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9A8F" w14:textId="77777777" w:rsidR="009D5795" w:rsidRPr="00041AEA" w:rsidRDefault="009D57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en-US"/>
        </w:rPr>
      </w:pPr>
    </w:p>
    <w:tbl>
      <w:tblPr>
        <w:tblStyle w:val="a5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9D5795" w14:paraId="380FC093" w14:textId="77777777">
        <w:tc>
          <w:tcPr>
            <w:tcW w:w="5670" w:type="dxa"/>
          </w:tcPr>
          <w:p w14:paraId="506E2688" w14:textId="77777777" w:rsidR="009D5795" w:rsidRDefault="00C45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40586CF5" wp14:editId="1B58D769">
                  <wp:extent cx="3450870" cy="133058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CC90D4B" w14:textId="77777777" w:rsidR="009D5795" w:rsidRDefault="009D5795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14:paraId="4F5BA86F" w14:textId="77777777" w:rsidR="009D5795" w:rsidRDefault="009D5795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0A598CC9" w14:textId="77777777" w:rsidR="009D5795" w:rsidRDefault="009D5795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287AA20F" w14:textId="77777777" w:rsidR="009D5795" w:rsidRDefault="009D5795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3A7E548" w14:textId="77777777" w:rsidR="009D5795" w:rsidRDefault="009D5795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5B13A7BD" w14:textId="77777777" w:rsidR="009D5795" w:rsidRPr="00324512" w:rsidRDefault="00C452E3" w:rsidP="00324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24512">
        <w:rPr>
          <w:rFonts w:ascii="Times New Roman" w:eastAsia="Times New Roman" w:hAnsi="Times New Roman" w:cs="Times New Roman"/>
          <w:b/>
          <w:bCs/>
          <w:sz w:val="40"/>
          <w:szCs w:val="40"/>
        </w:rPr>
        <w:t>КОНКУРСНОЕ ЗАДАНИЕ КОМПЕТЕНЦИИ</w:t>
      </w:r>
    </w:p>
    <w:p w14:paraId="1C16DA6D" w14:textId="77777777" w:rsidR="009D5795" w:rsidRPr="00324512" w:rsidRDefault="00C452E3" w:rsidP="00324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24512">
        <w:rPr>
          <w:rFonts w:ascii="Times New Roman" w:eastAsia="Times New Roman" w:hAnsi="Times New Roman" w:cs="Times New Roman"/>
          <w:b/>
          <w:bCs/>
          <w:sz w:val="40"/>
          <w:szCs w:val="40"/>
        </w:rPr>
        <w:t>«Разработка мобильных приложений»</w:t>
      </w:r>
    </w:p>
    <w:p w14:paraId="33C63621" w14:textId="3B41AD3F" w:rsidR="009D5795" w:rsidRPr="00324512" w:rsidRDefault="00324512" w:rsidP="00324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Итоговый (межрегиональный)</w:t>
      </w:r>
      <w:r w:rsidR="00C452E3" w:rsidRPr="0032451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этап Чемпионата по профессиональному мастерству «Профессионалы» в 2025 г.</w:t>
      </w:r>
    </w:p>
    <w:p w14:paraId="5617621C" w14:textId="77777777" w:rsidR="009D5795" w:rsidRDefault="009D5795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A1BA902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22F8D96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557A7DC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ECF59D8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3B692C7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E29B7EE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18204EB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4039519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D5E9AF3" w14:textId="77777777" w:rsidR="00324512" w:rsidRDefault="00324512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90570A4" w14:textId="0CBEC91E" w:rsidR="009D5795" w:rsidRPr="00324512" w:rsidRDefault="003245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64204" wp14:editId="7F5F7474">
                <wp:simplePos x="0" y="0"/>
                <wp:positionH relativeFrom="page">
                  <wp:align>right</wp:align>
                </wp:positionH>
                <wp:positionV relativeFrom="paragraph">
                  <wp:posOffset>123480</wp:posOffset>
                </wp:positionV>
                <wp:extent cx="914400" cy="9144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C4E86" id="Прямоугольник 2" o:spid="_x0000_s1026" style="position:absolute;margin-left:20.8pt;margin-top:9.7pt;width:1in;height:1in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" fillcolor="white [3201]" stroked="f" strokeweight="2pt">
                <w10:wrap anchorx="page"/>
              </v:rect>
            </w:pict>
          </mc:Fallback>
        </mc:AlternateContent>
      </w:r>
      <w:r w:rsidR="00C452E3" w:rsidRPr="00324512"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14:paraId="20BF2403" w14:textId="28B8B5A9" w:rsidR="009D5795" w:rsidRDefault="00C452E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</w:t>
      </w:r>
      <w:r w:rsidR="00D369F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утверждено Менеджером компетенции, в котором установлены нижеследующие правила и</w:t>
      </w:r>
      <w:r w:rsidR="008E3D8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требования владения профессиональными навыками для участия в соревнованиях по</w:t>
      </w:r>
      <w:r w:rsidR="00D369F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профессиональному мастерству.</w:t>
      </w:r>
    </w:p>
    <w:p w14:paraId="5FD55829" w14:textId="77777777" w:rsidR="009D5795" w:rsidRDefault="009D579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16A40B44" w14:textId="77777777" w:rsidR="009D5795" w:rsidRPr="00D369F0" w:rsidRDefault="00C452E3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F0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hAnsi="Times New Roman" w:cs="Times New Roman"/>
          <w:sz w:val="28"/>
          <w:szCs w:val="28"/>
        </w:rPr>
        <w:id w:val="1705284033"/>
        <w:docPartObj>
          <w:docPartGallery w:val="Table of Contents"/>
          <w:docPartUnique/>
        </w:docPartObj>
      </w:sdtPr>
      <w:sdtEndPr>
        <w:rPr>
          <w:rFonts w:ascii="Calibri" w:hAnsi="Calibri" w:cs="Calibri"/>
          <w:sz w:val="22"/>
          <w:szCs w:val="22"/>
        </w:rPr>
      </w:sdtEndPr>
      <w:sdtContent>
        <w:p w14:paraId="2E50F889" w14:textId="607720EA" w:rsidR="009D5795" w:rsidRPr="00D369F0" w:rsidRDefault="00C452E3" w:rsidP="008E3D8F">
          <w:pP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D369F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369F0">
            <w:rPr>
              <w:rFonts w:ascii="Times New Roman" w:hAnsi="Times New Roman" w:cs="Times New Roman"/>
              <w:sz w:val="28"/>
              <w:szCs w:val="28"/>
            </w:rPr>
            <w:instrText xml:space="preserve"> TOC \h \u \z \t "Heading 1,1,Heading 2,2,Heading 3,3,Heading 4,4,Heading 5,5,Heading 6,6,"</w:instrText>
          </w:r>
          <w:r w:rsidRPr="00D369F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gjdgxs">
            <w:r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 ОСНОВНЫЕ ТРЕБОВАНИЯ КОМПЕТЕНЦИИ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</w:t>
            </w:r>
            <w:r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hyperlink>
        </w:p>
        <w:p w14:paraId="735B6886" w14:textId="2F14292B" w:rsidR="009D5795" w:rsidRPr="00D369F0" w:rsidRDefault="00117235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30j0zll"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1.1. Общие сведения о требованиях компетенции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……………………………...</w:t>
            </w:r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hyperlink>
        </w:p>
        <w:p w14:paraId="14C5C4D5" w14:textId="4B47D766" w:rsidR="009D5795" w:rsidRPr="00D369F0" w:rsidRDefault="00117235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3znysh7"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1.2. Перечень профессиональных задач специалиста по компетенции «Разработка мобильных приложений»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…………………………………………..</w:t>
            </w:r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hyperlink>
        </w:p>
        <w:p w14:paraId="021CE571" w14:textId="51011C6D" w:rsidR="009D5795" w:rsidRPr="00D369F0" w:rsidRDefault="00117235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2et92p0"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1.3. Требования к схеме оценки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………………………………………………...25</w:t>
            </w:r>
          </w:hyperlink>
        </w:p>
        <w:p w14:paraId="299ACD29" w14:textId="5FAAAC92" w:rsidR="009D5795" w:rsidRPr="00D369F0" w:rsidRDefault="00117235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yjcwt"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1.4. Спецификация оценки компетенции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………………………………………26</w:t>
            </w:r>
          </w:hyperlink>
        </w:p>
        <w:p w14:paraId="32BD5EB6" w14:textId="4D969D38" w:rsidR="009D5795" w:rsidRPr="00D369F0" w:rsidRDefault="00117235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3dy6vkm"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1.5. Конкурсное задание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………………………………………………………...27</w:t>
            </w:r>
          </w:hyperlink>
        </w:p>
        <w:p w14:paraId="25E73B2B" w14:textId="59AA76C4" w:rsidR="009D5795" w:rsidRPr="00D369F0" w:rsidRDefault="00117235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1t3h5sf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1.5.1. Разработка/выбор конкурсного задания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…………………………………2</w:t>
            </w:r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hyperlink>
        </w:p>
        <w:p w14:paraId="32D5AC4D" w14:textId="0EC03099" w:rsidR="009D5795" w:rsidRPr="00D369F0" w:rsidRDefault="00117235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4d34og8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1.5.2. Структура модулей конкурсного задания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……………………………….28</w:t>
            </w:r>
          </w:hyperlink>
        </w:p>
        <w:p w14:paraId="532E4093" w14:textId="34344CAD" w:rsidR="009D5795" w:rsidRPr="00D369F0" w:rsidRDefault="00117235" w:rsidP="008E3D8F">
          <w:pP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lnxbz9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2. СПЕЦИАЛЬНЫЕ ПРАВИЛА КОМПЕТЕНЦИИ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…………………………...41</w:t>
            </w:r>
          </w:hyperlink>
        </w:p>
        <w:p w14:paraId="3070389F" w14:textId="4318A0EE" w:rsidR="009D5795" w:rsidRPr="00D369F0" w:rsidRDefault="00117235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35nkun2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2.1. Личный инструмент конкурсанта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………………………………………….42</w:t>
            </w:r>
          </w:hyperlink>
        </w:p>
        <w:p w14:paraId="5C38F0D8" w14:textId="33AF0330" w:rsidR="009D5795" w:rsidRPr="00D369F0" w:rsidRDefault="00117235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1ksv4uv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hyperlink>
          <w:hyperlink w:anchor="_1ksv4uv">
            <w:r w:rsidR="00C452E3" w:rsidRPr="00D369F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hyperlink>
          <w:hyperlink w:anchor="_1ksv4uv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...42</w:t>
            </w:r>
          </w:hyperlink>
        </w:p>
        <w:p w14:paraId="0F7C7A72" w14:textId="377EEEE2" w:rsidR="009D5795" w:rsidRPr="00D369F0" w:rsidRDefault="00117235" w:rsidP="008E3D8F">
          <w:pP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44sinio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3. ПРИЛОЖЕНИЯ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……………………………………………………………….43</w:t>
            </w:r>
          </w:hyperlink>
        </w:p>
        <w:p w14:paraId="35721113" w14:textId="77777777" w:rsidR="009D5795" w:rsidRDefault="00C452E3" w:rsidP="008E3D8F">
          <w:pPr>
            <w:tabs>
              <w:tab w:val="left" w:pos="142"/>
              <w:tab w:val="right" w:pos="9639"/>
            </w:tabs>
            <w:spacing w:after="0" w:line="360" w:lineRule="auto"/>
            <w:ind w:left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69F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405DF70" w14:textId="77777777" w:rsidR="009D5795" w:rsidRDefault="009D579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9CE37" w14:textId="77777777" w:rsidR="009D5795" w:rsidRDefault="009D579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8D7A4" w14:textId="77777777" w:rsidR="009D5795" w:rsidRDefault="00C452E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585893D" w14:textId="77777777" w:rsidR="009D5795" w:rsidRPr="008E3D8F" w:rsidRDefault="00C452E3" w:rsidP="008E3D8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1. ОСНОВНЫЕ ТРЕБОВАНИЯ КОМПЕТЕНЦИИ</w:t>
      </w:r>
    </w:p>
    <w:p w14:paraId="1EEEE11F" w14:textId="292A9D73" w:rsidR="009D5795" w:rsidRPr="008E3D8F" w:rsidRDefault="008E3D8F" w:rsidP="008E3D8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30j0zll" w:colFirst="0" w:colLast="0"/>
      <w:bookmarkEnd w:id="0"/>
      <w:r w:rsidRPr="008E3D8F">
        <w:rPr>
          <w:rFonts w:ascii="Times New Roman" w:eastAsia="Times New Roman" w:hAnsi="Times New Roman" w:cs="Times New Roman"/>
          <w:b/>
          <w:sz w:val="28"/>
          <w:szCs w:val="28"/>
        </w:rPr>
        <w:t>1.1. Общие сведения о требованиях компетенции</w:t>
      </w:r>
    </w:p>
    <w:p w14:paraId="4D3F34C2" w14:textId="5595E338" w:rsidR="009D5795" w:rsidRPr="008E3D8F" w:rsidRDefault="00C452E3" w:rsidP="008E3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  <w:r w:rsidRPr="008E3D8F"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«Разработка мобильных приложений» определяют знания, умения, навыки и трудовые функции, которые лежат в</w:t>
      </w:r>
      <w:r w:rsidR="008E3D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 основе наиболее актуальных требований работодателей отрасли. </w:t>
      </w:r>
    </w:p>
    <w:p w14:paraId="0CD7CFCB" w14:textId="77777777" w:rsidR="009D5795" w:rsidRPr="008E3D8F" w:rsidRDefault="00C452E3" w:rsidP="008E3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E4B6601" w14:textId="723ABB2D" w:rsidR="009D5795" w:rsidRPr="008E3D8F" w:rsidRDefault="00C452E3" w:rsidP="008E3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</w:t>
      </w:r>
      <w:r w:rsidR="008E3D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 участия их в конкурсах профессионального мастерства.</w:t>
      </w:r>
    </w:p>
    <w:p w14:paraId="3D95043D" w14:textId="007B4D7C" w:rsidR="009D5795" w:rsidRPr="008E3D8F" w:rsidRDefault="00C452E3" w:rsidP="008E3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 w:rsidR="008E3D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 трудовых функций осуществляется посредством оценки выполнения практической работы. </w:t>
      </w:r>
    </w:p>
    <w:p w14:paraId="18D063C4" w14:textId="15584486" w:rsidR="009D5795" w:rsidRPr="008E3D8F" w:rsidRDefault="00C452E3" w:rsidP="008E3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</w:t>
      </w:r>
      <w:r w:rsidR="008E3D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 заголовками, каждому разделу назначен процент относительной важности, сумма которых составляет 100.</w:t>
      </w:r>
    </w:p>
    <w:p w14:paraId="0D90143F" w14:textId="77777777" w:rsidR="009D5795" w:rsidRPr="008E3D8F" w:rsidRDefault="009D5795" w:rsidP="008E3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6577A5" w14:textId="5D070013" w:rsidR="009D5795" w:rsidRPr="008E3D8F" w:rsidRDefault="00C452E3" w:rsidP="004C6C0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3znysh7" w:colFirst="0" w:colLast="0"/>
      <w:bookmarkEnd w:id="2"/>
      <w:r w:rsidRPr="008E3D8F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="004C6C08" w:rsidRPr="008E3D8F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</w:t>
      </w:r>
      <w:r w:rsidR="004C6C0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4C6C08" w:rsidRPr="008E3D8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компетенции </w:t>
      </w:r>
      <w:r w:rsidRPr="008E3D8F">
        <w:rPr>
          <w:rFonts w:ascii="Times New Roman" w:eastAsia="Times New Roman" w:hAnsi="Times New Roman" w:cs="Times New Roman"/>
          <w:b/>
          <w:sz w:val="28"/>
          <w:szCs w:val="28"/>
        </w:rPr>
        <w:t>«Разработка мобильных приложений»</w:t>
      </w:r>
    </w:p>
    <w:p w14:paraId="7C7A8436" w14:textId="3BDD2BF4" w:rsidR="008E3D8F" w:rsidRDefault="00C452E3" w:rsidP="008E3D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Таблица 1 </w:t>
      </w:r>
    </w:p>
    <w:p w14:paraId="2EABEF13" w14:textId="208B617C" w:rsidR="009D5795" w:rsidRPr="008E3D8F" w:rsidRDefault="00C452E3" w:rsidP="008E3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a6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488"/>
        <w:gridCol w:w="1134"/>
      </w:tblGrid>
      <w:tr w:rsidR="008E3D8F" w:rsidRPr="008E3D8F" w14:paraId="072DD06D" w14:textId="77777777" w:rsidTr="004C6C08">
        <w:tc>
          <w:tcPr>
            <w:tcW w:w="729" w:type="dxa"/>
            <w:shd w:val="clear" w:color="auto" w:fill="92D050"/>
          </w:tcPr>
          <w:p w14:paraId="14FF88BE" w14:textId="77777777" w:rsidR="009D5795" w:rsidRPr="008E3D8F" w:rsidRDefault="00C452E3" w:rsidP="008E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A2D9686" w14:textId="77777777" w:rsidR="009D5795" w:rsidRPr="008E3D8F" w:rsidRDefault="00C452E3" w:rsidP="008E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/ Модуль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31F460AE" w14:textId="77777777" w:rsidR="009D5795" w:rsidRPr="008E3D8F" w:rsidRDefault="00C452E3" w:rsidP="008E3D8F">
            <w:pPr>
              <w:spacing w:after="0" w:line="240" w:lineRule="auto"/>
              <w:ind w:left="-119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8E3D8F" w:rsidRPr="008E3D8F" w14:paraId="749ECCEA" w14:textId="77777777" w:rsidTr="004C6C08">
        <w:tc>
          <w:tcPr>
            <w:tcW w:w="729" w:type="dxa"/>
            <w:vMerge w:val="restart"/>
            <w:shd w:val="clear" w:color="auto" w:fill="BFBFBF"/>
          </w:tcPr>
          <w:p w14:paraId="03A19794" w14:textId="77777777" w:rsidR="009D5795" w:rsidRPr="008E3D8F" w:rsidRDefault="00C452E3" w:rsidP="008E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0C229" w14:textId="77777777" w:rsidR="009D5795" w:rsidRPr="008E3D8F" w:rsidRDefault="00C452E3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управление работой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57DFA" w14:textId="2E043848" w:rsidR="009D5795" w:rsidRPr="008E3D8F" w:rsidRDefault="008E46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9,1</w:t>
            </w:r>
          </w:p>
        </w:tc>
      </w:tr>
      <w:tr w:rsidR="004C6C08" w:rsidRPr="008E3D8F" w14:paraId="02D69183" w14:textId="1C8D6725" w:rsidTr="004C6C08">
        <w:tc>
          <w:tcPr>
            <w:tcW w:w="729" w:type="dxa"/>
            <w:vMerge/>
            <w:shd w:val="clear" w:color="auto" w:fill="BFBFBF"/>
          </w:tcPr>
          <w:p w14:paraId="0B2818D5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D658B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3D47E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решения типичных задач, области и способы их применения</w:t>
            </w:r>
          </w:p>
          <w:p w14:paraId="29FB806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Информационно-справочный и информационно-поисковый аппарат документа. </w:t>
            </w:r>
          </w:p>
          <w:p w14:paraId="30796D9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Информационно-справочный и поисковый аппарат документа. </w:t>
            </w:r>
          </w:p>
          <w:p w14:paraId="3D6F38D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и стиль изложения документации пользователя (технических средств, программных средств). </w:t>
            </w:r>
          </w:p>
          <w:p w14:paraId="6EE36B6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обеспечения.</w:t>
            </w:r>
          </w:p>
          <w:p w14:paraId="259C91E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Методы и приемы алгоритмизации поставленных задач</w:t>
            </w:r>
          </w:p>
          <w:p w14:paraId="0296476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формализации поставленных задач</w:t>
            </w:r>
          </w:p>
          <w:p w14:paraId="5A3CFC6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обработки первичной информации/источников первичной информации. </w:t>
            </w:r>
          </w:p>
          <w:p w14:paraId="70ABBCA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 качества продукции в области информационных технологий.</w:t>
            </w:r>
          </w:p>
          <w:p w14:paraId="0772581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работы с базами данных. </w:t>
            </w:r>
          </w:p>
          <w:p w14:paraId="48A983E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тестирования ИТ-продуктов. </w:t>
            </w:r>
          </w:p>
          <w:p w14:paraId="2A370FB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 база применения стандартов. </w:t>
            </w:r>
          </w:p>
          <w:p w14:paraId="1D619EB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Нотации и программное обеспечение для графического отображения алгоритмов</w:t>
            </w:r>
          </w:p>
          <w:p w14:paraId="4511B84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применения инструментальных средств для выполнения тестирования ПО. </w:t>
            </w:r>
          </w:p>
          <w:p w14:paraId="53D75CA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структуре разделов технического документа. </w:t>
            </w:r>
          </w:p>
          <w:p w14:paraId="080B2D5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терминология по тестированию ПО</w:t>
            </w:r>
          </w:p>
          <w:p w14:paraId="2FD844C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актуальные средства генерации тестовых данных и области их применения. </w:t>
            </w:r>
          </w:p>
          <w:p w14:paraId="16D3EAD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авторской разметки текста технической документации. </w:t>
            </w:r>
          </w:p>
          <w:p w14:paraId="5AE47AA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диагностических данных проверки работоспособности компьютерного программного обеспечения и способы их представления. </w:t>
            </w:r>
          </w:p>
          <w:p w14:paraId="0A41C53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возможности современных текстовых процессоров. </w:t>
            </w:r>
          </w:p>
          <w:p w14:paraId="1836939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графические форматы и их особенности.</w:t>
            </w:r>
          </w:p>
          <w:p w14:paraId="00C8B07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измерения и оценки характеристик компьютерного программного обеспечения. </w:t>
            </w:r>
          </w:p>
          <w:p w14:paraId="2E26B04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работы с векторной и растровой графикой, способы включения рисунков в документ, правила оформления рисунков. </w:t>
            </w:r>
          </w:p>
          <w:p w14:paraId="1D4669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оформления текстовых документов. </w:t>
            </w:r>
          </w:p>
          <w:p w14:paraId="3148EA5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стандарты оформления технической документации на компьютерное программное обеспечение.</w:t>
            </w:r>
          </w:p>
          <w:p w14:paraId="5553B1B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эксплуатационной документации, в том числе документации пользователя. </w:t>
            </w:r>
          </w:p>
          <w:p w14:paraId="06D6677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термины и сокращения, используемые в технической документации и принятые в организации. </w:t>
            </w:r>
          </w:p>
          <w:p w14:paraId="6A4CA44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эксплуатационных документов, адресованных пользователям, их особенности. </w:t>
            </w:r>
          </w:p>
          <w:p w14:paraId="1948679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форматы электронных документов и особенности их использования.</w:t>
            </w:r>
          </w:p>
          <w:p w14:paraId="09BB774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верстки с использованием языков разметки. </w:t>
            </w:r>
          </w:p>
          <w:p w14:paraId="77DBD40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типографики. </w:t>
            </w:r>
          </w:p>
          <w:p w14:paraId="4763013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основных операционных систем. </w:t>
            </w:r>
          </w:p>
          <w:p w14:paraId="3C31820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лидирующих инструментальных средств, их назначение, основные функциональные возможности, сильные и слабые стороны, способы применения: средства для набора текста (текстовый процессор, XML-редактор), средства подготовки снимков экрана, средства преобразования документов в выходные форматы, тестовый стенд.</w:t>
            </w:r>
          </w:p>
          <w:p w14:paraId="525710F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Понятия «техническое средство», «программное средство», «комплекс», «система», содержание этих понятий, различия между ними. </w:t>
            </w:r>
          </w:p>
          <w:p w14:paraId="7133220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проектирования, производства, поставки и внедрения, применения, эксплуатации, утилизации документируемой продукции. </w:t>
            </w:r>
          </w:p>
          <w:p w14:paraId="51AC82B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 обеспечения безопасности при выполнении тестирования ПО. </w:t>
            </w:r>
          </w:p>
          <w:p w14:paraId="6220689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состояние индустрии информационных технологий, основные подходы и тенденции. </w:t>
            </w:r>
          </w:p>
          <w:p w14:paraId="10598A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 документирования промышленной продукции, программных средств, систем (в том числе автоматизированных). </w:t>
            </w:r>
          </w:p>
          <w:p w14:paraId="56251C5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Терминология, применяемая для описания интерфейса пользователя компьютерных систем. </w:t>
            </w:r>
          </w:p>
          <w:p w14:paraId="68BC01C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Типовые метрики компьютерного программного обеспечения. </w:t>
            </w:r>
          </w:p>
          <w:p w14:paraId="0F9D0B8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защиты.</w:t>
            </w:r>
          </w:p>
          <w:p w14:paraId="16D02AE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Форматы представления тестовых данных.</w:t>
            </w:r>
          </w:p>
          <w:p w14:paraId="4B0A0F1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Человеко-ориентированный подход к проектированию интерактивных систем. </w:t>
            </w:r>
          </w:p>
          <w:p w14:paraId="5BF0FFC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чтения технической документации</w:t>
            </w:r>
          </w:p>
          <w:p w14:paraId="47905D4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формализации функциональных спецификаций</w:t>
            </w:r>
          </w:p>
          <w:p w14:paraId="0856BE7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Языки, утилиты и среды программирования и средства пакетного выполнения процедур.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9766F" w14:textId="77777777" w:rsidR="004C6C08" w:rsidRDefault="004C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042EC" w14:textId="77777777" w:rsidR="004C6C08" w:rsidRDefault="004C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ACA22" w14:textId="77777777" w:rsidR="004C6C08" w:rsidRPr="008E3D8F" w:rsidRDefault="004C6C08" w:rsidP="004C6C08">
            <w:pPr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08" w:rsidRPr="008E3D8F" w14:paraId="335E030A" w14:textId="4F0E529C" w:rsidTr="004C6C08">
        <w:tc>
          <w:tcPr>
            <w:tcW w:w="729" w:type="dxa"/>
            <w:vMerge/>
            <w:shd w:val="clear" w:color="auto" w:fill="BFBFBF"/>
          </w:tcPr>
          <w:p w14:paraId="7C9908BB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0EC58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6A7A07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исходную документацию в рамках выполнения работ по созданию (модификации) и сопровождению ИС.</w:t>
            </w:r>
          </w:p>
          <w:p w14:paraId="77C4E84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функциональные разрывы в рамках выполнения работ по созданию (модификации) и сопровождению ИС.</w:t>
            </w:r>
          </w:p>
          <w:p w14:paraId="580FB1D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необходимые генераторы тестовых данных. </w:t>
            </w:r>
          </w:p>
          <w:p w14:paraId="6D26CBB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базовую настройку операционных систем. </w:t>
            </w:r>
          </w:p>
          <w:p w14:paraId="0462FFC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недостающую информацию для выполнения тестирования ПО в заданном объеме. </w:t>
            </w:r>
          </w:p>
          <w:p w14:paraId="64FC5C4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выбранную среду программирования для разработки процедур проверки работоспособности компьютерного программного обеспечения. </w:t>
            </w:r>
          </w:p>
          <w:p w14:paraId="406CCC7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приемы алгоритмизации поставленных задач.</w:t>
            </w:r>
          </w:p>
          <w:p w14:paraId="28ED8FD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приемы формализации поставленных задач.</w:t>
            </w:r>
          </w:p>
          <w:p w14:paraId="3CB3AF9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графического отображения алгоритмов.</w:t>
            </w:r>
          </w:p>
          <w:p w14:paraId="54647CE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программные средства на тестовом стенде. </w:t>
            </w:r>
          </w:p>
          <w:p w14:paraId="2E17F76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продукт или технологию на тестовом стенде. </w:t>
            </w:r>
          </w:p>
          <w:p w14:paraId="687B8D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техническую документацию, извлекать из нее сведения, необходимые для решения поставленной задачи. </w:t>
            </w:r>
          </w:p>
          <w:p w14:paraId="66EB7CF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Компоновать технический документ на основе заданных источников.</w:t>
            </w:r>
          </w:p>
          <w:p w14:paraId="7326929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Опрашивать экспертов и анализировать полученные сведения. </w:t>
            </w:r>
          </w:p>
          <w:p w14:paraId="29D333F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коммуникации с заинтересованными сторонами в рамках выполнения работ по созданию (модификации) и сопровождению ИС.</w:t>
            </w:r>
          </w:p>
          <w:p w14:paraId="267CE3F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рисунки, в том числе снимки экрана, оформлять подписи к ним в соответствии с используемым стандартом.</w:t>
            </w:r>
          </w:p>
          <w:p w14:paraId="204364A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количество рабочих часов, необходимых для выполнения полученного задания. </w:t>
            </w:r>
          </w:p>
          <w:p w14:paraId="5478812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количество рабочих часов, необходимых для выполнения полученного задания. </w:t>
            </w:r>
          </w:p>
          <w:p w14:paraId="2DFEA68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соответствие ИТ-продуктов предъявляемым к ним требованиям. </w:t>
            </w:r>
          </w:p>
          <w:p w14:paraId="1D4682B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программный код процедур проверки работоспособности компьютерного программного обеспечения на выбранном языке программирования. </w:t>
            </w:r>
          </w:p>
          <w:p w14:paraId="3510CCB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графические материалы в программах подготовки векторных изображений.</w:t>
            </w:r>
          </w:p>
          <w:p w14:paraId="608A717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графические схемы. </w:t>
            </w:r>
          </w:p>
          <w:p w14:paraId="3A2F5B5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необходимые средства и ресурсы для выполнения задания по тестированию ПО. </w:t>
            </w:r>
          </w:p>
          <w:p w14:paraId="45CFD72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протоколы мероприятий в рамках выполнения работ по созданию (модификации) и сопровождению ИС.</w:t>
            </w:r>
          </w:p>
          <w:p w14:paraId="517E802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Получать замечания у экспертов и вносить исправления в документ. </w:t>
            </w:r>
          </w:p>
          <w:p w14:paraId="7D07822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Получать и использовать информацию, необходимую для выполнения задания на тестирование ПО. </w:t>
            </w:r>
          </w:p>
          <w:p w14:paraId="2419FE0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технический документ в различные выходные форматы (PDF, HTML, формат электронной справки).</w:t>
            </w:r>
          </w:p>
          <w:p w14:paraId="1432E17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алгоритмы решения типовых задач в соответствующих областях.</w:t>
            </w:r>
          </w:p>
          <w:p w14:paraId="7EFFFE9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генераторы тестовых данных. </w:t>
            </w:r>
          </w:p>
          <w:p w14:paraId="3DD71D2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заданные стандарты и шаблоны для составления и оформления технической документации. </w:t>
            </w:r>
          </w:p>
          <w:p w14:paraId="00865ED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требования используемых в проекте стандартов с учетом особенностей данного проекта. </w:t>
            </w:r>
          </w:p>
          <w:p w14:paraId="3DF08F9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интервью с заинтересованными сторонами в рамках выполнения работ по созданию (модификации) и сопровождению ИС.</w:t>
            </w:r>
          </w:p>
          <w:p w14:paraId="50C1132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консультации для разработчиков требований к ИТ-продуктам.</w:t>
            </w:r>
          </w:p>
          <w:p w14:paraId="1A09BF0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переговоры с заинтересованными сторонами в рамках выполнения работ по созданию (модификации) и сопровождению ИС.</w:t>
            </w:r>
          </w:p>
          <w:p w14:paraId="02F237E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презентации заинтересованным сторонам в рамках выполнения работ по созданию (модификации) и сопровождению ИС.</w:t>
            </w:r>
          </w:p>
          <w:p w14:paraId="2158446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ручное тестирование ИТ-продуктов. </w:t>
            </w:r>
          </w:p>
          <w:p w14:paraId="5245244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современном текстовом процессоре. </w:t>
            </w:r>
          </w:p>
          <w:p w14:paraId="418E524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инструментами подготовки тестовых данных. </w:t>
            </w:r>
          </w:p>
          <w:p w14:paraId="0BF7190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Работать с макетами интерфейса пользователя программного средства на уровне текста, работать с ресурсными строками интерфейса пользователя программного средства. </w:t>
            </w:r>
          </w:p>
          <w:p w14:paraId="2187F3F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типовой ИС в рамках выполнения работ по созданию (модификации) и сопровождению ИС.</w:t>
            </w:r>
          </w:p>
          <w:p w14:paraId="77A71D1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документы в рамках выполнения работ по созданию (модификации) и сопровождению ИС.</w:t>
            </w:r>
          </w:p>
          <w:p w14:paraId="611353A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руководство по установке прикладного программного средства .</w:t>
            </w:r>
          </w:p>
          <w:p w14:paraId="3D7CB09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руководство по эксплуатации бытового прибора. </w:t>
            </w:r>
          </w:p>
          <w:p w14:paraId="738F6DE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руководство пользователя прикладного программного средства. </w:t>
            </w:r>
          </w:p>
          <w:p w14:paraId="60789AC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технологическую инструкцию для персонала автоматизированной системы. </w:t>
            </w:r>
          </w:p>
          <w:p w14:paraId="0DD6860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учебное пособие по прикладному программному средству. </w:t>
            </w:r>
          </w:p>
          <w:p w14:paraId="79DFB9A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в тексте якоря и гипертекстовые ссылки, оформлять подписи к гипертекстовым ссылкам. </w:t>
            </w:r>
          </w:p>
          <w:p w14:paraId="16E29EC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графические схемы, получать снимки экрана, включать рисунки в технический документ и оформлять их</w:t>
            </w:r>
          </w:p>
          <w:p w14:paraId="0EF2010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информационно-поисковый аппарат документа с помощью текстового процессора. </w:t>
            </w:r>
          </w:p>
          <w:p w14:paraId="751F118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Создавать, настраивать, применять стили в документе с помощью текстового процессора. </w:t>
            </w:r>
          </w:p>
          <w:p w14:paraId="43EF947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календарный план выполнения полученного задания. </w:t>
            </w:r>
          </w:p>
          <w:p w14:paraId="5920B8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отчет о подготовке тестовых данных.</w:t>
            </w:r>
          </w:p>
          <w:p w14:paraId="5743DA3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отчет о результатах подготовки к выполнению тестирования ПО.</w:t>
            </w:r>
          </w:p>
          <w:p w14:paraId="611689B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текст, адаптированный для автоматизированного перевода. </w:t>
            </w:r>
          </w:p>
          <w:p w14:paraId="38AD9A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требования к эксплуатационному документу. </w:t>
            </w:r>
          </w:p>
          <w:p w14:paraId="770EFD1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корректную последовательность операций при выполнении тестирования ПО. </w:t>
            </w:r>
          </w:p>
          <w:p w14:paraId="151074D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операционные системы.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4179D" w14:textId="77777777" w:rsidR="004C6C08" w:rsidRPr="008E3D8F" w:rsidRDefault="004C6C08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D8F" w:rsidRPr="008E3D8F" w14:paraId="398DCFDD" w14:textId="77777777" w:rsidTr="004C6C08">
        <w:tc>
          <w:tcPr>
            <w:tcW w:w="729" w:type="dxa"/>
            <w:vMerge w:val="restart"/>
            <w:shd w:val="clear" w:color="auto" w:fill="BFBFBF"/>
          </w:tcPr>
          <w:p w14:paraId="38A7684E" w14:textId="77777777" w:rsidR="009D5795" w:rsidRPr="008E3D8F" w:rsidRDefault="00C452E3" w:rsidP="008E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095951BB" w14:textId="77777777" w:rsidR="009D5795" w:rsidRPr="008E3D8F" w:rsidRDefault="00C452E3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11ACC" w14:textId="47E6AA1A" w:rsidR="009D5795" w:rsidRPr="004C6C08" w:rsidRDefault="008E46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27,3</w:t>
            </w:r>
          </w:p>
        </w:tc>
      </w:tr>
      <w:tr w:rsidR="004C6C08" w:rsidRPr="008E3D8F" w14:paraId="0B9391BC" w14:textId="13BD27CC" w:rsidTr="004C6C08">
        <w:tc>
          <w:tcPr>
            <w:tcW w:w="729" w:type="dxa"/>
            <w:vMerge/>
            <w:shd w:val="clear" w:color="auto" w:fill="BFBFBF"/>
          </w:tcPr>
          <w:p w14:paraId="106C1D44" w14:textId="77777777" w:rsidR="004C6C08" w:rsidRPr="008E3D8F" w:rsidRDefault="004C6C08" w:rsidP="008E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B7439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296833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решения типичных задач, области и способы их применения</w:t>
            </w:r>
          </w:p>
          <w:p w14:paraId="53351DB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Архитектура, устройство и функционирование вычислительных систем.</w:t>
            </w:r>
          </w:p>
          <w:p w14:paraId="37C1C08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технических носителей информации, правила их хранения и эксплуатации.</w:t>
            </w:r>
          </w:p>
          <w:p w14:paraId="1F0507F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типовой ИС.</w:t>
            </w:r>
          </w:p>
          <w:p w14:paraId="1F0E61C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 системы счислений, шифров и кодов.</w:t>
            </w:r>
          </w:p>
          <w:p w14:paraId="05CAA04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выявления требований.</w:t>
            </w:r>
          </w:p>
          <w:p w14:paraId="4972D2F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моделирования бизнес-процессов в ИС.</w:t>
            </w:r>
          </w:p>
          <w:p w14:paraId="55139F5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модульного тестирования.</w:t>
            </w:r>
          </w:p>
          <w:p w14:paraId="6CD508D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прототипирования пользовательского интерфейса.</w:t>
            </w:r>
          </w:p>
          <w:p w14:paraId="43C06B4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 и методы тестирования нефункциональных и функциональных характеристик ИС.</w:t>
            </w:r>
          </w:p>
          <w:p w14:paraId="47E080E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информации, необходимой для профессиональной деятельности при выполнении работ по созданию (модификации) и сопровождению ИС.</w:t>
            </w:r>
          </w:p>
          <w:p w14:paraId="0ABDC5E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Коммуникационное оборудование.</w:t>
            </w:r>
          </w:p>
          <w:p w14:paraId="2D5F152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</w:t>
            </w:r>
          </w:p>
          <w:p w14:paraId="33BB3CE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практики создания (модификации) и сопровождения ИС в экономике.</w:t>
            </w:r>
          </w:p>
          <w:p w14:paraId="311C4B8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Математическая статистика. </w:t>
            </w:r>
          </w:p>
          <w:p w14:paraId="258B2DB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алгоритмизации поставленных задач</w:t>
            </w:r>
          </w:p>
          <w:p w14:paraId="6764FED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формализации поставленных задач</w:t>
            </w:r>
          </w:p>
          <w:p w14:paraId="2890B37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 качества продукции в области информационных технологий.</w:t>
            </w:r>
          </w:p>
          <w:p w14:paraId="52422C7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представления статистической информации. </w:t>
            </w:r>
          </w:p>
          <w:p w14:paraId="4FB055E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проведения расчетов и вычислительных работ.</w:t>
            </w:r>
          </w:p>
          <w:p w14:paraId="3ADB564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проектирования механизированной и автоматизированной обработки информации.</w:t>
            </w:r>
          </w:p>
          <w:p w14:paraId="0B88DA5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расчета выполненных работ.</w:t>
            </w:r>
          </w:p>
          <w:p w14:paraId="1C2C6C6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тестирования ИТ-продуктов. </w:t>
            </w:r>
          </w:p>
          <w:p w14:paraId="6F47ABD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Нотации и программное обеспечение для графического отображения алгоритмов</w:t>
            </w:r>
          </w:p>
          <w:p w14:paraId="2B98640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принципы анимации. </w:t>
            </w:r>
          </w:p>
          <w:p w14:paraId="1042ED7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формализованные языки программирования.</w:t>
            </w:r>
          </w:p>
          <w:p w14:paraId="729C9E2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архитектуры мультиарендного (multitenancy) программного обеспечения.</w:t>
            </w:r>
          </w:p>
          <w:p w14:paraId="7D6D548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бухгалтерского учета и отчетности организаций.</w:t>
            </w:r>
          </w:p>
          <w:p w14:paraId="664FB43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верстки с использованием языков описания стилей. </w:t>
            </w:r>
          </w:p>
          <w:p w14:paraId="1AC0F2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верстки с использованием языков разметки. </w:t>
            </w:r>
          </w:p>
          <w:p w14:paraId="7725E5E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ИБ организации.</w:t>
            </w:r>
          </w:p>
          <w:p w14:paraId="03F1071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маркетинга. </w:t>
            </w:r>
          </w:p>
          <w:p w14:paraId="50A8C34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международных стандартов финансовой отчетности.</w:t>
            </w:r>
          </w:p>
          <w:p w14:paraId="7559870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Федерации.</w:t>
            </w:r>
          </w:p>
          <w:p w14:paraId="069D6BB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производства.</w:t>
            </w:r>
          </w:p>
          <w:p w14:paraId="6039F51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с использованием сценарных языков. </w:t>
            </w:r>
          </w:p>
          <w:p w14:paraId="2A7B5FC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программирования.</w:t>
            </w:r>
          </w:p>
          <w:p w14:paraId="5A1502A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психологии. </w:t>
            </w:r>
          </w:p>
          <w:p w14:paraId="7314439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современных операционных систем.</w:t>
            </w:r>
          </w:p>
          <w:p w14:paraId="6B72FB0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современных СУБД.</w:t>
            </w:r>
          </w:p>
          <w:p w14:paraId="35146A3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организационными изменениями.</w:t>
            </w:r>
          </w:p>
          <w:p w14:paraId="6B3CC9B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персоналом, включая вопросы оплаты труда.</w:t>
            </w:r>
          </w:p>
          <w:p w14:paraId="1613D26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торговлей, поставками и запасами.</w:t>
            </w:r>
          </w:p>
          <w:p w14:paraId="117C117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управленческого учета.</w:t>
            </w:r>
          </w:p>
          <w:p w14:paraId="5FB5C2D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экономики, организации труда и производства, правила и нормы охраны труда.</w:t>
            </w:r>
          </w:p>
          <w:p w14:paraId="5B01759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эргономики в части создания систем индикации. </w:t>
            </w:r>
          </w:p>
          <w:p w14:paraId="6208415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Отраслевая нормативно-техническая документация.</w:t>
            </w:r>
          </w:p>
          <w:p w14:paraId="71BFCEF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деловой переписки.</w:t>
            </w:r>
          </w:p>
          <w:p w14:paraId="6673DF8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написания интерфейсных текстов. </w:t>
            </w:r>
          </w:p>
          <w:p w14:paraId="06540DF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перспективы, колористики, композиции, светотени и изображения объема. </w:t>
            </w:r>
          </w:p>
          <w:p w14:paraId="61A7E21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типографского набора текста и верстки. </w:t>
            </w:r>
          </w:p>
          <w:p w14:paraId="0098884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типографского набора текста. </w:t>
            </w:r>
          </w:p>
          <w:p w14:paraId="76B01CE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автоматизации.</w:t>
            </w:r>
          </w:p>
          <w:p w14:paraId="5D5183F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средства и платформы инфраструктуры информационных технологий организаций.</w:t>
            </w:r>
          </w:p>
          <w:p w14:paraId="1B415D9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программы, инструкции, макеты и другие руководящие материалы, определяющие последовательность и технику выполнения расчетных операций.</w:t>
            </w:r>
          </w:p>
          <w:p w14:paraId="35B0848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Сетевые протоколы.</w:t>
            </w:r>
          </w:p>
          <w:p w14:paraId="4FD845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классификации и кодирования информации, в том числе присвоения кодов документам и элементам справочников.</w:t>
            </w:r>
          </w:p>
          <w:p w14:paraId="36EDE90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хранения и анализа баз данных.</w:t>
            </w:r>
          </w:p>
          <w:p w14:paraId="60129D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методики тестирования разрабатываемых ИС.</w:t>
            </w:r>
          </w:p>
          <w:p w14:paraId="452FE73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объектно-ориентированные языки программирования.</w:t>
            </w:r>
          </w:p>
          <w:p w14:paraId="59C56AD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и стандарты автоматизации организации (CRM, MRP, ERP, …, ITIL, ITSM).</w:t>
            </w:r>
          </w:p>
          <w:p w14:paraId="05A18A3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стандарты информационного взаимодействия систем.</w:t>
            </w:r>
          </w:p>
          <w:p w14:paraId="2140F37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структурные языки программирования.</w:t>
            </w:r>
          </w:p>
          <w:p w14:paraId="53C9FE7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вычислительной техники, сбора, передачи и обработки информации и правила их эксплуатации.</w:t>
            </w:r>
          </w:p>
          <w:p w14:paraId="0734F9D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Стандарты, регламентирующие требования к эргономике взаимодействия человек - система. </w:t>
            </w:r>
          </w:p>
          <w:p w14:paraId="1660C32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Тенденции в графическом дизайне. </w:t>
            </w:r>
          </w:p>
          <w:p w14:paraId="192BB58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баз данных.</w:t>
            </w:r>
          </w:p>
          <w:p w14:paraId="3CDF569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цвета. </w:t>
            </w:r>
          </w:p>
          <w:p w14:paraId="5F094C7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и методики подготовки графических материалов. </w:t>
            </w:r>
          </w:p>
          <w:p w14:paraId="02C8911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требования к интерфейсной графике. </w:t>
            </w:r>
          </w:p>
          <w:p w14:paraId="6372B08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алгоритмической визуализации данных. </w:t>
            </w:r>
          </w:p>
          <w:p w14:paraId="41EA824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межличностной и групповой коммуникации в деловом взаимодействии, основы конфликтологии.</w:t>
            </w:r>
          </w:p>
          <w:p w14:paraId="5C94FC3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подготовки и проведения презентаций.</w:t>
            </w:r>
          </w:p>
          <w:p w14:paraId="5A9BBD3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механизированной и автоматизированной обработки информации.</w:t>
            </w:r>
          </w:p>
          <w:p w14:paraId="23B5CF0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и руководства по проектированию платформ и операционных систем. </w:t>
            </w:r>
          </w:p>
          <w:p w14:paraId="10D40B4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целевых операционных систем и платформ к пиктограммам и элементам управления. </w:t>
            </w:r>
          </w:p>
          <w:p w14:paraId="31C22E9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функционирование современных ИС.</w:t>
            </w:r>
          </w:p>
          <w:p w14:paraId="0182116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Человеко-ориентированный подход к проектированию интерактивных систем. </w:t>
            </w:r>
          </w:p>
          <w:p w14:paraId="75E1646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программирования и работы с базами данных.</w:t>
            </w:r>
          </w:p>
          <w:p w14:paraId="62D54C5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современных бизнес-приложений.</w:t>
            </w:r>
          </w:p>
          <w:p w14:paraId="2BDE55F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формализации функциональных спецификаций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C7B73" w14:textId="77777777" w:rsidR="004C6C08" w:rsidRPr="008E3D8F" w:rsidRDefault="004C6C08" w:rsidP="004C6C08">
            <w:pPr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08" w:rsidRPr="008E3D8F" w14:paraId="52C93ACF" w14:textId="5ED2BD4A" w:rsidTr="004C6C08">
        <w:tc>
          <w:tcPr>
            <w:tcW w:w="729" w:type="dxa"/>
            <w:vMerge/>
            <w:shd w:val="clear" w:color="auto" w:fill="BFBFBF"/>
          </w:tcPr>
          <w:p w14:paraId="374A9FF5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7387E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56F265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исходную документацию в рамках выполнения работ по созданию (модификации) и сопровождению ИС.</w:t>
            </w:r>
          </w:p>
          <w:p w14:paraId="441EDF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функциональные разрывы в рамках выполнения работ по созданию (модификации) и сопровождению ИС.</w:t>
            </w:r>
          </w:p>
          <w:p w14:paraId="6F6C44C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Верстать текст. </w:t>
            </w:r>
          </w:p>
          <w:p w14:paraId="2798985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верстку. </w:t>
            </w:r>
          </w:p>
          <w:p w14:paraId="2419CF4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приемы алгоритмизации поставленных задач.</w:t>
            </w:r>
          </w:p>
          <w:p w14:paraId="0D317FB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приемы формализации поставленных задач.</w:t>
            </w:r>
          </w:p>
          <w:p w14:paraId="3EFCFCF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графического отображения алгоритмов.</w:t>
            </w:r>
          </w:p>
          <w:p w14:paraId="0A81BB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на языках программирования в рамках выполнения работ по созданию (модификации) и сопровождению ИС.</w:t>
            </w:r>
          </w:p>
          <w:p w14:paraId="2E01AA5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Оптимизировать интерфейсную графику под различные разрешения экрана. </w:t>
            </w:r>
          </w:p>
          <w:p w14:paraId="10F1550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коммуникации с заинтересованными сторонами в рамках выполнения работ по созданию (модификации) и сопровождению ИС.</w:t>
            </w:r>
          </w:p>
          <w:p w14:paraId="1556C91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коммуникации с заинтересованными сторонами.</w:t>
            </w:r>
          </w:p>
          <w:p w14:paraId="3D6CC33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соответствие ИТ-продуктов предъявляемым к ним требованиям. </w:t>
            </w:r>
          </w:p>
          <w:p w14:paraId="108991E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графические метафоры, максимально точно соответствующие назначению разрабатываемого элемента управления. </w:t>
            </w:r>
          </w:p>
          <w:p w14:paraId="08AF605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графические материалы в программах подготовки векторных изображений. </w:t>
            </w:r>
          </w:p>
          <w:p w14:paraId="4B0F315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Получать из открытых источников релевантную профессиональную информацию и анализировать ее. </w:t>
            </w:r>
          </w:p>
          <w:p w14:paraId="20E47A4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алгоритмы решения типовых задач в соответствующих областях.</w:t>
            </w:r>
          </w:p>
          <w:p w14:paraId="7833949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интервью с заинтересованными сторонами в рамках выполнения работ по созданию (модификации) и сопровождению ИС.</w:t>
            </w:r>
          </w:p>
          <w:p w14:paraId="6DD8316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консультации для разработчиков требований к ИТ-продуктам.</w:t>
            </w:r>
          </w:p>
          <w:p w14:paraId="19ED3B6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переговоры в рамках выполнения работ по созданию (модификации) и сопровождению ИС.</w:t>
            </w:r>
          </w:p>
          <w:p w14:paraId="3D0BB9C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переговоры с заинтересованными сторонами в рамках выполнения работ по созданию (модификации) и сопровождению ИС.</w:t>
            </w:r>
          </w:p>
          <w:p w14:paraId="05E3C4D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презентации в рамках выполнения работ по созданию (модификации) и сопровождению ИС.</w:t>
            </w:r>
          </w:p>
          <w:p w14:paraId="0E033E0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презентации заинтересованным сторонам в рамках выполнения работ по созданию (модификации) и сопровождению ИС.</w:t>
            </w:r>
          </w:p>
          <w:p w14:paraId="2D6E744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ручное тестирование ИТ-продуктов. </w:t>
            </w:r>
          </w:p>
          <w:p w14:paraId="0170497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границах заданного стиля. </w:t>
            </w:r>
          </w:p>
          <w:p w14:paraId="4BBF73D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записями по качеству (в том числе с корректирующими действиями, предупреждающими действиями, запросами на исправление несоответствий) в рамках выполнения работ по созданию (модификации) и сопровождению ИС.</w:t>
            </w:r>
          </w:p>
          <w:p w14:paraId="0ACB9A2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с программами прототипирования графического пользовательского интерфейса.</w:t>
            </w:r>
          </w:p>
          <w:p w14:paraId="3FE5C56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программами редактирования табличных данных</w:t>
            </w:r>
          </w:p>
          <w:p w14:paraId="6CD3B8B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программами статистического анализа данных</w:t>
            </w:r>
          </w:p>
          <w:p w14:paraId="116247A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типовой ИС в рамках выполнения работ по созданию (модификации) и сопровождению ИС.</w:t>
            </w:r>
          </w:p>
          <w:p w14:paraId="0264BA2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графический дизайн интерфейсов пользователя. </w:t>
            </w:r>
          </w:p>
          <w:p w14:paraId="6D4618C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документы в рамках выполнения работ по созданию (модификации) и сопровождению ИС.</w:t>
            </w:r>
          </w:p>
          <w:p w14:paraId="35313D0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оформлять проектную документацию на графический пользовательский интерфейс. </w:t>
            </w:r>
          </w:p>
          <w:p w14:paraId="3CFED88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Рисовать анимационные последовательности и раскадровку. </w:t>
            </w:r>
          </w:p>
          <w:p w14:paraId="17C5D2F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Согласовывать дизайн с заказчиком. </w:t>
            </w:r>
          </w:p>
          <w:p w14:paraId="1B3A32D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графические документы в программах подготовки векторных изображений. </w:t>
            </w:r>
          </w:p>
          <w:p w14:paraId="22BDC41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графические документы в программах подготовки растровых изображений. </w:t>
            </w:r>
          </w:p>
          <w:p w14:paraId="6518799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интерактивные прототипы графического пользовательского интерфейса. </w:t>
            </w:r>
          </w:p>
          <w:p w14:paraId="76FDDB3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Тестировать результаты прототипирования ИС в рамках выполнения работ по созданию (модификации) и сопровождению ИС.</w:t>
            </w:r>
          </w:p>
          <w:p w14:paraId="03CFB7C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Эскизировать графические пользовательские интерфейсы.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4A58F" w14:textId="77777777" w:rsidR="004C6C08" w:rsidRPr="008E3D8F" w:rsidRDefault="004C6C08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D8F" w:rsidRPr="008E3D8F" w14:paraId="08BF85A6" w14:textId="77777777" w:rsidTr="004C6C08">
        <w:tc>
          <w:tcPr>
            <w:tcW w:w="729" w:type="dxa"/>
            <w:vMerge w:val="restart"/>
            <w:shd w:val="clear" w:color="auto" w:fill="BFBFBF"/>
          </w:tcPr>
          <w:p w14:paraId="0CE1ECEC" w14:textId="77777777" w:rsidR="009D5795" w:rsidRPr="008E3D8F" w:rsidRDefault="00C452E3" w:rsidP="008E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524AC56B" w14:textId="77777777" w:rsidR="009D5795" w:rsidRPr="008E3D8F" w:rsidRDefault="00C452E3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46FBE" w14:textId="0AD45444" w:rsidR="009D5795" w:rsidRPr="004C6C08" w:rsidRDefault="008E46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57,2</w:t>
            </w:r>
          </w:p>
        </w:tc>
      </w:tr>
      <w:tr w:rsidR="004C6C08" w:rsidRPr="008E3D8F" w14:paraId="39684F40" w14:textId="0747F3B8" w:rsidTr="004C6C08">
        <w:tc>
          <w:tcPr>
            <w:tcW w:w="729" w:type="dxa"/>
            <w:vMerge/>
            <w:shd w:val="clear" w:color="auto" w:fill="BFBFBF"/>
          </w:tcPr>
          <w:p w14:paraId="3676D891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F1369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7869B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решения типовых задач, области и способы их применения. </w:t>
            </w:r>
          </w:p>
          <w:p w14:paraId="207CE27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 тестируемой системы. </w:t>
            </w:r>
          </w:p>
          <w:p w14:paraId="72086CD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настройки программного проекта в средах разработки компьютерного программного обеспечения. </w:t>
            </w:r>
          </w:p>
          <w:p w14:paraId="4844086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типовой ИС.</w:t>
            </w:r>
          </w:p>
          <w:p w14:paraId="750386A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Государственные стандарты испытания автоматизированных систем. </w:t>
            </w:r>
          </w:p>
          <w:p w14:paraId="23526F3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модульного тестирования.</w:t>
            </w:r>
          </w:p>
          <w:p w14:paraId="2C817F3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прототипирования пользовательского интерфейса.</w:t>
            </w:r>
          </w:p>
          <w:p w14:paraId="7EF9A8C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тестирования нефункциональных и функциональных характеристик ИС.</w:t>
            </w:r>
          </w:p>
          <w:p w14:paraId="4ACCF80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Интерфейсы взаимодействия внутренних модулей программного проекта. </w:t>
            </w:r>
          </w:p>
          <w:p w14:paraId="345398E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информации, необходимой для профессиональной деятельности в рамках технической поддержки процессов создания (модификации) и сопровождения ИС .</w:t>
            </w:r>
          </w:p>
          <w:p w14:paraId="061EB66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информации, необходимой для профессиональной деятельности при выполнении работ по созданию (модификации) и сопровождению ИС.</w:t>
            </w:r>
          </w:p>
          <w:p w14:paraId="634791D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Компоненты программно-технических архитектур, существующие приложения и интерфейсы взаимодействия с ними. </w:t>
            </w:r>
          </w:p>
          <w:p w14:paraId="4BB390F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</w:t>
            </w:r>
          </w:p>
          <w:p w14:paraId="42CD511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Лучшие практики создания (модификации) и сопровождения ИС в экономике. </w:t>
            </w:r>
          </w:p>
          <w:p w14:paraId="59AC8E6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Методологии и технологии проектирования и использования баз данных. </w:t>
            </w:r>
          </w:p>
          <w:p w14:paraId="4BE02EA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Методологии разработки компьютерного программного обеспечения. </w:t>
            </w:r>
          </w:p>
          <w:p w14:paraId="726BAF8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верификации программного обеспечения. </w:t>
            </w:r>
          </w:p>
          <w:p w14:paraId="283B05C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алгоритмизации поставленных задач</w:t>
            </w:r>
          </w:p>
          <w:p w14:paraId="7B5A3EE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приемы отладки программного кода. </w:t>
            </w:r>
          </w:p>
          <w:p w14:paraId="502BC49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формализации поставленных задач</w:t>
            </w:r>
          </w:p>
          <w:p w14:paraId="3A218FD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средства проверки работоспособности компьютерного программного обеспечения. </w:t>
            </w:r>
          </w:p>
          <w:p w14:paraId="3497699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средства проверки работоспособности программных проектов. </w:t>
            </w:r>
          </w:p>
          <w:p w14:paraId="2FBBB5A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средства сборки модулей в программный проект в средах разработки компьютерного программного обеспечения. </w:t>
            </w:r>
          </w:p>
          <w:p w14:paraId="4F35A18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обработки первичной информации/источников первичной информации. </w:t>
            </w:r>
          </w:p>
          <w:p w14:paraId="5782EFF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проектирования механизированной и автоматизированной обработки информации, средства вычислительной техники, сбора, передачи и обработки информации и правила их эксплуатации, технологию механизированной и автоматизированной обработки информации, рабочие программы, инструкции, макеты и другие руководящие материалы, определяющие последовательность и технику выполнения расчетных операций, виды технических носителей информации, правила их хранения и эксплуатации, действующие системы счислений, шифров и кодов, основные формализованные языки программирования, основы программирования, методы проведения расчетов и вычислительных работ, методы расчета выполненных работ, основы экономики, организации труда и производства, правила и нормы охраны труда.</w:t>
            </w:r>
          </w:p>
          <w:p w14:paraId="553DBA5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работы с базами данных. </w:t>
            </w:r>
          </w:p>
          <w:p w14:paraId="3C2277F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Нормативно-технические материалы по вопросам испытания и тестирования ПО. </w:t>
            </w:r>
          </w:p>
          <w:p w14:paraId="116223B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Нотации и программное обеспечение для графического отображения алгоритмов</w:t>
            </w:r>
          </w:p>
          <w:p w14:paraId="7CFFFDA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применения инструментальных средств для выполнения тестирования ПО. </w:t>
            </w:r>
          </w:p>
          <w:p w14:paraId="03B33DB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терминология по тестированию ПО</w:t>
            </w:r>
          </w:p>
          <w:p w14:paraId="0E53A9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актуальные средства генерации тестовых данных и области их применения. </w:t>
            </w:r>
          </w:p>
          <w:p w14:paraId="3A990A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термины и сокращения, используемые в технической документации и принятые в организации. </w:t>
            </w:r>
          </w:p>
          <w:p w14:paraId="1C25796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архитектуры мультиарендного (multitenancy) программного обеспечения. </w:t>
            </w:r>
          </w:p>
          <w:p w14:paraId="64AF958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бухгалтерского учета и отчетности организаций.</w:t>
            </w:r>
          </w:p>
          <w:p w14:paraId="3F0904F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ИБ организации. </w:t>
            </w:r>
          </w:p>
          <w:p w14:paraId="58110B5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международных стандартов финансовой отчетности.</w:t>
            </w:r>
          </w:p>
          <w:p w14:paraId="20EBFF1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Федерации.</w:t>
            </w:r>
          </w:p>
          <w:p w14:paraId="18A6C97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производства.</w:t>
            </w:r>
          </w:p>
          <w:p w14:paraId="518B8A1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Основы программирования. </w:t>
            </w:r>
          </w:p>
          <w:p w14:paraId="713E30A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работы в операционной системе, в которой производится тестирование, на уровне, необходимом для тестирования ПО соответствующего типа. </w:t>
            </w:r>
          </w:p>
          <w:p w14:paraId="79DC963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современных операционных систем. </w:t>
            </w:r>
          </w:p>
          <w:p w14:paraId="1E7C5E7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современных СУБД.</w:t>
            </w:r>
          </w:p>
          <w:p w14:paraId="244150B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теории алгоритмов и дискретной математики в объеме полученного профессионального образования. </w:t>
            </w:r>
          </w:p>
          <w:p w14:paraId="78C1CFD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изменениями в проектах в области информационных технологий.</w:t>
            </w:r>
          </w:p>
          <w:p w14:paraId="3E4EA19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персоналом, включая вопросы оплаты труда.</w:t>
            </w:r>
          </w:p>
          <w:p w14:paraId="699A639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торговлей, поставками и запасами.</w:t>
            </w:r>
          </w:p>
          <w:p w14:paraId="62EB7F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управленческого учета.</w:t>
            </w:r>
          </w:p>
          <w:p w14:paraId="7F78142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выбранной среды программирования и системы управления базами данных. </w:t>
            </w:r>
          </w:p>
          <w:p w14:paraId="3CAB461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основных операционных систем. </w:t>
            </w:r>
          </w:p>
          <w:p w14:paraId="11AB98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Отраслевая нормативно-техническая документация.</w:t>
            </w:r>
          </w:p>
          <w:p w14:paraId="7F01561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деловой переписки.</w:t>
            </w:r>
          </w:p>
          <w:p w14:paraId="714FB70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автоматизации.</w:t>
            </w:r>
          </w:p>
          <w:p w14:paraId="1A2E1E5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регрессионного тестирования ПО. </w:t>
            </w:r>
          </w:p>
          <w:p w14:paraId="764F382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средства и платформы инфраструктуры информационных технологий организаций.</w:t>
            </w:r>
          </w:p>
          <w:p w14:paraId="582B6CF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 обеспечения безопасности при выполнении тестирования ПО. </w:t>
            </w:r>
          </w:p>
          <w:p w14:paraId="14FF3BC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Руководящие документы по стандартизации требований к документам автоматизированных систем. </w:t>
            </w:r>
          </w:p>
          <w:p w14:paraId="1EA5468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и нормативные материалы, регламентирующие методы разработки алгоритмов и программ и использования вычислительной техники при обработке информации; основные принципы структурного программирования; виды программного обеспечения; технико-эксплуатационные характеристики, конструктивные особенности, назначение и режимы работы ЭВМ, правила ее технической эксплуатации; технологию автоматической обработки информации; виды технических носителей информации; методы классификации и кодирования информации; формализованные языки программирования; действующие стандарты, системы счислений, шифров и кодов; порядок оформления технической документации; передовой отечественный и зарубежный опыт программирования и использования вычислительной техники; основы экономики, организации производства, труда и управления; основы трудового законодательства; правила и нормы охраны труда.</w:t>
            </w:r>
          </w:p>
          <w:p w14:paraId="458F0E2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выбранного языка программирования, особенности программирования на этом языке, стандартные библиотеки языка программирования. </w:t>
            </w:r>
          </w:p>
          <w:p w14:paraId="1C1E734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языка программирования тестируемого ПО, особенности программирования на этом языке, стандартные библиотеки языка программирования. </w:t>
            </w:r>
          </w:p>
          <w:p w14:paraId="5738B8A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классификации и кодирования информации, в том числе присвоения кодов документам и элементам справочников.</w:t>
            </w:r>
          </w:p>
          <w:p w14:paraId="36113E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хранения и анализа баз данных.</w:t>
            </w:r>
          </w:p>
          <w:p w14:paraId="4E885E4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компиляторы, отладчики и оптимизаторы программного кода. </w:t>
            </w:r>
          </w:p>
          <w:p w14:paraId="6096E7F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методики тестирования разрабатываемых ИС: инструменты и методы модульного тестирования, инструменты и методы тестирования нефункциональных и функциональных характеристик ИС.</w:t>
            </w:r>
          </w:p>
          <w:p w14:paraId="184EFFA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объектно-ориентированные языки программирования.</w:t>
            </w:r>
          </w:p>
          <w:p w14:paraId="29B341C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и стандарты автоматизации организации (CRM, MRP, ERP, …, ITIL, ITSM).</w:t>
            </w:r>
          </w:p>
          <w:p w14:paraId="5CEE3B8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стандарты информационного взаимодействия систем.</w:t>
            </w:r>
          </w:p>
          <w:p w14:paraId="3A6F005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структурные языки программирования.</w:t>
            </w:r>
          </w:p>
          <w:p w14:paraId="4F6CCFF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о состоянии аппаратных средств. </w:t>
            </w:r>
          </w:p>
          <w:p w14:paraId="1C72FFB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использования технологических журналов, форматы и типы записей журналов. </w:t>
            </w:r>
          </w:p>
          <w:p w14:paraId="02C8BFD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проверки работоспособности и отладки компьютерного программного обеспечения. </w:t>
            </w:r>
          </w:p>
          <w:p w14:paraId="6A7348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баз данных.</w:t>
            </w:r>
          </w:p>
          <w:p w14:paraId="63A220D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ПО, базирующееся на надежности инженерного процесса. </w:t>
            </w:r>
          </w:p>
          <w:p w14:paraId="5DD260D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ПО, ориентированное на дефекты. </w:t>
            </w:r>
          </w:p>
          <w:p w14:paraId="6ADB2E8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тестирования ПО, базирующиеся на интуиции и опыте инженера. </w:t>
            </w:r>
          </w:p>
          <w:p w14:paraId="7594602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тестирования ПО, базирующиеся на природе приложения. </w:t>
            </w:r>
          </w:p>
          <w:p w14:paraId="583ACA0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тестирования ПО, базирующиеся на спецификации. </w:t>
            </w:r>
          </w:p>
          <w:p w14:paraId="62648DF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тестирования ПО, базирующиеся на условиях использования. </w:t>
            </w:r>
          </w:p>
          <w:p w14:paraId="46A6EB0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тестирования ПО, ориентированные на код. </w:t>
            </w:r>
          </w:p>
          <w:p w14:paraId="0C939BD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межличностной и групповой коммуникации в деловом взаимодействии, основы конфликтологии.</w:t>
            </w:r>
          </w:p>
          <w:p w14:paraId="15CEBD0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подготовки и проведения презентаций.</w:t>
            </w:r>
          </w:p>
          <w:p w14:paraId="3736B6A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программирования. </w:t>
            </w:r>
          </w:p>
          <w:p w14:paraId="4909B08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и форматы сообщений об ошибках, предупреждений. </w:t>
            </w:r>
          </w:p>
          <w:p w14:paraId="13C5398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защиты. </w:t>
            </w:r>
          </w:p>
          <w:p w14:paraId="103CC2C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функционирование современных ИС.</w:t>
            </w:r>
          </w:p>
          <w:p w14:paraId="0608A11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Форматы представления тестовых данных. </w:t>
            </w:r>
          </w:p>
          <w:p w14:paraId="14179DB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чтения технической документации</w:t>
            </w:r>
          </w:p>
          <w:p w14:paraId="6909F9C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программирования и работы с базами данных.</w:t>
            </w:r>
          </w:p>
          <w:p w14:paraId="3EBF222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 современных бизнес-приложений. </w:t>
            </w:r>
          </w:p>
          <w:p w14:paraId="458DFF1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формализации функциональных спецификаций</w:t>
            </w:r>
          </w:p>
          <w:p w14:paraId="738110A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Языки, утилиты и среды программирования, средства пакетного выполнения процедур.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D9A81" w14:textId="77777777" w:rsidR="004C6C08" w:rsidRPr="008E3D8F" w:rsidRDefault="004C6C08" w:rsidP="004C6C08">
            <w:pPr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08" w:rsidRPr="008E3D8F" w14:paraId="43E8A5DA" w14:textId="64E83F2D" w:rsidTr="004C6C08">
        <w:tc>
          <w:tcPr>
            <w:tcW w:w="729" w:type="dxa"/>
            <w:vMerge/>
            <w:shd w:val="clear" w:color="auto" w:fill="BFBFBF"/>
          </w:tcPr>
          <w:p w14:paraId="71B524D6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316BC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79C00D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значения полученных характеристик компьютерного программного обеспечения. </w:t>
            </w:r>
          </w:p>
          <w:p w14:paraId="06D90A1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 командой разработчиков при восстановлении системы после сбоя. </w:t>
            </w:r>
          </w:p>
          <w:p w14:paraId="4F64702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необходимые генераторы тестовых данных. </w:t>
            </w:r>
          </w:p>
          <w:p w14:paraId="5B2FDF5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базовую настройку операционных систем. </w:t>
            </w:r>
          </w:p>
          <w:p w14:paraId="5698C00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модульные тесты с использованием инструментов тестирования, в том числе автоматизированного тестирования. </w:t>
            </w:r>
          </w:p>
          <w:p w14:paraId="3D0BFD8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процедуры сборки однородных (одноязыковых) программных модулей в программный проект в средах разработки компьютерного программного обеспечения. </w:t>
            </w:r>
          </w:p>
          <w:p w14:paraId="1009D8D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недостающую информацию для выполнения тестирования ПО в заданном объеме. </w:t>
            </w:r>
          </w:p>
          <w:p w14:paraId="64D198A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ошибки в программном коде. </w:t>
            </w:r>
          </w:p>
          <w:p w14:paraId="57DA675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Документировать произведенные действия, выявленные проблемы и способы их устранения. </w:t>
            </w:r>
          </w:p>
          <w:p w14:paraId="70BAFCD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Документировать результаты проверки работоспособности компьютерного программного обеспечения. </w:t>
            </w:r>
          </w:p>
          <w:p w14:paraId="5082E9E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Интерпретировать диагностические данные проверки работоспособности компьютерного программного обеспечения. </w:t>
            </w:r>
          </w:p>
          <w:p w14:paraId="4954DB8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Интерпретировать сообщения об ошибках, предупреждения, записи технологических журналов. </w:t>
            </w:r>
          </w:p>
          <w:p w14:paraId="577686E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возможности имеющейся технической и/или программной архитектуры для написания программного кода. </w:t>
            </w:r>
          </w:p>
          <w:p w14:paraId="792178D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выбранную среду программирования и средства системы управления базами данных. </w:t>
            </w:r>
          </w:p>
          <w:p w14:paraId="1424FFA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приемы алгоритмизации поставленных задач.</w:t>
            </w:r>
          </w:p>
          <w:p w14:paraId="6A6FC0B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приемы формализации поставленных задач.</w:t>
            </w:r>
          </w:p>
          <w:p w14:paraId="5C40342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графического отображения алгоритмов.</w:t>
            </w:r>
          </w:p>
          <w:p w14:paraId="261D543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системы автоматизированного тестирования ПО. </w:t>
            </w:r>
          </w:p>
          <w:p w14:paraId="4E34CDF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системы контроля дефектов ПО. </w:t>
            </w:r>
          </w:p>
          <w:p w14:paraId="5ACDA27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на языках программирования в рамках выполнения работ по созданию (модификации) и сопровождению ИС.</w:t>
            </w:r>
          </w:p>
          <w:p w14:paraId="1DDDA79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Кодировать на языках программирования ИС в рамках технической поддержки процессов создания (модификации) и сопровождения ИС. </w:t>
            </w:r>
          </w:p>
          <w:p w14:paraId="5B73EE5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Кодировать на языках программирования ИС. </w:t>
            </w:r>
          </w:p>
          <w:p w14:paraId="098BD50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использовать информацию, необходимую для восстановления тестов после сбоя. </w:t>
            </w:r>
          </w:p>
          <w:p w14:paraId="547746D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коммуникации с заинтересованными сторонами.</w:t>
            </w:r>
          </w:p>
          <w:p w14:paraId="7EE5071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необходимые средства и ресурсы для выполнения задания по тестированию ПО. </w:t>
            </w:r>
          </w:p>
          <w:p w14:paraId="334DA93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Получать и использовать информацию, необходимую для выполнения задания на тестирование ПО. </w:t>
            </w:r>
          </w:p>
          <w:p w14:paraId="45607A5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алгоритмы решения типовых задач в соответствующих областях.</w:t>
            </w:r>
          </w:p>
          <w:p w14:paraId="2141542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Применять выбранные языки программирования для написания программного кода. </w:t>
            </w:r>
          </w:p>
          <w:p w14:paraId="62458CF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генераторы тестовых данных. </w:t>
            </w:r>
          </w:p>
          <w:p w14:paraId="213DE02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и приемы отладки программного кода. </w:t>
            </w:r>
          </w:p>
          <w:p w14:paraId="5DCD45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и средства проверки работоспособности компьютерного программного обеспечения. </w:t>
            </w:r>
          </w:p>
          <w:p w14:paraId="26E1103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современные компиляторы, отладчики и оптимизаторы программного кода. </w:t>
            </w:r>
          </w:p>
          <w:p w14:paraId="233743E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языки программирования для написания программного кода. </w:t>
            </w:r>
          </w:p>
          <w:p w14:paraId="1A33CFE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на корректность отдельные модули кода ИС в рамках выполнения работ по созданию (модификации) и сопровождению ИС.</w:t>
            </w:r>
          </w:p>
          <w:p w14:paraId="50BC91F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переговоры в рамках выполнения работ по созданию (модификации) и сопровождению ИС.</w:t>
            </w:r>
          </w:p>
          <w:p w14:paraId="6D39570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презентации в рамках выполнения работ по созданию (модификации) и сопровождению ИС.</w:t>
            </w:r>
          </w:p>
          <w:p w14:paraId="4BCD53C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проверку работоспособности программного проекта. </w:t>
            </w:r>
          </w:p>
          <w:p w14:paraId="1F13F33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настройки параметров программного проекта и осуществлять запуск процедур сборки. </w:t>
            </w:r>
          </w:p>
          <w:p w14:paraId="5B65D9A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команде со специалистами по тестированию ПО и разработчиками. </w:t>
            </w:r>
          </w:p>
          <w:p w14:paraId="6D5C75C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записями по качеству (в том числе с корректирующими действиями, предупреждающими действиями, запросами на исправление несоответствий) в рамках выполнения работ по созданию (модификации) и сопровождению ИС.</w:t>
            </w:r>
          </w:p>
          <w:p w14:paraId="0F1F020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инструментами подготовки тестовых данных. </w:t>
            </w:r>
          </w:p>
          <w:p w14:paraId="339E6D6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типовой ИС в рамках выполнения работ по созданию (модификации) и сопровождению ИС.</w:t>
            </w:r>
          </w:p>
          <w:p w14:paraId="5FD73F7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типовой ИС в рамках технической поддержки процессов создания (модификации) и сопровождения ИС.</w:t>
            </w:r>
          </w:p>
          <w:p w14:paraId="5FA988A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резервные копии программного проекта и данных, выполнять восстановление, обеспечивать целостность программного проекта и данных. </w:t>
            </w:r>
          </w:p>
          <w:p w14:paraId="05ED184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восстановлении работоспособности ПО. </w:t>
            </w:r>
          </w:p>
          <w:p w14:paraId="73C96E4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выполнении тестирования ПО. </w:t>
            </w:r>
          </w:p>
          <w:p w14:paraId="119877C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подготовке тестовых данных. </w:t>
            </w:r>
          </w:p>
          <w:p w14:paraId="2136F89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результатах подготовки к выполнению тестирования ПО. </w:t>
            </w:r>
          </w:p>
          <w:p w14:paraId="54EA70C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Тестировать результаты кодирования ИС в рамках выполнения работ по созданию (модификации) и сопровождению ИС.</w:t>
            </w:r>
          </w:p>
          <w:p w14:paraId="40F61CB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Тестировать результаты прототипирования ИС в рамках выполнения работ по созданию (модификации) и сопровождению ИС.</w:t>
            </w:r>
          </w:p>
          <w:p w14:paraId="3CB7C9A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Тестировать результаты разработки ИС в рамках технической поддержки процессов создания (модификации) и сопровождения ИС.</w:t>
            </w:r>
          </w:p>
          <w:p w14:paraId="71C0089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Тестировать результаты разработки ИС. </w:t>
            </w:r>
          </w:p>
          <w:p w14:paraId="6F15C15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корректную последовательность операций при выполнении тестирования ПО. </w:t>
            </w:r>
          </w:p>
          <w:p w14:paraId="30A84EE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Устанавливать операционные системы.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C7B69" w14:textId="77777777" w:rsidR="004C6C08" w:rsidRPr="008E3D8F" w:rsidRDefault="004C6C08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D8F" w:rsidRPr="008E3D8F" w14:paraId="49969C44" w14:textId="77777777" w:rsidTr="004C6C08">
        <w:tc>
          <w:tcPr>
            <w:tcW w:w="729" w:type="dxa"/>
            <w:vMerge w:val="restart"/>
            <w:shd w:val="clear" w:color="auto" w:fill="BFBFBF"/>
          </w:tcPr>
          <w:p w14:paraId="4F2F682C" w14:textId="77777777" w:rsidR="009D5795" w:rsidRPr="008E3D8F" w:rsidRDefault="00C452E3" w:rsidP="008E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68BC40DD" w14:textId="77777777" w:rsidR="009D5795" w:rsidRPr="008E3D8F" w:rsidRDefault="00C452E3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1592C" w14:textId="0A2D3142" w:rsidR="009D5795" w:rsidRPr="004C6C08" w:rsidRDefault="008E46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4C6C08" w:rsidRPr="008E3D8F" w14:paraId="571D5EEA" w14:textId="71105065" w:rsidTr="004C6C08">
        <w:tc>
          <w:tcPr>
            <w:tcW w:w="729" w:type="dxa"/>
            <w:vMerge/>
            <w:shd w:val="clear" w:color="auto" w:fill="BFBFBF"/>
          </w:tcPr>
          <w:p w14:paraId="31F5A7C8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27DA5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40B02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программного обеспечения.</w:t>
            </w:r>
          </w:p>
          <w:p w14:paraId="356DAC5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технических носителей информации, правила их хранения и эксплуатации.</w:t>
            </w:r>
          </w:p>
          <w:p w14:paraId="4B7A877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технических носителей информации.</w:t>
            </w:r>
          </w:p>
          <w:p w14:paraId="36AC8B1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классов эквивалентности значений каждого типа входных данных. </w:t>
            </w:r>
          </w:p>
          <w:p w14:paraId="1461ED6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приоритетных областей покрытия тестовыми случаями на основе плана тестирования ПО. </w:t>
            </w:r>
          </w:p>
          <w:p w14:paraId="0BDCF9F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Государственные стандарты испытания автоматизированных систем. </w:t>
            </w:r>
          </w:p>
          <w:p w14:paraId="376E03A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 системы счислений, шифров и кодов.</w:t>
            </w:r>
          </w:p>
          <w:p w14:paraId="128FA4E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 стандарты, системы счислений, шифров и кодов.</w:t>
            </w:r>
          </w:p>
          <w:p w14:paraId="2BB59CA4" w14:textId="66EA46DD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Идентификация всех значений, которые вводятся </w:t>
            </w:r>
            <w:r w:rsidR="003245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</w:t>
            </w: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в сценарии использования системы. </w:t>
            </w:r>
          </w:p>
          <w:p w14:paraId="714702F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Инструктирование специалистов по подготовке тестовых данных и выполнению тестовых процедур ПО. </w:t>
            </w:r>
          </w:p>
          <w:p w14:paraId="4C48965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модульного тестирования.</w:t>
            </w:r>
          </w:p>
          <w:p w14:paraId="17BC69D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Информационно-справочный и информационно-поисковый аппарат документа. </w:t>
            </w:r>
          </w:p>
          <w:p w14:paraId="3235159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информации, необходимой для профессиональной деятельности в рамках технической поддержки процессов создания (модификации) и сопровождения ИС .</w:t>
            </w:r>
          </w:p>
          <w:p w14:paraId="398A8D2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речи. </w:t>
            </w:r>
          </w:p>
          <w:p w14:paraId="1355498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Лучшие практики создания (модификации) и сопровождения ИС в экономике. </w:t>
            </w:r>
          </w:p>
          <w:p w14:paraId="49F2F41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и стиль изложения документации пользователя (технических средств, программных средств). </w:t>
            </w:r>
          </w:p>
          <w:p w14:paraId="088B291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обеспечения.</w:t>
            </w:r>
          </w:p>
          <w:p w14:paraId="5DB33DA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приемы отладки программного кода. </w:t>
            </w:r>
          </w:p>
          <w:p w14:paraId="4052012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средства проверки работоспособности компьютерного программного обеспечения. </w:t>
            </w:r>
          </w:p>
          <w:p w14:paraId="2502C67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средства рефакторинга, оптимизации и инспекции программного кода. </w:t>
            </w:r>
          </w:p>
          <w:p w14:paraId="76850E9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классификации и кодирования информации.</w:t>
            </w:r>
          </w:p>
          <w:p w14:paraId="698D694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обработки первичной информации/источников первичной информации. </w:t>
            </w:r>
          </w:p>
          <w:p w14:paraId="710CD26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оценки качества продукции в области информационных технологий. </w:t>
            </w:r>
          </w:p>
          <w:p w14:paraId="13F1E00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проведения расчетов и вычислительных работ.</w:t>
            </w:r>
          </w:p>
          <w:p w14:paraId="412BBE5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проектирования механизированной и автоматизированной обработки информации. </w:t>
            </w:r>
          </w:p>
          <w:p w14:paraId="4630DA2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работы с базами данных. </w:t>
            </w:r>
          </w:p>
          <w:p w14:paraId="5B2D00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расчета выполненных работ.</w:t>
            </w:r>
          </w:p>
          <w:p w14:paraId="68743B4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тестирования ИТ-продуктов. </w:t>
            </w:r>
          </w:p>
          <w:p w14:paraId="4E136C9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Написание/настройка программ для автоматизированного тестирования ПО (при необходимости). </w:t>
            </w:r>
          </w:p>
          <w:p w14:paraId="5A3A77A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 база применения стандартов. </w:t>
            </w:r>
          </w:p>
          <w:p w14:paraId="100C6F5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знаний. </w:t>
            </w:r>
          </w:p>
          <w:p w14:paraId="4817851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Нормативно-технические материалы по вопросам испытания и тестирования ПО. </w:t>
            </w:r>
          </w:p>
          <w:p w14:paraId="4959973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применения инструментальных средств для выполнения тестирования ПО. </w:t>
            </w:r>
          </w:p>
          <w:p w14:paraId="0D0A632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структуре разделов технического документа. </w:t>
            </w:r>
          </w:p>
          <w:p w14:paraId="628BCBE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тестовых случаев. </w:t>
            </w:r>
          </w:p>
          <w:p w14:paraId="28194D5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терминология по тестированию ПО</w:t>
            </w:r>
          </w:p>
          <w:p w14:paraId="6DB974F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актуальные средства генерации тестовых данных и области их применения. </w:t>
            </w:r>
          </w:p>
          <w:p w14:paraId="7ECA4BC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авторской разметки текста технической документации. </w:t>
            </w:r>
          </w:p>
          <w:p w14:paraId="31C9F5E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диагностических данных проверки работоспособности компьютерного программного обеспечения и способы их представления. </w:t>
            </w:r>
          </w:p>
          <w:p w14:paraId="2BEC367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возможности современных текстовых процессоров. </w:t>
            </w:r>
          </w:p>
          <w:p w14:paraId="1FF2B4B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графические форматы и их особенности. </w:t>
            </w:r>
          </w:p>
          <w:p w14:paraId="3D0AEA5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измерения и оценки характеристик компьютерного программного обеспечения. </w:t>
            </w:r>
          </w:p>
          <w:p w14:paraId="66CD68C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структурного программирования.</w:t>
            </w:r>
          </w:p>
          <w:p w14:paraId="713A15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работы с векторной и растровой графикой, способы включения рисунков в документ, правила оформления рисунков. </w:t>
            </w:r>
          </w:p>
          <w:p w14:paraId="5C52F7B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оформления текстовых документов. </w:t>
            </w:r>
          </w:p>
          <w:p w14:paraId="75F5FA6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оформления технической документации на компьютерное программное обеспечение. </w:t>
            </w:r>
          </w:p>
          <w:p w14:paraId="7895045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оформления технической документации. </w:t>
            </w:r>
          </w:p>
          <w:p w14:paraId="07D512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эксплуатационной документации, в том числе документации пользователя. </w:t>
            </w:r>
          </w:p>
          <w:p w14:paraId="14323F5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термины и сокращения, используемые в технической документации и принятые в организации. </w:t>
            </w:r>
          </w:p>
          <w:p w14:paraId="66B5AE5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эксплуатационных документов, адресованных пользователям, их особенности. </w:t>
            </w:r>
          </w:p>
          <w:p w14:paraId="62EE64D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формализованные языки программирования.</w:t>
            </w:r>
          </w:p>
          <w:p w14:paraId="6E9EB9F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форматы электронных документов и особенности их использования.</w:t>
            </w:r>
          </w:p>
          <w:p w14:paraId="5A51CF6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архитектуры мультиарендного (multitenancy) программного обеспечения.</w:t>
            </w:r>
          </w:p>
          <w:p w14:paraId="0F8DF6E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бухгалтерского учета и отчетности организаций.</w:t>
            </w:r>
          </w:p>
          <w:p w14:paraId="544527D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ИБ организации.</w:t>
            </w:r>
          </w:p>
          <w:p w14:paraId="7C16914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международных стандартов финансовой отчетности.</w:t>
            </w:r>
          </w:p>
          <w:p w14:paraId="08D18FF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Федерации.</w:t>
            </w:r>
          </w:p>
          <w:p w14:paraId="6A8CD1C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производства.</w:t>
            </w:r>
          </w:p>
          <w:p w14:paraId="375840A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программирования.</w:t>
            </w:r>
          </w:p>
          <w:p w14:paraId="4FB4B7C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работы в операционной системе, в которой производится тестирование, на уровне, необходимом для тестирования ПО соответствующего типа. </w:t>
            </w:r>
          </w:p>
          <w:p w14:paraId="62FA61B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современных операционных систем.</w:t>
            </w:r>
          </w:p>
          <w:p w14:paraId="3A82C9C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современных СУБД. </w:t>
            </w:r>
          </w:p>
          <w:p w14:paraId="468472A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теории алгоритмов и дискретной математики в объеме полученного профессионального образования. </w:t>
            </w:r>
          </w:p>
          <w:p w14:paraId="623008F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типографики. </w:t>
            </w:r>
          </w:p>
          <w:p w14:paraId="67D5262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трудового законодательства.</w:t>
            </w:r>
          </w:p>
          <w:p w14:paraId="77257D0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персоналом, включая вопросы оплаты труда.</w:t>
            </w:r>
          </w:p>
          <w:p w14:paraId="7439A39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торговлей, поставками и запасами.</w:t>
            </w:r>
          </w:p>
          <w:p w14:paraId="6244FCF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управленческого учета.</w:t>
            </w:r>
          </w:p>
          <w:p w14:paraId="0BA9835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экономики, организации производства, труда и управления.</w:t>
            </w:r>
          </w:p>
          <w:p w14:paraId="0120AB3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экономики, организации труда и производства, правила и нормы охраны труда.</w:t>
            </w:r>
          </w:p>
          <w:p w14:paraId="5D5584E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основных операционных систем. </w:t>
            </w:r>
          </w:p>
          <w:p w14:paraId="34D8213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Передовой отечественный и зарубежный опыт программирования и использования вычислительной техники.</w:t>
            </w:r>
          </w:p>
          <w:p w14:paraId="627EAF4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лидирующих инструментальных средств, их назначение, основные функциональные возможности, сильные и слабые стороны, способы применения: средства для набора текста (текстовый процессор, XML-редактор), средства подготовки снимков экрана, средства преобразования документов в выходные форматы, тестовый стенд. </w:t>
            </w:r>
          </w:p>
          <w:p w14:paraId="31179D3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«техническое средство», «программное средство», «комплекс», «система», содержание этих понятий, различия между ними. </w:t>
            </w:r>
          </w:p>
          <w:p w14:paraId="71F675E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оформления технической документации.</w:t>
            </w:r>
          </w:p>
          <w:p w14:paraId="171630F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проектирования, производства, поставки и внедрения, применения, эксплуатации, утилизации документируемой продукции. </w:t>
            </w:r>
          </w:p>
          <w:p w14:paraId="4960DB3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тестовых случаев, в которых сочетаются одна перестановка значений с необходимыми внешними ограничениями. </w:t>
            </w:r>
          </w:p>
          <w:p w14:paraId="23C7311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деловой переписки.</w:t>
            </w:r>
          </w:p>
          <w:p w14:paraId="2BB2095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труда.</w:t>
            </w:r>
          </w:p>
          <w:p w14:paraId="681DBA0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автоматизации.</w:t>
            </w:r>
          </w:p>
          <w:p w14:paraId="577693C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 обеспечения безопасности при выполнении тестирования ПО. </w:t>
            </w:r>
          </w:p>
          <w:p w14:paraId="7B1129F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программы, инструкции, макеты и другие руководящие материалы, определяющие последовательность и технику выполнения расчетных операций.</w:t>
            </w:r>
          </w:p>
          <w:p w14:paraId="5C82CFC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автоматизированных тестов, в том числе для проверки информационной безопасности разрабатываемого ПО. </w:t>
            </w:r>
          </w:p>
          <w:p w14:paraId="216ACFC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рабочих заданий по подготовке тестовых данных и выполнению тестовых процедур ПО. </w:t>
            </w:r>
          </w:p>
          <w:p w14:paraId="19B2CDA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Руководящие документы по стандартизации требований к документам автоматизированных систем. </w:t>
            </w:r>
          </w:p>
          <w:p w14:paraId="7B8771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и нормативные материалы, регламентирующие методы разработки алгоритмов и программ и использования вычислительной техники при обработке информации.</w:t>
            </w:r>
          </w:p>
          <w:p w14:paraId="161572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Синтаксис языка программирования тестируемого ПО, особенности программирования на этом языке, стандартные библиотеки языка программирования. </w:t>
            </w:r>
          </w:p>
          <w:p w14:paraId="4FD85CA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хранения и анализа баз данных.</w:t>
            </w:r>
          </w:p>
          <w:p w14:paraId="3A67F6F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состояние индустрии информационных технологий, основные подходы и тенденции. </w:t>
            </w:r>
          </w:p>
          <w:p w14:paraId="417A62A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компиляторы, отладчики и оптимизаторы программного кода. </w:t>
            </w:r>
          </w:p>
          <w:p w14:paraId="0F289E3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методики тестирования разрабатываемых ИС: инструменты и методы модульного тестирования .</w:t>
            </w:r>
          </w:p>
          <w:p w14:paraId="244A076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о состоянии аппаратных средств. </w:t>
            </w:r>
          </w:p>
          <w:p w14:paraId="470BFF4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списка комбинаций значений из различных классов эквивалентности. </w:t>
            </w:r>
          </w:p>
          <w:p w14:paraId="324DD58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использования технологических журналов, форматы и типы записей журналов. </w:t>
            </w:r>
          </w:p>
          <w:p w14:paraId="6F04C05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вычислительной техники, сбора, передачи и обработки информации и правила их эксплуатации.</w:t>
            </w:r>
          </w:p>
          <w:p w14:paraId="24534A2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проверки работоспособности и отладки компьютерного программного обеспечения. </w:t>
            </w:r>
          </w:p>
          <w:p w14:paraId="2A4FB85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 документирования промышленной продукции, программных средств, систем (в том числе автоматизированных). </w:t>
            </w:r>
          </w:p>
          <w:p w14:paraId="4F5EDD9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баз данных.</w:t>
            </w:r>
          </w:p>
          <w:p w14:paraId="0567750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Терминология, применяемая для описания интерфейса пользователя компьютерных систем. </w:t>
            </w:r>
          </w:p>
          <w:p w14:paraId="6D011D2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Технико-эксплуатационные характеристики, конструктивные особенности, назначение и режимы работы ЭВМ, правила ее технической эксплуатации.</w:t>
            </w:r>
          </w:p>
          <w:p w14:paraId="5EC74C6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автоматической обработки информации.</w:t>
            </w:r>
          </w:p>
          <w:p w14:paraId="1ECC294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механизированной и автоматизированной обработки информации.</w:t>
            </w:r>
          </w:p>
          <w:p w14:paraId="1957377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Типовые метрики компьютерного программного обеспечения. </w:t>
            </w:r>
          </w:p>
          <w:p w14:paraId="41F6D6E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и форматы сообщений об ошибках, предупреждений. </w:t>
            </w:r>
          </w:p>
          <w:p w14:paraId="359FF2A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защиты. </w:t>
            </w:r>
          </w:p>
          <w:p w14:paraId="542CBF1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функционирование современных ИС.</w:t>
            </w:r>
          </w:p>
          <w:p w14:paraId="53ACC2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Формализованные языки программирования. </w:t>
            </w:r>
          </w:p>
          <w:p w14:paraId="25B0A79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Форматы представления тестовых данных. </w:t>
            </w:r>
          </w:p>
          <w:p w14:paraId="0519215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Человеко-ориентированный подход к проектированию интерактивных систем. </w:t>
            </w:r>
          </w:p>
          <w:p w14:paraId="302010B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чтения технической документации</w:t>
            </w:r>
          </w:p>
          <w:p w14:paraId="592F2D9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программирования и работы с базами данных.</w:t>
            </w:r>
          </w:p>
          <w:p w14:paraId="01F457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 программирования и среды разработки. </w:t>
            </w:r>
          </w:p>
          <w:p w14:paraId="15CC3BC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Языки, утилиты и среды программирования и средства пакетного выполнения процедур.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91F1E" w14:textId="77777777" w:rsidR="004C6C08" w:rsidRPr="008E3D8F" w:rsidRDefault="004C6C08" w:rsidP="004C6C08">
            <w:pPr>
              <w:spacing w:before="60" w:after="6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08" w:rsidRPr="008E3D8F" w14:paraId="126B581E" w14:textId="0103AAE7" w:rsidTr="004C6C08">
        <w:tc>
          <w:tcPr>
            <w:tcW w:w="729" w:type="dxa"/>
            <w:vMerge/>
            <w:shd w:val="clear" w:color="auto" w:fill="BFBFBF"/>
          </w:tcPr>
          <w:p w14:paraId="1CCF14E5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15F85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9A525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значения полученных характеристик компьютерного программного обеспечения. </w:t>
            </w:r>
          </w:p>
          <w:p w14:paraId="6C5602C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 тестовые случаи на предмет полноты учета покрытия. </w:t>
            </w:r>
          </w:p>
          <w:p w14:paraId="3AB5CCC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 членами команды разработчиков ПО. </w:t>
            </w:r>
          </w:p>
          <w:p w14:paraId="6B7E06E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необходимые генераторы тестовых данных. </w:t>
            </w:r>
          </w:p>
          <w:p w14:paraId="5CDC65A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базовую настройку операционных систем. </w:t>
            </w:r>
          </w:p>
          <w:p w14:paraId="0E3469F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модульные тесты с использованием инструментов тестирования, в том числе автоматизированного тестирования. </w:t>
            </w:r>
          </w:p>
          <w:p w14:paraId="0BD13E3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недостающую информацию для выполнения тестирования ПО в заданном объеме. </w:t>
            </w:r>
          </w:p>
          <w:p w14:paraId="754B5FA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ошибки в программном коде. </w:t>
            </w:r>
          </w:p>
          <w:p w14:paraId="67A2381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Документировать результаты проверки работоспособности компьютерного программного обеспечения. </w:t>
            </w:r>
          </w:p>
          <w:p w14:paraId="554E350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Документировать тесты в соответствии с требованиями организации. </w:t>
            </w:r>
          </w:p>
          <w:p w14:paraId="345423C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Интерпретировать диагностические данные проверки работоспособности компьютерного программного обеспечения. </w:t>
            </w:r>
          </w:p>
          <w:p w14:paraId="1AEC8C6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Интерпретировать сообщения об ошибках, предупреждения, записи технологических журналов. </w:t>
            </w:r>
          </w:p>
          <w:p w14:paraId="7FD293A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выбранную среду программирования для разработки процедур проверки работоспособности компьютерного программного обеспечения. </w:t>
            </w:r>
          </w:p>
          <w:p w14:paraId="4C7801E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систему управления версиями для регистрации произведенных изменений. </w:t>
            </w:r>
          </w:p>
          <w:p w14:paraId="32EED63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системы контроля дефектов ПО. </w:t>
            </w:r>
          </w:p>
          <w:p w14:paraId="0F9CABC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программные средства на тестовом стенде. </w:t>
            </w:r>
          </w:p>
          <w:p w14:paraId="0877138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продукт или технологию на тестовом стенде. </w:t>
            </w:r>
          </w:p>
          <w:p w14:paraId="5B346C1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техническую документацию, извлекать из нее сведения, необходимые для решения поставленной задачи. </w:t>
            </w:r>
          </w:p>
          <w:p w14:paraId="0523B6F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на языках программирования в рамках выполнения работ по созданию (модификации) и сопровождению ИС.</w:t>
            </w:r>
          </w:p>
          <w:p w14:paraId="462E672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Кодировать на языках программирования ИС. </w:t>
            </w:r>
          </w:p>
          <w:p w14:paraId="7D3781E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Компоновать технический документ на основе заданных источников. </w:t>
            </w:r>
          </w:p>
          <w:p w14:paraId="557F731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Опрашивать экспертов и анализировать полученные сведения. </w:t>
            </w:r>
          </w:p>
          <w:p w14:paraId="156F93C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коммуникации с заинтересованными сторонами. </w:t>
            </w:r>
          </w:p>
          <w:p w14:paraId="7484D8E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рисунки, в том числе снимки экрана, оформлять подписи к ним в соответствии с используемым стандартом. </w:t>
            </w:r>
          </w:p>
          <w:p w14:paraId="2782558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тестовые случаи. </w:t>
            </w:r>
          </w:p>
          <w:p w14:paraId="4E17479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количество рабочих часов, необходимых для выполнения полученного задания. </w:t>
            </w:r>
          </w:p>
          <w:p w14:paraId="6E229D9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количество рабочих часов, необходимых для выполнения полученного задания. </w:t>
            </w:r>
          </w:p>
          <w:p w14:paraId="410457A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соответствие ИТ-продуктов предъявляемым к ним требованиям. </w:t>
            </w:r>
          </w:p>
          <w:p w14:paraId="5EA2E17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программный код процедур проверки работоспособности компьютерного программного обеспечения на выбранном языке программирования. </w:t>
            </w:r>
          </w:p>
          <w:p w14:paraId="29B005C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графические схемы. </w:t>
            </w:r>
          </w:p>
          <w:p w14:paraId="60DB10B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необходимые средства и ресурсы для выполнения задания по тестированию ПО. </w:t>
            </w:r>
          </w:p>
          <w:p w14:paraId="4F1E144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Получать замечания у экспертов и вносить исправления в документ. </w:t>
            </w:r>
          </w:p>
          <w:p w14:paraId="4FFBC32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Получать и использовать информацию, необходимую для выполнения задания на тестирование ПО. </w:t>
            </w:r>
          </w:p>
          <w:p w14:paraId="087B6CB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Преобразовывать технический документ в различные выходные форматы (PDF, HTML, формат электронной справки). </w:t>
            </w:r>
          </w:p>
          <w:p w14:paraId="02067A6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генераторы тестовых данных. </w:t>
            </w:r>
          </w:p>
          <w:p w14:paraId="4D91A32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заданные стандарты и шаблоны для составления и оформления технической документации. </w:t>
            </w:r>
          </w:p>
          <w:p w14:paraId="672D90D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инструментальные средства коллективной работы над программным кодом. </w:t>
            </w:r>
          </w:p>
          <w:p w14:paraId="5A1AB8B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и приемы отладки программного кода. </w:t>
            </w:r>
          </w:p>
          <w:p w14:paraId="4E2CFCD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и средства проверки работоспособности компьютерного программного обеспечения. </w:t>
            </w:r>
          </w:p>
          <w:p w14:paraId="2EEC1B4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методы, средства рефакторинга, оптимизации и инспекции программного кода. </w:t>
            </w:r>
          </w:p>
          <w:p w14:paraId="32DF002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различные техники проектирования тестов (тест-дизайна). </w:t>
            </w:r>
          </w:p>
          <w:p w14:paraId="3014D89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современные компиляторы, отладчики и оптимизаторы программного кода. </w:t>
            </w:r>
          </w:p>
          <w:p w14:paraId="2AC4FFB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специализированное ПО для создания автотестов. </w:t>
            </w:r>
          </w:p>
          <w:p w14:paraId="62926BB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стандарты оформления кода. </w:t>
            </w:r>
          </w:p>
          <w:p w14:paraId="263C193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требования используемых в проекте стандартов с учетом особенностей данного проекта. </w:t>
            </w:r>
          </w:p>
          <w:p w14:paraId="6AA0078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универсальные языки моделирования (сценариев). </w:t>
            </w:r>
          </w:p>
          <w:p w14:paraId="184CC65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языки программирования для написания программного кода. </w:t>
            </w:r>
          </w:p>
          <w:p w14:paraId="5462CA3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на корректность отдельные модули кода ИС в рамках выполнения работ по созданию (модификации) и сопровождению ИС.</w:t>
            </w:r>
          </w:p>
          <w:p w14:paraId="6CF426B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консультации для разработчиков требований к ИТ-продуктам. </w:t>
            </w:r>
          </w:p>
          <w:p w14:paraId="6D7E6E6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ручное тестирование ИТ-продуктов. </w:t>
            </w:r>
          </w:p>
          <w:p w14:paraId="265D841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Публиковать результаты рефакторинга, оптимизации и инспекции в коллективной базе знаний. </w:t>
            </w:r>
          </w:p>
          <w:p w14:paraId="6CA11BC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команде со специалистами по тестированию ПО и разработчиками. </w:t>
            </w:r>
          </w:p>
          <w:p w14:paraId="7BB38EA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современном текстовом процессоре. </w:t>
            </w:r>
          </w:p>
          <w:p w14:paraId="3275D74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записями по качеству (в том числе с корректирующими действиями, предупреждающими действиями, запросами на исправление несоответствий) при выполнении технической поддержки процессов создания (модификации) и сопровождения ИС. </w:t>
            </w:r>
          </w:p>
          <w:p w14:paraId="6DD04A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инструментами подготовки тестовых данных. </w:t>
            </w:r>
          </w:p>
          <w:p w14:paraId="6AB7D80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макетами интерфейса пользователя программного средства на уровне текста, работать с ресурсными строками интерфейса пользователя программного средства. </w:t>
            </w:r>
          </w:p>
          <w:p w14:paraId="29E880C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руководство по установке прикладного программного средства .</w:t>
            </w:r>
          </w:p>
          <w:p w14:paraId="57A2320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руководство по эксплуатации бытового прибора. </w:t>
            </w:r>
          </w:p>
          <w:p w14:paraId="0465420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руководство пользователя прикладного программного средства. </w:t>
            </w:r>
          </w:p>
          <w:p w14:paraId="3BA2F57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Разрабатывать скрипты и/или программные модули для автоматизации тестирования ПО, в том числе для проверки информационной безопасности разрабатываемого ПО. </w:t>
            </w:r>
          </w:p>
          <w:p w14:paraId="75AE9CE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технологическую инструкцию для персонала автоматизированной системы. </w:t>
            </w:r>
          </w:p>
          <w:p w14:paraId="46C74F1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учебное пособие по прикладному программному средству. </w:t>
            </w:r>
          </w:p>
          <w:p w14:paraId="673236A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методики тестирования разрабатываемых ИС: инструменты и методы модульного тестирования .</w:t>
            </w:r>
          </w:p>
          <w:p w14:paraId="0C67132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в тексте якоря и гипертекстовые ссылки, оформлять подписи к гипертекстовым ссылкам. </w:t>
            </w:r>
          </w:p>
          <w:p w14:paraId="6955EC3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графические схемы, получать снимки экрана, включать рисунки в технический документ и оформлять их</w:t>
            </w:r>
          </w:p>
          <w:p w14:paraId="20541DA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информационно-поисковый аппарат документа с помощью текстового процессора. </w:t>
            </w:r>
          </w:p>
          <w:p w14:paraId="5601519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Создавать, настраивать, применять стили в документе с помощью текстового процессора. </w:t>
            </w:r>
          </w:p>
          <w:p w14:paraId="0BA3551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списка комбинаций значений из различных классов эквивалентности. </w:t>
            </w:r>
          </w:p>
          <w:p w14:paraId="1403066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календарный план выполнения полученного задания. </w:t>
            </w:r>
          </w:p>
          <w:p w14:paraId="531A659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выполнении тестирования ПО. </w:t>
            </w:r>
          </w:p>
          <w:p w14:paraId="36B8B54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подготовке тестовых данных. </w:t>
            </w:r>
          </w:p>
          <w:p w14:paraId="670EAFE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результатах подготовки к выполнению тестирования ПО. </w:t>
            </w:r>
          </w:p>
          <w:p w14:paraId="397EB4E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текст, адаптированный для автоматизированного перевода. </w:t>
            </w:r>
          </w:p>
          <w:p w14:paraId="4CEE5A5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требования к эксплуатационному документу. </w:t>
            </w:r>
          </w:p>
          <w:p w14:paraId="6F0D327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Тестировать результаты кодирования ИС в рамках выполнения работ по созданию (модификации) и сопровождению ИС.</w:t>
            </w:r>
          </w:p>
          <w:p w14:paraId="6856F90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Тестировать результаты разработки ИС. </w:t>
            </w:r>
          </w:p>
          <w:p w14:paraId="6B9C085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корректную последовательность операций при выполнении тестирования ПО. </w:t>
            </w:r>
          </w:p>
          <w:p w14:paraId="5BF99F9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операционные системы.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012F3" w14:textId="77777777" w:rsidR="004C6C08" w:rsidRPr="008E3D8F" w:rsidRDefault="004C6C08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D8F" w:rsidRPr="008E3D8F" w14:paraId="21B3986B" w14:textId="77777777" w:rsidTr="004C6C08">
        <w:tc>
          <w:tcPr>
            <w:tcW w:w="729" w:type="dxa"/>
            <w:vMerge w:val="restart"/>
            <w:shd w:val="clear" w:color="auto" w:fill="BFBFBF"/>
          </w:tcPr>
          <w:p w14:paraId="3B203397" w14:textId="77777777" w:rsidR="009D5795" w:rsidRPr="008E3D8F" w:rsidRDefault="00C452E3" w:rsidP="008E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5D6806A3" w14:textId="77777777" w:rsidR="009D5795" w:rsidRPr="008E3D8F" w:rsidRDefault="00C452E3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Внедрение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392CC" w14:textId="36FB0117" w:rsidR="009D5795" w:rsidRPr="004C6C08" w:rsidRDefault="008E46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C6C08" w:rsidRPr="008E3D8F" w14:paraId="267EBB9A" w14:textId="31626AED" w:rsidTr="004C6C08">
        <w:tc>
          <w:tcPr>
            <w:tcW w:w="729" w:type="dxa"/>
            <w:vMerge/>
            <w:shd w:val="clear" w:color="auto" w:fill="BFBFBF"/>
          </w:tcPr>
          <w:p w14:paraId="01EB018A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6B53E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983E88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программного обеспечения.</w:t>
            </w:r>
          </w:p>
          <w:p w14:paraId="447BC40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технических носителей информации.</w:t>
            </w:r>
          </w:p>
          <w:p w14:paraId="5B1C239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 стандарты, системы счислений, шифров и кодов.</w:t>
            </w:r>
          </w:p>
          <w:p w14:paraId="618E835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Информационно-справочный и информационно-поисковый аппарат документа. </w:t>
            </w:r>
          </w:p>
          <w:p w14:paraId="33527E5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обеспечения.</w:t>
            </w:r>
          </w:p>
          <w:p w14:paraId="7EC6D87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классификации и кодирования информации.</w:t>
            </w:r>
          </w:p>
          <w:p w14:paraId="2D6AC11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оценки качества продукции в области информационных технологий. </w:t>
            </w:r>
          </w:p>
          <w:p w14:paraId="737E7F5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тестирования ИТ-продуктов. </w:t>
            </w:r>
          </w:p>
          <w:p w14:paraId="56E94E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 база применения стандартов. </w:t>
            </w:r>
          </w:p>
          <w:p w14:paraId="4F777EE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диагностических данных проверки работоспособности компьютерного программного обеспечения и способы их представления. </w:t>
            </w:r>
          </w:p>
          <w:p w14:paraId="364CD55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возможности современных текстовых процессоров. </w:t>
            </w:r>
          </w:p>
          <w:p w14:paraId="3CA1278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графические форматы и их особенности. </w:t>
            </w:r>
          </w:p>
          <w:p w14:paraId="0D760D0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измерения и оценки характеристик компьютерного программного обеспечения. </w:t>
            </w:r>
          </w:p>
          <w:p w14:paraId="04DDCA9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структурного программирования.</w:t>
            </w:r>
          </w:p>
          <w:p w14:paraId="4BB1B38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работы с векторной и растровой графикой, способы включения рисунков в документ, правила оформления рисунков. </w:t>
            </w:r>
          </w:p>
          <w:p w14:paraId="7B42515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оформления текстовых документов. </w:t>
            </w:r>
          </w:p>
          <w:p w14:paraId="3A3728A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оформления технической документации на компьютерное программное обеспечение. </w:t>
            </w:r>
          </w:p>
          <w:p w14:paraId="711F9BC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типографики. </w:t>
            </w:r>
          </w:p>
          <w:p w14:paraId="64A73C7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трудового законодательства.</w:t>
            </w:r>
          </w:p>
          <w:p w14:paraId="7EC6824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экономики, организации производства, труда и управления.</w:t>
            </w:r>
          </w:p>
          <w:p w14:paraId="2081E09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Передовой отечественный и зарубежный опыт программирования и использования вычислительной техники.</w:t>
            </w:r>
          </w:p>
          <w:p w14:paraId="3191332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лидирующих инструментальных средств, их назначение, основные функциональные возможности, сильные и слабые стороны, способы применения: текстовые процессоры, средства подготовки графических схем. </w:t>
            </w:r>
          </w:p>
          <w:p w14:paraId="2A64518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«техническое средство», «программное средство», «комплекс», «система», содержание этих понятий, различия между ними. </w:t>
            </w:r>
          </w:p>
          <w:p w14:paraId="6597C9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оформления технической документации.</w:t>
            </w:r>
          </w:p>
          <w:p w14:paraId="0B0B0BB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проектирования, производства, поставки и внедрения, применения, эксплуатации, утилизации документируемой продукции. </w:t>
            </w:r>
          </w:p>
          <w:p w14:paraId="41CC5AF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труда.</w:t>
            </w:r>
          </w:p>
          <w:p w14:paraId="57C9C0F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Руководящие документы по стандартизации требований к документам автоматизированных систем. </w:t>
            </w:r>
          </w:p>
          <w:p w14:paraId="71FDAA4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и нормативные материалы, регламентирующие методы разработки алгоритмов и программ и использования вычислительной техники при обработке информации.</w:t>
            </w:r>
          </w:p>
          <w:p w14:paraId="2B79ABF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состояние индустрии информационных технологий, основные подходы и тенденции. </w:t>
            </w:r>
          </w:p>
          <w:p w14:paraId="75C65A6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 документирования промышленной продукции, программных средств, систем (в том числе автоматизированных). </w:t>
            </w:r>
          </w:p>
          <w:p w14:paraId="5587D69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Технико-эксплуатационные характеристики, конструктивные особенности, назначение и режимы работы ЭВМ, правила ее технической эксплуатации.</w:t>
            </w:r>
          </w:p>
          <w:p w14:paraId="573F8A4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автоматической обработки информации.</w:t>
            </w:r>
          </w:p>
          <w:p w14:paraId="3BA8036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Типовые метрики компьютерного программного обеспечения. </w:t>
            </w:r>
          </w:p>
          <w:p w14:paraId="3797892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Формализованные языки программирования. </w:t>
            </w:r>
          </w:p>
          <w:p w14:paraId="4B760F0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Человеко-ориентированный подход к проектированию интерактивных систем. </w:t>
            </w:r>
          </w:p>
          <w:p w14:paraId="0B2BB30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Языки, утилиты и среды программирования и средства пакетного выполнения процедур.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ACDF6A" w14:textId="77777777" w:rsidR="004C6C08" w:rsidRPr="008E3D8F" w:rsidRDefault="004C6C08" w:rsidP="004C6C08">
            <w:pPr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08" w:rsidRPr="008E3D8F" w14:paraId="703BE4CD" w14:textId="3BC6A59A" w:rsidTr="004C6C08">
        <w:tc>
          <w:tcPr>
            <w:tcW w:w="729" w:type="dxa"/>
            <w:vMerge/>
            <w:shd w:val="clear" w:color="auto" w:fill="BFBFBF"/>
          </w:tcPr>
          <w:p w14:paraId="66EFCA0D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73D07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45CE30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Использовать выбранную среду программирования для разработки процедур проверки работоспособности компьютерного программного обеспечения. </w:t>
            </w:r>
          </w:p>
          <w:p w14:paraId="6A7E40D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техническую документацию, извлекать из нее сведения, необходимые для решения поставленной задачи. </w:t>
            </w:r>
          </w:p>
          <w:p w14:paraId="088A1B8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Компоновать технический документ на основе заданных источников. </w:t>
            </w:r>
          </w:p>
          <w:p w14:paraId="354FA07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Опрашивать экспертов и анализировать полученные сведения. </w:t>
            </w:r>
          </w:p>
          <w:p w14:paraId="4ACC414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коммуникации с заинтересованными сторонами. </w:t>
            </w:r>
          </w:p>
          <w:p w14:paraId="18F0721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рисунки, в том числе снимки экрана, оформлять подписи к ним в соответствии с используемым стандартом. </w:t>
            </w:r>
          </w:p>
          <w:p w14:paraId="5B56CD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количество рабочих часов, необходимых для выполнения полученного задания. </w:t>
            </w:r>
          </w:p>
          <w:p w14:paraId="2C11CBF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соответствие ИТ-продуктов предъявляемым к ним требованиям. </w:t>
            </w:r>
          </w:p>
          <w:p w14:paraId="41CAB8B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программный код процедур проверки работоспособности компьютерного программного обеспечения на выбранном языке программирования. </w:t>
            </w:r>
          </w:p>
          <w:p w14:paraId="191E2E1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графические схемы. </w:t>
            </w:r>
          </w:p>
          <w:p w14:paraId="35DACC6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заданные стандарты и шаблоны для составления и оформления технической документации. </w:t>
            </w:r>
          </w:p>
          <w:p w14:paraId="25E026B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требования используемых в проекте стандартов с учетом особенностей данного проекта. </w:t>
            </w:r>
          </w:p>
          <w:p w14:paraId="233932A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консультации для разработчиков требований к ИТ-продуктам. </w:t>
            </w:r>
          </w:p>
          <w:p w14:paraId="645864F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ручное тестирование ИТ-продуктов. </w:t>
            </w:r>
          </w:p>
          <w:p w14:paraId="2E272C9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современном текстовом процессоре. </w:t>
            </w:r>
          </w:p>
          <w:p w14:paraId="2FE60E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в тексте якоря и гипертекстовые ссылки, оформлять подписи к гипертекстовым ссылкам. </w:t>
            </w:r>
          </w:p>
          <w:p w14:paraId="27C5F03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графические схемы, получать снимки экрана, включать рисунки в технический документ и оформлять их</w:t>
            </w:r>
          </w:p>
          <w:p w14:paraId="6F9DCAB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информационно-поисковый аппарат документа с помощью текстового процессора. </w:t>
            </w:r>
          </w:p>
          <w:p w14:paraId="1376D30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Создавать, настраивать, применять стили в документе с помощью текстового процессора. </w:t>
            </w:r>
          </w:p>
          <w:p w14:paraId="508A99D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календарный план выполнения полученного задания.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BE1A2" w14:textId="77777777" w:rsidR="004C6C08" w:rsidRPr="008E3D8F" w:rsidRDefault="004C6C08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E7F477" w14:textId="77777777" w:rsidR="004C6C08" w:rsidRPr="009A438D" w:rsidRDefault="004C6C08" w:rsidP="009A438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2et92p0" w:colFirst="0" w:colLast="0"/>
      <w:bookmarkEnd w:id="3"/>
    </w:p>
    <w:p w14:paraId="6A98903F" w14:textId="2634262B" w:rsidR="009D5795" w:rsidRPr="009A438D" w:rsidRDefault="00C452E3" w:rsidP="009A438D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38D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9A438D" w:rsidRPr="009A438D">
        <w:rPr>
          <w:rFonts w:ascii="Times New Roman" w:eastAsia="Times New Roman" w:hAnsi="Times New Roman" w:cs="Times New Roman"/>
          <w:b/>
          <w:sz w:val="28"/>
          <w:szCs w:val="28"/>
        </w:rPr>
        <w:t>Требования к схеме оценки</w:t>
      </w:r>
    </w:p>
    <w:p w14:paraId="79E2B0D4" w14:textId="5A8383B3" w:rsidR="009D5795" w:rsidRPr="009A438D" w:rsidRDefault="00C452E3" w:rsidP="009A43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8D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38D">
        <w:rPr>
          <w:rFonts w:ascii="Times New Roman" w:eastAsia="Times New Roman" w:hAnsi="Times New Roman" w:cs="Times New Roman"/>
          <w:sz w:val="28"/>
          <w:szCs w:val="28"/>
        </w:rPr>
        <w:t>диапазон баллов, определенных для каждого раздела компетенции, обозначенных в требованиях и указанных в таблице 2.</w:t>
      </w:r>
    </w:p>
    <w:p w14:paraId="3CE1F265" w14:textId="77777777" w:rsidR="009A438D" w:rsidRDefault="009A438D" w:rsidP="009A43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516F3B" w14:textId="77777777" w:rsidR="009A438D" w:rsidRDefault="009A438D" w:rsidP="009A43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13383D" w14:textId="16C4B77E" w:rsidR="009A438D" w:rsidRDefault="009A438D" w:rsidP="009A43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C013C6" w14:textId="77777777" w:rsidR="004C2FC3" w:rsidRDefault="004C2FC3" w:rsidP="009A43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CEF888" w14:textId="77250A90" w:rsidR="009A438D" w:rsidRDefault="00C452E3" w:rsidP="009A43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438D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</w:t>
      </w:r>
    </w:p>
    <w:p w14:paraId="7AE560BB" w14:textId="18F8D34D" w:rsidR="009D5795" w:rsidRPr="009A438D" w:rsidRDefault="00C452E3" w:rsidP="009A43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8D">
        <w:rPr>
          <w:rFonts w:ascii="Times New Roman" w:eastAsia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565"/>
        <w:gridCol w:w="811"/>
        <w:gridCol w:w="811"/>
        <w:gridCol w:w="811"/>
        <w:gridCol w:w="812"/>
        <w:gridCol w:w="811"/>
        <w:gridCol w:w="811"/>
        <w:gridCol w:w="812"/>
        <w:gridCol w:w="1701"/>
      </w:tblGrid>
      <w:tr w:rsidR="009A438D" w:rsidRPr="009A438D" w14:paraId="735534CD" w14:textId="77777777" w:rsidTr="009A438D">
        <w:trPr>
          <w:trHeight w:val="867"/>
        </w:trPr>
        <w:tc>
          <w:tcPr>
            <w:tcW w:w="7933" w:type="dxa"/>
            <w:gridSpan w:val="9"/>
            <w:shd w:val="clear" w:color="auto" w:fill="92D050"/>
            <w:vAlign w:val="center"/>
          </w:tcPr>
          <w:p w14:paraId="0126D499" w14:textId="4409F636" w:rsidR="009A438D" w:rsidRPr="009A438D" w:rsidRDefault="009A438D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</w:rPr>
              <w:t>Критерий / Модуль</w:t>
            </w:r>
          </w:p>
        </w:tc>
        <w:tc>
          <w:tcPr>
            <w:tcW w:w="1701" w:type="dxa"/>
            <w:vMerge w:val="restart"/>
            <w:shd w:val="clear" w:color="auto" w:fill="92D050"/>
            <w:vAlign w:val="center"/>
          </w:tcPr>
          <w:p w14:paraId="59C6D3C1" w14:textId="7ED9B5F8" w:rsidR="009A438D" w:rsidRPr="009A438D" w:rsidRDefault="009A438D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</w:rPr>
              <w:t xml:space="preserve">Итого баллов </w:t>
            </w:r>
          </w:p>
          <w:p w14:paraId="04740E4C" w14:textId="57B764E6" w:rsidR="009A438D" w:rsidRPr="009A438D" w:rsidRDefault="009A438D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9A438D" w:rsidRPr="009A438D" w14:paraId="6E3B1828" w14:textId="77777777" w:rsidTr="009A438D">
        <w:trPr>
          <w:trHeight w:val="545"/>
        </w:trPr>
        <w:tc>
          <w:tcPr>
            <w:tcW w:w="1689" w:type="dxa"/>
            <w:vMerge w:val="restart"/>
            <w:shd w:val="clear" w:color="auto" w:fill="92D050"/>
            <w:vAlign w:val="center"/>
          </w:tcPr>
          <w:p w14:paraId="26D78958" w14:textId="77777777" w:rsidR="009A438D" w:rsidRPr="009A438D" w:rsidRDefault="009A438D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</w:rPr>
              <w:t xml:space="preserve">Разделы </w:t>
            </w:r>
          </w:p>
          <w:p w14:paraId="35BCCBF6" w14:textId="6455B215" w:rsidR="009A438D" w:rsidRPr="009A438D" w:rsidRDefault="009A438D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</w:rPr>
              <w:t>Требований компетенции</w:t>
            </w:r>
          </w:p>
        </w:tc>
        <w:tc>
          <w:tcPr>
            <w:tcW w:w="565" w:type="dxa"/>
            <w:vAlign w:val="center"/>
          </w:tcPr>
          <w:p w14:paraId="26E971CA" w14:textId="77777777" w:rsidR="009A438D" w:rsidRPr="009A438D" w:rsidRDefault="009A438D" w:rsidP="009A43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BFBFBF"/>
            <w:vAlign w:val="center"/>
          </w:tcPr>
          <w:p w14:paraId="64BF088E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11" w:type="dxa"/>
            <w:shd w:val="clear" w:color="auto" w:fill="BFBFBF"/>
            <w:vAlign w:val="center"/>
          </w:tcPr>
          <w:p w14:paraId="0FB815F1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shd w:val="clear" w:color="auto" w:fill="BFBFBF"/>
            <w:vAlign w:val="center"/>
          </w:tcPr>
          <w:p w14:paraId="242E76AD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812" w:type="dxa"/>
            <w:shd w:val="clear" w:color="auto" w:fill="BFBFBF"/>
            <w:vAlign w:val="center"/>
          </w:tcPr>
          <w:p w14:paraId="258B8033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811" w:type="dxa"/>
            <w:shd w:val="clear" w:color="auto" w:fill="BFBFBF"/>
            <w:vAlign w:val="center"/>
          </w:tcPr>
          <w:p w14:paraId="73C1E497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811" w:type="dxa"/>
            <w:shd w:val="clear" w:color="auto" w:fill="BFBFBF"/>
            <w:vAlign w:val="center"/>
          </w:tcPr>
          <w:p w14:paraId="706B5A4E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12" w:type="dxa"/>
            <w:shd w:val="clear" w:color="auto" w:fill="BFBFBF"/>
            <w:vAlign w:val="center"/>
          </w:tcPr>
          <w:p w14:paraId="61746070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14:paraId="48A49D80" w14:textId="77777777" w:rsidR="009A438D" w:rsidRPr="009A438D" w:rsidRDefault="009A438D" w:rsidP="009A438D">
            <w:pPr>
              <w:widowControl w:val="0"/>
              <w:rPr>
                <w:sz w:val="24"/>
                <w:szCs w:val="24"/>
              </w:rPr>
            </w:pPr>
          </w:p>
        </w:tc>
      </w:tr>
      <w:tr w:rsidR="009A438D" w:rsidRPr="009A438D" w14:paraId="16B1B413" w14:textId="77777777" w:rsidTr="009A438D">
        <w:trPr>
          <w:trHeight w:val="402"/>
        </w:trPr>
        <w:tc>
          <w:tcPr>
            <w:tcW w:w="1689" w:type="dxa"/>
            <w:vMerge/>
            <w:shd w:val="clear" w:color="auto" w:fill="92D050"/>
            <w:vAlign w:val="center"/>
          </w:tcPr>
          <w:p w14:paraId="6C1A9C82" w14:textId="77777777" w:rsidR="009D5795" w:rsidRPr="009A438D" w:rsidRDefault="009D5795" w:rsidP="009A43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BFBFBF"/>
            <w:vAlign w:val="center"/>
          </w:tcPr>
          <w:p w14:paraId="53F3094F" w14:textId="77777777" w:rsidR="009D5795" w:rsidRPr="009A438D" w:rsidRDefault="00C452E3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14:paraId="2DB8ECB3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2A5D5011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58D56920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0E2EDF5F" w14:textId="3AA65276" w:rsidR="009D5795" w:rsidRPr="00E517C9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7</w:t>
            </w:r>
            <w:r w:rsidR="00E517C9">
              <w:rPr>
                <w:sz w:val="24"/>
                <w:szCs w:val="24"/>
              </w:rPr>
              <w:t>,00</w:t>
            </w:r>
          </w:p>
        </w:tc>
        <w:tc>
          <w:tcPr>
            <w:tcW w:w="811" w:type="dxa"/>
            <w:vAlign w:val="center"/>
          </w:tcPr>
          <w:p w14:paraId="373C04D2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491C6CE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3784907F" w14:textId="5105A7F9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2,1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3A832CC" w14:textId="77777777" w:rsidR="009D5795" w:rsidRPr="009A438D" w:rsidRDefault="0016796E" w:rsidP="009A43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9,10</w:t>
            </w:r>
          </w:p>
        </w:tc>
      </w:tr>
      <w:tr w:rsidR="009A438D" w:rsidRPr="009A438D" w14:paraId="6BFEE304" w14:textId="77777777" w:rsidTr="009A438D">
        <w:trPr>
          <w:trHeight w:val="402"/>
        </w:trPr>
        <w:tc>
          <w:tcPr>
            <w:tcW w:w="1689" w:type="dxa"/>
            <w:vMerge/>
            <w:shd w:val="clear" w:color="auto" w:fill="92D050"/>
            <w:vAlign w:val="center"/>
          </w:tcPr>
          <w:p w14:paraId="3A55E909" w14:textId="77777777" w:rsidR="009D5795" w:rsidRPr="009A438D" w:rsidRDefault="009D5795" w:rsidP="009A438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BFBFBF"/>
            <w:vAlign w:val="center"/>
          </w:tcPr>
          <w:p w14:paraId="0CD9D796" w14:textId="77777777" w:rsidR="009D5795" w:rsidRPr="009A438D" w:rsidRDefault="00C452E3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vAlign w:val="center"/>
          </w:tcPr>
          <w:p w14:paraId="1C305CC0" w14:textId="1A2D6BE6" w:rsidR="009D5795" w:rsidRPr="00E517C9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1</w:t>
            </w:r>
            <w:r w:rsidRPr="009A438D">
              <w:rPr>
                <w:sz w:val="24"/>
                <w:szCs w:val="24"/>
              </w:rPr>
              <w:t>7,</w:t>
            </w:r>
            <w:r w:rsidRPr="009A438D">
              <w:rPr>
                <w:sz w:val="24"/>
                <w:szCs w:val="24"/>
                <w:lang w:val="en-US"/>
              </w:rPr>
              <w:t>5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066301A1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1F4222BB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473B1DF9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41F9C295" w14:textId="77777777" w:rsidR="009D5795" w:rsidRPr="009A438D" w:rsidRDefault="0016796E" w:rsidP="009A438D">
            <w:pPr>
              <w:jc w:val="center"/>
              <w:rPr>
                <w:sz w:val="24"/>
                <w:szCs w:val="24"/>
                <w:lang w:val="en-US"/>
              </w:rPr>
            </w:pPr>
            <w:r w:rsidRPr="009A43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25AAA1E7" w14:textId="004835AF" w:rsidR="009D5795" w:rsidRPr="00E517C9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7,9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14:paraId="1E11D13E" w14:textId="6109EE05" w:rsidR="009D5795" w:rsidRPr="00E517C9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1,9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C950573" w14:textId="0BC7B7F8" w:rsidR="009D5795" w:rsidRPr="008E46CE" w:rsidRDefault="008E46CE" w:rsidP="009A43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E46CE">
              <w:rPr>
                <w:b/>
                <w:sz w:val="24"/>
                <w:szCs w:val="24"/>
              </w:rPr>
              <w:t>27,</w:t>
            </w:r>
            <w:r w:rsidR="0016796E" w:rsidRPr="008E46CE">
              <w:rPr>
                <w:b/>
                <w:sz w:val="24"/>
                <w:szCs w:val="24"/>
                <w:lang w:val="en-US"/>
              </w:rPr>
              <w:t>30</w:t>
            </w:r>
          </w:p>
        </w:tc>
      </w:tr>
      <w:tr w:rsidR="009A438D" w:rsidRPr="009A438D" w14:paraId="07895EF9" w14:textId="77777777" w:rsidTr="009A438D">
        <w:trPr>
          <w:trHeight w:val="402"/>
        </w:trPr>
        <w:tc>
          <w:tcPr>
            <w:tcW w:w="1689" w:type="dxa"/>
            <w:vMerge/>
            <w:shd w:val="clear" w:color="auto" w:fill="92D050"/>
            <w:vAlign w:val="center"/>
          </w:tcPr>
          <w:p w14:paraId="2C581348" w14:textId="77777777" w:rsidR="009D5795" w:rsidRPr="009A438D" w:rsidRDefault="009D5795" w:rsidP="009A438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BFBFBF"/>
            <w:vAlign w:val="center"/>
          </w:tcPr>
          <w:p w14:paraId="49E86A54" w14:textId="77777777" w:rsidR="009D5795" w:rsidRPr="009A438D" w:rsidRDefault="00C452E3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1" w:type="dxa"/>
            <w:vAlign w:val="center"/>
          </w:tcPr>
          <w:p w14:paraId="7443E2B1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6B5C99C2" w14:textId="66CD3FFB" w:rsidR="009D5795" w:rsidRPr="009A438D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24</w:t>
            </w:r>
            <w:r w:rsidRPr="009A438D">
              <w:rPr>
                <w:sz w:val="24"/>
                <w:szCs w:val="24"/>
              </w:rPr>
              <w:t>,5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5A839240" w14:textId="6B1C6D94" w:rsidR="009D5795" w:rsidRPr="00E517C9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16,2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14:paraId="048E74F3" w14:textId="6BD25282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3</w:t>
            </w:r>
            <w:r w:rsidR="00E517C9">
              <w:rPr>
                <w:sz w:val="24"/>
                <w:szCs w:val="24"/>
              </w:rPr>
              <w:t>,00</w:t>
            </w:r>
          </w:p>
        </w:tc>
        <w:tc>
          <w:tcPr>
            <w:tcW w:w="811" w:type="dxa"/>
            <w:vAlign w:val="center"/>
          </w:tcPr>
          <w:p w14:paraId="68293DA1" w14:textId="19B64380" w:rsidR="009D5795" w:rsidRPr="00E517C9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13</w:t>
            </w:r>
            <w:r w:rsidRPr="009A438D">
              <w:rPr>
                <w:sz w:val="24"/>
                <w:szCs w:val="24"/>
              </w:rPr>
              <w:t>,</w:t>
            </w:r>
            <w:r w:rsidRPr="009A438D">
              <w:rPr>
                <w:sz w:val="24"/>
                <w:szCs w:val="24"/>
                <w:lang w:val="en-US"/>
              </w:rPr>
              <w:t>5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112E41E7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36A2EA6C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23081138" w14:textId="1C5C9D35" w:rsidR="009D5795" w:rsidRPr="008E46CE" w:rsidRDefault="0016796E" w:rsidP="009A43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E46CE">
              <w:rPr>
                <w:b/>
                <w:sz w:val="24"/>
                <w:szCs w:val="24"/>
                <w:lang w:val="en-US"/>
              </w:rPr>
              <w:t>5</w:t>
            </w:r>
            <w:r w:rsidR="008E46CE" w:rsidRPr="008E46CE">
              <w:rPr>
                <w:b/>
                <w:sz w:val="24"/>
                <w:szCs w:val="24"/>
              </w:rPr>
              <w:t>7</w:t>
            </w:r>
            <w:r w:rsidRPr="008E46CE">
              <w:rPr>
                <w:b/>
                <w:sz w:val="24"/>
                <w:szCs w:val="24"/>
                <w:lang w:val="en-US"/>
              </w:rPr>
              <w:t>,20</w:t>
            </w:r>
          </w:p>
        </w:tc>
      </w:tr>
      <w:tr w:rsidR="009A438D" w:rsidRPr="009A438D" w14:paraId="5F75062A" w14:textId="77777777" w:rsidTr="009A438D">
        <w:trPr>
          <w:trHeight w:val="402"/>
        </w:trPr>
        <w:tc>
          <w:tcPr>
            <w:tcW w:w="1689" w:type="dxa"/>
            <w:vMerge/>
            <w:shd w:val="clear" w:color="auto" w:fill="92D050"/>
            <w:vAlign w:val="center"/>
          </w:tcPr>
          <w:p w14:paraId="3C0D30D4" w14:textId="77777777" w:rsidR="009D5795" w:rsidRPr="009A438D" w:rsidRDefault="009D5795" w:rsidP="009A438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BFBFBF"/>
            <w:vAlign w:val="center"/>
          </w:tcPr>
          <w:p w14:paraId="6116FB99" w14:textId="77777777" w:rsidR="009D5795" w:rsidRPr="009A438D" w:rsidRDefault="00C452E3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1" w:type="dxa"/>
            <w:vAlign w:val="center"/>
          </w:tcPr>
          <w:p w14:paraId="49BEFA78" w14:textId="5B910DDA" w:rsidR="009D5795" w:rsidRPr="009A438D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2</w:t>
            </w:r>
            <w:r w:rsidRPr="009A438D">
              <w:rPr>
                <w:sz w:val="24"/>
                <w:szCs w:val="24"/>
              </w:rPr>
              <w:t>,4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3E9B97EC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722019C4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548956A8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33CE5EF2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0F1D43AE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70BA34E9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328CD285" w14:textId="77777777" w:rsidR="009D5795" w:rsidRPr="009A438D" w:rsidRDefault="0016796E" w:rsidP="009A43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2</w:t>
            </w:r>
            <w:r w:rsidRPr="009A438D">
              <w:rPr>
                <w:b/>
                <w:sz w:val="24"/>
                <w:szCs w:val="24"/>
              </w:rPr>
              <w:t>,4</w:t>
            </w:r>
            <w:r w:rsidRPr="009A438D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9A438D" w:rsidRPr="009A438D" w14:paraId="3B94D777" w14:textId="77777777" w:rsidTr="009A438D">
        <w:trPr>
          <w:trHeight w:val="402"/>
        </w:trPr>
        <w:tc>
          <w:tcPr>
            <w:tcW w:w="1689" w:type="dxa"/>
            <w:vMerge/>
            <w:shd w:val="clear" w:color="auto" w:fill="92D050"/>
            <w:vAlign w:val="center"/>
          </w:tcPr>
          <w:p w14:paraId="277A6EE6" w14:textId="77777777" w:rsidR="009D5795" w:rsidRPr="009A438D" w:rsidRDefault="009D5795" w:rsidP="009A438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BFBFBF"/>
            <w:vAlign w:val="center"/>
          </w:tcPr>
          <w:p w14:paraId="1EFD27C7" w14:textId="77777777" w:rsidR="009D5795" w:rsidRPr="009A438D" w:rsidRDefault="00C452E3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1" w:type="dxa"/>
            <w:vAlign w:val="center"/>
          </w:tcPr>
          <w:p w14:paraId="70EBB5F0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1DAF9E51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14:paraId="75595314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7ED5154E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4F9F5908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2F275FF3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1498B12A" w14:textId="66EA1012" w:rsidR="009D5795" w:rsidRPr="00A25798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3</w:t>
            </w:r>
            <w:r w:rsidR="00A25798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14:paraId="40D16177" w14:textId="77777777" w:rsidR="009D5795" w:rsidRPr="009A438D" w:rsidRDefault="0016796E" w:rsidP="009A43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4,00</w:t>
            </w:r>
          </w:p>
        </w:tc>
      </w:tr>
      <w:tr w:rsidR="009A438D" w:rsidRPr="009A438D" w14:paraId="15549789" w14:textId="77777777" w:rsidTr="009A438D">
        <w:trPr>
          <w:trHeight w:val="682"/>
        </w:trPr>
        <w:tc>
          <w:tcPr>
            <w:tcW w:w="2254" w:type="dxa"/>
            <w:gridSpan w:val="2"/>
            <w:shd w:val="clear" w:color="auto" w:fill="92D050"/>
            <w:vAlign w:val="center"/>
          </w:tcPr>
          <w:p w14:paraId="581AC3C6" w14:textId="18E4B6F0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811" w:type="dxa"/>
            <w:vAlign w:val="center"/>
          </w:tcPr>
          <w:p w14:paraId="15D57114" w14:textId="007686E9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19,9</w:t>
            </w:r>
            <w:r w:rsidR="00E517C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385FC031" w14:textId="2F2A2FBF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25,5</w:t>
            </w:r>
            <w:r w:rsidR="00E517C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4C5CECEB" w14:textId="045E4282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16,2</w:t>
            </w:r>
            <w:r w:rsidR="00E517C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14:paraId="23F9DA66" w14:textId="6CC60943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10</w:t>
            </w:r>
            <w:r w:rsidR="00E517C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1" w:type="dxa"/>
            <w:vAlign w:val="center"/>
          </w:tcPr>
          <w:p w14:paraId="433C4B87" w14:textId="4902A583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13,5</w:t>
            </w:r>
            <w:r w:rsidR="00E517C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7B2A5707" w14:textId="6D40262E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7,9</w:t>
            </w:r>
            <w:r w:rsidR="00E517C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14:paraId="22599158" w14:textId="08052900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7</w:t>
            </w:r>
            <w:r w:rsidR="00E517C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14:paraId="6129A2BA" w14:textId="77777777" w:rsidR="009D5795" w:rsidRPr="009A438D" w:rsidRDefault="00C452E3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69460DB4" w14:textId="77777777" w:rsidR="009D5795" w:rsidRPr="004C2FC3" w:rsidRDefault="009D5795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EE5FCD" w14:textId="7DF6B3FC" w:rsidR="009D5795" w:rsidRPr="004C2FC3" w:rsidRDefault="004C2FC3" w:rsidP="004C2FC3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yjcwt" w:colFirst="0" w:colLast="0"/>
      <w:bookmarkEnd w:id="4"/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1.4. Спецификация оценки компетенции</w:t>
      </w:r>
    </w:p>
    <w:p w14:paraId="77DE2BB6" w14:textId="654C734F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4C2F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D40431" w14:textId="77777777" w:rsidR="004C2FC3" w:rsidRDefault="00C452E3" w:rsidP="004C2FC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14:paraId="213FE938" w14:textId="0AB195FC" w:rsidR="009D5795" w:rsidRPr="004C2FC3" w:rsidRDefault="00C452E3" w:rsidP="004C2F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8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4004"/>
        <w:gridCol w:w="4814"/>
      </w:tblGrid>
      <w:tr w:rsidR="004C2FC3" w:rsidRPr="004C2FC3" w14:paraId="5BF17AA3" w14:textId="77777777" w:rsidTr="004C2FC3">
        <w:trPr>
          <w:tblHeader/>
        </w:trPr>
        <w:tc>
          <w:tcPr>
            <w:tcW w:w="4531" w:type="dxa"/>
            <w:gridSpan w:val="2"/>
            <w:shd w:val="clear" w:color="auto" w:fill="92D050"/>
          </w:tcPr>
          <w:p w14:paraId="2BE2C5D0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814" w:type="dxa"/>
            <w:shd w:val="clear" w:color="auto" w:fill="92D050"/>
          </w:tcPr>
          <w:p w14:paraId="35CB8671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C2FC3" w:rsidRPr="004C2FC3" w14:paraId="262D4726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59FA9408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004" w:type="dxa"/>
            <w:shd w:val="clear" w:color="auto" w:fill="FFFFFF"/>
          </w:tcPr>
          <w:p w14:paraId="7D0DE86B" w14:textId="77777777" w:rsidR="009D5795" w:rsidRPr="004C2FC3" w:rsidRDefault="00C452E3" w:rsidP="004C2FC3">
            <w:pPr>
              <w:rPr>
                <w:b/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Архитектура приложения</w:t>
            </w:r>
          </w:p>
        </w:tc>
        <w:tc>
          <w:tcPr>
            <w:tcW w:w="4814" w:type="dxa"/>
            <w:vMerge w:val="restart"/>
            <w:shd w:val="clear" w:color="auto" w:fill="auto"/>
          </w:tcPr>
          <w:p w14:paraId="199A5832" w14:textId="77777777" w:rsidR="009D5795" w:rsidRPr="004C2FC3" w:rsidRDefault="00C452E3" w:rsidP="004C2FC3">
            <w:pPr>
              <w:jc w:val="both"/>
              <w:rPr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 xml:space="preserve">Соответствие предметов оценки эталонным критериям и экспертному мнению экспертов-наставников. </w:t>
            </w:r>
          </w:p>
          <w:p w14:paraId="51362B70" w14:textId="77777777" w:rsidR="009D5795" w:rsidRPr="004C2FC3" w:rsidRDefault="00C452E3" w:rsidP="004C2FC3">
            <w:pPr>
              <w:jc w:val="both"/>
              <w:rPr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 xml:space="preserve">При проверке обязательно следование Методике оценки. </w:t>
            </w:r>
          </w:p>
        </w:tc>
      </w:tr>
      <w:tr w:rsidR="004C2FC3" w:rsidRPr="004C2FC3" w14:paraId="0E233797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320F4004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004" w:type="dxa"/>
            <w:shd w:val="clear" w:color="auto" w:fill="FFFFFF"/>
          </w:tcPr>
          <w:p w14:paraId="0E17B0AC" w14:textId="77777777" w:rsidR="009D5795" w:rsidRPr="004C2FC3" w:rsidRDefault="00C452E3" w:rsidP="004C2FC3">
            <w:pPr>
              <w:rPr>
                <w:b/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Верстка приложения</w:t>
            </w:r>
          </w:p>
        </w:tc>
        <w:tc>
          <w:tcPr>
            <w:tcW w:w="4814" w:type="dxa"/>
            <w:vMerge/>
            <w:shd w:val="clear" w:color="auto" w:fill="auto"/>
          </w:tcPr>
          <w:p w14:paraId="3DE17A72" w14:textId="77777777" w:rsidR="009D5795" w:rsidRPr="004C2FC3" w:rsidRDefault="009D5795" w:rsidP="004C2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C2FC3" w:rsidRPr="004C2FC3" w14:paraId="63F13529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78185CF7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004" w:type="dxa"/>
            <w:shd w:val="clear" w:color="auto" w:fill="FFFFFF"/>
          </w:tcPr>
          <w:p w14:paraId="59B36A03" w14:textId="77777777" w:rsidR="009D5795" w:rsidRPr="004C2FC3" w:rsidRDefault="00C452E3" w:rsidP="004C2FC3">
            <w:pPr>
              <w:rPr>
                <w:b/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Клиент-серверное взаимодействие приложения</w:t>
            </w:r>
          </w:p>
        </w:tc>
        <w:tc>
          <w:tcPr>
            <w:tcW w:w="4814" w:type="dxa"/>
            <w:vMerge/>
            <w:shd w:val="clear" w:color="auto" w:fill="auto"/>
          </w:tcPr>
          <w:p w14:paraId="52F6DFB6" w14:textId="77777777" w:rsidR="009D5795" w:rsidRPr="004C2FC3" w:rsidRDefault="009D5795" w:rsidP="004C2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C2FC3" w:rsidRPr="004C2FC3" w14:paraId="590EDA62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37916340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004" w:type="dxa"/>
            <w:shd w:val="clear" w:color="auto" w:fill="FFFFFF"/>
          </w:tcPr>
          <w:p w14:paraId="5F9963AB" w14:textId="77777777" w:rsidR="009D5795" w:rsidRPr="004C2FC3" w:rsidRDefault="00C452E3" w:rsidP="004C2FC3">
            <w:pPr>
              <w:rPr>
                <w:b/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Хранение информации</w:t>
            </w:r>
          </w:p>
        </w:tc>
        <w:tc>
          <w:tcPr>
            <w:tcW w:w="4814" w:type="dxa"/>
            <w:vMerge/>
            <w:shd w:val="clear" w:color="auto" w:fill="auto"/>
          </w:tcPr>
          <w:p w14:paraId="1A9173A9" w14:textId="77777777" w:rsidR="009D5795" w:rsidRPr="004C2FC3" w:rsidRDefault="009D5795" w:rsidP="004C2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C2FC3" w:rsidRPr="004C2FC3" w14:paraId="308B9961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29DCC016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004" w:type="dxa"/>
            <w:shd w:val="clear" w:color="auto" w:fill="FFFFFF"/>
          </w:tcPr>
          <w:p w14:paraId="14C1E7B5" w14:textId="77777777" w:rsidR="009D5795" w:rsidRPr="004C2FC3" w:rsidRDefault="00C452E3" w:rsidP="004C2FC3">
            <w:pPr>
              <w:rPr>
                <w:b/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Взаимодействие с аппаратными расширениями устройства</w:t>
            </w:r>
          </w:p>
        </w:tc>
        <w:tc>
          <w:tcPr>
            <w:tcW w:w="4814" w:type="dxa"/>
            <w:vMerge/>
            <w:shd w:val="clear" w:color="auto" w:fill="auto"/>
          </w:tcPr>
          <w:p w14:paraId="6DE2CAD1" w14:textId="77777777" w:rsidR="009D5795" w:rsidRPr="004C2FC3" w:rsidRDefault="009D5795" w:rsidP="004C2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C2FC3" w:rsidRPr="004C2FC3" w14:paraId="6CCDAE0D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7687F5FA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004" w:type="dxa"/>
            <w:shd w:val="clear" w:color="auto" w:fill="FFFFFF"/>
          </w:tcPr>
          <w:p w14:paraId="58F46C8F" w14:textId="77777777" w:rsidR="009D5795" w:rsidRPr="004C2FC3" w:rsidRDefault="00C452E3" w:rsidP="004C2FC3">
            <w:pPr>
              <w:rPr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814" w:type="dxa"/>
            <w:vMerge/>
            <w:shd w:val="clear" w:color="auto" w:fill="auto"/>
          </w:tcPr>
          <w:p w14:paraId="33F583CA" w14:textId="77777777" w:rsidR="009D5795" w:rsidRPr="004C2FC3" w:rsidRDefault="009D5795" w:rsidP="004C2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C2FC3" w:rsidRPr="004C2FC3" w14:paraId="1001B8E8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299B287A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4004" w:type="dxa"/>
            <w:shd w:val="clear" w:color="auto" w:fill="FFFFFF"/>
          </w:tcPr>
          <w:p w14:paraId="406C9E9F" w14:textId="77777777" w:rsidR="009D5795" w:rsidRPr="004C2FC3" w:rsidRDefault="00C452E3" w:rsidP="004C2FC3">
            <w:pPr>
              <w:rPr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Подготовка продукта</w:t>
            </w:r>
          </w:p>
        </w:tc>
        <w:tc>
          <w:tcPr>
            <w:tcW w:w="4814" w:type="dxa"/>
            <w:vMerge/>
            <w:shd w:val="clear" w:color="auto" w:fill="auto"/>
          </w:tcPr>
          <w:p w14:paraId="220E0C7C" w14:textId="77777777" w:rsidR="009D5795" w:rsidRPr="004C2FC3" w:rsidRDefault="009D5795" w:rsidP="004C2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2D1F572D" w14:textId="77777777" w:rsidR="009D5795" w:rsidRPr="004C2FC3" w:rsidRDefault="009D5795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602A59" w14:textId="4BB8AE71" w:rsidR="009D5795" w:rsidRPr="004C2FC3" w:rsidRDefault="004C2FC3" w:rsidP="004C2FC3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3dy6vkm" w:colFirst="0" w:colLast="0"/>
      <w:bookmarkEnd w:id="5"/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1.5. Конкурсное задание</w:t>
      </w:r>
    </w:p>
    <w:p w14:paraId="5245595E" w14:textId="1B09C7A9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</w:t>
      </w:r>
      <w:r w:rsidR="004C2FC3" w:rsidRPr="004C2FC3">
        <w:rPr>
          <w:rFonts w:ascii="Times New Roman" w:eastAsia="Times New Roman" w:hAnsi="Times New Roman" w:cs="Times New Roman"/>
          <w:sz w:val="28"/>
          <w:szCs w:val="28"/>
        </w:rPr>
        <w:t>е: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44F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4C2FC3" w:rsidRPr="004C2FC3">
        <w:rPr>
          <w:rFonts w:ascii="Times New Roman" w:eastAsia="Times New Roman" w:hAnsi="Times New Roman" w:cs="Times New Roman"/>
          <w:sz w:val="28"/>
          <w:szCs w:val="28"/>
        </w:rPr>
        <w:t>асов</w:t>
      </w:r>
    </w:p>
    <w:p w14:paraId="49825E76" w14:textId="6D658EF1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</w:t>
      </w:r>
      <w:r w:rsidR="00C85966"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296EC39D" w14:textId="57FEC0FE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4C2FC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оценку по</w:t>
      </w:r>
      <w:r w:rsidR="004C2F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каждому из разделов требований компетенции.</w:t>
      </w:r>
    </w:p>
    <w:p w14:paraId="19532359" w14:textId="5074EEC6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57FC17C" w14:textId="77777777" w:rsidR="009D5795" w:rsidRPr="004C2FC3" w:rsidRDefault="009D5795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67B6A" w14:textId="7239450D" w:rsidR="009D5795" w:rsidRPr="004C2FC3" w:rsidRDefault="00C452E3" w:rsidP="004C2FC3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</w:t>
      </w:r>
    </w:p>
    <w:p w14:paraId="1C998978" w14:textId="02604CF0" w:rsidR="009D5795" w:rsidRPr="004C2FC3" w:rsidRDefault="00C452E3" w:rsidP="004C2F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7 модулей, включает обязательную к</w:t>
      </w:r>
      <w:r w:rsidR="00C859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выполнению часть (инвариант) – 5 модулей, и вариативную часть – 2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модуля. Общее количество баллов конкурсного задания составляет 100.</w:t>
      </w:r>
    </w:p>
    <w:p w14:paraId="493B9304" w14:textId="7AF3AE73" w:rsidR="009D5795" w:rsidRPr="004C2FC3" w:rsidRDefault="00C452E3" w:rsidP="004C2F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 Количество модулей из вариативной части, выбирается регионом самостоятельно в зависимости от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материальных возможностей площадки соревнований и потребностей работодателей региона в соответствующих специалистах. В случае если ни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один из модулей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 </w:t>
      </w:r>
    </w:p>
    <w:p w14:paraId="13AB5509" w14:textId="77777777" w:rsidR="004C2FC3" w:rsidRDefault="004C2FC3" w:rsidP="004C2FC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3rwf37rc4okt" w:colFirst="0" w:colLast="0"/>
      <w:bookmarkStart w:id="7" w:name="_1t3h5sf" w:colFirst="0" w:colLast="0"/>
      <w:bookmarkEnd w:id="6"/>
      <w:bookmarkEnd w:id="7"/>
    </w:p>
    <w:p w14:paraId="1F35C250" w14:textId="02370444" w:rsidR="009D5795" w:rsidRPr="004C2FC3" w:rsidRDefault="00C452E3" w:rsidP="004C2FC3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1.5.2. Структура модулей конкурсного задания (инвариант/вариатив)</w:t>
      </w:r>
    </w:p>
    <w:p w14:paraId="347F59C6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Необходимо разработать мобильное приложение для смартфона, удовлетворяющее следующим требованиям:</w:t>
      </w:r>
    </w:p>
    <w:p w14:paraId="14A3D84D" w14:textId="77777777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Минимальная версия ОС, поддерживаемая приложением, должна быть: Android - 13.0, iOS - 17.0.</w:t>
      </w:r>
    </w:p>
    <w:p w14:paraId="6CADAD81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В качестве бэкенда будет использован SAAS решение на примере Supabase, с доступом, только через REST API. </w:t>
      </w:r>
    </w:p>
    <w:p w14:paraId="5DE61C28" w14:textId="593BD91E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будет выдано в виде задач в системе управления разработкой (таск-трекер). Каждая задача будет помечена соответствующим спринтом. </w:t>
      </w:r>
      <w:r w:rsidR="00324512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выполнять поочередно спринты и в свободном режиме задачи в рамках спринта. </w:t>
      </w:r>
    </w:p>
    <w:p w14:paraId="5FD312C1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Каждая задача должна пройти все следующие этапы на канбан доске:</w:t>
      </w:r>
    </w:p>
    <w:p w14:paraId="3F83695A" w14:textId="1F7D4818" w:rsidR="009D5795" w:rsidRPr="004C2FC3" w:rsidRDefault="00C452E3" w:rsidP="004C2FC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Новая - здесь располагаются все задачи до выполнения</w:t>
      </w:r>
      <w:r w:rsidR="004C2F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F6D8979" w14:textId="244381FC" w:rsidR="009D5795" w:rsidRPr="004C2FC3" w:rsidRDefault="00C452E3" w:rsidP="004C2FC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В процессе - здесь задача должна находится пока над ней идет работа (в работе может быть одновременно не более 2 задач)</w:t>
      </w:r>
      <w:r w:rsidR="004C2F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83FB064" w14:textId="33615A3D" w:rsidR="009D5795" w:rsidRPr="004C2FC3" w:rsidRDefault="00C452E3" w:rsidP="004C2FC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Можно проверять - сюда задача попадает автоматически при</w:t>
      </w:r>
      <w:r w:rsidR="00C8596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корректном коммите в системе контроля версий, интегрируемой в таск-трекер. (также </w:t>
      </w:r>
      <w:r w:rsidR="00324512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вручную переместить карточку указав коммит в котором была выполнена задача)</w:t>
      </w:r>
      <w:r w:rsidR="004C2F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E5EA01A" w14:textId="097DCE04" w:rsidR="009D5795" w:rsidRPr="004C2FC3" w:rsidRDefault="00C452E3" w:rsidP="004C2FC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Завершена - эксперты переносят проверенные задачи в данную колонку</w:t>
      </w:r>
      <w:r w:rsidR="004C2F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F30F2FD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В работе необходимо использовать систему контроля версий Git, который предоставляет организатор.</w:t>
      </w:r>
    </w:p>
    <w:p w14:paraId="43E6C32E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строго следовать предложенному дизайну. </w:t>
      </w:r>
    </w:p>
    <w:p w14:paraId="06DA8B83" w14:textId="77777777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Вся верстка должна быть адаптивной (следует учитывать разные размеры экранов). Необходимо:</w:t>
      </w:r>
    </w:p>
    <w:p w14:paraId="0926E53A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ab/>
        <w:t>Избегать появления большого пустого пространства;</w:t>
      </w:r>
    </w:p>
    <w:p w14:paraId="3434A43C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ab/>
        <w:t>Следить за отсутствием искажения элементов;</w:t>
      </w:r>
    </w:p>
    <w:p w14:paraId="628D542E" w14:textId="09149A28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ab/>
        <w:t>Все элементы должны полностью находится в границах и</w:t>
      </w:r>
      <w:r w:rsidR="00C8596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8596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месте, указанном в макете;</w:t>
      </w:r>
    </w:p>
    <w:p w14:paraId="62E3665D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ab/>
        <w:t>Учитывать расстояние между элементами;</w:t>
      </w:r>
    </w:p>
    <w:p w14:paraId="48DAEF14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ab/>
        <w:t>Используйте шрифты согласно макету.</w:t>
      </w:r>
    </w:p>
    <w:p w14:paraId="12129E52" w14:textId="77777777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Дизайн предложен в Figma:</w:t>
      </w:r>
    </w:p>
    <w:p w14:paraId="6F507146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https://www.figma.com/design/xgcYZlYlV0506JZa4rzxK9/Saransk-2025?t=MXjdSg1EIi4OfkXC-1</w:t>
      </w:r>
    </w:p>
    <w:p w14:paraId="2A885B3C" w14:textId="77777777" w:rsidR="004C2FC3" w:rsidRDefault="004C2FC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168130" w14:textId="74BE00C7" w:rsidR="009D5795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А</w:t>
      </w:r>
      <w:r w:rsidR="004C2FC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Архитектура приложения (инвариант)</w:t>
      </w:r>
    </w:p>
    <w:p w14:paraId="3830B7E6" w14:textId="48C422B0" w:rsidR="004C2FC3" w:rsidRDefault="004C2FC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lk193711683"/>
      <w:r w:rsidRPr="00A25798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="00324512" w:rsidRPr="00A257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4F10" w:rsidRPr="00A257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24512" w:rsidRPr="00A257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25798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bookmarkEnd w:id="8"/>
    <w:p w14:paraId="699E8DE9" w14:textId="4C7DE9C1" w:rsidR="004C2FC3" w:rsidRPr="004C2FC3" w:rsidRDefault="004C2FC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06670AE6" w14:textId="157D6A0E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Необходимо осуществлять комментирование кода в созданных классах. Обязательны следующие комментарии:  </w:t>
      </w:r>
    </w:p>
    <w:p w14:paraId="3A19C1CB" w14:textId="77777777" w:rsidR="009D5795" w:rsidRPr="004C2FC3" w:rsidRDefault="00C452E3" w:rsidP="004C2FC3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назначения класса</w:t>
      </w:r>
    </w:p>
    <w:p w14:paraId="092C50FB" w14:textId="77777777" w:rsidR="009D5795" w:rsidRPr="004C2FC3" w:rsidRDefault="00C452E3" w:rsidP="004C2FC3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Дата создания</w:t>
      </w:r>
    </w:p>
    <w:p w14:paraId="042B648F" w14:textId="77777777" w:rsidR="009D5795" w:rsidRPr="004C2FC3" w:rsidRDefault="00C452E3" w:rsidP="004C2FC3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Автор создания</w:t>
      </w:r>
    </w:p>
    <w:p w14:paraId="0FBD7E58" w14:textId="77777777" w:rsidR="009D5795" w:rsidRPr="004C2FC3" w:rsidRDefault="00C452E3" w:rsidP="004C2FC3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Описание назначения вложенных элементов программного кода</w:t>
      </w:r>
    </w:p>
    <w:p w14:paraId="73A4B8E0" w14:textId="77777777" w:rsidR="009D5795" w:rsidRPr="004C2FC3" w:rsidRDefault="00C452E3" w:rsidP="004C2FC3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(все сессии) При разработке проекта приложения вам необходимо использовать архитектуру (</w:t>
      </w:r>
      <w:hyperlink r:id="rId9">
        <w:r w:rsidRPr="004C2F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см.файл с описанием архитектуры</w:t>
        </w:r>
      </w:hyperlink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), в которой будут разделены слои бизнес-логики, представлений и домена. Изменение бизнес-логики и/или представления одного из экранов не должно повлечь за собой изменение других экранов и нарушение работоспособности приложения, за исключением переходов.</w:t>
      </w:r>
    </w:p>
    <w:p w14:paraId="11557173" w14:textId="3A169CF2" w:rsidR="009D5795" w:rsidRPr="004C2FC3" w:rsidRDefault="00C452E3" w:rsidP="004C2FC3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реализации Web-сокетов на экране 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, необходимо использовать паттерн проектирования Event Bus.</w:t>
      </w:r>
    </w:p>
    <w:p w14:paraId="15EDF6DC" w14:textId="77777777" w:rsidR="009D5795" w:rsidRPr="004C2FC3" w:rsidRDefault="00C452E3" w:rsidP="004C2FC3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Файлы проекта распределены по папкам в соответствии с архитектурой. Допустимо использование папки Common для общих файлов. Файлы настроек проекта типа info.plist, manifest.xml и прочее, допустимо оставить в папках по умолчанию.</w:t>
      </w:r>
    </w:p>
    <w:p w14:paraId="65242498" w14:textId="77777777" w:rsidR="009D5795" w:rsidRPr="004C2FC3" w:rsidRDefault="009D5795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CD0C8" w14:textId="71254F4C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Б</w:t>
      </w:r>
      <w:r w:rsidR="004C2FC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Верстка приложения (инвариант)</w:t>
      </w:r>
    </w:p>
    <w:p w14:paraId="0C006C35" w14:textId="5EEA10FD" w:rsidR="00324512" w:rsidRDefault="00324512" w:rsidP="00324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798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 w:rsidR="00744F10" w:rsidRPr="00A257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2579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12A76D1F" w14:textId="77777777" w:rsidR="004C2FC3" w:rsidRPr="00BD72BF" w:rsidRDefault="004C2FC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9026245" w14:textId="352D2352" w:rsidR="009D5795" w:rsidRPr="00BD72BF" w:rsidRDefault="00C452E3" w:rsidP="00BD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>Вся верстка должна быть адаптивной (следует учитывать разные размеры экранов). Необходимо:</w:t>
      </w:r>
    </w:p>
    <w:p w14:paraId="2B80D433" w14:textId="77777777" w:rsidR="009D5795" w:rsidRPr="00BD72BF" w:rsidRDefault="00C452E3" w:rsidP="004C2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>Избегать появления большого пустого пространства;</w:t>
      </w:r>
    </w:p>
    <w:p w14:paraId="085967EC" w14:textId="77777777" w:rsidR="009D5795" w:rsidRPr="00BD72BF" w:rsidRDefault="00C452E3" w:rsidP="004C2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>Следить за отсутствием искажения элементов;</w:t>
      </w:r>
    </w:p>
    <w:p w14:paraId="68F46F78" w14:textId="77777777" w:rsidR="009D5795" w:rsidRPr="00BD72BF" w:rsidRDefault="00C452E3" w:rsidP="004C2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>Все элементы должны полностью находится в границах и на месте, указанном в макете;</w:t>
      </w:r>
    </w:p>
    <w:p w14:paraId="04654B47" w14:textId="77777777" w:rsidR="009D5795" w:rsidRPr="00BD72BF" w:rsidRDefault="00C452E3" w:rsidP="004C2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>Учитывать расстояние между элементами;</w:t>
      </w:r>
    </w:p>
    <w:p w14:paraId="3D059FDC" w14:textId="77777777" w:rsidR="009D5795" w:rsidRPr="00BD72BF" w:rsidRDefault="00C452E3" w:rsidP="004C2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Используйте шрифты согласно макету. </w:t>
      </w:r>
    </w:p>
    <w:p w14:paraId="1BD29630" w14:textId="77777777" w:rsidR="009D5795" w:rsidRPr="00BD72BF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Дизайн предложен в Figma: </w:t>
      </w:r>
    </w:p>
    <w:p w14:paraId="78D86C0D" w14:textId="77777777" w:rsidR="009D5795" w:rsidRPr="00BD72BF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https://www.figma.com/design/xgcYZlYlV0506JZa4rzxK9/Saransk-2025?t=MXjdSg1EIi4OfkXC-1</w:t>
      </w:r>
    </w:p>
    <w:p w14:paraId="21B62CE7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Создайте SplashScreen, как на макете. Пример анимации будет представлен в виде видео файла, который необходимо будет реализовать в приложении.</w:t>
      </w:r>
      <w:r w:rsidR="00041AEA"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E56F42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Создайте Onboarding, как на макете</w:t>
      </w:r>
      <w:r w:rsidR="00041AEA" w:rsidRPr="004C2FC3">
        <w:rPr>
          <w:rFonts w:ascii="Times New Roman" w:eastAsia="Times New Roman" w:hAnsi="Times New Roman" w:cs="Times New Roman"/>
          <w:sz w:val="28"/>
          <w:szCs w:val="28"/>
        </w:rPr>
        <w:t>. Реализуйте переходы на следующий экран. На последнем экране и при пропуске необходимо перенаправлять пользователя на экран выбора языка.</w:t>
      </w:r>
    </w:p>
    <w:p w14:paraId="50EA32E8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Создайте Language select, как на макете:</w:t>
      </w:r>
    </w:p>
    <w:p w14:paraId="43AFD8C1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После просмотра экрана приветствия, пользователь должен выбрать свой родной язык для последующего использования его в интерфейсе приложения. Пользователь должен видеть список из большого количества языков, но к выбору доступен только системный (в случае отсутствия из списка только английский) и английский языки. В случае если функционал по смене языка не будет реализован в интерфейсе приложения, то необходимо использовать английский язык. </w:t>
      </w:r>
    </w:p>
    <w:p w14:paraId="4C1B4239" w14:textId="77777777" w:rsidR="009D5795" w:rsidRPr="004C2FC3" w:rsidRDefault="00C452E3" w:rsidP="004C2FC3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Создайте экран «Sign Up», как на макете:</w:t>
      </w:r>
    </w:p>
    <w:p w14:paraId="4CC863F1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Реализуйте экран регистрации согласно макету.</w:t>
      </w:r>
    </w:p>
    <w:p w14:paraId="3EAEE938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Регистрация должна быть реализована с помощью двух последовательных страниц.</w:t>
      </w:r>
    </w:p>
    <w:p w14:paraId="5735ECEC" w14:textId="3450CD7B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нажатии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назад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первой странице регистрации, необходимо перевести пользователя на окно входа. При нажатии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назад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второй странице регистрации, необходимо перевести пользователя на первую страницу регистрации с заполненными данными.</w:t>
      </w:r>
    </w:p>
    <w:p w14:paraId="4ACF02EF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проверку email на корректность (соответствие паттерну «name@domenname.ru», где имя и доменное имя может состоять только из маленьких букв и цифр). При некорректном заполнении необходимо отобразить ошибку</w:t>
      </w:r>
    </w:p>
    <w:p w14:paraId="02B06591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возможность отображения пароля</w:t>
      </w:r>
    </w:p>
    <w:p w14:paraId="44351DE1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Реализуйте обязательные требования к надежному паролю</w:t>
      </w:r>
    </w:p>
    <w:p w14:paraId="347681BB" w14:textId="77777777" w:rsid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Пароль должен содержать не менее 8 символов.</w:t>
      </w:r>
    </w:p>
    <w:p w14:paraId="1AB7226E" w14:textId="59809239" w:rsid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Пароль должен содержать заглавные и строчные буквы, цифры, пробелы и специальные символы.</w:t>
      </w:r>
    </w:p>
    <w:p w14:paraId="44C80F0A" w14:textId="0580011B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Например: oNQZnz$Hx2.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При нажатии на кнопку «Sign Up» осуществляется переход на экран «Log In»</w:t>
      </w:r>
    </w:p>
    <w:p w14:paraId="49F5DC5B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Регистрация и переход на экран «Log In» и осуществляется только при согласии с Условиями и политикой конфиденциальности</w:t>
      </w:r>
    </w:p>
    <w:p w14:paraId="78137435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Реализуйте возможность перехода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на экран «Log In» при нажатии на «Log In»</w:t>
      </w:r>
    </w:p>
    <w:p w14:paraId="1D5E1DB3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Поля ввода на экране Sign Up обязательны для заполнения. </w:t>
      </w:r>
    </w:p>
    <w:p w14:paraId="3EA62D06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Создайте экран «Log In», как на макете:</w:t>
      </w:r>
    </w:p>
    <w:p w14:paraId="081A2696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возможность отображения пароля</w:t>
      </w:r>
    </w:p>
    <w:p w14:paraId="6E46EF14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 успешной авторизации осуществляется переход на экран «Main screen»</w:t>
      </w:r>
    </w:p>
    <w:p w14:paraId="324EC103" w14:textId="63D34522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Реализуйте возможность перехода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на экран «Sign Up» при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нажатии на «Sign Up»</w:t>
      </w:r>
    </w:p>
    <w:p w14:paraId="124F558D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Поля ввода на экране 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Log In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обязательны для заполнения. </w:t>
      </w:r>
    </w:p>
    <w:p w14:paraId="0891C450" w14:textId="2965F5B2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При нажатии 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назад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, необходимо перевести пользователя на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окно выбора языка.</w:t>
      </w:r>
    </w:p>
    <w:p w14:paraId="5B24EC7B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Создайте экран Главная, как на макете:</w:t>
      </w:r>
    </w:p>
    <w:p w14:paraId="32910619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шапке экрана необходимо отображать аватар и имя пользователя. </w:t>
      </w:r>
    </w:p>
    <w:p w14:paraId="00A3B7A4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9" w:name="_o309ose9bphh" w:colFirst="0" w:colLast="0"/>
      <w:bookmarkEnd w:id="9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выводить таблицу лидеров на главной странице. Это первые 3 пользователя у которых максимальное количество баллов.</w:t>
      </w:r>
    </w:p>
    <w:p w14:paraId="23C8B7CA" w14:textId="3B1023C9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0" w:name="_n1ymowxtyrqj" w:colFirst="0" w:colLast="0"/>
      <w:bookmarkEnd w:id="10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отобразить плитку из вариантов упражнений для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пользователя. </w:t>
      </w:r>
    </w:p>
    <w:p w14:paraId="663F9679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1" w:name="_eic3e0xzszcr" w:colFirst="0" w:colLast="0"/>
      <w:bookmarkEnd w:id="11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нажатии на каждый из элементов упражнений, необходимо открывать экран с пустым содержимым. </w:t>
      </w:r>
    </w:p>
    <w:p w14:paraId="307CA059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Создайте экран Профиля, как на макете</w:t>
      </w:r>
    </w:p>
    <w:p w14:paraId="38204635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Страница профиля должна отображать текущий аватар пользователя, а также приветствие с именем пользователя. </w:t>
      </w:r>
    </w:p>
    <w:p w14:paraId="49322ADB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Приложение должно поддерживать смену темы с помощью переключения темы в окне профиля. </w:t>
      </w:r>
    </w:p>
    <w:p w14:paraId="24A2F7F7" w14:textId="3FF729C9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странице у пользователя должна быть возможность принудительного переключения светлой темы приложения на тёмную и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наоборот. При этом меняется текст на кнопке. </w:t>
      </w:r>
    </w:p>
    <w:p w14:paraId="1B0F817F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Пользователь должен иметь возможность открыть экран выбора языка с дальнейшим его изменением. </w:t>
      </w:r>
    </w:p>
    <w:p w14:paraId="3CE7928B" w14:textId="0A0BE125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 выбора файла изображения, необходимо открыть окно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Profile - resize photo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дальнейших действий с изображением. </w:t>
      </w:r>
    </w:p>
    <w:p w14:paraId="1AEDBB2F" w14:textId="77777777" w:rsidR="00552C2E" w:rsidRPr="004C2FC3" w:rsidRDefault="00552C2E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Создайте экран Profile - resize photo, как на макете</w:t>
      </w:r>
    </w:p>
    <w:p w14:paraId="2D32C800" w14:textId="51945A9B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Экран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 - угадай животное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14:paraId="102F7E3F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2" w:name="_ruzjwd5vknu" w:colFirst="0" w:colLast="0"/>
      <w:bookmarkEnd w:id="12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Необходимо реализовать экран упражнения как на макете. </w:t>
      </w:r>
    </w:p>
    <w:p w14:paraId="090AECFD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3" w:name="_tof44qehx978" w:colFirst="0" w:colLast="0"/>
      <w:bookmarkEnd w:id="13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При запуске данного упражнения, необходимо отобразить случайное изображение животного с Сервера и предложить пользователю ввести его название на английском языке.</w:t>
      </w:r>
    </w:p>
    <w:p w14:paraId="03325EEF" w14:textId="3E597276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 нажатия на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Check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необходимо отправить данное изображение интегрированному в мобильное приложение TensorFlow Lite для распознавания объектов на изображении и сверить полученный результат распознавания с вариантом от пользователя.</w:t>
      </w:r>
    </w:p>
    <w:p w14:paraId="3E70B311" w14:textId="323FFAC0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случае если введенный ответ пользователем не соответствует результату от сервиса распознавания, то необходимо отобразить экран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Exercise - animals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error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котором пользователь может вернуться к этому же изображению или попытаться отгадать новое.</w:t>
      </w:r>
    </w:p>
    <w:p w14:paraId="04926E85" w14:textId="74CF643C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случае если пользователь ввел название животного правильно, то необходимо перейти на экран: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Exercise - animals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success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 котором отобразить кнопку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next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нажатии по которой приложение должно отобразить новое изображение с животным</w:t>
      </w:r>
    </w:p>
    <w:p w14:paraId="00A6988C" w14:textId="6D0FDF24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При нажатии на треугольную кнопку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назад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заголовке окна, необходимо возвращать пользователя на главный экран приложения.</w:t>
      </w:r>
    </w:p>
    <w:p w14:paraId="1236D721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За каждый выполненный этап задания необходимо начислять баллы следующим образом:</w:t>
      </w:r>
    </w:p>
    <w:p w14:paraId="5CE7BD2B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4" w:name="_4n0ucdpu3j7z" w:colFirst="0" w:colLast="0"/>
      <w:bookmarkEnd w:id="14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каждый этап дается 1 балл;</w:t>
      </w:r>
    </w:p>
    <w:p w14:paraId="4150F818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успешном выполнении 2 и более этапов подряд к основному</w:t>
      </w:r>
    </w:p>
    <w:p w14:paraId="5A4A8E3A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5" w:name="_g1s9qoy3hmmz" w:colFirst="0" w:colLast="0"/>
      <w:bookmarkEnd w:id="15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баллу должен добавляться коэффициент 0.2*количество подряд успешны этапов</w:t>
      </w:r>
    </w:p>
    <w:p w14:paraId="793F3B48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6" w:name="_vulroifuwsx3" w:colFirst="0" w:colLast="0"/>
      <w:bookmarkEnd w:id="16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неуспешном выполнении серия начинается заново</w:t>
      </w:r>
    </w:p>
    <w:p w14:paraId="09D22ECC" w14:textId="3CF3875B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Экран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Упражнение - выбери правильный вариант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F5A027A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Необходимо реализовать экран упражнения как на макете.</w:t>
      </w:r>
    </w:p>
    <w:p w14:paraId="1B1DEF45" w14:textId="3991057A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Приложение должно отображать на экране случайное слово с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Сервера для дальнейшего 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угадывания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пользователем.</w:t>
      </w:r>
    </w:p>
    <w:p w14:paraId="6670E196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При каждом следующем раунде необходимо чередовать слова: один раз английское слово с транскрипцией с русскими вариантами, а второй раз русское слово с английскими вариантами.</w:t>
      </w:r>
    </w:p>
    <w:p w14:paraId="138B2830" w14:textId="1055DC1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 выводе основного слова, необходимо отображать 4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случайных варианта в виде кнопок, при нажатии на которые приложение должно проверять выбор и отображать правильный вариант зеленым цветом, а в случае, если пользователь выбрал неправильный вариант, то оранжевым цветом. </w:t>
      </w:r>
    </w:p>
    <w:p w14:paraId="5C91741B" w14:textId="4DB6E793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При нажатии на кнопку 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Next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случайном образом выбрать следующе слово из доступных.</w:t>
      </w:r>
    </w:p>
    <w:p w14:paraId="53201243" w14:textId="7768AF36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При нажатии на треугольную кнопку 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назад</w:t>
      </w:r>
      <w:r w:rsidR="001063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в заголовке окна, необходимо возвращать пользователя на главный экран приложения.</w:t>
      </w:r>
    </w:p>
    <w:p w14:paraId="1069881B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57vir11ahhdu" w:colFirst="0" w:colLast="0"/>
      <w:bookmarkEnd w:id="17"/>
      <w:r w:rsidRPr="004C2FC3">
        <w:rPr>
          <w:rFonts w:ascii="Times New Roman" w:eastAsia="Times New Roman" w:hAnsi="Times New Roman" w:cs="Times New Roman"/>
          <w:sz w:val="28"/>
          <w:szCs w:val="28"/>
        </w:rPr>
        <w:t>За каждый выполненный этап задания необходимо начислять баллы следующим образом:</w:t>
      </w:r>
    </w:p>
    <w:p w14:paraId="3B973FA3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За каждый этап дается 1 балл;</w:t>
      </w:r>
    </w:p>
    <w:p w14:paraId="34712329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При успешном выполнении 2 и более этапов подряд к основному баллу должен добавляться коэффициент 0.2*количество подряд успешны этапов</w:t>
      </w:r>
    </w:p>
    <w:p w14:paraId="735EB8A7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rtf4ddsl5x4" w:colFirst="0" w:colLast="0"/>
      <w:bookmarkEnd w:id="18"/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 неуспешном выполнении серия начинается заново</w:t>
      </w:r>
    </w:p>
    <w:p w14:paraId="13DED9EE" w14:textId="29B501D9" w:rsidR="009D5795" w:rsidRPr="004C2FC3" w:rsidRDefault="00E37CEE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Экран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C1419C"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675B2B4B" w14:textId="2D977196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нажатии плитку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главном экране, необходимо создавать комнату и поменять иконку в плитке на таймер обратного отсчета поиска игрока.</w:t>
      </w:r>
    </w:p>
    <w:p w14:paraId="2F98C00D" w14:textId="2C888375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Необходимо разработать игру между двумя игроками, в которой на скорость необходимо выполнять </w:t>
      </w:r>
      <w:r w:rsidR="001063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 - выбери правильный вариант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20C8A78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Важно:</w:t>
      </w:r>
    </w:p>
    <w:p w14:paraId="0628C59C" w14:textId="120E99EE" w:rsidR="009D5795" w:rsidRPr="004C2FC3" w:rsidRDefault="00A25798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52E3"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двум игрокам одновременно показываются одинаковые слова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452E3"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варианты ответов</w:t>
      </w:r>
    </w:p>
    <w:p w14:paraId="6531A4FF" w14:textId="5534048B" w:rsidR="009D5795" w:rsidRPr="004C2FC3" w:rsidRDefault="00A25798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52E3"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 случае, когда в комнате нет игроков, по истечении 10 секунд вместо второго игрока должен играть компьютер. Он должен побеждать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452E3"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вероятностью 20% в каждом этапе.</w:t>
      </w:r>
    </w:p>
    <w:p w14:paraId="3C93B4BC" w14:textId="77777777" w:rsidR="009D5795" w:rsidRPr="004C2FC3" w:rsidRDefault="00C452E3" w:rsidP="004C2FC3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оздайте экран Упражнение - аудирование, как на макете</w:t>
      </w:r>
    </w:p>
    <w:p w14:paraId="098971EF" w14:textId="77777777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Необходимо реализовать экран упражнения как на макете.</w:t>
      </w:r>
    </w:p>
    <w:p w14:paraId="78E484EF" w14:textId="77777777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 открытии экрана с упражнением, необходимо случайным образом выбирать английское слово из готового словаря и отображать его на экране вместе с транскрипцией.</w:t>
      </w:r>
    </w:p>
    <w:p w14:paraId="71CCBDFB" w14:textId="284BEDCF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Необходимо добавить кнопку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Check my speech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при нажатии по которой приложение запускает режим использования микрофона и записывает речь пользователя.</w:t>
      </w:r>
    </w:p>
    <w:p w14:paraId="56A13B72" w14:textId="77777777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Во время записи речи кнопка микрофон на кнопке должен плавно менять свой размер создавая эффект пульсации.</w:t>
      </w:r>
    </w:p>
    <w:p w14:paraId="02726899" w14:textId="35B6DE10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пользователь правильно произнёс слово, то необходимо отобразить кнопку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Yay! Go next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при нажатии на которую перейти к следующему слову.</w:t>
      </w:r>
    </w:p>
    <w:p w14:paraId="7A23636F" w14:textId="77777777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За каждый выполненный этап задания необходимо начислять баллы следующим образом:</w:t>
      </w:r>
    </w:p>
    <w:p w14:paraId="3AAA9FD3" w14:textId="4371EB45" w:rsidR="009D5795" w:rsidRPr="004C2FC3" w:rsidRDefault="00A25798" w:rsidP="00BD72BF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2E3" w:rsidRPr="004C2FC3">
        <w:rPr>
          <w:rFonts w:ascii="Times New Roman" w:eastAsia="Times New Roman" w:hAnsi="Times New Roman" w:cs="Times New Roman"/>
          <w:sz w:val="28"/>
          <w:szCs w:val="28"/>
        </w:rPr>
        <w:t>За каждый этап дается 1 балл;</w:t>
      </w:r>
    </w:p>
    <w:p w14:paraId="3EC22DDB" w14:textId="77777777" w:rsidR="009D5795" w:rsidRPr="004C2FC3" w:rsidRDefault="00C452E3" w:rsidP="00BD72BF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успешном выполнении 2 и более этапов подряд к основному баллу должен добавляться коэффициент 2*количество подряд успешны этапов</w:t>
      </w:r>
    </w:p>
    <w:p w14:paraId="3A65F9FC" w14:textId="77777777" w:rsidR="009D5795" w:rsidRPr="004C2FC3" w:rsidRDefault="00C452E3" w:rsidP="00BD72BF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 неуспешном выполнении серия начинается заново</w:t>
      </w:r>
    </w:p>
    <w:p w14:paraId="753400B3" w14:textId="25B76D4A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При нажатии на треугольную кнопку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назад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в заголовке окна, необходимо возвращать пользователя на главный экран приложения.</w:t>
      </w:r>
    </w:p>
    <w:p w14:paraId="7F3B6E58" w14:textId="77777777" w:rsidR="00BD72BF" w:rsidRDefault="00BD72BF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0BD028" w14:textId="7423C727" w:rsidR="009D5795" w:rsidRDefault="00C452E3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В</w:t>
      </w:r>
      <w:r w:rsidR="00BD72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Клиент-серверное взаимодействие приложения (инвариант)</w:t>
      </w:r>
    </w:p>
    <w:p w14:paraId="1E82C0FD" w14:textId="0C491DD8" w:rsidR="00324512" w:rsidRDefault="00324512" w:rsidP="00324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798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 w:rsidR="00744F10" w:rsidRPr="00A2579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2579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165C0331" w14:textId="77777777" w:rsidR="00BD72BF" w:rsidRPr="004C2FC3" w:rsidRDefault="00BD72BF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4B3D758F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Необходимо корректно обрабатывать запросы к серверу. </w:t>
      </w:r>
      <w:r w:rsidR="00892C80"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случае отсутствия соединения с сетью Интернет необходимо отобразить экран как на макете. 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 случае получения ошибки от сервера или отсутствия соединения с сетью Интернет необходимо отобразить соответствующий текст ошибки в диалоговом окне, которое должно закрываться только пользователем.</w:t>
      </w:r>
    </w:p>
    <w:p w14:paraId="0FD3BF6D" w14:textId="77777777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обмена данными с сервером должна осуществляться стандартная индикация.</w:t>
      </w:r>
    </w:p>
    <w:p w14:paraId="49636F38" w14:textId="77777777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«Sign Up»:</w:t>
      </w:r>
    </w:p>
    <w:p w14:paraId="06AEA125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отправку запроса на сервер для регистрации</w:t>
      </w:r>
    </w:p>
    <w:p w14:paraId="7468CE32" w14:textId="77777777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«Log In»:</w:t>
      </w:r>
    </w:p>
    <w:p w14:paraId="73BB587C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отправку запроса на сервер для авторизации</w:t>
      </w:r>
    </w:p>
    <w:p w14:paraId="753E84DB" w14:textId="77777777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Главная:</w:t>
      </w:r>
    </w:p>
    <w:p w14:paraId="7A7BB07A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 шапке экрана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берутся с сервера</w:t>
      </w:r>
    </w:p>
    <w:p w14:paraId="762E4050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Сведения в 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таблице лидеров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берутся с сервера</w:t>
      </w:r>
    </w:p>
    <w:p w14:paraId="676630F9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вариантах упражнений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берутся с сервера</w:t>
      </w:r>
    </w:p>
    <w:p w14:paraId="5671C0A9" w14:textId="77777777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Профиля</w:t>
      </w:r>
    </w:p>
    <w:p w14:paraId="64F8E510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берутся с сервера</w:t>
      </w:r>
    </w:p>
    <w:p w14:paraId="3B789691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Фото профиля загружается на сервер</w:t>
      </w:r>
    </w:p>
    <w:p w14:paraId="1C3506E7" w14:textId="23A2C967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Экран 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 - угадай животное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14:paraId="395697AC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берутся с сервера</w:t>
      </w:r>
    </w:p>
    <w:p w14:paraId="4A056D76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после завершения отправляются на сервер</w:t>
      </w:r>
    </w:p>
    <w:p w14:paraId="4D4528C0" w14:textId="018979D5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Экран 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Упражнение - выбери правильный вариант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1392244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берутся с сервера</w:t>
      </w:r>
    </w:p>
    <w:p w14:paraId="37E486B6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после завершения отправляются на сервер</w:t>
      </w:r>
    </w:p>
    <w:p w14:paraId="5510BF45" w14:textId="68BDB816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9" w:name="_gjdgxs" w:colFirst="0" w:colLast="0"/>
      <w:bookmarkEnd w:id="19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Создайте экран 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14:paraId="7E869B05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берутся с сервера</w:t>
      </w:r>
    </w:p>
    <w:p w14:paraId="0CF610AC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Взаимодействие идет через Web-сокет</w:t>
      </w:r>
    </w:p>
    <w:p w14:paraId="4E8D2370" w14:textId="77777777" w:rsidR="00BD72BF" w:rsidRDefault="00BD72BF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EA41B8" w14:textId="36CED2A5" w:rsidR="009D5795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Г</w:t>
      </w:r>
      <w:r w:rsidR="00BD72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Хранение информации (инвариант)</w:t>
      </w:r>
    </w:p>
    <w:p w14:paraId="19326615" w14:textId="5A4E9644" w:rsidR="00324512" w:rsidRDefault="00324512" w:rsidP="00324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798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 w:rsidR="00744F10" w:rsidRPr="00A257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2579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A75EBD8" w14:textId="77777777" w:rsidR="00BD72BF" w:rsidRPr="004C2FC3" w:rsidRDefault="00BD72BF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73E80243" w14:textId="77777777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Все медиа ресурсы должны кэшироваться.</w:t>
      </w:r>
    </w:p>
    <w:p w14:paraId="26ABBD0D" w14:textId="03497FCD" w:rsidR="00B042A7" w:rsidRPr="004C2FC3" w:rsidRDefault="00B042A7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Экран 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Выбора языка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Приложение должно хранить выбранный язык и после перезапуска приложения.</w:t>
      </w:r>
    </w:p>
    <w:p w14:paraId="2580672D" w14:textId="77777777" w:rsidR="00B042A7" w:rsidRPr="004C2FC3" w:rsidRDefault="00B042A7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локализацию используя предоставленные главным экспертом переводы интерфейса.</w:t>
      </w:r>
    </w:p>
    <w:p w14:paraId="4A02FFD1" w14:textId="4D751C0E" w:rsidR="002F4625" w:rsidRPr="004C2FC3" w:rsidRDefault="00C452E3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Экран 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Sign up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Необходимо сохранять состояние экрана 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Create an Account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после перезапуска приложения</w:t>
      </w:r>
      <w:r w:rsidR="002F4625"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701CBFED" w14:textId="77777777" w:rsidR="002F4625" w:rsidRPr="004C2FC3" w:rsidRDefault="002F4625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возможность ознакомления с Условиями и политикой конфиденциальности (PDF)</w:t>
      </w:r>
    </w:p>
    <w:p w14:paraId="19FBE07C" w14:textId="77777777" w:rsidR="009D5795" w:rsidRPr="004C2FC3" w:rsidRDefault="00C452E3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«Log In»:</w:t>
      </w:r>
    </w:p>
    <w:p w14:paraId="6EDFB269" w14:textId="77777777" w:rsidR="009D5795" w:rsidRPr="004C2FC3" w:rsidRDefault="00C452E3" w:rsidP="00BD72BF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Данные входа и активная сессия должны быть сохранены и после перезапуска приложения</w:t>
      </w:r>
    </w:p>
    <w:p w14:paraId="16CC5D49" w14:textId="260525FC" w:rsidR="009D5795" w:rsidRPr="004C2FC3" w:rsidRDefault="00C452E3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Экран 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 - угадай животное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хранение количество подряд успешных этапов</w:t>
      </w:r>
    </w:p>
    <w:p w14:paraId="392365CE" w14:textId="3EDA7826" w:rsidR="009D5795" w:rsidRPr="004C2FC3" w:rsidRDefault="00C452E3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Экран 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Упражнение - выбери правильный вариант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хранение количество подряд успешных этапов</w:t>
      </w:r>
    </w:p>
    <w:p w14:paraId="48D38FF1" w14:textId="77777777" w:rsidR="00BD72BF" w:rsidRDefault="00BD72BF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0550BA" w14:textId="126EBDAF" w:rsidR="009D5795" w:rsidRDefault="00C452E3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Д</w:t>
      </w:r>
      <w:r w:rsidR="00BD72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аппаратными расширениями устройства (инвариант)</w:t>
      </w:r>
    </w:p>
    <w:p w14:paraId="3D82E1A3" w14:textId="766AACD8" w:rsidR="00324512" w:rsidRDefault="00324512" w:rsidP="00324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798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 w:rsidR="00744F10" w:rsidRPr="00A2579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2579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7DBE1C7F" w14:textId="77777777" w:rsidR="00BD72BF" w:rsidRPr="004C2FC3" w:rsidRDefault="00BD72BF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Задание:</w:t>
      </w:r>
    </w:p>
    <w:p w14:paraId="4CF6AE96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Экран Профиль:</w:t>
      </w:r>
    </w:p>
    <w:p w14:paraId="2E94811E" w14:textId="5DB2A1F7" w:rsidR="009D5795" w:rsidRPr="004C2FC3" w:rsidRDefault="00C452E3" w:rsidP="004C2FC3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При нажатии на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change your image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пользователю предоставить возможность выбрать фотографию из галереи или сделать фото с камеры устройства.</w:t>
      </w:r>
    </w:p>
    <w:p w14:paraId="122A2076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Редактирование фото профиля:</w:t>
      </w:r>
    </w:p>
    <w:p w14:paraId="752C0A0F" w14:textId="77777777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должен иметь возможность обрезать изображение и вписать его в квадратную область. </w:t>
      </w:r>
    </w:p>
    <w:p w14:paraId="358ACE52" w14:textId="77777777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Квадратная область должна быть перемещаемой в рамках используемого пользователем изображения для выбора нужной части для обрезки от исходного изображения.</w:t>
      </w:r>
    </w:p>
    <w:p w14:paraId="2919F6C8" w14:textId="77777777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Всё изображение должно быть залито полупрозрачным фоном, но в квадратной области должна быть отображена круглая область без какой-либо заливки. </w:t>
      </w:r>
    </w:p>
    <w:p w14:paraId="641D2C13" w14:textId="76C366D5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После нажатия на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use that image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сохранить изображение, входящее в область в качестве аватара пользователя, отправив данные на сервер.  </w:t>
      </w:r>
    </w:p>
    <w:p w14:paraId="4E30B170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20" w:name="_hy8a3xiactd6" w:colFirst="0" w:colLast="0"/>
      <w:bookmarkEnd w:id="20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Приложение должно поддерживать смену темы на основе темы в системе</w:t>
      </w:r>
    </w:p>
    <w:p w14:paraId="3D13FC0A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Необходимо, чтобы приложение отправляло локальное уведомление, если пользователь не открывал приложение более минуты. Уведомление должно отправляться один раз до следующего входа в приложение.</w:t>
      </w:r>
    </w:p>
    <w:p w14:paraId="42B8EA1E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 мобильное приложение интегрирована модель распознавания животных TensorFlow Lite</w:t>
      </w:r>
    </w:p>
    <w:p w14:paraId="4AFA5C9C" w14:textId="420F6F4A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случае успеха на экране 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 - угадай животное</w:t>
      </w:r>
      <w:r w:rsidR="00A25798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, при наличии 3D изображения необходимо его отобразить в AR режиме.</w:t>
      </w:r>
    </w:p>
    <w:p w14:paraId="01BFB31A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Виджет:</w:t>
      </w:r>
    </w:p>
    <w:p w14:paraId="3246AB89" w14:textId="77777777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Необходимо создать виджет для домашнего экрана операционной системы в котором отобразить текущую позицию в рейтинге текущего пользователя. Виджет должен содержать следующую логику:</w:t>
      </w:r>
    </w:p>
    <w:p w14:paraId="5C2F7E5D" w14:textId="77777777" w:rsidR="009D5795" w:rsidRPr="004C2FC3" w:rsidRDefault="00C452E3" w:rsidP="00BD72BF">
      <w:pPr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пользователя не прошел авторизацию в приложении, то необходимо отображать призыв к действию вместо рейтинга.</w:t>
      </w:r>
    </w:p>
    <w:p w14:paraId="250F8D3A" w14:textId="77777777" w:rsidR="009D5795" w:rsidRPr="004C2FC3" w:rsidRDefault="00C452E3" w:rsidP="00BD72BF">
      <w:pPr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 первой строчке виджета необходимо отобразить позицию текущего пользователя с помощью числа в тексте</w:t>
      </w:r>
    </w:p>
    <w:p w14:paraId="60A9C2EF" w14:textId="67558E0B" w:rsidR="009D5795" w:rsidRPr="004C2FC3" w:rsidRDefault="00C452E3" w:rsidP="00BD72BF">
      <w:pPr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Позицию текущего пользователя необходимо отобразить в рамках двух следующих 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ов по рейтингу, а также одного предыдущего.</w:t>
      </w:r>
    </w:p>
    <w:p w14:paraId="6BA834FF" w14:textId="1701658F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Экран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Упражнение - аудирование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F06033D" w14:textId="7CBBB29E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Необходимо добавить кнопку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Check my speech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при нажатии по которой приложение запускает режим использования микрофона и записывает речь пользователя. (Распознавание будет через сервис Yandex Speech)</w:t>
      </w:r>
    </w:p>
    <w:p w14:paraId="14B70485" w14:textId="77777777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По окончании записи, необходимо распознать речь пользователя и сравнить выведенное слово с результатом распознавания.</w:t>
      </w:r>
    </w:p>
    <w:p w14:paraId="53376BBD" w14:textId="77777777" w:rsidR="00BD72BF" w:rsidRDefault="00BD72BF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350F20" w14:textId="4C2501D5" w:rsidR="009D5795" w:rsidRDefault="00C452E3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Е</w:t>
      </w:r>
      <w:r w:rsidR="00BD72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Тестирование (вариатив)</w:t>
      </w:r>
    </w:p>
    <w:p w14:paraId="6116F1EB" w14:textId="70C9F145" w:rsidR="00324512" w:rsidRDefault="00324512" w:rsidP="00324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798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 w:rsidR="00744F10" w:rsidRPr="00A257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2579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659511E9" w14:textId="77777777" w:rsidR="00BD72BF" w:rsidRPr="004C2FC3" w:rsidRDefault="00BD72BF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A9209EE" w14:textId="4449A22D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экран приветствия (Onboarding screen) согласно методологии TDD и макету.</w:t>
      </w:r>
    </w:p>
    <w:p w14:paraId="3F93B7FE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Логика работы экрана:</w:t>
      </w:r>
    </w:p>
    <w:p w14:paraId="21065E85" w14:textId="2F029486" w:rsidR="009D5795" w:rsidRPr="004C2FC3" w:rsidRDefault="00C452E3" w:rsidP="00BD72BF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У Вас есть определенная последовательность изображений и текста. Это значит, что у Вас должна быть очередь этих изображений и текстов. При нажатии на кнопку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Next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More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извлекать по одному изображению и тексту и показывать на экране до тех пор, пока изображения и текст в очереди не закончатся. Изображения и текст при переключении должны сопровождаться анимацией проявления (исчезает текущий и появляется следующий);</w:t>
      </w:r>
    </w:p>
    <w:p w14:paraId="0C64E697" w14:textId="5BEC80CA" w:rsidR="009D5795" w:rsidRPr="004C2FC3" w:rsidRDefault="00C452E3" w:rsidP="00BD72BF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Когда в очереди останется последнее изображение и текст — нужно поменять кнопки;</w:t>
      </w:r>
    </w:p>
    <w:p w14:paraId="15EEF345" w14:textId="14624E03" w:rsidR="009D5795" w:rsidRPr="004C2FC3" w:rsidRDefault="00C452E3" w:rsidP="00BD72B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Когда пользователь увидит последнее изображение и нажмет кнопку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Choose language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, нужно отобразить экран «Language Select».</w:t>
      </w:r>
    </w:p>
    <w:p w14:paraId="0AF74B54" w14:textId="7ECDDF42" w:rsidR="009D5795" w:rsidRPr="004C2FC3" w:rsidRDefault="00C452E3" w:rsidP="00BD72B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сохранить информацию о том, что пользователь уже смотрел экран приветствия (не показывать его при последующих запусках), а также очистить очередь.</w:t>
      </w:r>
    </w:p>
    <w:p w14:paraId="4C117DE7" w14:textId="3AFAD486" w:rsidR="009D5795" w:rsidRPr="004C2FC3" w:rsidRDefault="00C452E3" w:rsidP="00BD72B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Данные очереди не должны храниться в компоненте (в компоненте хранятся только данные текущего элемента), а компонент быть встроен в экран;</w:t>
      </w:r>
    </w:p>
    <w:p w14:paraId="5617DD16" w14:textId="43B7E1BC" w:rsidR="009D5795" w:rsidRPr="004C2FC3" w:rsidRDefault="00C452E3" w:rsidP="00BD72B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Очередь создаётся единственный раз при первом запуске и не пересоздаётся;</w:t>
      </w:r>
    </w:p>
    <w:p w14:paraId="6C896A7C" w14:textId="005BC6F6" w:rsidR="009D5795" w:rsidRPr="004C2FC3" w:rsidRDefault="00C452E3" w:rsidP="00BD72B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Сохраняется прогресс отображения Onboard (При перезапуске должен отобразиться следующий набор изображения и текста, на котором остановился пользователь);</w:t>
      </w:r>
    </w:p>
    <w:p w14:paraId="6EC6FA8D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Создайте необходимые классы для последующего тестирования. Добавьте объявления методов, реализовывать их нужно.</w:t>
      </w:r>
    </w:p>
    <w:p w14:paraId="6286D574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RED - Реализуйте тесты (UI или модульные), проверяющие поведение приложения:</w:t>
      </w:r>
    </w:p>
    <w:p w14:paraId="69B7A213" w14:textId="77777777" w:rsidR="009D5795" w:rsidRPr="004C2FC3" w:rsidRDefault="00C452E3" w:rsidP="00BD72BF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Изображение и текста из очереди извлекается правильно (в порядке добавления в очередь).</w:t>
      </w:r>
    </w:p>
    <w:p w14:paraId="44D19210" w14:textId="77777777" w:rsidR="009D5795" w:rsidRPr="004C2FC3" w:rsidRDefault="00C452E3" w:rsidP="00BD72BF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Корректное извлечение элементов из очереди (количество элементов в очереди уменьшается на единицу).</w:t>
      </w:r>
    </w:p>
    <w:p w14:paraId="36DD3D84" w14:textId="77777777" w:rsidR="009D5795" w:rsidRPr="004C2FC3" w:rsidRDefault="00C452E3" w:rsidP="00BD72BF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 случае, когда в очереди несколько картинок, устанавливается правильная надпись на кнопке.</w:t>
      </w:r>
    </w:p>
    <w:p w14:paraId="608DB24A" w14:textId="77777777" w:rsidR="009D5795" w:rsidRPr="004C2FC3" w:rsidRDefault="00C452E3" w:rsidP="00BD72BF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Случай, когда очередь пустая, надпись на кнопке должна измениться на "Sign Up".</w:t>
      </w:r>
    </w:p>
    <w:p w14:paraId="36FDA9B5" w14:textId="146AD8DD" w:rsidR="009D5795" w:rsidRPr="004C2FC3" w:rsidRDefault="00C452E3" w:rsidP="00BD72BF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Если очередь пустая и пользователь нажал на кнопку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Log in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, происходит открытие экрана «Login» приложения. Если очередь не пустая – переход отсутствует.</w:t>
      </w:r>
    </w:p>
    <w:p w14:paraId="3C646304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Минимальная структура тестов следующая:</w:t>
      </w:r>
    </w:p>
    <w:p w14:paraId="72375742" w14:textId="35B80EEC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Arial Unicode MS" w:hAnsi="Times New Roman" w:cs="Times New Roman"/>
          <w:color w:val="111111"/>
          <w:sz w:val="28"/>
          <w:szCs w:val="28"/>
        </w:rPr>
        <w:t>−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объект класса, который мы тестируем;</w:t>
      </w:r>
    </w:p>
    <w:p w14:paraId="501B71C4" w14:textId="71215271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Arial Unicode MS" w:hAnsi="Times New Roman" w:cs="Times New Roman"/>
          <w:color w:val="111111"/>
          <w:sz w:val="28"/>
          <w:szCs w:val="28"/>
        </w:rPr>
        <w:t>−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корректные/некорректные входные данные;</w:t>
      </w:r>
    </w:p>
    <w:p w14:paraId="47E85088" w14:textId="2664A9AB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Arial Unicode MS" w:hAnsi="Times New Roman" w:cs="Times New Roman"/>
          <w:color w:val="111111"/>
          <w:sz w:val="28"/>
          <w:szCs w:val="28"/>
        </w:rPr>
        <w:t>−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сравнение полученного результата с ожидаемым (Assert).</w:t>
      </w:r>
    </w:p>
    <w:p w14:paraId="36665390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Сделайте коммит с текущим состоянием тестов (Failed) и оставьте сообщение RED.</w:t>
      </w:r>
    </w:p>
    <w:p w14:paraId="0EA09335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GREEN - напишите реализацию логики так, чтобы все тесты проходили успешно (в случае изменения теста на данном этапе, тест не будет учитываться в оценке).</w:t>
      </w:r>
    </w:p>
    <w:p w14:paraId="413C0E34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Сделайте коммит с текущим состоянием тестов (Succes) и оставьте сообщение GREEN.</w:t>
      </w:r>
    </w:p>
    <w:p w14:paraId="37F9B257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REFACTOR: проведите рефакторинг не менее трех различных участков кода, созданного на предыдущем этапе (в случае изменения теста на данном этапе, тест не будет учитываться в оценке). Рефа́кторинг (англ. refactoring), или перепроектирование кода, переработка кода, равносильное преобразование алгоритмов — процесс изменения внутренней структуры программы, не затрагивающий её внешнего поведения и имеющий целью облегчить понимание её работы.</w:t>
      </w:r>
    </w:p>
    <w:p w14:paraId="013B7818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Сделайте коммит с текущим состоянием тестов (Succes) и оставьте сообщение REFACTOR.</w:t>
      </w:r>
    </w:p>
    <w:p w14:paraId="24433A02" w14:textId="77777777" w:rsidR="00BD72BF" w:rsidRDefault="00BD72BF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7AE4F1" w14:textId="2BC72EA1" w:rsidR="009D5795" w:rsidRDefault="00C452E3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Ж</w:t>
      </w:r>
      <w:r w:rsidR="00BD72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продукта (вариатив)</w:t>
      </w:r>
    </w:p>
    <w:p w14:paraId="484BBE0E" w14:textId="7575E323" w:rsidR="00324512" w:rsidRDefault="00324512" w:rsidP="00324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798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 w:rsidR="00342BEA" w:rsidRPr="00A2579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2579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0595D0DE" w14:textId="77777777" w:rsidR="00BD72BF" w:rsidRPr="004C2FC3" w:rsidRDefault="00BD72BF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42ADE28B" w14:textId="1AF8D7E5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Необходимо во время сессии работать в ветке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Path-X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, где Х – это номер сессии. По завершению сессии необходимо сделать средствами Giltab Merge, с основной веткой, которая должна называться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main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, при этом ветка удалятся не должна.</w:t>
      </w:r>
    </w:p>
    <w:p w14:paraId="23D8D081" w14:textId="77777777" w:rsidR="009D5795" w:rsidRPr="004C2FC3" w:rsidRDefault="00C452E3" w:rsidP="00BD72BF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Создайте презентацию:</w:t>
      </w:r>
    </w:p>
    <w:p w14:paraId="4FC3AED1" w14:textId="7E96D0FA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Презентация должна быть рассчитана на разработчиков (Вы не должны продавать приложение!)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166C7B" w14:textId="7ADC05F8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 презентации нужно рассказать о реализации приложения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4C7B61" w14:textId="65DE04BC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Показать схему классов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62A21" w14:textId="11689410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Производительность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2B116D" w14:textId="7404F5A3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Используемые архитектурные решения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48497B" w14:textId="7D506785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Используемые библиотеки или описание почему не использовались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37C715" w14:textId="77777777" w:rsidR="009D5795" w:rsidRPr="004C2FC3" w:rsidRDefault="00C452E3" w:rsidP="00BD72BF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Подготовьте приложение к публикации в одном из магазинов предложенном главным экспертом. (например ruStore) Следующие действия необходимо делать в магазине, предоставив экспертам доступ к приложению (Добавить разработчика - учетная запись экспертов или войти для проверки на рабочем месте эксперта):</w:t>
      </w:r>
    </w:p>
    <w:p w14:paraId="51DD2A79" w14:textId="2E14276D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Создайте приложение с названием, первая буква фамилии латиницей + medic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B3467D" w14:textId="56394D79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Приложение должно быть бесплатным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A3FDC7" w14:textId="6F5E02BB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Загрузите иконку приложения для магазина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4BA95D" w14:textId="46332F29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Добавьте 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Название для пользователя</w:t>
      </w:r>
      <w:r w:rsidR="00A257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AD282E" w14:textId="63B14CB5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Добавьте Тип 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EB4CEA" w14:textId="23D8A94D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Выберете Категорию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2B5E6" w14:textId="49E3B7E1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Укажите возрастную категорию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39335D" w14:textId="40120276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Добавьте краткое описание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44575" w14:textId="0DF54CE6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Добавьте основное описание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998F11" w14:textId="1693D9D7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Добавьте Скриншоты приложения (необходимо загрузить все размеры необходимые для публикации на смартфон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258DE" w14:textId="77777777" w:rsidR="009D5795" w:rsidRPr="004C2FC3" w:rsidRDefault="009D5795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</w:p>
    <w:p w14:paraId="6FE80062" w14:textId="3753D259" w:rsidR="009D5795" w:rsidRPr="004C2FC3" w:rsidRDefault="00C452E3" w:rsidP="00BD72BF">
      <w:pPr>
        <w:pStyle w:val="2"/>
        <w:spacing w:before="0" w:after="0"/>
        <w:jc w:val="center"/>
        <w:rPr>
          <w:rFonts w:ascii="Times New Roman" w:eastAsia="Times New Roman" w:hAnsi="Times New Roman" w:cs="Times New Roman"/>
        </w:rPr>
      </w:pPr>
      <w:bookmarkStart w:id="21" w:name="_4d34og8" w:colFirst="0" w:colLast="0"/>
      <w:bookmarkEnd w:id="21"/>
      <w:r w:rsidRPr="004C2FC3">
        <w:rPr>
          <w:rFonts w:ascii="Times New Roman" w:eastAsia="Times New Roman" w:hAnsi="Times New Roman" w:cs="Times New Roman"/>
        </w:rPr>
        <w:t>2. СПЕЦИАЛЬНЫЕ ПРАВИЛА КОМПЕТЕНЦИИ</w:t>
      </w:r>
    </w:p>
    <w:p w14:paraId="3263913C" w14:textId="1507A594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Согласно индустриальным стандартам, работа 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а должна быть сохранена на удаленном сервере с применением системы контроля версий. Доступ к системе и аккаунт выдается организаторами чемпионата. При невозможности скомпилировать приложение из предоставленных файлов, результат работы 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а не может быть оценен. В случае разбития задания на сессии, для проверки используется версия, сохраненная 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ом в системе контроля версий только во время соответствующей сессии.</w:t>
      </w:r>
    </w:p>
    <w:p w14:paraId="30C77859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Задание может выполняться с использованием предоставленным и согласованным с Главным экспертом в день ознакомления с рабочим местом списком библиотек/плагинов, которые необходимо загружать через Интернет.</w:t>
      </w:r>
    </w:p>
    <w:p w14:paraId="6EE931C8" w14:textId="77777777" w:rsidR="009D5795" w:rsidRPr="004C2FC3" w:rsidRDefault="00C452E3" w:rsidP="00BD72B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35nkun2" w:colFirst="0" w:colLast="0"/>
      <w:bookmarkEnd w:id="22"/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2.1. Личный инструмент конкурсанта</w:t>
      </w:r>
    </w:p>
    <w:p w14:paraId="0327C99C" w14:textId="77777777" w:rsidR="009D5795" w:rsidRPr="004C2FC3" w:rsidRDefault="00C452E3" w:rsidP="00BD72B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Конкурсанты могут использовать защиту для ушей</w:t>
      </w:r>
    </w:p>
    <w:p w14:paraId="286E1434" w14:textId="77777777" w:rsidR="009D5795" w:rsidRPr="004C2FC3" w:rsidRDefault="00C452E3" w:rsidP="00BD72B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технической команде. Устройства ввода не должны быть программируемыми. </w:t>
      </w:r>
    </w:p>
    <w:p w14:paraId="2209E104" w14:textId="5F5842D9" w:rsidR="009D5795" w:rsidRPr="004C2FC3" w:rsidRDefault="00C452E3" w:rsidP="00BD72B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полноценно обеспечить площадку мобильными устройствами, 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должны принести на площадку мобильные устройства согласно инфраструктурному листу. Данные мобильные устройства будут сброшены до состояния заводских настроек перед чемпионатом. Данные устройства будут находиться на территории площадки до окончания чемпионата.</w:t>
      </w:r>
    </w:p>
    <w:p w14:paraId="6AD566E7" w14:textId="77777777" w:rsidR="00BD72BF" w:rsidRDefault="00C452E3" w:rsidP="00BD72B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1ksv4uv" w:colFirst="0" w:colLast="0"/>
      <w:bookmarkEnd w:id="23"/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4C2F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Материалы, оборудование и инструменты,</w:t>
      </w:r>
    </w:p>
    <w:p w14:paraId="3F0E96E0" w14:textId="0E018198" w:rsidR="009D5795" w:rsidRPr="004C2FC3" w:rsidRDefault="00C452E3" w:rsidP="00BD72B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запрещенные на площадке</w:t>
      </w:r>
    </w:p>
    <w:p w14:paraId="2DBEF37B" w14:textId="7777777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Конкурсанты могут слушать музыку. Наушники и музыка в виде файлов должна быть предварительно сдана в техническую команду для проверки. Принесенная музыка будет хранится на серверах для конкурсантов к которым они будут иметь доступ.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18F82F0" w14:textId="7777777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Конкурсант не имеет права приносить:</w:t>
      </w:r>
    </w:p>
    <w:p w14:paraId="499EEF14" w14:textId="77777777" w:rsidR="009D5795" w:rsidRPr="004C2FC3" w:rsidRDefault="00C452E3" w:rsidP="00BD72BF">
      <w:pPr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дополнительное программное обеспечение;</w:t>
      </w:r>
    </w:p>
    <w:p w14:paraId="7146AD73" w14:textId="77777777" w:rsidR="009D5795" w:rsidRPr="004C2FC3" w:rsidRDefault="00C452E3" w:rsidP="00BD72BF">
      <w:pPr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любые портативные средства связи, например, мобильные телефоны или интеллектуальные часы;</w:t>
      </w:r>
    </w:p>
    <w:p w14:paraId="3F791727" w14:textId="77777777" w:rsidR="009D5795" w:rsidRPr="004C2FC3" w:rsidRDefault="00C452E3" w:rsidP="00BD72BF">
      <w:pPr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портативные цифровые приборы (планшеты, электронные помощники и т. д.);</w:t>
      </w:r>
    </w:p>
    <w:p w14:paraId="237A0F1B" w14:textId="77777777" w:rsidR="009D5795" w:rsidRPr="004C2FC3" w:rsidRDefault="00C452E3" w:rsidP="00BD72BF">
      <w:pPr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внешние запоминающие устройства (карты памяти, флэшки и т. д.).</w:t>
      </w:r>
    </w:p>
    <w:p w14:paraId="1CA253C8" w14:textId="7777777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 не должно иметь доступ к встроенным устройствам хранения данных. Организатор соревнования обеспечит, чтобы они были отключены.</w:t>
      </w:r>
    </w:p>
    <w:p w14:paraId="1A74D263" w14:textId="7777777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Эксперты имеют право запретить использование оборудования, принесенного на соревнование.</w:t>
      </w:r>
    </w:p>
    <w:p w14:paraId="0EB7D252" w14:textId="7777777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может быть разрешен доступ в Интернет в зоне проведения соревнования. Для этого будет использоваться выделенный компьютер, доступ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будет ограничен 10-минутами на конкурсанта за одну сессию в порядке живой очереди, не чаще одного раза в 10 минут (Фиксация времени осуществляется поминутно).</w:t>
      </w:r>
    </w:p>
    <w:p w14:paraId="3D0C49AA" w14:textId="7BFCE62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Экспертам разрешается пользоваться личными компьютерами, планшетами или мобильными телефонами, находясь в помещении для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экспертов, за исключением случаев, когда документы, относящиеся к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соревнованию, находятся в комнате. </w:t>
      </w:r>
    </w:p>
    <w:p w14:paraId="1B72C93D" w14:textId="18316ECF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согласованию с Главным экспертом. </w:t>
      </w:r>
    </w:p>
    <w:p w14:paraId="1D9EF1C5" w14:textId="7777777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Конкурсантам и экспертам разрешается использовать личные устройства для фото- и видеосъемки на рабочей площадке только после завершения конкурса.</w:t>
      </w:r>
    </w:p>
    <w:p w14:paraId="75ADC66A" w14:textId="77777777" w:rsidR="009D5795" w:rsidRPr="004C2FC3" w:rsidRDefault="009D5795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A1C506" w14:textId="276AA2B9" w:rsidR="009D5795" w:rsidRPr="004C2FC3" w:rsidRDefault="00BD72BF" w:rsidP="00BD72B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3rdcrjn" w:colFirst="0" w:colLast="0"/>
      <w:bookmarkEnd w:id="24"/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3. ПРИЛОЖЕНИЯ</w:t>
      </w:r>
    </w:p>
    <w:p w14:paraId="27103C0A" w14:textId="0FC21B26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DC22B3" w14:textId="272AF5F4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Приложение 2 Матрица конкурсного задания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C0969" w14:textId="2FA3B088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  <w:r w:rsidR="001B14B0" w:rsidRPr="004C2FC3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 по компетенции «Разработка мобильных приложений».</w:t>
      </w:r>
    </w:p>
    <w:p w14:paraId="7073E775" w14:textId="77777777" w:rsidR="009D5795" w:rsidRPr="004C2FC3" w:rsidRDefault="009D5795" w:rsidP="004C2FC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325D6A3" w14:textId="77777777" w:rsidR="009D5795" w:rsidRPr="004C2FC3" w:rsidRDefault="009D5795" w:rsidP="004C2F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7FB17" w14:textId="77777777" w:rsidR="009D5795" w:rsidRPr="004C2FC3" w:rsidRDefault="009D5795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9D5795" w:rsidRPr="004C2FC3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F715" w14:textId="77777777" w:rsidR="00117235" w:rsidRDefault="00117235">
      <w:pPr>
        <w:spacing w:after="0" w:line="240" w:lineRule="auto"/>
      </w:pPr>
      <w:r>
        <w:separator/>
      </w:r>
    </w:p>
  </w:endnote>
  <w:endnote w:type="continuationSeparator" w:id="0">
    <w:p w14:paraId="08680823" w14:textId="77777777" w:rsidR="00117235" w:rsidRDefault="0011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CFE7" w14:textId="0ED4987A" w:rsidR="00342BEA" w:rsidRPr="008E3D8F" w:rsidRDefault="00342BEA" w:rsidP="008E3D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8E3D8F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Pr="008E3D8F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Pr="008E3D8F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Pr="008E3D8F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 w:rsidRPr="008E3D8F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E37C" w14:textId="77777777" w:rsidR="00117235" w:rsidRDefault="00117235">
      <w:pPr>
        <w:spacing w:after="0" w:line="240" w:lineRule="auto"/>
      </w:pPr>
      <w:r>
        <w:separator/>
      </w:r>
    </w:p>
  </w:footnote>
  <w:footnote w:type="continuationSeparator" w:id="0">
    <w:p w14:paraId="448C17B1" w14:textId="77777777" w:rsidR="00117235" w:rsidRDefault="0011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C4C"/>
    <w:multiLevelType w:val="multilevel"/>
    <w:tmpl w:val="765C3A98"/>
    <w:lvl w:ilvl="0">
      <w:start w:val="1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5549B"/>
    <w:multiLevelType w:val="multilevel"/>
    <w:tmpl w:val="FBD24ED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AF50C5F"/>
    <w:multiLevelType w:val="multilevel"/>
    <w:tmpl w:val="771E411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D5943DC"/>
    <w:multiLevelType w:val="multilevel"/>
    <w:tmpl w:val="2EF60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D9631A"/>
    <w:multiLevelType w:val="multilevel"/>
    <w:tmpl w:val="73004D98"/>
    <w:lvl w:ilvl="0">
      <w:start w:val="1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642ECE"/>
    <w:multiLevelType w:val="multilevel"/>
    <w:tmpl w:val="A9EAEA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FFE177E"/>
    <w:multiLevelType w:val="multilevel"/>
    <w:tmpl w:val="FBDE30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F10CD3"/>
    <w:multiLevelType w:val="multilevel"/>
    <w:tmpl w:val="792C0AC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69162F"/>
    <w:multiLevelType w:val="multilevel"/>
    <w:tmpl w:val="582E6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893F74"/>
    <w:multiLevelType w:val="multilevel"/>
    <w:tmpl w:val="1BA27ED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253747B"/>
    <w:multiLevelType w:val="multilevel"/>
    <w:tmpl w:val="DD2A2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DC44EB6"/>
    <w:multiLevelType w:val="multilevel"/>
    <w:tmpl w:val="A2BCAA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01179C2"/>
    <w:multiLevelType w:val="multilevel"/>
    <w:tmpl w:val="F1B40F0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95"/>
    <w:rsid w:val="00041AEA"/>
    <w:rsid w:val="001063FE"/>
    <w:rsid w:val="00117235"/>
    <w:rsid w:val="00154FF7"/>
    <w:rsid w:val="0016796E"/>
    <w:rsid w:val="001B0089"/>
    <w:rsid w:val="001B14B0"/>
    <w:rsid w:val="001D3D36"/>
    <w:rsid w:val="002F4625"/>
    <w:rsid w:val="003244F9"/>
    <w:rsid w:val="00324512"/>
    <w:rsid w:val="00342BEA"/>
    <w:rsid w:val="0048060C"/>
    <w:rsid w:val="004C2FC3"/>
    <w:rsid w:val="004C6C08"/>
    <w:rsid w:val="00552C2E"/>
    <w:rsid w:val="006C0B7C"/>
    <w:rsid w:val="006F0BB1"/>
    <w:rsid w:val="00744F10"/>
    <w:rsid w:val="00892C80"/>
    <w:rsid w:val="008E3D8F"/>
    <w:rsid w:val="008E46CE"/>
    <w:rsid w:val="009A438D"/>
    <w:rsid w:val="009C37D6"/>
    <w:rsid w:val="009D5795"/>
    <w:rsid w:val="00A25798"/>
    <w:rsid w:val="00AA6862"/>
    <w:rsid w:val="00B042A7"/>
    <w:rsid w:val="00BD72BF"/>
    <w:rsid w:val="00C1419C"/>
    <w:rsid w:val="00C452E3"/>
    <w:rsid w:val="00C85966"/>
    <w:rsid w:val="00D369F0"/>
    <w:rsid w:val="00E37CEE"/>
    <w:rsid w:val="00E5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399B"/>
  <w15:docId w15:val="{3B12F75E-3D65-1349-9E1F-9558AD1C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8E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3D8F"/>
  </w:style>
  <w:style w:type="paragraph" w:styleId="ac">
    <w:name w:val="footer"/>
    <w:basedOn w:val="a"/>
    <w:link w:val="ad"/>
    <w:uiPriority w:val="99"/>
    <w:unhideWhenUsed/>
    <w:rsid w:val="008E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DHGJzhbW0XN6D1P-USjFZkrPoljXKINbpMohblCme8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90A6-B3A6-4EF3-B014-9B0A0049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11382</Words>
  <Characters>64884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surod</dc:creator>
  <cp:lastModifiedBy>Дамеловская Татьяна Александровна</cp:lastModifiedBy>
  <cp:revision>5</cp:revision>
  <dcterms:created xsi:type="dcterms:W3CDTF">2025-03-25T09:17:00Z</dcterms:created>
  <dcterms:modified xsi:type="dcterms:W3CDTF">2025-03-25T09:37:00Z</dcterms:modified>
</cp:coreProperties>
</file>