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4CFE5F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11FD9">
        <w:rPr>
          <w:rFonts w:ascii="Times New Roman" w:hAnsi="Times New Roman" w:cs="Times New Roman"/>
          <w:b/>
          <w:sz w:val="24"/>
          <w:szCs w:val="28"/>
        </w:rPr>
        <w:t>«Технология продуктов питания из растительного сырья»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5BDC55C3" w:rsidR="00E84D7F" w:rsidRDefault="00E11FD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1FD9">
        <w:rPr>
          <w:rFonts w:ascii="Times New Roman" w:hAnsi="Times New Roman" w:cs="Times New Roman"/>
          <w:b/>
          <w:sz w:val="24"/>
          <w:szCs w:val="28"/>
          <w:u w:val="single"/>
        </w:rPr>
        <w:t>Белгородская область</w:t>
      </w:r>
    </w:p>
    <w:p w14:paraId="131700C1" w14:textId="26256E2A" w:rsid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04FFFAE2" w14:textId="6B48575D" w:rsidR="00E11FD9" w:rsidRDefault="00E11FD9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E11FD9" w:rsidRPr="000B2623" w14:paraId="65CA9C4F" w14:textId="77777777" w:rsidTr="002F2C6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7BC593F8" w14:textId="77777777" w:rsidR="00E11FD9" w:rsidRPr="000B2623" w:rsidRDefault="00E11FD9" w:rsidP="002F2C65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11FD9" w:rsidRPr="000B2623" w14:paraId="27A853AD" w14:textId="77777777" w:rsidTr="002F2C65">
        <w:tc>
          <w:tcPr>
            <w:tcW w:w="3145" w:type="dxa"/>
            <w:vAlign w:val="center"/>
          </w:tcPr>
          <w:p w14:paraId="28DB6F6C" w14:textId="77777777" w:rsidR="00E11FD9" w:rsidRPr="000B2623" w:rsidRDefault="00E11FD9" w:rsidP="002F2C6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054E4B38" w14:textId="77777777" w:rsidR="00E11FD9" w:rsidRPr="000B2623" w:rsidRDefault="00E11FD9" w:rsidP="002F2C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 апреля 2025 г.</w:t>
            </w:r>
          </w:p>
        </w:tc>
      </w:tr>
      <w:tr w:rsidR="00E11FD9" w:rsidRPr="000B2623" w14:paraId="7CDBD542" w14:textId="77777777" w:rsidTr="002F2C65">
        <w:tc>
          <w:tcPr>
            <w:tcW w:w="3145" w:type="dxa"/>
            <w:vAlign w:val="center"/>
          </w:tcPr>
          <w:p w14:paraId="7F9ECD64" w14:textId="77777777" w:rsidR="00E11FD9" w:rsidRPr="000B2623" w:rsidRDefault="00E11FD9" w:rsidP="002F2C6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A3A625A" w14:textId="77777777" w:rsidR="00E11FD9" w:rsidRPr="000B2623" w:rsidRDefault="00E11FD9" w:rsidP="002F2C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ОГАПОУ «ДАК», Белгородская </w:t>
            </w:r>
            <w:proofErr w:type="spellStart"/>
            <w:r>
              <w:rPr>
                <w:sz w:val="24"/>
                <w:szCs w:val="28"/>
              </w:rPr>
              <w:t>обл</w:t>
            </w:r>
            <w:proofErr w:type="spellEnd"/>
            <w:r>
              <w:rPr>
                <w:sz w:val="24"/>
                <w:szCs w:val="28"/>
              </w:rPr>
              <w:t>, Яковлевский район, с. Дмитриевка, Молодежная, 14</w:t>
            </w:r>
          </w:p>
        </w:tc>
      </w:tr>
      <w:tr w:rsidR="00E11FD9" w:rsidRPr="00E22CB3" w14:paraId="16D2AC37" w14:textId="77777777" w:rsidTr="002F2C65">
        <w:trPr>
          <w:trHeight w:val="480"/>
        </w:trPr>
        <w:tc>
          <w:tcPr>
            <w:tcW w:w="3145" w:type="dxa"/>
            <w:vAlign w:val="center"/>
          </w:tcPr>
          <w:p w14:paraId="18913885" w14:textId="77777777" w:rsidR="00E11FD9" w:rsidRPr="00E22CB3" w:rsidRDefault="00E11FD9" w:rsidP="002F2C6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1631FD64" w14:textId="77777777" w:rsidR="00E11FD9" w:rsidRPr="00E22CB3" w:rsidRDefault="00E11FD9" w:rsidP="002F2C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Мелихова Ирина Александровна</w:t>
            </w:r>
          </w:p>
        </w:tc>
      </w:tr>
      <w:tr w:rsidR="00E11FD9" w:rsidRPr="00E22CB3" w14:paraId="3FAA4C24" w14:textId="77777777" w:rsidTr="002F2C65">
        <w:trPr>
          <w:trHeight w:val="480"/>
        </w:trPr>
        <w:tc>
          <w:tcPr>
            <w:tcW w:w="3145" w:type="dxa"/>
            <w:vAlign w:val="center"/>
          </w:tcPr>
          <w:p w14:paraId="2B256704" w14:textId="77777777" w:rsidR="00E11FD9" w:rsidRPr="000B2623" w:rsidRDefault="00E11FD9" w:rsidP="002F2C6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4EDBE4C" w14:textId="77777777" w:rsidR="00E11FD9" w:rsidRPr="00E22CB3" w:rsidRDefault="00E11FD9" w:rsidP="002F2C6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89194330030</w:t>
            </w:r>
          </w:p>
        </w:tc>
      </w:tr>
    </w:tbl>
    <w:p w14:paraId="514C6B84" w14:textId="77777777" w:rsidR="00E11FD9" w:rsidRPr="00E84D7F" w:rsidRDefault="00E11FD9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8611"/>
      </w:tblGrid>
      <w:tr w:rsidR="00E11FD9" w:rsidRPr="005E36B8" w14:paraId="2CEABB9D" w14:textId="77777777" w:rsidTr="002F2C65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DDEF1B0" w14:textId="77777777" w:rsidR="00E11FD9" w:rsidRPr="005E36B8" w:rsidRDefault="00E11FD9" w:rsidP="002F2C65">
            <w:pPr>
              <w:jc w:val="center"/>
              <w:rPr>
                <w:b/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2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1FD9" w:rsidRPr="005E36B8" w14:paraId="60A8E746" w14:textId="77777777" w:rsidTr="002F2C65">
        <w:tc>
          <w:tcPr>
            <w:tcW w:w="1838" w:type="dxa"/>
          </w:tcPr>
          <w:p w14:paraId="442C453C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  <w:gridSpan w:val="2"/>
          </w:tcPr>
          <w:p w14:paraId="7168E869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проживания.</w:t>
            </w:r>
          </w:p>
        </w:tc>
      </w:tr>
      <w:tr w:rsidR="00E11FD9" w:rsidRPr="005E36B8" w14:paraId="74D7B48E" w14:textId="77777777" w:rsidTr="002F2C65">
        <w:tc>
          <w:tcPr>
            <w:tcW w:w="1838" w:type="dxa"/>
          </w:tcPr>
          <w:p w14:paraId="4ABD4E42" w14:textId="77777777" w:rsidR="00E11FD9" w:rsidRPr="00F00623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:00-12:00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B700E0B" w14:textId="77777777" w:rsidR="00E11FD9" w:rsidRDefault="00E11FD9" w:rsidP="002F2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проведения чемпионата ОГАПОУ «ДАК».</w:t>
            </w:r>
          </w:p>
        </w:tc>
      </w:tr>
      <w:tr w:rsidR="00E11FD9" w:rsidRPr="005E36B8" w14:paraId="5B0CCBEA" w14:textId="77777777" w:rsidTr="002F2C65">
        <w:tc>
          <w:tcPr>
            <w:tcW w:w="1838" w:type="dxa"/>
          </w:tcPr>
          <w:p w14:paraId="12368F65" w14:textId="77777777" w:rsidR="00E11FD9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E36B8">
              <w:rPr>
                <w:sz w:val="24"/>
                <w:szCs w:val="24"/>
              </w:rPr>
              <w:t>:00–</w:t>
            </w:r>
            <w:r>
              <w:rPr>
                <w:sz w:val="24"/>
                <w:szCs w:val="24"/>
              </w:rPr>
              <w:t>12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</w:tcPr>
          <w:p w14:paraId="5227C712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3E084979" w14:textId="77777777" w:rsidTr="002F2C65">
        <w:tc>
          <w:tcPr>
            <w:tcW w:w="1838" w:type="dxa"/>
          </w:tcPr>
          <w:p w14:paraId="14F7A9B3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gridSpan w:val="2"/>
          </w:tcPr>
          <w:p w14:paraId="7C35FBC2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11FD9" w:rsidRPr="005E36B8" w14:paraId="0F5772FB" w14:textId="77777777" w:rsidTr="002F2C65">
        <w:tc>
          <w:tcPr>
            <w:tcW w:w="1838" w:type="dxa"/>
          </w:tcPr>
          <w:p w14:paraId="5EF77482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</w:tcPr>
          <w:p w14:paraId="563D78FD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Регистрация экспертов-наставников и индустриальных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00392536" w14:textId="77777777" w:rsidTr="002F2C65">
        <w:tc>
          <w:tcPr>
            <w:tcW w:w="1838" w:type="dxa"/>
          </w:tcPr>
          <w:p w14:paraId="28E2BE55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5E36B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1DAC90BB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Инструктаж экспертов по ТБ и ОТ. (протокол). Ознакомление с Регламентом чемпионата, техническим описание</w:t>
            </w:r>
            <w:r>
              <w:rPr>
                <w:sz w:val="24"/>
                <w:szCs w:val="24"/>
                <w:lang w:eastAsia="de-DE"/>
              </w:rPr>
              <w:t>м.</w:t>
            </w:r>
          </w:p>
        </w:tc>
      </w:tr>
      <w:tr w:rsidR="00E11FD9" w:rsidRPr="005E36B8" w14:paraId="5BC7BC43" w14:textId="77777777" w:rsidTr="002F2C65">
        <w:tc>
          <w:tcPr>
            <w:tcW w:w="1838" w:type="dxa"/>
          </w:tcPr>
          <w:p w14:paraId="2B5542D7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15:15</w:t>
            </w:r>
          </w:p>
        </w:tc>
        <w:tc>
          <w:tcPr>
            <w:tcW w:w="8618" w:type="dxa"/>
            <w:gridSpan w:val="2"/>
          </w:tcPr>
          <w:p w14:paraId="00F1EAC2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Обсуждение КЗ. Внесение 30% изменений.</w:t>
            </w:r>
          </w:p>
        </w:tc>
      </w:tr>
      <w:tr w:rsidR="00E11FD9" w:rsidRPr="005E36B8" w14:paraId="729DAFF2" w14:textId="77777777" w:rsidTr="002F2C65">
        <w:tc>
          <w:tcPr>
            <w:tcW w:w="1838" w:type="dxa"/>
          </w:tcPr>
          <w:p w14:paraId="188E417E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5:15</w:t>
            </w:r>
            <w:r w:rsidRPr="005E36B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gridSpan w:val="2"/>
          </w:tcPr>
          <w:p w14:paraId="247333F9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E11FD9" w:rsidRPr="005E36B8" w14:paraId="3C0B6E6F" w14:textId="77777777" w:rsidTr="002F2C65">
        <w:tc>
          <w:tcPr>
            <w:tcW w:w="1838" w:type="dxa"/>
          </w:tcPr>
          <w:p w14:paraId="2673C49C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5E36B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5E36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</w:tcPr>
          <w:p w14:paraId="424A6B84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E11FD9" w:rsidRPr="005E36B8" w14:paraId="024D95E4" w14:textId="77777777" w:rsidTr="002F2C65">
        <w:tc>
          <w:tcPr>
            <w:tcW w:w="1838" w:type="dxa"/>
          </w:tcPr>
          <w:p w14:paraId="1D987D1B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5E36B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6.45</w:t>
            </w:r>
          </w:p>
        </w:tc>
        <w:tc>
          <w:tcPr>
            <w:tcW w:w="8618" w:type="dxa"/>
            <w:gridSpan w:val="2"/>
          </w:tcPr>
          <w:p w14:paraId="7E04340B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Формирование групп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32792733" w14:textId="77777777" w:rsidTr="002F2C65">
        <w:tc>
          <w:tcPr>
            <w:tcW w:w="1838" w:type="dxa"/>
          </w:tcPr>
          <w:p w14:paraId="757C0419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6:45</w:t>
            </w:r>
            <w:r w:rsidRPr="005E36B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gridSpan w:val="2"/>
          </w:tcPr>
          <w:p w14:paraId="31B61CBC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Блокировка схемы оценки в ЦОС (протокол)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1709D0C2" w14:textId="77777777" w:rsidTr="002F2C65">
        <w:tc>
          <w:tcPr>
            <w:tcW w:w="1838" w:type="dxa"/>
          </w:tcPr>
          <w:p w14:paraId="6CE18D44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3F55D52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проживания.</w:t>
            </w:r>
          </w:p>
        </w:tc>
      </w:tr>
      <w:tr w:rsidR="00E11FD9" w:rsidRPr="005E36B8" w14:paraId="540B1764" w14:textId="77777777" w:rsidTr="002F2C65">
        <w:tc>
          <w:tcPr>
            <w:tcW w:w="1838" w:type="dxa"/>
          </w:tcPr>
          <w:p w14:paraId="6E9A5E44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</w:tcPr>
          <w:p w14:paraId="331F54F5" w14:textId="77777777" w:rsidR="00E11FD9" w:rsidRPr="005E36B8" w:rsidRDefault="00E11FD9" w:rsidP="002F2C65">
            <w:pPr>
              <w:jc w:val="both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по месту проживания.</w:t>
            </w:r>
          </w:p>
        </w:tc>
      </w:tr>
      <w:tr w:rsidR="00E11FD9" w:rsidRPr="005E36B8" w14:paraId="6B6D72BF" w14:textId="77777777" w:rsidTr="002F2C65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488D2FBE" w14:textId="77777777" w:rsidR="00E11FD9" w:rsidRPr="005E36B8" w:rsidRDefault="00E11FD9" w:rsidP="002F2C65">
            <w:pPr>
              <w:jc w:val="center"/>
              <w:rPr>
                <w:b/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1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1FD9" w:rsidRPr="005E36B8" w14:paraId="6F578388" w14:textId="77777777" w:rsidTr="002F2C65">
        <w:trPr>
          <w:trHeight w:val="278"/>
        </w:trPr>
        <w:tc>
          <w:tcPr>
            <w:tcW w:w="1838" w:type="dxa"/>
            <w:shd w:val="clear" w:color="auto" w:fill="auto"/>
          </w:tcPr>
          <w:p w14:paraId="60D80AB6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B1FD5BC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</w:t>
            </w:r>
          </w:p>
        </w:tc>
      </w:tr>
      <w:tr w:rsidR="00E11FD9" w:rsidRPr="005E36B8" w14:paraId="534C3401" w14:textId="77777777" w:rsidTr="002F2C65">
        <w:trPr>
          <w:trHeight w:val="278"/>
        </w:trPr>
        <w:tc>
          <w:tcPr>
            <w:tcW w:w="1838" w:type="dxa"/>
            <w:shd w:val="clear" w:color="auto" w:fill="auto"/>
          </w:tcPr>
          <w:p w14:paraId="0B5DEA60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CF522FE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проведения чемпионата ОГАПОУ «ДАК»</w:t>
            </w:r>
          </w:p>
        </w:tc>
      </w:tr>
      <w:tr w:rsidR="00E11FD9" w:rsidRPr="005E36B8" w14:paraId="46B0DC92" w14:textId="77777777" w:rsidTr="002F2C65">
        <w:trPr>
          <w:trHeight w:val="278"/>
        </w:trPr>
        <w:tc>
          <w:tcPr>
            <w:tcW w:w="1838" w:type="dxa"/>
            <w:shd w:val="clear" w:color="auto" w:fill="auto"/>
          </w:tcPr>
          <w:p w14:paraId="2D73DA03" w14:textId="77777777" w:rsidR="00E11FD9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07F8226" w14:textId="77777777" w:rsidR="00E11FD9" w:rsidRPr="00D26F2E" w:rsidRDefault="00E11FD9" w:rsidP="002F2C65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Прибытие участников на площадку. Сбор и регистрация участников.</w:t>
            </w:r>
            <w:r>
              <w:t xml:space="preserve"> </w:t>
            </w:r>
            <w:r w:rsidRPr="00D308B6">
              <w:rPr>
                <w:sz w:val="24"/>
                <w:szCs w:val="24"/>
              </w:rPr>
              <w:t>Проверка документов, удостоверяющих личность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11FD9" w:rsidRPr="005E36B8" w14:paraId="6640DDDE" w14:textId="77777777" w:rsidTr="002F2C65">
        <w:trPr>
          <w:trHeight w:val="152"/>
        </w:trPr>
        <w:tc>
          <w:tcPr>
            <w:tcW w:w="1838" w:type="dxa"/>
            <w:shd w:val="clear" w:color="auto" w:fill="auto"/>
          </w:tcPr>
          <w:p w14:paraId="0A0AB50B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7D01EF7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Открытие чемпионата.</w:t>
            </w:r>
          </w:p>
        </w:tc>
      </w:tr>
      <w:tr w:rsidR="00E11FD9" w:rsidRPr="005E36B8" w14:paraId="7D33149F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618C7C51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58A1421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93033"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D308B6">
              <w:rPr>
                <w:sz w:val="24"/>
                <w:szCs w:val="24"/>
                <w:lang w:eastAsia="de-DE"/>
              </w:rPr>
              <w:t>Ознакомление их с Регламентом чемпио</w:t>
            </w:r>
            <w:r>
              <w:rPr>
                <w:sz w:val="24"/>
                <w:szCs w:val="24"/>
                <w:lang w:eastAsia="de-DE"/>
              </w:rPr>
              <w:t xml:space="preserve">ната, нормативной документацией. </w:t>
            </w:r>
            <w:r w:rsidRPr="00593033">
              <w:rPr>
                <w:sz w:val="24"/>
                <w:szCs w:val="24"/>
                <w:lang w:eastAsia="de-DE"/>
              </w:rPr>
              <w:t>Знакомство участников с измененным КЗ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E11FD9" w:rsidRPr="005E36B8" w14:paraId="7B5FF775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2BAB016A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A61F77A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5E446C71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2BA5322D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B82A6C2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Pr="00593033">
              <w:rPr>
                <w:sz w:val="24"/>
                <w:szCs w:val="24"/>
              </w:rPr>
              <w:t>конкурсантов с рабочими местами и оборудованием.</w:t>
            </w:r>
            <w:r>
              <w:rPr>
                <w:sz w:val="24"/>
                <w:szCs w:val="24"/>
              </w:rPr>
              <w:t xml:space="preserve"> </w:t>
            </w:r>
            <w:r w:rsidRPr="00D308B6">
              <w:rPr>
                <w:sz w:val="24"/>
                <w:szCs w:val="24"/>
              </w:rPr>
              <w:t>Тестирование оборудования.</w:t>
            </w:r>
          </w:p>
        </w:tc>
      </w:tr>
      <w:tr w:rsidR="00E11FD9" w:rsidRPr="005E36B8" w14:paraId="76423ED5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02011095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DE5DC52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93033">
              <w:rPr>
                <w:sz w:val="24"/>
                <w:szCs w:val="24"/>
              </w:rPr>
              <w:t>Жеребьевка по распределению рабочих мест.</w:t>
            </w:r>
          </w:p>
        </w:tc>
      </w:tr>
      <w:tr w:rsidR="00E11FD9" w:rsidRPr="005E36B8" w14:paraId="0BA18DCC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66716AB0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816BEC7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</w:tr>
      <w:tr w:rsidR="00E11FD9" w:rsidRPr="005E36B8" w14:paraId="0DF253ED" w14:textId="77777777" w:rsidTr="002F2C65">
        <w:trPr>
          <w:trHeight w:val="70"/>
        </w:trPr>
        <w:tc>
          <w:tcPr>
            <w:tcW w:w="1838" w:type="dxa"/>
          </w:tcPr>
          <w:p w14:paraId="4FC972BF" w14:textId="77777777" w:rsidR="00E11FD9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E43E698" w14:textId="77777777" w:rsidR="00E11FD9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к месту проживания. </w:t>
            </w:r>
          </w:p>
        </w:tc>
      </w:tr>
      <w:tr w:rsidR="00E11FD9" w:rsidRPr="005E36B8" w14:paraId="12F96C8C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248A6492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C40F4BA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по месту проживания.</w:t>
            </w:r>
          </w:p>
        </w:tc>
      </w:tr>
      <w:tr w:rsidR="00E11FD9" w:rsidRPr="005E36B8" w14:paraId="177ED71A" w14:textId="77777777" w:rsidTr="002F2C65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5C5FCC5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1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1FD9" w:rsidRPr="005E36B8" w14:paraId="5C802DD5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780EC97F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A551128" w14:textId="77777777" w:rsidR="00E11FD9" w:rsidRPr="005E36B8" w:rsidRDefault="00E11FD9" w:rsidP="002F2C65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Завтрак по месту проживания.</w:t>
            </w:r>
          </w:p>
        </w:tc>
      </w:tr>
      <w:tr w:rsidR="00E11FD9" w:rsidRPr="005E36B8" w14:paraId="7F25BBF2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3C6B1959" w14:textId="77777777" w:rsidR="00E11FD9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3B8446B" w14:textId="77777777" w:rsidR="00E11FD9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проведения чемпионата ОГАПОУ «ДАК».</w:t>
            </w:r>
          </w:p>
        </w:tc>
      </w:tr>
      <w:tr w:rsidR="00E11FD9" w:rsidRPr="005E36B8" w14:paraId="56D3F1CD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65A83583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41B3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41B33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</w:t>
            </w:r>
            <w:r w:rsidRPr="00A41B3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119D383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>Сбор участников соревнований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 и</w:t>
            </w:r>
            <w:r>
              <w:t xml:space="preserve"> </w:t>
            </w:r>
            <w:r w:rsidRPr="00845719">
              <w:rPr>
                <w:color w:val="000000" w:themeColor="text1"/>
                <w:sz w:val="22"/>
                <w:szCs w:val="22"/>
                <w:lang w:eastAsia="de-DE"/>
              </w:rPr>
              <w:t>экспертов-наставников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 xml:space="preserve">. </w:t>
            </w:r>
            <w:r w:rsidRPr="008336D5">
              <w:rPr>
                <w:color w:val="000000" w:themeColor="text1"/>
                <w:sz w:val="22"/>
                <w:szCs w:val="22"/>
                <w:lang w:eastAsia="de-DE"/>
              </w:rPr>
              <w:t xml:space="preserve"> Инструктаж по ТБ и ОТ</w:t>
            </w:r>
            <w:r>
              <w:rPr>
                <w:color w:val="000000" w:themeColor="text1"/>
                <w:sz w:val="22"/>
                <w:szCs w:val="22"/>
                <w:lang w:eastAsia="de-DE"/>
              </w:rPr>
              <w:t>.</w:t>
            </w:r>
          </w:p>
        </w:tc>
      </w:tr>
      <w:tr w:rsidR="00E11FD9" w:rsidRPr="005E36B8" w14:paraId="7122505D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1BF01B92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A41B33">
              <w:rPr>
                <w:sz w:val="24"/>
                <w:szCs w:val="28"/>
              </w:rPr>
              <w:t>0-11:</w:t>
            </w:r>
            <w:r>
              <w:rPr>
                <w:sz w:val="24"/>
                <w:szCs w:val="28"/>
              </w:rPr>
              <w:t>3</w:t>
            </w:r>
            <w:r w:rsidRPr="00A41B3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55E63AA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</w:t>
            </w:r>
          </w:p>
        </w:tc>
      </w:tr>
      <w:tr w:rsidR="00E11FD9" w:rsidRPr="005E36B8" w14:paraId="7C323812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4C71F74C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11.30-12.00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B28EDA9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4432A">
              <w:rPr>
                <w:sz w:val="24"/>
                <w:szCs w:val="24"/>
              </w:rPr>
              <w:t>Проветривание</w:t>
            </w:r>
            <w:r>
              <w:rPr>
                <w:sz w:val="24"/>
                <w:szCs w:val="24"/>
              </w:rPr>
              <w:t>,</w:t>
            </w:r>
            <w:r w:rsidRPr="0054432A">
              <w:rPr>
                <w:sz w:val="24"/>
                <w:szCs w:val="24"/>
              </w:rPr>
              <w:t xml:space="preserve"> уборка помещений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4E272452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2D9DF5EA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A41B33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>-</w:t>
            </w:r>
            <w:r w:rsidRPr="00A41B3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A41B3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Pr="00A41B3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FEFD0BA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E11FD9" w:rsidRPr="005E36B8" w14:paraId="1B479E49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4EA932D5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13.00-13.30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C0FF570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C16BC6">
              <w:rPr>
                <w:sz w:val="24"/>
                <w:szCs w:val="28"/>
              </w:rPr>
              <w:t>Сбор участников соревнований</w:t>
            </w:r>
            <w:r>
              <w:rPr>
                <w:sz w:val="24"/>
                <w:szCs w:val="28"/>
              </w:rPr>
              <w:t xml:space="preserve"> и</w:t>
            </w:r>
            <w:r>
              <w:t xml:space="preserve"> </w:t>
            </w:r>
            <w:r w:rsidRPr="00845719">
              <w:rPr>
                <w:sz w:val="24"/>
                <w:szCs w:val="28"/>
              </w:rPr>
              <w:t>экспертов-наставников</w:t>
            </w:r>
            <w:r>
              <w:rPr>
                <w:sz w:val="24"/>
                <w:szCs w:val="28"/>
              </w:rPr>
              <w:t>.</w:t>
            </w:r>
            <w:r w:rsidRPr="00C16BC6">
              <w:rPr>
                <w:sz w:val="24"/>
                <w:szCs w:val="28"/>
              </w:rPr>
              <w:t xml:space="preserve">  Инструктаж по ТБ и ОТ</w:t>
            </w:r>
            <w:r>
              <w:rPr>
                <w:sz w:val="24"/>
                <w:szCs w:val="28"/>
              </w:rPr>
              <w:t>.</w:t>
            </w:r>
          </w:p>
        </w:tc>
      </w:tr>
      <w:tr w:rsidR="00E11FD9" w:rsidRPr="005E36B8" w14:paraId="0BBBF70C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25900CC5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A41B33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A41B3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 w:rsidRPr="00A41B33">
              <w:rPr>
                <w:sz w:val="24"/>
                <w:szCs w:val="28"/>
              </w:rPr>
              <w:t>0-1</w:t>
            </w:r>
            <w:r>
              <w:rPr>
                <w:sz w:val="24"/>
                <w:szCs w:val="28"/>
              </w:rPr>
              <w:t>5</w:t>
            </w:r>
            <w:r w:rsidRPr="00A41B33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 w:rsidRPr="00A41B33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246A887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Е.</w:t>
            </w:r>
          </w:p>
        </w:tc>
      </w:tr>
      <w:tr w:rsidR="00E11FD9" w:rsidRPr="005E36B8" w14:paraId="6C26259D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45013D15" w14:textId="77777777" w:rsidR="00E11FD9" w:rsidRPr="00A41B33" w:rsidRDefault="00E11FD9" w:rsidP="002F2C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15:30-16:30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B913188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  <w:r>
              <w:t xml:space="preserve">. </w:t>
            </w:r>
            <w:r w:rsidRPr="00CC418A">
              <w:rPr>
                <w:sz w:val="24"/>
                <w:szCs w:val="24"/>
              </w:rPr>
              <w:t>Внесение результатов ЦСО.</w:t>
            </w:r>
          </w:p>
        </w:tc>
      </w:tr>
      <w:tr w:rsidR="00E11FD9" w:rsidRPr="005E36B8" w14:paraId="762A2C0E" w14:textId="77777777" w:rsidTr="002F2C65">
        <w:trPr>
          <w:trHeight w:val="70"/>
        </w:trPr>
        <w:tc>
          <w:tcPr>
            <w:tcW w:w="1838" w:type="dxa"/>
          </w:tcPr>
          <w:p w14:paraId="0E7DF7DE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gridSpan w:val="2"/>
          </w:tcPr>
          <w:p w14:paraId="119AAEA2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проживания.</w:t>
            </w:r>
          </w:p>
        </w:tc>
      </w:tr>
      <w:tr w:rsidR="00E11FD9" w:rsidRPr="005E36B8" w14:paraId="2402D18E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4AE8FF8F" w14:textId="77777777" w:rsidR="00E11FD9" w:rsidRDefault="00E11FD9" w:rsidP="002F2C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7A0EF22" w14:textId="77777777" w:rsidR="00E11FD9" w:rsidRDefault="00E11FD9" w:rsidP="002F2C65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по месту проживания.</w:t>
            </w:r>
          </w:p>
        </w:tc>
      </w:tr>
      <w:tr w:rsidR="00E11FD9" w:rsidRPr="005E36B8" w14:paraId="4F87CD4E" w14:textId="77777777" w:rsidTr="002F2C65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B2E0523" w14:textId="77777777" w:rsidR="00E11FD9" w:rsidRPr="005E36B8" w:rsidRDefault="00E11FD9" w:rsidP="002F2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1FD9" w:rsidRPr="005E36B8" w14:paraId="5EF39EEE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27DC0F04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38D296" w14:textId="77777777" w:rsidR="00E11FD9" w:rsidRPr="005E36B8" w:rsidRDefault="00E11FD9" w:rsidP="002F2C65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Завтрак по месту проживания.</w:t>
            </w:r>
          </w:p>
        </w:tc>
      </w:tr>
      <w:tr w:rsidR="00E11FD9" w:rsidRPr="005E36B8" w14:paraId="1B133CE3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4324F384" w14:textId="77777777" w:rsidR="00E11FD9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B9EEDBC" w14:textId="77777777" w:rsidR="00E11FD9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проведения чемпионата ОГАПОУ «ДАК».</w:t>
            </w:r>
          </w:p>
        </w:tc>
      </w:tr>
      <w:tr w:rsidR="00E11FD9" w:rsidRPr="005E36B8" w14:paraId="39118FC8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4C13800B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5E36B8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3240CF3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</w:p>
        </w:tc>
      </w:tr>
      <w:tr w:rsidR="00E11FD9" w:rsidRPr="005E36B8" w14:paraId="4A5A800F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71C5CCC3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5E36B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C4D3E43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Е.</w:t>
            </w:r>
          </w:p>
        </w:tc>
      </w:tr>
      <w:tr w:rsidR="00E11FD9" w:rsidRPr="005E36B8" w14:paraId="5BDAB9B4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0CEF92A0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5E36B8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1:3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DD8A910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Проветривание уборка помещений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1A7DF3FE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711327FF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6F25A46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Е.</w:t>
            </w:r>
          </w:p>
        </w:tc>
      </w:tr>
      <w:tr w:rsidR="00E11FD9" w:rsidRPr="005E36B8" w14:paraId="09175871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6D061277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FF4C1B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6ECA2451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5FA8961B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1936658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Е.</w:t>
            </w:r>
          </w:p>
        </w:tc>
      </w:tr>
      <w:tr w:rsidR="00E11FD9" w:rsidRPr="005E36B8" w14:paraId="5D219C60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5BE03C46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5E36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4752538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Брифинг.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ЦСО.</w:t>
            </w:r>
            <w:r w:rsidRPr="005E36B8">
              <w:rPr>
                <w:sz w:val="24"/>
                <w:szCs w:val="24"/>
              </w:rPr>
              <w:t xml:space="preserve"> </w:t>
            </w:r>
          </w:p>
        </w:tc>
      </w:tr>
      <w:tr w:rsidR="00E11FD9" w:rsidRPr="005E36B8" w14:paraId="549CBCC6" w14:textId="77777777" w:rsidTr="002F2C65">
        <w:trPr>
          <w:trHeight w:val="70"/>
        </w:trPr>
        <w:tc>
          <w:tcPr>
            <w:tcW w:w="1838" w:type="dxa"/>
          </w:tcPr>
          <w:p w14:paraId="6D78F034" w14:textId="77777777" w:rsidR="00E11FD9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3A3F938" w14:textId="4FB1745B" w:rsidR="00E11FD9" w:rsidRPr="005E36B8" w:rsidRDefault="00E11FD9" w:rsidP="002F2C65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Трансфер к месту проживания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731E8D78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1C02D332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36CE1C8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по месту проживания.</w:t>
            </w:r>
          </w:p>
        </w:tc>
      </w:tr>
      <w:tr w:rsidR="00E11FD9" w:rsidRPr="005E36B8" w14:paraId="3217CF9E" w14:textId="77777777" w:rsidTr="002F2C65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626304C" w14:textId="77777777" w:rsidR="00E11FD9" w:rsidRPr="005E36B8" w:rsidRDefault="00E11FD9" w:rsidP="002F2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1FD9" w:rsidRPr="005E36B8" w14:paraId="7823BD32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5684AB8D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AB6212E" w14:textId="77777777" w:rsidR="00E11FD9" w:rsidRPr="005E36B8" w:rsidRDefault="00E11FD9" w:rsidP="002F2C65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Завтрак по месту проживания.</w:t>
            </w:r>
          </w:p>
        </w:tc>
      </w:tr>
      <w:tr w:rsidR="00E11FD9" w:rsidRPr="005E36B8" w14:paraId="132BF1D1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0E1E1F0D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49A012D" w14:textId="77777777" w:rsidR="00E11FD9" w:rsidRPr="005E36B8" w:rsidRDefault="00E11FD9" w:rsidP="002F2C65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>Трансфер к месту проведения чемпионата ОГАПОУ «ДАК».</w:t>
            </w:r>
          </w:p>
        </w:tc>
      </w:tr>
      <w:tr w:rsidR="00E11FD9" w:rsidRPr="005E36B8" w14:paraId="4FBC6C6A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17E8A9EF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3CBE27B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Сбор участников соревнований и</w:t>
            </w:r>
            <w:r w:rsidRPr="005E36B8">
              <w:rPr>
                <w:sz w:val="24"/>
                <w:szCs w:val="24"/>
              </w:rPr>
              <w:t xml:space="preserve"> </w:t>
            </w:r>
            <w:r w:rsidRPr="005E36B8">
              <w:rPr>
                <w:color w:val="000000" w:themeColor="text1"/>
                <w:sz w:val="24"/>
                <w:szCs w:val="24"/>
                <w:lang w:eastAsia="de-DE"/>
              </w:rPr>
              <w:t>экспертов-наставников.  Инструктаж по ТБ и ОТ</w:t>
            </w:r>
            <w:r>
              <w:rPr>
                <w:color w:val="000000" w:themeColor="text1"/>
                <w:sz w:val="24"/>
                <w:szCs w:val="24"/>
                <w:lang w:eastAsia="de-DE"/>
              </w:rPr>
              <w:t>.</w:t>
            </w:r>
            <w:bookmarkStart w:id="0" w:name="_GoBack"/>
            <w:bookmarkEnd w:id="0"/>
          </w:p>
        </w:tc>
      </w:tr>
      <w:tr w:rsidR="00E11FD9" w:rsidRPr="005E36B8" w14:paraId="419F32FC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0A97EF49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1C36FA8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модулей А, Б, В, Г, Д, Е.</w:t>
            </w:r>
          </w:p>
        </w:tc>
      </w:tr>
      <w:tr w:rsidR="00E11FD9" w:rsidRPr="005E36B8" w14:paraId="77091404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1373B4CF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E36B8">
              <w:rPr>
                <w:sz w:val="24"/>
                <w:szCs w:val="24"/>
              </w:rPr>
              <w:t>:30-12:30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8EC29B6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 xml:space="preserve">Внесение результатов ЦСО. </w:t>
            </w:r>
          </w:p>
        </w:tc>
      </w:tr>
      <w:tr w:rsidR="00E11FD9" w:rsidRPr="005E36B8" w14:paraId="5E169503" w14:textId="77777777" w:rsidTr="002F2C65">
        <w:trPr>
          <w:trHeight w:val="70"/>
        </w:trPr>
        <w:tc>
          <w:tcPr>
            <w:tcW w:w="1838" w:type="dxa"/>
            <w:shd w:val="clear" w:color="auto" w:fill="auto"/>
          </w:tcPr>
          <w:p w14:paraId="3251C2AF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5A67657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18F04A97" w14:textId="77777777" w:rsidTr="002F2C65">
        <w:trPr>
          <w:trHeight w:val="80"/>
        </w:trPr>
        <w:tc>
          <w:tcPr>
            <w:tcW w:w="1838" w:type="dxa"/>
            <w:shd w:val="clear" w:color="auto" w:fill="auto"/>
          </w:tcPr>
          <w:p w14:paraId="235F70C7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3:30-14:30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F765039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 w:rsidRPr="005E36B8">
              <w:rPr>
                <w:sz w:val="24"/>
                <w:szCs w:val="24"/>
              </w:rPr>
              <w:t>Сверка и блокировка оценок в системе ЦОС. Подписание протоколов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FD9" w:rsidRPr="005E36B8" w14:paraId="166170CA" w14:textId="77777777" w:rsidTr="002F2C65">
        <w:trPr>
          <w:trHeight w:val="80"/>
        </w:trPr>
        <w:tc>
          <w:tcPr>
            <w:tcW w:w="1838" w:type="dxa"/>
            <w:shd w:val="clear" w:color="auto" w:fill="auto"/>
          </w:tcPr>
          <w:p w14:paraId="556A38F4" w14:textId="77777777" w:rsidR="00E11FD9" w:rsidRPr="00510840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-15:30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717C806" w14:textId="77777777" w:rsidR="00E11FD9" w:rsidRPr="005E36B8" w:rsidRDefault="00E11FD9" w:rsidP="002F2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 месту проживания.</w:t>
            </w:r>
          </w:p>
        </w:tc>
      </w:tr>
      <w:tr w:rsidR="00E11FD9" w:rsidRPr="005E36B8" w14:paraId="5957D36C" w14:textId="77777777" w:rsidTr="002F2C65">
        <w:trPr>
          <w:trHeight w:val="80"/>
        </w:trPr>
        <w:tc>
          <w:tcPr>
            <w:tcW w:w="1838" w:type="dxa"/>
            <w:shd w:val="clear" w:color="auto" w:fill="auto"/>
          </w:tcPr>
          <w:p w14:paraId="3330AA5C" w14:textId="77777777" w:rsidR="00E11FD9" w:rsidRDefault="00E11FD9" w:rsidP="002F2C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D044F01" w14:textId="77777777" w:rsidR="00E11FD9" w:rsidRDefault="00E11FD9" w:rsidP="002F2C65">
            <w:pPr>
              <w:rPr>
                <w:sz w:val="24"/>
                <w:szCs w:val="24"/>
              </w:rPr>
            </w:pPr>
            <w:r w:rsidRPr="00D26F2E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по месту проживания.</w:t>
            </w:r>
          </w:p>
        </w:tc>
      </w:tr>
      <w:tr w:rsidR="00E11FD9" w:rsidRPr="005E36B8" w14:paraId="2D12618F" w14:textId="77777777" w:rsidTr="002F2C65">
        <w:trPr>
          <w:trHeight w:val="80"/>
        </w:trPr>
        <w:tc>
          <w:tcPr>
            <w:tcW w:w="10456" w:type="dxa"/>
            <w:gridSpan w:val="3"/>
            <w:shd w:val="clear" w:color="auto" w:fill="A8D08D" w:themeFill="accent6" w:themeFillTint="99"/>
          </w:tcPr>
          <w:p w14:paraId="1956AC08" w14:textId="77777777" w:rsidR="00E11FD9" w:rsidRPr="005E36B8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  <w:r w:rsidRPr="005E36B8">
              <w:rPr>
                <w:b/>
                <w:sz w:val="24"/>
                <w:szCs w:val="24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1FD9" w:rsidRPr="005E36B8" w14:paraId="1EE44549" w14:textId="77777777" w:rsidTr="002F2C65">
        <w:trPr>
          <w:trHeight w:val="80"/>
        </w:trPr>
        <w:tc>
          <w:tcPr>
            <w:tcW w:w="1845" w:type="dxa"/>
            <w:gridSpan w:val="2"/>
            <w:shd w:val="clear" w:color="auto" w:fill="FFFFFF" w:themeFill="background1"/>
          </w:tcPr>
          <w:p w14:paraId="35357CB2" w14:textId="77777777" w:rsidR="00E11FD9" w:rsidRPr="00510840" w:rsidRDefault="00E11FD9" w:rsidP="002F2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Pr="0051084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51084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10840">
              <w:rPr>
                <w:sz w:val="24"/>
                <w:szCs w:val="24"/>
              </w:rPr>
              <w:t>0</w:t>
            </w:r>
          </w:p>
        </w:tc>
        <w:tc>
          <w:tcPr>
            <w:tcW w:w="8611" w:type="dxa"/>
            <w:shd w:val="clear" w:color="auto" w:fill="FFFFFF" w:themeFill="background1"/>
          </w:tcPr>
          <w:p w14:paraId="5FFD9905" w14:textId="77777777" w:rsidR="00E11FD9" w:rsidRPr="00510840" w:rsidRDefault="00E11FD9" w:rsidP="002F2C65">
            <w:pPr>
              <w:rPr>
                <w:sz w:val="24"/>
                <w:szCs w:val="24"/>
              </w:rPr>
            </w:pPr>
            <w:r w:rsidRPr="00510840">
              <w:rPr>
                <w:sz w:val="24"/>
                <w:szCs w:val="24"/>
              </w:rPr>
              <w:t>Закрытие чемпионата</w:t>
            </w:r>
            <w:r>
              <w:rPr>
                <w:sz w:val="24"/>
                <w:szCs w:val="24"/>
              </w:rPr>
              <w:t xml:space="preserve"> в ОГАПОУ «КСХТ», г. Короча.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323C3" w14:textId="77777777" w:rsidR="003C0C47" w:rsidRDefault="003C0C47" w:rsidP="00970F49">
      <w:pPr>
        <w:spacing w:after="0" w:line="240" w:lineRule="auto"/>
      </w:pPr>
      <w:r>
        <w:separator/>
      </w:r>
    </w:p>
  </w:endnote>
  <w:endnote w:type="continuationSeparator" w:id="0">
    <w:p w14:paraId="2E50E19B" w14:textId="77777777" w:rsidR="003C0C47" w:rsidRDefault="003C0C4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6796" w14:textId="77777777" w:rsidR="003C0C47" w:rsidRDefault="003C0C47" w:rsidP="00970F49">
      <w:pPr>
        <w:spacing w:after="0" w:line="240" w:lineRule="auto"/>
      </w:pPr>
      <w:r>
        <w:separator/>
      </w:r>
    </w:p>
  </w:footnote>
  <w:footnote w:type="continuationSeparator" w:id="0">
    <w:p w14:paraId="36869971" w14:textId="77777777" w:rsidR="003C0C47" w:rsidRDefault="003C0C4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0C47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1FD9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3581-6D7C-4C37-B3D3-F7C84943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Мелихова</cp:lastModifiedBy>
  <cp:revision>10</cp:revision>
  <dcterms:created xsi:type="dcterms:W3CDTF">2023-10-02T15:03:00Z</dcterms:created>
  <dcterms:modified xsi:type="dcterms:W3CDTF">2025-04-03T10:27:00Z</dcterms:modified>
</cp:coreProperties>
</file>