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4FB136" w14:textId="1B455E3D" w:rsidR="00987999" w:rsidRPr="00987999" w:rsidRDefault="00987999" w:rsidP="00987999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46"/>
              <w:szCs w:val="46"/>
            </w:rPr>
          </w:pPr>
          <w:r w:rsidRPr="00987999">
            <w:rPr>
              <w:rFonts w:ascii="Times New Roman" w:eastAsia="Arial Unicode MS" w:hAnsi="Times New Roman" w:cs="Times New Roman"/>
              <w:sz w:val="46"/>
              <w:szCs w:val="46"/>
            </w:rPr>
            <w:t xml:space="preserve">КОНКУРСНОЕ ЗАДАНИЕ </w:t>
          </w:r>
          <w:r w:rsidRPr="00987999">
            <w:rPr>
              <w:rFonts w:ascii="Times New Roman" w:hAnsi="Times New Roman" w:cs="Times New Roman"/>
              <w:bCs/>
              <w:sz w:val="46"/>
              <w:szCs w:val="46"/>
            </w:rPr>
            <w:t>КОМПЕТЕНЦИИ</w:t>
          </w:r>
          <w:r w:rsidR="00E04DF8" w:rsidRPr="00987999">
            <w:rPr>
              <w:rFonts w:ascii="Times New Roman" w:hAnsi="Times New Roman" w:cs="Times New Roman"/>
              <w:b/>
              <w:bCs/>
              <w:sz w:val="46"/>
              <w:szCs w:val="46"/>
            </w:rPr>
            <w:t xml:space="preserve"> </w:t>
          </w:r>
        </w:p>
        <w:p w14:paraId="25BED25C" w14:textId="78AF39F7" w:rsidR="00E04DF8" w:rsidRPr="00987999" w:rsidRDefault="00E04DF8" w:rsidP="00987999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>«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Кондитерское дело</w:t>
          </w:r>
          <w:r w:rsidRPr="00410311">
            <w:rPr>
              <w:rFonts w:ascii="Times New Roman" w:hAnsi="Times New Roman" w:cs="Times New Roman"/>
              <w:b/>
              <w:bCs/>
              <w:sz w:val="36"/>
              <w:szCs w:val="36"/>
            </w:rPr>
            <w:t>»</w:t>
          </w:r>
        </w:p>
        <w:p w14:paraId="2498E41F" w14:textId="290EB215" w:rsidR="00E04DF8" w:rsidRPr="0091635C" w:rsidRDefault="00E04DF8" w:rsidP="00E04DF8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>Итоговый (межрегиональный) этап Чемпионата по</w:t>
          </w:r>
          <w:r w:rsidR="003A350D">
            <w:rPr>
              <w:rFonts w:ascii="Times New Roman" w:hAnsi="Times New Roman" w:cs="Times New Roman"/>
              <w:b/>
              <w:bCs/>
              <w:sz w:val="36"/>
              <w:szCs w:val="36"/>
            </w:rPr>
            <w:t> </w:t>
          </w: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>профессиональному мастерству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«Профессионалы»</w:t>
          </w:r>
        </w:p>
        <w:p w14:paraId="187444CB" w14:textId="77777777" w:rsidR="00E04DF8" w:rsidRPr="004B2C89" w:rsidRDefault="00E04DF8" w:rsidP="00E04DF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  <w:r w:rsidRPr="004B2C89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Ханты - Мансийский автономный округ - Югра</w:t>
          </w:r>
        </w:p>
        <w:p w14:paraId="7D975935" w14:textId="27BA9AD6" w:rsidR="00334165" w:rsidRPr="00A204BB" w:rsidRDefault="00D70664" w:rsidP="00E04D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4A175B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18047BDB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1043C4" w14:textId="006197F0" w:rsidR="00E04DF8" w:rsidRDefault="00E04DF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B0E7328" w14:textId="390D2B52" w:rsidR="00E04DF8" w:rsidRDefault="00E04DF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43AF5F" w14:textId="5BA44CA2" w:rsidR="00E04DF8" w:rsidRDefault="00E04DF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1CC54F" w14:textId="1977601C" w:rsidR="00E04DF8" w:rsidRDefault="00E04DF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AEC739" w14:textId="604B7374" w:rsidR="00E04DF8" w:rsidRDefault="00E04DF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99224D" w14:textId="77777777" w:rsidR="00E04DF8" w:rsidRDefault="00E04DF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595ABBDB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643405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643405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3A350D" w:rsidRDefault="009B18A2" w:rsidP="003A350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350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3A350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6E9B14A6" w:rsidR="00A4187F" w:rsidRPr="003A350D" w:rsidRDefault="0029547E" w:rsidP="003A350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3A350D">
        <w:rPr>
          <w:rFonts w:ascii="Times New Roman" w:hAnsi="Times New Roman"/>
          <w:sz w:val="28"/>
          <w:lang w:val="ru-RU" w:eastAsia="ru-RU"/>
        </w:rPr>
        <w:fldChar w:fldCharType="begin"/>
      </w:r>
      <w:r w:rsidRPr="003A350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A350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3A350D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tab/>
        </w:r>
        <w:r w:rsidR="00643405">
          <w:rPr>
            <w:rFonts w:ascii="Times New Roman" w:hAnsi="Times New Roman"/>
            <w:noProof/>
            <w:webHidden/>
            <w:sz w:val="28"/>
            <w:lang w:val="ru-RU"/>
          </w:rPr>
          <w:t>5</w:t>
        </w:r>
      </w:hyperlink>
    </w:p>
    <w:p w14:paraId="6C1733B9" w14:textId="57E02A06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3A350D">
          <w:rPr>
            <w:rStyle w:val="af"/>
            <w:noProof/>
            <w:sz w:val="28"/>
            <w:szCs w:val="28"/>
          </w:rPr>
          <w:t>1.1. Общие сведения о требованиях компетенции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643405">
          <w:rPr>
            <w:noProof/>
            <w:webHidden/>
            <w:sz w:val="28"/>
            <w:szCs w:val="28"/>
          </w:rPr>
          <w:t>5</w:t>
        </w:r>
      </w:hyperlink>
    </w:p>
    <w:p w14:paraId="51282BA7" w14:textId="2192BA05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3A350D">
          <w:rPr>
            <w:rStyle w:val="af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99753C" w:rsidRPr="003A350D">
          <w:rPr>
            <w:rStyle w:val="af"/>
            <w:noProof/>
            <w:sz w:val="28"/>
            <w:szCs w:val="28"/>
          </w:rPr>
          <w:t>Кондитерское дело</w:t>
        </w:r>
        <w:r w:rsidR="00A4187F" w:rsidRPr="003A350D">
          <w:rPr>
            <w:rStyle w:val="af"/>
            <w:noProof/>
            <w:sz w:val="28"/>
            <w:szCs w:val="28"/>
          </w:rPr>
          <w:t>»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A4187F" w:rsidRPr="003A350D">
          <w:rPr>
            <w:noProof/>
            <w:webHidden/>
            <w:sz w:val="28"/>
            <w:szCs w:val="28"/>
          </w:rPr>
          <w:fldChar w:fldCharType="begin"/>
        </w:r>
        <w:r w:rsidR="00A4187F" w:rsidRPr="003A350D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3A350D">
          <w:rPr>
            <w:noProof/>
            <w:webHidden/>
            <w:sz w:val="28"/>
            <w:szCs w:val="28"/>
          </w:rPr>
        </w:r>
        <w:r w:rsidR="00A4187F" w:rsidRPr="003A350D">
          <w:rPr>
            <w:noProof/>
            <w:webHidden/>
            <w:sz w:val="28"/>
            <w:szCs w:val="28"/>
          </w:rPr>
          <w:fldChar w:fldCharType="separate"/>
        </w:r>
        <w:r w:rsidR="005A7B24" w:rsidRPr="003A350D">
          <w:rPr>
            <w:noProof/>
            <w:webHidden/>
            <w:sz w:val="28"/>
            <w:szCs w:val="28"/>
          </w:rPr>
          <w:t>5</w:t>
        </w:r>
        <w:r w:rsidR="00A4187F" w:rsidRPr="003A350D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C67D735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3A350D">
          <w:rPr>
            <w:rStyle w:val="af"/>
            <w:noProof/>
            <w:sz w:val="28"/>
            <w:szCs w:val="28"/>
          </w:rPr>
          <w:t>1.3. Требования к схеме оценки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643405">
          <w:rPr>
            <w:noProof/>
            <w:webHidden/>
            <w:sz w:val="28"/>
            <w:szCs w:val="28"/>
          </w:rPr>
          <w:t>10</w:t>
        </w:r>
      </w:hyperlink>
    </w:p>
    <w:p w14:paraId="0F28D059" w14:textId="02B14A2A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3A350D">
          <w:rPr>
            <w:rStyle w:val="af"/>
            <w:noProof/>
            <w:sz w:val="28"/>
            <w:szCs w:val="28"/>
          </w:rPr>
          <w:t>1.4. Спецификация оценки компетенции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A4187F" w:rsidRPr="003A350D">
          <w:rPr>
            <w:noProof/>
            <w:webHidden/>
            <w:sz w:val="28"/>
            <w:szCs w:val="28"/>
          </w:rPr>
          <w:fldChar w:fldCharType="begin"/>
        </w:r>
        <w:r w:rsidR="00A4187F" w:rsidRPr="003A350D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3A350D">
          <w:rPr>
            <w:noProof/>
            <w:webHidden/>
            <w:sz w:val="28"/>
            <w:szCs w:val="28"/>
          </w:rPr>
        </w:r>
        <w:r w:rsidR="00A4187F" w:rsidRPr="003A350D">
          <w:rPr>
            <w:noProof/>
            <w:webHidden/>
            <w:sz w:val="28"/>
            <w:szCs w:val="28"/>
          </w:rPr>
          <w:fldChar w:fldCharType="separate"/>
        </w:r>
        <w:r w:rsidR="005A7B24" w:rsidRPr="003A350D">
          <w:rPr>
            <w:noProof/>
            <w:webHidden/>
            <w:sz w:val="28"/>
            <w:szCs w:val="28"/>
          </w:rPr>
          <w:t>1</w:t>
        </w:r>
        <w:r w:rsidR="007027B3" w:rsidRPr="003A350D">
          <w:rPr>
            <w:noProof/>
            <w:webHidden/>
            <w:sz w:val="28"/>
            <w:szCs w:val="28"/>
          </w:rPr>
          <w:t>0</w:t>
        </w:r>
        <w:r w:rsidR="00A4187F" w:rsidRPr="003A350D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6317F109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3A350D">
          <w:rPr>
            <w:rStyle w:val="af"/>
            <w:noProof/>
            <w:sz w:val="28"/>
            <w:szCs w:val="28"/>
          </w:rPr>
          <w:t>1.5. Конкурсное задание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A4187F" w:rsidRPr="003A350D">
          <w:rPr>
            <w:noProof/>
            <w:webHidden/>
            <w:sz w:val="28"/>
            <w:szCs w:val="28"/>
          </w:rPr>
          <w:fldChar w:fldCharType="begin"/>
        </w:r>
        <w:r w:rsidR="00A4187F" w:rsidRPr="003A350D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3A350D">
          <w:rPr>
            <w:noProof/>
            <w:webHidden/>
            <w:sz w:val="28"/>
            <w:szCs w:val="28"/>
          </w:rPr>
        </w:r>
        <w:r w:rsidR="00A4187F" w:rsidRPr="003A350D">
          <w:rPr>
            <w:noProof/>
            <w:webHidden/>
            <w:sz w:val="28"/>
            <w:szCs w:val="28"/>
          </w:rPr>
          <w:fldChar w:fldCharType="separate"/>
        </w:r>
        <w:r w:rsidR="005A7B24" w:rsidRPr="003A350D">
          <w:rPr>
            <w:noProof/>
            <w:webHidden/>
            <w:sz w:val="28"/>
            <w:szCs w:val="28"/>
          </w:rPr>
          <w:t>1</w:t>
        </w:r>
        <w:r w:rsidR="00643405">
          <w:rPr>
            <w:noProof/>
            <w:webHidden/>
            <w:sz w:val="28"/>
            <w:szCs w:val="28"/>
          </w:rPr>
          <w:t>2</w:t>
        </w:r>
        <w:r w:rsidR="00A4187F" w:rsidRPr="003A350D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4363C06B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3A350D">
          <w:rPr>
            <w:rStyle w:val="af"/>
            <w:noProof/>
            <w:sz w:val="28"/>
            <w:szCs w:val="28"/>
          </w:rPr>
          <w:t>1.5.1. Разработка/выбор конкурсного задания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A4187F" w:rsidRPr="003A350D">
          <w:rPr>
            <w:noProof/>
            <w:webHidden/>
            <w:sz w:val="28"/>
            <w:szCs w:val="28"/>
          </w:rPr>
          <w:fldChar w:fldCharType="begin"/>
        </w:r>
        <w:r w:rsidR="00A4187F" w:rsidRPr="003A350D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3A350D">
          <w:rPr>
            <w:noProof/>
            <w:webHidden/>
            <w:sz w:val="28"/>
            <w:szCs w:val="28"/>
          </w:rPr>
        </w:r>
        <w:r w:rsidR="00A4187F" w:rsidRPr="003A350D">
          <w:rPr>
            <w:noProof/>
            <w:webHidden/>
            <w:sz w:val="28"/>
            <w:szCs w:val="28"/>
          </w:rPr>
          <w:fldChar w:fldCharType="separate"/>
        </w:r>
        <w:r w:rsidR="005A7B24" w:rsidRPr="003A350D">
          <w:rPr>
            <w:noProof/>
            <w:webHidden/>
            <w:sz w:val="28"/>
            <w:szCs w:val="28"/>
          </w:rPr>
          <w:t>1</w:t>
        </w:r>
        <w:r w:rsidR="007027B3" w:rsidRPr="003A350D">
          <w:rPr>
            <w:noProof/>
            <w:webHidden/>
            <w:sz w:val="28"/>
            <w:szCs w:val="28"/>
          </w:rPr>
          <w:t>3</w:t>
        </w:r>
        <w:r w:rsidR="00A4187F" w:rsidRPr="003A350D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0A192AC1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3A350D">
          <w:rPr>
            <w:rStyle w:val="af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A4187F" w:rsidRPr="003A350D">
          <w:rPr>
            <w:noProof/>
            <w:webHidden/>
            <w:sz w:val="28"/>
            <w:szCs w:val="28"/>
          </w:rPr>
          <w:fldChar w:fldCharType="begin"/>
        </w:r>
        <w:r w:rsidR="00A4187F" w:rsidRPr="003A350D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3A350D">
          <w:rPr>
            <w:noProof/>
            <w:webHidden/>
            <w:sz w:val="28"/>
            <w:szCs w:val="28"/>
          </w:rPr>
        </w:r>
        <w:r w:rsidR="00A4187F" w:rsidRPr="003A350D">
          <w:rPr>
            <w:noProof/>
            <w:webHidden/>
            <w:sz w:val="28"/>
            <w:szCs w:val="28"/>
          </w:rPr>
          <w:fldChar w:fldCharType="separate"/>
        </w:r>
        <w:r w:rsidR="005A7B24" w:rsidRPr="003A350D">
          <w:rPr>
            <w:noProof/>
            <w:webHidden/>
            <w:sz w:val="28"/>
            <w:szCs w:val="28"/>
          </w:rPr>
          <w:t>1</w:t>
        </w:r>
        <w:r w:rsidR="007027B3" w:rsidRPr="003A350D">
          <w:rPr>
            <w:noProof/>
            <w:webHidden/>
            <w:sz w:val="28"/>
            <w:szCs w:val="28"/>
          </w:rPr>
          <w:t>3</w:t>
        </w:r>
        <w:r w:rsidR="00A4187F" w:rsidRPr="003A350D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12BC2E7D" w:rsidR="00A4187F" w:rsidRPr="003A350D" w:rsidRDefault="00D70664" w:rsidP="003A350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3A350D">
          <w:rPr>
            <w:rStyle w:val="af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tab/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3A350D">
          <w:rPr>
            <w:rFonts w:ascii="Times New Roman" w:hAnsi="Times New Roman"/>
            <w:noProof/>
            <w:webHidden/>
            <w:sz w:val="28"/>
          </w:rPr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A7B24" w:rsidRPr="003A350D">
          <w:rPr>
            <w:rFonts w:ascii="Times New Roman" w:hAnsi="Times New Roman"/>
            <w:noProof/>
            <w:webHidden/>
            <w:sz w:val="28"/>
          </w:rPr>
          <w:t>1</w:t>
        </w:r>
        <w:r w:rsidR="00E53140" w:rsidRPr="003A350D">
          <w:rPr>
            <w:rFonts w:ascii="Times New Roman" w:hAnsi="Times New Roman"/>
            <w:noProof/>
            <w:webHidden/>
            <w:sz w:val="28"/>
            <w:lang w:val="ru-RU"/>
          </w:rPr>
          <w:t>9</w:t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54BE4142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3A350D">
          <w:rPr>
            <w:rStyle w:val="af"/>
            <w:noProof/>
            <w:sz w:val="28"/>
            <w:szCs w:val="28"/>
          </w:rPr>
          <w:t>2.1. Личный инструмент конкурсанта</w:t>
        </w:r>
        <w:r w:rsidR="00A4187F" w:rsidRPr="003A350D">
          <w:rPr>
            <w:noProof/>
            <w:webHidden/>
            <w:sz w:val="28"/>
            <w:szCs w:val="28"/>
          </w:rPr>
          <w:tab/>
        </w:r>
        <w:r w:rsidR="00A4187F" w:rsidRPr="003A350D">
          <w:rPr>
            <w:noProof/>
            <w:webHidden/>
            <w:sz w:val="28"/>
            <w:szCs w:val="28"/>
          </w:rPr>
          <w:fldChar w:fldCharType="begin"/>
        </w:r>
        <w:r w:rsidR="00A4187F" w:rsidRPr="003A350D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3A350D">
          <w:rPr>
            <w:noProof/>
            <w:webHidden/>
            <w:sz w:val="28"/>
            <w:szCs w:val="28"/>
          </w:rPr>
        </w:r>
        <w:r w:rsidR="00A4187F" w:rsidRPr="003A350D">
          <w:rPr>
            <w:noProof/>
            <w:webHidden/>
            <w:sz w:val="28"/>
            <w:szCs w:val="28"/>
          </w:rPr>
          <w:fldChar w:fldCharType="separate"/>
        </w:r>
        <w:r w:rsidR="005A7B24" w:rsidRPr="003A350D">
          <w:rPr>
            <w:noProof/>
            <w:webHidden/>
            <w:sz w:val="28"/>
            <w:szCs w:val="28"/>
          </w:rPr>
          <w:t>2</w:t>
        </w:r>
        <w:r w:rsidR="00643405">
          <w:rPr>
            <w:noProof/>
            <w:webHidden/>
            <w:sz w:val="28"/>
            <w:szCs w:val="28"/>
          </w:rPr>
          <w:t>3</w:t>
        </w:r>
        <w:r w:rsidR="00A4187F" w:rsidRPr="003A350D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4FEF2034" w:rsidR="00A4187F" w:rsidRPr="003A350D" w:rsidRDefault="00D70664" w:rsidP="003A350D">
      <w:pPr>
        <w:pStyle w:val="26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3A350D">
          <w:rPr>
            <w:rStyle w:val="af"/>
            <w:noProof/>
            <w:sz w:val="28"/>
            <w:szCs w:val="28"/>
          </w:rPr>
          <w:t>2.2.</w:t>
        </w:r>
        <w:r w:rsidR="00A4187F" w:rsidRPr="003A350D">
          <w:rPr>
            <w:rStyle w:val="af"/>
            <w:i/>
            <w:noProof/>
            <w:sz w:val="28"/>
            <w:szCs w:val="28"/>
          </w:rPr>
          <w:t xml:space="preserve"> </w:t>
        </w:r>
        <w:r w:rsidR="00A4187F" w:rsidRPr="003A350D">
          <w:rPr>
            <w:rStyle w:val="af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3A350D">
          <w:rPr>
            <w:noProof/>
            <w:webHidden/>
            <w:sz w:val="28"/>
            <w:szCs w:val="28"/>
          </w:rPr>
          <w:tab/>
        </w:r>
      </w:hyperlink>
      <w:r w:rsidR="00E53140" w:rsidRPr="003A350D">
        <w:rPr>
          <w:sz w:val="28"/>
          <w:szCs w:val="28"/>
        </w:rPr>
        <w:t>2</w:t>
      </w:r>
      <w:r w:rsidR="00643405">
        <w:rPr>
          <w:sz w:val="28"/>
          <w:szCs w:val="28"/>
        </w:rPr>
        <w:t>3</w:t>
      </w:r>
    </w:p>
    <w:p w14:paraId="0D2CABDB" w14:textId="2E35990F" w:rsidR="00A4187F" w:rsidRPr="003A350D" w:rsidRDefault="00D70664" w:rsidP="003A350D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3A350D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tab/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3A350D">
          <w:rPr>
            <w:rFonts w:ascii="Times New Roman" w:hAnsi="Times New Roman"/>
            <w:noProof/>
            <w:webHidden/>
            <w:sz w:val="28"/>
          </w:rPr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A7B24" w:rsidRPr="003A350D">
          <w:rPr>
            <w:rFonts w:ascii="Times New Roman" w:hAnsi="Times New Roman"/>
            <w:noProof/>
            <w:webHidden/>
            <w:sz w:val="28"/>
          </w:rPr>
          <w:t>2</w:t>
        </w:r>
        <w:r w:rsidR="00643405">
          <w:rPr>
            <w:rFonts w:ascii="Times New Roman" w:hAnsi="Times New Roman"/>
            <w:noProof/>
            <w:webHidden/>
            <w:sz w:val="28"/>
            <w:lang w:val="ru-RU"/>
          </w:rPr>
          <w:t>4</w:t>
        </w:r>
        <w:r w:rsidR="00A4187F" w:rsidRPr="003A350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3A350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A350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A68EA02" w14:textId="77777777" w:rsidR="00D310F3" w:rsidRPr="00D310F3" w:rsidRDefault="00D310F3" w:rsidP="00D31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ИСПОЛЬЗУЕМЫЕ ОПРЕДЕЛЕНИЯ И СОКРАЩЕНИЯ</w:t>
      </w:r>
    </w:p>
    <w:p w14:paraId="35E62DA9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2037183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Торт «Захер»</w:t>
      </w:r>
      <w:r w:rsidRPr="00D310F3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31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торт, по классике, состоящий из шоколадных бисквитов «Захер», фруктовой</w:t>
      </w:r>
      <w:r w:rsidRPr="00D31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прослойки, покрытый шоколадной глазурью.</w:t>
      </w:r>
    </w:p>
    <w:p w14:paraId="5A728B8D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</w:t>
      </w:r>
      <w:proofErr w:type="spellEnd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Татен</w:t>
      </w:r>
      <w:proofErr w:type="spellEnd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D31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 французского яблочного пирога, для которого нарезанные яблоки карамелизуют и выпекают, накрыв слоем песочного теста. Подается на тарелке в перевернутом виде. </w:t>
      </w:r>
    </w:p>
    <w:p w14:paraId="70E6F92A" w14:textId="77777777" w:rsidR="00D310F3" w:rsidRPr="00A33AB4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Мармелад </w:t>
      </w:r>
      <w:r w:rsidRPr="00A33AB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кондитерское изделие, уваренное из фруктовых/ягодных пюре с сахаром и загустителем.</w:t>
      </w:r>
    </w:p>
    <w:p w14:paraId="67F1C4E1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Десерт крем – карамель 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запеченный заварной крем (англез), приготовленный с карамельным сиропом. При подаче извлекается из формы (переворачивается), может подаваться с ягодами/фруктами.</w:t>
      </w:r>
    </w:p>
    <w:p w14:paraId="411AD90F" w14:textId="67FB8834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116F52" wp14:editId="04E8579D">
            <wp:simplePos x="0" y="0"/>
            <wp:positionH relativeFrom="column">
              <wp:posOffset>271145</wp:posOffset>
            </wp:positionH>
            <wp:positionV relativeFrom="paragraph">
              <wp:posOffset>292100</wp:posOffset>
            </wp:positionV>
            <wp:extent cx="1371600" cy="1466850"/>
            <wp:effectExtent l="19050" t="0" r="0" b="0"/>
            <wp:wrapThrough wrapText="bothSides">
              <wp:wrapPolygon edited="0">
                <wp:start x="-300" y="0"/>
                <wp:lineTo x="-300" y="21319"/>
                <wp:lineTo x="21600" y="21319"/>
                <wp:lineTo x="21600" y="0"/>
                <wp:lineTo x="-30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Финансье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(фр.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financier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«финансист») — французский миндальный кекс, </w:t>
      </w:r>
      <w:r w:rsidR="00A33AB4"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приправленный топлёным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маслом (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beurre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noisette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обычно выпекаемый в небольшой форме. Легкий и влажный, с хрустящей корочкой, напоминающей яичную скорлупу,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финансье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содержит яичные белки, муку и сахарную пудру. Форма кекса — обычно это небольшие прямоугольные буханки.</w:t>
      </w:r>
    </w:p>
    <w:p w14:paraId="3E05EED0" w14:textId="77777777" w:rsidR="00D310F3" w:rsidRPr="00D310F3" w:rsidRDefault="00D310F3" w:rsidP="00D310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A77DA7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Текстура:</w:t>
      </w:r>
      <w:r w:rsidRPr="00D310F3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составляющая, ощущение поверхностей или внутренней структуры продукта.</w:t>
      </w:r>
    </w:p>
    <w:p w14:paraId="288C2C36" w14:textId="60FC1385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Тонкость: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изысканность и деликатность создания продукта, выполнения техники или мастерства </w:t>
      </w:r>
      <w:r w:rsidR="003A3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2488E478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относительно света и тени, тонов и цветов; относится как к добавляемым искусственно цветам, так и к оттенкам выпечки (как например, в результате реакции </w:t>
      </w:r>
      <w:proofErr w:type="spellStart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Майяра</w:t>
      </w:r>
      <w:proofErr w:type="spellEnd"/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B182B2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впечатление: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гармония всех элементов, визуальное восприятие.</w:t>
      </w:r>
    </w:p>
    <w:p w14:paraId="5EEFBBDB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Креативность: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оригинальность, выразительность и работа воображения.</w:t>
      </w:r>
    </w:p>
    <w:p w14:paraId="2E06AE8E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Дизайн: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композиция, размещение и баланс всех элементов.</w:t>
      </w:r>
    </w:p>
    <w:p w14:paraId="516349F0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 выполнение данной темы: </w:t>
      </w:r>
      <w:r w:rsidRPr="00D31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310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модулях: Б (задание 5), </w:t>
      </w: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</w:t>
      </w:r>
    </w:p>
    <w:p w14:paraId="6918598C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и современность различных методов/навыков.</w:t>
      </w:r>
    </w:p>
    <w:p w14:paraId="66303622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 и безопасность: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санитарных и гигиенических норм, а также требований безопасности, установленных нормативно-технической документацией, предоставленной Организатором соревнований.</w:t>
      </w:r>
    </w:p>
    <w:p w14:paraId="6299B43B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процесс:</w:t>
      </w:r>
      <w:r w:rsidRPr="00D3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3DA41B44" w14:textId="77777777" w:rsidR="00D310F3" w:rsidRPr="00D310F3" w:rsidRDefault="00D310F3" w:rsidP="00A85EF3">
      <w:pPr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0F3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lastRenderedPageBreak/>
        <w:t xml:space="preserve">Портфолио: </w:t>
      </w:r>
      <w:r w:rsidRPr="00D310F3">
        <w:rPr>
          <w:rFonts w:ascii="Times New Roman" w:eastAsia="Calibri" w:hAnsi="Times New Roman" w:cs="Times New Roman"/>
          <w:sz w:val="28"/>
          <w:szCs w:val="28"/>
        </w:rPr>
        <w:t>Количество портфолио – 2 шт.</w:t>
      </w:r>
    </w:p>
    <w:p w14:paraId="5BB6E5C1" w14:textId="77777777" w:rsidR="00D310F3" w:rsidRPr="00D310F3" w:rsidRDefault="00D310F3" w:rsidP="00D310F3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10F3">
        <w:rPr>
          <w:rFonts w:ascii="Times New Roman" w:eastAsia="Calibri" w:hAnsi="Times New Roman" w:cs="Times New Roman"/>
          <w:sz w:val="28"/>
          <w:szCs w:val="28"/>
          <w:u w:val="single"/>
        </w:rPr>
        <w:t>Рабочее портфолио</w:t>
      </w:r>
      <w:r w:rsidRPr="00D310F3">
        <w:rPr>
          <w:rFonts w:ascii="Times New Roman" w:eastAsia="Calibri" w:hAnsi="Times New Roman" w:cs="Times New Roman"/>
          <w:sz w:val="28"/>
          <w:szCs w:val="28"/>
        </w:rPr>
        <w:t xml:space="preserve"> - для пользования конкурсантом во время выполнения конкурсного задания (рабочие рецептуры, копия заявки на сырьё, список личных инструментов, алгоритм работы).</w:t>
      </w:r>
    </w:p>
    <w:p w14:paraId="12990617" w14:textId="77777777" w:rsidR="00D310F3" w:rsidRDefault="00D310F3" w:rsidP="00D310F3">
      <w:pPr>
        <w:spacing w:after="0" w:line="276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D310F3">
        <w:rPr>
          <w:rFonts w:ascii="Times New Roman" w:eastAsia="Calibri" w:hAnsi="Times New Roman"/>
          <w:sz w:val="28"/>
          <w:szCs w:val="28"/>
          <w:u w:val="single"/>
        </w:rPr>
        <w:t>Презентационное портфолио</w:t>
      </w:r>
      <w:r w:rsidRPr="00D310F3">
        <w:rPr>
          <w:rFonts w:ascii="Times New Roman" w:eastAsia="Calibri" w:hAnsi="Times New Roman"/>
          <w:sz w:val="28"/>
          <w:szCs w:val="28"/>
        </w:rPr>
        <w:t xml:space="preserve"> - для оценивания должно быть представлено в 1-й день перед началом работы, должно содержать полный набор рецептур всех изделий Конкурсного задания. </w:t>
      </w:r>
    </w:p>
    <w:p w14:paraId="6530273C" w14:textId="77777777" w:rsidR="00403FF3" w:rsidRPr="00D310F3" w:rsidRDefault="00403FF3" w:rsidP="00D310F3">
      <w:pPr>
        <w:spacing w:after="0" w:line="276" w:lineRule="auto"/>
        <w:ind w:left="426"/>
        <w:jc w:val="both"/>
        <w:rPr>
          <w:rFonts w:ascii="Times New Roman" w:eastAsia="Calibri" w:hAnsi="Times New Roman"/>
          <w:b/>
          <w:bCs/>
          <w:caps/>
          <w:sz w:val="28"/>
          <w:szCs w:val="28"/>
        </w:rPr>
      </w:pPr>
    </w:p>
    <w:p w14:paraId="5A046DDF" w14:textId="77777777" w:rsidR="00D4264A" w:rsidRDefault="00D4264A" w:rsidP="00D4264A">
      <w:pPr>
        <w:pStyle w:val="aa"/>
        <w:rPr>
          <w:rFonts w:eastAsia="Times New Roman"/>
        </w:rPr>
      </w:pPr>
    </w:p>
    <w:p w14:paraId="207969AD" w14:textId="77777777" w:rsidR="00D4264A" w:rsidRDefault="00D4264A" w:rsidP="00D4264A">
      <w:pPr>
        <w:pStyle w:val="aa"/>
        <w:rPr>
          <w:rFonts w:eastAsia="Times New Roman"/>
        </w:rPr>
      </w:pPr>
    </w:p>
    <w:p w14:paraId="30012D10" w14:textId="77777777" w:rsidR="00D4264A" w:rsidRDefault="00D4264A" w:rsidP="00D4264A">
      <w:pPr>
        <w:pStyle w:val="aa"/>
        <w:rPr>
          <w:rFonts w:eastAsia="Times New Roman"/>
        </w:rPr>
      </w:pPr>
    </w:p>
    <w:p w14:paraId="5307292B" w14:textId="77777777" w:rsidR="00D4264A" w:rsidRDefault="00D4264A" w:rsidP="00D4264A">
      <w:pPr>
        <w:pStyle w:val="aa"/>
        <w:rPr>
          <w:rFonts w:eastAsia="Times New Roman"/>
        </w:rPr>
      </w:pPr>
    </w:p>
    <w:p w14:paraId="62AD87EE" w14:textId="77777777" w:rsidR="00D4264A" w:rsidRDefault="00D4264A" w:rsidP="00D4264A">
      <w:pPr>
        <w:pStyle w:val="aa"/>
        <w:rPr>
          <w:rFonts w:eastAsia="Times New Roman"/>
        </w:rPr>
      </w:pPr>
    </w:p>
    <w:p w14:paraId="00B5BD94" w14:textId="77777777" w:rsidR="00D4264A" w:rsidRDefault="00D4264A" w:rsidP="00D4264A">
      <w:pPr>
        <w:pStyle w:val="aa"/>
        <w:rPr>
          <w:rFonts w:eastAsia="Times New Roman"/>
        </w:rPr>
      </w:pPr>
    </w:p>
    <w:p w14:paraId="61488ADE" w14:textId="77777777" w:rsidR="00D4264A" w:rsidRDefault="00D4264A" w:rsidP="00D4264A">
      <w:pPr>
        <w:pStyle w:val="aa"/>
        <w:rPr>
          <w:rFonts w:eastAsia="Times New Roman"/>
        </w:rPr>
      </w:pPr>
    </w:p>
    <w:p w14:paraId="3DD97727" w14:textId="77777777" w:rsidR="00D4264A" w:rsidRDefault="00D4264A" w:rsidP="00D4264A">
      <w:pPr>
        <w:pStyle w:val="aa"/>
        <w:rPr>
          <w:rFonts w:eastAsia="Times New Roman"/>
        </w:rPr>
      </w:pPr>
    </w:p>
    <w:p w14:paraId="1DF9CA99" w14:textId="77777777" w:rsidR="00D4264A" w:rsidRDefault="00D4264A" w:rsidP="00D4264A">
      <w:pPr>
        <w:pStyle w:val="aa"/>
        <w:rPr>
          <w:rFonts w:eastAsia="Times New Roman"/>
        </w:rPr>
      </w:pPr>
    </w:p>
    <w:p w14:paraId="6C3070B6" w14:textId="77777777" w:rsidR="00D4264A" w:rsidRDefault="00D4264A" w:rsidP="00D4264A">
      <w:pPr>
        <w:pStyle w:val="aa"/>
        <w:rPr>
          <w:rFonts w:eastAsia="Times New Roman"/>
        </w:rPr>
      </w:pPr>
    </w:p>
    <w:p w14:paraId="3538B7BF" w14:textId="77777777" w:rsidR="00D4264A" w:rsidRDefault="00D4264A" w:rsidP="00D4264A">
      <w:pPr>
        <w:pStyle w:val="aa"/>
        <w:rPr>
          <w:rFonts w:eastAsia="Times New Roman"/>
        </w:rPr>
      </w:pPr>
    </w:p>
    <w:p w14:paraId="4F2FEFBD" w14:textId="77777777" w:rsidR="00D4264A" w:rsidRDefault="00D4264A" w:rsidP="00D4264A">
      <w:pPr>
        <w:pStyle w:val="aa"/>
        <w:rPr>
          <w:rFonts w:eastAsia="Times New Roman"/>
        </w:rPr>
      </w:pPr>
    </w:p>
    <w:p w14:paraId="76EF0074" w14:textId="77777777" w:rsidR="00D4264A" w:rsidRDefault="00D4264A" w:rsidP="00D4264A">
      <w:pPr>
        <w:pStyle w:val="aa"/>
        <w:rPr>
          <w:rFonts w:eastAsia="Times New Roman"/>
        </w:rPr>
      </w:pPr>
    </w:p>
    <w:p w14:paraId="7B4D0DAB" w14:textId="77777777" w:rsidR="00D4264A" w:rsidRDefault="00D4264A" w:rsidP="00D4264A">
      <w:pPr>
        <w:pStyle w:val="aa"/>
        <w:rPr>
          <w:rFonts w:eastAsia="Times New Roman"/>
        </w:rPr>
      </w:pPr>
    </w:p>
    <w:p w14:paraId="15CEFB5F" w14:textId="77777777" w:rsidR="00D4264A" w:rsidRDefault="00D4264A" w:rsidP="00D4264A">
      <w:pPr>
        <w:pStyle w:val="aa"/>
        <w:rPr>
          <w:rFonts w:eastAsia="Times New Roman"/>
        </w:rPr>
      </w:pPr>
    </w:p>
    <w:p w14:paraId="29F0E2EF" w14:textId="77777777" w:rsidR="00D4264A" w:rsidRDefault="00D4264A" w:rsidP="00D4264A">
      <w:pPr>
        <w:pStyle w:val="aa"/>
        <w:rPr>
          <w:rFonts w:eastAsia="Times New Roman"/>
        </w:rPr>
      </w:pPr>
    </w:p>
    <w:p w14:paraId="1556BE9A" w14:textId="77777777" w:rsidR="00D4264A" w:rsidRDefault="00D4264A" w:rsidP="00D4264A">
      <w:pPr>
        <w:pStyle w:val="aa"/>
        <w:rPr>
          <w:rFonts w:eastAsia="Times New Roman"/>
        </w:rPr>
      </w:pPr>
    </w:p>
    <w:p w14:paraId="5352620E" w14:textId="77777777" w:rsidR="00D4264A" w:rsidRDefault="00D4264A" w:rsidP="00D4264A">
      <w:pPr>
        <w:pStyle w:val="aa"/>
        <w:rPr>
          <w:rFonts w:eastAsia="Times New Roman"/>
        </w:rPr>
      </w:pPr>
    </w:p>
    <w:p w14:paraId="022BE1F0" w14:textId="77777777" w:rsidR="00D4264A" w:rsidRDefault="00D4264A" w:rsidP="00D4264A">
      <w:pPr>
        <w:pStyle w:val="aa"/>
        <w:rPr>
          <w:rFonts w:eastAsia="Times New Roman"/>
        </w:rPr>
      </w:pPr>
    </w:p>
    <w:p w14:paraId="3004FAE3" w14:textId="77777777" w:rsidR="00D4264A" w:rsidRDefault="00D4264A" w:rsidP="00D4264A">
      <w:pPr>
        <w:pStyle w:val="aa"/>
        <w:rPr>
          <w:rFonts w:eastAsia="Times New Roman"/>
        </w:rPr>
      </w:pPr>
    </w:p>
    <w:p w14:paraId="54DE4568" w14:textId="77777777" w:rsidR="00D4264A" w:rsidRDefault="00D4264A" w:rsidP="00D4264A">
      <w:pPr>
        <w:pStyle w:val="aa"/>
        <w:rPr>
          <w:rFonts w:eastAsia="Times New Roman"/>
        </w:rPr>
      </w:pPr>
    </w:p>
    <w:p w14:paraId="63FD9EB5" w14:textId="77777777" w:rsidR="00D4264A" w:rsidRDefault="00D4264A" w:rsidP="00D4264A">
      <w:pPr>
        <w:pStyle w:val="aa"/>
        <w:rPr>
          <w:rFonts w:eastAsia="Times New Roman"/>
        </w:rPr>
      </w:pPr>
    </w:p>
    <w:p w14:paraId="0BBC00FF" w14:textId="77777777" w:rsidR="00D4264A" w:rsidRDefault="00D4264A" w:rsidP="00D4264A">
      <w:pPr>
        <w:pStyle w:val="aa"/>
        <w:rPr>
          <w:rFonts w:eastAsia="Times New Roman"/>
        </w:rPr>
      </w:pPr>
    </w:p>
    <w:p w14:paraId="0BDD03BF" w14:textId="77777777" w:rsidR="00D4264A" w:rsidRDefault="00D4264A" w:rsidP="00D4264A">
      <w:pPr>
        <w:pStyle w:val="aa"/>
        <w:rPr>
          <w:rFonts w:eastAsia="Times New Roman"/>
        </w:rPr>
      </w:pPr>
    </w:p>
    <w:p w14:paraId="57347143" w14:textId="77777777" w:rsidR="00D4264A" w:rsidRDefault="00D4264A" w:rsidP="00D4264A">
      <w:pPr>
        <w:pStyle w:val="aa"/>
        <w:rPr>
          <w:rFonts w:eastAsia="Times New Roman"/>
        </w:rPr>
      </w:pPr>
    </w:p>
    <w:p w14:paraId="58CA6CE1" w14:textId="68BFD8F7" w:rsidR="00D4264A" w:rsidRDefault="00D4264A" w:rsidP="00D4264A">
      <w:pPr>
        <w:pStyle w:val="aa"/>
        <w:rPr>
          <w:rFonts w:eastAsia="Times New Roman"/>
        </w:rPr>
      </w:pPr>
    </w:p>
    <w:p w14:paraId="22F364C8" w14:textId="6E6E1975" w:rsidR="00D4264A" w:rsidRDefault="00D4264A" w:rsidP="00D4264A">
      <w:pPr>
        <w:pStyle w:val="aa"/>
        <w:rPr>
          <w:rFonts w:eastAsia="Times New Roman"/>
        </w:rPr>
      </w:pPr>
    </w:p>
    <w:p w14:paraId="10D37E51" w14:textId="1CA1909E" w:rsidR="00D4264A" w:rsidRDefault="00D4264A" w:rsidP="00D4264A">
      <w:pPr>
        <w:pStyle w:val="aa"/>
        <w:rPr>
          <w:rFonts w:eastAsia="Times New Roman"/>
        </w:rPr>
      </w:pPr>
    </w:p>
    <w:p w14:paraId="7D35B0CC" w14:textId="0FCC732E" w:rsidR="00D4264A" w:rsidRDefault="00D4264A" w:rsidP="00D4264A">
      <w:pPr>
        <w:pStyle w:val="aa"/>
        <w:rPr>
          <w:rFonts w:eastAsia="Times New Roman"/>
        </w:rPr>
      </w:pPr>
    </w:p>
    <w:p w14:paraId="316B62EF" w14:textId="7FBF3FA4" w:rsidR="00D4264A" w:rsidRDefault="00D4264A" w:rsidP="00D4264A">
      <w:pPr>
        <w:pStyle w:val="aa"/>
        <w:rPr>
          <w:rFonts w:eastAsia="Times New Roman"/>
        </w:rPr>
      </w:pPr>
    </w:p>
    <w:p w14:paraId="66F96818" w14:textId="091B41C1" w:rsidR="00D4264A" w:rsidRDefault="00D4264A" w:rsidP="00D4264A">
      <w:pPr>
        <w:pStyle w:val="aa"/>
        <w:rPr>
          <w:rFonts w:eastAsia="Times New Roman"/>
        </w:rPr>
      </w:pPr>
    </w:p>
    <w:p w14:paraId="75B64534" w14:textId="6C89CFA7" w:rsidR="00D4264A" w:rsidRDefault="00D4264A" w:rsidP="00D4264A">
      <w:pPr>
        <w:pStyle w:val="aa"/>
        <w:rPr>
          <w:rFonts w:eastAsia="Times New Roman"/>
        </w:rPr>
      </w:pPr>
    </w:p>
    <w:p w14:paraId="7DF02BEE" w14:textId="01D249D1" w:rsidR="00D4264A" w:rsidRDefault="00D4264A" w:rsidP="00D4264A">
      <w:pPr>
        <w:pStyle w:val="aa"/>
        <w:rPr>
          <w:rFonts w:eastAsia="Times New Roman"/>
        </w:rPr>
      </w:pPr>
    </w:p>
    <w:p w14:paraId="7B66903E" w14:textId="28B89902" w:rsidR="00D4264A" w:rsidRDefault="00D4264A" w:rsidP="00D4264A">
      <w:pPr>
        <w:pStyle w:val="aa"/>
        <w:rPr>
          <w:rFonts w:eastAsia="Times New Roman"/>
        </w:rPr>
      </w:pPr>
    </w:p>
    <w:p w14:paraId="4CD29D4B" w14:textId="46E92F98" w:rsidR="00D4264A" w:rsidRDefault="00D4264A" w:rsidP="00D4264A">
      <w:pPr>
        <w:pStyle w:val="aa"/>
        <w:rPr>
          <w:rFonts w:eastAsia="Times New Roman"/>
        </w:rPr>
      </w:pPr>
    </w:p>
    <w:p w14:paraId="7AD3C2E4" w14:textId="28E89B84" w:rsidR="00D4264A" w:rsidRDefault="00D4264A" w:rsidP="00D4264A">
      <w:pPr>
        <w:pStyle w:val="aa"/>
        <w:rPr>
          <w:rFonts w:eastAsia="Times New Roman"/>
        </w:rPr>
      </w:pPr>
    </w:p>
    <w:p w14:paraId="7EA2E600" w14:textId="4A5E800A" w:rsidR="00D4264A" w:rsidRDefault="00D4264A" w:rsidP="00D4264A">
      <w:pPr>
        <w:pStyle w:val="aa"/>
        <w:rPr>
          <w:rFonts w:eastAsia="Times New Roman"/>
        </w:rPr>
      </w:pPr>
    </w:p>
    <w:p w14:paraId="2662EB28" w14:textId="3BE42A1C" w:rsidR="00D4264A" w:rsidRDefault="00D4264A" w:rsidP="00D4264A">
      <w:pPr>
        <w:pStyle w:val="aa"/>
        <w:rPr>
          <w:rFonts w:eastAsia="Times New Roman"/>
        </w:rPr>
      </w:pPr>
    </w:p>
    <w:p w14:paraId="3B304013" w14:textId="4516F2D1" w:rsidR="00D4264A" w:rsidRDefault="00D4264A" w:rsidP="00D4264A">
      <w:pPr>
        <w:pStyle w:val="aa"/>
        <w:rPr>
          <w:rFonts w:eastAsia="Times New Roman"/>
        </w:rPr>
      </w:pPr>
    </w:p>
    <w:p w14:paraId="1C6E1492" w14:textId="4617D3F2" w:rsidR="00D4264A" w:rsidRDefault="00D4264A" w:rsidP="00D4264A">
      <w:pPr>
        <w:pStyle w:val="aa"/>
        <w:rPr>
          <w:rFonts w:eastAsia="Times New Roman"/>
        </w:rPr>
      </w:pPr>
    </w:p>
    <w:p w14:paraId="1B2AB984" w14:textId="511BC52F" w:rsidR="00D4264A" w:rsidRDefault="00D4264A" w:rsidP="00D4264A">
      <w:pPr>
        <w:pStyle w:val="aa"/>
        <w:rPr>
          <w:rFonts w:eastAsia="Times New Roman"/>
        </w:rPr>
      </w:pPr>
    </w:p>
    <w:p w14:paraId="316879D0" w14:textId="1015DCF5" w:rsidR="00D4264A" w:rsidRDefault="00D4264A" w:rsidP="00D4264A">
      <w:pPr>
        <w:pStyle w:val="aa"/>
        <w:rPr>
          <w:rFonts w:eastAsia="Times New Roman"/>
        </w:rPr>
      </w:pPr>
    </w:p>
    <w:p w14:paraId="31CA65EB" w14:textId="3CB4A3B7" w:rsidR="00D4264A" w:rsidRDefault="00D4264A" w:rsidP="00D4264A">
      <w:pPr>
        <w:pStyle w:val="aa"/>
        <w:rPr>
          <w:rFonts w:eastAsia="Times New Roman"/>
        </w:rPr>
      </w:pPr>
    </w:p>
    <w:p w14:paraId="6A684EFD" w14:textId="31ED6717" w:rsidR="00D4264A" w:rsidRPr="0028674F" w:rsidRDefault="003A350D" w:rsidP="00D4264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4264A" w:rsidRPr="0028674F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4264A" w:rsidRPr="0028674F">
        <w:rPr>
          <w:rFonts w:ascii="Times New Roman" w:hAnsi="Times New Roman"/>
          <w:color w:val="auto"/>
          <w:sz w:val="28"/>
          <w:szCs w:val="28"/>
        </w:rPr>
        <w:t>ОСНОВНЫЕ ТРЕБОВАНИЯКОМПЕТЕНЦИИ</w:t>
      </w:r>
    </w:p>
    <w:p w14:paraId="3EAB33D3" w14:textId="77777777" w:rsidR="00D4264A" w:rsidRPr="0028674F" w:rsidRDefault="00D4264A" w:rsidP="00D4264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8674F">
        <w:rPr>
          <w:rFonts w:ascii="Times New Roman" w:hAnsi="Times New Roman"/>
          <w:szCs w:val="28"/>
        </w:rPr>
        <w:t>1.1. Общие сведения о требованиях</w:t>
      </w:r>
      <w:r>
        <w:rPr>
          <w:rFonts w:ascii="Times New Roman" w:hAnsi="Times New Roman"/>
          <w:szCs w:val="28"/>
        </w:rPr>
        <w:t xml:space="preserve"> </w:t>
      </w:r>
      <w:r w:rsidRPr="0028674F">
        <w:rPr>
          <w:rFonts w:ascii="Times New Roman" w:hAnsi="Times New Roman"/>
          <w:szCs w:val="28"/>
        </w:rPr>
        <w:t>компетенции</w:t>
      </w:r>
    </w:p>
    <w:p w14:paraId="48EFFF6B" w14:textId="77777777" w:rsidR="00D4264A" w:rsidRPr="0028674F" w:rsidRDefault="00D4264A" w:rsidP="00D4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Требования компетенции (ТК) «Кондитерское дело»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74F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A267693" w14:textId="77777777" w:rsidR="00D4264A" w:rsidRPr="0028674F" w:rsidRDefault="00D4264A" w:rsidP="00D4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709FC2E9" w14:textId="6BFC45BE" w:rsidR="00D4264A" w:rsidRPr="0028674F" w:rsidRDefault="00D4264A" w:rsidP="00D4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компетенция я</w:t>
      </w:r>
      <w:r w:rsidRPr="0028674F">
        <w:rPr>
          <w:rFonts w:ascii="Times New Roman" w:hAnsi="Times New Roman" w:cs="Times New Roman"/>
          <w:sz w:val="28"/>
          <w:szCs w:val="28"/>
        </w:rPr>
        <w:t>вляются руководством для подготовки конкурентоспособных, высококвалифицированных специалистов/рабочих и</w:t>
      </w:r>
      <w:r w:rsidR="00643405">
        <w:rPr>
          <w:rFonts w:ascii="Times New Roman" w:hAnsi="Times New Roman" w:cs="Times New Roman"/>
          <w:sz w:val="28"/>
          <w:szCs w:val="28"/>
        </w:rPr>
        <w:t> </w:t>
      </w:r>
      <w:r w:rsidRPr="0028674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3C0558DC" w14:textId="1F73DA9E" w:rsidR="00D4264A" w:rsidRPr="0028674F" w:rsidRDefault="00D4264A" w:rsidP="00D4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643405">
        <w:rPr>
          <w:rFonts w:ascii="Times New Roman" w:hAnsi="Times New Roman" w:cs="Times New Roman"/>
          <w:sz w:val="28"/>
          <w:szCs w:val="28"/>
        </w:rPr>
        <w:t> </w:t>
      </w:r>
      <w:r w:rsidRPr="0028674F">
        <w:rPr>
          <w:rFonts w:ascii="Times New Roman" w:hAnsi="Times New Roman" w:cs="Times New Roman"/>
          <w:sz w:val="28"/>
          <w:szCs w:val="28"/>
        </w:rPr>
        <w:t>трудовых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74F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практической работы.</w:t>
      </w:r>
    </w:p>
    <w:p w14:paraId="342EBF46" w14:textId="427B5446" w:rsidR="00D4264A" w:rsidRPr="0028674F" w:rsidRDefault="00D4264A" w:rsidP="00D4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643405">
        <w:rPr>
          <w:rFonts w:ascii="Times New Roman" w:hAnsi="Times New Roman" w:cs="Times New Roman"/>
          <w:sz w:val="28"/>
          <w:szCs w:val="28"/>
        </w:rPr>
        <w:t> </w:t>
      </w:r>
      <w:r w:rsidRPr="0028674F">
        <w:rPr>
          <w:rFonts w:ascii="Times New Roman" w:hAnsi="Times New Roman" w:cs="Times New Roman"/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14:paraId="006CA19F" w14:textId="77777777" w:rsidR="00D4264A" w:rsidRPr="0028674F" w:rsidRDefault="00D4264A" w:rsidP="00D4264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28674F">
        <w:rPr>
          <w:rFonts w:ascii="Times New Roman" w:hAnsi="Times New Roman"/>
          <w:szCs w:val="28"/>
        </w:rPr>
        <w:t>1.2. Перечень профессиональных</w:t>
      </w:r>
      <w:r>
        <w:rPr>
          <w:rFonts w:ascii="Times New Roman" w:hAnsi="Times New Roman"/>
          <w:szCs w:val="28"/>
        </w:rPr>
        <w:t xml:space="preserve"> </w:t>
      </w:r>
      <w:r w:rsidRPr="0028674F">
        <w:rPr>
          <w:rFonts w:ascii="Times New Roman" w:hAnsi="Times New Roman"/>
          <w:szCs w:val="28"/>
        </w:rPr>
        <w:t>задач специалиста по компетенции «</w:t>
      </w:r>
      <w:r>
        <w:rPr>
          <w:rFonts w:ascii="Times New Roman" w:hAnsi="Times New Roman"/>
          <w:szCs w:val="28"/>
        </w:rPr>
        <w:t>К</w:t>
      </w:r>
      <w:r w:rsidRPr="0028674F">
        <w:rPr>
          <w:rFonts w:ascii="Times New Roman" w:hAnsi="Times New Roman"/>
          <w:szCs w:val="28"/>
        </w:rPr>
        <w:t>ондитерское дело»</w:t>
      </w:r>
    </w:p>
    <w:p w14:paraId="62810549" w14:textId="545AA2FD" w:rsidR="00D4264A" w:rsidRPr="0028674F" w:rsidRDefault="00D4264A" w:rsidP="00D4264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674F">
        <w:rPr>
          <w:rFonts w:ascii="Times New Roman" w:hAnsi="Times New Roman" w:cs="Times New Roman"/>
          <w:iCs/>
          <w:sz w:val="28"/>
          <w:szCs w:val="28"/>
        </w:rPr>
        <w:t>Перечень видов профессиональной деятельности, умений, знаний, профессиональных трудовых функций специалиста базируется на</w:t>
      </w:r>
      <w:r w:rsidR="00643405">
        <w:rPr>
          <w:rFonts w:ascii="Times New Roman" w:hAnsi="Times New Roman" w:cs="Times New Roman"/>
          <w:iCs/>
          <w:sz w:val="28"/>
          <w:szCs w:val="28"/>
        </w:rPr>
        <w:t> </w:t>
      </w:r>
      <w:r w:rsidRPr="0028674F">
        <w:rPr>
          <w:rFonts w:ascii="Times New Roman" w:hAnsi="Times New Roman" w:cs="Times New Roman"/>
          <w:iCs/>
          <w:sz w:val="28"/>
          <w:szCs w:val="28"/>
        </w:rPr>
        <w:t>требованиях современного рынка труда к данному специалисту.</w:t>
      </w:r>
    </w:p>
    <w:p w14:paraId="0AB4A807" w14:textId="77777777" w:rsidR="00D4264A" w:rsidRPr="0028674F" w:rsidRDefault="00D4264A" w:rsidP="00D4264A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8674F">
        <w:rPr>
          <w:rFonts w:ascii="Times New Roman" w:hAnsi="Times New Roman" w:cs="Times New Roman"/>
          <w:iCs/>
          <w:sz w:val="28"/>
          <w:szCs w:val="28"/>
        </w:rPr>
        <w:t>Таблица 1</w:t>
      </w:r>
    </w:p>
    <w:p w14:paraId="4F9EBFB3" w14:textId="77777777" w:rsidR="00D4264A" w:rsidRPr="0028674F" w:rsidRDefault="00D4264A" w:rsidP="00D4264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8674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7685"/>
        <w:gridCol w:w="1043"/>
      </w:tblGrid>
      <w:tr w:rsidR="00D4264A" w:rsidRPr="0028674F" w14:paraId="1ED23BD3" w14:textId="77777777" w:rsidTr="007A199D">
        <w:trPr>
          <w:trHeight w:val="437"/>
        </w:trPr>
        <w:tc>
          <w:tcPr>
            <w:tcW w:w="330" w:type="pct"/>
            <w:shd w:val="clear" w:color="auto" w:fill="92D050"/>
          </w:tcPr>
          <w:p w14:paraId="182D27D9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2" w:type="pct"/>
            <w:shd w:val="clear" w:color="auto" w:fill="92D050"/>
            <w:vAlign w:val="center"/>
          </w:tcPr>
          <w:p w14:paraId="175E5FF0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58" w:type="pct"/>
            <w:shd w:val="clear" w:color="auto" w:fill="92D050"/>
            <w:vAlign w:val="center"/>
          </w:tcPr>
          <w:p w14:paraId="1A934531" w14:textId="77777777" w:rsidR="00D4264A" w:rsidRPr="0028674F" w:rsidRDefault="00D4264A" w:rsidP="007A199D">
            <w:pPr>
              <w:tabs>
                <w:tab w:val="left" w:pos="1450"/>
              </w:tabs>
              <w:spacing w:after="0" w:line="276" w:lineRule="auto"/>
              <w:ind w:left="-109" w:right="-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4264A" w:rsidRPr="0028674F" w14:paraId="0E203B04" w14:textId="77777777" w:rsidTr="007A199D">
        <w:tc>
          <w:tcPr>
            <w:tcW w:w="330" w:type="pct"/>
            <w:vMerge w:val="restart"/>
            <w:shd w:val="clear" w:color="auto" w:fill="BFBFBF"/>
          </w:tcPr>
          <w:p w14:paraId="024DCB06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2" w:type="pct"/>
            <w:shd w:val="clear" w:color="auto" w:fill="auto"/>
            <w:vAlign w:val="center"/>
          </w:tcPr>
          <w:p w14:paraId="7D724F96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работы, документация и программное обеспечение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64265B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4264A" w:rsidRPr="0028674F" w14:paraId="2C00397A" w14:textId="77777777" w:rsidTr="007A199D">
        <w:tc>
          <w:tcPr>
            <w:tcW w:w="330" w:type="pct"/>
            <w:vMerge/>
            <w:shd w:val="clear" w:color="auto" w:fill="BFBFBF"/>
          </w:tcPr>
          <w:p w14:paraId="0584C6A6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51C578A3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FB1F71C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правовые акты, регулирующие деятельность организаций питания, (ФЗ «О качестве и безопасности пищевых продуктов» система анализа, оценки и управления опасными факторами (система ХАССП), государственные стандарты, </w:t>
            </w: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отраслевые стандарты, технические регламенты, Сборник рецептур хлебобулочных и мучных кондитерских изделий);</w:t>
            </w:r>
          </w:p>
          <w:p w14:paraId="0961A43F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производственной деятельности организаций, технологические процессы и режимы производства мучных кондитерских изделий, шоколадной и сахаристой продукции;</w:t>
            </w:r>
          </w:p>
          <w:p w14:paraId="01E6CBC6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планирования работы в целях правильной организации рабочего процесса;</w:t>
            </w:r>
          </w:p>
          <w:p w14:paraId="0E2417F7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разработки технологических карт на кондитерскую продукцию (с учетом потребностей различных категорий потребителей, видов и форм обслуживания);</w:t>
            </w:r>
          </w:p>
          <w:p w14:paraId="19B81895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 и расходные материалы;</w:t>
            </w:r>
          </w:p>
          <w:p w14:paraId="4693B8F0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нормативную документацию, регламентирующую изготовление мучной, кондитерской,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2C2A9A7E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работы со справочной литературой, программным обеспечением для расчёта химического состава, пищевой и энергетической ценности;</w:t>
            </w:r>
          </w:p>
          <w:p w14:paraId="79759C4D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компьютерные программы и технологии, используемые в технологических процессах.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2FFA2F95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223712AF" w14:textId="77777777" w:rsidTr="007A199D">
        <w:tc>
          <w:tcPr>
            <w:tcW w:w="330" w:type="pct"/>
            <w:vMerge/>
            <w:shd w:val="clear" w:color="auto" w:fill="BFBFBF"/>
          </w:tcPr>
          <w:p w14:paraId="1FA9C8B3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4F854A87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788EC2B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выстраивать процесс и эффективно планировать работу в целях организации рабочего времени; </w:t>
            </w:r>
          </w:p>
          <w:p w14:paraId="6AD90044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подготовку рабочих мест, работать в соответствии с инструкциями и регламентами;</w:t>
            </w:r>
          </w:p>
          <w:p w14:paraId="21EC17F5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уборку рабочего места в соответствии с производственными стандартами;</w:t>
            </w:r>
          </w:p>
          <w:p w14:paraId="795FD12A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и анализировать потребность в необходимом оборудовании, инвентаре, инструментах,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6BE83D2E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потребность в необходимых материалах (продукты, расходные материалы) для приготовления мучных кондитерских изделий, шоколадной и сахаристой продукции, с целью выстраивания эффективной работы;</w:t>
            </w:r>
          </w:p>
          <w:p w14:paraId="477FF08B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карты в соответствии с полученным производственным заданием; </w:t>
            </w:r>
          </w:p>
          <w:p w14:paraId="123BCE74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сырье и расходные материалы с учётом заданного объёма заказа, минимизации отходов, взаимозаменяемости, сезонности;</w:t>
            </w:r>
          </w:p>
          <w:p w14:paraId="1B6BF655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 предоставлять отчётную документацию;</w:t>
            </w:r>
          </w:p>
          <w:p w14:paraId="17D5EB94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нормативную документацию, регламентирующую изготовление мучной, кондитерской продукции, шоколадной и </w:t>
            </w: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сахаристой продукции, замороженных, холодных и горячих десертов.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04BB584C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7241DB5E" w14:textId="77777777" w:rsidTr="007A199D">
        <w:tc>
          <w:tcPr>
            <w:tcW w:w="330" w:type="pct"/>
            <w:vMerge w:val="restart"/>
            <w:shd w:val="clear" w:color="auto" w:fill="BFBFBF"/>
          </w:tcPr>
          <w:p w14:paraId="35D48A75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2" w:type="pct"/>
            <w:shd w:val="clear" w:color="auto" w:fill="auto"/>
            <w:vAlign w:val="center"/>
          </w:tcPr>
          <w:p w14:paraId="35D07DE6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Техника безопасности и охрана труда, пищевая гигиена и санитария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A7AC0C4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4264A" w:rsidRPr="0028674F" w14:paraId="758FC240" w14:textId="77777777" w:rsidTr="007A199D">
        <w:tc>
          <w:tcPr>
            <w:tcW w:w="330" w:type="pct"/>
            <w:vMerge/>
            <w:shd w:val="clear" w:color="auto" w:fill="BFBFBF"/>
          </w:tcPr>
          <w:p w14:paraId="63899FE1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31C768F6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126043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деятельность организаций питания (СанПиН, правила охраны труда, техники безопасности, пожарной безопасности);</w:t>
            </w:r>
          </w:p>
          <w:p w14:paraId="3E03BB56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бережливого отношения к окружающей среде в процессе работы на всех этапах производственного цикла; </w:t>
            </w:r>
          </w:p>
          <w:p w14:paraId="3036B9A5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работника при организации и выполнении технологического процесса приготовления мучных кондитерских изделий, шоколадной и сахаристой продукции;</w:t>
            </w:r>
          </w:p>
          <w:p w14:paraId="3E7CBBE5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требования при организации и выполнении процесса приготовления мучных кондитерских изделий, шоколадной и сахаристой продукции;</w:t>
            </w:r>
          </w:p>
          <w:p w14:paraId="52410892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обеспечения пищевой безопасности при хранении, подготовке, приготовлении, реализации мучных кондитерских изделий, шоколадной и сахаристой продукции;</w:t>
            </w:r>
          </w:p>
          <w:p w14:paraId="23F2B4B7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назначение, правила применения и безопасного хранения чистящих, моющих и дезинфицирующих средств;</w:t>
            </w:r>
          </w:p>
          <w:p w14:paraId="310B84A2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утилизации органических и неорганических отходов.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21EBFE84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20631D37" w14:textId="77777777" w:rsidTr="007A199D">
        <w:tc>
          <w:tcPr>
            <w:tcW w:w="330" w:type="pct"/>
            <w:vMerge/>
            <w:shd w:val="clear" w:color="auto" w:fill="BFBFBF"/>
          </w:tcPr>
          <w:p w14:paraId="271C0936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799A2F1C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B0E44DA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правила охраны труда, техники безопасности, пожарной безопасности в процессе производства мучных кондитерских изделий, шоколадной и сахаристой продукции; </w:t>
            </w:r>
          </w:p>
          <w:p w14:paraId="5D742673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личной гигиены кондитера;</w:t>
            </w:r>
          </w:p>
          <w:p w14:paraId="4BF40004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и хранить чистящие, моющие и дезинфицирующие средства в соответствии с инструкциями; </w:t>
            </w:r>
          </w:p>
          <w:p w14:paraId="6AB1650E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санитарные требования к производству, хранению и реализации пищевых, расходных материалов и готовой продукции;</w:t>
            </w:r>
          </w:p>
          <w:p w14:paraId="327EAE7E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наличие аллергенов в полуфабрикатах и готовой мучной кондитерской, шоколадной и сахаристой продукции, указывая информацию об аллергенах в меню и других, доступных клиентам ресурсах;</w:t>
            </w:r>
          </w:p>
          <w:p w14:paraId="40F8DA89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правила утилизации органических и неорганических отходов;</w:t>
            </w:r>
          </w:p>
          <w:p w14:paraId="25E48D8B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упаковочный материал, упаковывать готовую продукцию, используя в разрешённый пищевой промышленности упаковочный материал.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4C16C3D2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258F65F9" w14:textId="77777777" w:rsidTr="007A199D">
        <w:tc>
          <w:tcPr>
            <w:tcW w:w="330" w:type="pct"/>
            <w:vMerge w:val="restart"/>
            <w:shd w:val="clear" w:color="auto" w:fill="BFBFBF"/>
          </w:tcPr>
          <w:p w14:paraId="15649D3A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2" w:type="pct"/>
            <w:shd w:val="clear" w:color="auto" w:fill="auto"/>
            <w:vAlign w:val="center"/>
          </w:tcPr>
          <w:p w14:paraId="4FF0702B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Оборудование, инвентарь, ресурсы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60C0101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264A" w:rsidRPr="0028674F" w14:paraId="5961488C" w14:textId="77777777" w:rsidTr="007A199D">
        <w:tc>
          <w:tcPr>
            <w:tcW w:w="330" w:type="pct"/>
            <w:vMerge/>
            <w:shd w:val="clear" w:color="auto" w:fill="BFBFBF"/>
          </w:tcPr>
          <w:p w14:paraId="0947B66F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1F2E83E9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6875557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виды, назначение, характеристику и правила эксплуатации технологического оборудования и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используемых в кондитерском производстве; </w:t>
            </w:r>
          </w:p>
          <w:p w14:paraId="20E1C053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виды, характеристику и назначение производственного инвентаря, посуды, правила использования и ухода;</w:t>
            </w:r>
          </w:p>
          <w:p w14:paraId="0F9C0234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рационального использования электроэнергии, водных ресурсов;</w:t>
            </w:r>
          </w:p>
          <w:p w14:paraId="6F0D3465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потребности в трудовых ресурсах необходимых для обеспечения производственного процесса.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689FE6AC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4365C999" w14:textId="77777777" w:rsidTr="007A199D">
        <w:tc>
          <w:tcPr>
            <w:tcW w:w="330" w:type="pct"/>
            <w:vMerge/>
            <w:shd w:val="clear" w:color="auto" w:fill="BFBFBF"/>
          </w:tcPr>
          <w:p w14:paraId="04290A90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3586F8C6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02A231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подготавливать, тестировать, эффективно применять технологическое оборудование,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 организации питания;</w:t>
            </w:r>
          </w:p>
          <w:p w14:paraId="7E14F89B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профессиональный инвентарь и приспособления в соответствии с технологическим процессом;</w:t>
            </w:r>
          </w:p>
          <w:p w14:paraId="0592451A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расходовать электроэнергию, воду и другие ресурсы;</w:t>
            </w:r>
          </w:p>
          <w:p w14:paraId="5771B469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оценивать потребность в трудовых ресурсах, выстраивая эффективную работу;</w:t>
            </w:r>
          </w:p>
          <w:p w14:paraId="4023024D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оборудование в соответствие с инструкциями по эксплуатации и профессиональный инвентарь, в соответствии с назначением.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1A1C1BDE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684582FF" w14:textId="77777777" w:rsidTr="007A199D">
        <w:tc>
          <w:tcPr>
            <w:tcW w:w="330" w:type="pct"/>
            <w:vMerge w:val="restart"/>
            <w:shd w:val="clear" w:color="auto" w:fill="BFBFBF"/>
          </w:tcPr>
          <w:p w14:paraId="32F3C408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2" w:type="pct"/>
            <w:shd w:val="clear" w:color="auto" w:fill="auto"/>
            <w:vAlign w:val="center"/>
          </w:tcPr>
          <w:p w14:paraId="4CB42B64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Расходные материалы и сырьё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6F175EB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4264A" w:rsidRPr="0028674F" w14:paraId="1EF94D7E" w14:textId="77777777" w:rsidTr="007A199D">
        <w:tc>
          <w:tcPr>
            <w:tcW w:w="330" w:type="pct"/>
            <w:vMerge/>
            <w:shd w:val="clear" w:color="auto" w:fill="BFBFBF"/>
          </w:tcPr>
          <w:p w14:paraId="4DBF6D8B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43DA3F78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C1AD7F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виды, товароведные характеристики, назначение основного и дополнительного сырья, используемых при изготовлении мучных кондитерских изделий, шоколадной и сахаристой продукции;</w:t>
            </w:r>
          </w:p>
          <w:p w14:paraId="6F299EE0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и способы применения сырья;</w:t>
            </w:r>
          </w:p>
          <w:p w14:paraId="2AC0EAFE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методы органолептического определения доброкачественности пищевых продуктов;</w:t>
            </w:r>
          </w:p>
          <w:p w14:paraId="4603D03D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базовой обработки продуктов и подготовки их к использованию;</w:t>
            </w:r>
          </w:p>
          <w:p w14:paraId="1B589652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взаимозаменяемости продуктов;</w:t>
            </w:r>
          </w:p>
          <w:p w14:paraId="308B7951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принципы сочетания ингредиентов для получения баланса текстур и вкусов;</w:t>
            </w:r>
          </w:p>
          <w:p w14:paraId="71B9F4BC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способы минимизации количества отходов;</w:t>
            </w:r>
          </w:p>
          <w:p w14:paraId="05EEC81C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сокращения потерь и сохранение питательной ценности пищевых продуктов при тепловой обработке, используемых при изготовлении мучных кондитерских изделий, шоколадной и сахаристой продукции; 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347F9EBB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4B88E25D" w14:textId="77777777" w:rsidTr="007A199D">
        <w:tc>
          <w:tcPr>
            <w:tcW w:w="330" w:type="pct"/>
            <w:vMerge/>
            <w:shd w:val="clear" w:color="auto" w:fill="BFBFBF"/>
          </w:tcPr>
          <w:p w14:paraId="5D1EA148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7B1E1E12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D748D5A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уметь оценивать качество и производить первичную обработку сырья с учетом нормативов, требований к безопасности;</w:t>
            </w:r>
          </w:p>
          <w:p w14:paraId="0B5F966E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заменять ингредиенты в случае непредвиденного дефицита;</w:t>
            </w:r>
          </w:p>
          <w:p w14:paraId="6D1AC08A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ингредиенты для получения оптимальных результатов;</w:t>
            </w:r>
          </w:p>
          <w:p w14:paraId="36597262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современными техниками подготовки и обработки сырья к использованию на производстве с целью минимизации количества отходов и сохранения пищевой ценности.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2085E402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3DA979E4" w14:textId="77777777" w:rsidTr="007A199D">
        <w:tc>
          <w:tcPr>
            <w:tcW w:w="330" w:type="pct"/>
            <w:vMerge w:val="restart"/>
            <w:shd w:val="clear" w:color="auto" w:fill="BFBFBF"/>
          </w:tcPr>
          <w:p w14:paraId="5D60E81E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2" w:type="pct"/>
            <w:shd w:val="clear" w:color="auto" w:fill="auto"/>
            <w:vAlign w:val="center"/>
          </w:tcPr>
          <w:p w14:paraId="69B5BB09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производства и изготовления кондитерских изделий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BD536EF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D4264A" w:rsidRPr="0028674F" w14:paraId="2363BAF8" w14:textId="77777777" w:rsidTr="007A199D">
        <w:tc>
          <w:tcPr>
            <w:tcW w:w="330" w:type="pct"/>
            <w:vMerge/>
            <w:shd w:val="clear" w:color="auto" w:fill="BFBFBF"/>
          </w:tcPr>
          <w:p w14:paraId="29B5FE77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45EFDE84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E384C24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классификацию, ассортимент мучных кондитерских изделий, шоколадной и сахаристой продукции;</w:t>
            </w:r>
          </w:p>
          <w:p w14:paraId="70CDC0EA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базовые технологии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206EC7EC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в области производства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из различных материалов для моделирования;</w:t>
            </w:r>
          </w:p>
          <w:p w14:paraId="54F86666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технологические процессы изготовления мучных кондитерских изделий, шоколадной и сахаристой продукции, замороженных, холодных и горячих десертов, презентационных скульптур, изделий, изготовленных методом моделирования;</w:t>
            </w:r>
          </w:p>
          <w:p w14:paraId="587D43B3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виды декора и техники его изготовления для мучной, кондитерской, шоколадной и сахаристой продукции, замороженных, холодных и горячих десертов;</w:t>
            </w:r>
          </w:p>
          <w:p w14:paraId="589B1267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общеизвестные мировые кондитерские, шоколадные и сахаристые изделия.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501DD43B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64A" w:rsidRPr="0028674F" w14:paraId="15887D8F" w14:textId="77777777" w:rsidTr="007A199D">
        <w:tc>
          <w:tcPr>
            <w:tcW w:w="330" w:type="pct"/>
            <w:vMerge/>
            <w:shd w:val="clear" w:color="auto" w:fill="BFBFBF"/>
          </w:tcPr>
          <w:p w14:paraId="44088646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14:paraId="1613FE87" w14:textId="77777777" w:rsidR="00D4264A" w:rsidRPr="0028674F" w:rsidRDefault="00D4264A" w:rsidP="007A199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184561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креативный и гармоничный дизайн кондитерских изделий с точки зрения форм и цветовой гаммы; </w:t>
            </w:r>
          </w:p>
          <w:p w14:paraId="762A66E3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мучной кондитерской продукции: праздничных тортов, слоёных тортов,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гато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, антреме, рулетов, порционных пирожных, миниатюр, птифур, печенья, бисквитов, кексов, пряников, вафель, безе;</w:t>
            </w:r>
          </w:p>
          <w:p w14:paraId="53BA0BB3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шоколадной и сахаристой продукции: шоколадных конфет и батончиков, мармелада, пастилы, зефира, нуги, грильяжа, ириса, халвы, леденцовой карамели;</w:t>
            </w:r>
          </w:p>
          <w:p w14:paraId="235FA7F9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замороженных, холодных и горячих десертов: мороженое,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сорбетов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парфе,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терринов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гранит, ледяных салатов, холодных суфле, желе, кремов, муссов,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фланов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горячих суфле, пудингов,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фанданов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фламбе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кляров,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кнедли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7BBBC0C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изготавливать разнообразный ассортимент презентационных скульптур из </w:t>
            </w:r>
            <w:proofErr w:type="spellStart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изомальта</w:t>
            </w:r>
            <w:proofErr w:type="spellEnd"/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/ карамели/ пастилажа/ грильяжа или шоколада или их сочетаний;</w:t>
            </w:r>
          </w:p>
          <w:p w14:paraId="6829E1DD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разнообразный ассортимент изделий методом моделирования: фигурки из сахарной мастики/ марципана/ шоколадной массы или их сочетаний;</w:t>
            </w:r>
          </w:p>
          <w:p w14:paraId="29CABC65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виды декора в различных техниках в соответствие с современными тенденциями;</w:t>
            </w:r>
          </w:p>
          <w:p w14:paraId="61AA31C0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работать профессионально, креативно и творчески; </w:t>
            </w:r>
          </w:p>
          <w:p w14:paraId="59438264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рамках заданной темы;</w:t>
            </w:r>
          </w:p>
          <w:p w14:paraId="0DEE28E6" w14:textId="77777777" w:rsidR="00D4264A" w:rsidRPr="0028674F" w:rsidRDefault="00D4264A" w:rsidP="00A85EF3">
            <w:pPr>
              <w:numPr>
                <w:ilvl w:val="0"/>
                <w:numId w:val="6"/>
              </w:numPr>
              <w:spacing w:after="0" w:line="276" w:lineRule="auto"/>
              <w:ind w:left="470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74F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мучную, кондитерскую, шоколадную и сахаристую продукцию, замороженные, холодные и горячие десерты, презентационные скульптуры и изделия, изготовленные методом моделирования.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04A3A89F" w14:textId="77777777" w:rsidR="00D4264A" w:rsidRPr="0028674F" w:rsidRDefault="00D4264A" w:rsidP="007A19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045875B" w14:textId="77777777" w:rsidR="00D4264A" w:rsidRPr="00AE2CAD" w:rsidRDefault="00D4264A" w:rsidP="00D4264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66E92" w14:textId="77777777" w:rsidR="00D4264A" w:rsidRPr="0028674F" w:rsidRDefault="00D4264A" w:rsidP="00D4264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8674F">
        <w:rPr>
          <w:rFonts w:ascii="Times New Roman" w:hAnsi="Times New Roman"/>
          <w:szCs w:val="28"/>
        </w:rPr>
        <w:t>1.3. Требования к схеме оценки</w:t>
      </w:r>
    </w:p>
    <w:p w14:paraId="52ACBFF0" w14:textId="77777777" w:rsidR="00D4264A" w:rsidRPr="0028674F" w:rsidRDefault="00D4264A" w:rsidP="00D4264A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8674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28674F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таблице2.</w:t>
      </w:r>
    </w:p>
    <w:p w14:paraId="484C3F6A" w14:textId="77777777" w:rsidR="00D4264A" w:rsidRPr="0028674F" w:rsidRDefault="00D4264A" w:rsidP="00D4264A">
      <w:pPr>
        <w:pStyle w:val="af2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28674F">
        <w:rPr>
          <w:rFonts w:ascii="Times New Roman" w:hAnsi="Times New Roman"/>
          <w:bCs/>
          <w:iCs/>
          <w:sz w:val="28"/>
          <w:szCs w:val="28"/>
          <w:lang w:val="ru-RU"/>
        </w:rPr>
        <w:t>Таблица 2</w:t>
      </w:r>
    </w:p>
    <w:p w14:paraId="3029AE8F" w14:textId="77777777" w:rsidR="00D4264A" w:rsidRPr="0028674F" w:rsidRDefault="00D4264A" w:rsidP="00D4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74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1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12"/>
        <w:gridCol w:w="826"/>
        <w:gridCol w:w="826"/>
        <w:gridCol w:w="826"/>
        <w:gridCol w:w="826"/>
        <w:gridCol w:w="826"/>
        <w:gridCol w:w="826"/>
        <w:gridCol w:w="1981"/>
      </w:tblGrid>
      <w:tr w:rsidR="00505D8C" w:rsidRPr="00D310F3" w14:paraId="5286A02A" w14:textId="77777777" w:rsidTr="00505D8C">
        <w:trPr>
          <w:trHeight w:val="1538"/>
          <w:jc w:val="center"/>
        </w:trPr>
        <w:tc>
          <w:tcPr>
            <w:tcW w:w="3940" w:type="pct"/>
            <w:gridSpan w:val="8"/>
            <w:tcBorders>
              <w:top w:val="single" w:sz="4" w:space="0" w:color="auto"/>
            </w:tcBorders>
            <w:shd w:val="clear" w:color="auto" w:fill="92D050"/>
            <w:vAlign w:val="center"/>
          </w:tcPr>
          <w:bookmarkEnd w:id="0"/>
          <w:p w14:paraId="7AFD8416" w14:textId="4739490C" w:rsidR="00505D8C" w:rsidRPr="00D310F3" w:rsidRDefault="00505D8C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60" w:type="pct"/>
            <w:shd w:val="clear" w:color="auto" w:fill="92D050"/>
            <w:vAlign w:val="center"/>
          </w:tcPr>
          <w:p w14:paraId="62985A7F" w14:textId="5E804C57" w:rsidR="00505D8C" w:rsidRDefault="00505D8C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 xml:space="preserve">Итого баллов </w:t>
            </w:r>
          </w:p>
          <w:p w14:paraId="7C89EE44" w14:textId="706B61EB" w:rsidR="00505D8C" w:rsidRPr="00D310F3" w:rsidRDefault="00505D8C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505D8C" w:rsidRPr="00D310F3" w14:paraId="3733438A" w14:textId="77777777" w:rsidTr="00505D8C">
        <w:trPr>
          <w:trHeight w:val="50"/>
          <w:jc w:val="center"/>
        </w:trPr>
        <w:tc>
          <w:tcPr>
            <w:tcW w:w="907" w:type="pct"/>
            <w:vMerge w:val="restart"/>
            <w:shd w:val="clear" w:color="auto" w:fill="92D050"/>
            <w:vAlign w:val="center"/>
          </w:tcPr>
          <w:p w14:paraId="11BB4699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80" w:type="pct"/>
            <w:shd w:val="clear" w:color="auto" w:fill="92D050"/>
            <w:vAlign w:val="center"/>
          </w:tcPr>
          <w:p w14:paraId="58901F2B" w14:textId="77777777" w:rsidR="00D310F3" w:rsidRPr="00D310F3" w:rsidRDefault="00D310F3" w:rsidP="00D310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C088851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5E626124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7F359A7C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46748347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7EDD1AEC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35ED1AA" w14:textId="77777777" w:rsidR="00D310F3" w:rsidRPr="00D310F3" w:rsidRDefault="00D310F3" w:rsidP="00D310F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060" w:type="pct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79E1908" w14:textId="77777777" w:rsidR="00D310F3" w:rsidRPr="00D310F3" w:rsidRDefault="00D310F3" w:rsidP="00D310F3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05D8C" w:rsidRPr="00D310F3" w14:paraId="463BEA55" w14:textId="77777777" w:rsidTr="00505D8C">
        <w:trPr>
          <w:trHeight w:val="50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44B2D3BC" w14:textId="77777777" w:rsidR="00D4264A" w:rsidRPr="00D310F3" w:rsidRDefault="00D4264A" w:rsidP="00D4264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B719B88" w14:textId="77777777" w:rsidR="00D4264A" w:rsidRPr="00D310F3" w:rsidRDefault="00D4264A" w:rsidP="00D4264A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706867C7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8,00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7062200C" w14:textId="3EBE2D20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7F7455C8" w14:textId="74F5EA6D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2D0BC960" w14:textId="2FA4B1D9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8393B1F" w14:textId="5C479E42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069DE689" w14:textId="1B283066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A1DA2D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</w:tr>
      <w:tr w:rsidR="00505D8C" w:rsidRPr="00D310F3" w14:paraId="0041C788" w14:textId="77777777" w:rsidTr="00505D8C">
        <w:trPr>
          <w:trHeight w:val="50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03998DA2" w14:textId="77777777" w:rsidR="00D4264A" w:rsidRPr="00D310F3" w:rsidRDefault="00D4264A" w:rsidP="00D4264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34DB2FA8" w14:textId="77777777" w:rsidR="00D4264A" w:rsidRPr="00D310F3" w:rsidRDefault="00D4264A" w:rsidP="00D4264A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57C01586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7F06992E" w14:textId="761C1462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3B2F824E" w14:textId="140D8C32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28A6C946" w14:textId="74B9A820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21843B3A" w14:textId="46CEC6D8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68E0EDC5" w14:textId="69CE2DC8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shd w:val="clear" w:color="auto" w:fill="F2F2F2"/>
            <w:vAlign w:val="center"/>
          </w:tcPr>
          <w:p w14:paraId="180E8645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12,00</w:t>
            </w:r>
          </w:p>
        </w:tc>
      </w:tr>
      <w:tr w:rsidR="00505D8C" w:rsidRPr="00D310F3" w14:paraId="003AD43D" w14:textId="77777777" w:rsidTr="00505D8C">
        <w:trPr>
          <w:trHeight w:val="50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7690644D" w14:textId="77777777" w:rsidR="00D4264A" w:rsidRPr="00D310F3" w:rsidRDefault="00D4264A" w:rsidP="00D4264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C64CB26" w14:textId="77777777" w:rsidR="00D4264A" w:rsidRPr="00D310F3" w:rsidRDefault="00D4264A" w:rsidP="00D4264A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61D22554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55EEEE04" w14:textId="7054F66A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4A2DFBE0" w14:textId="265B0040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612493D8" w14:textId="20C95DD6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5348ACA5" w14:textId="28B43506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2614145A" w14:textId="3735BC49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shd w:val="clear" w:color="auto" w:fill="F2F2F2"/>
            <w:vAlign w:val="center"/>
          </w:tcPr>
          <w:p w14:paraId="6B5D9570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</w:tr>
      <w:tr w:rsidR="00505D8C" w:rsidRPr="00D310F3" w14:paraId="522D77D3" w14:textId="77777777" w:rsidTr="00505D8C">
        <w:trPr>
          <w:trHeight w:val="244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6BECE706" w14:textId="77777777" w:rsidR="00D4264A" w:rsidRPr="00D310F3" w:rsidRDefault="00D4264A" w:rsidP="00D4264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7A67BA3A" w14:textId="77777777" w:rsidR="00D4264A" w:rsidRPr="00D310F3" w:rsidRDefault="00D4264A" w:rsidP="00D4264A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7860449E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203563DA" w14:textId="32940E50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3B445ED0" w14:textId="0E124ED9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48F62961" w14:textId="6F02B658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269E4395" w14:textId="01FD731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209380B3" w14:textId="2D159292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shd w:val="clear" w:color="auto" w:fill="F2F2F2"/>
            <w:vAlign w:val="center"/>
          </w:tcPr>
          <w:p w14:paraId="55BD1723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5,00</w:t>
            </w:r>
          </w:p>
        </w:tc>
      </w:tr>
      <w:tr w:rsidR="00505D8C" w:rsidRPr="00D310F3" w14:paraId="09CB0B96" w14:textId="77777777" w:rsidTr="00505D8C">
        <w:trPr>
          <w:trHeight w:val="307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355AB8E3" w14:textId="77777777" w:rsidR="00D4264A" w:rsidRPr="00D310F3" w:rsidRDefault="00D4264A" w:rsidP="00D4264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7473B122" w14:textId="77777777" w:rsidR="00D4264A" w:rsidRPr="00D310F3" w:rsidRDefault="00D4264A" w:rsidP="00D4264A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310F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14:paraId="155F48EF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6,00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vAlign w:val="center"/>
          </w:tcPr>
          <w:p w14:paraId="037DBBBD" w14:textId="77777777" w:rsidR="00D4264A" w:rsidRPr="00D310F3" w:rsidRDefault="00D4264A" w:rsidP="00D4264A">
            <w:pPr>
              <w:spacing w:line="276" w:lineRule="auto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34,00</w:t>
            </w:r>
          </w:p>
        </w:tc>
        <w:tc>
          <w:tcPr>
            <w:tcW w:w="442" w:type="pct"/>
            <w:vAlign w:val="center"/>
          </w:tcPr>
          <w:p w14:paraId="0997FD02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5,50</w:t>
            </w:r>
          </w:p>
        </w:tc>
        <w:tc>
          <w:tcPr>
            <w:tcW w:w="442" w:type="pct"/>
            <w:vAlign w:val="center"/>
          </w:tcPr>
          <w:p w14:paraId="26D1E3CF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7,00</w:t>
            </w:r>
          </w:p>
        </w:tc>
        <w:tc>
          <w:tcPr>
            <w:tcW w:w="442" w:type="pct"/>
            <w:vAlign w:val="center"/>
          </w:tcPr>
          <w:p w14:paraId="5D1D4ADF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7,00</w:t>
            </w:r>
          </w:p>
        </w:tc>
        <w:tc>
          <w:tcPr>
            <w:tcW w:w="442" w:type="pct"/>
            <w:vAlign w:val="center"/>
          </w:tcPr>
          <w:p w14:paraId="47CE4293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6,50</w:t>
            </w:r>
          </w:p>
        </w:tc>
        <w:tc>
          <w:tcPr>
            <w:tcW w:w="1060" w:type="pct"/>
            <w:shd w:val="clear" w:color="auto" w:fill="F2F2F2"/>
            <w:vAlign w:val="center"/>
          </w:tcPr>
          <w:p w14:paraId="4EDCDB04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66,00</w:t>
            </w:r>
          </w:p>
        </w:tc>
      </w:tr>
      <w:tr w:rsidR="00505D8C" w:rsidRPr="00D310F3" w14:paraId="6923A6A7" w14:textId="77777777" w:rsidTr="0078252B">
        <w:trPr>
          <w:trHeight w:val="779"/>
          <w:jc w:val="center"/>
        </w:trPr>
        <w:tc>
          <w:tcPr>
            <w:tcW w:w="1288" w:type="pct"/>
            <w:gridSpan w:val="2"/>
            <w:shd w:val="clear" w:color="auto" w:fill="00B050"/>
            <w:vAlign w:val="center"/>
          </w:tcPr>
          <w:p w14:paraId="4D8838E2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FB0333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36,00</w:t>
            </w:r>
          </w:p>
        </w:tc>
        <w:tc>
          <w:tcPr>
            <w:tcW w:w="442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1B6B836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36,50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79C5ACAE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6,00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2F7E90D7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7,50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258744E0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7,50</w:t>
            </w:r>
          </w:p>
        </w:tc>
        <w:tc>
          <w:tcPr>
            <w:tcW w:w="442" w:type="pct"/>
            <w:shd w:val="clear" w:color="auto" w:fill="F2F2F2"/>
            <w:vAlign w:val="center"/>
          </w:tcPr>
          <w:p w14:paraId="516A04C3" w14:textId="77777777" w:rsidR="00D4264A" w:rsidRPr="00D310F3" w:rsidRDefault="00D4264A" w:rsidP="00D4264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10F3">
              <w:rPr>
                <w:sz w:val="24"/>
                <w:szCs w:val="24"/>
              </w:rPr>
              <w:t>6,50</w:t>
            </w:r>
          </w:p>
        </w:tc>
        <w:tc>
          <w:tcPr>
            <w:tcW w:w="1060" w:type="pct"/>
            <w:shd w:val="clear" w:color="auto" w:fill="F2F2F2"/>
            <w:vAlign w:val="center"/>
          </w:tcPr>
          <w:p w14:paraId="6B45A04D" w14:textId="77777777" w:rsidR="00D4264A" w:rsidRPr="00D310F3" w:rsidRDefault="00D4264A" w:rsidP="00D426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10F3">
              <w:rPr>
                <w:b/>
                <w:sz w:val="24"/>
                <w:szCs w:val="24"/>
              </w:rPr>
              <w:t>100</w:t>
            </w:r>
          </w:p>
        </w:tc>
      </w:tr>
    </w:tbl>
    <w:p w14:paraId="43792C97" w14:textId="77777777" w:rsidR="00D4264A" w:rsidRPr="001478AC" w:rsidRDefault="00D4264A" w:rsidP="00D426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42037187"/>
    </w:p>
    <w:p w14:paraId="1AB0787F" w14:textId="77777777" w:rsidR="00D4264A" w:rsidRPr="0028674F" w:rsidRDefault="00D4264A" w:rsidP="00D4264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28674F">
        <w:rPr>
          <w:rFonts w:ascii="Times New Roman" w:hAnsi="Times New Roman"/>
          <w:szCs w:val="28"/>
        </w:rPr>
        <w:t>1.4. Спецификация оценки компетенции</w:t>
      </w:r>
    </w:p>
    <w:p w14:paraId="7F0B593B" w14:textId="77777777" w:rsidR="00D4264A" w:rsidRPr="0028674F" w:rsidRDefault="00D4264A" w:rsidP="00D42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74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Pr="002867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6B1601" w14:textId="77777777" w:rsidR="00D4264A" w:rsidRPr="0028674F" w:rsidRDefault="00D4264A" w:rsidP="00D4264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8674F">
        <w:rPr>
          <w:rFonts w:ascii="Times New Roman" w:hAnsi="Times New Roman" w:cs="Times New Roman"/>
          <w:iCs/>
          <w:sz w:val="28"/>
          <w:szCs w:val="28"/>
        </w:rPr>
        <w:t>Таблица 3</w:t>
      </w:r>
    </w:p>
    <w:p w14:paraId="34382205" w14:textId="77777777" w:rsidR="00D4264A" w:rsidRPr="0028674F" w:rsidRDefault="00D4264A" w:rsidP="00D4264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74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8"/>
        <w:tblW w:w="5000" w:type="pct"/>
        <w:tblLook w:val="04A0" w:firstRow="1" w:lastRow="0" w:firstColumn="1" w:lastColumn="0" w:noHBand="0" w:noVBand="1"/>
      </w:tblPr>
      <w:tblGrid>
        <w:gridCol w:w="482"/>
        <w:gridCol w:w="2221"/>
        <w:gridCol w:w="6642"/>
      </w:tblGrid>
      <w:tr w:rsidR="00D4264A" w:rsidRPr="0028674F" w14:paraId="257DFD6E" w14:textId="77777777" w:rsidTr="007A199D">
        <w:tc>
          <w:tcPr>
            <w:tcW w:w="1422" w:type="pct"/>
            <w:gridSpan w:val="2"/>
            <w:shd w:val="clear" w:color="auto" w:fill="92D050"/>
          </w:tcPr>
          <w:p w14:paraId="687DE4D1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78" w:type="pct"/>
            <w:shd w:val="clear" w:color="auto" w:fill="92D050"/>
          </w:tcPr>
          <w:p w14:paraId="40C01F4F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4264A" w:rsidRPr="0028674F" w14:paraId="45A50671" w14:textId="77777777" w:rsidTr="007A199D">
        <w:tc>
          <w:tcPr>
            <w:tcW w:w="282" w:type="pct"/>
            <w:shd w:val="clear" w:color="auto" w:fill="00B050"/>
          </w:tcPr>
          <w:p w14:paraId="6D7035BB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40" w:type="pct"/>
            <w:shd w:val="clear" w:color="auto" w:fill="92D050"/>
          </w:tcPr>
          <w:p w14:paraId="04CA3FCC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8674F"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3578" w:type="pct"/>
            <w:shd w:val="clear" w:color="auto" w:fill="auto"/>
          </w:tcPr>
          <w:p w14:paraId="5DFE2822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14:paraId="7A5694F0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наличие заявки на сырье и расходные материалы с учётом заданного объёма заказа;</w:t>
            </w:r>
          </w:p>
          <w:p w14:paraId="669CAD4D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наличие аллергенов в мучных кондитерских изделиях;</w:t>
            </w:r>
          </w:p>
          <w:p w14:paraId="23B15564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lastRenderedPageBreak/>
              <w:t>- использование оборудования, инвентаря, приспособлений в соответствии с технологическим процессом и назначением;</w:t>
            </w:r>
          </w:p>
          <w:p w14:paraId="65259ED0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-содержание всех рабочих поверхностей и оборудования в чистоте, по самым высоким стандартам;</w:t>
            </w:r>
          </w:p>
          <w:p w14:paraId="6F4A8852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-соблюдение правил деления органических и не органических отходов;</w:t>
            </w:r>
          </w:p>
          <w:p w14:paraId="195CAE2C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сдача бокса в первоначальном состоянии, с учетом инвентаризации;</w:t>
            </w:r>
          </w:p>
          <w:p w14:paraId="1392958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</w:t>
            </w:r>
            <w:r w:rsidRPr="0028674F">
              <w:rPr>
                <w:sz w:val="24"/>
                <w:szCs w:val="24"/>
              </w:rPr>
              <w:t>:</w:t>
            </w:r>
          </w:p>
          <w:p w14:paraId="797FBAE0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подготовка и организация рабочего места;</w:t>
            </w:r>
          </w:p>
          <w:p w14:paraId="34312B39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планирование рабочего процесса;</w:t>
            </w:r>
          </w:p>
          <w:p w14:paraId="5D53E952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последовательное ведение технологического процесса;</w:t>
            </w:r>
          </w:p>
          <w:p w14:paraId="772AD0C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санитария и гигиена;</w:t>
            </w:r>
          </w:p>
          <w:p w14:paraId="4098EC10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техника безопасности, охрана труда, противопожарная безопасность.</w:t>
            </w:r>
          </w:p>
        </w:tc>
      </w:tr>
      <w:tr w:rsidR="00D4264A" w:rsidRPr="0028674F" w14:paraId="13F00EC2" w14:textId="77777777" w:rsidTr="007A199D">
        <w:tc>
          <w:tcPr>
            <w:tcW w:w="282" w:type="pct"/>
            <w:shd w:val="clear" w:color="auto" w:fill="00B050"/>
          </w:tcPr>
          <w:p w14:paraId="66F4F4B7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140" w:type="pct"/>
            <w:shd w:val="clear" w:color="auto" w:fill="92D050"/>
          </w:tcPr>
          <w:p w14:paraId="5E5CFE40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Мучные кондитерские изделия</w:t>
            </w:r>
          </w:p>
        </w:tc>
        <w:tc>
          <w:tcPr>
            <w:tcW w:w="3578" w:type="pct"/>
            <w:shd w:val="clear" w:color="auto" w:fill="auto"/>
          </w:tcPr>
          <w:p w14:paraId="3092BB10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14:paraId="081F182D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14:paraId="2BEF3524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14:paraId="12D661CD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вес изделий; </w:t>
            </w:r>
          </w:p>
          <w:p w14:paraId="4572A008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14:paraId="59723356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идентичность изделий;</w:t>
            </w:r>
          </w:p>
          <w:p w14:paraId="0D2861AE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идентификация обязательных компонентов.</w:t>
            </w:r>
          </w:p>
          <w:p w14:paraId="61381837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</w:t>
            </w:r>
            <w:r w:rsidRPr="0028674F">
              <w:rPr>
                <w:sz w:val="24"/>
                <w:szCs w:val="24"/>
              </w:rPr>
              <w:t>:</w:t>
            </w:r>
          </w:p>
          <w:p w14:paraId="4005E52D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 для каждого типа изделий модуля; </w:t>
            </w:r>
          </w:p>
          <w:p w14:paraId="3D35B81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хорошо сбалансированный вкус, соответствующий каждому типу изделий модуля; </w:t>
            </w:r>
          </w:p>
          <w:p w14:paraId="50E4A598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сбалансированные, гармоничные сочетания и контрасты для каждого типа изделий модуля;</w:t>
            </w:r>
          </w:p>
          <w:p w14:paraId="6EB1A47D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демонстрация различных техник декорирования на каждом изделии из этого модуля, с акцентом на объявленную тему, а также креативный дизайн каждого типа изделий этого модуля; </w:t>
            </w:r>
          </w:p>
          <w:p w14:paraId="30003B4F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28674F">
              <w:rPr>
                <w:sz w:val="24"/>
                <w:szCs w:val="24"/>
              </w:rPr>
              <w:t>- гармония всех элементов, визуальное впечатление каждого типа изделий этого модуля.</w:t>
            </w:r>
          </w:p>
        </w:tc>
      </w:tr>
      <w:tr w:rsidR="00D4264A" w:rsidRPr="0028674F" w14:paraId="57AE9282" w14:textId="77777777" w:rsidTr="007A199D">
        <w:tc>
          <w:tcPr>
            <w:tcW w:w="282" w:type="pct"/>
            <w:shd w:val="clear" w:color="auto" w:fill="00B050"/>
          </w:tcPr>
          <w:p w14:paraId="7B72DFC5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40" w:type="pct"/>
            <w:shd w:val="clear" w:color="auto" w:fill="92D050"/>
          </w:tcPr>
          <w:p w14:paraId="00FF8AB9" w14:textId="77777777" w:rsidR="00D4264A" w:rsidRPr="0028674F" w:rsidRDefault="00D4264A" w:rsidP="007A19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3578" w:type="pct"/>
            <w:shd w:val="clear" w:color="auto" w:fill="auto"/>
          </w:tcPr>
          <w:p w14:paraId="66797BF3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14:paraId="5D950194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14:paraId="386A6A13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14:paraId="6574368A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вес изделий;</w:t>
            </w:r>
          </w:p>
          <w:p w14:paraId="365D2B98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14:paraId="2F5E296E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идентичность изделий;</w:t>
            </w:r>
          </w:p>
          <w:p w14:paraId="4A68382D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14:paraId="1B4000AC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016696A9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lastRenderedPageBreak/>
              <w:t>- хорошо сбалансированный вкус, соответствующий типу изделия.</w:t>
            </w:r>
          </w:p>
        </w:tc>
      </w:tr>
      <w:tr w:rsidR="00D4264A" w:rsidRPr="0028674F" w14:paraId="6F815D29" w14:textId="77777777" w:rsidTr="007A199D">
        <w:tc>
          <w:tcPr>
            <w:tcW w:w="282" w:type="pct"/>
            <w:shd w:val="clear" w:color="auto" w:fill="00B050"/>
          </w:tcPr>
          <w:p w14:paraId="5F375925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140" w:type="pct"/>
            <w:shd w:val="clear" w:color="auto" w:fill="92D050"/>
          </w:tcPr>
          <w:p w14:paraId="6963D687" w14:textId="77777777" w:rsidR="00D4264A" w:rsidRPr="0028674F" w:rsidRDefault="00D4264A" w:rsidP="007A19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Шоколад</w:t>
            </w:r>
          </w:p>
        </w:tc>
        <w:tc>
          <w:tcPr>
            <w:tcW w:w="3578" w:type="pct"/>
            <w:shd w:val="clear" w:color="auto" w:fill="auto"/>
          </w:tcPr>
          <w:p w14:paraId="3629DD13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14:paraId="7F12E82E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14:paraId="13623B74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14:paraId="3A8F85A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вес изделий;</w:t>
            </w:r>
          </w:p>
          <w:p w14:paraId="2F07B143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14:paraId="55281D66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идентичность изделий</w:t>
            </w:r>
          </w:p>
          <w:p w14:paraId="7EFCA585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14:paraId="3D66ECD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изделия с адекватной текстурой высокого качества, сочетание различных характерных текстур; </w:t>
            </w:r>
          </w:p>
          <w:p w14:paraId="30996C0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хорошо сбалансированный вкус, соответствующий типу изделия;</w:t>
            </w:r>
          </w:p>
          <w:p w14:paraId="08D2BDB6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сбалансированные и гармоничные сочетания, и контрасты;</w:t>
            </w:r>
          </w:p>
          <w:p w14:paraId="17C4AF2F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28674F">
              <w:rPr>
                <w:sz w:val="24"/>
                <w:szCs w:val="24"/>
              </w:rPr>
              <w:t>- гармония всех элементов, визуальное впечатление.</w:t>
            </w:r>
          </w:p>
        </w:tc>
      </w:tr>
      <w:tr w:rsidR="00D4264A" w:rsidRPr="0028674F" w14:paraId="6E10B190" w14:textId="77777777" w:rsidTr="007A199D">
        <w:tc>
          <w:tcPr>
            <w:tcW w:w="282" w:type="pct"/>
            <w:shd w:val="clear" w:color="auto" w:fill="00B050"/>
          </w:tcPr>
          <w:p w14:paraId="50DFEBD9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40" w:type="pct"/>
            <w:shd w:val="clear" w:color="auto" w:fill="92D050"/>
          </w:tcPr>
          <w:p w14:paraId="3967CAB6" w14:textId="77777777" w:rsidR="00D4264A" w:rsidRPr="0028674F" w:rsidRDefault="00D4264A" w:rsidP="007A19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Моделирование из различных материалов</w:t>
            </w:r>
          </w:p>
        </w:tc>
        <w:tc>
          <w:tcPr>
            <w:tcW w:w="3578" w:type="pct"/>
            <w:shd w:val="clear" w:color="auto" w:fill="auto"/>
          </w:tcPr>
          <w:p w14:paraId="5DD86AA7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14:paraId="52806DE5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14:paraId="2404D33E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количество;</w:t>
            </w:r>
          </w:p>
          <w:p w14:paraId="6828BE53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вес изделий;</w:t>
            </w:r>
          </w:p>
          <w:p w14:paraId="7E1A56F5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14:paraId="5386E8E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идентичность изделий. </w:t>
            </w:r>
          </w:p>
          <w:p w14:paraId="79A25935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14:paraId="64453E4A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техники и методы лепки; </w:t>
            </w:r>
          </w:p>
          <w:p w14:paraId="4F73766C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демонстрация различных техник формовки, окрашивания; </w:t>
            </w:r>
          </w:p>
          <w:p w14:paraId="1B92E966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28674F">
              <w:rPr>
                <w:sz w:val="24"/>
                <w:szCs w:val="24"/>
              </w:rPr>
              <w:t>- индивидуальный стиль, оригинальность, инновационный подход с акцентом на объявленную тему, креативный дизайн.</w:t>
            </w:r>
          </w:p>
        </w:tc>
      </w:tr>
      <w:tr w:rsidR="00D4264A" w:rsidRPr="0028674F" w14:paraId="4FCEC3E4" w14:textId="77777777" w:rsidTr="007A199D">
        <w:tc>
          <w:tcPr>
            <w:tcW w:w="282" w:type="pct"/>
            <w:shd w:val="clear" w:color="auto" w:fill="00B050"/>
          </w:tcPr>
          <w:p w14:paraId="1178D468" w14:textId="77777777" w:rsidR="00D4264A" w:rsidRPr="0028674F" w:rsidRDefault="00D4264A" w:rsidP="007A199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40" w:type="pct"/>
            <w:shd w:val="clear" w:color="auto" w:fill="92D050"/>
          </w:tcPr>
          <w:p w14:paraId="63794D41" w14:textId="77777777" w:rsidR="00D4264A" w:rsidRPr="0028674F" w:rsidRDefault="00D4264A" w:rsidP="007A199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8674F">
              <w:rPr>
                <w:b/>
                <w:sz w:val="24"/>
                <w:szCs w:val="24"/>
              </w:rPr>
              <w:t>Презентационный образец</w:t>
            </w:r>
          </w:p>
        </w:tc>
        <w:tc>
          <w:tcPr>
            <w:tcW w:w="3578" w:type="pct"/>
            <w:shd w:val="clear" w:color="auto" w:fill="auto"/>
          </w:tcPr>
          <w:p w14:paraId="3F95AEA6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Измеримые аспекты</w:t>
            </w:r>
            <w:r w:rsidRPr="0028674F">
              <w:rPr>
                <w:sz w:val="24"/>
                <w:szCs w:val="24"/>
              </w:rPr>
              <w:t xml:space="preserve">: </w:t>
            </w:r>
          </w:p>
          <w:p w14:paraId="6C59EFB1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портфолио;</w:t>
            </w:r>
          </w:p>
          <w:p w14:paraId="514D4DE3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размеры презентационного продукта;</w:t>
            </w:r>
          </w:p>
          <w:p w14:paraId="1DB1EF95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время выполнения;</w:t>
            </w:r>
          </w:p>
          <w:p w14:paraId="4E40F31B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использование заявленного материала.</w:t>
            </w:r>
          </w:p>
          <w:p w14:paraId="2CBB33B1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  <w:u w:val="single"/>
              </w:rPr>
              <w:t>Оценка судей:</w:t>
            </w:r>
          </w:p>
          <w:p w14:paraId="24BAE1D2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визуальное впечатление;</w:t>
            </w:r>
          </w:p>
          <w:p w14:paraId="30760AEF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гармоничное сочетание всех элементов;</w:t>
            </w:r>
          </w:p>
          <w:p w14:paraId="3B8E3DE7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 xml:space="preserve">- индивидуальный стиль, оригинальность, инновационный подход, креативный дизайн; </w:t>
            </w:r>
          </w:p>
          <w:p w14:paraId="5AE9A0E8" w14:textId="77777777" w:rsidR="00D4264A" w:rsidRPr="0028674F" w:rsidRDefault="00D4264A" w:rsidP="007A199D">
            <w:pPr>
              <w:spacing w:line="276" w:lineRule="auto"/>
              <w:rPr>
                <w:sz w:val="24"/>
                <w:szCs w:val="24"/>
              </w:rPr>
            </w:pPr>
            <w:r w:rsidRPr="0028674F">
              <w:rPr>
                <w:sz w:val="24"/>
                <w:szCs w:val="24"/>
              </w:rPr>
              <w:t>- определенный уровень сложности и использование различных техник.</w:t>
            </w:r>
          </w:p>
        </w:tc>
      </w:tr>
    </w:tbl>
    <w:p w14:paraId="4A3DD2FA" w14:textId="77777777" w:rsidR="00D4264A" w:rsidRPr="00D4264A" w:rsidRDefault="00D4264A" w:rsidP="00D4264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8"/>
    </w:p>
    <w:p w14:paraId="40D38FCC" w14:textId="77777777" w:rsidR="00D4264A" w:rsidRPr="00643405" w:rsidRDefault="00D4264A" w:rsidP="00D4264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643405">
        <w:rPr>
          <w:rFonts w:ascii="Times New Roman" w:hAnsi="Times New Roman"/>
          <w:szCs w:val="28"/>
        </w:rPr>
        <w:t>1.5. Конкурсное задание</w:t>
      </w:r>
      <w:bookmarkEnd w:id="2"/>
    </w:p>
    <w:bookmarkEnd w:id="1"/>
    <w:p w14:paraId="53A8DB67" w14:textId="347F8FAC" w:rsidR="00D310F3" w:rsidRPr="00643405" w:rsidRDefault="00D310F3" w:rsidP="00E21F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15 часов </w:t>
      </w:r>
    </w:p>
    <w:p w14:paraId="5467BD2E" w14:textId="4FAF266E" w:rsidR="00E21FB7" w:rsidRPr="00A60CDA" w:rsidRDefault="00E21FB7" w:rsidP="00E21F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405">
        <w:rPr>
          <w:rFonts w:ascii="Times New Roman" w:hAnsi="Times New Roman" w:cs="Times New Roman"/>
          <w:sz w:val="28"/>
          <w:szCs w:val="28"/>
        </w:rPr>
        <w:t xml:space="preserve">!!!Особенностью реализации конкурсного задания по компетенции является одномоментное параллельное выполнение всех модулей в пределах </w:t>
      </w:r>
      <w:r w:rsidRPr="00643405">
        <w:rPr>
          <w:rFonts w:ascii="Times New Roman" w:hAnsi="Times New Roman" w:cs="Times New Roman"/>
          <w:sz w:val="28"/>
          <w:szCs w:val="28"/>
        </w:rPr>
        <w:lastRenderedPageBreak/>
        <w:t>общей продолжительности выполнения конкурсного задания, но не более 1</w:t>
      </w:r>
      <w:r w:rsidR="002D7E36" w:rsidRPr="00643405">
        <w:rPr>
          <w:rFonts w:ascii="Times New Roman" w:hAnsi="Times New Roman" w:cs="Times New Roman"/>
          <w:sz w:val="28"/>
          <w:szCs w:val="28"/>
        </w:rPr>
        <w:t>5 </w:t>
      </w:r>
      <w:r w:rsidRPr="00643405">
        <w:rPr>
          <w:rFonts w:ascii="Times New Roman" w:hAnsi="Times New Roman" w:cs="Times New Roman"/>
          <w:sz w:val="28"/>
          <w:szCs w:val="28"/>
        </w:rPr>
        <w:t>часов.</w:t>
      </w:r>
    </w:p>
    <w:p w14:paraId="0FF5DCD5" w14:textId="70E6E780" w:rsidR="00D310F3" w:rsidRPr="00D4264A" w:rsidRDefault="00D310F3" w:rsidP="00D426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E3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62585C2" w14:textId="0BDA12C6" w:rsidR="00D310F3" w:rsidRPr="00D4264A" w:rsidRDefault="00D310F3" w:rsidP="00D426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D4264A" w:rsidRPr="00D4264A">
        <w:rPr>
          <w:rFonts w:ascii="Times New Roman" w:hAnsi="Times New Roman" w:cs="Times New Roman"/>
          <w:sz w:val="28"/>
          <w:szCs w:val="28"/>
        </w:rPr>
        <w:t>ет</w:t>
      </w:r>
      <w:r w:rsidRPr="00D4264A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48894E06" w14:textId="2DCA5C4F" w:rsidR="00D310F3" w:rsidRPr="00D4264A" w:rsidRDefault="00D310F3" w:rsidP="00D42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A350D">
        <w:rPr>
          <w:rFonts w:ascii="Times New Roman" w:hAnsi="Times New Roman" w:cs="Times New Roman"/>
          <w:sz w:val="28"/>
          <w:szCs w:val="28"/>
        </w:rPr>
        <w:t>конкурсант</w:t>
      </w:r>
      <w:r w:rsidRPr="00D4264A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6832142" w14:textId="77777777" w:rsidR="00D310F3" w:rsidRPr="00D4264A" w:rsidRDefault="00D310F3" w:rsidP="00D4264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Toc142037189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  <w:bookmarkEnd w:id="3"/>
    </w:p>
    <w:p w14:paraId="7F9FBC16" w14:textId="77777777" w:rsidR="00D310F3" w:rsidRPr="00D4264A" w:rsidRDefault="00D310F3" w:rsidP="00D4264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D42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модулей - А, Б, В, Г, Д, Е</w:t>
      </w:r>
    </w:p>
    <w:p w14:paraId="2DFF9367" w14:textId="77777777" w:rsidR="00D310F3" w:rsidRPr="00D4264A" w:rsidRDefault="00D310F3" w:rsidP="00D4264A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F7AA17D" w14:textId="59390F5E" w:rsidR="00D310F3" w:rsidRPr="00D4264A" w:rsidRDefault="00D310F3" w:rsidP="00D4264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142037190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1.5.2. Структура модулей конкурсного задания</w:t>
      </w: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(инвариант/вариатив)</w:t>
      </w:r>
      <w:bookmarkEnd w:id="4"/>
    </w:p>
    <w:p w14:paraId="0EBFE84F" w14:textId="77777777" w:rsidR="00E21FB7" w:rsidRPr="00B63A98" w:rsidRDefault="00E21FB7" w:rsidP="00E21FB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bookmarkStart w:id="5" w:name="_Hlk149301998"/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Заказанное сырьё 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 получает в подготовительный день Д- 1</w:t>
      </w:r>
    </w:p>
    <w:p w14:paraId="733FDAB7" w14:textId="77777777" w:rsidR="00E21FB7" w:rsidRPr="00B63A98" w:rsidRDefault="00E21FB7" w:rsidP="00E21FB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 xml:space="preserve">Планирование рабочего процесса - на усмотрение 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конкурсант</w:t>
      </w: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а!</w:t>
      </w:r>
    </w:p>
    <w:p w14:paraId="73B68B46" w14:textId="77777777" w:rsidR="00E21FB7" w:rsidRPr="00B63A98" w:rsidRDefault="00E21FB7" w:rsidP="00E21FB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B63A9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Разрешается делать заготовки на последующие чемпионатные дни!</w:t>
      </w:r>
    </w:p>
    <w:p w14:paraId="7E03CB33" w14:textId="77777777" w:rsidR="00E21FB7" w:rsidRPr="00B63A98" w:rsidRDefault="00E21FB7" w:rsidP="00E21FB7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(инвариант)</w:t>
      </w:r>
    </w:p>
    <w:p w14:paraId="72975D48" w14:textId="139ED4E2" w:rsidR="00E21FB7" w:rsidRPr="004772AA" w:rsidRDefault="00E21FB7" w:rsidP="00E21FB7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Время на выполнение модуля: </w:t>
      </w:r>
      <w:r w:rsidRPr="00643405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12755A" w:rsidRPr="00643405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64340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33E299CE" w14:textId="77777777" w:rsidR="00E21FB7" w:rsidRPr="00B83FEC" w:rsidRDefault="00E21FB7" w:rsidP="00E21FB7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Задание: </w:t>
      </w:r>
    </w:p>
    <w:p w14:paraId="2BC1717D" w14:textId="10C76972" w:rsidR="00D310F3" w:rsidRPr="00E21FB7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bCs/>
          <w:sz w:val="28"/>
          <w:szCs w:val="28"/>
        </w:rPr>
        <w:t>Модуль выполняется ежедневно – Д1 (6 часов), Д2 (</w:t>
      </w:r>
      <w:r w:rsidR="00A33AB4" w:rsidRPr="00E21FB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21FB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часов), Д3 (</w:t>
      </w:r>
      <w:r w:rsidR="00A33AB4" w:rsidRPr="00E21FB7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E21FB7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  <w:r w:rsidR="00A33AB4" w:rsidRPr="00E21FB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1F38CBB8" w14:textId="77777777" w:rsidR="00D310F3" w:rsidRPr="00D4264A" w:rsidRDefault="00D310F3" w:rsidP="00E21FB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организация рабочего места, планирование работы, ведение технологического процесса, с учетом соблюдения правил техники безопасности, охраны труда, санитарии и гигиены.</w:t>
      </w:r>
    </w:p>
    <w:p w14:paraId="5B441910" w14:textId="77777777" w:rsidR="00D310F3" w:rsidRPr="00D4264A" w:rsidRDefault="00D310F3" w:rsidP="00D426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24FDB" w14:textId="77777777" w:rsidR="00D310F3" w:rsidRPr="00E21FB7" w:rsidRDefault="00D310F3" w:rsidP="00D426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Мучные кондитерские изделия (инвариант)</w:t>
      </w:r>
    </w:p>
    <w:p w14:paraId="2F121535" w14:textId="4F459951" w:rsidR="00643405" w:rsidRPr="004772AA" w:rsidRDefault="00643405" w:rsidP="0064340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Время на выполнение модуля: </w:t>
      </w:r>
      <w:r w:rsidRPr="00643405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643405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</w:t>
      </w:r>
    </w:p>
    <w:p w14:paraId="2D9B4ECE" w14:textId="77777777" w:rsidR="00E21FB7" w:rsidRPr="00B83FEC" w:rsidRDefault="00E21FB7" w:rsidP="00E21FB7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14:paraId="1CA6D5FF" w14:textId="77777777" w:rsidR="00D310F3" w:rsidRPr="00E21FB7" w:rsidRDefault="00D310F3" w:rsidP="00E21FB7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6" w:name="_Hlk175046073"/>
      <w:r w:rsidRPr="00E21FB7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Модуль состоит из нескольких заданий, которые выполняются в дни Д1, Д2, Д3 </w:t>
      </w:r>
    </w:p>
    <w:p w14:paraId="20F4C46D" w14:textId="77777777" w:rsidR="00D310F3" w:rsidRPr="00D4264A" w:rsidRDefault="00D310F3" w:rsidP="00D426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78885643"/>
      <w:bookmarkStart w:id="8" w:name="_Toc142037191"/>
      <w:bookmarkEnd w:id="5"/>
      <w:bookmarkEnd w:id="6"/>
      <w:r w:rsidRPr="00D426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1 – Десерт на тарелке </w:t>
      </w:r>
      <w:r w:rsidRPr="00D42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 Д1)</w:t>
      </w:r>
    </w:p>
    <w:p w14:paraId="14E7F2AC" w14:textId="18CBA58B" w:rsidR="00D310F3" w:rsidRPr="00E21FB7" w:rsidRDefault="003A350D" w:rsidP="00E21FB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310F3" w:rsidRPr="00E21FB7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изготовить </w:t>
      </w:r>
      <w:r w:rsidR="00D310F3" w:rsidRPr="00E21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Десерт на тарелке «Крем - карамель» </w:t>
      </w:r>
    </w:p>
    <w:p w14:paraId="21556D07" w14:textId="5FB21DCC" w:rsidR="00D310F3" w:rsidRPr="00E21FB7" w:rsidRDefault="00D310F3" w:rsidP="00D426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2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в количестве </w:t>
      </w:r>
      <w:r w:rsidR="00D654C3" w:rsidRPr="00E2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 </w:t>
      </w:r>
      <w:r w:rsidRPr="00E2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порци</w:t>
      </w:r>
      <w:r w:rsidR="00D654C3" w:rsidRPr="00E2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E21F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65447663" w14:textId="5E3941F2" w:rsidR="00D310F3" w:rsidRPr="00D4264A" w:rsidRDefault="00D310F3" w:rsidP="00A85EF3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Рецептура на выбор </w:t>
      </w:r>
      <w:r w:rsidR="003A3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D4264A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0E7EB3CC" w14:textId="790B1C3C" w:rsidR="00D310F3" w:rsidRPr="00D4264A" w:rsidRDefault="00D310F3" w:rsidP="00A85EF3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Десерт подается с ягодами/фруктами;</w:t>
      </w:r>
    </w:p>
    <w:p w14:paraId="3A471638" w14:textId="04ADB662" w:rsidR="00D654C3" w:rsidRPr="00D4264A" w:rsidRDefault="00D654C3" w:rsidP="00A85EF3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Десерты выпекаются в </w:t>
      </w:r>
      <w:proofErr w:type="spellStart"/>
      <w:r w:rsidRPr="00D4264A">
        <w:rPr>
          <w:rFonts w:ascii="Times New Roman" w:eastAsia="Calibri" w:hAnsi="Times New Roman" w:cs="Times New Roman"/>
          <w:sz w:val="28"/>
          <w:szCs w:val="28"/>
        </w:rPr>
        <w:t>рамекинах</w:t>
      </w:r>
      <w:proofErr w:type="spellEnd"/>
      <w:r w:rsidR="001C6092" w:rsidRPr="00D4264A">
        <w:rPr>
          <w:rFonts w:ascii="Times New Roman" w:eastAsia="Calibri" w:hAnsi="Times New Roman" w:cs="Times New Roman"/>
          <w:sz w:val="28"/>
          <w:szCs w:val="28"/>
        </w:rPr>
        <w:t xml:space="preserve"> (форма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1C6092" w:rsidRPr="00D4264A">
        <w:rPr>
          <w:rFonts w:ascii="Times New Roman" w:eastAsia="Calibri" w:hAnsi="Times New Roman" w:cs="Times New Roman"/>
          <w:sz w:val="28"/>
          <w:szCs w:val="28"/>
        </w:rPr>
        <w:t>а)</w:t>
      </w:r>
    </w:p>
    <w:p w14:paraId="2DC447F1" w14:textId="11E3A383" w:rsidR="00D310F3" w:rsidRPr="00D4264A" w:rsidRDefault="00D310F3" w:rsidP="00A85EF3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75202297"/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64A">
        <w:rPr>
          <w:rFonts w:ascii="Times New Roman" w:eastAsia="Calibri" w:hAnsi="Times New Roman" w:cs="Times New Roman"/>
          <w:i/>
          <w:iCs/>
          <w:sz w:val="28"/>
          <w:szCs w:val="28"/>
        </w:rPr>
        <w:t>30% изменения принимаются в подготовительный день Д-1</w:t>
      </w:r>
      <w:bookmarkEnd w:id="9"/>
    </w:p>
    <w:p w14:paraId="5E08B02E" w14:textId="77777777" w:rsidR="00D310F3" w:rsidRPr="00D4264A" w:rsidRDefault="00D310F3" w:rsidP="00E21FB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u w:val="single"/>
        </w:rPr>
        <w:t>Презентация:</w:t>
      </w:r>
    </w:p>
    <w:p w14:paraId="0E5BC76E" w14:textId="77777777" w:rsidR="00D310F3" w:rsidRPr="00D4264A" w:rsidRDefault="00D310F3" w:rsidP="00A85EF3">
      <w:pPr>
        <w:widowControl w:val="0"/>
        <w:numPr>
          <w:ilvl w:val="0"/>
          <w:numId w:val="9"/>
        </w:numPr>
        <w:tabs>
          <w:tab w:val="left" w:pos="800"/>
        </w:tabs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sz w:val="28"/>
          <w:szCs w:val="28"/>
        </w:rPr>
        <w:t xml:space="preserve">десерты подаются на тарелках, предоставленных организаторами, </w:t>
      </w:r>
      <w:bookmarkStart w:id="10" w:name="_Hlk149552980"/>
      <w:r w:rsidRPr="00D4264A">
        <w:rPr>
          <w:rFonts w:ascii="Times New Roman" w:eastAsia="Times New Roman" w:hAnsi="Times New Roman" w:cs="Times New Roman"/>
          <w:sz w:val="28"/>
          <w:szCs w:val="28"/>
        </w:rPr>
        <w:t>на презентационном столе</w:t>
      </w:r>
      <w:bookmarkEnd w:id="10"/>
      <w:r w:rsidRPr="00D42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FE7DF5" w14:textId="77777777" w:rsidR="00D310F3" w:rsidRPr="00D4264A" w:rsidRDefault="00D310F3" w:rsidP="00D4264A">
      <w:pPr>
        <w:widowControl w:val="0"/>
        <w:tabs>
          <w:tab w:val="left" w:pos="800"/>
        </w:tabs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30648" w14:textId="77777777" w:rsidR="00D310F3" w:rsidRPr="00D4264A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2 – Торт «Захер» </w:t>
      </w:r>
      <w:r w:rsidRPr="00D426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(день Д2)</w:t>
      </w:r>
    </w:p>
    <w:p w14:paraId="7F84CFBE" w14:textId="3D25AF07" w:rsidR="00D310F3" w:rsidRPr="00D4264A" w:rsidRDefault="003A350D" w:rsidP="00E21FB7">
      <w:pPr>
        <w:widowControl w:val="0"/>
        <w:tabs>
          <w:tab w:val="left" w:pos="-56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Конкурсант</w:t>
      </w:r>
      <w:r w:rsidR="00D310F3"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изготовить торт «Захер» </w:t>
      </w:r>
      <w:r w:rsidR="00D310F3" w:rsidRPr="00D4264A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</w:t>
      </w:r>
      <w:r w:rsidR="00D310F3" w:rsidRPr="00D4264A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количестве 1 штука.</w:t>
      </w:r>
    </w:p>
    <w:p w14:paraId="32E10B84" w14:textId="2C9D21C3" w:rsidR="00D654C3" w:rsidRPr="00E21FB7" w:rsidRDefault="00D654C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обязательный компонент бисквит «Захер»</w:t>
      </w:r>
    </w:p>
    <w:p w14:paraId="2522B931" w14:textId="66E44173" w:rsidR="00D310F3" w:rsidRPr="00E21FB7" w:rsidRDefault="00D310F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" w:name="_Hlk191364018"/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 рецептур</w:t>
      </w:r>
      <w:r w:rsidR="00D654C3"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выбор </w:t>
      </w:r>
      <w:r w:rsidR="003A3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конкурсант</w:t>
      </w: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а;</w:t>
      </w:r>
    </w:p>
    <w:bookmarkEnd w:id="11"/>
    <w:p w14:paraId="4027485E" w14:textId="77777777" w:rsidR="00D310F3" w:rsidRPr="00E21FB7" w:rsidRDefault="00D310F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 торта с декором от 1200 г.;</w:t>
      </w:r>
    </w:p>
    <w:p w14:paraId="3E102780" w14:textId="77777777" w:rsidR="00D310F3" w:rsidRPr="00E21FB7" w:rsidRDefault="00D310F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торт должен быть подан на презентацию с декором из шоколада, выполненным в технике «Цветы»;</w:t>
      </w:r>
    </w:p>
    <w:p w14:paraId="0CC81BD1" w14:textId="3C609B29" w:rsidR="00D310F3" w:rsidRPr="00E21FB7" w:rsidRDefault="00D310F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Размер и сложность шоколадного декора на усмотрение </w:t>
      </w:r>
      <w:r w:rsidR="003A3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конкурсант</w:t>
      </w: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14:paraId="73DFCAE2" w14:textId="77777777" w:rsidR="00D310F3" w:rsidRPr="00E21FB7" w:rsidRDefault="00D310F3" w:rsidP="00A85EF3">
      <w:pPr>
        <w:pStyle w:val="aff2"/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/>
          <w:color w:val="000000" w:themeColor="text1"/>
          <w:sz w:val="28"/>
          <w:szCs w:val="28"/>
        </w:rPr>
        <w:t>Декор оценивается отдельно как модуль Е «Презентационный образец», а также будет оцениваться в аспекте «Общее впечатление украшенного торта».</w:t>
      </w:r>
    </w:p>
    <w:p w14:paraId="6B773583" w14:textId="213460AC" w:rsidR="00D310F3" w:rsidRPr="00E21FB7" w:rsidRDefault="00D310F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Торт оформляется на подложке </w:t>
      </w:r>
      <w:r w:rsidR="003A3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конкурсант</w:t>
      </w: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соответствующего диаметру изделия и выставляется на акриловую подставку, предоставленную организаторами;</w:t>
      </w:r>
    </w:p>
    <w:p w14:paraId="574CD4B4" w14:textId="77777777" w:rsidR="00D310F3" w:rsidRPr="00E21FB7" w:rsidRDefault="00D310F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sz w:val="28"/>
          <w:szCs w:val="28"/>
        </w:rPr>
        <w:t>При оценке взвешивается с подложкой;</w:t>
      </w:r>
    </w:p>
    <w:p w14:paraId="3988EFCF" w14:textId="77777777" w:rsidR="00D310F3" w:rsidRPr="00E21FB7" w:rsidRDefault="00D310F3" w:rsidP="00A85EF3">
      <w:pPr>
        <w:widowControl w:val="0"/>
        <w:numPr>
          <w:ilvl w:val="0"/>
          <w:numId w:val="11"/>
        </w:numPr>
        <w:tabs>
          <w:tab w:val="left" w:pos="-567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дегустацию изделие будет </w:t>
      </w:r>
      <w:r w:rsidRPr="00E21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взято с презентационного стола.</w:t>
      </w:r>
    </w:p>
    <w:p w14:paraId="556499B0" w14:textId="77777777" w:rsidR="00D310F3" w:rsidRPr="00D4264A" w:rsidRDefault="00D310F3" w:rsidP="00D4264A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0F68C557" w14:textId="0B632111" w:rsidR="00D310F3" w:rsidRPr="00D4264A" w:rsidRDefault="00D310F3" w:rsidP="00E21FB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Торт </w:t>
      </w:r>
      <w:r w:rsidR="00E264E3"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подложке </w:t>
      </w:r>
      <w:r w:rsidR="003A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E264E3"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подаётся на акриловой подставке 30х30х1,5 см. предоставленной организаторами на презентационном столе. </w:t>
      </w:r>
    </w:p>
    <w:p w14:paraId="3298B3E6" w14:textId="77777777" w:rsidR="00D310F3" w:rsidRPr="00D4264A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Задание 3 – Пирог </w:t>
      </w:r>
      <w:proofErr w:type="spellStart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Тарт</w:t>
      </w:r>
      <w:proofErr w:type="spellEnd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Татен</w:t>
      </w:r>
      <w:proofErr w:type="spellEnd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D426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(день Д2) </w:t>
      </w:r>
    </w:p>
    <w:p w14:paraId="273A43F1" w14:textId="753841F0" w:rsidR="00D310F3" w:rsidRPr="00E21FB7" w:rsidRDefault="003A350D" w:rsidP="00E21F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310F3" w:rsidRPr="00E21FB7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должен приготовить яблочный пирог </w:t>
      </w:r>
      <w:proofErr w:type="spellStart"/>
      <w:r w:rsidR="00D310F3" w:rsidRPr="00E21FB7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Тарт-Татен</w:t>
      </w:r>
      <w:proofErr w:type="spellEnd"/>
      <w:r w:rsidR="00D310F3" w:rsidRPr="00E21FB7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bookmarkStart w:id="12" w:name="_Hlk175201140"/>
      <w:r w:rsidR="00D310F3" w:rsidRPr="00E21FB7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 количестве 1</w:t>
      </w:r>
      <w:r w:rsidR="00D310F3" w:rsidRPr="00D4264A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штука</w:t>
      </w:r>
      <w:bookmarkEnd w:id="12"/>
      <w:r w:rsidR="00E21FB7" w:rsidRPr="00E21FB7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/</w:t>
      </w:r>
    </w:p>
    <w:p w14:paraId="014D2FAC" w14:textId="77777777" w:rsidR="00D310F3" w:rsidRPr="00D4264A" w:rsidRDefault="00D310F3" w:rsidP="00A85EF3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4264A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вес изделия 600 - 800 г.;</w:t>
      </w:r>
    </w:p>
    <w:p w14:paraId="092A9907" w14:textId="2431E8BE" w:rsidR="00D310F3" w:rsidRPr="00D4264A" w:rsidRDefault="00D310F3" w:rsidP="00A85EF3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</w:pPr>
      <w:r w:rsidRPr="00D4264A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диаметр изделия </w:t>
      </w:r>
      <w:r w:rsidR="002E3263" w:rsidRPr="00D4264A">
        <w:rPr>
          <w:rFonts w:ascii="Times New Roman" w:eastAsia="Calibri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 xml:space="preserve">до </w:t>
      </w:r>
      <w:r w:rsidR="002E3263" w:rsidRPr="00D4264A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18</w:t>
      </w:r>
      <w:r w:rsidRPr="00D4264A">
        <w:rPr>
          <w:rFonts w:ascii="Times New Roman" w:eastAsia="Calibri" w:hAnsi="Times New Roman" w:cs="Times New Roman"/>
          <w:bCs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 xml:space="preserve"> см.</w:t>
      </w:r>
    </w:p>
    <w:p w14:paraId="423D5638" w14:textId="77777777" w:rsidR="00D310F3" w:rsidRPr="00D4264A" w:rsidRDefault="00D310F3" w:rsidP="00E21FB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Презентация:</w:t>
      </w:r>
    </w:p>
    <w:p w14:paraId="46217BEC" w14:textId="77777777" w:rsidR="00D310F3" w:rsidRPr="00D4264A" w:rsidRDefault="00D310F3" w:rsidP="00A85EF3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Изделие подается на блюде, предоставленном организаторами, на презентационном столе;</w:t>
      </w:r>
    </w:p>
    <w:p w14:paraId="0D9BD92A" w14:textId="77777777" w:rsidR="00D310F3" w:rsidRPr="00D4264A" w:rsidRDefault="00D310F3" w:rsidP="00A85EF3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дегустации изделие будет </w:t>
      </w:r>
      <w:bookmarkStart w:id="13" w:name="_Hlk175202771"/>
      <w:r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взято с презентационного стола</w:t>
      </w:r>
      <w:bookmarkEnd w:id="13"/>
      <w:r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EE6DE3A" w14:textId="77777777" w:rsidR="00D310F3" w:rsidRPr="00D4264A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E812DC" w14:textId="77777777" w:rsidR="00D310F3" w:rsidRPr="00D4264A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4 – Пирожные </w:t>
      </w:r>
      <w:proofErr w:type="spellStart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Тарт</w:t>
      </w:r>
      <w:proofErr w:type="spellEnd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</w:t>
      </w:r>
      <w:r w:rsidRPr="00D426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Д2)</w:t>
      </w:r>
    </w:p>
    <w:p w14:paraId="37CA1AA9" w14:textId="4D5938DF" w:rsidR="00D310F3" w:rsidRPr="00E21FB7" w:rsidRDefault="003A350D" w:rsidP="00E21F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310F3" w:rsidRPr="00E21FB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должен приготовить пирожные </w:t>
      </w:r>
      <w:proofErr w:type="spellStart"/>
      <w:r w:rsidR="00D310F3" w:rsidRPr="00E21FB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Тарт</w:t>
      </w:r>
      <w:r w:rsidR="00D654C3" w:rsidRPr="00E21FB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ы</w:t>
      </w:r>
      <w:proofErr w:type="spellEnd"/>
      <w:r w:rsidR="00D310F3" w:rsidRPr="00E21FB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количестве 10 штук.</w:t>
      </w:r>
    </w:p>
    <w:p w14:paraId="5F6D96D7" w14:textId="71D79B60" w:rsidR="00D310F3" w:rsidRPr="00D4264A" w:rsidRDefault="00D310F3" w:rsidP="00A85EF3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4264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Изделия должны быть одинакового диаметра/размера;</w:t>
      </w:r>
    </w:p>
    <w:p w14:paraId="0A40A0F5" w14:textId="47AA21AF" w:rsidR="00D310F3" w:rsidRPr="00D4264A" w:rsidRDefault="00D310F3" w:rsidP="00A85EF3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4264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Вес изделий до 80 грамм</w:t>
      </w:r>
    </w:p>
    <w:p w14:paraId="6C6B8B3A" w14:textId="77777777" w:rsidR="00D310F3" w:rsidRPr="00D4264A" w:rsidRDefault="00D310F3" w:rsidP="00D4264A">
      <w:pPr>
        <w:spacing w:after="0" w:line="36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D4264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Допустимая погрешность в весе изделий до 3 граммов;</w:t>
      </w:r>
    </w:p>
    <w:p w14:paraId="7EC61DF1" w14:textId="3CC0AE9D" w:rsidR="005A7B24" w:rsidRPr="00D4264A" w:rsidRDefault="00D310F3" w:rsidP="00D426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 w:rsidRPr="00D4264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Рецептура на выбор </w:t>
      </w:r>
      <w:r w:rsidR="003A350D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D4264A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а.</w:t>
      </w:r>
      <w:r w:rsidR="005A7B24" w:rsidRPr="00D426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</w:p>
    <w:p w14:paraId="74C9210F" w14:textId="1177A2B6" w:rsidR="00D310F3" w:rsidRPr="00D4264A" w:rsidRDefault="005A7B24" w:rsidP="00E21FB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D426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В задании предусмотрено 30% изменение </w:t>
      </w:r>
    </w:p>
    <w:p w14:paraId="6306395A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Обязательные компоненты:</w:t>
      </w:r>
    </w:p>
    <w:p w14:paraId="00D32A1C" w14:textId="77777777" w:rsidR="00D310F3" w:rsidRPr="00D4264A" w:rsidRDefault="00D310F3" w:rsidP="00A85EF3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выпечной полуфабрикат – песочный; </w:t>
      </w:r>
    </w:p>
    <w:p w14:paraId="400323AD" w14:textId="77777777" w:rsidR="00D310F3" w:rsidRPr="00D4264A" w:rsidRDefault="00D310F3" w:rsidP="00A85EF3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отделка – крем взбитый ганаш;</w:t>
      </w:r>
    </w:p>
    <w:p w14:paraId="537C83D5" w14:textId="247214E4" w:rsidR="00D310F3" w:rsidRPr="00D4264A" w:rsidRDefault="00D310F3" w:rsidP="00A85EF3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остальные компоненты на выбор </w:t>
      </w:r>
      <w:r w:rsidR="003A350D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14:paraId="6ADA5B77" w14:textId="77777777" w:rsidR="00D310F3" w:rsidRPr="0012755A" w:rsidRDefault="00D310F3" w:rsidP="001275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4" w:name="_Hlk175046270"/>
      <w:bookmarkStart w:id="15" w:name="_Hlk168988825"/>
      <w:r w:rsidRPr="0012755A">
        <w:rPr>
          <w:rFonts w:ascii="Times New Roman" w:eastAsia="Calibri" w:hAnsi="Times New Roman" w:cs="Times New Roman"/>
          <w:color w:val="000000"/>
          <w:sz w:val="28"/>
          <w:szCs w:val="28"/>
        </w:rPr>
        <w:t>Сложность исполнения будет оценена при качественном выполнении всех компонентов.</w:t>
      </w:r>
    </w:p>
    <w:bookmarkEnd w:id="14"/>
    <w:bookmarkEnd w:id="15"/>
    <w:p w14:paraId="55F3E34F" w14:textId="3787A109" w:rsidR="00D310F3" w:rsidRPr="00D4264A" w:rsidRDefault="00D310F3" w:rsidP="00A85EF3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декорирование 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изделий – на выбор и по желанию </w:t>
      </w:r>
      <w:r w:rsidR="003A350D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</w:p>
    <w:p w14:paraId="086429F1" w14:textId="77777777" w:rsidR="00D310F3" w:rsidRPr="00D4264A" w:rsidRDefault="00D310F3" w:rsidP="0012755A">
      <w:pPr>
        <w:widowControl w:val="0"/>
        <w:tabs>
          <w:tab w:val="left" w:pos="-5670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5A9A6AC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</w:t>
      </w:r>
      <w:proofErr w:type="spellEnd"/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подаются на акриловой подставке 30х40х1,5 см. предоставленной организаторами, на презентационном столе.</w:t>
      </w:r>
    </w:p>
    <w:p w14:paraId="374DD7C9" w14:textId="562A8C79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478C6DFB" w14:textId="77777777" w:rsidR="0012755A" w:rsidRDefault="0012755A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405C082C" w14:textId="27FD9D68" w:rsidR="00D310F3" w:rsidRPr="00D4264A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Задание 5 – Кекс </w:t>
      </w:r>
      <w:proofErr w:type="spellStart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Финансье</w:t>
      </w:r>
      <w:proofErr w:type="spellEnd"/>
      <w:r w:rsidRPr="00D426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(</w:t>
      </w:r>
      <w:r w:rsidRPr="00D426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день Д3)</w:t>
      </w:r>
    </w:p>
    <w:p w14:paraId="25B244C5" w14:textId="652BB395" w:rsidR="00D310F3" w:rsidRPr="0012755A" w:rsidRDefault="003A350D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D310F3" w:rsidRPr="0012755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приготовить кекс </w:t>
      </w:r>
      <w:proofErr w:type="spellStart"/>
      <w:r w:rsidR="00D310F3" w:rsidRPr="0012755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Финансье</w:t>
      </w:r>
      <w:proofErr w:type="spellEnd"/>
      <w:r w:rsidR="00D310F3" w:rsidRPr="0012755A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количестве 2 штуки.</w:t>
      </w:r>
    </w:p>
    <w:p w14:paraId="430509AA" w14:textId="77777777" w:rsidR="00D310F3" w:rsidRPr="00D4264A" w:rsidRDefault="00D310F3" w:rsidP="00A85EF3">
      <w:pPr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вес одного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кекса от </w:t>
      </w:r>
      <w:r w:rsidRPr="00D426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200 г.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, без декора;</w:t>
      </w:r>
    </w:p>
    <w:p w14:paraId="33509F44" w14:textId="2145008A" w:rsidR="00D310F3" w:rsidRPr="00D4264A" w:rsidRDefault="00D310F3" w:rsidP="00A85EF3">
      <w:pPr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выпеченный п/ф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426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Финансье</w:t>
      </w:r>
      <w:proofErr w:type="spellEnd"/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5A0E6B1" w14:textId="73902C8D" w:rsidR="002E3263" w:rsidRPr="00D4264A" w:rsidRDefault="002E3263" w:rsidP="00A85EF3">
      <w:pPr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 рецептуры на выбор </w:t>
      </w:r>
      <w:r w:rsidR="003A3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конкурсант</w:t>
      </w:r>
      <w:r w:rsidRPr="00D42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а;</w:t>
      </w:r>
    </w:p>
    <w:p w14:paraId="4E672245" w14:textId="6BAB052B" w:rsidR="00D310F3" w:rsidRPr="00D4264A" w:rsidRDefault="00D310F3" w:rsidP="00A85EF3">
      <w:pPr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форма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D426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прямоугольная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59AA0A2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презентации: </w:t>
      </w:r>
    </w:p>
    <w:p w14:paraId="78115272" w14:textId="77777777" w:rsidR="00D310F3" w:rsidRPr="0012755A" w:rsidRDefault="00D310F3" w:rsidP="00A85EF3">
      <w:pPr>
        <w:pStyle w:val="aff2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5A">
        <w:rPr>
          <w:rFonts w:ascii="Times New Roman" w:hAnsi="Times New Roman"/>
          <w:bCs/>
          <w:color w:val="000000"/>
          <w:sz w:val="28"/>
          <w:szCs w:val="28"/>
          <w:u w:val="single"/>
        </w:rPr>
        <w:t>отделка</w:t>
      </w:r>
      <w:r w:rsidRPr="0012755A">
        <w:rPr>
          <w:rFonts w:ascii="Times New Roman" w:hAnsi="Times New Roman"/>
          <w:bCs/>
          <w:color w:val="000000"/>
          <w:sz w:val="28"/>
          <w:szCs w:val="28"/>
        </w:rPr>
        <w:t xml:space="preserve"> –</w:t>
      </w:r>
      <w:r w:rsidRPr="00127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755A">
        <w:rPr>
          <w:rFonts w:ascii="Times New Roman" w:eastAsia="Times New Roman" w:hAnsi="Times New Roman"/>
          <w:sz w:val="28"/>
          <w:szCs w:val="28"/>
        </w:rPr>
        <w:t>для витрины кондитерской, в современном стиле, при   качественном выполнении сложность будет оценена;</w:t>
      </w:r>
    </w:p>
    <w:p w14:paraId="4B94D952" w14:textId="77777777" w:rsidR="00D310F3" w:rsidRPr="0012755A" w:rsidRDefault="00D310F3" w:rsidP="00A85EF3">
      <w:pPr>
        <w:pStyle w:val="aff2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755A">
        <w:rPr>
          <w:rFonts w:ascii="Times New Roman" w:eastAsia="Times New Roman" w:hAnsi="Times New Roman"/>
          <w:sz w:val="28"/>
          <w:szCs w:val="28"/>
          <w:lang w:eastAsia="ru-RU"/>
        </w:rPr>
        <w:t>завершить отделку следует декором из шоколада</w:t>
      </w:r>
      <w:r w:rsidRPr="00127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отражающим тему </w:t>
      </w:r>
      <w:r w:rsidRPr="001275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12755A">
        <w:rPr>
          <w:rFonts w:ascii="Times New Roman" w:hAnsi="Times New Roman"/>
          <w:b/>
          <w:color w:val="000000"/>
          <w:sz w:val="28"/>
          <w:szCs w:val="28"/>
          <w:lang w:eastAsia="zh-CN" w:bidi="hi-IN"/>
        </w:rPr>
        <w:t>Времена года</w:t>
      </w:r>
      <w:r w:rsidRPr="0012755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127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499E6FC" w14:textId="6933675F" w:rsidR="00D310F3" w:rsidRPr="0012755A" w:rsidRDefault="00D310F3" w:rsidP="00A85EF3">
      <w:pPr>
        <w:pStyle w:val="aff2"/>
        <w:numPr>
          <w:ilvl w:val="0"/>
          <w:numId w:val="1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75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подаётся на акриловой подставке 30х30х1,5 см. предоставленной организаторами на презентационном столе.</w:t>
      </w:r>
    </w:p>
    <w:p w14:paraId="2F3F228C" w14:textId="77777777" w:rsidR="00D310F3" w:rsidRPr="00D4264A" w:rsidRDefault="00D310F3" w:rsidP="00D4264A">
      <w:pPr>
        <w:widowControl w:val="0"/>
        <w:tabs>
          <w:tab w:val="left" w:pos="80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Кекс для дегустации: </w:t>
      </w:r>
    </w:p>
    <w:p w14:paraId="241D15E6" w14:textId="77777777" w:rsidR="00D310F3" w:rsidRPr="00D4264A" w:rsidRDefault="00D310F3" w:rsidP="00A85EF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Hlk176094808"/>
      <w:bookmarkStart w:id="17" w:name="_Hlk176105258"/>
      <w:r w:rsidRPr="00D426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подается на блюде, предоставленном организаторами соревнований, для дегустации и оценки;</w:t>
      </w:r>
    </w:p>
    <w:p w14:paraId="0ADDE582" w14:textId="77777777" w:rsidR="00D310F3" w:rsidRPr="00D4264A" w:rsidRDefault="00D310F3" w:rsidP="00A85EF3">
      <w:pPr>
        <w:widowControl w:val="0"/>
        <w:numPr>
          <w:ilvl w:val="0"/>
          <w:numId w:val="19"/>
        </w:numPr>
        <w:tabs>
          <w:tab w:val="left" w:pos="800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sz w:val="28"/>
          <w:szCs w:val="28"/>
        </w:rPr>
        <w:t>кекс с отделкой, но без декора;</w:t>
      </w:r>
    </w:p>
    <w:bookmarkEnd w:id="16"/>
    <w:p w14:paraId="7DBA749B" w14:textId="1AF23C28" w:rsidR="00D310F3" w:rsidRPr="00D4264A" w:rsidRDefault="00D310F3" w:rsidP="00A85EF3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порция должна быть отрезана и развёрнута, для демонстрации внутренней части;</w:t>
      </w:r>
    </w:p>
    <w:p w14:paraId="59FA95FC" w14:textId="77777777" w:rsidR="00A87D36" w:rsidRPr="00D4264A" w:rsidRDefault="00A87D36" w:rsidP="00D4264A">
      <w:pPr>
        <w:tabs>
          <w:tab w:val="left" w:pos="993"/>
        </w:tabs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7"/>
    <w:p w14:paraId="751849FA" w14:textId="63BBFC80" w:rsidR="00D310F3" w:rsidRPr="002D7E36" w:rsidRDefault="00D310F3" w:rsidP="0012755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В. </w:t>
      </w:r>
      <w:bookmarkStart w:id="18" w:name="_Hlk174950802"/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  <w:bookmarkEnd w:id="18"/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(вариатив) </w:t>
      </w:r>
    </w:p>
    <w:p w14:paraId="1B628EEF" w14:textId="77777777" w:rsidR="00643405" w:rsidRPr="004772AA" w:rsidRDefault="00643405" w:rsidP="0064340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Время на выполнение модуля: </w:t>
      </w:r>
      <w:r w:rsidRPr="00643405">
        <w:rPr>
          <w:rFonts w:ascii="Times New Roman" w:eastAsia="Times New Roman" w:hAnsi="Times New Roman" w:cs="Times New Roman"/>
          <w:iCs/>
          <w:sz w:val="28"/>
          <w:szCs w:val="28"/>
        </w:rPr>
        <w:t>1 час</w:t>
      </w:r>
    </w:p>
    <w:p w14:paraId="247E2423" w14:textId="77777777" w:rsidR="0012755A" w:rsidRPr="00B83FEC" w:rsidRDefault="0012755A" w:rsidP="0012755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14:paraId="3FDAFCC6" w14:textId="77777777" w:rsidR="00D310F3" w:rsidRPr="00D4264A" w:rsidRDefault="00D310F3" w:rsidP="002D7E3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D42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Кондитерские изделия </w:t>
      </w:r>
    </w:p>
    <w:p w14:paraId="4F2002A2" w14:textId="04ED14D1" w:rsidR="00D310F3" w:rsidRPr="00D4264A" w:rsidRDefault="003A350D" w:rsidP="002D7E3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D310F3"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изготовить кондитерское изделие:</w:t>
      </w:r>
    </w:p>
    <w:p w14:paraId="1A11DE5D" w14:textId="281FA656" w:rsidR="00D310F3" w:rsidRPr="00D4264A" w:rsidRDefault="00D310F3" w:rsidP="002D7E36">
      <w:pPr>
        <w:keepNext/>
        <w:keepLines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</w:t>
      </w:r>
      <w:r w:rsidR="002E3263"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мелад </w:t>
      </w:r>
      <w:r w:rsidR="00FE2D29"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нарезной в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количестве </w:t>
      </w: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штук одинаковой формы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DF176" w14:textId="2F887C08" w:rsidR="00FE2D29" w:rsidRPr="00D4264A" w:rsidRDefault="00FE2D29" w:rsidP="00A85EF3">
      <w:pPr>
        <w:numPr>
          <w:ilvl w:val="0"/>
          <w:numId w:val="2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обязательный ингредиент загуститель – пектин;</w:t>
      </w:r>
    </w:p>
    <w:p w14:paraId="220B05A4" w14:textId="7708CBEF" w:rsidR="00FE2D29" w:rsidRPr="00D4264A" w:rsidRDefault="00FE2D29" w:rsidP="00A85EF3">
      <w:pPr>
        <w:numPr>
          <w:ilvl w:val="0"/>
          <w:numId w:val="2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нарезка должна быть выполнена ручным способом с помощью ножа;</w:t>
      </w:r>
    </w:p>
    <w:p w14:paraId="36D7337D" w14:textId="77777777" w:rsidR="00D310F3" w:rsidRPr="00D4264A" w:rsidRDefault="00D310F3" w:rsidP="00A85EF3">
      <w:pPr>
        <w:numPr>
          <w:ilvl w:val="0"/>
          <w:numId w:val="20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изделия должны быть идентичны по форме и размеру;</w:t>
      </w:r>
    </w:p>
    <w:p w14:paraId="78DF22FD" w14:textId="576CE74F" w:rsidR="00D310F3" w:rsidRPr="00D4264A" w:rsidRDefault="00D310F3" w:rsidP="00A85EF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форма изделия 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 выбор </w:t>
      </w:r>
      <w:r w:rsidR="003A350D"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</w:p>
    <w:p w14:paraId="234E4949" w14:textId="77777777" w:rsidR="00D310F3" w:rsidRPr="00D4264A" w:rsidRDefault="00D310F3" w:rsidP="002D7E36">
      <w:pPr>
        <w:widowControl w:val="0"/>
        <w:tabs>
          <w:tab w:val="left" w:pos="-5670"/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5F6E136F" w14:textId="77777777" w:rsidR="002D7E36" w:rsidRDefault="00D310F3" w:rsidP="00A85EF3">
      <w:pPr>
        <w:pStyle w:val="aff2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изделия </w:t>
      </w:r>
      <w:r w:rsidRPr="002D7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подаются по 10 штук на 2-х </w:t>
      </w:r>
      <w:r w:rsidRPr="002D7E36">
        <w:rPr>
          <w:rFonts w:ascii="Times New Roman" w:eastAsia="Times New Roman" w:hAnsi="Times New Roman"/>
          <w:sz w:val="28"/>
          <w:szCs w:val="28"/>
          <w:lang w:eastAsia="ru-RU"/>
        </w:rPr>
        <w:t xml:space="preserve">тарелках, </w:t>
      </w:r>
      <w:r w:rsidRPr="002D7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предоставленных организаторами, на презентационном столе;</w:t>
      </w:r>
    </w:p>
    <w:p w14:paraId="722EFB19" w14:textId="40357FA1" w:rsidR="00D310F3" w:rsidRPr="002D7E36" w:rsidRDefault="00D310F3" w:rsidP="00A85EF3">
      <w:pPr>
        <w:pStyle w:val="aff2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0F63D629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1BA1EA" w14:textId="3F596672" w:rsidR="00D310F3" w:rsidRPr="002D7E36" w:rsidRDefault="00D310F3" w:rsidP="002D7E3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Г.</w:t>
      </w:r>
      <w:r w:rsidRPr="002D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Шоколад </w:t>
      </w:r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22793859" w14:textId="0F49C04A" w:rsidR="00643405" w:rsidRPr="004772AA" w:rsidRDefault="00643405" w:rsidP="0064340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643405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</w:p>
    <w:p w14:paraId="792789C4" w14:textId="77777777" w:rsidR="002D7E36" w:rsidRPr="00B83FEC" w:rsidRDefault="002D7E36" w:rsidP="002D7E36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14:paraId="331F3845" w14:textId="77777777" w:rsidR="00D310F3" w:rsidRPr="00D4264A" w:rsidRDefault="00D310F3" w:rsidP="002D7E3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Задание 1 – </w:t>
      </w: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Шоколад </w:t>
      </w:r>
    </w:p>
    <w:p w14:paraId="4FBE73A0" w14:textId="03B2B2E0" w:rsidR="00D310F3" w:rsidRPr="00D4264A" w:rsidRDefault="003A350D" w:rsidP="002D7E3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</w:t>
      </w:r>
      <w:r w:rsidR="00D310F3" w:rsidRPr="00D42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изготовить </w:t>
      </w:r>
      <w:r w:rsidR="00D310F3" w:rsidRPr="00D426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вид конфет - трюфели </w:t>
      </w:r>
      <w:r w:rsidR="00D310F3" w:rsidRPr="00D42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количестве </w:t>
      </w:r>
      <w:r w:rsidR="00D310F3" w:rsidRPr="00D4264A">
        <w:rPr>
          <w:rFonts w:ascii="Times New Roman" w:eastAsia="Calibri" w:hAnsi="Times New Roman" w:cs="Times New Roman"/>
          <w:b/>
          <w:sz w:val="28"/>
          <w:szCs w:val="28"/>
        </w:rPr>
        <w:t>20 штук</w:t>
      </w:r>
      <w:r w:rsidR="00D310F3" w:rsidRPr="00D426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66A2AE" w14:textId="77777777" w:rsidR="00D310F3" w:rsidRPr="00643405" w:rsidRDefault="00D310F3" w:rsidP="00A85EF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начинок </w:t>
      </w:r>
      <w:r w:rsidRPr="00643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 2 (две), контрастной текстуры.</w:t>
      </w:r>
    </w:p>
    <w:p w14:paraId="747BDA14" w14:textId="77777777" w:rsidR="00D310F3" w:rsidRPr="00D4264A" w:rsidRDefault="00D310F3" w:rsidP="00A85EF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отсадка через кондитерский мешок, с последующим погружением в шоколад, формовка руками запрещена;</w:t>
      </w:r>
    </w:p>
    <w:p w14:paraId="4E6A2E8C" w14:textId="77777777" w:rsidR="00D310F3" w:rsidRPr="00D4264A" w:rsidRDefault="00D310F3" w:rsidP="00A85EF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 1 конфеты </w:t>
      </w: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7 до 15 граммов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887F4F" w14:textId="77777777" w:rsidR="00D310F3" w:rsidRPr="00D4264A" w:rsidRDefault="00D310F3" w:rsidP="00A85EF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погрешность в весе 1-2 грамма;</w:t>
      </w:r>
    </w:p>
    <w:p w14:paraId="4188DA5B" w14:textId="77777777" w:rsidR="00D310F3" w:rsidRPr="00D4264A" w:rsidRDefault="00D310F3" w:rsidP="00A85EF3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использовать готовые переводные листы.</w:t>
      </w:r>
    </w:p>
    <w:p w14:paraId="3A2DBB09" w14:textId="77777777" w:rsidR="00D310F3" w:rsidRPr="00D4264A" w:rsidRDefault="00D310F3" w:rsidP="00D4264A">
      <w:pPr>
        <w:widowControl w:val="0"/>
        <w:tabs>
          <w:tab w:val="left" w:pos="-567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076D2A48" w14:textId="77777777" w:rsidR="00D310F3" w:rsidRPr="002D7E36" w:rsidRDefault="00D310F3" w:rsidP="00A85EF3">
      <w:pPr>
        <w:pStyle w:val="aff2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конфеты </w:t>
      </w:r>
      <w:r w:rsidRPr="002D7E3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(20 штук) </w:t>
      </w:r>
      <w:r w:rsidRPr="002D7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подаются на акриловой подставке 30х30х1,5 см. предоставленной организаторами, на презентационном столе;</w:t>
      </w:r>
    </w:p>
    <w:p w14:paraId="01FBAFC0" w14:textId="338A8BA4" w:rsidR="00D310F3" w:rsidRPr="002D7E36" w:rsidRDefault="00D310F3" w:rsidP="00A85EF3">
      <w:pPr>
        <w:pStyle w:val="aff2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E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дегустации изделия будут отобранным случайным образом в количестве 5 штук.</w:t>
      </w:r>
    </w:p>
    <w:p w14:paraId="27DFEA9E" w14:textId="77777777" w:rsidR="004E6B26" w:rsidRPr="00D4264A" w:rsidRDefault="004E6B26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2235C7" w14:textId="6551F4B9" w:rsidR="00D310F3" w:rsidRPr="002D7E36" w:rsidRDefault="00D310F3" w:rsidP="002D7E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2D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Моделирование из различных материалов </w:t>
      </w:r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70FFDAC9" w14:textId="77777777" w:rsidR="00643405" w:rsidRPr="004772AA" w:rsidRDefault="00643405" w:rsidP="00643405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Время на выполнение модуля: </w:t>
      </w:r>
      <w:r w:rsidRPr="00643405">
        <w:rPr>
          <w:rFonts w:ascii="Times New Roman" w:eastAsia="Times New Roman" w:hAnsi="Times New Roman" w:cs="Times New Roman"/>
          <w:iCs/>
          <w:sz w:val="28"/>
          <w:szCs w:val="28"/>
        </w:rPr>
        <w:t>1 час</w:t>
      </w:r>
    </w:p>
    <w:p w14:paraId="72F6A269" w14:textId="77777777" w:rsidR="002D7E36" w:rsidRPr="00B83FEC" w:rsidRDefault="002D7E36" w:rsidP="002D7E36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14:paraId="1426455C" w14:textId="77777777" w:rsidR="002D7E36" w:rsidRPr="00D4264A" w:rsidRDefault="002D7E36" w:rsidP="002D7E3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004EA40" w14:textId="77777777" w:rsidR="00D310F3" w:rsidRPr="00D4264A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Задание 1 – Моделирование</w:t>
      </w:r>
    </w:p>
    <w:p w14:paraId="179B6C93" w14:textId="7A8FC117" w:rsidR="00D310F3" w:rsidRPr="00D4264A" w:rsidRDefault="003A350D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D310F3" w:rsidRPr="00D426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используя </w:t>
      </w:r>
      <w:r w:rsidR="00A87D36" w:rsidRPr="00D426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сахарную пасту и/или </w:t>
      </w:r>
      <w:r w:rsidR="00D310F3" w:rsidRPr="00D426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марципан (обе пасты могут по желанию использоваться вместе), должен изготовить 1 вид – </w:t>
      </w:r>
      <w:r w:rsidR="00D310F3" w:rsidRPr="00D426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фигурки</w:t>
      </w:r>
      <w:r w:rsidR="00D310F3" w:rsidRPr="00D426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19" w:name="_Hlk175042547"/>
      <w:r w:rsidR="00D310F3" w:rsidRPr="00D426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которые должны отражать тему: </w:t>
      </w:r>
      <w:r w:rsidR="00D310F3" w:rsidRPr="00D426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310F3" w:rsidRPr="00D426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>Времена года</w:t>
      </w:r>
      <w:bookmarkEnd w:id="19"/>
      <w:r w:rsidR="00D310F3" w:rsidRPr="00D4264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40A0F647" w14:textId="278476DA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фигурка должна весить </w:t>
      </w: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60</w:t>
      </w:r>
      <w:r w:rsidR="00FE2D29"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- 80 граммов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A14E871" w14:textId="77777777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фигурка должна легко отделяться от презентационной подставки (для взвешивания);</w:t>
      </w:r>
    </w:p>
    <w:p w14:paraId="0F263169" w14:textId="77777777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обе фигурки должны выглядеть одинаково и быть идентичными</w:t>
      </w:r>
      <w:r w:rsidRPr="00D426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по весу, форме и цвету</w:t>
      </w:r>
      <w:r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47425473" w14:textId="77777777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 формовки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D42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бескаркасная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(готовые фигурки не должны включать поддерживающие каркасные элементы); </w:t>
      </w:r>
    </w:p>
    <w:p w14:paraId="56AE884F" w14:textId="77777777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изготовления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(сборка фигурки) допускают использование: крахмала, спирта, сиропа глюкозы, нейтрального геля.</w:t>
      </w:r>
    </w:p>
    <w:p w14:paraId="00B011F3" w14:textId="77777777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включать: работу с аэрографом, роспись, сухая тонировка;</w:t>
      </w:r>
    </w:p>
    <w:p w14:paraId="7DAD432F" w14:textId="77777777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использование королевской глазури;</w:t>
      </w:r>
    </w:p>
    <w:p w14:paraId="7AF74CD8" w14:textId="77777777" w:rsidR="00D310F3" w:rsidRPr="00D4264A" w:rsidRDefault="00D310F3" w:rsidP="00A85EF3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вся работа должна выполняться руками, но можно использовать вырубки, плунжеры и инструменты для моделирования;</w:t>
      </w:r>
    </w:p>
    <w:p w14:paraId="7C4C0010" w14:textId="77777777" w:rsidR="00D310F3" w:rsidRPr="00643405" w:rsidRDefault="00D310F3" w:rsidP="00D4264A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Запрещается:</w:t>
      </w:r>
    </w:p>
    <w:p w14:paraId="0AAB60EC" w14:textId="77777777" w:rsidR="00D310F3" w:rsidRPr="00D4264A" w:rsidRDefault="00D310F3" w:rsidP="00A85EF3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молдов</w:t>
      </w:r>
      <w:proofErr w:type="spellEnd"/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вайнеров</w:t>
      </w:r>
      <w:proofErr w:type="spellEnd"/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экструдера; </w:t>
      </w:r>
    </w:p>
    <w:p w14:paraId="6BB201FE" w14:textId="77777777" w:rsidR="00D310F3" w:rsidRPr="00D4264A" w:rsidRDefault="00D310F3" w:rsidP="00A85EF3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покрытие шоколадом и масло-какао</w:t>
      </w:r>
      <w:r w:rsidRPr="00D42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7035952" w14:textId="77777777" w:rsidR="00D310F3" w:rsidRPr="00D4264A" w:rsidRDefault="00D310F3" w:rsidP="00A85EF3">
      <w:pPr>
        <w:numPr>
          <w:ilvl w:val="0"/>
          <w:numId w:val="2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пищевой лак и пищевые фломастеры</w:t>
      </w:r>
      <w:r w:rsidRPr="00D42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68675EE" w14:textId="77777777" w:rsidR="00D310F3" w:rsidRPr="00D4264A" w:rsidRDefault="00D310F3" w:rsidP="002D7E3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Презентация:</w:t>
      </w:r>
    </w:p>
    <w:p w14:paraId="43E247F3" w14:textId="6197D7F0" w:rsidR="001372C6" w:rsidRPr="00D4264A" w:rsidRDefault="00D310F3" w:rsidP="00A85EF3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 подаются на акриловой подставке 20х20х1,5 см. предоставленной организаторами на презентационном столе.</w:t>
      </w:r>
    </w:p>
    <w:p w14:paraId="46D35578" w14:textId="77777777" w:rsidR="002D7E36" w:rsidRDefault="002D7E36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031772" w14:textId="11C362A5" w:rsidR="00D310F3" w:rsidRPr="002D7E36" w:rsidRDefault="00D310F3" w:rsidP="002D7E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Е.</w:t>
      </w:r>
      <w:r w:rsidRPr="002D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Презентационный образец </w:t>
      </w:r>
      <w:r w:rsidRPr="002D7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0FAC1B47" w14:textId="7C65F523" w:rsidR="002D7E36" w:rsidRPr="004772AA" w:rsidRDefault="002D7E36" w:rsidP="002D7E36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Время на выполнение модуля: </w:t>
      </w:r>
      <w:r w:rsidR="00643405" w:rsidRPr="00643405">
        <w:rPr>
          <w:rFonts w:ascii="Times New Roman" w:eastAsia="Times New Roman" w:hAnsi="Times New Roman" w:cs="Times New Roman"/>
          <w:iCs/>
          <w:sz w:val="28"/>
          <w:szCs w:val="28"/>
        </w:rPr>
        <w:t>1 час</w:t>
      </w:r>
    </w:p>
    <w:p w14:paraId="589F2345" w14:textId="77777777" w:rsidR="002D7E36" w:rsidRPr="00B83FEC" w:rsidRDefault="002D7E36" w:rsidP="002D7E36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83F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Задания:</w:t>
      </w:r>
    </w:p>
    <w:p w14:paraId="050B1BA2" w14:textId="77777777" w:rsidR="002D7E36" w:rsidRPr="00D4264A" w:rsidRDefault="002D7E36" w:rsidP="002D7E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A747DB" w14:textId="77777777" w:rsidR="00D310F3" w:rsidRPr="00D4264A" w:rsidRDefault="00D310F3" w:rsidP="00D4264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26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Задание 1 – Презентационный образец</w:t>
      </w:r>
    </w:p>
    <w:p w14:paraId="187C756D" w14:textId="3B43BFA1" w:rsidR="00D310F3" w:rsidRPr="00D4264A" w:rsidRDefault="003A350D" w:rsidP="00D426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Конкурсант</w:t>
      </w:r>
      <w:r w:rsidR="00D310F3" w:rsidRPr="00D426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должен изготовить презентационный образец в виде </w:t>
      </w:r>
      <w:r w:rsidR="00D310F3" w:rsidRPr="00D426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шоколадного декора для торта в технике «Цветы» </w:t>
      </w:r>
      <w:r w:rsidR="00D310F3"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 использованием минимум </w:t>
      </w:r>
      <w:r w:rsidR="00F428E0"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 </w:t>
      </w:r>
      <w:r w:rsidR="00D310F3"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</w:t>
      </w:r>
      <w:r w:rsidR="00F428E0"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="00D310F3"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шоколада</w:t>
      </w:r>
      <w:r w:rsidR="00F428E0" w:rsidRPr="00D426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14:paraId="79B19A68" w14:textId="1D88981F" w:rsidR="00D310F3" w:rsidRPr="00D4264A" w:rsidRDefault="00D310F3" w:rsidP="00A85EF3">
      <w:pPr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техники окрашивания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выбор </w:t>
      </w:r>
      <w:r w:rsidR="003A350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434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7D7062" w14:textId="77777777" w:rsidR="00D310F3" w:rsidRPr="00D4264A" w:rsidRDefault="00D310F3" w:rsidP="002D7E36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Презентация: </w:t>
      </w:r>
    </w:p>
    <w:p w14:paraId="21AB13A7" w14:textId="20C86EF2" w:rsidR="00D310F3" w:rsidRPr="002D7E36" w:rsidRDefault="00D310F3" w:rsidP="00A85EF3">
      <w:pPr>
        <w:pStyle w:val="aff2"/>
        <w:numPr>
          <w:ilvl w:val="0"/>
          <w:numId w:val="2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7E36">
        <w:rPr>
          <w:rFonts w:ascii="Times New Roman" w:hAnsi="Times New Roman"/>
          <w:color w:val="000000"/>
          <w:sz w:val="28"/>
          <w:szCs w:val="28"/>
        </w:rPr>
        <w:t>декор выставляется на торт при презентации модуля Б «Мучные кондитерские изделия».</w:t>
      </w:r>
    </w:p>
    <w:p w14:paraId="44550AFD" w14:textId="77777777" w:rsidR="002D7E36" w:rsidRPr="00D4264A" w:rsidRDefault="002D7E36" w:rsidP="00D4264A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1DB646" w14:textId="18E0139D" w:rsidR="00D310F3" w:rsidRPr="00D4264A" w:rsidRDefault="00D310F3" w:rsidP="00D4264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2. СПЕЦИАЛЬНЫЕ ПРАВИЛА КОМПЕТЕНЦИИ</w:t>
      </w:r>
      <w:bookmarkEnd w:id="7"/>
      <w:bookmarkEnd w:id="8"/>
    </w:p>
    <w:p w14:paraId="7DE675A4" w14:textId="02E5F7B5" w:rsidR="00D310F3" w:rsidRPr="00D4264A" w:rsidRDefault="00D310F3" w:rsidP="00D426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Перед началом работы на брифинге в день Д1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заполняет таблицу аллергенов </w:t>
      </w:r>
      <w:r w:rsidR="0016184C" w:rsidRPr="00D4264A">
        <w:rPr>
          <w:rFonts w:ascii="Times New Roman" w:eastAsia="Calibri" w:hAnsi="Times New Roman" w:cs="Times New Roman"/>
          <w:sz w:val="28"/>
          <w:szCs w:val="28"/>
        </w:rPr>
        <w:t xml:space="preserve">(приложение № 6) </w:t>
      </w:r>
      <w:r w:rsidRPr="00D4264A">
        <w:rPr>
          <w:rFonts w:ascii="Times New Roman" w:eastAsia="Calibri" w:hAnsi="Times New Roman" w:cs="Times New Roman"/>
          <w:sz w:val="28"/>
          <w:szCs w:val="28"/>
        </w:rPr>
        <w:t>и сдает готовый бланк главному эксперту для последующей оценки экспертной группой.</w:t>
      </w:r>
    </w:p>
    <w:p w14:paraId="0D3C0918" w14:textId="77777777" w:rsidR="00D310F3" w:rsidRPr="00D4264A" w:rsidRDefault="00D310F3" w:rsidP="00D4264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Заказ сырья</w:t>
      </w:r>
    </w:p>
    <w:p w14:paraId="5335A294" w14:textId="419576F6" w:rsidR="00D310F3" w:rsidRPr="00D4264A" w:rsidRDefault="00D310F3" w:rsidP="00D426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Заявки на сырьё должны быть сформированы по общему весу и представлены организаторам за 3 недели до начала соревнований по форме (</w:t>
      </w:r>
      <w:hyperlink w:anchor="_Приложение_№1._Расписание" w:tooltip="#_Приложение_№1._Расписание" w:history="1">
        <w:r w:rsidRPr="00D4264A">
          <w:rPr>
            <w:rFonts w:ascii="Times New Roman" w:eastAsia="Calibri" w:hAnsi="Times New Roman" w:cs="Times New Roman"/>
            <w:sz w:val="28"/>
            <w:szCs w:val="28"/>
            <w:u w:val="single"/>
          </w:rPr>
          <w:t xml:space="preserve">смотреть приложение № </w:t>
        </w:r>
        <w:r w:rsidR="00A87D36" w:rsidRPr="00D4264A">
          <w:rPr>
            <w:rFonts w:ascii="Times New Roman" w:eastAsia="Calibri" w:hAnsi="Times New Roman" w:cs="Times New Roman"/>
            <w:sz w:val="28"/>
            <w:szCs w:val="28"/>
            <w:u w:val="single"/>
          </w:rPr>
          <w:t>5</w:t>
        </w:r>
      </w:hyperlink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4BAADED5" w14:textId="77777777" w:rsidR="00D310F3" w:rsidRPr="00D4264A" w:rsidRDefault="00D310F3" w:rsidP="00D426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При составлении заявки рекомендуется учитывать сезонность и территориальное расположение региона. </w:t>
      </w:r>
    </w:p>
    <w:p w14:paraId="75336DC3" w14:textId="77777777" w:rsidR="00D310F3" w:rsidRPr="00D4264A" w:rsidRDefault="00D310F3" w:rsidP="00D426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Последующие изменения в заявке </w:t>
      </w:r>
      <w:r w:rsidRPr="00D4264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недопустимы</w:t>
      </w:r>
      <w:r w:rsidRPr="00D4264A">
        <w:rPr>
          <w:rFonts w:ascii="Times New Roman" w:eastAsia="Calibri" w:hAnsi="Times New Roman" w:cs="Times New Roman"/>
          <w:sz w:val="28"/>
          <w:szCs w:val="28"/>
          <w:u w:val="single"/>
        </w:rPr>
        <w:t>!</w:t>
      </w:r>
    </w:p>
    <w:p w14:paraId="5106D09E" w14:textId="38D79E76" w:rsidR="00D310F3" w:rsidRPr="00D4264A" w:rsidRDefault="003A350D" w:rsidP="002D7E3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310F3" w:rsidRPr="00D4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0F3" w:rsidRPr="00D4264A">
        <w:rPr>
          <w:rFonts w:ascii="Times New Roman" w:eastAsia="Calibri" w:hAnsi="Times New Roman" w:cs="Times New Roman"/>
          <w:b/>
          <w:bCs/>
          <w:sz w:val="28"/>
          <w:szCs w:val="28"/>
        </w:rPr>
        <w:t>получает всё сырьё по заявке в подготовительный день Д-1</w:t>
      </w:r>
      <w:r w:rsidR="00D310F3" w:rsidRPr="00D426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E2421" w14:textId="77777777" w:rsidR="00D310F3" w:rsidRPr="00D4264A" w:rsidRDefault="00D310F3" w:rsidP="002D7E3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Запрещено использование сырья и продуктов, неуказанных в списке продуктов инфраструктурного листа. </w:t>
      </w:r>
    </w:p>
    <w:p w14:paraId="3B3CBA97" w14:textId="77777777" w:rsidR="00D310F3" w:rsidRPr="00D4264A" w:rsidRDefault="00D310F3" w:rsidP="00D426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CEF9F7" w14:textId="77777777" w:rsidR="00D310F3" w:rsidRPr="00D4264A" w:rsidRDefault="00D310F3" w:rsidP="00D4264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Toc126672549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Подготовка рабочего места и ящик с инструментами</w:t>
      </w:r>
      <w:bookmarkEnd w:id="20"/>
    </w:p>
    <w:p w14:paraId="11CF85F8" w14:textId="53664DCF" w:rsidR="00D310F3" w:rsidRPr="00D4264A" w:rsidRDefault="00D310F3" w:rsidP="00D426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В подготовительный день жеребьёвка номеров рабочих мест проводится в ЦСО (цифровая система оценивания),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знакомятся с оборудованием, проходят </w:t>
      </w:r>
      <w:r w:rsidR="002B504D" w:rsidRPr="00D4264A">
        <w:rPr>
          <w:rFonts w:ascii="Times New Roman" w:eastAsia="Calibri" w:hAnsi="Times New Roman" w:cs="Times New Roman"/>
          <w:sz w:val="28"/>
          <w:szCs w:val="28"/>
        </w:rPr>
        <w:t>инструктаж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– тренинг, тестируют оборудование в течение необходимого времени, но не менее 1 часа. </w:t>
      </w:r>
    </w:p>
    <w:p w14:paraId="61533862" w14:textId="7177B27C" w:rsidR="00D310F3" w:rsidRPr="00D4264A" w:rsidRDefault="00D310F3" w:rsidP="00D426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Затем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конкурсанты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должны предоставить на проверку </w:t>
      </w:r>
      <w:proofErr w:type="spellStart"/>
      <w:r w:rsidRPr="00D4264A">
        <w:rPr>
          <w:rFonts w:ascii="Times New Roman" w:eastAsia="Calibri" w:hAnsi="Times New Roman" w:cs="Times New Roman"/>
          <w:sz w:val="28"/>
          <w:szCs w:val="28"/>
        </w:rPr>
        <w:t>Тулбокс</w:t>
      </w:r>
      <w:proofErr w:type="spellEnd"/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.  Подготовить рабочие места, инвентарь и оборудование.  </w:t>
      </w:r>
    </w:p>
    <w:p w14:paraId="50A6F7C5" w14:textId="77777777" w:rsidR="00D310F3" w:rsidRPr="00D4264A" w:rsidRDefault="00D310F3" w:rsidP="00D426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Получить и проверить сырьё по предоставленной заявке в течение 1 часа, включая 15 минутную помощь своего эксперта наставника. </w:t>
      </w:r>
    </w:p>
    <w:p w14:paraId="307C172F" w14:textId="77777777" w:rsidR="00D310F3" w:rsidRPr="00D4264A" w:rsidRDefault="00D310F3" w:rsidP="00D426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В это время работа с пищевыми материалами запрещена. </w:t>
      </w:r>
    </w:p>
    <w:p w14:paraId="23923F04" w14:textId="77777777" w:rsidR="00D310F3" w:rsidRPr="00D4264A" w:rsidRDefault="00D310F3" w:rsidP="00D426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Исключение - шоколад и окрашенное какао-масло могут быть помещены в ванну для растапливания шоколада накануне соревновательного дня.</w:t>
      </w:r>
    </w:p>
    <w:p w14:paraId="3C88473B" w14:textId="72DCAA23" w:rsidR="00D310F3" w:rsidRPr="00D4264A" w:rsidRDefault="003A350D" w:rsidP="00D426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D310F3" w:rsidRPr="00D4264A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 специальное оборудование и инструменты, не указанные в ИЛ, если данный вопрос вынесен на общее обсуждение экспертного сообщества и представлен на голосование всем экспертам, аккредитованным на площадке в подготовительный день. Простое большинство (50% экспертов + 1 голос) определяет решение по данному вопросу. Все решения должны быть оформлены протоколом с подписями экспертов. </w:t>
      </w:r>
    </w:p>
    <w:p w14:paraId="532186E9" w14:textId="11A32D55" w:rsidR="00D310F3" w:rsidRPr="00D4264A" w:rsidRDefault="00D310F3" w:rsidP="00D426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bCs/>
          <w:sz w:val="28"/>
          <w:szCs w:val="28"/>
        </w:rPr>
        <w:t xml:space="preserve">В конкурсный день у </w:t>
      </w:r>
      <w:r w:rsidR="003A350D">
        <w:rPr>
          <w:rFonts w:ascii="Times New Roman" w:eastAsia="Calibri" w:hAnsi="Times New Roman" w:cs="Times New Roman"/>
          <w:bCs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bCs/>
          <w:sz w:val="28"/>
          <w:szCs w:val="28"/>
        </w:rPr>
        <w:t xml:space="preserve">ов есть 15 минут перед стартом на подготовку рабочих мест. </w:t>
      </w:r>
    </w:p>
    <w:p w14:paraId="484188BD" w14:textId="1FBC894F" w:rsidR="00D310F3" w:rsidRPr="00D4264A" w:rsidRDefault="00D310F3" w:rsidP="00D426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После работы и оценки боксов экспертной группой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sz w:val="28"/>
          <w:szCs w:val="28"/>
        </w:rPr>
        <w:t>у предоставляется 30 минут для заключительной уборки и сдачи рабочего места, оборудование должно быть в полной комплектации, готовым к работе. Инвентарь, инструменты должны находиться на своих рабочих местах.</w:t>
      </w:r>
    </w:p>
    <w:p w14:paraId="15278A50" w14:textId="77777777" w:rsidR="00D310F3" w:rsidRPr="00D4264A" w:rsidRDefault="00D310F3" w:rsidP="00D4264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1D5C3" w14:textId="77777777" w:rsidR="00D310F3" w:rsidRPr="00D4264A" w:rsidRDefault="00D310F3" w:rsidP="00D4264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Toc126672550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Фото и видео съёмка</w:t>
      </w:r>
      <w:bookmarkEnd w:id="21"/>
    </w:p>
    <w:p w14:paraId="60A2643E" w14:textId="34806385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Фото и видео съёмка СМИ на площадке осуществляется в санитарной одежде. Фотограф не должен заходить за линию рабочего места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а, подносить аппаратуру к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sz w:val="28"/>
          <w:szCs w:val="28"/>
        </w:rPr>
        <w:t>у ближе 1 метра.</w:t>
      </w:r>
    </w:p>
    <w:p w14:paraId="50EC8686" w14:textId="142854C5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! 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Обязательная фотофиксация руководителем группы при оценивании </w:t>
      </w:r>
      <w:r w:rsidRPr="00D4264A">
        <w:rPr>
          <w:rFonts w:ascii="Times New Roman" w:eastAsia="Calibri" w:hAnsi="Times New Roman" w:cs="Times New Roman"/>
          <w:b/>
          <w:bCs/>
          <w:sz w:val="28"/>
          <w:szCs w:val="28"/>
        </w:rPr>
        <w:t>измеримых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аспектов с предоставлением материалов главному эксперту. </w:t>
      </w:r>
    </w:p>
    <w:p w14:paraId="1CF1A104" w14:textId="77777777" w:rsidR="00D310F3" w:rsidRPr="00D4264A" w:rsidRDefault="00D310F3" w:rsidP="00D4264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BAE43A" w14:textId="77777777" w:rsidR="00D310F3" w:rsidRPr="00D4264A" w:rsidRDefault="00D310F3" w:rsidP="00D4264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Toc126672551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Штрафные санкции</w:t>
      </w:r>
      <w:bookmarkEnd w:id="22"/>
    </w:p>
    <w:p w14:paraId="2CAEFE71" w14:textId="311D63E3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Штрафные санкции могут быть применены к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sz w:val="28"/>
          <w:szCs w:val="28"/>
        </w:rPr>
        <w:t>у в случае:</w:t>
      </w:r>
    </w:p>
    <w:p w14:paraId="5063F44A" w14:textId="77777777" w:rsidR="00D310F3" w:rsidRPr="00D4264A" w:rsidRDefault="00D310F3" w:rsidP="00A85EF3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дополнительного заказа сырья, но при условии наличии на складе организатора – в данном случае производится обнуление аспекта раздела 1 Перечня профессиональных задач;</w:t>
      </w:r>
    </w:p>
    <w:p w14:paraId="259FA06A" w14:textId="77777777" w:rsidR="00D310F3" w:rsidRPr="00D4264A" w:rsidRDefault="00D310F3" w:rsidP="00A85EF3">
      <w:pPr>
        <w:numPr>
          <w:ilvl w:val="0"/>
          <w:numId w:val="26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эксперт, не соблюдающий этику поведения и нормы Положения о проведении чемпионата будет отстранен от процедуры оценивания и удалён с площадки. </w:t>
      </w:r>
    </w:p>
    <w:p w14:paraId="77D9BAB3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Все решения должны быть оформлены протоколом с подписями экспертов.</w:t>
      </w:r>
    </w:p>
    <w:p w14:paraId="76DC6E11" w14:textId="77777777" w:rsidR="00D310F3" w:rsidRPr="00D4264A" w:rsidRDefault="00D310F3" w:rsidP="00D4264A">
      <w:p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1778AED" w14:textId="77777777" w:rsidR="00D310F3" w:rsidRPr="00D4264A" w:rsidRDefault="00D310F3" w:rsidP="00D4264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126672552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Презентация готовых изделий</w:t>
      </w:r>
      <w:bookmarkEnd w:id="23"/>
    </w:p>
    <w:p w14:paraId="6219463D" w14:textId="0E59CD3A" w:rsidR="00D310F3" w:rsidRPr="00D4264A" w:rsidRDefault="00D310F3" w:rsidP="00D426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презентации готовых изделий начинается за 10 минут до точки «Стоп». В это время </w:t>
      </w:r>
      <w:r w:rsidR="003A350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</w:t>
      </w:r>
      <w:r w:rsidRPr="00D4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 работу по своему усмотрению (завершать сборку, оформление, выкладку изделий и др.). </w:t>
      </w:r>
    </w:p>
    <w:p w14:paraId="7EA88F70" w14:textId="074375BC" w:rsidR="00D310F3" w:rsidRPr="00D4264A" w:rsidRDefault="00D310F3" w:rsidP="00D426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! После точки «Стоп» изделия на презентацию не допускаются и оцениванию не подлежат.</w:t>
      </w:r>
    </w:p>
    <w:p w14:paraId="759ECB5E" w14:textId="58528822" w:rsidR="00D310F3" w:rsidRPr="00D4264A" w:rsidRDefault="00D310F3" w:rsidP="00D426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! Изделия </w:t>
      </w:r>
      <w:r w:rsidRPr="00D426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всех модулей</w:t>
      </w:r>
      <w:r w:rsidRPr="00D426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не соответствующие требованиям качества (брак), оценке не подлежат, на презентацию </w:t>
      </w:r>
      <w:r w:rsidRPr="00D4264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не должны</w:t>
      </w:r>
      <w:r w:rsidRPr="00D426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быть поданы.</w:t>
      </w:r>
    </w:p>
    <w:p w14:paraId="03125769" w14:textId="5A9FD120" w:rsidR="00D310F3" w:rsidRPr="00D4264A" w:rsidRDefault="00D310F3" w:rsidP="00D426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 В случае, если изделия поданы без отбраковки, оценка будет сниматься как по измеримым, так и по судейским аспектам.</w:t>
      </w:r>
    </w:p>
    <w:p w14:paraId="71B006F2" w14:textId="77777777" w:rsidR="00D310F3" w:rsidRPr="00D4264A" w:rsidRDefault="00D310F3" w:rsidP="00D426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076DC7" w14:textId="77777777" w:rsidR="00D310F3" w:rsidRPr="002D7E36" w:rsidRDefault="00D310F3" w:rsidP="00A85EF3">
      <w:pPr>
        <w:pStyle w:val="aff2"/>
        <w:keepNext/>
        <w:numPr>
          <w:ilvl w:val="0"/>
          <w:numId w:val="27"/>
        </w:numPr>
        <w:spacing w:after="0" w:line="360" w:lineRule="auto"/>
        <w:ind w:left="0" w:firstLine="709"/>
        <w:outlineLvl w:val="1"/>
        <w:rPr>
          <w:rFonts w:ascii="Times New Roman" w:eastAsia="Times New Roman" w:hAnsi="Times New Roman"/>
          <w:b/>
          <w:sz w:val="28"/>
          <w:szCs w:val="28"/>
        </w:rPr>
      </w:pPr>
      <w:bookmarkStart w:id="24" w:name="_Toc126672553"/>
      <w:r w:rsidRPr="002D7E36">
        <w:rPr>
          <w:rFonts w:ascii="Times New Roman" w:eastAsia="Times New Roman" w:hAnsi="Times New Roman"/>
          <w:b/>
          <w:sz w:val="28"/>
          <w:szCs w:val="28"/>
        </w:rPr>
        <w:t>Особые требования к конкурсантам</w:t>
      </w:r>
      <w:bookmarkEnd w:id="24"/>
    </w:p>
    <w:p w14:paraId="2DCDC712" w14:textId="77777777" w:rsidR="00D310F3" w:rsidRPr="00D4264A" w:rsidRDefault="00D310F3" w:rsidP="00A85EF3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sz w:val="28"/>
          <w:szCs w:val="28"/>
        </w:rPr>
        <w:t>Наличие действующей медицинской книжки.</w:t>
      </w:r>
    </w:p>
    <w:p w14:paraId="4A5AB702" w14:textId="77777777" w:rsidR="00D310F3" w:rsidRPr="00D4264A" w:rsidRDefault="00D310F3" w:rsidP="00A85E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152BADC8" w14:textId="77777777" w:rsidR="00D310F3" w:rsidRPr="00D4264A" w:rsidRDefault="00D310F3" w:rsidP="00A85E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Брюки - белого цвета.</w:t>
      </w:r>
    </w:p>
    <w:p w14:paraId="47B69444" w14:textId="77777777" w:rsidR="00D310F3" w:rsidRPr="00D4264A" w:rsidRDefault="00D310F3" w:rsidP="00A85E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Фартук длинный – белого цвета, при необходимости может быть заменен во время перерыва. </w:t>
      </w:r>
    </w:p>
    <w:p w14:paraId="4262E0E6" w14:textId="77777777" w:rsidR="00D310F3" w:rsidRPr="00D4264A" w:rsidRDefault="00D310F3" w:rsidP="00A85E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 день</w:t>
      </w:r>
      <w:r w:rsidRPr="00D426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работы с шоколадом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допускается использование тёмного фартука.</w:t>
      </w:r>
    </w:p>
    <w:p w14:paraId="665ABC7B" w14:textId="77777777" w:rsidR="00D310F3" w:rsidRPr="00D4264A" w:rsidRDefault="00D310F3" w:rsidP="00A85E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одноразовый).</w:t>
      </w:r>
    </w:p>
    <w:p w14:paraId="41FDAE39" w14:textId="77777777" w:rsidR="00D310F3" w:rsidRPr="00D4264A" w:rsidRDefault="00D310F3" w:rsidP="00A85EF3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Обувь – профессиональная белого цвета, безопасная, закрытая, с зафиксированной пяткой.</w:t>
      </w:r>
    </w:p>
    <w:p w14:paraId="3C119DFE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Все конкурсанты должны знать, как использовать представленное на площадке оборудование, до начала соревнований. </w:t>
      </w:r>
    </w:p>
    <w:p w14:paraId="0AE6F896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Все конкурсанты должны быть осведомлены об опасностях, связанных с работой на рабочем месте, пройти инструктаж по технике безопасности, нормах охраны здоровья и окружающей среды от Организатора соревнований.</w:t>
      </w:r>
    </w:p>
    <w:p w14:paraId="59DB47C4" w14:textId="77777777" w:rsidR="00D310F3" w:rsidRPr="00D4264A" w:rsidRDefault="00D310F3" w:rsidP="00D4264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126672554"/>
    </w:p>
    <w:p w14:paraId="4C5D09A9" w14:textId="77777777" w:rsidR="00D310F3" w:rsidRPr="00D4264A" w:rsidRDefault="00D310F3" w:rsidP="00D4264A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Особые требования к экспертам</w:t>
      </w:r>
      <w:bookmarkEnd w:id="25"/>
    </w:p>
    <w:p w14:paraId="284881F8" w14:textId="77777777" w:rsidR="00D310F3" w:rsidRPr="00D4264A" w:rsidRDefault="00D310F3" w:rsidP="00D4264A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оценивании в подготовительный день эксперты-наставники </w:t>
      </w:r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должны пройти чемпионат экспертов (тестирование + практическая часть</w:t>
      </w:r>
      <w:r w:rsidRPr="00D4264A">
        <w:rPr>
          <w:rFonts w:ascii="Times New Roman" w:eastAsia="Times New Roman" w:hAnsi="Times New Roman" w:cs="Times New Roman"/>
          <w:sz w:val="28"/>
          <w:szCs w:val="28"/>
        </w:rPr>
        <w:t xml:space="preserve">), на основании которого будут распределены Главным экспертом в оценивающие группы. </w:t>
      </w:r>
    </w:p>
    <w:p w14:paraId="4F936706" w14:textId="2554961B" w:rsidR="00D310F3" w:rsidRPr="00D4264A" w:rsidRDefault="00D310F3" w:rsidP="00D4264A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Оценивание </w:t>
      </w:r>
      <w:r w:rsidR="003A350D">
        <w:rPr>
          <w:rFonts w:ascii="Times New Roman" w:eastAsia="Times New Roman" w:hAnsi="Times New Roman" w:cs="Times New Roman"/>
          <w:b/>
          <w:sz w:val="28"/>
          <w:szCs w:val="28"/>
        </w:rPr>
        <w:t>конкурсант</w:t>
      </w:r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 xml:space="preserve">а экспертом - наставником не допускается. </w:t>
      </w:r>
      <w:r w:rsidRPr="00D4264A">
        <w:rPr>
          <w:rFonts w:ascii="Times New Roman" w:eastAsia="Times New Roman" w:hAnsi="Times New Roman" w:cs="Times New Roman"/>
          <w:sz w:val="28"/>
          <w:szCs w:val="28"/>
        </w:rPr>
        <w:t>Исключение составляют измеримые аспекты.</w:t>
      </w:r>
    </w:p>
    <w:p w14:paraId="64E4215A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Наличие официальной и(или) признанной квалификации.</w:t>
      </w:r>
    </w:p>
    <w:p w14:paraId="1EE06CA3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Производственный и(или) практический опыт в представляемой области.</w:t>
      </w:r>
    </w:p>
    <w:p w14:paraId="22B4751F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Чемпионата.</w:t>
      </w:r>
    </w:p>
    <w:p w14:paraId="7FFDD9CF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Наличие действующей медицинской книжки.</w:t>
      </w:r>
    </w:p>
    <w:p w14:paraId="4899D934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Китель – белого цвета (допускаются цветные элементы отделки), длина рукава не менее ¾. </w:t>
      </w:r>
    </w:p>
    <w:p w14:paraId="512E753C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Брюки – тёмного цвета.</w:t>
      </w:r>
    </w:p>
    <w:p w14:paraId="7E54545D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Фартук длинный – белого цвета.</w:t>
      </w:r>
    </w:p>
    <w:p w14:paraId="04355E43" w14:textId="77777777" w:rsidR="00D310F3" w:rsidRPr="00D4264A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Головной убор – белый поварской колпак (допускается одноразовый)</w:t>
      </w:r>
    </w:p>
    <w:p w14:paraId="29705319" w14:textId="4F6901D0" w:rsidR="00D310F3" w:rsidRPr="002D7E36" w:rsidRDefault="00D310F3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lastRenderedPageBreak/>
        <w:t>Обувь – профессиональная, безопасная, закрытая, с</w:t>
      </w:r>
      <w:r w:rsidR="002D7E36">
        <w:rPr>
          <w:rFonts w:ascii="Times New Roman" w:eastAsia="Calibri" w:hAnsi="Times New Roman" w:cs="Times New Roman"/>
          <w:sz w:val="28"/>
          <w:szCs w:val="28"/>
        </w:rPr>
        <w:t> </w:t>
      </w:r>
      <w:r w:rsidRPr="00D4264A">
        <w:rPr>
          <w:rFonts w:ascii="Times New Roman" w:eastAsia="Calibri" w:hAnsi="Times New Roman" w:cs="Times New Roman"/>
          <w:sz w:val="28"/>
          <w:szCs w:val="28"/>
        </w:rPr>
        <w:t>зафиксированной пяткой.</w:t>
      </w:r>
    </w:p>
    <w:p w14:paraId="63E16D2D" w14:textId="77777777" w:rsidR="002D7E36" w:rsidRPr="00D4264A" w:rsidRDefault="002D7E36" w:rsidP="00A85EF3">
      <w:pPr>
        <w:numPr>
          <w:ilvl w:val="0"/>
          <w:numId w:val="28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30B6A1" w14:textId="2417A62C" w:rsidR="00D310F3" w:rsidRPr="00D4264A" w:rsidRDefault="00D310F3" w:rsidP="002D7E36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Toc78885659"/>
      <w:bookmarkStart w:id="27" w:name="_Toc142037192"/>
      <w:r w:rsidRPr="00D42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bookmarkEnd w:id="26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Личный инструмент конкурсанта</w:t>
      </w:r>
      <w:bookmarkStart w:id="28" w:name="_Toc126672546"/>
      <w:bookmarkEnd w:id="27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. Материалы, оборудование и</w:t>
      </w:r>
      <w:r w:rsidR="002D7E3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инструменты, разрешенные на площадке</w:t>
      </w:r>
      <w:bookmarkEnd w:id="28"/>
    </w:p>
    <w:p w14:paraId="48DB2271" w14:textId="77777777" w:rsidR="00D310F3" w:rsidRPr="00D4264A" w:rsidRDefault="00D310F3" w:rsidP="00D426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iCs/>
          <w:sz w:val="28"/>
          <w:szCs w:val="28"/>
        </w:rPr>
        <w:t>Тип ящика с инструментами - неопределенный - можно</w:t>
      </w:r>
      <w:r w:rsidRPr="00D4264A">
        <w:rPr>
          <w:rFonts w:ascii="Times New Roman" w:eastAsia="Calibri" w:hAnsi="Times New Roman" w:cs="Times New Roman"/>
          <w:iCs/>
          <w:sz w:val="28"/>
          <w:szCs w:val="28"/>
        </w:rPr>
        <w:t xml:space="preserve"> привезти оборудование по списку, кроме запрещенного.</w:t>
      </w:r>
    </w:p>
    <w:p w14:paraId="19C52EBB" w14:textId="77777777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Пищевые красители водо- и жиро - растворимые в виде порошка, пасты, на основе какао-масла, пищевое золото и серебро в соответствии с ограничениями, действующими в стране;</w:t>
      </w:r>
    </w:p>
    <w:p w14:paraId="3C9E8211" w14:textId="77777777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Инструменты, </w:t>
      </w:r>
      <w:proofErr w:type="spellStart"/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молды</w:t>
      </w:r>
      <w:proofErr w:type="spellEnd"/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, формы, трафареты для работы с шоколадом;</w:t>
      </w:r>
    </w:p>
    <w:p w14:paraId="27F0A09E" w14:textId="77777777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Инструменты для работы с марципаном и сахарной пастой;</w:t>
      </w:r>
    </w:p>
    <w:p w14:paraId="554E8A17" w14:textId="5AEEFCAF" w:rsidR="00D310F3" w:rsidRPr="00D4264A" w:rsidRDefault="00D310F3" w:rsidP="00A85EF3">
      <w:pPr>
        <w:numPr>
          <w:ilvl w:val="0"/>
          <w:numId w:val="2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Индивидуальные кондитерские насадки;</w:t>
      </w:r>
    </w:p>
    <w:p w14:paraId="34DA1C16" w14:textId="26969A56" w:rsidR="00FE2D29" w:rsidRPr="00D4264A" w:rsidRDefault="00FE2D29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Индивидуальные формы для десертов (торт, </w:t>
      </w:r>
      <w:proofErr w:type="spellStart"/>
      <w:r w:rsidRPr="00D4264A">
        <w:rPr>
          <w:rFonts w:ascii="Times New Roman" w:eastAsia="Calibri" w:hAnsi="Times New Roman" w:cs="Times New Roman"/>
          <w:sz w:val="28"/>
          <w:szCs w:val="28"/>
        </w:rPr>
        <w:t>тарт</w:t>
      </w:r>
      <w:proofErr w:type="spellEnd"/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4264A">
        <w:rPr>
          <w:rFonts w:ascii="Times New Roman" w:eastAsia="Calibri" w:hAnsi="Times New Roman" w:cs="Times New Roman"/>
          <w:sz w:val="28"/>
          <w:szCs w:val="28"/>
        </w:rPr>
        <w:t>Татен</w:t>
      </w:r>
      <w:proofErr w:type="spellEnd"/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, крем -карамель, </w:t>
      </w:r>
      <w:proofErr w:type="spellStart"/>
      <w:r w:rsidRPr="00D4264A">
        <w:rPr>
          <w:rFonts w:ascii="Times New Roman" w:eastAsia="Calibri" w:hAnsi="Times New Roman" w:cs="Times New Roman"/>
          <w:sz w:val="28"/>
          <w:szCs w:val="28"/>
        </w:rPr>
        <w:t>финансье</w:t>
      </w:r>
      <w:proofErr w:type="spellEnd"/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4264A">
        <w:rPr>
          <w:rFonts w:ascii="Times New Roman" w:eastAsia="Calibri" w:hAnsi="Times New Roman" w:cs="Times New Roman"/>
          <w:sz w:val="28"/>
          <w:szCs w:val="28"/>
        </w:rPr>
        <w:t>тарты</w:t>
      </w:r>
      <w:proofErr w:type="spellEnd"/>
      <w:r w:rsidRPr="00D4264A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891FD4D" w14:textId="1F68D054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Перчатки для работы с шоколадом;</w:t>
      </w:r>
    </w:p>
    <w:p w14:paraId="23AF48EB" w14:textId="1DC5109C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Перчатки одноразовые </w:t>
      </w:r>
      <w:r w:rsidRPr="00FB15DE">
        <w:rPr>
          <w:rFonts w:ascii="Times New Roman" w:eastAsia="Calibri" w:hAnsi="Times New Roman" w:cs="Times New Roman"/>
          <w:sz w:val="28"/>
          <w:szCs w:val="28"/>
          <w:u w:val="single"/>
        </w:rPr>
        <w:t>по размеру руки</w:t>
      </w:r>
      <w:r w:rsidRPr="00D42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350D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D4264A">
        <w:rPr>
          <w:rFonts w:ascii="Times New Roman" w:eastAsia="Calibri" w:hAnsi="Times New Roman" w:cs="Times New Roman"/>
          <w:sz w:val="28"/>
          <w:szCs w:val="28"/>
        </w:rPr>
        <w:t>а;</w:t>
      </w:r>
    </w:p>
    <w:p w14:paraId="168D1FF6" w14:textId="77777777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Коврики силиконовые (гладкие, перфорированные);</w:t>
      </w:r>
    </w:p>
    <w:p w14:paraId="3F0FE9DF" w14:textId="77777777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Лопатки силиконовые;</w:t>
      </w:r>
    </w:p>
    <w:p w14:paraId="608BF11E" w14:textId="7AABA111" w:rsidR="00D310F3" w:rsidRPr="00D4264A" w:rsidRDefault="00D310F3" w:rsidP="00A85EF3">
      <w:pPr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D4264A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Ложки (используемые при развесе сырья)</w:t>
      </w:r>
    </w:p>
    <w:p w14:paraId="73ADF552" w14:textId="77777777" w:rsidR="00D310F3" w:rsidRPr="00D4264A" w:rsidRDefault="00D310F3" w:rsidP="002D7E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14:paraId="6D44AAB4" w14:textId="77777777" w:rsidR="002D7E36" w:rsidRDefault="00D310F3" w:rsidP="00D4264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126672547"/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2.2. Материалы, оборудование и инструменты,</w:t>
      </w:r>
    </w:p>
    <w:p w14:paraId="73A93A6E" w14:textId="64CB7B43" w:rsidR="00D310F3" w:rsidRPr="00D4264A" w:rsidRDefault="00D310F3" w:rsidP="00D4264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64A">
        <w:rPr>
          <w:rFonts w:ascii="Times New Roman" w:eastAsia="Times New Roman" w:hAnsi="Times New Roman" w:cs="Times New Roman"/>
          <w:b/>
          <w:sz w:val="28"/>
          <w:szCs w:val="28"/>
        </w:rPr>
        <w:t>запрещенные на площадке</w:t>
      </w:r>
      <w:bookmarkEnd w:id="29"/>
    </w:p>
    <w:p w14:paraId="3E3380AD" w14:textId="77777777" w:rsidR="00D310F3" w:rsidRPr="00D4264A" w:rsidRDefault="00D310F3" w:rsidP="00A85EF3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Не указанные в пункте 2.1.1.</w:t>
      </w:r>
    </w:p>
    <w:p w14:paraId="58DC4A48" w14:textId="77777777" w:rsidR="00D310F3" w:rsidRPr="00D4264A" w:rsidRDefault="00D310F3" w:rsidP="00A85EF3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Телефон сотовый.</w:t>
      </w:r>
    </w:p>
    <w:p w14:paraId="161A9968" w14:textId="77777777" w:rsidR="00D310F3" w:rsidRPr="00D4264A" w:rsidRDefault="00D310F3" w:rsidP="00A85EF3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Материалы, оборудование и инструменты, дублирующее позиции ИЛ.</w:t>
      </w:r>
    </w:p>
    <w:p w14:paraId="157BD7D1" w14:textId="254F027D" w:rsidR="00D310F3" w:rsidRPr="00D4264A" w:rsidRDefault="00D310F3" w:rsidP="00A85EF3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64A">
        <w:rPr>
          <w:rFonts w:ascii="Times New Roman" w:eastAsia="Calibri" w:hAnsi="Times New Roman" w:cs="Times New Roman"/>
          <w:sz w:val="28"/>
          <w:szCs w:val="28"/>
        </w:rPr>
        <w:t>Все пищевые ингредиенты</w:t>
      </w:r>
    </w:p>
    <w:p w14:paraId="631F2BE2" w14:textId="5F76204F" w:rsidR="00FE2D29" w:rsidRPr="00D4264A" w:rsidRDefault="00FE2D29" w:rsidP="00D4264A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326C5" w14:textId="77777777" w:rsidR="00D310F3" w:rsidRPr="00D4264A" w:rsidRDefault="00D310F3" w:rsidP="00D4264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30" w:name="_Toc142037194"/>
      <w:r w:rsidRPr="00D4264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lastRenderedPageBreak/>
        <w:t>3. Приложения</w:t>
      </w:r>
      <w:bookmarkEnd w:id="30"/>
    </w:p>
    <w:p w14:paraId="38C33619" w14:textId="5B6751F6" w:rsidR="00D310F3" w:rsidRPr="00D4264A" w:rsidRDefault="00D310F3" w:rsidP="00D426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>Приложение 1</w:t>
      </w:r>
      <w:r w:rsidR="002D7E36">
        <w:rPr>
          <w:rFonts w:ascii="Times New Roman" w:hAnsi="Times New Roman" w:cs="Times New Roman"/>
          <w:sz w:val="28"/>
          <w:szCs w:val="28"/>
        </w:rPr>
        <w:t>.</w:t>
      </w:r>
      <w:r w:rsidRPr="00D4264A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2D7E36">
        <w:rPr>
          <w:rFonts w:ascii="Times New Roman" w:hAnsi="Times New Roman" w:cs="Times New Roman"/>
          <w:sz w:val="28"/>
          <w:szCs w:val="28"/>
        </w:rPr>
        <w:t>.</w:t>
      </w:r>
    </w:p>
    <w:p w14:paraId="33FF3174" w14:textId="2353A82B" w:rsidR="00D310F3" w:rsidRPr="00D4264A" w:rsidRDefault="00D310F3" w:rsidP="00D426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>Приложение 2</w:t>
      </w:r>
      <w:r w:rsidR="002D7E36">
        <w:rPr>
          <w:rFonts w:ascii="Times New Roman" w:hAnsi="Times New Roman" w:cs="Times New Roman"/>
          <w:sz w:val="28"/>
          <w:szCs w:val="28"/>
        </w:rPr>
        <w:t>.</w:t>
      </w:r>
      <w:r w:rsidRPr="00D4264A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2D7E36">
        <w:rPr>
          <w:rFonts w:ascii="Times New Roman" w:hAnsi="Times New Roman" w:cs="Times New Roman"/>
          <w:sz w:val="28"/>
          <w:szCs w:val="28"/>
        </w:rPr>
        <w:t>.</w:t>
      </w:r>
    </w:p>
    <w:p w14:paraId="59EC6740" w14:textId="594ABD79" w:rsidR="00D310F3" w:rsidRPr="00D4264A" w:rsidRDefault="00D310F3" w:rsidP="00D426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>Приложение 3</w:t>
      </w:r>
      <w:r w:rsidR="002D7E36">
        <w:rPr>
          <w:rFonts w:ascii="Times New Roman" w:hAnsi="Times New Roman" w:cs="Times New Roman"/>
          <w:sz w:val="28"/>
          <w:szCs w:val="28"/>
        </w:rPr>
        <w:t>.</w:t>
      </w:r>
      <w:r w:rsidRPr="00D4264A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«Кондитерское дело»</w:t>
      </w:r>
      <w:r w:rsidR="002D7E36">
        <w:rPr>
          <w:rFonts w:ascii="Times New Roman" w:hAnsi="Times New Roman" w:cs="Times New Roman"/>
          <w:sz w:val="28"/>
          <w:szCs w:val="28"/>
        </w:rPr>
        <w:t>.</w:t>
      </w:r>
    </w:p>
    <w:p w14:paraId="38C2B627" w14:textId="03FA88B1" w:rsidR="00D310F3" w:rsidRPr="00D4264A" w:rsidRDefault="00D310F3" w:rsidP="00D426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>Приложение 4</w:t>
      </w:r>
      <w:r w:rsidR="002D7E36">
        <w:rPr>
          <w:rFonts w:ascii="Times New Roman" w:hAnsi="Times New Roman" w:cs="Times New Roman"/>
          <w:sz w:val="28"/>
          <w:szCs w:val="28"/>
        </w:rPr>
        <w:t>.</w:t>
      </w:r>
      <w:r w:rsidRPr="00D4264A">
        <w:rPr>
          <w:rFonts w:ascii="Times New Roman" w:hAnsi="Times New Roman" w:cs="Times New Roman"/>
          <w:sz w:val="28"/>
          <w:szCs w:val="28"/>
        </w:rPr>
        <w:t xml:space="preserve"> Расписание работы площадки и презентации изделий</w:t>
      </w:r>
      <w:r w:rsidR="002D7E36">
        <w:rPr>
          <w:rFonts w:ascii="Times New Roman" w:hAnsi="Times New Roman" w:cs="Times New Roman"/>
          <w:sz w:val="28"/>
          <w:szCs w:val="28"/>
        </w:rPr>
        <w:t>.</w:t>
      </w:r>
    </w:p>
    <w:p w14:paraId="20D2CF69" w14:textId="54CBFBED" w:rsidR="00D310F3" w:rsidRPr="00D4264A" w:rsidRDefault="00D310F3" w:rsidP="00D426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>Приложение 5</w:t>
      </w:r>
      <w:r w:rsidR="002D7E36">
        <w:rPr>
          <w:rFonts w:ascii="Times New Roman" w:hAnsi="Times New Roman" w:cs="Times New Roman"/>
          <w:sz w:val="28"/>
          <w:szCs w:val="28"/>
        </w:rPr>
        <w:t>.</w:t>
      </w:r>
      <w:r w:rsidRPr="00D4264A">
        <w:rPr>
          <w:rFonts w:ascii="Times New Roman" w:hAnsi="Times New Roman" w:cs="Times New Roman"/>
          <w:sz w:val="28"/>
          <w:szCs w:val="28"/>
        </w:rPr>
        <w:t xml:space="preserve"> Форма заявки на сырьё. Список сырья.</w:t>
      </w:r>
    </w:p>
    <w:p w14:paraId="526BAF6F" w14:textId="516AA9A2" w:rsidR="00D310F3" w:rsidRPr="00D4264A" w:rsidRDefault="00D310F3" w:rsidP="00D426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64A">
        <w:rPr>
          <w:rFonts w:ascii="Times New Roman" w:hAnsi="Times New Roman" w:cs="Times New Roman"/>
          <w:sz w:val="28"/>
          <w:szCs w:val="28"/>
        </w:rPr>
        <w:t>Приложение 6</w:t>
      </w:r>
      <w:r w:rsidR="002D7E36">
        <w:rPr>
          <w:rFonts w:ascii="Times New Roman" w:hAnsi="Times New Roman" w:cs="Times New Roman"/>
          <w:sz w:val="28"/>
          <w:szCs w:val="28"/>
        </w:rPr>
        <w:t>.</w:t>
      </w:r>
      <w:r w:rsidRPr="00D4264A">
        <w:rPr>
          <w:rFonts w:ascii="Times New Roman" w:hAnsi="Times New Roman" w:cs="Times New Roman"/>
          <w:sz w:val="28"/>
          <w:szCs w:val="28"/>
        </w:rPr>
        <w:t xml:space="preserve"> Таблица аллергенов</w:t>
      </w:r>
      <w:r w:rsidR="002D7E36">
        <w:rPr>
          <w:rFonts w:ascii="Times New Roman" w:hAnsi="Times New Roman" w:cs="Times New Roman"/>
          <w:sz w:val="28"/>
          <w:szCs w:val="28"/>
        </w:rPr>
        <w:t>.</w:t>
      </w:r>
    </w:p>
    <w:p w14:paraId="1C105A05" w14:textId="77777777" w:rsidR="00D310F3" w:rsidRP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EB1DD" w14:textId="25C02A21" w:rsidR="00D310F3" w:rsidRDefault="00D310F3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CECB5" w14:textId="68B1C8D9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318A8" w14:textId="7FF1ED9F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5DDAD" w14:textId="246A34D3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9402C" w14:textId="6AFA0D6A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18216" w14:textId="6A90BAB2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7405D" w14:textId="7CEF29FD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AC751" w14:textId="6701A3D7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74C17" w14:textId="61F9E0D7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38FC4" w14:textId="5D4E3607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B8822" w14:textId="3DB10BA7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8E128" w14:textId="59FC0DAC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577D2" w14:textId="51ED54BF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907A5" w14:textId="117D09EC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2516B" w14:textId="05B10DAF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6932A" w14:textId="07866E81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9ED1B" w14:textId="5C781CBD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355CE" w14:textId="10D6AECE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CC5EB" w14:textId="36019EC0" w:rsidR="002D7E36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3FC12" w14:textId="77777777" w:rsidR="002D7E36" w:rsidRPr="00D310F3" w:rsidRDefault="002D7E36" w:rsidP="00D31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E36" w:rsidRPr="00D310F3" w:rsidSect="00D4264A">
      <w:footerReference w:type="default" r:id="rId10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B2A3" w14:textId="77777777" w:rsidR="00D70664" w:rsidRDefault="00D70664" w:rsidP="00970F49">
      <w:pPr>
        <w:spacing w:after="0" w:line="240" w:lineRule="auto"/>
      </w:pPr>
      <w:r>
        <w:separator/>
      </w:r>
    </w:p>
  </w:endnote>
  <w:endnote w:type="continuationSeparator" w:id="0">
    <w:p w14:paraId="6534F73D" w14:textId="77777777" w:rsidR="00D70664" w:rsidRDefault="00D7066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2A0DFE65" w:rsidR="00FC6098" w:rsidRPr="00D4264A" w:rsidRDefault="00473C4A" w:rsidP="00D4264A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26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26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26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1AD3" w:rsidRPr="00D4264A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D426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CA68" w14:textId="77777777" w:rsidR="00D70664" w:rsidRDefault="00D70664" w:rsidP="00970F49">
      <w:pPr>
        <w:spacing w:after="0" w:line="240" w:lineRule="auto"/>
      </w:pPr>
      <w:r>
        <w:separator/>
      </w:r>
    </w:p>
  </w:footnote>
  <w:footnote w:type="continuationSeparator" w:id="0">
    <w:p w14:paraId="6860799A" w14:textId="77777777" w:rsidR="00D70664" w:rsidRDefault="00D7066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2B8"/>
    <w:multiLevelType w:val="hybridMultilevel"/>
    <w:tmpl w:val="9F84F674"/>
    <w:lvl w:ilvl="0" w:tplc="44921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E48D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2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8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5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6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7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524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E7"/>
    <w:multiLevelType w:val="hybridMultilevel"/>
    <w:tmpl w:val="1ECCD31E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D669AF"/>
    <w:multiLevelType w:val="hybridMultilevel"/>
    <w:tmpl w:val="5448D5A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F81B8E"/>
    <w:multiLevelType w:val="hybridMultilevel"/>
    <w:tmpl w:val="A5E24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3A82"/>
    <w:multiLevelType w:val="hybridMultilevel"/>
    <w:tmpl w:val="8716BA62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18EF"/>
    <w:multiLevelType w:val="hybridMultilevel"/>
    <w:tmpl w:val="925C4E84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  <w:lang w:val="ru-RU" w:eastAsia="ru-RU" w:bidi="ru-RU"/>
      </w:rPr>
    </w:lvl>
    <w:lvl w:ilvl="1" w:tplc="F1060306">
      <w:start w:val="1"/>
      <w:numFmt w:val="lowerLetter"/>
      <w:lvlText w:val="%2."/>
      <w:lvlJc w:val="left"/>
      <w:pPr>
        <w:ind w:left="2160" w:hanging="360"/>
      </w:pPr>
    </w:lvl>
    <w:lvl w:ilvl="2" w:tplc="742AE07A">
      <w:start w:val="1"/>
      <w:numFmt w:val="lowerRoman"/>
      <w:lvlText w:val="%3."/>
      <w:lvlJc w:val="right"/>
      <w:pPr>
        <w:ind w:left="2880" w:hanging="180"/>
      </w:pPr>
    </w:lvl>
    <w:lvl w:ilvl="3" w:tplc="22D8F910">
      <w:start w:val="1"/>
      <w:numFmt w:val="decimal"/>
      <w:lvlText w:val="%4."/>
      <w:lvlJc w:val="left"/>
      <w:pPr>
        <w:ind w:left="3600" w:hanging="360"/>
      </w:pPr>
    </w:lvl>
    <w:lvl w:ilvl="4" w:tplc="960A889C">
      <w:start w:val="1"/>
      <w:numFmt w:val="lowerLetter"/>
      <w:lvlText w:val="%5."/>
      <w:lvlJc w:val="left"/>
      <w:pPr>
        <w:ind w:left="4320" w:hanging="360"/>
      </w:pPr>
    </w:lvl>
    <w:lvl w:ilvl="5" w:tplc="416E941E">
      <w:start w:val="1"/>
      <w:numFmt w:val="lowerRoman"/>
      <w:lvlText w:val="%6."/>
      <w:lvlJc w:val="right"/>
      <w:pPr>
        <w:ind w:left="5040" w:hanging="180"/>
      </w:pPr>
    </w:lvl>
    <w:lvl w:ilvl="6" w:tplc="EB7A60FC">
      <w:start w:val="1"/>
      <w:numFmt w:val="decimal"/>
      <w:lvlText w:val="%7."/>
      <w:lvlJc w:val="left"/>
      <w:pPr>
        <w:ind w:left="5760" w:hanging="360"/>
      </w:pPr>
    </w:lvl>
    <w:lvl w:ilvl="7" w:tplc="27D0BA34">
      <w:start w:val="1"/>
      <w:numFmt w:val="lowerLetter"/>
      <w:lvlText w:val="%8."/>
      <w:lvlJc w:val="left"/>
      <w:pPr>
        <w:ind w:left="6480" w:hanging="360"/>
      </w:pPr>
    </w:lvl>
    <w:lvl w:ilvl="8" w:tplc="E01AFC26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AA15F2"/>
    <w:multiLevelType w:val="hybridMultilevel"/>
    <w:tmpl w:val="474ED704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F36304"/>
    <w:multiLevelType w:val="hybridMultilevel"/>
    <w:tmpl w:val="A9106C4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507A"/>
    <w:multiLevelType w:val="hybridMultilevel"/>
    <w:tmpl w:val="52CE1A5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3F8F"/>
    <w:multiLevelType w:val="hybridMultilevel"/>
    <w:tmpl w:val="0C28D8A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06C4A"/>
    <w:multiLevelType w:val="hybridMultilevel"/>
    <w:tmpl w:val="60E23D86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464167"/>
    <w:multiLevelType w:val="hybridMultilevel"/>
    <w:tmpl w:val="0B146E02"/>
    <w:lvl w:ilvl="0" w:tplc="A572ACF4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Cs/>
        <w:vertAlign w:val="baseline"/>
      </w:rPr>
    </w:lvl>
    <w:lvl w:ilvl="1" w:tplc="6D26BC1C">
      <w:start w:val="1"/>
      <w:numFmt w:val="lowerLetter"/>
      <w:lvlText w:val="%2."/>
      <w:lvlJc w:val="left"/>
      <w:pPr>
        <w:ind w:left="1440" w:hanging="360"/>
      </w:pPr>
    </w:lvl>
    <w:lvl w:ilvl="2" w:tplc="0C767D4E">
      <w:start w:val="1"/>
      <w:numFmt w:val="lowerRoman"/>
      <w:lvlText w:val="%3."/>
      <w:lvlJc w:val="right"/>
      <w:pPr>
        <w:ind w:left="2160" w:hanging="180"/>
      </w:pPr>
    </w:lvl>
    <w:lvl w:ilvl="3" w:tplc="7D1C2F24">
      <w:start w:val="1"/>
      <w:numFmt w:val="decimal"/>
      <w:lvlText w:val="%4."/>
      <w:lvlJc w:val="left"/>
      <w:pPr>
        <w:ind w:left="2880" w:hanging="360"/>
      </w:pPr>
    </w:lvl>
    <w:lvl w:ilvl="4" w:tplc="D1484C58">
      <w:start w:val="1"/>
      <w:numFmt w:val="lowerLetter"/>
      <w:lvlText w:val="%5."/>
      <w:lvlJc w:val="left"/>
      <w:pPr>
        <w:ind w:left="3600" w:hanging="360"/>
      </w:pPr>
    </w:lvl>
    <w:lvl w:ilvl="5" w:tplc="24BCAF7A">
      <w:start w:val="1"/>
      <w:numFmt w:val="lowerRoman"/>
      <w:lvlText w:val="%6."/>
      <w:lvlJc w:val="right"/>
      <w:pPr>
        <w:ind w:left="4320" w:hanging="180"/>
      </w:pPr>
    </w:lvl>
    <w:lvl w:ilvl="6" w:tplc="4816F7AC">
      <w:start w:val="1"/>
      <w:numFmt w:val="decimal"/>
      <w:lvlText w:val="%7."/>
      <w:lvlJc w:val="left"/>
      <w:pPr>
        <w:ind w:left="5040" w:hanging="360"/>
      </w:pPr>
    </w:lvl>
    <w:lvl w:ilvl="7" w:tplc="2716D13A">
      <w:start w:val="1"/>
      <w:numFmt w:val="lowerLetter"/>
      <w:lvlText w:val="%8."/>
      <w:lvlJc w:val="left"/>
      <w:pPr>
        <w:ind w:left="5760" w:hanging="360"/>
      </w:pPr>
    </w:lvl>
    <w:lvl w:ilvl="8" w:tplc="48CE9D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0F21"/>
    <w:multiLevelType w:val="hybridMultilevel"/>
    <w:tmpl w:val="43C8AC6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D0324"/>
    <w:multiLevelType w:val="hybridMultilevel"/>
    <w:tmpl w:val="5F48BBB2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8FB481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6B654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10238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04CB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67C5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62AC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F87F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F6BC8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EF01DC"/>
    <w:multiLevelType w:val="hybridMultilevel"/>
    <w:tmpl w:val="1916BCC8"/>
    <w:lvl w:ilvl="0" w:tplc="EAC668DA">
      <w:start w:val="1"/>
      <w:numFmt w:val="bullet"/>
      <w:lvlText w:val="-"/>
      <w:lvlJc w:val="left"/>
      <w:pPr>
        <w:ind w:left="822" w:hanging="360"/>
      </w:pPr>
      <w:rPr>
        <w:rFonts w:ascii="Arial" w:hAnsi="Arial" w:hint="default"/>
      </w:rPr>
    </w:lvl>
    <w:lvl w:ilvl="1" w:tplc="F1C245BC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9878B79C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85CA0812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66067F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92C5B54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518BCE2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AB82493A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BABEC2FC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A0F0E1E"/>
    <w:multiLevelType w:val="hybridMultilevel"/>
    <w:tmpl w:val="B4EAFA7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5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4B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3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E1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09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834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66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628C"/>
    <w:multiLevelType w:val="hybridMultilevel"/>
    <w:tmpl w:val="ACB8947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430C0"/>
    <w:multiLevelType w:val="hybridMultilevel"/>
    <w:tmpl w:val="BF827D5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3463"/>
    <w:multiLevelType w:val="hybridMultilevel"/>
    <w:tmpl w:val="01C64E9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D0D4F"/>
    <w:multiLevelType w:val="hybridMultilevel"/>
    <w:tmpl w:val="960A700C"/>
    <w:lvl w:ilvl="0" w:tplc="04440C22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ABE25B4"/>
    <w:multiLevelType w:val="hybridMultilevel"/>
    <w:tmpl w:val="35ECEE6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1416F"/>
    <w:multiLevelType w:val="hybridMultilevel"/>
    <w:tmpl w:val="45006682"/>
    <w:styleLink w:val="ListBullets"/>
    <w:lvl w:ilvl="0" w:tplc="EAAA25D6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25BC2376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 w:tplc="AF865486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 w:tplc="309EAA80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 w:tplc="87C0364E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 w:tplc="C150AA22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 w:tplc="7A940588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 w:tplc="8738F7BC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 w:tplc="73A27BE2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5E0A026A"/>
    <w:multiLevelType w:val="hybridMultilevel"/>
    <w:tmpl w:val="872665E6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F115DB8"/>
    <w:multiLevelType w:val="hybridMultilevel"/>
    <w:tmpl w:val="725EEACE"/>
    <w:lvl w:ilvl="0" w:tplc="04440C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36F246C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D9477B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7A49B26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AAC039F0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33AF6B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C28647AA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69A762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B7CEEF4E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2A56FBB"/>
    <w:multiLevelType w:val="hybridMultilevel"/>
    <w:tmpl w:val="50D6B88A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3F4FCF"/>
    <w:multiLevelType w:val="hybridMultilevel"/>
    <w:tmpl w:val="E30E235E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31F2738A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 w:tplc="06F4062E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 w:tplc="5EB81AF0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 w:tplc="E6CE20B2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 w:tplc="A1468366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 w:tplc="4EB2525C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 w:tplc="03C02B32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 w:tplc="8AA8E81E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5"/>
  </w:num>
  <w:num w:numId="5">
    <w:abstractNumId w:val="14"/>
  </w:num>
  <w:num w:numId="6">
    <w:abstractNumId w:val="17"/>
  </w:num>
  <w:num w:numId="7">
    <w:abstractNumId w:val="25"/>
  </w:num>
  <w:num w:numId="8">
    <w:abstractNumId w:val="0"/>
  </w:num>
  <w:num w:numId="9">
    <w:abstractNumId w:val="3"/>
  </w:num>
  <w:num w:numId="10">
    <w:abstractNumId w:val="9"/>
  </w:num>
  <w:num w:numId="11">
    <w:abstractNumId w:val="15"/>
  </w:num>
  <w:num w:numId="12">
    <w:abstractNumId w:val="21"/>
  </w:num>
  <w:num w:numId="13">
    <w:abstractNumId w:val="19"/>
  </w:num>
  <w:num w:numId="14">
    <w:abstractNumId w:val="24"/>
  </w:num>
  <w:num w:numId="15">
    <w:abstractNumId w:val="23"/>
  </w:num>
  <w:num w:numId="16">
    <w:abstractNumId w:val="27"/>
  </w:num>
  <w:num w:numId="17">
    <w:abstractNumId w:val="18"/>
  </w:num>
  <w:num w:numId="18">
    <w:abstractNumId w:val="12"/>
  </w:num>
  <w:num w:numId="19">
    <w:abstractNumId w:val="4"/>
  </w:num>
  <w:num w:numId="20">
    <w:abstractNumId w:val="13"/>
  </w:num>
  <w:num w:numId="21">
    <w:abstractNumId w:val="26"/>
  </w:num>
  <w:num w:numId="22">
    <w:abstractNumId w:val="20"/>
  </w:num>
  <w:num w:numId="23">
    <w:abstractNumId w:val="8"/>
  </w:num>
  <w:num w:numId="24">
    <w:abstractNumId w:val="29"/>
  </w:num>
  <w:num w:numId="25">
    <w:abstractNumId w:val="1"/>
  </w:num>
  <w:num w:numId="26">
    <w:abstractNumId w:val="7"/>
  </w:num>
  <w:num w:numId="27">
    <w:abstractNumId w:val="10"/>
  </w:num>
  <w:num w:numId="28">
    <w:abstractNumId w:val="28"/>
  </w:num>
  <w:num w:numId="29">
    <w:abstractNumId w:val="16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7C0C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6C35"/>
    <w:rsid w:val="00100FE1"/>
    <w:rsid w:val="001024BE"/>
    <w:rsid w:val="00106738"/>
    <w:rsid w:val="00114D79"/>
    <w:rsid w:val="001229E8"/>
    <w:rsid w:val="0012755A"/>
    <w:rsid w:val="00127743"/>
    <w:rsid w:val="001372C6"/>
    <w:rsid w:val="00137545"/>
    <w:rsid w:val="0015561E"/>
    <w:rsid w:val="0016184C"/>
    <w:rsid w:val="001627D5"/>
    <w:rsid w:val="0017612A"/>
    <w:rsid w:val="001B4B65"/>
    <w:rsid w:val="001C1282"/>
    <w:rsid w:val="001C6092"/>
    <w:rsid w:val="001C63E7"/>
    <w:rsid w:val="001D75C1"/>
    <w:rsid w:val="001E1DF9"/>
    <w:rsid w:val="00211159"/>
    <w:rsid w:val="00220E70"/>
    <w:rsid w:val="002228E8"/>
    <w:rsid w:val="00237603"/>
    <w:rsid w:val="00247E8C"/>
    <w:rsid w:val="00252A85"/>
    <w:rsid w:val="00270E01"/>
    <w:rsid w:val="00274862"/>
    <w:rsid w:val="002776A1"/>
    <w:rsid w:val="0029547E"/>
    <w:rsid w:val="002B1426"/>
    <w:rsid w:val="002B3DBB"/>
    <w:rsid w:val="002B504D"/>
    <w:rsid w:val="002C0593"/>
    <w:rsid w:val="002D7E36"/>
    <w:rsid w:val="002E3263"/>
    <w:rsid w:val="002F2906"/>
    <w:rsid w:val="00311AD3"/>
    <w:rsid w:val="0032065E"/>
    <w:rsid w:val="003242E1"/>
    <w:rsid w:val="00333911"/>
    <w:rsid w:val="00334165"/>
    <w:rsid w:val="00345EA7"/>
    <w:rsid w:val="003531E7"/>
    <w:rsid w:val="003601A4"/>
    <w:rsid w:val="0037535C"/>
    <w:rsid w:val="003815C7"/>
    <w:rsid w:val="003934F8"/>
    <w:rsid w:val="0039561B"/>
    <w:rsid w:val="00397A1B"/>
    <w:rsid w:val="003A21C8"/>
    <w:rsid w:val="003A350D"/>
    <w:rsid w:val="003C1D7A"/>
    <w:rsid w:val="003C5F97"/>
    <w:rsid w:val="003D1E51"/>
    <w:rsid w:val="00403FF3"/>
    <w:rsid w:val="00412D34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0CA1"/>
    <w:rsid w:val="004E6B26"/>
    <w:rsid w:val="004E785E"/>
    <w:rsid w:val="004E7905"/>
    <w:rsid w:val="005055FF"/>
    <w:rsid w:val="00505D8C"/>
    <w:rsid w:val="00510059"/>
    <w:rsid w:val="00545577"/>
    <w:rsid w:val="00554CBB"/>
    <w:rsid w:val="005560AC"/>
    <w:rsid w:val="00557CC0"/>
    <w:rsid w:val="0056194A"/>
    <w:rsid w:val="00565B7C"/>
    <w:rsid w:val="005A1625"/>
    <w:rsid w:val="005A203B"/>
    <w:rsid w:val="005A7B24"/>
    <w:rsid w:val="005B05D5"/>
    <w:rsid w:val="005B0DEC"/>
    <w:rsid w:val="005B66FC"/>
    <w:rsid w:val="005C6A23"/>
    <w:rsid w:val="005C6ED7"/>
    <w:rsid w:val="005E30DC"/>
    <w:rsid w:val="005F3FAF"/>
    <w:rsid w:val="00605DD7"/>
    <w:rsid w:val="0060658F"/>
    <w:rsid w:val="00613219"/>
    <w:rsid w:val="0062789A"/>
    <w:rsid w:val="0063396F"/>
    <w:rsid w:val="00640E46"/>
    <w:rsid w:val="0064179C"/>
    <w:rsid w:val="00643405"/>
    <w:rsid w:val="00643A8A"/>
    <w:rsid w:val="0064491A"/>
    <w:rsid w:val="00653B50"/>
    <w:rsid w:val="00666BDD"/>
    <w:rsid w:val="0067396C"/>
    <w:rsid w:val="006776B4"/>
    <w:rsid w:val="006873B8"/>
    <w:rsid w:val="006A4DCF"/>
    <w:rsid w:val="006A4EFB"/>
    <w:rsid w:val="006B0FEA"/>
    <w:rsid w:val="006C6D6D"/>
    <w:rsid w:val="006C7A3B"/>
    <w:rsid w:val="006C7CE4"/>
    <w:rsid w:val="006F4464"/>
    <w:rsid w:val="007027B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252B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6C95"/>
    <w:rsid w:val="008761F3"/>
    <w:rsid w:val="00881DD2"/>
    <w:rsid w:val="00882B54"/>
    <w:rsid w:val="008912AE"/>
    <w:rsid w:val="008A22A5"/>
    <w:rsid w:val="008B0F23"/>
    <w:rsid w:val="008B560B"/>
    <w:rsid w:val="008C1660"/>
    <w:rsid w:val="008C41F7"/>
    <w:rsid w:val="008D6DCF"/>
    <w:rsid w:val="008E5424"/>
    <w:rsid w:val="00900604"/>
    <w:rsid w:val="00901689"/>
    <w:rsid w:val="009018F0"/>
    <w:rsid w:val="00906E82"/>
    <w:rsid w:val="009203A8"/>
    <w:rsid w:val="00943F64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5408"/>
    <w:rsid w:val="00976338"/>
    <w:rsid w:val="009844FF"/>
    <w:rsid w:val="00987999"/>
    <w:rsid w:val="00992D9C"/>
    <w:rsid w:val="009931F0"/>
    <w:rsid w:val="009955F8"/>
    <w:rsid w:val="00996E4A"/>
    <w:rsid w:val="0099753C"/>
    <w:rsid w:val="009A1CBC"/>
    <w:rsid w:val="009A36AD"/>
    <w:rsid w:val="009B18A2"/>
    <w:rsid w:val="009C137A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3AB4"/>
    <w:rsid w:val="00A36EE2"/>
    <w:rsid w:val="00A4187F"/>
    <w:rsid w:val="00A57976"/>
    <w:rsid w:val="00A636B8"/>
    <w:rsid w:val="00A6671B"/>
    <w:rsid w:val="00A810CB"/>
    <w:rsid w:val="00A8496D"/>
    <w:rsid w:val="00A85D42"/>
    <w:rsid w:val="00A85EF3"/>
    <w:rsid w:val="00A87627"/>
    <w:rsid w:val="00A87D36"/>
    <w:rsid w:val="00A87DF4"/>
    <w:rsid w:val="00A91D4B"/>
    <w:rsid w:val="00A962D4"/>
    <w:rsid w:val="00A9790B"/>
    <w:rsid w:val="00AA2B8A"/>
    <w:rsid w:val="00AC2EE4"/>
    <w:rsid w:val="00AD2200"/>
    <w:rsid w:val="00AE55C8"/>
    <w:rsid w:val="00AE6AB7"/>
    <w:rsid w:val="00AE7A32"/>
    <w:rsid w:val="00B02F03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E89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5472"/>
    <w:rsid w:val="00C26C83"/>
    <w:rsid w:val="00C31CA1"/>
    <w:rsid w:val="00C34D0A"/>
    <w:rsid w:val="00C52383"/>
    <w:rsid w:val="00C56A9B"/>
    <w:rsid w:val="00C740CF"/>
    <w:rsid w:val="00C74441"/>
    <w:rsid w:val="00C8277D"/>
    <w:rsid w:val="00C95538"/>
    <w:rsid w:val="00C96567"/>
    <w:rsid w:val="00C97E44"/>
    <w:rsid w:val="00CA6CCD"/>
    <w:rsid w:val="00CC50B7"/>
    <w:rsid w:val="00CD365B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0F3"/>
    <w:rsid w:val="00D37CEC"/>
    <w:rsid w:val="00D37DEA"/>
    <w:rsid w:val="00D405D4"/>
    <w:rsid w:val="00D41269"/>
    <w:rsid w:val="00D4264A"/>
    <w:rsid w:val="00D45007"/>
    <w:rsid w:val="00D617CC"/>
    <w:rsid w:val="00D654C3"/>
    <w:rsid w:val="00D70664"/>
    <w:rsid w:val="00D82186"/>
    <w:rsid w:val="00D83E4E"/>
    <w:rsid w:val="00D87A1E"/>
    <w:rsid w:val="00D96994"/>
    <w:rsid w:val="00DA4684"/>
    <w:rsid w:val="00DE39D8"/>
    <w:rsid w:val="00DE5614"/>
    <w:rsid w:val="00E0407E"/>
    <w:rsid w:val="00E04DF8"/>
    <w:rsid w:val="00E04FDF"/>
    <w:rsid w:val="00E15F2A"/>
    <w:rsid w:val="00E20A4D"/>
    <w:rsid w:val="00E213B6"/>
    <w:rsid w:val="00E21FB7"/>
    <w:rsid w:val="00E264E3"/>
    <w:rsid w:val="00E279E8"/>
    <w:rsid w:val="00E53140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6F6D"/>
    <w:rsid w:val="00EE7DA3"/>
    <w:rsid w:val="00F11DA2"/>
    <w:rsid w:val="00F1662D"/>
    <w:rsid w:val="00F3099C"/>
    <w:rsid w:val="00F35F4F"/>
    <w:rsid w:val="00F428E0"/>
    <w:rsid w:val="00F50AC5"/>
    <w:rsid w:val="00F6025D"/>
    <w:rsid w:val="00F672B2"/>
    <w:rsid w:val="00F8340A"/>
    <w:rsid w:val="00F83D10"/>
    <w:rsid w:val="00F93643"/>
    <w:rsid w:val="00F96457"/>
    <w:rsid w:val="00FB022D"/>
    <w:rsid w:val="00FB15DE"/>
    <w:rsid w:val="00FB1F17"/>
    <w:rsid w:val="00FB3492"/>
    <w:rsid w:val="00FC415A"/>
    <w:rsid w:val="00FC6098"/>
    <w:rsid w:val="00FD20DE"/>
    <w:rsid w:val="00FE2D29"/>
    <w:rsid w:val="00FE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E3263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uiPriority w:val="1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-41">
    <w:name w:val="Таблица-сетка 4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2">
    <w:name w:val="Таблица-сетк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5">
    <w:name w:val="Сетка таблицы1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">
    <w:name w:val="Caption Char"/>
    <w:uiPriority w:val="99"/>
    <w:rsid w:val="00D310F3"/>
  </w:style>
  <w:style w:type="table" w:customStyle="1" w:styleId="28">
    <w:name w:val="Сетка таблицы2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">
    <w:name w:val="ListBullets"/>
    <w:uiPriority w:val="99"/>
    <w:rsid w:val="00D310F3"/>
    <w:pPr>
      <w:numPr>
        <w:numId w:val="7"/>
      </w:numPr>
    </w:pPr>
  </w:style>
  <w:style w:type="paragraph" w:styleId="a1">
    <w:name w:val="List Bullet"/>
    <w:basedOn w:val="a2"/>
    <w:uiPriority w:val="99"/>
    <w:unhideWhenUsed/>
    <w:qFormat/>
    <w:rsid w:val="00D310F3"/>
    <w:pPr>
      <w:numPr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2">
    <w:name w:val="List Bullet 2"/>
    <w:basedOn w:val="a2"/>
    <w:uiPriority w:val="99"/>
    <w:unhideWhenUsed/>
    <w:rsid w:val="00D310F3"/>
    <w:pPr>
      <w:numPr>
        <w:ilvl w:val="1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3">
    <w:name w:val="List Bullet 3"/>
    <w:basedOn w:val="a2"/>
    <w:uiPriority w:val="99"/>
    <w:unhideWhenUsed/>
    <w:rsid w:val="00D310F3"/>
    <w:pPr>
      <w:numPr>
        <w:ilvl w:val="2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4">
    <w:name w:val="List Bullet 4"/>
    <w:basedOn w:val="a2"/>
    <w:uiPriority w:val="99"/>
    <w:unhideWhenUsed/>
    <w:rsid w:val="00D310F3"/>
    <w:pPr>
      <w:numPr>
        <w:ilvl w:val="3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paragraph" w:styleId="5">
    <w:name w:val="List Bullet 5"/>
    <w:basedOn w:val="a2"/>
    <w:uiPriority w:val="99"/>
    <w:unhideWhenUsed/>
    <w:rsid w:val="00D310F3"/>
    <w:pPr>
      <w:numPr>
        <w:ilvl w:val="4"/>
        <w:numId w:val="7"/>
      </w:numPr>
      <w:spacing w:after="80"/>
      <w:contextualSpacing/>
    </w:pPr>
    <w:rPr>
      <w:rFonts w:ascii="Arial" w:eastAsia="Calibri" w:hAnsi="Arial" w:cs="Times New Roman"/>
      <w:sz w:val="20"/>
      <w:lang w:val="en-GB"/>
    </w:rPr>
  </w:style>
  <w:style w:type="table" w:customStyle="1" w:styleId="110">
    <w:name w:val="Сетка таблицы11"/>
    <w:basedOn w:val="a4"/>
    <w:next w:val="af0"/>
    <w:uiPriority w:val="59"/>
    <w:rsid w:val="00D310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3"/>
    <w:uiPriority w:val="9"/>
    <w:rsid w:val="00D310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3"/>
    <w:uiPriority w:val="9"/>
    <w:rsid w:val="00D310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3"/>
    <w:uiPriority w:val="9"/>
    <w:rsid w:val="00D310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3"/>
    <w:uiPriority w:val="9"/>
    <w:rsid w:val="00D310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3"/>
    <w:uiPriority w:val="9"/>
    <w:rsid w:val="00D310F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3"/>
    <w:uiPriority w:val="9"/>
    <w:rsid w:val="00D310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3"/>
    <w:uiPriority w:val="9"/>
    <w:rsid w:val="00D310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3"/>
    <w:uiPriority w:val="9"/>
    <w:rsid w:val="00D310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3"/>
    <w:uiPriority w:val="9"/>
    <w:rsid w:val="00D310F3"/>
    <w:rPr>
      <w:rFonts w:ascii="Arial" w:eastAsia="Arial" w:hAnsi="Arial" w:cs="Arial"/>
      <w:i/>
      <w:iCs/>
      <w:sz w:val="21"/>
      <w:szCs w:val="21"/>
    </w:rPr>
  </w:style>
  <w:style w:type="paragraph" w:styleId="aff9">
    <w:name w:val="Title"/>
    <w:basedOn w:val="a2"/>
    <w:next w:val="a2"/>
    <w:link w:val="affa"/>
    <w:uiPriority w:val="10"/>
    <w:qFormat/>
    <w:rsid w:val="00D310F3"/>
    <w:pPr>
      <w:spacing w:before="300" w:after="200"/>
      <w:contextualSpacing/>
    </w:pPr>
    <w:rPr>
      <w:sz w:val="48"/>
      <w:szCs w:val="48"/>
    </w:rPr>
  </w:style>
  <w:style w:type="character" w:customStyle="1" w:styleId="affa">
    <w:name w:val="Заголовок Знак"/>
    <w:basedOn w:val="a3"/>
    <w:link w:val="aff9"/>
    <w:uiPriority w:val="10"/>
    <w:rsid w:val="00D310F3"/>
    <w:rPr>
      <w:sz w:val="48"/>
      <w:szCs w:val="48"/>
    </w:rPr>
  </w:style>
  <w:style w:type="paragraph" w:styleId="affb">
    <w:name w:val="Subtitle"/>
    <w:basedOn w:val="a2"/>
    <w:next w:val="a2"/>
    <w:link w:val="affc"/>
    <w:uiPriority w:val="11"/>
    <w:qFormat/>
    <w:rsid w:val="00D310F3"/>
    <w:pPr>
      <w:spacing w:before="200" w:after="200"/>
    </w:pPr>
    <w:rPr>
      <w:sz w:val="24"/>
      <w:szCs w:val="24"/>
    </w:rPr>
  </w:style>
  <w:style w:type="character" w:customStyle="1" w:styleId="affc">
    <w:name w:val="Подзаголовок Знак"/>
    <w:basedOn w:val="a3"/>
    <w:link w:val="affb"/>
    <w:uiPriority w:val="11"/>
    <w:rsid w:val="00D310F3"/>
    <w:rPr>
      <w:sz w:val="24"/>
      <w:szCs w:val="24"/>
    </w:rPr>
  </w:style>
  <w:style w:type="paragraph" w:styleId="29">
    <w:name w:val="Quote"/>
    <w:basedOn w:val="a2"/>
    <w:next w:val="a2"/>
    <w:link w:val="2a"/>
    <w:uiPriority w:val="29"/>
    <w:qFormat/>
    <w:rsid w:val="00D310F3"/>
    <w:pPr>
      <w:ind w:left="720" w:right="720"/>
    </w:pPr>
    <w:rPr>
      <w:i/>
    </w:rPr>
  </w:style>
  <w:style w:type="character" w:customStyle="1" w:styleId="2a">
    <w:name w:val="Цитата 2 Знак"/>
    <w:basedOn w:val="a3"/>
    <w:link w:val="29"/>
    <w:uiPriority w:val="29"/>
    <w:rsid w:val="00D310F3"/>
    <w:rPr>
      <w:i/>
    </w:rPr>
  </w:style>
  <w:style w:type="paragraph" w:styleId="affd">
    <w:name w:val="Intense Quote"/>
    <w:basedOn w:val="a2"/>
    <w:next w:val="a2"/>
    <w:link w:val="affe"/>
    <w:uiPriority w:val="30"/>
    <w:qFormat/>
    <w:rsid w:val="00D310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e">
    <w:name w:val="Выделенная цитата Знак"/>
    <w:basedOn w:val="a3"/>
    <w:link w:val="affd"/>
    <w:uiPriority w:val="30"/>
    <w:rsid w:val="00D310F3"/>
    <w:rPr>
      <w:i/>
      <w:shd w:val="clear" w:color="auto" w:fill="F2F2F2"/>
    </w:rPr>
  </w:style>
  <w:style w:type="character" w:customStyle="1" w:styleId="HeaderChar">
    <w:name w:val="Header Char"/>
    <w:basedOn w:val="a3"/>
    <w:uiPriority w:val="99"/>
    <w:rsid w:val="00D310F3"/>
  </w:style>
  <w:style w:type="character" w:customStyle="1" w:styleId="FooterChar">
    <w:name w:val="Footer Char"/>
    <w:basedOn w:val="a3"/>
    <w:uiPriority w:val="99"/>
    <w:rsid w:val="00D310F3"/>
  </w:style>
  <w:style w:type="table" w:customStyle="1" w:styleId="TableGridLight">
    <w:name w:val="Table Grid Light"/>
    <w:basedOn w:val="a4"/>
    <w:uiPriority w:val="59"/>
    <w:rsid w:val="00D310F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"/>
    <w:basedOn w:val="a4"/>
    <w:next w:val="120"/>
    <w:uiPriority w:val="59"/>
    <w:rsid w:val="00D310F3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4"/>
    <w:next w:val="220"/>
    <w:uiPriority w:val="59"/>
    <w:rsid w:val="00D310F3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4"/>
    <w:next w:val="320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4"/>
    <w:next w:val="42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4"/>
    <w:next w:val="52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4"/>
    <w:next w:val="-1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4"/>
    <w:next w:val="-2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4"/>
    <w:next w:val="-3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21">
    <w:name w:val="Таблица-сетка 421"/>
    <w:basedOn w:val="a4"/>
    <w:next w:val="-42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4"/>
    <w:uiPriority w:val="5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4"/>
    <w:next w:val="-5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4"/>
    <w:next w:val="-6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4"/>
    <w:next w:val="-72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4"/>
    <w:next w:val="-120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4"/>
    <w:next w:val="-2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4"/>
    <w:next w:val="-3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4"/>
    <w:next w:val="-4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4"/>
    <w:next w:val="-5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4"/>
    <w:next w:val="-6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4"/>
    <w:next w:val="-720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4"/>
    <w:uiPriority w:val="99"/>
    <w:rsid w:val="00D310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4"/>
    <w:uiPriority w:val="9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310F3"/>
    <w:rPr>
      <w:sz w:val="18"/>
    </w:rPr>
  </w:style>
  <w:style w:type="paragraph" w:styleId="afff">
    <w:name w:val="endnote text"/>
    <w:basedOn w:val="a2"/>
    <w:link w:val="afff0"/>
    <w:uiPriority w:val="99"/>
    <w:semiHidden/>
    <w:unhideWhenUsed/>
    <w:rsid w:val="00D310F3"/>
    <w:pPr>
      <w:spacing w:after="0" w:line="240" w:lineRule="auto"/>
    </w:pPr>
    <w:rPr>
      <w:sz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D310F3"/>
    <w:rPr>
      <w:sz w:val="20"/>
    </w:rPr>
  </w:style>
  <w:style w:type="character" w:styleId="afff1">
    <w:name w:val="endnote reference"/>
    <w:basedOn w:val="a3"/>
    <w:uiPriority w:val="99"/>
    <w:semiHidden/>
    <w:unhideWhenUsed/>
    <w:rsid w:val="00D310F3"/>
    <w:rPr>
      <w:vertAlign w:val="superscript"/>
    </w:rPr>
  </w:style>
  <w:style w:type="paragraph" w:styleId="43">
    <w:name w:val="toc 4"/>
    <w:basedOn w:val="a2"/>
    <w:next w:val="a2"/>
    <w:uiPriority w:val="39"/>
    <w:unhideWhenUsed/>
    <w:rsid w:val="00D310F3"/>
    <w:pPr>
      <w:spacing w:after="57"/>
      <w:ind w:left="850"/>
    </w:pPr>
  </w:style>
  <w:style w:type="paragraph" w:styleId="53">
    <w:name w:val="toc 5"/>
    <w:basedOn w:val="a2"/>
    <w:next w:val="a2"/>
    <w:uiPriority w:val="39"/>
    <w:unhideWhenUsed/>
    <w:rsid w:val="00D310F3"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rsid w:val="00D310F3"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rsid w:val="00D310F3"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rsid w:val="00D310F3"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rsid w:val="00D310F3"/>
    <w:pPr>
      <w:spacing w:after="57"/>
      <w:ind w:left="2268"/>
    </w:pPr>
  </w:style>
  <w:style w:type="paragraph" w:styleId="afff2">
    <w:name w:val="table of figures"/>
    <w:basedOn w:val="a2"/>
    <w:next w:val="a2"/>
    <w:uiPriority w:val="99"/>
    <w:unhideWhenUsed/>
    <w:rsid w:val="00D310F3"/>
    <w:pPr>
      <w:spacing w:after="0"/>
    </w:pPr>
  </w:style>
  <w:style w:type="table" w:customStyle="1" w:styleId="33">
    <w:name w:val="Сетка таблицы3"/>
    <w:basedOn w:val="a4"/>
    <w:next w:val="af0"/>
    <w:uiPriority w:val="59"/>
    <w:rsid w:val="00D31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Bullets1">
    <w:name w:val="ListBullets1"/>
    <w:uiPriority w:val="99"/>
    <w:rsid w:val="00D310F3"/>
  </w:style>
  <w:style w:type="table" w:customStyle="1" w:styleId="121">
    <w:name w:val="Сетка таблицы12"/>
    <w:basedOn w:val="a4"/>
    <w:next w:val="af0"/>
    <w:rsid w:val="00D310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8095CB421E4E02BDC9682AFEE1723A">
    <w:name w:val="088095CB421E4E02BDC9682AFEE1723A"/>
    <w:rsid w:val="00D310F3"/>
    <w:pPr>
      <w:spacing w:after="200" w:line="276" w:lineRule="auto"/>
    </w:pPr>
    <w:rPr>
      <w:rFonts w:eastAsia="Arial"/>
      <w:lang w:eastAsia="ru-RU"/>
    </w:rPr>
  </w:style>
  <w:style w:type="paragraph" w:customStyle="1" w:styleId="xl65">
    <w:name w:val="xl65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2"/>
    <w:rsid w:val="00D310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D310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2"/>
    <w:rsid w:val="00D31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D310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2"/>
    <w:rsid w:val="00D31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D310F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120">
    <w:name w:val="Таблица простая 12"/>
    <w:basedOn w:val="a4"/>
    <w:uiPriority w:val="41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4"/>
    <w:uiPriority w:val="42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0">
    <w:name w:val="Таблица простая 32"/>
    <w:basedOn w:val="a4"/>
    <w:uiPriority w:val="43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4"/>
    <w:uiPriority w:val="44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4"/>
    <w:uiPriority w:val="45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52">
    <w:name w:val="Таблица-сетка 5 темная2"/>
    <w:basedOn w:val="a4"/>
    <w:uiPriority w:val="50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4"/>
    <w:uiPriority w:val="46"/>
    <w:rsid w:val="00D31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4"/>
    <w:uiPriority w:val="47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4"/>
    <w:uiPriority w:val="48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4"/>
    <w:uiPriority w:val="49"/>
    <w:rsid w:val="00D310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4"/>
    <w:uiPriority w:val="50"/>
    <w:rsid w:val="00D310F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4"/>
    <w:uiPriority w:val="51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4"/>
    <w:uiPriority w:val="52"/>
    <w:rsid w:val="00D310F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44">
    <w:name w:val="Сетка таблицы4"/>
    <w:basedOn w:val="a4"/>
    <w:next w:val="af0"/>
    <w:uiPriority w:val="59"/>
    <w:rsid w:val="00D3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block-3c">
    <w:name w:val="block__block-3c"/>
    <w:basedOn w:val="a2"/>
    <w:rsid w:val="00D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8A58-EFAF-417A-91B4-7ACFBCF4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4903</Words>
  <Characters>27949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33</cp:revision>
  <cp:lastPrinted>2025-02-06T05:25:00Z</cp:lastPrinted>
  <dcterms:created xsi:type="dcterms:W3CDTF">2024-10-15T02:37:00Z</dcterms:created>
  <dcterms:modified xsi:type="dcterms:W3CDTF">2025-04-03T11:37:00Z</dcterms:modified>
</cp:coreProperties>
</file>