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E131" w14:textId="37B85173" w:rsidR="009828D8" w:rsidRPr="006340B0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contextualSpacing/>
        <w:jc w:val="both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w:drawing>
          <wp:inline distT="0" distB="0" distL="0" distR="0" wp14:anchorId="351982B1" wp14:editId="2EB798F1">
            <wp:extent cx="3229644" cy="1245286"/>
            <wp:effectExtent l="0" t="0" r="0" b="0"/>
            <wp:docPr id="1" name="officeArt object" descr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1" descr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9644" cy="12452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11FBF23" w14:textId="0C489890" w:rsidR="009828D8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both"/>
        <w:rPr>
          <w:rFonts w:ascii="Times New Roman" w:hAnsi="Times New Roman"/>
          <w:sz w:val="56"/>
          <w:szCs w:val="56"/>
        </w:rPr>
      </w:pPr>
    </w:p>
    <w:p w14:paraId="581170E0" w14:textId="77777777" w:rsidR="006340B0" w:rsidRPr="006340B0" w:rsidRDefault="006340B0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both"/>
        <w:rPr>
          <w:rFonts w:ascii="Times New Roman" w:hAnsi="Times New Roman"/>
          <w:sz w:val="56"/>
          <w:szCs w:val="56"/>
        </w:rPr>
      </w:pPr>
    </w:p>
    <w:p w14:paraId="59F46D3E" w14:textId="77777777" w:rsidR="009828D8" w:rsidRPr="006340B0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both"/>
        <w:rPr>
          <w:rFonts w:ascii="Times New Roman" w:hAnsi="Times New Roman"/>
          <w:sz w:val="56"/>
          <w:szCs w:val="56"/>
        </w:rPr>
      </w:pPr>
    </w:p>
    <w:p w14:paraId="110FC0F6" w14:textId="77777777" w:rsidR="009828D8" w:rsidRPr="006340B0" w:rsidRDefault="001205AA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6340B0">
        <w:rPr>
          <w:rFonts w:ascii="Times New Roman" w:hAnsi="Times New Roman"/>
          <w:sz w:val="56"/>
          <w:szCs w:val="56"/>
        </w:rPr>
        <w:t>КОНКУРСНОЕ ЗАДАНИЕ КОМПЕТЕНЦИИ</w:t>
      </w:r>
    </w:p>
    <w:p w14:paraId="246A6440" w14:textId="0A08E837" w:rsidR="009828D8" w:rsidRDefault="001205AA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</w:t>
      </w:r>
      <w:r w:rsidRPr="00305F9A">
        <w:rPr>
          <w:rFonts w:ascii="Times New Roman" w:hAnsi="Times New Roman"/>
          <w:sz w:val="40"/>
          <w:szCs w:val="40"/>
          <w:u w:val="single"/>
        </w:rPr>
        <w:t>3</w:t>
      </w:r>
      <w:r w:rsidRPr="00305F9A">
        <w:rPr>
          <w:rFonts w:ascii="Times New Roman" w:hAnsi="Times New Roman"/>
          <w:sz w:val="40"/>
          <w:szCs w:val="40"/>
          <w:u w:val="single"/>
          <w:lang w:val="en-US"/>
        </w:rPr>
        <w:t>D</w:t>
      </w:r>
      <w:r w:rsidRPr="00305F9A">
        <w:rPr>
          <w:rFonts w:ascii="Times New Roman" w:hAnsi="Times New Roman"/>
          <w:sz w:val="40"/>
          <w:szCs w:val="40"/>
          <w:u w:val="single"/>
        </w:rPr>
        <w:t xml:space="preserve"> моделирование для компьютерных игр</w:t>
      </w:r>
      <w:r>
        <w:rPr>
          <w:rFonts w:ascii="Times New Roman" w:hAnsi="Times New Roman"/>
          <w:sz w:val="40"/>
          <w:szCs w:val="40"/>
        </w:rPr>
        <w:t>»</w:t>
      </w:r>
    </w:p>
    <w:p w14:paraId="12C14C44" w14:textId="506DC5A1" w:rsidR="0037010A" w:rsidRPr="0037010A" w:rsidRDefault="0037010A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</w:rPr>
      </w:pPr>
      <w:r w:rsidRPr="0037010A">
        <w:rPr>
          <w:rFonts w:ascii="Times New Roman" w:hAnsi="Times New Roman"/>
          <w:i/>
          <w:iCs/>
          <w:sz w:val="40"/>
          <w:szCs w:val="40"/>
        </w:rPr>
        <w:t>Юниоры</w:t>
      </w:r>
    </w:p>
    <w:p w14:paraId="69E2930A" w14:textId="2252EF86" w:rsidR="00305F9A" w:rsidRDefault="00305F9A" w:rsidP="00305F9A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Итогового (межрегионального) этапа </w:t>
      </w:r>
      <w:r w:rsidRPr="00D83E4E">
        <w:rPr>
          <w:rFonts w:ascii="Times New Roman" w:hAnsi="Times New Roman" w:cs="Times New Roman"/>
          <w:sz w:val="36"/>
          <w:szCs w:val="36"/>
        </w:rPr>
        <w:t>Чемпионата по профессиональному мастерству</w:t>
      </w:r>
      <w:r>
        <w:rPr>
          <w:rFonts w:ascii="Times New Roman" w:hAnsi="Times New Roman" w:cs="Times New Roman"/>
          <w:sz w:val="36"/>
          <w:szCs w:val="36"/>
        </w:rPr>
        <w:t xml:space="preserve"> «Профессионалы»</w:t>
      </w:r>
    </w:p>
    <w:p w14:paraId="0562A027" w14:textId="2F328C3B" w:rsidR="009828D8" w:rsidRPr="0037010A" w:rsidRDefault="0037010A" w:rsidP="003701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72"/>
          <w:szCs w:val="72"/>
        </w:rPr>
      </w:pPr>
      <w:r w:rsidRPr="0037010A">
        <w:rPr>
          <w:rFonts w:ascii="Times New Roman" w:hAnsi="Times New Roman" w:cs="Times New Roman"/>
          <w:i/>
          <w:iCs/>
          <w:sz w:val="36"/>
          <w:szCs w:val="36"/>
        </w:rPr>
        <w:t>Ханты-Мансийский автономный округ — Югра</w:t>
      </w:r>
    </w:p>
    <w:p w14:paraId="33A6B456" w14:textId="77777777" w:rsidR="009828D8" w:rsidRPr="00035F11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D611B9D" w14:textId="77777777" w:rsidR="009828D8" w:rsidRPr="00035F11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16D1DBE" w14:textId="77777777" w:rsidR="009828D8" w:rsidRPr="00035F11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21AD558" w14:textId="77777777" w:rsidR="009828D8" w:rsidRPr="00035F11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A776A36" w14:textId="77777777" w:rsidR="009828D8" w:rsidRPr="00035F11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69B355A" w14:textId="1B5A997C" w:rsidR="00035F11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DBEF113" w14:textId="21336D9A" w:rsidR="00035F11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D005E9F" w14:textId="223AE403" w:rsidR="00035F11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D5E2F17" w14:textId="4141341C" w:rsidR="00035F11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D78FD32" w14:textId="25965E01" w:rsidR="00035F11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DA25ADE" w14:textId="77777777" w:rsidR="00035F11" w:rsidRPr="00035F11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475F56D" w14:textId="77777777" w:rsidR="009828D8" w:rsidRPr="006340B0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C55415F" w14:textId="6B3B137C" w:rsidR="00035F11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305F9A" w:rsidRPr="006340B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br w:type="page"/>
      </w:r>
    </w:p>
    <w:p w14:paraId="2733C01A" w14:textId="77777777" w:rsidR="009828D8" w:rsidRPr="00035F11" w:rsidRDefault="001205AA" w:rsidP="00BE3829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11">
        <w:rPr>
          <w:rFonts w:ascii="Times New Roman" w:hAnsi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48EE4736" w14:textId="77777777" w:rsidR="009828D8" w:rsidRPr="00035F11" w:rsidRDefault="009828D8" w:rsidP="00BE3829">
      <w:pPr>
        <w:pStyle w:val="143"/>
        <w:shd w:val="clear" w:color="auto" w:fill="auto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82EC6A5" w14:textId="77777777" w:rsidR="009828D8" w:rsidRPr="00035F11" w:rsidRDefault="001205AA" w:rsidP="00BE3829">
      <w:pPr>
        <w:pStyle w:val="bulle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35F11">
        <w:rPr>
          <w:rFonts w:ascii="Times New Roman" w:hAnsi="Times New Roman"/>
          <w:b/>
          <w:bCs/>
          <w:sz w:val="28"/>
          <w:szCs w:val="28"/>
          <w:lang w:val="ru-RU"/>
        </w:rPr>
        <w:t>Конкурсное задание включает в себя следующие разделы:</w:t>
      </w:r>
    </w:p>
    <w:sdt>
      <w:sdtP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id w:val="-12859627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F7BBF5" w14:textId="3612FC39" w:rsidR="00DC5557" w:rsidRPr="00B21B31" w:rsidRDefault="00DC5557" w:rsidP="00DC5557">
          <w:pPr>
            <w:pStyle w:val="ae"/>
            <w:spacing w:before="0" w:line="360" w:lineRule="auto"/>
            <w:contextualSpacing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3AC029D1" w14:textId="64C26CAB" w:rsidR="00DC5557" w:rsidRPr="00DC5557" w:rsidRDefault="00DC5557" w:rsidP="00DC5557">
          <w:pPr>
            <w:pStyle w:val="11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C555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C555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C555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2958039" w:history="1">
            <w:r w:rsidRPr="00DC5557">
              <w:rPr>
                <w:rStyle w:val="a4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1. ОСНОВНЫЕ ТРЕБОВАНИЯ КОМПЕТЕНЦИИ</w:t>
            </w:r>
            <w:r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_Toc162958039 \h </w:instrText>
            </w:r>
            <w:r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110C44" w14:textId="159B9C3E" w:rsidR="00DC5557" w:rsidRPr="00DC5557" w:rsidRDefault="00E50056" w:rsidP="00DC5557">
          <w:pPr>
            <w:pStyle w:val="20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0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_Toc162958040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1088A3" w14:textId="2A3D008C" w:rsidR="00DC5557" w:rsidRPr="00DC5557" w:rsidRDefault="00E50056" w:rsidP="00DC5557">
          <w:pPr>
            <w:pStyle w:val="20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1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1.2. ПЕРЕЧЕНЬ ПРОФЕССИОНАЛЬНЫХ ЗАДАЧ СПЕЦИАЛИСТА ПО КОМПЕТЕНЦИИ «3D МОДЕЛИРОВАНИЕ ДЛЯ КОМПЬЮТЕРНЫХ ИГР»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_Toc162958041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569979" w14:textId="3CBFF8E0" w:rsidR="00DC5557" w:rsidRPr="00DC5557" w:rsidRDefault="00E50056" w:rsidP="00DC5557">
          <w:pPr>
            <w:pStyle w:val="20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2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1.3. ТРЕБОВАНИЯ К СХЕМЕ ОЦЕНКИ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_Toc162958042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4AA301" w14:textId="37DF9813" w:rsidR="00DC5557" w:rsidRPr="00DC5557" w:rsidRDefault="00E50056" w:rsidP="00DC5557">
          <w:pPr>
            <w:pStyle w:val="20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3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1.4. СПЕЦИФИКАЦИЯ ОЦЕНКИ КОМПЕТЕНЦИИ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_Toc162958043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5C3480" w14:textId="7DC1585D" w:rsidR="00DC5557" w:rsidRPr="00DC5557" w:rsidRDefault="00E50056" w:rsidP="00DC5557">
          <w:pPr>
            <w:pStyle w:val="20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4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1.5. КОНКУРСНОЕ ЗАДАНИЕ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_Toc162958044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571C38" w14:textId="248818F0" w:rsidR="00DC5557" w:rsidRPr="00DC5557" w:rsidRDefault="00E50056" w:rsidP="00DC5557">
          <w:pPr>
            <w:pStyle w:val="30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5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1.5.1. Разработка/выбор конкурсного задания (ссылка на Яндекс Диск с матрицей, заполненной в Excel)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_Toc162958045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E264C9" w14:textId="6DF72A4A" w:rsidR="00DC5557" w:rsidRPr="00DC5557" w:rsidRDefault="00E50056" w:rsidP="00DC5557">
          <w:pPr>
            <w:pStyle w:val="30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6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_Toc162958046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41680F" w14:textId="63FA0529" w:rsidR="00DC5557" w:rsidRPr="00DC5557" w:rsidRDefault="00E50056" w:rsidP="00DC5557">
          <w:pPr>
            <w:pStyle w:val="11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7" w:history="1">
            <w:r w:rsidR="00DC5557" w:rsidRPr="00DC5557">
              <w:rPr>
                <w:rStyle w:val="a4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2. СПЕЦИАЛЬНЫЕ ПРАВИЛА КОМПЕТЕНЦИИ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_Toc162958047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41D6A6" w14:textId="4228E569" w:rsidR="00DC5557" w:rsidRPr="00DC5557" w:rsidRDefault="00E50056" w:rsidP="00DC5557">
          <w:pPr>
            <w:pStyle w:val="20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8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2.1. Личный инструмент конкурсанта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_Toc162958048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D477EC" w14:textId="0708B843" w:rsidR="00DC5557" w:rsidRPr="00DC5557" w:rsidRDefault="00E50056" w:rsidP="00DC5557">
          <w:pPr>
            <w:pStyle w:val="20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9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DC5557" w:rsidRPr="00DC5557">
              <w:rPr>
                <w:rStyle w:val="a4"/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 </w:t>
            </w:r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_Toc162958049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095580" w14:textId="77A5AA19" w:rsidR="00DC5557" w:rsidRPr="00DC5557" w:rsidRDefault="00E50056" w:rsidP="00DC5557">
          <w:pPr>
            <w:pStyle w:val="11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50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 Приложения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_Toc162958050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F27C3E" w14:textId="297B6E7B" w:rsidR="00DC5557" w:rsidRPr="00DC5557" w:rsidRDefault="00DC5557" w:rsidP="00DC5557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C555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D13705F" w14:textId="5772F901" w:rsidR="00035F11" w:rsidRDefault="00035F11" w:rsidP="00BE3829">
      <w:pPr>
        <w:pStyle w:val="bulle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14:paraId="0473A265" w14:textId="77777777" w:rsidR="009828D8" w:rsidRPr="00035F11" w:rsidRDefault="001205AA" w:rsidP="00BE3829">
      <w:pPr>
        <w:pStyle w:val="bulle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35F11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ИСПОЛЬЗУЕМЫЕ СОКРАЩЕНИЯ</w:t>
      </w:r>
    </w:p>
    <w:p w14:paraId="52386934" w14:textId="77777777" w:rsidR="009828D8" w:rsidRPr="00035F11" w:rsidRDefault="001205AA" w:rsidP="00BE3829">
      <w:pPr>
        <w:pStyle w:val="bullet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035F11">
        <w:rPr>
          <w:rFonts w:ascii="Times New Roman" w:hAnsi="Times New Roman"/>
          <w:i/>
          <w:iCs/>
          <w:sz w:val="28"/>
          <w:szCs w:val="28"/>
          <w:lang w:val="ru-RU"/>
        </w:rPr>
        <w:t>1. ТК – требования компетенции</w:t>
      </w:r>
    </w:p>
    <w:p w14:paraId="5928E11B" w14:textId="77777777" w:rsidR="009828D8" w:rsidRPr="00035F11" w:rsidRDefault="001205AA" w:rsidP="00BE3829">
      <w:pPr>
        <w:pStyle w:val="bullet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035F11">
        <w:rPr>
          <w:rFonts w:ascii="Times New Roman" w:hAnsi="Times New Roman"/>
          <w:i/>
          <w:iCs/>
          <w:sz w:val="28"/>
          <w:szCs w:val="28"/>
          <w:lang w:val="ru-RU"/>
        </w:rPr>
        <w:t>2. КЗ – конкурсное задание</w:t>
      </w:r>
    </w:p>
    <w:p w14:paraId="1050B442" w14:textId="77777777" w:rsidR="009828D8" w:rsidRPr="00035F11" w:rsidRDefault="001205AA" w:rsidP="00BE3829">
      <w:pPr>
        <w:pStyle w:val="bullet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035F11">
        <w:rPr>
          <w:rFonts w:ascii="Times New Roman" w:hAnsi="Times New Roman"/>
          <w:i/>
          <w:iCs/>
          <w:sz w:val="28"/>
          <w:szCs w:val="28"/>
          <w:lang w:val="ru-RU"/>
        </w:rPr>
        <w:t>3 ИЛ – инфраструктурный лист</w:t>
      </w:r>
    </w:p>
    <w:p w14:paraId="03200D97" w14:textId="77777777" w:rsidR="009828D8" w:rsidRPr="00035F11" w:rsidRDefault="001205AA" w:rsidP="00BE3829">
      <w:pPr>
        <w:pStyle w:val="bullet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035F11">
        <w:rPr>
          <w:rFonts w:ascii="Times New Roman" w:hAnsi="Times New Roman"/>
          <w:i/>
          <w:iCs/>
          <w:sz w:val="28"/>
          <w:szCs w:val="28"/>
          <w:lang w:val="ru-RU"/>
        </w:rPr>
        <w:t>4. КО – критерии оценки</w:t>
      </w:r>
    </w:p>
    <w:p w14:paraId="7FB60383" w14:textId="77777777" w:rsidR="009828D8" w:rsidRPr="00035F11" w:rsidRDefault="001205AA" w:rsidP="00BE3829">
      <w:pPr>
        <w:pStyle w:val="bullet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035F11">
        <w:rPr>
          <w:rFonts w:ascii="Times New Roman" w:hAnsi="Times New Roman"/>
          <w:i/>
          <w:iCs/>
          <w:sz w:val="28"/>
          <w:szCs w:val="28"/>
          <w:lang w:val="ru-RU"/>
        </w:rPr>
        <w:t>5. ПЗ – план застройки площадки компетенции</w:t>
      </w:r>
    </w:p>
    <w:p w14:paraId="04B1B880" w14:textId="77777777" w:rsidR="009828D8" w:rsidRPr="00035F11" w:rsidRDefault="009828D8" w:rsidP="00BE3829">
      <w:pPr>
        <w:pStyle w:val="bulle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B9A53FE" w14:textId="77777777" w:rsidR="009828D8" w:rsidRPr="00035F11" w:rsidRDefault="001205AA" w:rsidP="00BE3829">
      <w:pPr>
        <w:spacing w:after="0" w:line="360" w:lineRule="auto"/>
        <w:contextualSpacing/>
        <w:jc w:val="both"/>
        <w:rPr>
          <w:sz w:val="28"/>
          <w:szCs w:val="28"/>
        </w:rPr>
      </w:pPr>
      <w:r w:rsidRPr="00035F11">
        <w:rPr>
          <w:rFonts w:ascii="Arial Unicode MS" w:hAnsi="Arial Unicode MS"/>
          <w:sz w:val="28"/>
          <w:szCs w:val="28"/>
        </w:rPr>
        <w:br w:type="page"/>
      </w:r>
    </w:p>
    <w:p w14:paraId="4A952B30" w14:textId="77777777" w:rsidR="009828D8" w:rsidRPr="004A01C1" w:rsidRDefault="001205AA" w:rsidP="00BE3829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Toc162958039"/>
      <w:r w:rsidRPr="004A01C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1. ОСНОВНЫЕ ТРЕБОВАНИЯ КОМПЕТЕНЦИИ</w:t>
      </w:r>
      <w:bookmarkEnd w:id="0"/>
    </w:p>
    <w:p w14:paraId="57A6AA33" w14:textId="77777777" w:rsidR="009828D8" w:rsidRPr="00DC5557" w:rsidRDefault="001205AA" w:rsidP="00BE3829">
      <w:pPr>
        <w:pStyle w:val="2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bookmarkStart w:id="1" w:name="_Toc162958040"/>
      <w:r w:rsidRPr="00DC5557">
        <w:rPr>
          <w:rFonts w:ascii="Times New Roman" w:hAnsi="Times New Roman" w:cs="Times New Roman"/>
          <w:lang w:val="ru-RU"/>
        </w:rPr>
        <w:t>1.1. ОБЩИЕ СВЕДЕНИЯ О ТРЕБОВАНИЯХ КОМПЕТЕНЦИИ</w:t>
      </w:r>
      <w:bookmarkEnd w:id="1"/>
    </w:p>
    <w:p w14:paraId="2FDC5798" w14:textId="2F5623C9" w:rsidR="009828D8" w:rsidRPr="00035F11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11">
        <w:rPr>
          <w:rFonts w:ascii="Times New Roman" w:hAnsi="Times New Roman"/>
          <w:sz w:val="28"/>
          <w:szCs w:val="28"/>
        </w:rPr>
        <w:t>Требования компетенции (ТК) «3</w:t>
      </w:r>
      <w:r w:rsidRPr="00035F11">
        <w:rPr>
          <w:rFonts w:ascii="Times New Roman" w:hAnsi="Times New Roman"/>
          <w:sz w:val="28"/>
          <w:szCs w:val="28"/>
          <w:lang w:val="en-US"/>
        </w:rPr>
        <w:t>D</w:t>
      </w:r>
      <w:r w:rsidRPr="00035F11">
        <w:rPr>
          <w:rFonts w:ascii="Times New Roman" w:hAnsi="Times New Roman"/>
          <w:sz w:val="28"/>
          <w:szCs w:val="28"/>
        </w:rPr>
        <w:t xml:space="preserve"> моделирование для компьютерных игр» </w:t>
      </w:r>
      <w:bookmarkStart w:id="2" w:name="_Hlk123050441"/>
      <w:r w:rsidRPr="00035F11">
        <w:rPr>
          <w:rFonts w:ascii="Times New Roman" w:hAnsi="Times New Roman"/>
          <w:sz w:val="28"/>
          <w:szCs w:val="28"/>
        </w:rPr>
        <w:t>определяют знания, умения, навыки и трудовые функции</w:t>
      </w:r>
      <w:bookmarkEnd w:id="2"/>
      <w:r w:rsidRPr="00035F11">
        <w:rPr>
          <w:rFonts w:ascii="Times New Roman" w:hAnsi="Times New Roman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14:paraId="33193FBB" w14:textId="16A79590" w:rsidR="009828D8" w:rsidRPr="00035F11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11">
        <w:rPr>
          <w:rFonts w:ascii="Times New Roman" w:hAnsi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6AAEB6C8" w14:textId="77777777" w:rsidR="009828D8" w:rsidRPr="00035F11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11">
        <w:rPr>
          <w:rFonts w:ascii="Times New Roman" w:hAnsi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BA70C4B" w14:textId="362169FD" w:rsidR="009828D8" w:rsidRPr="00035F11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11">
        <w:rPr>
          <w:rFonts w:ascii="Times New Roman" w:hAnsi="Times New Roman"/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14:paraId="628F79D4" w14:textId="56B32749" w:rsidR="009828D8" w:rsidRPr="00035F11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11">
        <w:rPr>
          <w:rFonts w:ascii="Times New Roman" w:hAnsi="Times New Roman"/>
          <w:sz w:val="28"/>
          <w:szCs w:val="28"/>
        </w:rPr>
        <w:t xml:space="preserve"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</w:t>
      </w:r>
      <w:r w:rsidR="00C2342C" w:rsidRPr="00035F11">
        <w:rPr>
          <w:rFonts w:ascii="Times New Roman" w:hAnsi="Times New Roman"/>
          <w:sz w:val="28"/>
          <w:szCs w:val="28"/>
        </w:rPr>
        <w:t>100</w:t>
      </w:r>
      <w:r w:rsidRPr="00035F11">
        <w:rPr>
          <w:rFonts w:ascii="Times New Roman" w:hAnsi="Times New Roman"/>
          <w:sz w:val="28"/>
          <w:szCs w:val="28"/>
        </w:rPr>
        <w:t>.</w:t>
      </w:r>
    </w:p>
    <w:p w14:paraId="711018C1" w14:textId="77777777" w:rsidR="009828D8" w:rsidRPr="00DC5557" w:rsidRDefault="009828D8" w:rsidP="00DC555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92A2F8" w14:textId="3357A166" w:rsidR="009828D8" w:rsidRPr="00DC5557" w:rsidRDefault="001205AA" w:rsidP="00DC5557">
      <w:pPr>
        <w:pStyle w:val="2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bookmarkStart w:id="3" w:name="_Toc162958041"/>
      <w:r w:rsidRPr="00DC5557">
        <w:rPr>
          <w:rFonts w:ascii="Times New Roman" w:hAnsi="Times New Roman" w:cs="Times New Roman"/>
          <w:lang w:val="ru-RU"/>
        </w:rPr>
        <w:t>1.</w:t>
      </w:r>
      <w:r w:rsidR="00C2342C" w:rsidRPr="00DC5557">
        <w:rPr>
          <w:rFonts w:ascii="Times New Roman" w:hAnsi="Times New Roman" w:cs="Times New Roman"/>
          <w:lang w:val="ru-RU"/>
        </w:rPr>
        <w:t>2</w:t>
      </w:r>
      <w:r w:rsidRPr="00DC5557">
        <w:rPr>
          <w:rFonts w:ascii="Times New Roman" w:hAnsi="Times New Roman" w:cs="Times New Roman"/>
          <w:lang w:val="ru-RU"/>
        </w:rPr>
        <w:t>. ПЕРЕЧЕНЬ ПРОФЕССИОНАЛЬНЫХ ЗАДАЧ СПЕЦИАЛИСТА ПО КОМПЕТЕНЦИИ «3</w:t>
      </w:r>
      <w:r w:rsidRPr="00DC5557">
        <w:rPr>
          <w:rFonts w:ascii="Times New Roman" w:hAnsi="Times New Roman" w:cs="Times New Roman"/>
        </w:rPr>
        <w:t>D</w:t>
      </w:r>
      <w:r w:rsidRPr="00DC5557">
        <w:rPr>
          <w:rFonts w:ascii="Times New Roman" w:hAnsi="Times New Roman" w:cs="Times New Roman"/>
          <w:lang w:val="ru-RU"/>
        </w:rPr>
        <w:t xml:space="preserve"> МОДЕЛИРОВАНИЕ ДЛЯ КОМПЬЮТЕРНЫХ ИГР»</w:t>
      </w:r>
      <w:bookmarkEnd w:id="3"/>
    </w:p>
    <w:p w14:paraId="51C5CB4F" w14:textId="77777777" w:rsidR="009828D8" w:rsidRPr="00DC5557" w:rsidRDefault="001205AA" w:rsidP="00DC555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5557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Style w:val="TableNormal"/>
        <w:tblW w:w="96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82"/>
        <w:gridCol w:w="7462"/>
        <w:gridCol w:w="1585"/>
      </w:tblGrid>
      <w:tr w:rsidR="009828D8" w14:paraId="61273E97" w14:textId="77777777" w:rsidTr="00035F11">
        <w:trPr>
          <w:trHeight w:val="623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63763" w14:textId="77777777" w:rsidR="009828D8" w:rsidRPr="00035F11" w:rsidRDefault="001205AA" w:rsidP="00BE3829">
            <w:pPr>
              <w:spacing w:after="0"/>
              <w:contextualSpacing/>
              <w:jc w:val="center"/>
              <w:rPr>
                <w:color w:val="FFFFFF" w:themeColor="background1"/>
              </w:rPr>
            </w:pPr>
            <w:r w:rsidRPr="00035F11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u w:color="FFFFFF"/>
              </w:rPr>
              <w:t>№ п/п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7B30D" w14:textId="77777777" w:rsidR="009828D8" w:rsidRPr="00035F11" w:rsidRDefault="001205AA" w:rsidP="00BE3829">
            <w:pPr>
              <w:spacing w:after="0"/>
              <w:contextualSpacing/>
              <w:jc w:val="center"/>
              <w:rPr>
                <w:color w:val="FFFFFF" w:themeColor="background1"/>
              </w:rPr>
            </w:pPr>
            <w:r w:rsidRPr="00035F11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u w:color="FFFFFF"/>
              </w:rPr>
              <w:t>Раздел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CA449" w14:textId="77777777" w:rsidR="009828D8" w:rsidRPr="00035F11" w:rsidRDefault="001205AA" w:rsidP="00BE3829">
            <w:pPr>
              <w:spacing w:after="0"/>
              <w:contextualSpacing/>
              <w:jc w:val="center"/>
              <w:rPr>
                <w:color w:val="FFFFFF" w:themeColor="background1"/>
              </w:rPr>
            </w:pPr>
            <w:r w:rsidRPr="00035F11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u w:color="FFFFFF"/>
              </w:rPr>
              <w:t>Важность в %</w:t>
            </w:r>
          </w:p>
        </w:tc>
      </w:tr>
      <w:tr w:rsidR="00C2342C" w14:paraId="650F5806" w14:textId="77777777" w:rsidTr="00035F11">
        <w:trPr>
          <w:trHeight w:val="623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855AE" w14:textId="4395B51D" w:rsidR="00C2342C" w:rsidRPr="00035F11" w:rsidRDefault="00C2342C" w:rsidP="00BE382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 w:rsidRPr="00035F1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  <w:t>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18962" w14:textId="6BBC070A" w:rsidR="004E2CCC" w:rsidRPr="003F7EF5" w:rsidRDefault="004E2CCC" w:rsidP="00BE3829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F7E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Pre </w:t>
            </w:r>
            <w:r w:rsidRPr="004E2CC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3F7E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F7EF5" w:rsidRPr="003F7E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post-production (</w:t>
            </w:r>
            <w:r w:rsidR="00BE4448">
              <w:rPr>
                <w:rFonts w:ascii="Times New Roman" w:hAnsi="Times New Roman"/>
                <w:b/>
                <w:bCs/>
                <w:sz w:val="24"/>
                <w:szCs w:val="24"/>
              </w:rPr>
              <w:t>вариатив</w:t>
            </w:r>
            <w:r w:rsidR="003F7EF5" w:rsidRPr="003F7E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14:paraId="2E05D92E" w14:textId="00624805" w:rsidR="00C2342C" w:rsidRDefault="00C2342C" w:rsidP="00BE38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31697AAD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компьютерной графики</w:t>
            </w:r>
          </w:p>
          <w:p w14:paraId="369404D5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для трехмерной визуализации</w:t>
            </w:r>
          </w:p>
          <w:p w14:paraId="678A2BE1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для композитинга</w:t>
            </w:r>
          </w:p>
          <w:p w14:paraId="3AC24209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для взаимодействия с рендер-сервером</w:t>
            </w:r>
          </w:p>
          <w:p w14:paraId="496C314E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цвета</w:t>
            </w:r>
          </w:p>
          <w:p w14:paraId="56AC559A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Психологическое воздействие цвета</w:t>
            </w:r>
          </w:p>
          <w:p w14:paraId="2C5CCDBD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Основные схемы освещения</w:t>
            </w:r>
          </w:p>
          <w:p w14:paraId="7F4D8880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распространения света, оптика</w:t>
            </w:r>
          </w:p>
          <w:p w14:paraId="5C7A8338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алгоритмы визуализации трехмерных сцен</w:t>
            </w:r>
          </w:p>
          <w:p w14:paraId="6308EAC3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терминология в сфере визуализации трехмерных компьютерных сцен анимационного кино</w:t>
            </w:r>
          </w:p>
          <w:p w14:paraId="68231880" w14:textId="77777777" w:rsidR="00C2342C" w:rsidRDefault="00C2342C" w:rsidP="00BE38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256FC24A" w14:textId="77777777" w:rsidR="00C2342C" w:rsidRDefault="00C2342C" w:rsidP="00BE3829">
            <w:pPr>
              <w:pStyle w:val="a9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компьютерные программы для выполнения задач по настройке освещения, корректировке шейдеров и визуализации трехмерных компьютерных сцен анимационного кино</w:t>
            </w:r>
          </w:p>
          <w:p w14:paraId="4B7D57EA" w14:textId="77777777" w:rsidR="00C2342C" w:rsidRDefault="00C2342C" w:rsidP="00BE3829">
            <w:pPr>
              <w:pStyle w:val="a9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компьютерные программы для композитинга с целью осуществления деятельности, связанной с настройкой освещения в трехмерных компьютерных сценах анимационного кино</w:t>
            </w:r>
          </w:p>
          <w:p w14:paraId="22A28D57" w14:textId="77777777" w:rsidR="00C2342C" w:rsidRDefault="00C2342C" w:rsidP="00BE3829">
            <w:pPr>
              <w:pStyle w:val="a9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компьютерные программы для взаимодействия с рендер-сервером</w:t>
            </w:r>
          </w:p>
          <w:p w14:paraId="2FF038EF" w14:textId="2DC5074F" w:rsidR="00C2342C" w:rsidRDefault="00C2342C" w:rsidP="00BE3829">
            <w:pPr>
              <w:pStyle w:val="a9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цветовые экспликации и мастер-сцены для настройки освещения в трехмерных компьютерных сценах анимационного кино</w:t>
            </w:r>
          </w:p>
          <w:p w14:paraId="156BBDA5" w14:textId="7CA3B8A9" w:rsidR="00C2342C" w:rsidRPr="00C2342C" w:rsidRDefault="00C2342C" w:rsidP="00BE3829">
            <w:pPr>
              <w:pStyle w:val="a9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42C">
              <w:rPr>
                <w:rFonts w:ascii="Times New Roman" w:hAnsi="Times New Roman"/>
                <w:sz w:val="24"/>
                <w:szCs w:val="24"/>
              </w:rPr>
              <w:t>Использовать фото- и кинематографические методы и приемы для постановки света в трехмерных компьютерных сценах анимационного кино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716B7" w14:textId="7949E19D" w:rsidR="00C2342C" w:rsidRPr="00D57FF7" w:rsidRDefault="00D57FF7" w:rsidP="00BE382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color="FFFFFF"/>
                <w:lang w:val="en-US"/>
              </w:rPr>
            </w:pPr>
            <w:r w:rsidRPr="00D57FF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  <w:lang w:val="en-US"/>
              </w:rPr>
              <w:lastRenderedPageBreak/>
              <w:t>20</w:t>
            </w:r>
          </w:p>
        </w:tc>
      </w:tr>
      <w:tr w:rsidR="00C2342C" w14:paraId="42639CC8" w14:textId="77777777" w:rsidTr="00C2342C">
        <w:trPr>
          <w:trHeight w:val="623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555B0" w14:textId="7AB63D68" w:rsidR="00C2342C" w:rsidRPr="00C2342C" w:rsidRDefault="00C2342C" w:rsidP="00BE382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 w:rsidRPr="00C2342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  <w:t>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64D50" w14:textId="5D54EC6D" w:rsidR="00C2342C" w:rsidRPr="003F7EF5" w:rsidRDefault="00C2342C" w:rsidP="00BE38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3D Моделирование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UV</w:t>
            </w:r>
            <w:r w:rsidR="003F7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F7EF5" w:rsidRPr="003F7EF5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3F7EF5">
              <w:rPr>
                <w:rFonts w:ascii="Times New Roman" w:hAnsi="Times New Roman"/>
                <w:b/>
                <w:bCs/>
                <w:sz w:val="24"/>
                <w:szCs w:val="24"/>
              </w:rPr>
              <w:t>инвариант</w:t>
            </w:r>
            <w:r w:rsidR="003F7EF5" w:rsidRPr="003F7EF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0A60EC4E" w14:textId="77777777" w:rsidR="00C2342C" w:rsidRDefault="00C2342C" w:rsidP="00BE38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435611BA" w14:textId="77777777" w:rsidR="00C2342C" w:rsidRDefault="00C2342C" w:rsidP="00BE3829">
            <w:pPr>
              <w:pStyle w:val="a9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компьютерной графики</w:t>
            </w:r>
          </w:p>
          <w:p w14:paraId="57F2D88C" w14:textId="77777777" w:rsidR="00C2342C" w:rsidRDefault="00C2342C" w:rsidP="00BE3829">
            <w:pPr>
              <w:pStyle w:val="a9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для проектирования и цифровой лепки трехмерных компьютерных моделей анимационного кино</w:t>
            </w:r>
          </w:p>
          <w:p w14:paraId="1A6A53BF" w14:textId="77777777" w:rsidR="00C2342C" w:rsidRDefault="00C2342C" w:rsidP="00BE3829">
            <w:pPr>
              <w:pStyle w:val="a9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полигонального проектирования трехмерной компьютерной модели анимационного кино в готовом программном обеспечении</w:t>
            </w:r>
          </w:p>
          <w:p w14:paraId="7C1B748A" w14:textId="77777777" w:rsidR="00C2342C" w:rsidRDefault="00C2342C" w:rsidP="00BE3829">
            <w:pPr>
              <w:pStyle w:val="a9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цифровой лепки</w:t>
            </w:r>
          </w:p>
          <w:p w14:paraId="4452CE24" w14:textId="77777777" w:rsidR="00C2342C" w:rsidRDefault="00C2342C" w:rsidP="00BE3829">
            <w:pPr>
              <w:pStyle w:val="a9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пластической анатомии человека и животных</w:t>
            </w:r>
          </w:p>
          <w:p w14:paraId="37BB063B" w14:textId="77777777" w:rsidR="00C2342C" w:rsidRDefault="00C2342C" w:rsidP="00BE3829">
            <w:pPr>
              <w:pStyle w:val="a9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нанесения детализации на трехмерную компьютерную модель анимационного кино</w:t>
            </w:r>
          </w:p>
          <w:p w14:paraId="1CEAE665" w14:textId="77777777" w:rsidR="00C2342C" w:rsidRDefault="00C2342C" w:rsidP="00BE3829">
            <w:pPr>
              <w:pStyle w:val="a9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построения стилизованных анимационных персонажей для анимационных фильмов</w:t>
            </w:r>
          </w:p>
          <w:p w14:paraId="7A9565D0" w14:textId="77777777" w:rsidR="00C2342C" w:rsidRDefault="00C2342C" w:rsidP="00BE3829">
            <w:pPr>
              <w:pStyle w:val="a9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сплайнового проектирования трехмерной компьютерной модели анимационного кино в готовом программном обеспечении</w:t>
            </w:r>
          </w:p>
          <w:p w14:paraId="506FD472" w14:textId="77777777" w:rsidR="00C2342C" w:rsidRDefault="00C2342C" w:rsidP="00BE3829">
            <w:pPr>
              <w:pStyle w:val="a9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построения полигональной сетки трехмерных компьютерных персонажей и предметов для анимации</w:t>
            </w:r>
          </w:p>
          <w:p w14:paraId="6D360B3A" w14:textId="77777777" w:rsidR="00C2342C" w:rsidRDefault="00C2342C" w:rsidP="00BE38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4D59ACE6" w14:textId="77777777" w:rsidR="00C2342C" w:rsidRDefault="00C2342C" w:rsidP="00BE3829">
            <w:pPr>
              <w:pStyle w:val="a9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программное обеспечение для выполнения задач цифровой лепки</w:t>
            </w:r>
          </w:p>
          <w:p w14:paraId="044AE513" w14:textId="77777777" w:rsidR="00C2342C" w:rsidRDefault="00C2342C" w:rsidP="00BE3829">
            <w:pPr>
              <w:pStyle w:val="a9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приемы и методы цифровой лепки</w:t>
            </w:r>
          </w:p>
          <w:p w14:paraId="4842C47F" w14:textId="77777777" w:rsidR="00C2342C" w:rsidRDefault="00C2342C" w:rsidP="00BE3829">
            <w:pPr>
              <w:pStyle w:val="a9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методы и приемы полигонального проектирования трехмерных компьютерных моделей анимационного кино в готовом программном обеспечении</w:t>
            </w:r>
          </w:p>
          <w:p w14:paraId="447917A0" w14:textId="77777777" w:rsidR="00C2342C" w:rsidRDefault="00C2342C" w:rsidP="00BE3829">
            <w:pPr>
              <w:pStyle w:val="a9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графический планшет для выполнения задач цифровой лепки</w:t>
            </w:r>
          </w:p>
          <w:p w14:paraId="074427BC" w14:textId="77777777" w:rsidR="004E2CCC" w:rsidRDefault="00C2342C" w:rsidP="00BE3829">
            <w:pPr>
              <w:pStyle w:val="a9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программное обеспечение для полигонального проектирования трехмерных компьютерных моделей анимационного кино</w:t>
            </w:r>
          </w:p>
          <w:p w14:paraId="45752950" w14:textId="032D989B" w:rsidR="00C2342C" w:rsidRPr="004E2CCC" w:rsidRDefault="00C2342C" w:rsidP="00BE3829">
            <w:pPr>
              <w:pStyle w:val="a9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CC">
              <w:rPr>
                <w:rFonts w:ascii="Times New Roman" w:hAnsi="Times New Roman"/>
                <w:sz w:val="24"/>
                <w:szCs w:val="24"/>
              </w:rPr>
              <w:t>Использовать приемы и методы полигонального и сплайнового проектирования трехмерной компьютерной модели анимационного кино в готовом программном обеспечении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EBCF3" w14:textId="3E333E89" w:rsidR="00C2342C" w:rsidRPr="00D57FF7" w:rsidRDefault="00D57FF7" w:rsidP="00BE382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color="FFFFFF"/>
                <w:lang w:val="en-US"/>
              </w:rPr>
            </w:pPr>
            <w:r w:rsidRPr="00D57FF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  <w:lang w:val="en-US"/>
              </w:rPr>
              <w:lastRenderedPageBreak/>
              <w:t>50</w:t>
            </w:r>
          </w:p>
        </w:tc>
      </w:tr>
      <w:tr w:rsidR="004E2CCC" w14:paraId="6471981E" w14:textId="77777777" w:rsidTr="00C2342C">
        <w:trPr>
          <w:trHeight w:val="623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74D8E" w14:textId="53B1289B" w:rsidR="004E2CCC" w:rsidRPr="00C2342C" w:rsidRDefault="004E2CCC" w:rsidP="00BE382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  <w:t>3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3F17C" w14:textId="5C0A6646" w:rsidR="004E2CCC" w:rsidRDefault="004E2CCC" w:rsidP="00BE38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Текстурирование</w:t>
            </w:r>
            <w:r w:rsidR="003F7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F7EF5" w:rsidRPr="007770FE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3F7EF5">
              <w:rPr>
                <w:rFonts w:ascii="Times New Roman" w:hAnsi="Times New Roman"/>
                <w:b/>
                <w:bCs/>
                <w:sz w:val="24"/>
                <w:szCs w:val="24"/>
              </w:rPr>
              <w:t>инвариант</w:t>
            </w:r>
            <w:r w:rsidR="003F7EF5" w:rsidRPr="007770F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28F3FB5D" w14:textId="77777777" w:rsidR="004E2CCC" w:rsidRDefault="004E2CCC" w:rsidP="00BE38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32FEE60B" w14:textId="77777777" w:rsidR="004E2CCC" w:rsidRDefault="004E2CCC" w:rsidP="00BE3829">
            <w:pPr>
              <w:pStyle w:val="a9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компьютерной графики</w:t>
            </w:r>
          </w:p>
          <w:p w14:paraId="77CC03DE" w14:textId="77777777" w:rsidR="004E2CCC" w:rsidRDefault="004E2CCC" w:rsidP="00BE3829">
            <w:pPr>
              <w:pStyle w:val="a9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для создания текстурных координат трехмерной компьютерной модели анимационного кино</w:t>
            </w:r>
          </w:p>
          <w:p w14:paraId="68BD4D9D" w14:textId="77777777" w:rsidR="004E2CCC" w:rsidRDefault="004E2CCC" w:rsidP="00BE3829">
            <w:pPr>
              <w:pStyle w:val="a9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создания текстурных координат трехмерной компьютерной модели анимационного кино</w:t>
            </w:r>
          </w:p>
          <w:p w14:paraId="41576484" w14:textId="77777777" w:rsidR="004E2CCC" w:rsidRDefault="004E2CCC" w:rsidP="00BE3829">
            <w:pPr>
              <w:pStyle w:val="a9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нанесения текстурных карт на поверхность трехмерных компьютерных моделей для анимационных фильмов</w:t>
            </w:r>
          </w:p>
          <w:p w14:paraId="50B7E5AF" w14:textId="77777777" w:rsidR="004E2CCC" w:rsidRDefault="004E2CCC" w:rsidP="00BE3829">
            <w:pPr>
              <w:pStyle w:val="a9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для создания текстурных карт</w:t>
            </w:r>
          </w:p>
          <w:p w14:paraId="39F33A39" w14:textId="77777777" w:rsidR="004E2CCC" w:rsidRDefault="004E2CCC" w:rsidP="00BE3829">
            <w:pPr>
              <w:pStyle w:val="a9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и параметры основных типов шейдеров</w:t>
            </w:r>
          </w:p>
          <w:p w14:paraId="430D79C5" w14:textId="77777777" w:rsidR="004E2CCC" w:rsidRDefault="004E2CCC" w:rsidP="00BE3829">
            <w:pPr>
              <w:pStyle w:val="a9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создания основных шейдеров для трехмерных компьютерных моделей анимационного кино</w:t>
            </w:r>
          </w:p>
          <w:p w14:paraId="770544F8" w14:textId="77777777" w:rsidR="004E2CCC" w:rsidRDefault="004E2CCC" w:rsidP="00BE3829">
            <w:pPr>
              <w:pStyle w:val="a9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создания составных шейдеров для трехмерных Компьютерных моделей анимационного кино</w:t>
            </w:r>
          </w:p>
          <w:p w14:paraId="2033C619" w14:textId="77777777" w:rsidR="004E2CCC" w:rsidRDefault="004E2CCC" w:rsidP="00BE38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7D43650D" w14:textId="77777777" w:rsidR="004E2CCC" w:rsidRDefault="004E2CCC" w:rsidP="00BE3829">
            <w:pPr>
              <w:pStyle w:val="a9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программное обеспечение при создании текстурных карт для трехмерных компьютерных моделей анимационного кино</w:t>
            </w:r>
          </w:p>
          <w:p w14:paraId="1D8897DD" w14:textId="77777777" w:rsidR="004E2CCC" w:rsidRDefault="004E2CCC" w:rsidP="00BE3829">
            <w:pPr>
              <w:pStyle w:val="a9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графический планшет для решения задач создания текстурных карт цвета</w:t>
            </w:r>
          </w:p>
          <w:p w14:paraId="26F19FCD" w14:textId="77777777" w:rsidR="004E2CCC" w:rsidRDefault="004E2CCC" w:rsidP="00BE3829">
            <w:pPr>
              <w:pStyle w:val="a9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и выбирать цвета и оттенки из спектра цветов для решения задач создания текстурных карт моделей анимационного кино</w:t>
            </w:r>
          </w:p>
          <w:p w14:paraId="52B70C43" w14:textId="13650EB3" w:rsidR="004E2CCC" w:rsidRPr="004E2CCC" w:rsidRDefault="004E2CCC" w:rsidP="00BE3829">
            <w:pPr>
              <w:pStyle w:val="a9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CC">
              <w:rPr>
                <w:rFonts w:ascii="Times New Roman" w:hAnsi="Times New Roman"/>
                <w:sz w:val="24"/>
                <w:szCs w:val="24"/>
              </w:rPr>
              <w:t>Использовать фотоколлаж при создании текстурных карт цвета для трехмерных компьютерных моделей анимационного кино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E51B6" w14:textId="3EDB7FBE" w:rsidR="004E2CCC" w:rsidRPr="00367507" w:rsidRDefault="00367507" w:rsidP="00BE382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color="FFFFFF"/>
                <w:lang w:val="en-US"/>
              </w:rPr>
            </w:pPr>
            <w:r w:rsidRPr="003675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  <w:lang w:val="en-US"/>
              </w:rPr>
              <w:t>30</w:t>
            </w:r>
          </w:p>
        </w:tc>
      </w:tr>
    </w:tbl>
    <w:p w14:paraId="50E2D1FA" w14:textId="77777777" w:rsidR="006340B0" w:rsidRDefault="006340B0" w:rsidP="00BE3829">
      <w:pPr>
        <w:pStyle w:val="2"/>
        <w:spacing w:before="0" w:after="0"/>
        <w:ind w:firstLine="709"/>
        <w:contextualSpacing/>
        <w:jc w:val="both"/>
        <w:rPr>
          <w:rFonts w:ascii="Times New Roman" w:hAnsi="Times New Roman" w:cs="Times New Roman"/>
        </w:rPr>
      </w:pPr>
      <w:bookmarkStart w:id="4" w:name="_Toc162958042"/>
    </w:p>
    <w:p w14:paraId="0B4D1BAE" w14:textId="11CF1845" w:rsidR="009828D8" w:rsidRPr="00BE3829" w:rsidRDefault="001205AA" w:rsidP="00BE3829">
      <w:pPr>
        <w:pStyle w:val="2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BE3829">
        <w:rPr>
          <w:rFonts w:ascii="Times New Roman" w:hAnsi="Times New Roman" w:cs="Times New Roman"/>
        </w:rPr>
        <w:t>1.</w:t>
      </w:r>
      <w:r w:rsidR="00DF5137" w:rsidRPr="00BE3829">
        <w:rPr>
          <w:rFonts w:ascii="Times New Roman" w:hAnsi="Times New Roman" w:cs="Times New Roman"/>
        </w:rPr>
        <w:t>3</w:t>
      </w:r>
      <w:r w:rsidRPr="00BE3829">
        <w:rPr>
          <w:rFonts w:ascii="Times New Roman" w:hAnsi="Times New Roman" w:cs="Times New Roman"/>
        </w:rPr>
        <w:t>. ТРЕБОВАНИЯ К СХЕМЕ ОЦЕНКИ</w:t>
      </w:r>
      <w:bookmarkEnd w:id="4"/>
    </w:p>
    <w:p w14:paraId="282BA892" w14:textId="586D72FC" w:rsidR="009828D8" w:rsidRDefault="001205AA" w:rsidP="00BE3829">
      <w:pPr>
        <w:pStyle w:val="a8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035F11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2DEEB205" w14:textId="51324D5F" w:rsidR="009828D8" w:rsidRPr="00035F11" w:rsidRDefault="001205AA" w:rsidP="006340B0">
      <w:pPr>
        <w:pStyle w:val="a8"/>
        <w:widowControl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035F11">
        <w:rPr>
          <w:rFonts w:ascii="Times New Roman" w:hAnsi="Times New Roman"/>
          <w:i/>
          <w:iCs/>
          <w:sz w:val="28"/>
          <w:szCs w:val="28"/>
          <w:lang w:val="ru-RU"/>
        </w:rPr>
        <w:t>Таблица №2</w:t>
      </w:r>
    </w:p>
    <w:p w14:paraId="39304082" w14:textId="77777777" w:rsidR="009828D8" w:rsidRPr="00035F11" w:rsidRDefault="001205AA" w:rsidP="00BE3829">
      <w:pPr>
        <w:pStyle w:val="a8"/>
        <w:widowControl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35F11">
        <w:rPr>
          <w:rFonts w:ascii="Times New Roman" w:hAnsi="Times New Roman"/>
          <w:b/>
          <w:bCs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600"/>
        <w:gridCol w:w="1184"/>
        <w:gridCol w:w="1276"/>
        <w:gridCol w:w="1220"/>
        <w:gridCol w:w="2180"/>
      </w:tblGrid>
      <w:tr w:rsidR="00035F11" w:rsidRPr="00035F11" w14:paraId="7E7A970C" w14:textId="77777777" w:rsidTr="006340B0">
        <w:trPr>
          <w:trHeight w:val="2850"/>
          <w:jc w:val="center"/>
        </w:trPr>
        <w:tc>
          <w:tcPr>
            <w:tcW w:w="6460" w:type="dxa"/>
            <w:gridSpan w:val="5"/>
            <w:shd w:val="clear" w:color="000000" w:fill="92D050"/>
            <w:vAlign w:val="center"/>
            <w:hideMark/>
          </w:tcPr>
          <w:p w14:paraId="0D8B16C6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Критерий/Модули</w:t>
            </w:r>
          </w:p>
        </w:tc>
        <w:tc>
          <w:tcPr>
            <w:tcW w:w="2180" w:type="dxa"/>
            <w:shd w:val="clear" w:color="000000" w:fill="92D050"/>
            <w:vAlign w:val="center"/>
            <w:hideMark/>
          </w:tcPr>
          <w:p w14:paraId="2BF55996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Итого баллов за раздел ТРЕБОВАНИЙ КОМПЕТЕНЦИИ</w:t>
            </w:r>
          </w:p>
        </w:tc>
      </w:tr>
      <w:tr w:rsidR="00BE4448" w:rsidRPr="00035F11" w14:paraId="5F3A7485" w14:textId="77777777" w:rsidTr="006340B0">
        <w:trPr>
          <w:trHeight w:val="499"/>
          <w:jc w:val="center"/>
        </w:trPr>
        <w:tc>
          <w:tcPr>
            <w:tcW w:w="2180" w:type="dxa"/>
            <w:vMerge w:val="restart"/>
            <w:shd w:val="clear" w:color="000000" w:fill="92D050"/>
            <w:vAlign w:val="center"/>
            <w:hideMark/>
          </w:tcPr>
          <w:p w14:paraId="4001931B" w14:textId="77777777" w:rsidR="00BE4448" w:rsidRPr="00035F11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Разделы ТРЕБОВАНИЙ КОМПЕТЕНЦИИ</w:t>
            </w:r>
          </w:p>
        </w:tc>
        <w:tc>
          <w:tcPr>
            <w:tcW w:w="600" w:type="dxa"/>
            <w:shd w:val="clear" w:color="000000" w:fill="92D050"/>
            <w:vAlign w:val="center"/>
            <w:hideMark/>
          </w:tcPr>
          <w:p w14:paraId="17755471" w14:textId="205B930D" w:rsidR="00BE4448" w:rsidRPr="00035F11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bdr w:val="none" w:sz="0" w:space="0" w:color="auto"/>
              </w:rPr>
            </w:pPr>
          </w:p>
        </w:tc>
        <w:tc>
          <w:tcPr>
            <w:tcW w:w="1184" w:type="dxa"/>
            <w:shd w:val="clear" w:color="000000" w:fill="00B050"/>
            <w:vAlign w:val="center"/>
            <w:hideMark/>
          </w:tcPr>
          <w:p w14:paraId="0B354088" w14:textId="77777777" w:rsidR="00BE4448" w:rsidRPr="00035F11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  <w:lang w:val="en-US"/>
              </w:rPr>
              <w:t>А</w:t>
            </w:r>
          </w:p>
        </w:tc>
        <w:tc>
          <w:tcPr>
            <w:tcW w:w="1276" w:type="dxa"/>
            <w:shd w:val="clear" w:color="000000" w:fill="00B050"/>
            <w:vAlign w:val="center"/>
            <w:hideMark/>
          </w:tcPr>
          <w:p w14:paraId="14F94DD7" w14:textId="77777777" w:rsidR="00BE4448" w:rsidRPr="00035F11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</w:rPr>
              <w:t>Б</w:t>
            </w:r>
          </w:p>
        </w:tc>
        <w:tc>
          <w:tcPr>
            <w:tcW w:w="1220" w:type="dxa"/>
            <w:shd w:val="clear" w:color="000000" w:fill="00B050"/>
            <w:vAlign w:val="center"/>
            <w:hideMark/>
          </w:tcPr>
          <w:p w14:paraId="22062A99" w14:textId="0C761B2F" w:rsidR="00BE4448" w:rsidRPr="00035F11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</w:rPr>
              <w:t>В</w:t>
            </w:r>
          </w:p>
        </w:tc>
        <w:tc>
          <w:tcPr>
            <w:tcW w:w="2180" w:type="dxa"/>
            <w:shd w:val="clear" w:color="000000" w:fill="00B050"/>
            <w:vAlign w:val="center"/>
            <w:hideMark/>
          </w:tcPr>
          <w:p w14:paraId="619D00F4" w14:textId="295DE406" w:rsidR="00BE4448" w:rsidRPr="00035F11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bdr w:val="none" w:sz="0" w:space="0" w:color="auto"/>
              </w:rPr>
            </w:pPr>
          </w:p>
        </w:tc>
      </w:tr>
      <w:tr w:rsidR="00BE4448" w:rsidRPr="00035F11" w14:paraId="4605AC8F" w14:textId="77777777" w:rsidTr="006340B0">
        <w:trPr>
          <w:trHeight w:val="360"/>
          <w:jc w:val="center"/>
        </w:trPr>
        <w:tc>
          <w:tcPr>
            <w:tcW w:w="2180" w:type="dxa"/>
            <w:vMerge/>
            <w:vAlign w:val="center"/>
            <w:hideMark/>
          </w:tcPr>
          <w:p w14:paraId="6094F106" w14:textId="77777777" w:rsidR="00BE4448" w:rsidRPr="00035F11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4CEF63CC" w14:textId="77777777" w:rsidR="00BE4448" w:rsidRPr="00035F11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  <w:lang w:val="en-US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16D4632D" w14:textId="21142F43" w:rsidR="00BE4448" w:rsidRPr="00E019F3" w:rsidRDefault="00E019F3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en-US"/>
              </w:rPr>
            </w:pPr>
            <w:r w:rsidRPr="00E019F3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ED758F" w14:textId="12017022" w:rsidR="00BE4448" w:rsidRPr="00E019F3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31CEF2F5" w14:textId="5654542C" w:rsidR="00BE4448" w:rsidRPr="00E019F3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6B4B6244" w14:textId="2F5A2FC9" w:rsidR="00BE4448" w:rsidRPr="00E019F3" w:rsidRDefault="00E019F3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en-US"/>
              </w:rPr>
            </w:pPr>
            <w:r w:rsidRPr="00E019F3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en-US"/>
              </w:rPr>
              <w:t>20</w:t>
            </w:r>
          </w:p>
        </w:tc>
      </w:tr>
      <w:tr w:rsidR="00BE4448" w:rsidRPr="00035F11" w14:paraId="08B2EE0F" w14:textId="77777777" w:rsidTr="006340B0">
        <w:trPr>
          <w:trHeight w:val="360"/>
          <w:jc w:val="center"/>
        </w:trPr>
        <w:tc>
          <w:tcPr>
            <w:tcW w:w="2180" w:type="dxa"/>
            <w:vMerge/>
            <w:vAlign w:val="center"/>
            <w:hideMark/>
          </w:tcPr>
          <w:p w14:paraId="62B9CC7A" w14:textId="77777777" w:rsidR="00BE4448" w:rsidRPr="00035F11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0CE65F0E" w14:textId="77777777" w:rsidR="00BE4448" w:rsidRPr="00035F11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  <w:lang w:val="en-US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CD963CA" w14:textId="7C2DF692" w:rsidR="00BE4448" w:rsidRPr="00E019F3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D63611" w14:textId="47CE4DF8" w:rsidR="00BE4448" w:rsidRPr="00E019F3" w:rsidRDefault="00E019F3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en-US"/>
              </w:rPr>
            </w:pPr>
            <w:r w:rsidRPr="00E019F3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en-US"/>
              </w:rPr>
              <w:t>50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AC0E029" w14:textId="1A947973" w:rsidR="00BE4448" w:rsidRPr="00E019F3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346458E4" w14:textId="741AEBE8" w:rsidR="00BE4448" w:rsidRPr="00E019F3" w:rsidRDefault="00E019F3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en-US"/>
              </w:rPr>
            </w:pPr>
            <w:r w:rsidRPr="00E019F3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en-US"/>
              </w:rPr>
              <w:t>50</w:t>
            </w:r>
          </w:p>
        </w:tc>
      </w:tr>
      <w:tr w:rsidR="00BE4448" w:rsidRPr="00035F11" w14:paraId="697BE963" w14:textId="77777777" w:rsidTr="006340B0">
        <w:trPr>
          <w:trHeight w:val="360"/>
          <w:jc w:val="center"/>
        </w:trPr>
        <w:tc>
          <w:tcPr>
            <w:tcW w:w="2180" w:type="dxa"/>
            <w:vMerge/>
            <w:vAlign w:val="center"/>
            <w:hideMark/>
          </w:tcPr>
          <w:p w14:paraId="53637703" w14:textId="77777777" w:rsidR="00BE4448" w:rsidRPr="00035F11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29D98575" w14:textId="77777777" w:rsidR="00BE4448" w:rsidRPr="00035F11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  <w:lang w:val="en-US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E1AB67" w14:textId="4D0402C0" w:rsidR="00BE4448" w:rsidRPr="00E019F3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79565A" w14:textId="2DEA4EA7" w:rsidR="00BE4448" w:rsidRPr="00E019F3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AA146D4" w14:textId="3C20BE2B" w:rsidR="00BE4448" w:rsidRPr="00E019F3" w:rsidRDefault="00E019F3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en-US"/>
              </w:rPr>
            </w:pPr>
            <w:r w:rsidRPr="00E019F3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en-US"/>
              </w:rPr>
              <w:t>30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5826F46D" w14:textId="7CED40CB" w:rsidR="00BE4448" w:rsidRPr="00E019F3" w:rsidRDefault="00E019F3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en-US"/>
              </w:rPr>
            </w:pPr>
            <w:r w:rsidRPr="00E019F3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en-US"/>
              </w:rPr>
              <w:t>30</w:t>
            </w:r>
          </w:p>
        </w:tc>
      </w:tr>
      <w:tr w:rsidR="00BE4448" w:rsidRPr="00035F11" w14:paraId="67C382B3" w14:textId="77777777" w:rsidTr="006340B0">
        <w:trPr>
          <w:trHeight w:val="499"/>
          <w:jc w:val="center"/>
        </w:trPr>
        <w:tc>
          <w:tcPr>
            <w:tcW w:w="2780" w:type="dxa"/>
            <w:gridSpan w:val="2"/>
            <w:shd w:val="clear" w:color="000000" w:fill="00B050"/>
            <w:vAlign w:val="center"/>
            <w:hideMark/>
          </w:tcPr>
          <w:p w14:paraId="360CED71" w14:textId="77777777" w:rsidR="00BE4448" w:rsidRPr="00035F11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Итого баллов за критерии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28FDD2FB" w14:textId="040C5E6F" w:rsidR="00BE4448" w:rsidRPr="00E019F3" w:rsidRDefault="00E019F3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  <w:lang w:val="en-US"/>
              </w:rPr>
            </w:pPr>
            <w:r w:rsidRPr="00E019F3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93B33D" w14:textId="1BDB6758" w:rsidR="00BE4448" w:rsidRPr="00E019F3" w:rsidRDefault="00E019F3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  <w:lang w:val="en-US"/>
              </w:rPr>
            </w:pPr>
            <w:r w:rsidRPr="00E019F3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  <w:lang w:val="en-US"/>
              </w:rPr>
              <w:t>50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A366CB4" w14:textId="4BCB0D65" w:rsidR="00BE4448" w:rsidRPr="00E019F3" w:rsidRDefault="00E019F3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  <w:lang w:val="en-US"/>
              </w:rPr>
            </w:pPr>
            <w:r w:rsidRPr="00E019F3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  <w:lang w:val="en-US"/>
              </w:rPr>
              <w:t>30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24F50B69" w14:textId="77777777" w:rsidR="00BE4448" w:rsidRPr="00E019F3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E019F3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100</w:t>
            </w:r>
          </w:p>
        </w:tc>
      </w:tr>
    </w:tbl>
    <w:p w14:paraId="0B279B23" w14:textId="51DEF79E" w:rsidR="009828D8" w:rsidRDefault="009828D8" w:rsidP="00BE3829">
      <w:pPr>
        <w:pStyle w:val="a8"/>
        <w:widowControl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009AD1" w14:textId="413AF87F" w:rsidR="009828D8" w:rsidRPr="00BE3829" w:rsidRDefault="001205AA" w:rsidP="00BE3829">
      <w:pPr>
        <w:pStyle w:val="2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bookmarkStart w:id="5" w:name="_Toc162958043"/>
      <w:r w:rsidRPr="00BE3829">
        <w:rPr>
          <w:rFonts w:ascii="Times New Roman" w:hAnsi="Times New Roman" w:cs="Times New Roman"/>
        </w:rPr>
        <w:t>1.</w:t>
      </w:r>
      <w:r w:rsidR="00DF5137" w:rsidRPr="00BE3829">
        <w:rPr>
          <w:rFonts w:ascii="Times New Roman" w:hAnsi="Times New Roman" w:cs="Times New Roman"/>
        </w:rPr>
        <w:t>4</w:t>
      </w:r>
      <w:r w:rsidRPr="00BE3829">
        <w:rPr>
          <w:rFonts w:ascii="Times New Roman" w:hAnsi="Times New Roman" w:cs="Times New Roman"/>
        </w:rPr>
        <w:t>. СПЕЦИФИКАЦИЯ ОЦЕНКИ КОМПЕТЕНЦИИ</w:t>
      </w:r>
      <w:bookmarkEnd w:id="5"/>
    </w:p>
    <w:p w14:paraId="7F400C9A" w14:textId="77777777" w:rsidR="009828D8" w:rsidRPr="002902A8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2A8">
        <w:rPr>
          <w:rFonts w:ascii="Times New Roman" w:hAnsi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5730777D" w14:textId="77777777" w:rsidR="009828D8" w:rsidRPr="002902A8" w:rsidRDefault="001205AA" w:rsidP="00BE3829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902A8">
        <w:rPr>
          <w:rFonts w:ascii="Times New Roman" w:hAnsi="Times New Roman"/>
          <w:i/>
          <w:iCs/>
          <w:sz w:val="28"/>
          <w:szCs w:val="28"/>
        </w:rPr>
        <w:t>Таблица №3</w:t>
      </w:r>
    </w:p>
    <w:p w14:paraId="7964E6E0" w14:textId="77777777" w:rsidR="009828D8" w:rsidRPr="002902A8" w:rsidRDefault="001205AA" w:rsidP="00BE3829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Hlk163050983"/>
      <w:r w:rsidRPr="002902A8">
        <w:rPr>
          <w:rFonts w:ascii="Times New Roman" w:hAnsi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TableNormal"/>
        <w:tblW w:w="85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43"/>
        <w:gridCol w:w="3022"/>
        <w:gridCol w:w="4935"/>
      </w:tblGrid>
      <w:tr w:rsidR="009828D8" w:rsidRPr="002902A8" w14:paraId="009DEA17" w14:textId="77777777" w:rsidTr="002902A8">
        <w:trPr>
          <w:trHeight w:val="300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6"/>
          <w:p w14:paraId="2EFA11DE" w14:textId="77777777" w:rsidR="009828D8" w:rsidRPr="002902A8" w:rsidRDefault="001205AA" w:rsidP="00BE38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902A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Критерий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C3A1B" w14:textId="77777777" w:rsidR="009828D8" w:rsidRPr="002902A8" w:rsidRDefault="001205AA" w:rsidP="00BE38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902A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9828D8" w:rsidRPr="002902A8" w14:paraId="587D171A" w14:textId="77777777" w:rsidTr="002902A8">
        <w:trPr>
          <w:trHeight w:val="24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41CE4" w14:textId="4A657CE8" w:rsidR="009828D8" w:rsidRPr="002902A8" w:rsidRDefault="00DF5137" w:rsidP="00BE38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902A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u w:color="FFFFFF"/>
                <w:lang w:val="en-US"/>
              </w:rPr>
              <w:t>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52A85" w14:textId="6A6DD816" w:rsidR="009828D8" w:rsidRPr="002902A8" w:rsidRDefault="00DF5137" w:rsidP="00BE382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 и Post-</w:t>
            </w:r>
            <w:r w:rsidRPr="002902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production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D2C65" w14:textId="705D2E00" w:rsidR="009828D8" w:rsidRPr="00B44E3E" w:rsidRDefault="001205AA" w:rsidP="00BE382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44E3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77E35" w:rsidRPr="00B44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8D8" w:rsidRPr="002902A8" w14:paraId="4EFD7C7B" w14:textId="77777777" w:rsidTr="002902A8">
        <w:trPr>
          <w:trHeight w:val="3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C1663" w14:textId="7AE42438" w:rsidR="009828D8" w:rsidRPr="002902A8" w:rsidRDefault="00DF5137" w:rsidP="00BE38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902A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u w:color="FFFFFF"/>
                <w:lang w:val="en-US"/>
              </w:rPr>
              <w:t>Б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3BAEA" w14:textId="77777777" w:rsidR="009828D8" w:rsidRPr="002902A8" w:rsidRDefault="001205AA" w:rsidP="00BE382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902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2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Моделирование и </w:t>
            </w:r>
            <w:r w:rsidRPr="002902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UV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692E1" w14:textId="2E9A0C81" w:rsidR="009828D8" w:rsidRPr="00B44E3E" w:rsidRDefault="001205AA" w:rsidP="00BE382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44E3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77E35" w:rsidRPr="00B44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8D8" w:rsidRPr="002902A8" w14:paraId="04C17C23" w14:textId="77777777" w:rsidTr="002902A8">
        <w:trPr>
          <w:trHeight w:val="3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D641B" w14:textId="05438609" w:rsidR="009828D8" w:rsidRPr="002902A8" w:rsidRDefault="00DF5137" w:rsidP="00BE38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902A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u w:color="FFFFFF"/>
              </w:rPr>
              <w:t>В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64F74" w14:textId="77777777" w:rsidR="009828D8" w:rsidRPr="002902A8" w:rsidRDefault="001205AA" w:rsidP="00BE382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Текстурирование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2E17E" w14:textId="00CFA056" w:rsidR="009828D8" w:rsidRPr="00B44E3E" w:rsidRDefault="001205AA" w:rsidP="00BE382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44E3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77E35" w:rsidRPr="00B44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B88331A" w14:textId="65B02DF7" w:rsidR="009828D8" w:rsidRDefault="009828D8" w:rsidP="00BE3829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2E05032" w14:textId="77777777" w:rsidR="006340B0" w:rsidRDefault="006340B0" w:rsidP="00BE3829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F876661" w14:textId="50ABB632" w:rsidR="00657AD9" w:rsidRPr="00BE3829" w:rsidRDefault="00C2342C" w:rsidP="00BE3829">
      <w:pPr>
        <w:pStyle w:val="2"/>
        <w:spacing w:before="0" w:after="0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bookmarkStart w:id="7" w:name="_Toc162958044"/>
      <w:r w:rsidRPr="00BE4448">
        <w:rPr>
          <w:rFonts w:ascii="Times New Roman" w:hAnsi="Times New Roman" w:cs="Times New Roman"/>
          <w:lang w:val="ru-RU"/>
        </w:rPr>
        <w:lastRenderedPageBreak/>
        <w:t>1.5.</w:t>
      </w:r>
      <w:r w:rsidR="00657AD9" w:rsidRPr="00BE4448">
        <w:rPr>
          <w:rFonts w:ascii="Times New Roman" w:hAnsi="Times New Roman" w:cs="Times New Roman"/>
          <w:lang w:val="ru-RU"/>
        </w:rPr>
        <w:t xml:space="preserve"> КОНКУРСНОЕ ЗАДАНИЕ</w:t>
      </w:r>
      <w:bookmarkEnd w:id="7"/>
    </w:p>
    <w:p w14:paraId="51632DBB" w14:textId="46D24C0A" w:rsidR="00657AD9" w:rsidRPr="00657AD9" w:rsidRDefault="00657AD9" w:rsidP="00BE38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7AD9">
        <w:rPr>
          <w:rFonts w:ascii="Times New Roman" w:hAnsi="Times New Roman"/>
          <w:sz w:val="28"/>
          <w:szCs w:val="28"/>
        </w:rPr>
        <w:t xml:space="preserve">Общая продолжительность Конкурсного задания: </w:t>
      </w:r>
      <w:r w:rsidR="00F81706">
        <w:rPr>
          <w:rFonts w:ascii="Times New Roman" w:hAnsi="Times New Roman"/>
          <w:sz w:val="28"/>
          <w:szCs w:val="28"/>
        </w:rPr>
        <w:t>12</w:t>
      </w:r>
      <w:r w:rsidRPr="00C54F61">
        <w:rPr>
          <w:rFonts w:ascii="Times New Roman" w:hAnsi="Times New Roman"/>
          <w:sz w:val="28"/>
          <w:szCs w:val="28"/>
        </w:rPr>
        <w:t xml:space="preserve"> ч.</w:t>
      </w:r>
    </w:p>
    <w:p w14:paraId="64DE468F" w14:textId="77777777" w:rsidR="00657AD9" w:rsidRPr="00657AD9" w:rsidRDefault="00657AD9" w:rsidP="00BE38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7AD9">
        <w:rPr>
          <w:rFonts w:ascii="Times New Roman" w:hAnsi="Times New Roman"/>
          <w:sz w:val="28"/>
          <w:szCs w:val="28"/>
        </w:rPr>
        <w:t>Количество конкурсных дней: 3 дня.</w:t>
      </w:r>
    </w:p>
    <w:p w14:paraId="3E45BDCE" w14:textId="77777777" w:rsidR="00657AD9" w:rsidRPr="00657AD9" w:rsidRDefault="00657AD9" w:rsidP="00BE38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7AD9">
        <w:rPr>
          <w:rFonts w:ascii="Times New Roman" w:hAnsi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3BF429B2" w14:textId="7190829B" w:rsidR="00657AD9" w:rsidRDefault="00657AD9" w:rsidP="00BE38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7AD9">
        <w:rPr>
          <w:rFonts w:ascii="Times New Roman" w:hAnsi="Times New Roman"/>
          <w:sz w:val="28"/>
          <w:szCs w:val="28"/>
        </w:rPr>
        <w:t xml:space="preserve">Оценка знаний </w:t>
      </w:r>
      <w:r w:rsidR="006340B0">
        <w:rPr>
          <w:rFonts w:ascii="Times New Roman" w:hAnsi="Times New Roman"/>
          <w:sz w:val="28"/>
          <w:szCs w:val="28"/>
        </w:rPr>
        <w:t>конкурсанта</w:t>
      </w:r>
      <w:r w:rsidRPr="00657AD9">
        <w:rPr>
          <w:rFonts w:ascii="Times New Roman" w:hAnsi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16F9000" w14:textId="77777777" w:rsidR="00657AD9" w:rsidRPr="00657AD9" w:rsidRDefault="00657AD9" w:rsidP="00BE382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E59C752" w14:textId="0D6D7A29" w:rsidR="00C2342C" w:rsidRPr="001E6AEE" w:rsidRDefault="00DF5137" w:rsidP="00BE382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ИГРОВОГО МИРА</w:t>
      </w:r>
    </w:p>
    <w:p w14:paraId="5487F3E2" w14:textId="7E05DA93" w:rsidR="001E6AEE" w:rsidRPr="00305F9A" w:rsidRDefault="00A02BD3" w:rsidP="001E6AEE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419F3782" wp14:editId="7392B89D">
            <wp:extent cx="6116320" cy="3440430"/>
            <wp:effectExtent l="0" t="0" r="0" b="7620"/>
            <wp:docPr id="18530969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096998" name="Рисунок 185309699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D42AB" w14:textId="77777777" w:rsidR="001E6AEE" w:rsidRPr="001E6AEE" w:rsidRDefault="001E6AEE" w:rsidP="00BE3829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106DB04E" w14:textId="36D5D6F7" w:rsidR="00C360FD" w:rsidRPr="00A02BD3" w:rsidRDefault="00305F9A" w:rsidP="00C54F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A02BD3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Студия</w:t>
      </w:r>
      <w:r w:rsidR="00A02BD3" w:rsidRPr="00A02BD3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-</w:t>
      </w:r>
      <w:r w:rsidRPr="00A02BD3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разработчик компьютерных игр ищет 3</w:t>
      </w:r>
      <w:r w:rsidRPr="00A02BD3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en-US"/>
        </w:rPr>
        <w:t>D</w:t>
      </w:r>
      <w:r w:rsidRPr="00A02BD3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-художника!!!</w:t>
      </w:r>
      <w:r w:rsidR="00C2342C" w:rsidRPr="00A02BD3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</w:p>
    <w:p w14:paraId="698BB4CD" w14:textId="7040A8B6" w:rsidR="00305F9A" w:rsidRPr="00305F9A" w:rsidRDefault="00305F9A" w:rsidP="00A02B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Отбор проводится через выполнение тестового задания. Для исторического симулятора необходимо множество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NPC</w:t>
      </w:r>
      <w:r>
        <w:rPr>
          <w:rFonts w:ascii="Times New Roman" w:hAnsi="Times New Roman"/>
          <w:color w:val="auto"/>
          <w:sz w:val="28"/>
          <w:szCs w:val="28"/>
        </w:rPr>
        <w:t>, сделать одного из них и будет являться вашим тестовым заданием</w:t>
      </w:r>
      <w:r w:rsidR="00A02BD3">
        <w:rPr>
          <w:rFonts w:ascii="Times New Roman" w:hAnsi="Times New Roman"/>
          <w:color w:val="auto"/>
          <w:sz w:val="28"/>
          <w:szCs w:val="28"/>
        </w:rPr>
        <w:t>.</w:t>
      </w:r>
    </w:p>
    <w:p w14:paraId="679FA69A" w14:textId="056E62CB" w:rsidR="00305F9A" w:rsidRPr="00305F9A" w:rsidRDefault="00305F9A" w:rsidP="00BE38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u w:color="0000FF"/>
        </w:rPr>
      </w:pPr>
      <w:r>
        <w:rPr>
          <w:rFonts w:ascii="Times New Roman" w:hAnsi="Times New Roman"/>
          <w:color w:val="auto"/>
          <w:sz w:val="28"/>
          <w:szCs w:val="28"/>
          <w:u w:color="0000FF"/>
        </w:rPr>
        <w:t xml:space="preserve">Кроссплатформенный симулятор для пространственного изучения мира позднего средневековья и раннего нового времени. Действие происходит в Европейском городе начала </w:t>
      </w:r>
      <w:r>
        <w:rPr>
          <w:rFonts w:ascii="Times New Roman" w:hAnsi="Times New Roman"/>
          <w:color w:val="auto"/>
          <w:sz w:val="28"/>
          <w:szCs w:val="28"/>
          <w:u w:color="0000FF"/>
          <w:lang w:val="en-US"/>
        </w:rPr>
        <w:t>XVI</w:t>
      </w:r>
      <w:r w:rsidRPr="00305F9A">
        <w:rPr>
          <w:rFonts w:ascii="Times New Roman" w:hAnsi="Times New Roman"/>
          <w:color w:val="auto"/>
          <w:sz w:val="28"/>
          <w:szCs w:val="28"/>
          <w:u w:color="0000FF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u w:color="0000FF"/>
        </w:rPr>
        <w:t>в. По сюжету вы</w:t>
      </w:r>
      <w:r w:rsidR="001A57F1">
        <w:rPr>
          <w:rFonts w:ascii="Times New Roman" w:hAnsi="Times New Roman"/>
          <w:color w:val="auto"/>
          <w:sz w:val="28"/>
          <w:szCs w:val="28"/>
          <w:u w:color="0000FF"/>
        </w:rPr>
        <w:t xml:space="preserve">, как зритель и активный </w:t>
      </w:r>
      <w:r w:rsidR="001A57F1">
        <w:rPr>
          <w:rFonts w:ascii="Times New Roman" w:hAnsi="Times New Roman"/>
          <w:color w:val="auto"/>
          <w:sz w:val="28"/>
          <w:szCs w:val="28"/>
          <w:u w:color="0000FF"/>
        </w:rPr>
        <w:lastRenderedPageBreak/>
        <w:t>участник,</w:t>
      </w:r>
      <w:r>
        <w:rPr>
          <w:rFonts w:ascii="Times New Roman" w:hAnsi="Times New Roman"/>
          <w:color w:val="auto"/>
          <w:sz w:val="28"/>
          <w:szCs w:val="28"/>
          <w:u w:color="0000FF"/>
        </w:rPr>
        <w:t xml:space="preserve"> в</w:t>
      </w:r>
      <w:r w:rsidR="001A57F1">
        <w:rPr>
          <w:rFonts w:ascii="Times New Roman" w:hAnsi="Times New Roman"/>
          <w:color w:val="auto"/>
          <w:sz w:val="28"/>
          <w:szCs w:val="28"/>
          <w:u w:color="0000FF"/>
        </w:rPr>
        <w:t>стречаете на своем пути стражника, палача, наёмника, охотника, пирата, монаха.</w:t>
      </w:r>
    </w:p>
    <w:p w14:paraId="63C87799" w14:textId="77777777" w:rsidR="00305F9A" w:rsidRDefault="00305F9A" w:rsidP="001A57F1">
      <w:pPr>
        <w:spacing w:after="0" w:line="36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u w:color="0000FF"/>
        </w:rPr>
      </w:pPr>
    </w:p>
    <w:p w14:paraId="3EADAEAE" w14:textId="5ED78BE3" w:rsidR="00302C6C" w:rsidRDefault="001A57F1" w:rsidP="00BE3829">
      <w:pPr>
        <w:spacing w:after="0" w:line="360" w:lineRule="auto"/>
        <w:ind w:firstLine="709"/>
        <w:contextualSpacing/>
        <w:jc w:val="both"/>
        <w:rPr>
          <w:rFonts w:ascii="Times New Roman" w:eastAsia="sans-serif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b/>
          <w:bCs/>
          <w:color w:val="auto"/>
          <w:sz w:val="28"/>
          <w:szCs w:val="28"/>
          <w:shd w:val="clear" w:color="auto" w:fill="FFFFFF"/>
        </w:rPr>
        <w:t>Персонаж</w:t>
      </w:r>
      <w:r w:rsidR="00302C6C">
        <w:rPr>
          <w:rFonts w:ascii="Times New Roman" w:eastAsia="sans-serif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(на выбор):</w:t>
      </w:r>
    </w:p>
    <w:p w14:paraId="32A679B9" w14:textId="7643BAE4" w:rsidR="00302C6C" w:rsidRDefault="001A57F1" w:rsidP="00302C6C">
      <w:pPr>
        <w:pStyle w:val="a9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Стражник</w:t>
      </w:r>
      <w:r w:rsidR="00BE44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;</w:t>
      </w:r>
    </w:p>
    <w:p w14:paraId="70E81B7E" w14:textId="5AA913AC" w:rsidR="00302C6C" w:rsidRDefault="001A57F1" w:rsidP="00302C6C">
      <w:pPr>
        <w:pStyle w:val="a9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Палач</w:t>
      </w:r>
      <w:r w:rsidR="00BE44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;</w:t>
      </w:r>
    </w:p>
    <w:p w14:paraId="506BB609" w14:textId="0352A39B" w:rsidR="00302C6C" w:rsidRDefault="001A57F1" w:rsidP="00302C6C">
      <w:pPr>
        <w:pStyle w:val="a9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Наёмник</w:t>
      </w:r>
      <w:r w:rsidR="00BE44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;</w:t>
      </w:r>
    </w:p>
    <w:p w14:paraId="6196DE2A" w14:textId="008D4D2C" w:rsidR="00302C6C" w:rsidRPr="00302C6C" w:rsidRDefault="001A57F1" w:rsidP="00302C6C">
      <w:pPr>
        <w:pStyle w:val="a9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Охотник</w:t>
      </w:r>
      <w:r w:rsidR="00BE44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;</w:t>
      </w:r>
    </w:p>
    <w:p w14:paraId="62AA9846" w14:textId="4C0223EB" w:rsidR="00302C6C" w:rsidRPr="00302C6C" w:rsidRDefault="001A57F1" w:rsidP="00302C6C">
      <w:pPr>
        <w:pStyle w:val="a9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Пират</w:t>
      </w:r>
      <w:r w:rsidR="00BE44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;</w:t>
      </w:r>
    </w:p>
    <w:p w14:paraId="3A24C63A" w14:textId="00D69DD7" w:rsidR="00302C6C" w:rsidRDefault="001A57F1" w:rsidP="00302C6C">
      <w:pPr>
        <w:pStyle w:val="a9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Монах.</w:t>
      </w:r>
    </w:p>
    <w:p w14:paraId="30FCB57F" w14:textId="028264D9" w:rsidR="009828D8" w:rsidRPr="00302C6C" w:rsidRDefault="00302C6C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302C6C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Общие требования</w:t>
      </w:r>
      <w:r w:rsidR="001205AA" w:rsidRPr="00302C6C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:</w:t>
      </w:r>
    </w:p>
    <w:p w14:paraId="44889EDF" w14:textId="7F1621F8" w:rsidR="009828D8" w:rsidRPr="00302C6C" w:rsidRDefault="00213785" w:rsidP="00BE3829">
      <w:pPr>
        <w:pStyle w:val="a9"/>
        <w:numPr>
          <w:ilvl w:val="0"/>
          <w:numId w:val="13"/>
        </w:numPr>
        <w:spacing w:after="0" w:line="360" w:lineRule="auto"/>
        <w:ind w:left="993" w:hanging="284"/>
        <w:contextualSpacing/>
        <w:jc w:val="both"/>
        <w:rPr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color="0000FF"/>
        </w:rPr>
        <w:t>Т</w:t>
      </w:r>
      <w:r w:rsidR="00582A25" w:rsidRPr="00302C6C">
        <w:rPr>
          <w:rFonts w:ascii="Times New Roman" w:hAnsi="Times New Roman"/>
          <w:color w:val="auto"/>
          <w:sz w:val="28"/>
          <w:szCs w:val="28"/>
          <w:u w:color="0000FF"/>
        </w:rPr>
        <w:t>елосложение</w:t>
      </w:r>
      <w:r>
        <w:rPr>
          <w:rFonts w:ascii="Times New Roman" w:hAnsi="Times New Roman"/>
          <w:color w:val="auto"/>
          <w:sz w:val="28"/>
          <w:szCs w:val="28"/>
          <w:u w:color="0000FF"/>
        </w:rPr>
        <w:t xml:space="preserve"> согласно роду деятельности</w:t>
      </w:r>
      <w:r w:rsidR="00582A25" w:rsidRPr="00302C6C">
        <w:rPr>
          <w:rFonts w:ascii="Times New Roman" w:hAnsi="Times New Roman"/>
          <w:color w:val="auto"/>
          <w:sz w:val="28"/>
          <w:szCs w:val="28"/>
          <w:u w:color="0000FF"/>
        </w:rPr>
        <w:t>;</w:t>
      </w:r>
    </w:p>
    <w:p w14:paraId="4843AA1A" w14:textId="21F34743" w:rsidR="009828D8" w:rsidRPr="006042F0" w:rsidRDefault="00302C6C" w:rsidP="00BE3829">
      <w:pPr>
        <w:pStyle w:val="a9"/>
        <w:numPr>
          <w:ilvl w:val="0"/>
          <w:numId w:val="13"/>
        </w:numPr>
        <w:spacing w:after="0" w:line="360" w:lineRule="auto"/>
        <w:ind w:left="993" w:hanging="284"/>
        <w:contextualSpacing/>
        <w:jc w:val="both"/>
        <w:rPr>
          <w:color w:val="auto"/>
          <w:sz w:val="28"/>
          <w:szCs w:val="28"/>
        </w:rPr>
      </w:pPr>
      <w:r w:rsidRPr="007B3BD9">
        <w:rPr>
          <w:rFonts w:ascii="Times New Roman" w:hAnsi="Times New Roman"/>
          <w:color w:val="auto"/>
          <w:sz w:val="28"/>
          <w:szCs w:val="28"/>
          <w:u w:color="0000FF"/>
        </w:rPr>
        <w:t>Головной убор</w:t>
      </w:r>
      <w:r w:rsidR="007B3BD9" w:rsidRPr="007B3BD9">
        <w:rPr>
          <w:rFonts w:ascii="Times New Roman" w:hAnsi="Times New Roman"/>
          <w:color w:val="auto"/>
          <w:sz w:val="28"/>
          <w:szCs w:val="28"/>
          <w:u w:color="0000FF"/>
        </w:rPr>
        <w:t>;</w:t>
      </w:r>
    </w:p>
    <w:p w14:paraId="522A12E3" w14:textId="0EA9F1AA" w:rsidR="007B3BD9" w:rsidRPr="006042F0" w:rsidRDefault="007B3BD9" w:rsidP="007B3BD9">
      <w:pPr>
        <w:pStyle w:val="a9"/>
        <w:numPr>
          <w:ilvl w:val="0"/>
          <w:numId w:val="13"/>
        </w:numPr>
        <w:spacing w:after="0" w:line="360" w:lineRule="auto"/>
        <w:ind w:left="993" w:hanging="284"/>
        <w:contextualSpacing/>
        <w:jc w:val="both"/>
        <w:rPr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color="0000FF"/>
        </w:rPr>
        <w:t>Легко читаемые атрибуты (амуниция, обмундирование, аксессуары);</w:t>
      </w:r>
    </w:p>
    <w:p w14:paraId="4A7A9312" w14:textId="78C279FD" w:rsidR="006042F0" w:rsidRPr="007B3BD9" w:rsidRDefault="006042F0" w:rsidP="007B3BD9">
      <w:pPr>
        <w:pStyle w:val="a9"/>
        <w:numPr>
          <w:ilvl w:val="0"/>
          <w:numId w:val="13"/>
        </w:numPr>
        <w:spacing w:after="0" w:line="360" w:lineRule="auto"/>
        <w:ind w:left="993" w:hanging="284"/>
        <w:contextualSpacing/>
        <w:jc w:val="both"/>
        <w:rPr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color="0000FF"/>
        </w:rPr>
        <w:t>Множество элементов детализации;</w:t>
      </w:r>
    </w:p>
    <w:p w14:paraId="625EFFAD" w14:textId="6DB52DAE" w:rsidR="007B3BD9" w:rsidRDefault="007B3BD9" w:rsidP="007B3BD9">
      <w:pPr>
        <w:pStyle w:val="a9"/>
        <w:numPr>
          <w:ilvl w:val="0"/>
          <w:numId w:val="13"/>
        </w:numPr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3BD9">
        <w:rPr>
          <w:rFonts w:ascii="Times New Roman" w:hAnsi="Times New Roman" w:cs="Times New Roman"/>
          <w:color w:val="auto"/>
          <w:sz w:val="28"/>
          <w:szCs w:val="28"/>
        </w:rPr>
        <w:t xml:space="preserve">Продемонстрируйте </w:t>
      </w:r>
      <w:r>
        <w:rPr>
          <w:rFonts w:ascii="Times New Roman" w:hAnsi="Times New Roman" w:cs="Times New Roman"/>
          <w:color w:val="auto"/>
          <w:sz w:val="28"/>
          <w:szCs w:val="28"/>
        </w:rPr>
        <w:t>историю персонажа через детализацию</w:t>
      </w:r>
      <w:r w:rsidR="002137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50427F8" w14:textId="77777777" w:rsidR="00D57FF7" w:rsidRDefault="006042F0" w:rsidP="006042F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  <w:u w:color="0000FF"/>
        </w:rPr>
      </w:pPr>
      <w:r w:rsidRPr="006042F0">
        <w:rPr>
          <w:rFonts w:ascii="Times New Roman" w:hAnsi="Times New Roman"/>
          <w:color w:val="auto"/>
          <w:sz w:val="28"/>
          <w:szCs w:val="28"/>
          <w:u w:color="0000FF"/>
        </w:rPr>
        <w:t>Вдохновляйтесь референсами, предоставленными конкурсным заданием, чтобы создать индивидуальный дизайн для выбранного вами класса</w:t>
      </w:r>
      <w:r w:rsidR="00393845">
        <w:rPr>
          <w:rFonts w:ascii="Times New Roman" w:hAnsi="Times New Roman"/>
          <w:color w:val="auto"/>
          <w:sz w:val="28"/>
          <w:szCs w:val="28"/>
          <w:u w:color="0000FF"/>
        </w:rPr>
        <w:t>:</w:t>
      </w:r>
    </w:p>
    <w:p w14:paraId="4358E5DB" w14:textId="52905829" w:rsidR="00172D8A" w:rsidRPr="00172D8A" w:rsidRDefault="00E50056" w:rsidP="00BE444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6"/>
        </w:rPr>
      </w:pPr>
      <w:hyperlink r:id="rId10" w:history="1">
        <w:r w:rsidR="00172D8A" w:rsidRPr="00172D8A">
          <w:rPr>
            <w:rStyle w:val="a4"/>
            <w:rFonts w:ascii="Times New Roman" w:hAnsi="Times New Roman" w:cs="Times New Roman"/>
            <w:color w:val="0070C0"/>
            <w:sz w:val="28"/>
            <w:szCs w:val="26"/>
          </w:rPr>
          <w:t>https://drive.google.com/drive/folders/1szL59_4x0iGDYITfH1l_pNxxNpOLJ9vx?usp=sharing</w:t>
        </w:r>
      </w:hyperlink>
    </w:p>
    <w:p w14:paraId="1AA1073B" w14:textId="77777777" w:rsidR="00172D8A" w:rsidRPr="00172D8A" w:rsidRDefault="00172D8A" w:rsidP="00BE444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6"/>
        </w:rPr>
      </w:pPr>
    </w:p>
    <w:p w14:paraId="7487099C" w14:textId="701F3AEE" w:rsidR="009828D8" w:rsidRPr="00DC5557" w:rsidRDefault="00657AD9" w:rsidP="00BE3829">
      <w:pPr>
        <w:pStyle w:val="3"/>
        <w:spacing w:before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8" w:name="_Toc162958045"/>
      <w:r w:rsidRPr="00DC5557">
        <w:rPr>
          <w:rFonts w:ascii="Times New Roman" w:hAnsi="Times New Roman" w:cs="Times New Roman"/>
          <w:sz w:val="28"/>
          <w:szCs w:val="28"/>
          <w:lang w:val="ru-RU"/>
        </w:rPr>
        <w:t>1.5.1.</w:t>
      </w:r>
      <w:r w:rsidR="001205AA" w:rsidRPr="00DC5557">
        <w:rPr>
          <w:rFonts w:ascii="Times New Roman" w:hAnsi="Times New Roman" w:cs="Times New Roman"/>
          <w:sz w:val="28"/>
          <w:szCs w:val="28"/>
          <w:lang w:val="ru-RU"/>
        </w:rPr>
        <w:t xml:space="preserve"> Разработка/выбор конкурсного задания (ссылка на Яндекс Диск с матрицей, заполненной в </w:t>
      </w:r>
      <w:r w:rsidR="001205AA" w:rsidRPr="00BE3829">
        <w:rPr>
          <w:rFonts w:ascii="Times New Roman" w:hAnsi="Times New Roman" w:cs="Times New Roman"/>
          <w:sz w:val="28"/>
          <w:szCs w:val="28"/>
        </w:rPr>
        <w:t>Excel</w:t>
      </w:r>
      <w:r w:rsidR="001205AA" w:rsidRPr="00DC5557">
        <w:rPr>
          <w:rFonts w:ascii="Times New Roman" w:hAnsi="Times New Roman" w:cs="Times New Roman"/>
          <w:sz w:val="28"/>
          <w:szCs w:val="28"/>
          <w:lang w:val="ru-RU"/>
        </w:rPr>
        <w:t>)</w:t>
      </w:r>
      <w:bookmarkEnd w:id="8"/>
    </w:p>
    <w:p w14:paraId="7B889862" w14:textId="2CD79F7C" w:rsidR="009828D8" w:rsidRPr="00F638E3" w:rsidRDefault="001205AA" w:rsidP="00BE3829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8E3">
        <w:rPr>
          <w:rFonts w:ascii="Times New Roman" w:hAnsi="Times New Roman"/>
          <w:sz w:val="28"/>
          <w:szCs w:val="28"/>
        </w:rPr>
        <w:t xml:space="preserve">Конкурсное задание состоит из </w:t>
      </w:r>
      <w:r w:rsidR="00BE4448">
        <w:rPr>
          <w:rFonts w:ascii="Times New Roman" w:hAnsi="Times New Roman"/>
          <w:sz w:val="28"/>
          <w:szCs w:val="28"/>
        </w:rPr>
        <w:t>3</w:t>
      </w:r>
      <w:r w:rsidR="006340B0">
        <w:rPr>
          <w:rFonts w:ascii="Times New Roman" w:hAnsi="Times New Roman"/>
          <w:sz w:val="28"/>
          <w:szCs w:val="28"/>
        </w:rPr>
        <w:t>-х</w:t>
      </w:r>
      <w:r w:rsidRPr="00F638E3">
        <w:rPr>
          <w:rFonts w:ascii="Times New Roman" w:hAnsi="Times New Roman"/>
          <w:sz w:val="28"/>
          <w:szCs w:val="28"/>
        </w:rPr>
        <w:t xml:space="preserve"> модулей, включает обязательную к выполнению часть (инвариант) – </w:t>
      </w:r>
      <w:r w:rsidRPr="00F638E3">
        <w:rPr>
          <w:rFonts w:ascii="Times New Roman" w:hAnsi="Times New Roman"/>
          <w:b/>
          <w:bCs/>
          <w:sz w:val="28"/>
          <w:szCs w:val="28"/>
        </w:rPr>
        <w:t xml:space="preserve">Модуль </w:t>
      </w:r>
      <w:r w:rsidR="00F122D6" w:rsidRPr="00F638E3">
        <w:rPr>
          <w:rFonts w:ascii="Times New Roman" w:hAnsi="Times New Roman"/>
          <w:b/>
          <w:bCs/>
          <w:sz w:val="28"/>
          <w:szCs w:val="28"/>
        </w:rPr>
        <w:t>Б</w:t>
      </w:r>
      <w:r w:rsidRPr="00F638E3">
        <w:rPr>
          <w:rFonts w:ascii="Times New Roman" w:hAnsi="Times New Roman"/>
          <w:sz w:val="28"/>
          <w:szCs w:val="28"/>
        </w:rPr>
        <w:t xml:space="preserve">. </w:t>
      </w:r>
      <w:r w:rsidRPr="00F638E3">
        <w:rPr>
          <w:rFonts w:ascii="Times New Roman" w:hAnsi="Times New Roman"/>
          <w:b/>
          <w:bCs/>
          <w:sz w:val="28"/>
          <w:szCs w:val="28"/>
        </w:rPr>
        <w:t>3</w:t>
      </w:r>
      <w:r w:rsidRPr="00F638E3"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 w:rsidRPr="00F638E3">
        <w:rPr>
          <w:rFonts w:ascii="Times New Roman" w:hAnsi="Times New Roman"/>
          <w:b/>
          <w:bCs/>
          <w:sz w:val="28"/>
          <w:szCs w:val="28"/>
        </w:rPr>
        <w:t xml:space="preserve"> Моделирование и </w:t>
      </w:r>
      <w:r w:rsidRPr="00F638E3">
        <w:rPr>
          <w:rFonts w:ascii="Times New Roman" w:hAnsi="Times New Roman"/>
          <w:b/>
          <w:bCs/>
          <w:sz w:val="28"/>
          <w:szCs w:val="28"/>
          <w:lang w:val="en-US"/>
        </w:rPr>
        <w:t>UV</w:t>
      </w:r>
      <w:r w:rsidR="00F122D6" w:rsidRPr="00F638E3">
        <w:rPr>
          <w:rFonts w:ascii="Times New Roman" w:hAnsi="Times New Roman"/>
          <w:b/>
          <w:bCs/>
          <w:sz w:val="28"/>
          <w:szCs w:val="28"/>
        </w:rPr>
        <w:t>, Модуль В. Текстурирование</w:t>
      </w:r>
      <w:r w:rsidRPr="00F638E3">
        <w:rPr>
          <w:rFonts w:ascii="Times New Roman" w:hAnsi="Times New Roman"/>
          <w:sz w:val="28"/>
          <w:szCs w:val="28"/>
        </w:rPr>
        <w:t xml:space="preserve"> и вариативную часть – </w:t>
      </w:r>
      <w:r w:rsidR="00BE4448" w:rsidRPr="00F638E3">
        <w:rPr>
          <w:rFonts w:ascii="Times New Roman" w:hAnsi="Times New Roman"/>
          <w:b/>
          <w:bCs/>
          <w:sz w:val="28"/>
          <w:szCs w:val="28"/>
        </w:rPr>
        <w:t>Модуль А</w:t>
      </w:r>
      <w:r w:rsidR="00BE4448" w:rsidRPr="00F638E3">
        <w:rPr>
          <w:rFonts w:ascii="Times New Roman" w:hAnsi="Times New Roman"/>
          <w:sz w:val="28"/>
          <w:szCs w:val="28"/>
        </w:rPr>
        <w:t xml:space="preserve">. </w:t>
      </w:r>
      <w:r w:rsidR="00BE4448" w:rsidRPr="00F638E3">
        <w:rPr>
          <w:rFonts w:ascii="Times New Roman" w:hAnsi="Times New Roman"/>
          <w:b/>
          <w:bCs/>
          <w:sz w:val="28"/>
          <w:szCs w:val="28"/>
        </w:rPr>
        <w:t>Pre и Post-</w:t>
      </w:r>
      <w:r w:rsidR="00BE4448" w:rsidRPr="00F638E3">
        <w:rPr>
          <w:rFonts w:ascii="Times New Roman" w:hAnsi="Times New Roman"/>
          <w:b/>
          <w:bCs/>
          <w:sz w:val="28"/>
          <w:szCs w:val="28"/>
          <w:lang w:val="en-US"/>
        </w:rPr>
        <w:t>production</w:t>
      </w:r>
      <w:r w:rsidRPr="00F638E3">
        <w:rPr>
          <w:rFonts w:ascii="Times New Roman" w:hAnsi="Times New Roman"/>
          <w:b/>
          <w:bCs/>
          <w:sz w:val="28"/>
          <w:szCs w:val="28"/>
        </w:rPr>
        <w:t>.</w:t>
      </w:r>
      <w:r w:rsidRPr="00F638E3">
        <w:rPr>
          <w:rFonts w:ascii="Times New Roman" w:hAnsi="Times New Roman"/>
          <w:sz w:val="28"/>
          <w:szCs w:val="28"/>
        </w:rPr>
        <w:t xml:space="preserve"> Общее количество баллов конкурсного задания составляет 100.</w:t>
      </w:r>
    </w:p>
    <w:p w14:paraId="78FDB805" w14:textId="670E1ABB" w:rsidR="006042F0" w:rsidRPr="00E96B57" w:rsidRDefault="006042F0" w:rsidP="006340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398BBBF" w14:textId="77777777" w:rsidR="006042F0" w:rsidRDefault="006042F0" w:rsidP="00073C01">
      <w:pPr>
        <w:spacing w:after="0" w:line="360" w:lineRule="auto"/>
        <w:contextualSpacing/>
        <w:rPr>
          <w:rFonts w:ascii="Times New Roman" w:hAnsi="Times New Roman"/>
          <w:i/>
          <w:iCs/>
          <w:sz w:val="28"/>
          <w:szCs w:val="28"/>
        </w:rPr>
      </w:pPr>
    </w:p>
    <w:p w14:paraId="666BCCC9" w14:textId="245C3210" w:rsidR="0015339D" w:rsidRPr="0023705E" w:rsidRDefault="00F638E3" w:rsidP="0023705E">
      <w:pPr>
        <w:pStyle w:val="3"/>
        <w:spacing w:before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_Toc162958046"/>
      <w:r w:rsidRPr="00DC5557">
        <w:rPr>
          <w:rFonts w:ascii="Times New Roman" w:hAnsi="Times New Roman" w:cs="Times New Roman"/>
          <w:sz w:val="28"/>
          <w:szCs w:val="28"/>
          <w:lang w:val="ru-RU"/>
        </w:rPr>
        <w:lastRenderedPageBreak/>
        <w:t>1.5.2.</w:t>
      </w:r>
      <w:r w:rsidR="001205AA" w:rsidRPr="00DC5557">
        <w:rPr>
          <w:rFonts w:ascii="Times New Roman" w:hAnsi="Times New Roman" w:cs="Times New Roman"/>
          <w:sz w:val="28"/>
          <w:szCs w:val="28"/>
          <w:lang w:val="ru-RU"/>
        </w:rPr>
        <w:t xml:space="preserve"> Структура модулей конкурсного задания (инвариант/вариатив)</w:t>
      </w:r>
      <w:bookmarkEnd w:id="9"/>
      <w:r w:rsidR="001205AA" w:rsidRPr="001533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8F22061" w14:textId="417FFF24" w:rsidR="0015339D" w:rsidRPr="0015339D" w:rsidRDefault="0015339D" w:rsidP="006340B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работы будет осуществляться каждый конкурсный день. По итогу каждого конкурсного дня вам необходимо сдать на проверку следующие этапы работы (см. таблицу):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559"/>
        <w:gridCol w:w="7800"/>
        <w:gridCol w:w="1275"/>
      </w:tblGrid>
      <w:tr w:rsidR="0015339D" w:rsidRPr="001E4CC5" w14:paraId="699E0C5E" w14:textId="77777777" w:rsidTr="006E373B">
        <w:tc>
          <w:tcPr>
            <w:tcW w:w="559" w:type="dxa"/>
          </w:tcPr>
          <w:p w14:paraId="6744251A" w14:textId="77777777" w:rsidR="0015339D" w:rsidRPr="001E4CC5" w:rsidRDefault="0015339D" w:rsidP="006E373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Д1</w:t>
            </w:r>
          </w:p>
        </w:tc>
        <w:tc>
          <w:tcPr>
            <w:tcW w:w="7800" w:type="dxa"/>
          </w:tcPr>
          <w:p w14:paraId="290FF22D" w14:textId="27F4D2CC" w:rsidR="0015339D" w:rsidRPr="00BE4448" w:rsidRDefault="0015339D" w:rsidP="006E373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High</w:t>
            </w:r>
            <w:r w:rsidRPr="0039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poly</w:t>
            </w:r>
            <w:r w:rsidR="00BE4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4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model</w:t>
            </w:r>
            <w:r w:rsidRPr="0039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;</w:t>
            </w:r>
          </w:p>
        </w:tc>
        <w:tc>
          <w:tcPr>
            <w:tcW w:w="1275" w:type="dxa"/>
          </w:tcPr>
          <w:p w14:paraId="63CA7958" w14:textId="03F87DFB" w:rsidR="0015339D" w:rsidRPr="0015339D" w:rsidRDefault="00BE4448" w:rsidP="006E373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53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15339D" w14:paraId="735EE734" w14:textId="77777777" w:rsidTr="006E373B">
        <w:tc>
          <w:tcPr>
            <w:tcW w:w="559" w:type="dxa"/>
          </w:tcPr>
          <w:p w14:paraId="6F4D6576" w14:textId="77777777" w:rsidR="0015339D" w:rsidRPr="001E4CC5" w:rsidRDefault="0015339D" w:rsidP="006E373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Д2</w:t>
            </w:r>
          </w:p>
        </w:tc>
        <w:tc>
          <w:tcPr>
            <w:tcW w:w="7800" w:type="dxa"/>
          </w:tcPr>
          <w:p w14:paraId="430467B9" w14:textId="5B4BE199" w:rsidR="00073C01" w:rsidRDefault="00073C01" w:rsidP="0015339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4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Базовая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073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модель/Ретоп;</w:t>
            </w:r>
          </w:p>
          <w:p w14:paraId="784D007C" w14:textId="152AC9F3" w:rsidR="0015339D" w:rsidRPr="00073C01" w:rsidRDefault="00073C01" w:rsidP="006E373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153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UV</w:t>
            </w:r>
            <w:r w:rsidR="00153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3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Udim</w:t>
            </w:r>
            <w:r w:rsidR="0015339D" w:rsidRPr="00DF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3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развертка</w:t>
            </w:r>
            <w:r w:rsidR="0015339D" w:rsidRPr="00153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="00153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="00153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-модел</w:t>
            </w:r>
            <w:r w:rsidR="00BE4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E9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3D1896D3" w14:textId="48ADA5B5" w:rsidR="0015339D" w:rsidRPr="00D0269A" w:rsidRDefault="00BE4448" w:rsidP="006E373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53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15339D" w14:paraId="6CB9E90F" w14:textId="77777777" w:rsidTr="006E373B">
        <w:tc>
          <w:tcPr>
            <w:tcW w:w="559" w:type="dxa"/>
          </w:tcPr>
          <w:p w14:paraId="1AD8ABD5" w14:textId="77777777" w:rsidR="0015339D" w:rsidRPr="001E4CC5" w:rsidRDefault="0015339D" w:rsidP="006E373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Д3</w:t>
            </w:r>
          </w:p>
        </w:tc>
        <w:tc>
          <w:tcPr>
            <w:tcW w:w="7800" w:type="dxa"/>
          </w:tcPr>
          <w:p w14:paraId="272959EE" w14:textId="77777777" w:rsidR="00073C01" w:rsidRDefault="00073C01" w:rsidP="00073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 Текстурные карты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-модели;</w:t>
            </w:r>
          </w:p>
          <w:p w14:paraId="6AFA80BA" w14:textId="786BCAC3" w:rsidR="00073C01" w:rsidRPr="00073C01" w:rsidRDefault="00073C01" w:rsidP="00073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4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Рендер из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Marmoset</w:t>
            </w:r>
            <w:r w:rsidRPr="003F4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ToolBag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088E09C8" w14:textId="77777777" w:rsidR="0015339D" w:rsidRDefault="0015339D" w:rsidP="006E373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 Модель в настроенной сцене игрового движка;</w:t>
            </w:r>
          </w:p>
          <w:p w14:paraId="4C1A013E" w14:textId="77777777" w:rsidR="0015339D" w:rsidRPr="003F461B" w:rsidRDefault="0015339D" w:rsidP="006E373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4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Папка с правильной структурой и иерархией.</w:t>
            </w:r>
          </w:p>
        </w:tc>
        <w:tc>
          <w:tcPr>
            <w:tcW w:w="1275" w:type="dxa"/>
          </w:tcPr>
          <w:p w14:paraId="1CAE7B39" w14:textId="43CCB1A7" w:rsidR="0015339D" w:rsidRDefault="00BE4448" w:rsidP="006E373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53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</w:tbl>
    <w:p w14:paraId="3DAAFDD1" w14:textId="77777777" w:rsidR="0015004D" w:rsidRDefault="0015004D" w:rsidP="00BE3829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CD20F2E" w14:textId="426CB424" w:rsidR="0015339D" w:rsidRPr="006C40D6" w:rsidRDefault="0015339D" w:rsidP="001533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C40D6">
        <w:rPr>
          <w:rFonts w:ascii="Times New Roman" w:hAnsi="Times New Roman"/>
          <w:b/>
          <w:bCs/>
          <w:sz w:val="28"/>
          <w:szCs w:val="28"/>
        </w:rPr>
        <w:t>Модуль</w:t>
      </w:r>
      <w:r w:rsidRPr="006C40D6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6C40D6">
        <w:rPr>
          <w:rFonts w:ascii="Times New Roman" w:hAnsi="Times New Roman"/>
          <w:b/>
          <w:bCs/>
          <w:sz w:val="28"/>
          <w:szCs w:val="28"/>
        </w:rPr>
        <w:t>А</w:t>
      </w:r>
      <w:r w:rsidRPr="006C40D6">
        <w:rPr>
          <w:rFonts w:ascii="Times New Roman" w:hAnsi="Times New Roman"/>
          <w:b/>
          <w:bCs/>
          <w:sz w:val="28"/>
          <w:szCs w:val="28"/>
          <w:lang w:val="en-US"/>
        </w:rPr>
        <w:t xml:space="preserve">. Pre </w:t>
      </w:r>
      <w:r w:rsidRPr="006C40D6">
        <w:rPr>
          <w:rFonts w:ascii="Times New Roman" w:hAnsi="Times New Roman"/>
          <w:b/>
          <w:bCs/>
          <w:sz w:val="28"/>
          <w:szCs w:val="28"/>
        </w:rPr>
        <w:t>и</w:t>
      </w:r>
      <w:r w:rsidRPr="006C40D6">
        <w:rPr>
          <w:rFonts w:ascii="Times New Roman" w:hAnsi="Times New Roman"/>
          <w:b/>
          <w:bCs/>
          <w:sz w:val="28"/>
          <w:szCs w:val="28"/>
          <w:lang w:val="en-US"/>
        </w:rPr>
        <w:t xml:space="preserve"> Post Production (</w:t>
      </w:r>
      <w:r w:rsidR="000173C0">
        <w:rPr>
          <w:rFonts w:ascii="Times New Roman" w:hAnsi="Times New Roman"/>
          <w:b/>
          <w:bCs/>
          <w:sz w:val="28"/>
          <w:szCs w:val="28"/>
        </w:rPr>
        <w:t>Вариатив</w:t>
      </w:r>
      <w:r w:rsidRPr="006C40D6">
        <w:rPr>
          <w:rFonts w:ascii="Times New Roman" w:hAnsi="Times New Roman"/>
          <w:b/>
          <w:bCs/>
          <w:sz w:val="28"/>
          <w:szCs w:val="28"/>
          <w:lang w:val="en-US"/>
        </w:rPr>
        <w:t>)</w:t>
      </w:r>
    </w:p>
    <w:p w14:paraId="619D224D" w14:textId="076E61B0" w:rsidR="0015339D" w:rsidRPr="00F638E3" w:rsidRDefault="0015339D" w:rsidP="001533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49A9">
        <w:rPr>
          <w:rFonts w:ascii="Times New Roman" w:hAnsi="Times New Roman"/>
          <w:i/>
          <w:iCs/>
          <w:sz w:val="28"/>
          <w:szCs w:val="28"/>
        </w:rPr>
        <w:t>Время на выполнение модуля:</w:t>
      </w:r>
      <w:r w:rsidR="000173C0">
        <w:rPr>
          <w:rFonts w:ascii="Times New Roman" w:hAnsi="Times New Roman"/>
          <w:i/>
          <w:iCs/>
          <w:sz w:val="28"/>
          <w:szCs w:val="28"/>
        </w:rPr>
        <w:t xml:space="preserve"> 1,5 </w:t>
      </w:r>
      <w:r w:rsidRPr="00D249A9">
        <w:rPr>
          <w:rFonts w:ascii="Times New Roman" w:hAnsi="Times New Roman"/>
          <w:i/>
          <w:iCs/>
          <w:sz w:val="28"/>
          <w:szCs w:val="28"/>
        </w:rPr>
        <w:t>часа</w:t>
      </w:r>
    </w:p>
    <w:p w14:paraId="6439CA2C" w14:textId="77777777" w:rsidR="0015339D" w:rsidRDefault="0015339D" w:rsidP="00153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7075"/>
      </w:tblGrid>
      <w:tr w:rsidR="0015339D" w14:paraId="19C33921" w14:textId="77777777" w:rsidTr="006E373B">
        <w:trPr>
          <w:trHeight w:val="327"/>
          <w:jc w:val="center"/>
        </w:trPr>
        <w:tc>
          <w:tcPr>
            <w:tcW w:w="562" w:type="dxa"/>
            <w:vAlign w:val="center"/>
          </w:tcPr>
          <w:p w14:paraId="5B8C5BBA" w14:textId="77777777" w:rsidR="0015339D" w:rsidRPr="0015004D" w:rsidRDefault="0015339D" w:rsidP="006E3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6"/>
              </w:rPr>
              <w:t>№</w:t>
            </w:r>
          </w:p>
        </w:tc>
        <w:tc>
          <w:tcPr>
            <w:tcW w:w="1985" w:type="dxa"/>
            <w:vAlign w:val="center"/>
          </w:tcPr>
          <w:p w14:paraId="32A7C51D" w14:textId="77777777" w:rsidR="0015339D" w:rsidRPr="0015004D" w:rsidRDefault="0015339D" w:rsidP="006E3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15004D">
              <w:rPr>
                <w:rFonts w:ascii="Times New Roman" w:hAnsi="Times New Roman"/>
                <w:b/>
                <w:bCs/>
                <w:sz w:val="24"/>
                <w:szCs w:val="26"/>
              </w:rPr>
              <w:t>Этап</w:t>
            </w:r>
          </w:p>
        </w:tc>
        <w:tc>
          <w:tcPr>
            <w:tcW w:w="7076" w:type="dxa"/>
            <w:vAlign w:val="center"/>
          </w:tcPr>
          <w:p w14:paraId="6941BB81" w14:textId="77777777" w:rsidR="0015339D" w:rsidRPr="0015004D" w:rsidRDefault="0015339D" w:rsidP="006E3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15004D">
              <w:rPr>
                <w:rFonts w:ascii="Times New Roman" w:hAnsi="Times New Roman"/>
                <w:b/>
                <w:bCs/>
                <w:sz w:val="24"/>
                <w:szCs w:val="26"/>
              </w:rPr>
              <w:t>Содержание</w:t>
            </w:r>
          </w:p>
        </w:tc>
      </w:tr>
      <w:tr w:rsidR="0015339D" w14:paraId="1409C3A7" w14:textId="77777777" w:rsidTr="006E373B">
        <w:trPr>
          <w:jc w:val="center"/>
        </w:trPr>
        <w:tc>
          <w:tcPr>
            <w:tcW w:w="562" w:type="dxa"/>
          </w:tcPr>
          <w:p w14:paraId="717364BA" w14:textId="77777777" w:rsidR="0015339D" w:rsidRPr="00F638E3" w:rsidRDefault="0015339D" w:rsidP="006E3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638E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14:paraId="72EC272F" w14:textId="77777777" w:rsidR="0015339D" w:rsidRPr="0062248B" w:rsidRDefault="0015339D" w:rsidP="006E3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2248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Pre-production</w:t>
            </w:r>
          </w:p>
        </w:tc>
        <w:tc>
          <w:tcPr>
            <w:tcW w:w="7076" w:type="dxa"/>
            <w:vAlign w:val="center"/>
          </w:tcPr>
          <w:p w14:paraId="68A81A67" w14:textId="0CDFB5AD" w:rsidR="0015339D" w:rsidRPr="00CA4249" w:rsidRDefault="0015339D" w:rsidP="006E3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both"/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П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рочесть и верно интерпретировать задание, понять критерии успешной работы. Внимательно изучить Концепт-арт (ы), предоставленны</w:t>
            </w:r>
            <w:r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е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 xml:space="preserve"> Главным экспертом</w:t>
            </w:r>
            <w:r w:rsidRPr="00DB432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color="1A1A1A"/>
              </w:rPr>
              <w:t>.</w:t>
            </w:r>
            <w:r w:rsidRPr="00DB4326">
              <w:rPr>
                <w:rFonts w:ascii="Times New Roman" w:hAnsi="Times New Roman"/>
                <w:color w:val="auto"/>
                <w:sz w:val="24"/>
                <w:szCs w:val="24"/>
                <w:u w:color="1A1A1A"/>
              </w:rPr>
              <w:t xml:space="preserve"> 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Продумать, как буд</w:t>
            </w:r>
            <w:r w:rsidR="00073C01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у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 xml:space="preserve">т выглядеть </w:t>
            </w:r>
            <w:r w:rsidR="00073C01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ваш</w:t>
            </w:r>
            <w:r w:rsidR="000173C0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а</w:t>
            </w:r>
            <w:r w:rsidR="00073C01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 xml:space="preserve"> 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модел</w:t>
            </w:r>
            <w:r w:rsidR="000173C0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ь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, в каком мире он</w:t>
            </w:r>
            <w:r w:rsidR="000173C0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а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 xml:space="preserve"> буд</w:t>
            </w:r>
            <w:r w:rsidR="00073C01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у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т существовать</w:t>
            </w:r>
            <w:r w:rsidR="000A2935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 xml:space="preserve">. 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Создать папку с правильной структурой и неймингом.</w:t>
            </w:r>
            <w:r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 xml:space="preserve"> </w:t>
            </w:r>
          </w:p>
        </w:tc>
      </w:tr>
      <w:tr w:rsidR="0015339D" w14:paraId="063BF6E9" w14:textId="77777777" w:rsidTr="006E373B">
        <w:trPr>
          <w:jc w:val="center"/>
        </w:trPr>
        <w:tc>
          <w:tcPr>
            <w:tcW w:w="562" w:type="dxa"/>
          </w:tcPr>
          <w:p w14:paraId="55A3962A" w14:textId="77777777" w:rsidR="0015339D" w:rsidRPr="00F638E3" w:rsidRDefault="0015339D" w:rsidP="006E3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F638E3">
              <w:rPr>
                <w:rFonts w:ascii="Times New Roman" w:hAnsi="Times New Roman"/>
                <w:b/>
                <w:bCs/>
                <w:sz w:val="24"/>
                <w:szCs w:val="26"/>
              </w:rPr>
              <w:t>2</w:t>
            </w:r>
          </w:p>
        </w:tc>
        <w:tc>
          <w:tcPr>
            <w:tcW w:w="1985" w:type="dxa"/>
          </w:tcPr>
          <w:p w14:paraId="7FC4A172" w14:textId="77777777" w:rsidR="0015339D" w:rsidRPr="00F638E3" w:rsidRDefault="0015339D" w:rsidP="006E3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F638E3">
              <w:rPr>
                <w:rFonts w:ascii="Times New Roman" w:hAnsi="Times New Roman"/>
                <w:b/>
                <w:bCs/>
                <w:sz w:val="24"/>
                <w:szCs w:val="26"/>
                <w:lang w:val="en-US"/>
              </w:rPr>
              <w:t>Post-Production</w:t>
            </w:r>
          </w:p>
        </w:tc>
        <w:tc>
          <w:tcPr>
            <w:tcW w:w="7076" w:type="dxa"/>
            <w:vAlign w:val="center"/>
          </w:tcPr>
          <w:p w14:paraId="35728A9A" w14:textId="61D940B6" w:rsidR="0015339D" w:rsidRPr="00CA4249" w:rsidRDefault="0015339D" w:rsidP="006E373B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u w:color="1A1A1A"/>
              </w:rPr>
            </w:pPr>
            <w:r w:rsidRPr="00CA4249">
              <w:rPr>
                <w:rFonts w:ascii="Times New Roman" w:hAnsi="Times New Roman"/>
                <w:sz w:val="24"/>
                <w:szCs w:val="26"/>
              </w:rPr>
              <w:t>Экспортируйте готов</w:t>
            </w:r>
            <w:r w:rsidR="000173C0">
              <w:rPr>
                <w:rFonts w:ascii="Times New Roman" w:hAnsi="Times New Roman"/>
                <w:sz w:val="24"/>
                <w:szCs w:val="26"/>
              </w:rPr>
              <w:t>ую</w:t>
            </w:r>
            <w:r w:rsidRPr="00CA4249">
              <w:rPr>
                <w:rFonts w:ascii="Times New Roman" w:hAnsi="Times New Roman"/>
                <w:sz w:val="24"/>
                <w:szCs w:val="26"/>
              </w:rPr>
              <w:t xml:space="preserve"> модел</w:t>
            </w:r>
            <w:r w:rsidR="000173C0">
              <w:rPr>
                <w:rFonts w:ascii="Times New Roman" w:hAnsi="Times New Roman"/>
                <w:sz w:val="24"/>
                <w:szCs w:val="26"/>
              </w:rPr>
              <w:t>ь</w:t>
            </w:r>
            <w:r w:rsidRPr="00CA4249">
              <w:rPr>
                <w:rFonts w:ascii="Times New Roman" w:hAnsi="Times New Roman"/>
                <w:sz w:val="24"/>
                <w:szCs w:val="26"/>
              </w:rPr>
              <w:t>, текстуры в игровой движок. Настройте освещение в сцене. Подготовьте наиболее удачную позу для вашей модели.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</w:tc>
      </w:tr>
    </w:tbl>
    <w:p w14:paraId="169DBFC1" w14:textId="77777777" w:rsidR="0015339D" w:rsidRDefault="0015339D" w:rsidP="00BE3829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737E93A" w14:textId="77777777" w:rsidR="009828D8" w:rsidRPr="0062248B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2248B">
        <w:rPr>
          <w:rFonts w:ascii="Times New Roman" w:hAnsi="Times New Roman"/>
          <w:b/>
          <w:bCs/>
          <w:sz w:val="28"/>
          <w:szCs w:val="28"/>
        </w:rPr>
        <w:t>Убедитесь, что вы следуете следующим инструкциям:</w:t>
      </w:r>
    </w:p>
    <w:p w14:paraId="3BF92B60" w14:textId="3F4E8E8E" w:rsidR="0062248B" w:rsidRPr="0062248B" w:rsidRDefault="0062248B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2248B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Pre</w:t>
      </w:r>
      <w:r w:rsidR="005F1243" w:rsidRPr="00C7588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5F1243">
        <w:rPr>
          <w:rFonts w:ascii="Times New Roman" w:hAnsi="Times New Roman"/>
          <w:b/>
          <w:bCs/>
          <w:i/>
          <w:iCs/>
          <w:sz w:val="28"/>
          <w:szCs w:val="28"/>
        </w:rPr>
        <w:t xml:space="preserve">и </w:t>
      </w:r>
      <w:r w:rsidR="005F1243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post</w:t>
      </w:r>
      <w:r w:rsidRPr="004167B7"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r w:rsidRPr="0062248B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production</w:t>
      </w:r>
    </w:p>
    <w:p w14:paraId="66FB488F" w14:textId="2AB9C43D" w:rsidR="009828D8" w:rsidRPr="00073C01" w:rsidRDefault="001205AA" w:rsidP="00BE3829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05E">
        <w:rPr>
          <w:rFonts w:ascii="Times New Roman" w:hAnsi="Times New Roman"/>
          <w:sz w:val="28"/>
          <w:szCs w:val="28"/>
        </w:rPr>
        <w:t>Модел</w:t>
      </w:r>
      <w:r w:rsidR="000173C0">
        <w:rPr>
          <w:rFonts w:ascii="Times New Roman" w:hAnsi="Times New Roman"/>
          <w:sz w:val="28"/>
          <w:szCs w:val="28"/>
        </w:rPr>
        <w:t>ь</w:t>
      </w:r>
      <w:r w:rsidRPr="0023705E">
        <w:rPr>
          <w:rFonts w:ascii="Times New Roman" w:hAnsi="Times New Roman"/>
          <w:sz w:val="28"/>
          <w:szCs w:val="28"/>
        </w:rPr>
        <w:t xml:space="preserve"> должн</w:t>
      </w:r>
      <w:r w:rsidR="000173C0">
        <w:rPr>
          <w:rFonts w:ascii="Times New Roman" w:hAnsi="Times New Roman"/>
          <w:sz w:val="28"/>
          <w:szCs w:val="28"/>
        </w:rPr>
        <w:t>а</w:t>
      </w:r>
      <w:r w:rsidRPr="0023705E">
        <w:rPr>
          <w:rFonts w:ascii="Times New Roman" w:hAnsi="Times New Roman"/>
          <w:sz w:val="28"/>
          <w:szCs w:val="28"/>
        </w:rPr>
        <w:t xml:space="preserve"> </w:t>
      </w:r>
      <w:r w:rsidR="0023705E" w:rsidRPr="0023705E">
        <w:rPr>
          <w:rFonts w:ascii="Times New Roman" w:hAnsi="Times New Roman"/>
          <w:sz w:val="28"/>
          <w:szCs w:val="28"/>
        </w:rPr>
        <w:t xml:space="preserve">соответствовать стилистике </w:t>
      </w:r>
      <w:r w:rsidR="0034437D">
        <w:rPr>
          <w:rFonts w:ascii="Times New Roman" w:hAnsi="Times New Roman"/>
          <w:sz w:val="28"/>
          <w:szCs w:val="28"/>
        </w:rPr>
        <w:t xml:space="preserve">игры </w:t>
      </w:r>
      <w:r w:rsidR="0034437D">
        <w:rPr>
          <w:rFonts w:ascii="Times New Roman" w:hAnsi="Times New Roman"/>
          <w:sz w:val="28"/>
          <w:szCs w:val="28"/>
          <w:lang w:val="en-US"/>
        </w:rPr>
        <w:t>The</w:t>
      </w:r>
      <w:r w:rsidR="0034437D" w:rsidRPr="0034437D">
        <w:rPr>
          <w:rFonts w:ascii="Times New Roman" w:hAnsi="Times New Roman"/>
          <w:sz w:val="28"/>
          <w:szCs w:val="28"/>
        </w:rPr>
        <w:t xml:space="preserve"> </w:t>
      </w:r>
      <w:r w:rsidR="0034437D">
        <w:rPr>
          <w:rFonts w:ascii="Times New Roman" w:hAnsi="Times New Roman"/>
          <w:sz w:val="28"/>
          <w:szCs w:val="28"/>
          <w:lang w:val="en-US"/>
        </w:rPr>
        <w:t>Witcher</w:t>
      </w:r>
      <w:r w:rsidR="0034437D" w:rsidRPr="0034437D">
        <w:rPr>
          <w:rFonts w:ascii="Times New Roman" w:hAnsi="Times New Roman"/>
          <w:sz w:val="28"/>
          <w:szCs w:val="28"/>
        </w:rPr>
        <w:t xml:space="preserve"> </w:t>
      </w:r>
      <w:r w:rsidR="0034437D">
        <w:rPr>
          <w:rFonts w:ascii="Times New Roman" w:hAnsi="Times New Roman"/>
          <w:sz w:val="28"/>
          <w:szCs w:val="28"/>
          <w:lang w:val="en-US"/>
        </w:rPr>
        <w:t>III</w:t>
      </w:r>
      <w:r w:rsidR="0034437D">
        <w:rPr>
          <w:rFonts w:ascii="Times New Roman" w:hAnsi="Times New Roman"/>
          <w:sz w:val="28"/>
          <w:szCs w:val="28"/>
        </w:rPr>
        <w:t xml:space="preserve">: </w:t>
      </w:r>
      <w:r w:rsidR="0034437D">
        <w:rPr>
          <w:rFonts w:ascii="Times New Roman" w:hAnsi="Times New Roman"/>
          <w:sz w:val="28"/>
          <w:szCs w:val="28"/>
          <w:lang w:val="en-US"/>
        </w:rPr>
        <w:t>Wild</w:t>
      </w:r>
      <w:r w:rsidR="0034437D" w:rsidRPr="0034437D">
        <w:rPr>
          <w:rFonts w:ascii="Times New Roman" w:hAnsi="Times New Roman"/>
          <w:sz w:val="28"/>
          <w:szCs w:val="28"/>
        </w:rPr>
        <w:t xml:space="preserve"> </w:t>
      </w:r>
      <w:r w:rsidR="0034437D">
        <w:rPr>
          <w:rFonts w:ascii="Times New Roman" w:hAnsi="Times New Roman"/>
          <w:sz w:val="28"/>
          <w:szCs w:val="28"/>
          <w:lang w:val="en-US"/>
        </w:rPr>
        <w:t>Hunt</w:t>
      </w:r>
      <w:r w:rsidR="0023705E" w:rsidRPr="0023705E">
        <w:rPr>
          <w:rFonts w:ascii="Times New Roman" w:hAnsi="Times New Roman"/>
          <w:sz w:val="28"/>
          <w:szCs w:val="28"/>
        </w:rPr>
        <w:t xml:space="preserve">; </w:t>
      </w:r>
    </w:p>
    <w:p w14:paraId="4B0F0FB3" w14:textId="21208F93" w:rsidR="0023705E" w:rsidRPr="00073C01" w:rsidRDefault="0023705E" w:rsidP="0023705E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05E">
        <w:rPr>
          <w:rFonts w:ascii="Times New Roman" w:hAnsi="Times New Roman"/>
          <w:sz w:val="28"/>
          <w:szCs w:val="28"/>
        </w:rPr>
        <w:t>Модель должна развивать идею, представленн</w:t>
      </w:r>
      <w:r>
        <w:rPr>
          <w:rFonts w:ascii="Times New Roman" w:hAnsi="Times New Roman"/>
          <w:sz w:val="28"/>
          <w:szCs w:val="28"/>
        </w:rPr>
        <w:t>ую в</w:t>
      </w:r>
      <w:r w:rsidRPr="0023705E">
        <w:rPr>
          <w:rFonts w:ascii="Times New Roman" w:hAnsi="Times New Roman"/>
          <w:sz w:val="28"/>
          <w:szCs w:val="28"/>
        </w:rPr>
        <w:t xml:space="preserve"> Концепт-арт</w:t>
      </w:r>
      <w:r>
        <w:rPr>
          <w:rFonts w:ascii="Times New Roman" w:hAnsi="Times New Roman"/>
          <w:sz w:val="28"/>
          <w:szCs w:val="28"/>
        </w:rPr>
        <w:t>е</w:t>
      </w:r>
      <w:r w:rsidRPr="0023705E">
        <w:rPr>
          <w:rFonts w:ascii="Times New Roman" w:hAnsi="Times New Roman"/>
          <w:sz w:val="28"/>
          <w:szCs w:val="28"/>
        </w:rPr>
        <w:t>, не противоречить ему;</w:t>
      </w:r>
    </w:p>
    <w:p w14:paraId="156793E8" w14:textId="55A13817" w:rsidR="0023705E" w:rsidRPr="0023705E" w:rsidRDefault="0023705E" w:rsidP="0023705E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05E">
        <w:rPr>
          <w:rFonts w:ascii="Times New Roman" w:hAnsi="Times New Roman"/>
          <w:sz w:val="28"/>
          <w:szCs w:val="28"/>
        </w:rPr>
        <w:t>В персонаже легко читается его принадлежность к одно</w:t>
      </w:r>
      <w:r w:rsidR="0034437D">
        <w:rPr>
          <w:rFonts w:ascii="Times New Roman" w:hAnsi="Times New Roman"/>
          <w:sz w:val="28"/>
          <w:szCs w:val="28"/>
        </w:rPr>
        <w:t>му из классов</w:t>
      </w:r>
      <w:r w:rsidRPr="0023705E">
        <w:rPr>
          <w:rFonts w:ascii="Times New Roman" w:hAnsi="Times New Roman"/>
          <w:sz w:val="28"/>
          <w:szCs w:val="28"/>
        </w:rPr>
        <w:t>;</w:t>
      </w:r>
    </w:p>
    <w:p w14:paraId="37A360CE" w14:textId="6F48937A" w:rsidR="0015004D" w:rsidRPr="00F638E3" w:rsidRDefault="00CA4249" w:rsidP="00BE3829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638E3">
        <w:rPr>
          <w:rFonts w:ascii="Times New Roman" w:hAnsi="Times New Roman"/>
          <w:color w:val="auto"/>
          <w:sz w:val="28"/>
          <w:szCs w:val="28"/>
        </w:rPr>
        <w:t>Соблюдается строгая иерархия и структура папок;</w:t>
      </w:r>
    </w:p>
    <w:p w14:paraId="38432BF9" w14:textId="2ECBB322" w:rsidR="0015004D" w:rsidRDefault="00CA4249" w:rsidP="00BE3829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638E3">
        <w:rPr>
          <w:rFonts w:ascii="Times New Roman" w:hAnsi="Times New Roman"/>
          <w:color w:val="auto"/>
          <w:sz w:val="28"/>
          <w:szCs w:val="28"/>
        </w:rPr>
        <w:t xml:space="preserve">Корневая папка носит название фамилии </w:t>
      </w:r>
      <w:r w:rsidR="00860F14">
        <w:rPr>
          <w:rFonts w:ascii="Times New Roman" w:hAnsi="Times New Roman"/>
          <w:color w:val="auto"/>
          <w:sz w:val="28"/>
          <w:szCs w:val="28"/>
        </w:rPr>
        <w:t>конкурсант</w:t>
      </w:r>
      <w:r w:rsidRPr="00F638E3">
        <w:rPr>
          <w:rFonts w:ascii="Times New Roman" w:hAnsi="Times New Roman"/>
          <w:color w:val="auto"/>
          <w:sz w:val="28"/>
          <w:szCs w:val="28"/>
        </w:rPr>
        <w:t>а;</w:t>
      </w:r>
    </w:p>
    <w:p w14:paraId="577F29AC" w14:textId="77777777" w:rsidR="00073C01" w:rsidRDefault="00CA4249" w:rsidP="00073C01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638E3">
        <w:rPr>
          <w:rFonts w:ascii="Times New Roman" w:hAnsi="Times New Roman"/>
          <w:color w:val="auto"/>
          <w:sz w:val="28"/>
          <w:szCs w:val="28"/>
        </w:rPr>
        <w:lastRenderedPageBreak/>
        <w:t>Наименование файлов в папках соответствует их содержанию (например, в сл</w:t>
      </w:r>
      <w:r w:rsidRPr="0023705E">
        <w:rPr>
          <w:rFonts w:ascii="Times New Roman" w:hAnsi="Times New Roman"/>
          <w:color w:val="auto"/>
          <w:sz w:val="28"/>
          <w:szCs w:val="28"/>
        </w:rPr>
        <w:t xml:space="preserve">учае работы с </w:t>
      </w:r>
      <w:r w:rsidRPr="0023705E">
        <w:rPr>
          <w:rFonts w:ascii="Times New Roman" w:hAnsi="Times New Roman"/>
          <w:color w:val="auto"/>
          <w:sz w:val="28"/>
          <w:szCs w:val="28"/>
          <w:lang w:val="en-US"/>
        </w:rPr>
        <w:t>Udim</w:t>
      </w:r>
      <w:r w:rsidRPr="0023705E">
        <w:rPr>
          <w:rFonts w:ascii="Times New Roman" w:hAnsi="Times New Roman"/>
          <w:color w:val="auto"/>
          <w:sz w:val="28"/>
          <w:szCs w:val="28"/>
        </w:rPr>
        <w:t xml:space="preserve"> карта </w:t>
      </w:r>
      <w:r w:rsidRPr="0023705E">
        <w:rPr>
          <w:rFonts w:ascii="Times New Roman" w:hAnsi="Times New Roman"/>
          <w:color w:val="auto"/>
          <w:sz w:val="28"/>
          <w:szCs w:val="28"/>
          <w:lang w:val="en-US"/>
        </w:rPr>
        <w:t>metal</w:t>
      </w:r>
      <w:r w:rsidRPr="0023705E">
        <w:rPr>
          <w:rFonts w:ascii="Times New Roman" w:hAnsi="Times New Roman"/>
          <w:color w:val="auto"/>
          <w:sz w:val="28"/>
          <w:szCs w:val="28"/>
        </w:rPr>
        <w:t xml:space="preserve"> – это действительно карта </w:t>
      </w:r>
      <w:r w:rsidRPr="0023705E">
        <w:rPr>
          <w:rFonts w:ascii="Times New Roman" w:hAnsi="Times New Roman"/>
          <w:color w:val="auto"/>
          <w:sz w:val="28"/>
          <w:szCs w:val="28"/>
          <w:lang w:val="en-US"/>
        </w:rPr>
        <w:t>metal</w:t>
      </w:r>
      <w:r w:rsidRPr="0023705E">
        <w:rPr>
          <w:rFonts w:ascii="Times New Roman" w:hAnsi="Times New Roman"/>
          <w:color w:val="auto"/>
          <w:sz w:val="28"/>
          <w:szCs w:val="28"/>
        </w:rPr>
        <w:t xml:space="preserve">_№ </w:t>
      </w:r>
      <w:r w:rsidRPr="0023705E">
        <w:rPr>
          <w:rFonts w:ascii="Times New Roman" w:hAnsi="Times New Roman"/>
          <w:color w:val="auto"/>
          <w:sz w:val="28"/>
          <w:szCs w:val="28"/>
          <w:lang w:val="en-US"/>
        </w:rPr>
        <w:t>Udim</w:t>
      </w:r>
      <w:r w:rsidRPr="0023705E">
        <w:rPr>
          <w:rFonts w:ascii="Times New Roman" w:hAnsi="Times New Roman"/>
          <w:color w:val="auto"/>
          <w:sz w:val="28"/>
          <w:szCs w:val="28"/>
        </w:rPr>
        <w:t xml:space="preserve">, или, </w:t>
      </w:r>
      <w:r w:rsidRPr="0023705E">
        <w:rPr>
          <w:rFonts w:ascii="Times New Roman" w:hAnsi="Times New Roman"/>
          <w:color w:val="auto"/>
          <w:sz w:val="28"/>
          <w:szCs w:val="28"/>
          <w:lang w:val="en-US"/>
        </w:rPr>
        <w:t>High</w:t>
      </w:r>
      <w:r w:rsidRPr="002370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3705E">
        <w:rPr>
          <w:rFonts w:ascii="Times New Roman" w:hAnsi="Times New Roman"/>
          <w:color w:val="auto"/>
          <w:sz w:val="28"/>
          <w:szCs w:val="28"/>
          <w:lang w:val="en-US"/>
        </w:rPr>
        <w:t>poly</w:t>
      </w:r>
      <w:r w:rsidRPr="002370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3705E">
        <w:rPr>
          <w:rFonts w:ascii="Times New Roman" w:hAnsi="Times New Roman"/>
          <w:color w:val="auto"/>
          <w:sz w:val="28"/>
          <w:szCs w:val="28"/>
          <w:lang w:val="en-US"/>
        </w:rPr>
        <w:t>model</w:t>
      </w:r>
      <w:r w:rsidRPr="0023705E">
        <w:rPr>
          <w:rFonts w:ascii="Times New Roman" w:hAnsi="Times New Roman"/>
          <w:color w:val="auto"/>
          <w:sz w:val="28"/>
          <w:szCs w:val="28"/>
        </w:rPr>
        <w:t xml:space="preserve"> – название модели_</w:t>
      </w:r>
      <w:r w:rsidRPr="0023705E">
        <w:rPr>
          <w:rFonts w:ascii="Times New Roman" w:hAnsi="Times New Roman"/>
          <w:color w:val="auto"/>
          <w:sz w:val="28"/>
          <w:szCs w:val="28"/>
          <w:lang w:val="en-US"/>
        </w:rPr>
        <w:t>HP</w:t>
      </w:r>
      <w:r w:rsidRPr="0023705E">
        <w:rPr>
          <w:rFonts w:ascii="Times New Roman" w:hAnsi="Times New Roman"/>
          <w:color w:val="auto"/>
          <w:sz w:val="28"/>
          <w:szCs w:val="28"/>
        </w:rPr>
        <w:t>)</w:t>
      </w:r>
    </w:p>
    <w:p w14:paraId="7DEBC1E0" w14:textId="0DBD074B" w:rsidR="00F638E3" w:rsidRDefault="004F4E29" w:rsidP="00073C01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073C01">
        <w:rPr>
          <w:rFonts w:ascii="Times New Roman" w:hAnsi="Times New Roman"/>
          <w:color w:val="auto"/>
          <w:sz w:val="28"/>
          <w:szCs w:val="28"/>
        </w:rPr>
        <w:t>Модел</w:t>
      </w:r>
      <w:r w:rsidR="000173C0">
        <w:rPr>
          <w:rFonts w:ascii="Times New Roman" w:hAnsi="Times New Roman"/>
          <w:color w:val="auto"/>
          <w:sz w:val="28"/>
          <w:szCs w:val="28"/>
        </w:rPr>
        <w:t>ь</w:t>
      </w:r>
      <w:r w:rsidRPr="00073C01">
        <w:rPr>
          <w:rFonts w:ascii="Times New Roman" w:hAnsi="Times New Roman"/>
          <w:color w:val="auto"/>
          <w:sz w:val="28"/>
          <w:szCs w:val="28"/>
        </w:rPr>
        <w:t xml:space="preserve"> правильно импортирован</w:t>
      </w:r>
      <w:r w:rsidR="000173C0">
        <w:rPr>
          <w:rFonts w:ascii="Times New Roman" w:hAnsi="Times New Roman"/>
          <w:color w:val="auto"/>
          <w:sz w:val="28"/>
          <w:szCs w:val="28"/>
        </w:rPr>
        <w:t>а</w:t>
      </w:r>
      <w:r w:rsidRPr="00073C01">
        <w:rPr>
          <w:rFonts w:ascii="Times New Roman" w:hAnsi="Times New Roman"/>
          <w:color w:val="auto"/>
          <w:sz w:val="28"/>
          <w:szCs w:val="28"/>
        </w:rPr>
        <w:t xml:space="preserve"> в сцену игрового движка</w:t>
      </w:r>
      <w:r w:rsidR="0023705E" w:rsidRPr="00073C01">
        <w:rPr>
          <w:rFonts w:ascii="Times New Roman" w:hAnsi="Times New Roman"/>
          <w:color w:val="auto"/>
          <w:sz w:val="28"/>
          <w:szCs w:val="28"/>
        </w:rPr>
        <w:t>.</w:t>
      </w:r>
    </w:p>
    <w:p w14:paraId="27CD7EDF" w14:textId="77777777" w:rsidR="006340B0" w:rsidRPr="006340B0" w:rsidRDefault="006340B0" w:rsidP="006340B0">
      <w:pPr>
        <w:shd w:val="clear" w:color="auto" w:fill="FFFFFF"/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EE9FAE7" w14:textId="34DE70B7" w:rsidR="009828D8" w:rsidRPr="006C40D6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0D6">
        <w:rPr>
          <w:rFonts w:ascii="Times New Roman" w:hAnsi="Times New Roman"/>
          <w:b/>
          <w:bCs/>
          <w:sz w:val="28"/>
          <w:szCs w:val="28"/>
        </w:rPr>
        <w:t xml:space="preserve">Модуль </w:t>
      </w:r>
      <w:r w:rsidR="004167B7" w:rsidRPr="006C40D6">
        <w:rPr>
          <w:rFonts w:ascii="Times New Roman" w:hAnsi="Times New Roman"/>
          <w:b/>
          <w:bCs/>
          <w:sz w:val="28"/>
          <w:szCs w:val="28"/>
        </w:rPr>
        <w:t>Б</w:t>
      </w:r>
      <w:r w:rsidRPr="006C40D6">
        <w:rPr>
          <w:rFonts w:ascii="Times New Roman" w:hAnsi="Times New Roman"/>
          <w:b/>
          <w:bCs/>
          <w:sz w:val="28"/>
          <w:szCs w:val="28"/>
        </w:rPr>
        <w:t>. 3</w:t>
      </w:r>
      <w:r w:rsidRPr="006C40D6"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 w:rsidRPr="006C40D6">
        <w:rPr>
          <w:rFonts w:ascii="Times New Roman" w:hAnsi="Times New Roman"/>
          <w:b/>
          <w:bCs/>
          <w:sz w:val="28"/>
          <w:szCs w:val="28"/>
        </w:rPr>
        <w:t xml:space="preserve"> Моделирование и </w:t>
      </w:r>
      <w:r w:rsidRPr="006C40D6">
        <w:rPr>
          <w:rFonts w:ascii="Times New Roman" w:hAnsi="Times New Roman"/>
          <w:b/>
          <w:bCs/>
          <w:sz w:val="28"/>
          <w:szCs w:val="28"/>
          <w:lang w:val="en-US"/>
        </w:rPr>
        <w:t>UV</w:t>
      </w:r>
      <w:r w:rsidR="003F7EF5" w:rsidRPr="006C40D6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6C40D6">
        <w:rPr>
          <w:rFonts w:ascii="Times New Roman" w:hAnsi="Times New Roman"/>
          <w:b/>
          <w:bCs/>
          <w:sz w:val="28"/>
          <w:szCs w:val="28"/>
        </w:rPr>
        <w:t>И</w:t>
      </w:r>
      <w:r w:rsidR="003F7EF5" w:rsidRPr="006C40D6">
        <w:rPr>
          <w:rFonts w:ascii="Times New Roman" w:hAnsi="Times New Roman"/>
          <w:b/>
          <w:bCs/>
          <w:sz w:val="28"/>
          <w:szCs w:val="28"/>
        </w:rPr>
        <w:t>нвариант)</w:t>
      </w:r>
    </w:p>
    <w:p w14:paraId="414B396C" w14:textId="68FB3251" w:rsidR="009828D8" w:rsidRDefault="00F638E3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0FE">
        <w:rPr>
          <w:rFonts w:ascii="Times New Roman" w:hAnsi="Times New Roman"/>
          <w:i/>
          <w:iCs/>
          <w:sz w:val="28"/>
          <w:szCs w:val="28"/>
        </w:rPr>
        <w:t>В</w:t>
      </w:r>
      <w:r w:rsidR="001205AA" w:rsidRPr="007770FE">
        <w:rPr>
          <w:rFonts w:ascii="Times New Roman" w:hAnsi="Times New Roman"/>
          <w:i/>
          <w:iCs/>
          <w:sz w:val="28"/>
          <w:szCs w:val="28"/>
        </w:rPr>
        <w:t>ремя на выполнение модуля</w:t>
      </w:r>
      <w:r w:rsidRPr="007770FE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="000173C0">
        <w:rPr>
          <w:rFonts w:ascii="Times New Roman" w:hAnsi="Times New Roman"/>
          <w:i/>
          <w:iCs/>
          <w:sz w:val="28"/>
          <w:szCs w:val="28"/>
        </w:rPr>
        <w:t>8</w:t>
      </w:r>
      <w:r w:rsidR="001205AA" w:rsidRPr="007770FE">
        <w:rPr>
          <w:rFonts w:ascii="Times New Roman" w:hAnsi="Times New Roman"/>
          <w:i/>
          <w:iCs/>
          <w:sz w:val="28"/>
          <w:szCs w:val="28"/>
        </w:rPr>
        <w:t xml:space="preserve"> часов</w:t>
      </w:r>
    </w:p>
    <w:p w14:paraId="192D8408" w14:textId="464B791D" w:rsidR="009828D8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на основе </w:t>
      </w:r>
      <w:r w:rsidR="004167B7">
        <w:rPr>
          <w:rFonts w:ascii="Times New Roman" w:hAnsi="Times New Roman"/>
          <w:color w:val="1A1A1A"/>
          <w:sz w:val="28"/>
          <w:szCs w:val="28"/>
          <w:u w:color="1A1A1A"/>
        </w:rPr>
        <w:t>предоставленной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дизайн-концепции создать трёхмерн</w:t>
      </w:r>
      <w:r w:rsidR="000173C0">
        <w:rPr>
          <w:rFonts w:ascii="Times New Roman" w:hAnsi="Times New Roman"/>
          <w:color w:val="1A1A1A"/>
          <w:sz w:val="28"/>
          <w:szCs w:val="28"/>
          <w:u w:color="1A1A1A"/>
        </w:rPr>
        <w:t>ую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модел</w:t>
      </w:r>
      <w:r w:rsidR="000173C0">
        <w:rPr>
          <w:rFonts w:ascii="Times New Roman" w:hAnsi="Times New Roman"/>
          <w:color w:val="1A1A1A"/>
          <w:sz w:val="28"/>
          <w:szCs w:val="28"/>
          <w:u w:color="1A1A1A"/>
        </w:rPr>
        <w:t>ь</w:t>
      </w:r>
      <w:r w:rsidR="00DE76FC">
        <w:rPr>
          <w:rFonts w:ascii="Times New Roman" w:hAnsi="Times New Roman"/>
          <w:color w:val="1A1A1A"/>
          <w:sz w:val="28"/>
          <w:szCs w:val="28"/>
          <w:u w:color="1A1A1A"/>
        </w:rPr>
        <w:t xml:space="preserve"> персонажа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в программном обеспечении для 3D-моделирования. Последовательность действий на данном этапе определяется </w:t>
      </w:r>
      <w:r w:rsidR="00860F14">
        <w:rPr>
          <w:rFonts w:ascii="Times New Roman" w:hAnsi="Times New Roman"/>
          <w:color w:val="1A1A1A"/>
          <w:sz w:val="28"/>
          <w:szCs w:val="28"/>
          <w:u w:color="1A1A1A"/>
        </w:rPr>
        <w:t>конкурсант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>ом самостоятельно. Важно, чтобы в конечном счёте была предоставлена 3</w:t>
      </w:r>
      <w:r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D</w:t>
      </w:r>
      <w:r w:rsidR="00DE76FC" w:rsidRPr="00DE76FC">
        <w:rPr>
          <w:rFonts w:ascii="Times New Roman" w:hAnsi="Times New Roman"/>
          <w:color w:val="1A1A1A"/>
          <w:sz w:val="28"/>
          <w:szCs w:val="28"/>
          <w:u w:color="1A1A1A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>модел</w:t>
      </w:r>
      <w:r w:rsidR="00DE76FC">
        <w:rPr>
          <w:rFonts w:ascii="Times New Roman" w:hAnsi="Times New Roman"/>
          <w:color w:val="1A1A1A"/>
          <w:sz w:val="28"/>
          <w:szCs w:val="28"/>
          <w:u w:color="1A1A1A"/>
        </w:rPr>
        <w:t xml:space="preserve">ь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>с правильной топологией. Построить корректную UV</w:t>
      </w:r>
      <w:r w:rsidR="004167B7">
        <w:rPr>
          <w:rFonts w:ascii="Times New Roman" w:hAnsi="Times New Roman"/>
          <w:color w:val="1A1A1A"/>
          <w:sz w:val="28"/>
          <w:szCs w:val="28"/>
          <w:u w:color="1A1A1A"/>
        </w:rPr>
        <w:t xml:space="preserve"> (</w:t>
      </w:r>
      <w:r w:rsidR="004167B7"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UV</w:t>
      </w:r>
      <w:r w:rsidR="004167B7" w:rsidRPr="00155D3E">
        <w:rPr>
          <w:rFonts w:ascii="Times New Roman" w:hAnsi="Times New Roman"/>
          <w:color w:val="1A1A1A"/>
          <w:sz w:val="28"/>
          <w:szCs w:val="28"/>
          <w:u w:color="1A1A1A"/>
        </w:rPr>
        <w:t xml:space="preserve"> </w:t>
      </w:r>
      <w:r w:rsidR="004167B7"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Udim</w:t>
      </w:r>
      <w:r w:rsidR="004167B7" w:rsidRPr="00155D3E">
        <w:rPr>
          <w:rFonts w:ascii="Times New Roman" w:hAnsi="Times New Roman"/>
          <w:color w:val="1A1A1A"/>
          <w:sz w:val="28"/>
          <w:szCs w:val="28"/>
          <w:u w:color="1A1A1A"/>
        </w:rPr>
        <w:t>)</w:t>
      </w:r>
      <w:r w:rsidR="00D249A9">
        <w:rPr>
          <w:rFonts w:ascii="Times New Roman" w:hAnsi="Times New Roman"/>
          <w:color w:val="1A1A1A"/>
          <w:sz w:val="28"/>
          <w:szCs w:val="28"/>
          <w:u w:color="1A1A1A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>-</w:t>
      </w:r>
      <w:r w:rsidR="00D249A9">
        <w:rPr>
          <w:rFonts w:ascii="Times New Roman" w:hAnsi="Times New Roman"/>
          <w:color w:val="1A1A1A"/>
          <w:sz w:val="28"/>
          <w:szCs w:val="28"/>
          <w:u w:color="1A1A1A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>карту развертки. Необходимо «развернуть» модел</w:t>
      </w:r>
      <w:r w:rsidR="000173C0">
        <w:rPr>
          <w:rFonts w:ascii="Times New Roman" w:hAnsi="Times New Roman"/>
          <w:color w:val="1A1A1A"/>
          <w:sz w:val="28"/>
          <w:szCs w:val="28"/>
          <w:u w:color="1A1A1A"/>
        </w:rPr>
        <w:t>ь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для последующего создания текстур и дополнительных карт.</w:t>
      </w:r>
    </w:p>
    <w:p w14:paraId="022EF044" w14:textId="72D7DFB2" w:rsidR="009828D8" w:rsidRDefault="002D00C6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Моделирование</w:t>
      </w:r>
    </w:p>
    <w:p w14:paraId="454725E5" w14:textId="53629B0A" w:rsidR="009828D8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на основе </w:t>
      </w:r>
      <w:r w:rsidR="004167B7">
        <w:rPr>
          <w:rFonts w:ascii="Times New Roman" w:hAnsi="Times New Roman"/>
          <w:sz w:val="28"/>
          <w:szCs w:val="28"/>
        </w:rPr>
        <w:t>предоставленной</w:t>
      </w:r>
      <w:r>
        <w:rPr>
          <w:rFonts w:ascii="Times New Roman" w:hAnsi="Times New Roman"/>
          <w:sz w:val="28"/>
          <w:szCs w:val="28"/>
        </w:rPr>
        <w:t xml:space="preserve"> дизайн-концепции</w:t>
      </w:r>
      <w:r w:rsidR="004167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создать трёхмерную модель</w:t>
      </w:r>
      <w:r w:rsidR="00897BE0">
        <w:rPr>
          <w:rFonts w:ascii="Times New Roman" w:hAnsi="Times New Roman"/>
          <w:sz w:val="28"/>
          <w:szCs w:val="28"/>
        </w:rPr>
        <w:t xml:space="preserve"> </w:t>
      </w:r>
      <w:r w:rsidR="007D3783">
        <w:rPr>
          <w:rFonts w:ascii="Times New Roman" w:hAnsi="Times New Roman"/>
          <w:sz w:val="28"/>
          <w:szCs w:val="28"/>
        </w:rPr>
        <w:t xml:space="preserve">персонажа </w:t>
      </w:r>
      <w:r>
        <w:rPr>
          <w:rFonts w:ascii="Times New Roman" w:hAnsi="Times New Roman"/>
          <w:sz w:val="28"/>
          <w:szCs w:val="28"/>
        </w:rPr>
        <w:t xml:space="preserve">в программном обеспечении для 3D-моделирования. </w:t>
      </w:r>
    </w:p>
    <w:p w14:paraId="5585A1B9" w14:textId="77777777" w:rsidR="009828D8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Проверяемый результат работы </w:t>
      </w:r>
    </w:p>
    <w:p w14:paraId="6ECD66D8" w14:textId="0AD43D02" w:rsidR="009828D8" w:rsidRPr="00F638E3" w:rsidRDefault="001205AA" w:rsidP="00BE3829">
      <w:pPr>
        <w:pStyle w:val="a9"/>
        <w:numPr>
          <w:ilvl w:val="0"/>
          <w:numId w:val="17"/>
        </w:numPr>
        <w:shd w:val="clear" w:color="auto" w:fill="FFFFFF"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8E3">
        <w:rPr>
          <w:rFonts w:ascii="Times New Roman" w:hAnsi="Times New Roman"/>
          <w:sz w:val="28"/>
          <w:szCs w:val="28"/>
        </w:rPr>
        <w:t>готовый скульпт 3D Major-модель;</w:t>
      </w:r>
    </w:p>
    <w:p w14:paraId="5114074F" w14:textId="296CE82D" w:rsidR="00DE76FC" w:rsidRDefault="001205AA" w:rsidP="00BE3829">
      <w:pPr>
        <w:pStyle w:val="a9"/>
        <w:numPr>
          <w:ilvl w:val="0"/>
          <w:numId w:val="17"/>
        </w:numPr>
        <w:shd w:val="clear" w:color="auto" w:fill="FFFFFF"/>
        <w:spacing w:after="0" w:line="36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F638E3">
        <w:rPr>
          <w:rFonts w:ascii="Times New Roman" w:hAnsi="Times New Roman"/>
          <w:sz w:val="28"/>
          <w:szCs w:val="28"/>
        </w:rPr>
        <w:t>готовая базовая 3D Major-модель,</w:t>
      </w:r>
      <w:r w:rsidRPr="007D378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4437D">
        <w:rPr>
          <w:rFonts w:ascii="Times New Roman" w:hAnsi="Times New Roman"/>
          <w:color w:val="auto"/>
          <w:sz w:val="28"/>
          <w:szCs w:val="28"/>
        </w:rPr>
        <w:t>44</w:t>
      </w:r>
      <w:r w:rsidR="00DE76FC" w:rsidRPr="000A2935">
        <w:rPr>
          <w:rFonts w:ascii="Times New Roman" w:hAnsi="Times New Roman"/>
          <w:color w:val="auto"/>
          <w:sz w:val="28"/>
          <w:szCs w:val="28"/>
        </w:rPr>
        <w:t xml:space="preserve">’000 - </w:t>
      </w:r>
      <w:r w:rsidR="000173C0" w:rsidRPr="000A2935">
        <w:rPr>
          <w:rFonts w:ascii="Times New Roman" w:hAnsi="Times New Roman"/>
          <w:color w:val="auto"/>
          <w:sz w:val="28"/>
          <w:szCs w:val="28"/>
        </w:rPr>
        <w:t>4</w:t>
      </w:r>
      <w:r w:rsidR="0034437D">
        <w:rPr>
          <w:rFonts w:ascii="Times New Roman" w:hAnsi="Times New Roman"/>
          <w:color w:val="auto"/>
          <w:sz w:val="28"/>
          <w:szCs w:val="28"/>
        </w:rPr>
        <w:t>9</w:t>
      </w:r>
      <w:r w:rsidR="004167B7" w:rsidRPr="000A2935">
        <w:rPr>
          <w:rFonts w:ascii="Times New Roman" w:hAnsi="Times New Roman"/>
          <w:color w:val="auto"/>
          <w:sz w:val="28"/>
          <w:szCs w:val="28"/>
        </w:rPr>
        <w:t>’</w:t>
      </w:r>
      <w:r w:rsidRPr="000A2935">
        <w:rPr>
          <w:rFonts w:ascii="Times New Roman" w:hAnsi="Times New Roman"/>
          <w:color w:val="auto"/>
          <w:sz w:val="28"/>
          <w:szCs w:val="28"/>
        </w:rPr>
        <w:t>000 трисов</w:t>
      </w:r>
      <w:r w:rsidR="000173C0" w:rsidRPr="000A2935">
        <w:rPr>
          <w:rFonts w:ascii="Times New Roman" w:hAnsi="Times New Roman"/>
          <w:color w:val="auto"/>
          <w:sz w:val="28"/>
          <w:szCs w:val="28"/>
        </w:rPr>
        <w:t>.</w:t>
      </w:r>
    </w:p>
    <w:p w14:paraId="258A066A" w14:textId="1EA2A7C7" w:rsidR="009828D8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UV развертка модел</w:t>
      </w:r>
      <w:r w:rsidR="002D00C6">
        <w:rPr>
          <w:rFonts w:ascii="Times New Roman" w:hAnsi="Times New Roman"/>
          <w:b/>
          <w:bCs/>
          <w:sz w:val="28"/>
          <w:szCs w:val="28"/>
        </w:rPr>
        <w:t>ей</w:t>
      </w:r>
    </w:p>
    <w:p w14:paraId="0E3A184E" w14:textId="3DAB2C78" w:rsidR="009828D8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построить корректную </w:t>
      </w:r>
      <w:r w:rsidR="002D00C6">
        <w:rPr>
          <w:rFonts w:ascii="Times New Roman" w:hAnsi="Times New Roman"/>
          <w:sz w:val="28"/>
          <w:szCs w:val="28"/>
          <w:lang w:val="en-US"/>
        </w:rPr>
        <w:t>UV</w:t>
      </w:r>
      <w:r w:rsidR="002D00C6" w:rsidRPr="002D00C6">
        <w:rPr>
          <w:rFonts w:ascii="Times New Roman" w:hAnsi="Times New Roman"/>
          <w:sz w:val="28"/>
          <w:szCs w:val="28"/>
        </w:rPr>
        <w:t xml:space="preserve"> </w:t>
      </w:r>
      <w:r w:rsidR="002D00C6">
        <w:rPr>
          <w:rFonts w:ascii="Times New Roman" w:hAnsi="Times New Roman"/>
          <w:sz w:val="28"/>
          <w:szCs w:val="28"/>
          <w:lang w:val="en-US"/>
        </w:rPr>
        <w:t>Udim</w:t>
      </w:r>
      <w:r w:rsidR="00897BE0" w:rsidRPr="00897BE0">
        <w:rPr>
          <w:rFonts w:ascii="Times New Roman" w:hAnsi="Times New Roman"/>
          <w:sz w:val="28"/>
          <w:szCs w:val="28"/>
        </w:rPr>
        <w:t xml:space="preserve"> </w:t>
      </w:r>
      <w:r w:rsidR="00897BE0">
        <w:rPr>
          <w:rFonts w:ascii="Times New Roman" w:hAnsi="Times New Roman"/>
          <w:sz w:val="28"/>
          <w:szCs w:val="28"/>
        </w:rPr>
        <w:t>развертку</w:t>
      </w:r>
      <w:r w:rsidR="00897BE0" w:rsidRPr="00897BE0">
        <w:rPr>
          <w:rFonts w:ascii="Times New Roman" w:hAnsi="Times New Roman"/>
          <w:sz w:val="28"/>
          <w:szCs w:val="28"/>
        </w:rPr>
        <w:t xml:space="preserve"> д</w:t>
      </w:r>
      <w:r w:rsidR="00897BE0">
        <w:rPr>
          <w:rFonts w:ascii="Times New Roman" w:hAnsi="Times New Roman"/>
          <w:sz w:val="28"/>
          <w:szCs w:val="28"/>
        </w:rPr>
        <w:t>ля модели</w:t>
      </w:r>
      <w:r>
        <w:rPr>
          <w:rFonts w:ascii="Times New Roman" w:hAnsi="Times New Roman"/>
          <w:sz w:val="28"/>
          <w:szCs w:val="28"/>
        </w:rPr>
        <w:t>. Необходимо «развернуть» модел</w:t>
      </w:r>
      <w:r w:rsidR="007D3783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для последующего создания текстур и дополнительных карт. </w:t>
      </w:r>
    </w:p>
    <w:p w14:paraId="65C32CE5" w14:textId="77777777" w:rsidR="009828D8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Проверяемый результат работы </w:t>
      </w:r>
    </w:p>
    <w:p w14:paraId="3D94D6EE" w14:textId="7AA89C60" w:rsidR="00681333" w:rsidRDefault="002D00C6" w:rsidP="00681333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</w:pPr>
      <w:r w:rsidRPr="00D249A9">
        <w:rPr>
          <w:rFonts w:ascii="Times New Roman" w:hAnsi="Times New Roman"/>
          <w:sz w:val="28"/>
          <w:szCs w:val="28"/>
          <w:lang w:val="en-US"/>
        </w:rPr>
        <w:t>UV</w:t>
      </w:r>
      <w:r w:rsidRPr="00D249A9">
        <w:rPr>
          <w:rFonts w:ascii="Times New Roman" w:hAnsi="Times New Roman"/>
          <w:sz w:val="28"/>
          <w:szCs w:val="28"/>
        </w:rPr>
        <w:t xml:space="preserve"> </w:t>
      </w:r>
      <w:r w:rsidRPr="00D249A9">
        <w:rPr>
          <w:rFonts w:ascii="Times New Roman" w:hAnsi="Times New Roman"/>
          <w:sz w:val="28"/>
          <w:szCs w:val="28"/>
          <w:lang w:val="en-US"/>
        </w:rPr>
        <w:t>Udim</w:t>
      </w:r>
      <w:r w:rsidRPr="00D249A9">
        <w:rPr>
          <w:rFonts w:ascii="Times New Roman" w:hAnsi="Times New Roman"/>
          <w:sz w:val="28"/>
          <w:szCs w:val="28"/>
        </w:rPr>
        <w:t xml:space="preserve"> развёртка</w:t>
      </w:r>
      <w:r w:rsidR="00897BE0" w:rsidRPr="00D249A9">
        <w:rPr>
          <w:rFonts w:ascii="Times New Roman" w:hAnsi="Times New Roman"/>
          <w:sz w:val="28"/>
          <w:szCs w:val="28"/>
        </w:rPr>
        <w:t xml:space="preserve"> </w:t>
      </w:r>
      <w:r w:rsidR="007D3783">
        <w:rPr>
          <w:rFonts w:ascii="Times New Roman" w:hAnsi="Times New Roman"/>
          <w:sz w:val="28"/>
          <w:szCs w:val="28"/>
        </w:rPr>
        <w:t>3</w:t>
      </w:r>
      <w:r w:rsidR="007D3783">
        <w:rPr>
          <w:rFonts w:ascii="Times New Roman" w:hAnsi="Times New Roman"/>
          <w:sz w:val="28"/>
          <w:szCs w:val="28"/>
          <w:lang w:val="en-US"/>
        </w:rPr>
        <w:t>D</w:t>
      </w:r>
      <w:r w:rsidR="00681333">
        <w:rPr>
          <w:rFonts w:ascii="Times New Roman" w:hAnsi="Times New Roman"/>
          <w:sz w:val="28"/>
          <w:szCs w:val="28"/>
        </w:rPr>
        <w:t xml:space="preserve"> </w:t>
      </w:r>
      <w:r w:rsidR="001205AA" w:rsidRPr="00D249A9">
        <w:rPr>
          <w:rFonts w:ascii="Times New Roman" w:hAnsi="Times New Roman"/>
          <w:sz w:val="28"/>
          <w:szCs w:val="28"/>
        </w:rPr>
        <w:t>модел</w:t>
      </w:r>
      <w:r w:rsidR="00681333">
        <w:rPr>
          <w:rFonts w:ascii="Times New Roman" w:hAnsi="Times New Roman"/>
          <w:sz w:val="28"/>
          <w:szCs w:val="28"/>
        </w:rPr>
        <w:t>и</w:t>
      </w:r>
      <w:r w:rsidR="000173C0">
        <w:t>.</w:t>
      </w:r>
    </w:p>
    <w:p w14:paraId="7E0E83A3" w14:textId="40B6CE88" w:rsidR="009828D8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Рекомендации</w:t>
      </w:r>
      <w:r w:rsidR="002D00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1333">
        <w:rPr>
          <w:rFonts w:ascii="Times New Roman" w:hAnsi="Times New Roman"/>
          <w:b/>
          <w:bCs/>
          <w:sz w:val="28"/>
          <w:szCs w:val="28"/>
        </w:rPr>
        <w:t xml:space="preserve">для </w:t>
      </w:r>
      <w:r w:rsidR="000173C0">
        <w:rPr>
          <w:rFonts w:ascii="Times New Roman" w:hAnsi="Times New Roman"/>
          <w:b/>
          <w:bCs/>
          <w:sz w:val="28"/>
          <w:szCs w:val="28"/>
        </w:rPr>
        <w:t>модели</w:t>
      </w:r>
    </w:p>
    <w:tbl>
      <w:tblPr>
        <w:tblStyle w:val="TableNormal"/>
        <w:tblW w:w="96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29"/>
      </w:tblGrid>
      <w:tr w:rsidR="00073C01" w:rsidRPr="00D249A9" w14:paraId="07E290E1" w14:textId="77777777" w:rsidTr="00D249A9">
        <w:trPr>
          <w:trHeight w:val="362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2598E" w14:textId="7B2D4493" w:rsidR="00073C01" w:rsidRPr="00D249A9" w:rsidRDefault="00073C01" w:rsidP="00BE3829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C01">
              <w:rPr>
                <w:rFonts w:ascii="Times New Roman" w:hAnsi="Times New Roman"/>
                <w:color w:val="auto"/>
                <w:sz w:val="24"/>
                <w:szCs w:val="26"/>
              </w:rPr>
              <w:t>Большинство объектов б</w:t>
            </w:r>
            <w:r w:rsidR="00765E45">
              <w:rPr>
                <w:rFonts w:ascii="Times New Roman" w:hAnsi="Times New Roman"/>
                <w:color w:val="auto"/>
                <w:sz w:val="24"/>
                <w:szCs w:val="26"/>
              </w:rPr>
              <w:t>ыло</w:t>
            </w:r>
            <w:r w:rsidRPr="00073C01">
              <w:rPr>
                <w:rFonts w:ascii="Times New Roman" w:hAnsi="Times New Roman"/>
                <w:color w:val="auto"/>
                <w:sz w:val="24"/>
                <w:szCs w:val="26"/>
              </w:rPr>
              <w:t xml:space="preserve"> построено посредством скульптинга, с последующей ретопологией</w:t>
            </w:r>
          </w:p>
        </w:tc>
      </w:tr>
      <w:tr w:rsidR="00073C01" w:rsidRPr="00D249A9" w14:paraId="2E304B4F" w14:textId="77777777" w:rsidTr="00D249A9">
        <w:trPr>
          <w:trHeight w:val="362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D04DC" w14:textId="0C27C629" w:rsidR="00073C01" w:rsidRPr="00D249A9" w:rsidRDefault="00DE76FC" w:rsidP="00BE3829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6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Структура </w:t>
            </w:r>
            <w:r w:rsidR="00765E45">
              <w:rPr>
                <w:rFonts w:ascii="Times New Roman" w:hAnsi="Times New Roman"/>
                <w:sz w:val="24"/>
                <w:szCs w:val="24"/>
              </w:rPr>
              <w:t xml:space="preserve">складок ткани </w:t>
            </w:r>
            <w:r w:rsidRPr="00DE76FC">
              <w:rPr>
                <w:rFonts w:ascii="Times New Roman" w:hAnsi="Times New Roman"/>
                <w:sz w:val="24"/>
                <w:szCs w:val="24"/>
              </w:rPr>
              <w:t>выполнена грамотно, читаемые и логичные 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ткани</w:t>
            </w:r>
          </w:p>
        </w:tc>
      </w:tr>
      <w:tr w:rsidR="00DE76FC" w:rsidRPr="00D249A9" w14:paraId="507EDCDE" w14:textId="77777777" w:rsidTr="00D249A9">
        <w:trPr>
          <w:trHeight w:val="362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74AD6" w14:textId="18E4BA7B" w:rsidR="00DE76FC" w:rsidRPr="00D249A9" w:rsidRDefault="00DE76FC" w:rsidP="00DE76FC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6FC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 w:rsidR="00765E45">
              <w:rPr>
                <w:rFonts w:ascii="Times New Roman" w:hAnsi="Times New Roman"/>
                <w:sz w:val="24"/>
                <w:szCs w:val="24"/>
              </w:rPr>
              <w:t xml:space="preserve">дерева </w:t>
            </w:r>
            <w:r w:rsidRPr="00DE76FC">
              <w:rPr>
                <w:rFonts w:ascii="Times New Roman" w:hAnsi="Times New Roman"/>
                <w:sz w:val="24"/>
                <w:szCs w:val="24"/>
              </w:rPr>
              <w:t>выполнена грамотно, читаемые и логичные 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дерева</w:t>
            </w:r>
          </w:p>
        </w:tc>
      </w:tr>
      <w:tr w:rsidR="00DE76FC" w:rsidRPr="00D249A9" w14:paraId="5F3E649E" w14:textId="77777777" w:rsidTr="00D249A9">
        <w:trPr>
          <w:trHeight w:val="362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85CD7" w14:textId="723C669A" w:rsidR="00DE76FC" w:rsidRPr="00DE76FC" w:rsidRDefault="00DE76FC" w:rsidP="00DE76FC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6FC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 w:rsidR="00765E45">
              <w:rPr>
                <w:rFonts w:ascii="Times New Roman" w:hAnsi="Times New Roman"/>
                <w:sz w:val="24"/>
                <w:szCs w:val="24"/>
              </w:rPr>
              <w:t xml:space="preserve">кожи </w:t>
            </w:r>
            <w:r w:rsidRPr="00DE76FC">
              <w:rPr>
                <w:rFonts w:ascii="Times New Roman" w:hAnsi="Times New Roman"/>
                <w:sz w:val="24"/>
                <w:szCs w:val="24"/>
              </w:rPr>
              <w:t>выполнена грамотно, читаемые и логичные 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кожи </w:t>
            </w:r>
            <w:r w:rsidRPr="00DE76F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skin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E76FC" w:rsidRPr="00D249A9" w14:paraId="1B00E03A" w14:textId="77777777" w:rsidTr="00D249A9">
        <w:trPr>
          <w:trHeight w:val="362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20D30" w14:textId="1E671800" w:rsidR="00DE76FC" w:rsidRPr="00D249A9" w:rsidRDefault="00DE76FC" w:rsidP="00DE76FC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6FC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 w:rsidR="00765E45">
              <w:rPr>
                <w:rFonts w:ascii="Times New Roman" w:hAnsi="Times New Roman"/>
                <w:sz w:val="24"/>
                <w:szCs w:val="24"/>
              </w:rPr>
              <w:t xml:space="preserve">металла </w:t>
            </w:r>
            <w:r w:rsidRPr="00DE76FC">
              <w:rPr>
                <w:rFonts w:ascii="Times New Roman" w:hAnsi="Times New Roman"/>
                <w:sz w:val="24"/>
                <w:szCs w:val="24"/>
              </w:rPr>
              <w:t>выполнена грамотно, читаемые и логичные 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металла</w:t>
            </w:r>
          </w:p>
        </w:tc>
      </w:tr>
      <w:tr w:rsidR="00F418C3" w:rsidRPr="00D249A9" w14:paraId="5152F198" w14:textId="77777777" w:rsidTr="00D249A9">
        <w:trPr>
          <w:trHeight w:val="362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FFB92" w14:textId="4E30FF20" w:rsidR="00F418C3" w:rsidRPr="00DE76FC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8C3">
              <w:rPr>
                <w:rFonts w:ascii="Times New Roman" w:hAnsi="Times New Roman"/>
                <w:color w:val="auto"/>
                <w:sz w:val="24"/>
                <w:szCs w:val="24"/>
              </w:rPr>
              <w:t>Детализация модели выполнена посредством скульптинга</w:t>
            </w:r>
          </w:p>
        </w:tc>
      </w:tr>
      <w:tr w:rsidR="00F418C3" w:rsidRPr="00D249A9" w14:paraId="7404E2EC" w14:textId="77777777" w:rsidTr="00D249A9">
        <w:trPr>
          <w:trHeight w:val="362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D0B3D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 xml:space="preserve">Сцена в </w:t>
            </w:r>
            <w:r w:rsidRPr="00D249A9">
              <w:rPr>
                <w:rFonts w:ascii="Times New Roman" w:hAnsi="Times New Roman"/>
                <w:sz w:val="24"/>
                <w:szCs w:val="24"/>
                <w:lang w:val="en-US"/>
              </w:rPr>
              <w:t>Blender</w:t>
            </w:r>
            <w:r w:rsidRPr="00D249A9">
              <w:rPr>
                <w:rFonts w:ascii="Times New Roman" w:hAnsi="Times New Roman"/>
                <w:sz w:val="24"/>
                <w:szCs w:val="24"/>
              </w:rPr>
              <w:t>/Мax/Maya организована грамотно, на сцене есть только нужные объекты</w:t>
            </w:r>
          </w:p>
        </w:tc>
      </w:tr>
      <w:tr w:rsidR="00F418C3" w:rsidRPr="00D249A9" w14:paraId="61DCCF46" w14:textId="77777777" w:rsidTr="00D249A9">
        <w:trPr>
          <w:trHeight w:val="255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4A577" w14:textId="4AB0F582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Модель выставлена в нулевые координаты, pivot настроен по нижней границе модели</w:t>
            </w:r>
          </w:p>
        </w:tc>
      </w:tr>
      <w:tr w:rsidR="00F418C3" w:rsidRPr="00D249A9" w14:paraId="541CCB03" w14:textId="77777777" w:rsidTr="00D249A9">
        <w:trPr>
          <w:trHeight w:val="514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6E5DB" w14:textId="12F04C5C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Распределение полигонов на модели выполнено грамотно и принимает во внимание области, где потребуется деформация</w:t>
            </w:r>
          </w:p>
        </w:tc>
      </w:tr>
      <w:tr w:rsidR="00F418C3" w:rsidRPr="00D249A9" w14:paraId="34C0089D" w14:textId="77777777" w:rsidTr="00D249A9">
        <w:trPr>
          <w:trHeight w:val="514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30C69" w14:textId="284A4EA9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333">
              <w:rPr>
                <w:rFonts w:ascii="Times New Roman" w:hAnsi="Times New Roman"/>
                <w:sz w:val="24"/>
                <w:szCs w:val="24"/>
              </w:rPr>
              <w:t>Фаски и/или жесткие рёбра на модели исключают ошибки затенения.</w:t>
            </w:r>
          </w:p>
        </w:tc>
      </w:tr>
      <w:tr w:rsidR="00F418C3" w:rsidRPr="00D249A9" w14:paraId="2D7EF054" w14:textId="77777777" w:rsidTr="00D249A9">
        <w:trPr>
          <w:trHeight w:val="285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524BA" w14:textId="55DB860B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681333">
              <w:rPr>
                <w:rFonts w:ascii="Times New Roman" w:hAnsi="Times New Roman"/>
                <w:sz w:val="24"/>
                <w:szCs w:val="24"/>
              </w:rPr>
              <w:t>Большинство элементов сетки модели было оптимизировано для соответствия polyloop на модели</w:t>
            </w:r>
          </w:p>
        </w:tc>
      </w:tr>
      <w:tr w:rsidR="00F418C3" w:rsidRPr="00D249A9" w14:paraId="064DFFB2" w14:textId="77777777" w:rsidTr="00D249A9">
        <w:trPr>
          <w:trHeight w:val="285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24DC2" w14:textId="15D1AF99" w:rsidR="00F418C3" w:rsidRPr="00681333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333">
              <w:rPr>
                <w:rFonts w:ascii="Times New Roman" w:hAnsi="Times New Roman"/>
                <w:sz w:val="24"/>
                <w:szCs w:val="24"/>
              </w:rPr>
              <w:t>Топология оптимизирована, подчёркивает форму объекта</w:t>
            </w:r>
          </w:p>
        </w:tc>
      </w:tr>
      <w:tr w:rsidR="00F418C3" w:rsidRPr="00D249A9" w14:paraId="3690FA3C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68A9F" w14:textId="6478EE55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Модель узнаваема по своему силуэту</w:t>
            </w:r>
          </w:p>
        </w:tc>
      </w:tr>
      <w:tr w:rsidR="00F418C3" w:rsidRPr="00D249A9" w14:paraId="17339A94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CAF07" w14:textId="05F677E1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Модель соответствует предложенной в задании стилистике</w:t>
            </w:r>
          </w:p>
        </w:tc>
      </w:tr>
      <w:tr w:rsidR="00F418C3" w:rsidRPr="00D249A9" w14:paraId="5BD9321F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DDD22" w14:textId="3BFA1F9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На модели нет N-угольников</w:t>
            </w:r>
          </w:p>
        </w:tc>
      </w:tr>
      <w:tr w:rsidR="00F418C3" w:rsidRPr="00D249A9" w14:paraId="535E2693" w14:textId="77777777" w:rsidTr="00D249A9">
        <w:trPr>
          <w:trHeight w:val="185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4C81F" w14:textId="031DD963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На модели нет вывернутых нормалей</w:t>
            </w:r>
          </w:p>
        </w:tc>
      </w:tr>
      <w:tr w:rsidR="00F418C3" w:rsidRPr="00D249A9" w14:paraId="43C7CD6B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81DB0" w14:textId="0305C185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D</w:t>
            </w:r>
            <w:r w:rsidR="000173C0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</w:t>
            </w:r>
            <w:r w:rsidRPr="00D249A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дель укладывается в бюджет </w:t>
            </w:r>
            <w:r w:rsidRPr="000A293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полигонов </w:t>
            </w:r>
            <w:r w:rsidR="0034437D">
              <w:rPr>
                <w:rFonts w:ascii="Times New Roman" w:hAnsi="Times New Roman"/>
                <w:color w:val="auto"/>
                <w:sz w:val="24"/>
                <w:szCs w:val="24"/>
              </w:rPr>
              <w:t>44</w:t>
            </w:r>
            <w:r w:rsidRPr="000A2935">
              <w:rPr>
                <w:rFonts w:ascii="Times New Roman" w:hAnsi="Times New Roman"/>
                <w:color w:val="auto"/>
                <w:sz w:val="24"/>
                <w:szCs w:val="24"/>
              </w:rPr>
              <w:t>’000 - 4</w:t>
            </w:r>
            <w:r w:rsidR="0034437D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 w:rsidRPr="000A2935">
              <w:rPr>
                <w:rFonts w:ascii="Times New Roman" w:hAnsi="Times New Roman"/>
                <w:color w:val="auto"/>
                <w:sz w:val="24"/>
                <w:szCs w:val="24"/>
              </w:rPr>
              <w:t>’000 трисов</w:t>
            </w:r>
          </w:p>
        </w:tc>
      </w:tr>
      <w:tr w:rsidR="00F418C3" w:rsidRPr="00D249A9" w14:paraId="69012298" w14:textId="77777777" w:rsidTr="00D249A9">
        <w:trPr>
          <w:trHeight w:val="405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04B99" w14:textId="0040A46B" w:rsidR="00F418C3" w:rsidRPr="00393845" w:rsidRDefault="00F418C3" w:rsidP="00F418C3">
            <w:pPr>
              <w:spacing w:after="0" w:line="276" w:lineRule="auto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249A9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полигонов модели более 90% от общего бюджета</w:t>
            </w:r>
          </w:p>
        </w:tc>
      </w:tr>
      <w:tr w:rsidR="00F418C3" w:rsidRPr="00D249A9" w14:paraId="579C7093" w14:textId="77777777" w:rsidTr="00D249A9">
        <w:trPr>
          <w:trHeight w:val="255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53EF0" w14:textId="689EE5B6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Выполнена развёртка модели</w:t>
            </w:r>
          </w:p>
        </w:tc>
      </w:tr>
      <w:tr w:rsidR="00F418C3" w:rsidRPr="00D249A9" w14:paraId="675FDA8F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8FE47" w14:textId="4815823F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текселя</w:t>
            </w:r>
            <w:r w:rsidRPr="00D249A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249A9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D249A9">
              <w:rPr>
                <w:rFonts w:ascii="Times New Roman" w:hAnsi="Times New Roman"/>
                <w:color w:val="auto"/>
                <w:sz w:val="24"/>
                <w:szCs w:val="24"/>
              </w:rPr>
              <w:t>48</w:t>
            </w:r>
          </w:p>
        </w:tc>
      </w:tr>
      <w:tr w:rsidR="00F418C3" w:rsidRPr="00D249A9" w14:paraId="38FD47BB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39665" w14:textId="6C88E646" w:rsidR="00F418C3" w:rsidRPr="007D3783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Область занимаемого пространства на каждом тайле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UV</w:t>
            </w:r>
            <w:r w:rsidRPr="007D378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равзертки не менее </w:t>
            </w:r>
            <w:r w:rsidRPr="00B2705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418C3" w:rsidRPr="00D249A9" w14:paraId="357EB550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7DAB9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UV-развёртка выполнена аккуратно и эффективно для модели</w:t>
            </w:r>
          </w:p>
        </w:tc>
      </w:tr>
      <w:tr w:rsidR="00F418C3" w:rsidRPr="00D249A9" w14:paraId="38084242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E8A30" w14:textId="6E8B43E6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Швы для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развертки выполнены в рамках стандартов моделирования</w:t>
            </w:r>
          </w:p>
        </w:tc>
      </w:tr>
      <w:tr w:rsidR="00F418C3" w:rsidRPr="00D249A9" w14:paraId="49B15DF6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E6E12" w14:textId="10DE4FE1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  <w:lang w:val="en-US"/>
              </w:rPr>
              <w:t>UV</w:t>
            </w:r>
            <w:r w:rsidRPr="00D24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9A9">
              <w:rPr>
                <w:rFonts w:ascii="Times New Roman" w:hAnsi="Times New Roman"/>
                <w:sz w:val="24"/>
                <w:szCs w:val="24"/>
                <w:lang w:val="en-US"/>
              </w:rPr>
              <w:t>Udim</w:t>
            </w:r>
            <w:r w:rsidRPr="00D249A9">
              <w:rPr>
                <w:rFonts w:ascii="Times New Roman" w:hAnsi="Times New Roman"/>
                <w:sz w:val="24"/>
                <w:szCs w:val="24"/>
              </w:rPr>
              <w:t xml:space="preserve"> развертка состоит из мин. 3 тайлов</w:t>
            </w:r>
          </w:p>
        </w:tc>
      </w:tr>
      <w:tr w:rsidR="00F418C3" w:rsidRPr="00D249A9" w14:paraId="6B98E043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35DF8" w14:textId="62E05D21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  <w:lang w:val="en-US"/>
              </w:rPr>
              <w:t>Udim</w:t>
            </w:r>
            <w:r w:rsidRPr="00D24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9A9">
              <w:rPr>
                <w:rFonts w:ascii="Times New Roman" w:hAnsi="Times New Roman"/>
                <w:sz w:val="24"/>
                <w:szCs w:val="24"/>
                <w:lang w:val="en-US"/>
              </w:rPr>
              <w:t>UV</w:t>
            </w:r>
            <w:r w:rsidRPr="00D249A9">
              <w:rPr>
                <w:rFonts w:ascii="Times New Roman" w:hAnsi="Times New Roman"/>
                <w:sz w:val="24"/>
                <w:szCs w:val="24"/>
              </w:rPr>
              <w:t xml:space="preserve"> развертка создана. Каждый элемент </w:t>
            </w:r>
            <w:r w:rsidRPr="00D249A9">
              <w:rPr>
                <w:rFonts w:ascii="Times New Roman" w:hAnsi="Times New Roman"/>
                <w:sz w:val="24"/>
                <w:szCs w:val="24"/>
                <w:lang w:val="en-US"/>
              </w:rPr>
              <w:t>Udim</w:t>
            </w:r>
            <w:r w:rsidRPr="00D24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9A9">
              <w:rPr>
                <w:rFonts w:ascii="Times New Roman" w:hAnsi="Times New Roman"/>
                <w:sz w:val="24"/>
                <w:szCs w:val="24"/>
                <w:lang w:val="en-US"/>
              </w:rPr>
              <w:t>UV</w:t>
            </w:r>
            <w:r w:rsidRPr="00D249A9">
              <w:rPr>
                <w:rFonts w:ascii="Times New Roman" w:hAnsi="Times New Roman"/>
                <w:sz w:val="24"/>
                <w:szCs w:val="24"/>
              </w:rPr>
              <w:t xml:space="preserve"> развертки расположен в своих координатах</w:t>
            </w:r>
          </w:p>
        </w:tc>
      </w:tr>
      <w:tr w:rsidR="00F418C3" w:rsidRPr="00D249A9" w14:paraId="1E00D406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9C895" w14:textId="24D9265C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Pr="00D249A9">
              <w:rPr>
                <w:rFonts w:ascii="Times New Roman" w:hAnsi="Times New Roman"/>
                <w:sz w:val="24"/>
                <w:szCs w:val="24"/>
                <w:lang w:val="en-US"/>
              </w:rPr>
              <w:t>Udim</w:t>
            </w:r>
            <w:r w:rsidRPr="00D249A9">
              <w:rPr>
                <w:rFonts w:ascii="Times New Roman" w:hAnsi="Times New Roman"/>
                <w:sz w:val="24"/>
                <w:szCs w:val="24"/>
              </w:rPr>
              <w:t xml:space="preserve"> имеют совпадение тексель</w:t>
            </w:r>
          </w:p>
        </w:tc>
      </w:tr>
      <w:tr w:rsidR="00F418C3" w:rsidRPr="00D249A9" w14:paraId="5D8465FB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24EC4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Части UV-развёртки сгруппированы по цветам</w:t>
            </w:r>
          </w:p>
        </w:tc>
      </w:tr>
      <w:tr w:rsidR="00F418C3" w:rsidRPr="00D249A9" w14:paraId="01FE4F6E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9318A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lastRenderedPageBreak/>
              <w:t>UV не накладываются друг на друга (кроме повторяющихся/отзеркаленых)</w:t>
            </w:r>
          </w:p>
        </w:tc>
      </w:tr>
      <w:tr w:rsidR="00F418C3" w:rsidRPr="00D249A9" w14:paraId="0DAD7D79" w14:textId="77777777" w:rsidTr="00D249A9">
        <w:trPr>
          <w:trHeight w:val="335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9EFB4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UV использует повороты/вращения, чтобы максимально использовать пространство</w:t>
            </w:r>
          </w:p>
        </w:tc>
      </w:tr>
      <w:tr w:rsidR="00F418C3" w:rsidRPr="00D249A9" w14:paraId="21BC13FA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35476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Нет очевидной пикселизации на поверхностях</w:t>
            </w:r>
          </w:p>
        </w:tc>
      </w:tr>
    </w:tbl>
    <w:p w14:paraId="1DE046CE" w14:textId="77777777" w:rsidR="009828D8" w:rsidRPr="00D249A9" w:rsidRDefault="009828D8" w:rsidP="00BE382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091C56" w14:textId="6556946C" w:rsidR="009828D8" w:rsidRPr="006C40D6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C40D6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="003F7EF5" w:rsidRPr="006C40D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C40D6">
        <w:rPr>
          <w:rFonts w:ascii="Times New Roman" w:hAnsi="Times New Roman" w:cs="Times New Roman"/>
          <w:b/>
          <w:bCs/>
          <w:sz w:val="28"/>
          <w:szCs w:val="28"/>
        </w:rPr>
        <w:t>. Текстурирование</w:t>
      </w:r>
      <w:r w:rsidRPr="006C40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7EF5" w:rsidRPr="006C40D6">
        <w:rPr>
          <w:rFonts w:ascii="Times New Roman" w:hAnsi="Times New Roman"/>
          <w:b/>
          <w:bCs/>
          <w:sz w:val="28"/>
          <w:szCs w:val="28"/>
        </w:rPr>
        <w:t>(</w:t>
      </w:r>
      <w:r w:rsidR="006C40D6">
        <w:rPr>
          <w:rFonts w:ascii="Times New Roman" w:hAnsi="Times New Roman"/>
          <w:b/>
          <w:bCs/>
          <w:sz w:val="28"/>
          <w:szCs w:val="28"/>
        </w:rPr>
        <w:t>И</w:t>
      </w:r>
      <w:r w:rsidR="003F7EF5" w:rsidRPr="006C40D6">
        <w:rPr>
          <w:rFonts w:ascii="Times New Roman" w:hAnsi="Times New Roman"/>
          <w:b/>
          <w:bCs/>
          <w:sz w:val="28"/>
          <w:szCs w:val="28"/>
        </w:rPr>
        <w:t>нвариант)</w:t>
      </w:r>
    </w:p>
    <w:p w14:paraId="3890DE5E" w14:textId="28B72746" w:rsidR="009828D8" w:rsidRPr="00D249A9" w:rsidRDefault="00D249A9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49A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1205AA" w:rsidRPr="00D249A9">
        <w:rPr>
          <w:rFonts w:ascii="Times New Roman" w:hAnsi="Times New Roman" w:cs="Times New Roman"/>
          <w:i/>
          <w:iCs/>
          <w:sz w:val="28"/>
          <w:szCs w:val="28"/>
        </w:rPr>
        <w:t xml:space="preserve">ремя на выполнение модуля </w:t>
      </w:r>
      <w:r w:rsidR="000173C0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1205AA" w:rsidRPr="00D249A9">
        <w:rPr>
          <w:rFonts w:ascii="Times New Roman" w:hAnsi="Times New Roman" w:cs="Times New Roman"/>
          <w:i/>
          <w:iCs/>
          <w:sz w:val="28"/>
          <w:szCs w:val="28"/>
        </w:rPr>
        <w:t xml:space="preserve"> часа</w:t>
      </w:r>
    </w:p>
    <w:p w14:paraId="28AF8ECC" w14:textId="2C11C493" w:rsidR="009828D8" w:rsidRPr="00D249A9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D249A9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Pr="00D249A9">
        <w:rPr>
          <w:rFonts w:ascii="Times New Roman" w:hAnsi="Times New Roman" w:cs="Times New Roman"/>
          <w:sz w:val="28"/>
          <w:szCs w:val="28"/>
        </w:rPr>
        <w:t xml:space="preserve"> </w:t>
      </w:r>
      <w:r w:rsidRPr="00D249A9">
        <w:rPr>
          <w:rFonts w:ascii="Times New Roman" w:hAnsi="Times New Roman" w:cs="Times New Roman"/>
          <w:color w:val="1A1A1A"/>
          <w:sz w:val="28"/>
          <w:szCs w:val="28"/>
          <w:u w:color="1A1A1A"/>
        </w:rPr>
        <w:t>отрисовать текстуры заданных в задании материалов, выполнить текстурирование, уделив внимание особенностям каждой текстуры (</w:t>
      </w:r>
      <w:r w:rsidR="00B27056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например: </w:t>
      </w:r>
      <w:r w:rsidRPr="00D249A9">
        <w:rPr>
          <w:rFonts w:ascii="Times New Roman" w:hAnsi="Times New Roman" w:cs="Times New Roman"/>
          <w:color w:val="1A1A1A"/>
          <w:sz w:val="28"/>
          <w:szCs w:val="28"/>
          <w:u w:color="1A1A1A"/>
        </w:rPr>
        <w:t>складки, морщины, трещины, рваные места), использовать текстурные карты.</w:t>
      </w:r>
    </w:p>
    <w:p w14:paraId="641C4221" w14:textId="5AD4DE37" w:rsidR="00B507BF" w:rsidRPr="00D249A9" w:rsidRDefault="00EB6FBE" w:rsidP="00BE3829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1A1A1A"/>
        </w:rPr>
      </w:pP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Необходимо следовать строгому текстурному </w:t>
      </w: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  <w:t>pipeline</w:t>
      </w: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 (</w:t>
      </w: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  <w:t>Metal</w:t>
      </w: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, </w:t>
      </w: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  <w:t>Roughness</w:t>
      </w: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>);</w:t>
      </w:r>
    </w:p>
    <w:p w14:paraId="1764AA4F" w14:textId="2F2828E0" w:rsidR="00EB6FBE" w:rsidRPr="00D249A9" w:rsidRDefault="00EB6FBE" w:rsidP="00BE3829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1A1A1A"/>
        </w:rPr>
      </w:pP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>Текстура должна соответствовать и передавать суть заданной стилистики;</w:t>
      </w:r>
    </w:p>
    <w:p w14:paraId="44D394B5" w14:textId="14E07EF4" w:rsidR="00EB6FBE" w:rsidRDefault="00EB6FBE" w:rsidP="00BE3829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1A1A1A"/>
        </w:rPr>
      </w:pP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При текстурировании необходимо использовать минимум </w:t>
      </w:r>
      <w:r w:rsidR="00B27056">
        <w:rPr>
          <w:rFonts w:ascii="Times New Roman" w:hAnsi="Times New Roman" w:cs="Times New Roman"/>
          <w:color w:val="auto"/>
          <w:sz w:val="28"/>
          <w:szCs w:val="28"/>
          <w:u w:color="1A1A1A"/>
        </w:rPr>
        <w:t>8</w:t>
      </w: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 материалов;</w:t>
      </w:r>
    </w:p>
    <w:p w14:paraId="6F7D50E3" w14:textId="592EE9B3" w:rsidR="00B27056" w:rsidRPr="00D249A9" w:rsidRDefault="00B27056" w:rsidP="00BE3829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1A1A1A"/>
        </w:rPr>
      </w:pPr>
      <w:r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Продемонстрируйте элементы стилистики </w:t>
      </w:r>
      <w:r w:rsidR="00377831"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  <w:t>The</w:t>
      </w:r>
      <w:r w:rsidR="00377831" w:rsidRPr="00377831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 </w:t>
      </w:r>
      <w:r w:rsidR="00377831"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  <w:t>Witcher</w:t>
      </w:r>
      <w:r w:rsidR="00377831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 </w:t>
      </w:r>
      <w:r w:rsidR="00377831"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  <w:t>III</w:t>
      </w:r>
      <w:r w:rsidR="00377831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: </w:t>
      </w:r>
      <w:r w:rsidR="00377831"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  <w:t>Wild</w:t>
      </w:r>
      <w:r w:rsidR="00377831" w:rsidRPr="00377831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 </w:t>
      </w:r>
      <w:r w:rsidR="00377831"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  <w:t>hunt</w:t>
      </w:r>
      <w:r>
        <w:rPr>
          <w:rFonts w:ascii="Times New Roman" w:hAnsi="Times New Roman" w:cs="Times New Roman"/>
          <w:color w:val="auto"/>
          <w:sz w:val="28"/>
          <w:szCs w:val="28"/>
          <w:u w:color="1A1A1A"/>
        </w:rPr>
        <w:t>;</w:t>
      </w:r>
    </w:p>
    <w:p w14:paraId="0C38647D" w14:textId="78E0B544" w:rsidR="00EB6FBE" w:rsidRDefault="00EB6FBE" w:rsidP="00BE3829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1A1A1A"/>
        </w:rPr>
      </w:pP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>Продемонстрируйте элементы изношенности, повреждения одежды и тела персонажа</w:t>
      </w:r>
      <w:r w:rsidR="00F418C3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 и его оружия;</w:t>
      </w:r>
    </w:p>
    <w:p w14:paraId="048BBC6B" w14:textId="6751522D" w:rsidR="00B27056" w:rsidRPr="00B27056" w:rsidRDefault="00B27056" w:rsidP="00B27056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249A9">
        <w:rPr>
          <w:rFonts w:ascii="Times New Roman" w:hAnsi="Times New Roman" w:cs="Times New Roman"/>
          <w:sz w:val="28"/>
          <w:szCs w:val="28"/>
        </w:rPr>
        <w:t>екстурные</w:t>
      </w:r>
      <w:r w:rsidRPr="00D249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49A9">
        <w:rPr>
          <w:rFonts w:ascii="Times New Roman" w:hAnsi="Times New Roman" w:cs="Times New Roman"/>
          <w:sz w:val="28"/>
          <w:szCs w:val="28"/>
        </w:rPr>
        <w:t>карты</w:t>
      </w:r>
      <w:r w:rsidRPr="00D249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49A9">
        <w:rPr>
          <w:rFonts w:ascii="Times New Roman" w:hAnsi="Times New Roman" w:cs="Times New Roman"/>
          <w:sz w:val="28"/>
          <w:szCs w:val="28"/>
        </w:rPr>
        <w:t>для</w:t>
      </w:r>
      <w:r w:rsidRPr="00D249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49A9">
        <w:rPr>
          <w:rFonts w:ascii="Times New Roman" w:hAnsi="Times New Roman" w:cs="Times New Roman"/>
          <w:sz w:val="28"/>
          <w:szCs w:val="28"/>
        </w:rPr>
        <w:t>модел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705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D249A9">
        <w:rPr>
          <w:rFonts w:ascii="Times New Roman" w:hAnsi="Times New Roman" w:cs="Times New Roman"/>
          <w:sz w:val="28"/>
          <w:szCs w:val="28"/>
          <w:lang w:val="en-US"/>
        </w:rPr>
        <w:t xml:space="preserve"> Base color / Metal / Rough / Ambient Occlusion / Normal</w:t>
      </w:r>
      <w:r w:rsidRPr="002202C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028BC03" w14:textId="54E6BBFF" w:rsidR="00B27056" w:rsidRPr="00B27056" w:rsidRDefault="00B27056" w:rsidP="00B27056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1A1A1A"/>
        </w:rPr>
      </w:pPr>
      <w:r w:rsidRPr="002202C1">
        <w:rPr>
          <w:rFonts w:ascii="Times New Roman" w:hAnsi="Times New Roman" w:cs="Times New Roman"/>
          <w:sz w:val="28"/>
          <w:szCs w:val="28"/>
        </w:rPr>
        <w:t xml:space="preserve">Минимум </w:t>
      </w:r>
      <w:r>
        <w:rPr>
          <w:rFonts w:ascii="Times New Roman" w:hAnsi="Times New Roman" w:cs="Times New Roman"/>
          <w:sz w:val="28"/>
          <w:szCs w:val="28"/>
        </w:rPr>
        <w:t>одна</w:t>
      </w:r>
      <w:r w:rsidRPr="002202C1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02C1">
        <w:rPr>
          <w:rFonts w:ascii="Times New Roman" w:hAnsi="Times New Roman" w:cs="Times New Roman"/>
          <w:sz w:val="28"/>
          <w:szCs w:val="28"/>
        </w:rPr>
        <w:t xml:space="preserve"> текстурн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02C1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а;</w:t>
      </w:r>
    </w:p>
    <w:p w14:paraId="1C69B265" w14:textId="77777777" w:rsidR="00B27056" w:rsidRPr="00B27056" w:rsidRDefault="00EB6FBE" w:rsidP="00B27056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1A1A1A"/>
        </w:rPr>
      </w:pP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>Все создаваемые вами карты должны нести логический смысл</w:t>
      </w:r>
      <w:r w:rsidR="001C5620"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 и применены не в случайных местах</w:t>
      </w:r>
      <w:r w:rsidR="00B27056">
        <w:rPr>
          <w:rFonts w:ascii="Times New Roman" w:hAnsi="Times New Roman" w:cs="Times New Roman"/>
          <w:color w:val="auto"/>
          <w:sz w:val="28"/>
          <w:szCs w:val="28"/>
          <w:u w:color="1A1A1A"/>
        </w:rPr>
        <w:t>;</w:t>
      </w:r>
    </w:p>
    <w:p w14:paraId="44C9BCA4" w14:textId="1085F9D8" w:rsidR="00D249A9" w:rsidRPr="00B27056" w:rsidRDefault="00B27056" w:rsidP="00BE3829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1A1A1A"/>
        </w:rPr>
      </w:pPr>
      <w:r w:rsidRPr="00B27056">
        <w:rPr>
          <w:rFonts w:ascii="Times New Roman" w:hAnsi="Times New Roman" w:cs="Times New Roman"/>
          <w:sz w:val="28"/>
          <w:szCs w:val="28"/>
        </w:rPr>
        <w:t xml:space="preserve">Рендер завершенной работы из </w:t>
      </w:r>
      <w:r w:rsidRPr="00B27056">
        <w:rPr>
          <w:rFonts w:ascii="Times New Roman" w:hAnsi="Times New Roman" w:cs="Times New Roman"/>
          <w:sz w:val="28"/>
          <w:szCs w:val="28"/>
          <w:lang w:val="en-US"/>
        </w:rPr>
        <w:t>Marmoset</w:t>
      </w:r>
      <w:r w:rsidRPr="00B27056">
        <w:rPr>
          <w:rFonts w:ascii="Times New Roman" w:hAnsi="Times New Roman" w:cs="Times New Roman"/>
          <w:sz w:val="28"/>
          <w:szCs w:val="28"/>
        </w:rPr>
        <w:t xml:space="preserve"> </w:t>
      </w:r>
      <w:r w:rsidRPr="00B27056">
        <w:rPr>
          <w:rFonts w:ascii="Times New Roman" w:hAnsi="Times New Roman" w:cs="Times New Roman"/>
          <w:sz w:val="28"/>
          <w:szCs w:val="28"/>
          <w:lang w:val="en-US"/>
        </w:rPr>
        <w:t>Toolbag</w:t>
      </w:r>
      <w:r w:rsidRPr="00B27056">
        <w:rPr>
          <w:rFonts w:ascii="Times New Roman" w:hAnsi="Times New Roman" w:cs="Times New Roman"/>
          <w:sz w:val="28"/>
          <w:szCs w:val="28"/>
        </w:rPr>
        <w:t>.</w:t>
      </w:r>
    </w:p>
    <w:p w14:paraId="76D8A9B1" w14:textId="77777777" w:rsidR="009828D8" w:rsidRPr="00D249A9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49A9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tbl>
      <w:tblPr>
        <w:tblStyle w:val="TableNormal"/>
        <w:tblW w:w="9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29"/>
      </w:tblGrid>
      <w:tr w:rsidR="00B27056" w:rsidRPr="00D249A9" w14:paraId="4ABEF986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EADD2" w14:textId="1FF8B170" w:rsidR="00B27056" w:rsidRPr="00D249A9" w:rsidRDefault="00F418C3" w:rsidP="006E373B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Текстуры подчеркивают информацию, созданную посредством скульптинга</w:t>
            </w:r>
          </w:p>
        </w:tc>
      </w:tr>
      <w:tr w:rsidR="00F418C3" w:rsidRPr="00D249A9" w14:paraId="0DD3F7C4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C4D73" w14:textId="63C2AAD2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Использованный цвет и тон демонстрируют базовый цвет материалов</w:t>
            </w:r>
          </w:p>
        </w:tc>
      </w:tr>
      <w:tr w:rsidR="00F418C3" w:rsidRPr="00D249A9" w14:paraId="514DF32A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77847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Текстуры поверхностей корректно описывают материалы</w:t>
            </w:r>
          </w:p>
        </w:tc>
      </w:tr>
      <w:tr w:rsidR="00F418C3" w:rsidRPr="00D249A9" w14:paraId="7973DD5C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67504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Швы спрятаны на текстурах</w:t>
            </w:r>
          </w:p>
        </w:tc>
      </w:tr>
      <w:tr w:rsidR="00F418C3" w:rsidRPr="00D249A9" w14:paraId="38052838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01A7D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Текстура соответствует стилистике игрового мира</w:t>
            </w:r>
          </w:p>
        </w:tc>
      </w:tr>
      <w:tr w:rsidR="00F418C3" w:rsidRPr="00D249A9" w14:paraId="39EA5DE3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4BB18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lastRenderedPageBreak/>
              <w:t>Создана карта Metal</w:t>
            </w:r>
          </w:p>
        </w:tc>
      </w:tr>
      <w:tr w:rsidR="00F418C3" w:rsidRPr="00D249A9" w14:paraId="52187482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0A2F5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Создана карта нормалей</w:t>
            </w:r>
          </w:p>
        </w:tc>
      </w:tr>
      <w:tr w:rsidR="00F418C3" w:rsidRPr="00D249A9" w14:paraId="5285445D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A8176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Создана карта Roughness</w:t>
            </w:r>
          </w:p>
        </w:tc>
      </w:tr>
      <w:tr w:rsidR="00F418C3" w:rsidRPr="00D249A9" w14:paraId="574CF7A4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C7BF9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Был представлен набор различных материалов</w:t>
            </w:r>
          </w:p>
        </w:tc>
      </w:tr>
      <w:tr w:rsidR="00F418C3" w:rsidRPr="00D249A9" w14:paraId="2EB1CB44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535E8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Карта Ambient Occlusion была создана</w:t>
            </w:r>
          </w:p>
        </w:tc>
      </w:tr>
      <w:tr w:rsidR="00F418C3" w:rsidRPr="00D249A9" w14:paraId="3D740230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FBC34" w14:textId="77777777" w:rsidR="00F418C3" w:rsidRPr="002202C1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 xml:space="preserve">Были созданы карты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Emissive</w:t>
            </w:r>
          </w:p>
        </w:tc>
      </w:tr>
      <w:tr w:rsidR="00F418C3" w:rsidRPr="00F81706" w14:paraId="4F31FF39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4C979" w14:textId="22BBE1D1" w:rsidR="00F418C3" w:rsidRPr="00F418C3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F418C3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F418C3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Substance Painter </w:t>
            </w:r>
            <w:r w:rsidRPr="00F418C3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использованы</w:t>
            </w:r>
            <w:r w:rsidRPr="00F418C3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ancor point</w:t>
            </w:r>
          </w:p>
        </w:tc>
      </w:tr>
      <w:tr w:rsidR="00F418C3" w:rsidRPr="00D249A9" w14:paraId="7AC75E91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80B53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Предоставлен рендер завершенной работы</w:t>
            </w:r>
          </w:p>
        </w:tc>
      </w:tr>
      <w:tr w:rsidR="00F418C3" w:rsidRPr="00D249A9" w14:paraId="57E982F7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3E4B3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Выполнена настройка сцены Marmoset Toolbag</w:t>
            </w:r>
          </w:p>
        </w:tc>
      </w:tr>
    </w:tbl>
    <w:p w14:paraId="70454393" w14:textId="77777777" w:rsidR="009828D8" w:rsidRPr="00D249A9" w:rsidRDefault="009828D8" w:rsidP="00BE382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</w:p>
    <w:p w14:paraId="1FB3E65F" w14:textId="77777777" w:rsidR="009828D8" w:rsidRPr="004A01C1" w:rsidRDefault="001205AA" w:rsidP="00BE3829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0" w:name="_Toc162958047"/>
      <w:r w:rsidRPr="004A01C1">
        <w:rPr>
          <w:rFonts w:ascii="Times New Roman" w:hAnsi="Times New Roman" w:cs="Times New Roman"/>
          <w:b/>
          <w:bCs/>
          <w:color w:val="auto"/>
          <w:sz w:val="28"/>
          <w:szCs w:val="28"/>
        </w:rPr>
        <w:t>2. СПЕЦИАЛЬНЫЕ ПРАВИЛА КОМПЕТЕНЦИИ</w:t>
      </w:r>
      <w:r w:rsidRPr="004A01C1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vertAlign w:val="superscript"/>
        </w:rPr>
        <w:footnoteReference w:id="2"/>
      </w:r>
      <w:bookmarkEnd w:id="10"/>
    </w:p>
    <w:p w14:paraId="1973F374" w14:textId="1B9CF6C7" w:rsidR="00A82D4E" w:rsidRDefault="00A82D4E" w:rsidP="00A82D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1A1A1A"/>
          <w:sz w:val="28"/>
          <w:szCs w:val="28"/>
          <w:u w:color="1A1A1A"/>
        </w:rPr>
      </w:pP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Во время работы на площадке </w:t>
      </w:r>
      <w:r w:rsidR="00860F14">
        <w:rPr>
          <w:rFonts w:ascii="Times New Roman" w:hAnsi="Times New Roman"/>
          <w:color w:val="1A1A1A"/>
          <w:sz w:val="28"/>
          <w:szCs w:val="28"/>
          <w:u w:color="1A1A1A"/>
        </w:rPr>
        <w:t>конкурсантам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запрещено использовать любые устройства, позволяющие вести аудио, фото и видео фиксацию</w:t>
      </w:r>
      <w:r w:rsidR="00F418C3">
        <w:rPr>
          <w:rFonts w:ascii="Times New Roman" w:hAnsi="Times New Roman"/>
          <w:color w:val="1A1A1A"/>
          <w:sz w:val="28"/>
          <w:szCs w:val="28"/>
          <w:u w:color="1A1A1A"/>
        </w:rPr>
        <w:t xml:space="preserve">,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>подобные устройства должны быть сданы на хранение Главному эксперту (либо своим экспертам-наставникам) перед началом соревновательного дня.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В рамках компетенции </w:t>
      </w:r>
      <w:r w:rsidR="00F418C3">
        <w:rPr>
          <w:rFonts w:ascii="Times New Roman" w:hAnsi="Times New Roman"/>
          <w:color w:val="1A1A1A"/>
          <w:sz w:val="28"/>
          <w:szCs w:val="28"/>
          <w:u w:color="1A1A1A"/>
        </w:rPr>
        <w:t xml:space="preserve">использование подобных устройств во время выполнения КЗ является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грубейшим нарушением правил. Эксперт и </w:t>
      </w:r>
      <w:r w:rsidR="00860F14">
        <w:rPr>
          <w:rFonts w:ascii="Times New Roman" w:hAnsi="Times New Roman"/>
          <w:color w:val="1A1A1A"/>
          <w:sz w:val="28"/>
          <w:szCs w:val="28"/>
          <w:u w:color="1A1A1A"/>
        </w:rPr>
        <w:t xml:space="preserve">конкурсант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>могут быть дисквалифицированы.</w:t>
      </w:r>
    </w:p>
    <w:p w14:paraId="104F665C" w14:textId="0C752BAA" w:rsidR="00A82D4E" w:rsidRDefault="00A82D4E" w:rsidP="00A82D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Бумажные копии конкурсных заданий должны быть подписаны </w:t>
      </w:r>
      <w:r w:rsidR="00860F14">
        <w:rPr>
          <w:rFonts w:ascii="Times New Roman" w:hAnsi="Times New Roman"/>
          <w:color w:val="1A1A1A"/>
          <w:sz w:val="28"/>
          <w:szCs w:val="28"/>
          <w:u w:color="1A1A1A"/>
        </w:rPr>
        <w:t xml:space="preserve">конкурсантом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>на титульном листе и после рабочего дня остаться на рабочем месте.</w:t>
      </w:r>
    </w:p>
    <w:p w14:paraId="51169A42" w14:textId="5A82912F" w:rsidR="00A82D4E" w:rsidRDefault="00A82D4E" w:rsidP="00A82D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После окончания чемпионата </w:t>
      </w:r>
      <w:r w:rsidR="00860F14">
        <w:rPr>
          <w:rFonts w:ascii="Times New Roman" w:hAnsi="Times New Roman"/>
          <w:color w:val="1A1A1A"/>
          <w:sz w:val="28"/>
          <w:szCs w:val="28"/>
          <w:u w:color="1A1A1A"/>
        </w:rPr>
        <w:t>конкурсантам и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экспертам запрещено забирать файлы с работой, без разрешения Главного эксперта. Главный эксперт должен собрать файлы с итогами работы и передать их менеджеру компетенции по его требованию.</w:t>
      </w:r>
    </w:p>
    <w:p w14:paraId="6B28B0B6" w14:textId="77777777" w:rsidR="00A82D4E" w:rsidRDefault="00A82D4E" w:rsidP="00A82D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  <w:r>
        <w:rPr>
          <w:rFonts w:ascii="Times New Roman" w:hAnsi="Times New Roman"/>
          <w:color w:val="1A1A1A"/>
          <w:sz w:val="28"/>
          <w:szCs w:val="28"/>
          <w:u w:color="1A1A1A"/>
        </w:rPr>
        <w:t>Экспертам группы оценивания запрещено комментировать оценки другим экспертам ни в процессе оценивания, ни после окончания оценивания без разрешения Главного эксперта.</w:t>
      </w:r>
    </w:p>
    <w:p w14:paraId="1310350C" w14:textId="1BC298AE" w:rsidR="00A82D4E" w:rsidRDefault="00A82D4E" w:rsidP="00A82D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1A1A1A"/>
          <w:sz w:val="28"/>
          <w:szCs w:val="28"/>
          <w:u w:color="1A1A1A"/>
        </w:rPr>
      </w:pPr>
      <w:r>
        <w:rPr>
          <w:rFonts w:ascii="Times New Roman" w:hAnsi="Times New Roman"/>
          <w:color w:val="1A1A1A"/>
          <w:sz w:val="28"/>
          <w:szCs w:val="28"/>
          <w:u w:color="1A1A1A"/>
        </w:rPr>
        <w:lastRenderedPageBreak/>
        <w:t xml:space="preserve">В случае Оценки в третий чемпионатный день, </w:t>
      </w:r>
      <w:r w:rsidR="00860F14">
        <w:rPr>
          <w:rFonts w:ascii="Times New Roman" w:hAnsi="Times New Roman"/>
          <w:color w:val="1A1A1A"/>
          <w:sz w:val="28"/>
          <w:szCs w:val="28"/>
          <w:u w:color="1A1A1A"/>
        </w:rPr>
        <w:t>конкурсант сам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решает сколько времени потратить на тот или иной модуль. Например, </w:t>
      </w:r>
      <w:r w:rsidR="00860F14">
        <w:rPr>
          <w:rFonts w:ascii="Times New Roman" w:hAnsi="Times New Roman"/>
          <w:color w:val="1A1A1A"/>
          <w:sz w:val="28"/>
          <w:szCs w:val="28"/>
          <w:u w:color="1A1A1A"/>
        </w:rPr>
        <w:t>конкурсант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может 5 часов моделировать, а потом за 1 час создать </w:t>
      </w:r>
      <w:r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UV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развертку и приступить к следующему модулю. Эксперты в конце работы будут оценивать все, выполненные модули.</w:t>
      </w:r>
    </w:p>
    <w:p w14:paraId="6FCFDBCF" w14:textId="37502270" w:rsidR="00A82D4E" w:rsidRDefault="00A82D4E" w:rsidP="00A82D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В случае Оценки помодульно (или ежедневно) главный эксперт задаёт время на каждый модуль (согласовывается с менеджером компетенции). Например, на моделирование 5 часов, и 3 часа на </w:t>
      </w:r>
      <w:r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UV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-развёртку (время приведено для примера, распределение может быть в любой пропорции, это согласовывают главный эксперт и менеджер компетенции на основании задания). После первых пяти часов работы собираются все работы </w:t>
      </w:r>
      <w:r w:rsidR="00860F14">
        <w:rPr>
          <w:rFonts w:ascii="Times New Roman" w:hAnsi="Times New Roman"/>
          <w:color w:val="1A1A1A"/>
          <w:sz w:val="28"/>
          <w:szCs w:val="28"/>
          <w:u w:color="1A1A1A"/>
        </w:rPr>
        <w:t>конкурсантов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, </w:t>
      </w:r>
      <w:r w:rsidR="00860F14">
        <w:rPr>
          <w:rFonts w:ascii="Times New Roman" w:hAnsi="Times New Roman"/>
          <w:color w:val="1A1A1A"/>
          <w:sz w:val="28"/>
          <w:szCs w:val="28"/>
          <w:u w:color="1A1A1A"/>
        </w:rPr>
        <w:t>конкурсанты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переходят к этапу - </w:t>
      </w:r>
      <w:r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UV</w:t>
      </w:r>
      <w:r w:rsidRPr="00CF43C1">
        <w:rPr>
          <w:rFonts w:ascii="Times New Roman" w:hAnsi="Times New Roman"/>
          <w:color w:val="1A1A1A"/>
          <w:sz w:val="28"/>
          <w:szCs w:val="28"/>
          <w:u w:color="1A1A1A"/>
        </w:rPr>
        <w:t>-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развертка. Этот подход к оценке НЕ запрещает </w:t>
      </w:r>
      <w:r w:rsidR="00860F14">
        <w:rPr>
          <w:rFonts w:ascii="Times New Roman" w:hAnsi="Times New Roman"/>
          <w:color w:val="1A1A1A"/>
          <w:sz w:val="28"/>
          <w:szCs w:val="28"/>
          <w:u w:color="1A1A1A"/>
        </w:rPr>
        <w:t>конкурсанту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потратить на этап или модуль меньше времени. Например, </w:t>
      </w:r>
      <w:r w:rsidR="00860F14">
        <w:rPr>
          <w:rFonts w:ascii="Times New Roman" w:hAnsi="Times New Roman"/>
          <w:color w:val="1A1A1A"/>
          <w:sz w:val="28"/>
          <w:szCs w:val="28"/>
          <w:u w:color="1A1A1A"/>
        </w:rPr>
        <w:t>конкурсант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может потратить на Моделирование + </w:t>
      </w:r>
      <w:r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UV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6 часов, а оставшиеся 2 часа распределить в пользу модуля текстурирование. Подход запрещает </w:t>
      </w:r>
      <w:r w:rsidR="00860F14">
        <w:rPr>
          <w:rFonts w:ascii="Times New Roman" w:hAnsi="Times New Roman"/>
          <w:color w:val="1A1A1A"/>
          <w:sz w:val="28"/>
          <w:szCs w:val="28"/>
          <w:u w:color="1A1A1A"/>
        </w:rPr>
        <w:t>конкурсанту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тратить на модуль больше времени, чем задано. Кроме того, этот подход помогает экспертам заканчивать работу на площадке раньше. </w:t>
      </w:r>
      <w:r>
        <w:rPr>
          <w:color w:val="1A1A1A"/>
          <w:sz w:val="18"/>
          <w:szCs w:val="18"/>
          <w:u w:color="1A1A1A"/>
        </w:rPr>
        <w:t xml:space="preserve"> </w:t>
      </w:r>
    </w:p>
    <w:p w14:paraId="636E8BF2" w14:textId="77777777" w:rsidR="009828D8" w:rsidRPr="00D249A9" w:rsidRDefault="009828D8" w:rsidP="00BE382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2FBAB24" w14:textId="77777777" w:rsidR="009828D8" w:rsidRPr="00DC5557" w:rsidRDefault="001205AA" w:rsidP="00BE3829">
      <w:pPr>
        <w:pStyle w:val="2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bookmarkStart w:id="11" w:name="_Toc162958048"/>
      <w:r w:rsidRPr="00DC5557">
        <w:rPr>
          <w:rFonts w:ascii="Times New Roman" w:hAnsi="Times New Roman" w:cs="Times New Roman"/>
          <w:lang w:val="ru-RU"/>
        </w:rPr>
        <w:t>2.1. Личный инструмент конкурсанта</w:t>
      </w:r>
      <w:bookmarkEnd w:id="11"/>
    </w:p>
    <w:p w14:paraId="2BE150F5" w14:textId="5E08A8C4" w:rsidR="009828D8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9A9">
        <w:rPr>
          <w:rFonts w:ascii="Times New Roman" w:hAnsi="Times New Roman" w:cs="Times New Roman"/>
          <w:sz w:val="28"/>
          <w:szCs w:val="28"/>
        </w:rPr>
        <w:t xml:space="preserve">Нулевой </w:t>
      </w:r>
      <w:r w:rsidR="00D249A9">
        <w:rPr>
          <w:rFonts w:ascii="Times New Roman" w:hAnsi="Times New Roman" w:cs="Times New Roman"/>
          <w:sz w:val="28"/>
          <w:szCs w:val="28"/>
        </w:rPr>
        <w:t>– нельзя ничего привозить;</w:t>
      </w:r>
    </w:p>
    <w:p w14:paraId="0D3F483D" w14:textId="77777777" w:rsidR="00860F14" w:rsidRPr="00D249A9" w:rsidRDefault="00860F14" w:rsidP="00860F1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EB886A" w14:textId="77777777" w:rsidR="009828D8" w:rsidRPr="00DC5557" w:rsidRDefault="001205AA" w:rsidP="00BE3829">
      <w:pPr>
        <w:pStyle w:val="2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bookmarkStart w:id="12" w:name="_Toc162958049"/>
      <w:r w:rsidRPr="00DC5557">
        <w:rPr>
          <w:rFonts w:ascii="Times New Roman" w:hAnsi="Times New Roman" w:cs="Times New Roman"/>
          <w:lang w:val="ru-RU"/>
        </w:rPr>
        <w:t>2.2.</w:t>
      </w:r>
      <w:r w:rsidRPr="00DC5557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DC5557">
        <w:rPr>
          <w:rFonts w:ascii="Times New Roman" w:hAnsi="Times New Roman" w:cs="Times New Roman"/>
          <w:lang w:val="ru-RU"/>
        </w:rPr>
        <w:t>Материалы, оборудование и инструменты, запрещенные на площадке</w:t>
      </w:r>
      <w:bookmarkEnd w:id="12"/>
    </w:p>
    <w:p w14:paraId="753834E1" w14:textId="2CA76074" w:rsidR="00A82D4E" w:rsidRDefault="00A82D4E" w:rsidP="00A82D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D249A9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На площадке </w:t>
      </w:r>
      <w:r w:rsidR="00860F14">
        <w:rPr>
          <w:rFonts w:ascii="Times New Roman" w:hAnsi="Times New Roman" w:cs="Times New Roman"/>
          <w:color w:val="1A1A1A"/>
          <w:sz w:val="28"/>
          <w:szCs w:val="28"/>
          <w:u w:color="1A1A1A"/>
        </w:rPr>
        <w:t>конкурсантам</w:t>
      </w:r>
      <w:r w:rsidRPr="00D249A9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запрещено использовать любые устройства, позволяющие вести аудио, фото и видео фиксацию. Все телефоны, камеры, плееры, диктофоны и подобные устройства должны быть сданы на хранение Главному эксперту</w:t>
      </w:r>
      <w:r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(или экспертам-наставникам)</w:t>
      </w:r>
      <w:r w:rsidRPr="00D249A9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перед началом соревновательного дня.</w:t>
      </w:r>
    </w:p>
    <w:p w14:paraId="1420C994" w14:textId="77777777" w:rsidR="00D249A9" w:rsidRPr="00D249A9" w:rsidRDefault="00D249A9" w:rsidP="00BE382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</w:p>
    <w:p w14:paraId="7512761C" w14:textId="77777777" w:rsidR="009828D8" w:rsidRPr="00D249A9" w:rsidRDefault="001205AA" w:rsidP="00BE3829">
      <w:pPr>
        <w:pStyle w:val="-1"/>
        <w:spacing w:before="0"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bookmarkStart w:id="13" w:name="_Toc162958050"/>
      <w:r w:rsidRPr="00D249A9"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3. Приложения</w:t>
      </w:r>
      <w:bookmarkEnd w:id="13"/>
    </w:p>
    <w:p w14:paraId="6049FDB7" w14:textId="6F719E47" w:rsidR="009828D8" w:rsidRPr="00A72557" w:rsidRDefault="001205AA" w:rsidP="00860F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Приложение №1</w:t>
      </w:r>
      <w:r w:rsid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Инструкция по заполнению матрицы конкурсного задания</w:t>
      </w:r>
      <w:r w:rsid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14:paraId="119744E7" w14:textId="37E88CE2" w:rsidR="009828D8" w:rsidRPr="00A72557" w:rsidRDefault="001205AA" w:rsidP="00860F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Приложение №2</w:t>
      </w:r>
      <w:r w:rsid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Матрица конкурсного задания</w:t>
      </w:r>
      <w:r w:rsid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14:paraId="090118CA" w14:textId="74D2045F" w:rsidR="009828D8" w:rsidRPr="00A72557" w:rsidRDefault="001205AA" w:rsidP="00860F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Приложение №</w:t>
      </w:r>
      <w:r w:rsid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3.</w:t>
      </w:r>
      <w:r w:rsidRP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Инструкция по охране труда по компетенции «3</w:t>
      </w:r>
      <w:r w:rsidRP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D</w:t>
      </w:r>
      <w:r w:rsidRP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моделирование для компьютерных игр».</w:t>
      </w:r>
    </w:p>
    <w:p w14:paraId="0A20AADE" w14:textId="265B6219" w:rsidR="009828D8" w:rsidRPr="00A72557" w:rsidRDefault="001205AA" w:rsidP="00860F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557">
        <w:rPr>
          <w:rFonts w:ascii="Times New Roman" w:hAnsi="Times New Roman" w:cs="Times New Roman"/>
          <w:color w:val="auto"/>
          <w:sz w:val="28"/>
          <w:szCs w:val="28"/>
        </w:rPr>
        <w:t>Приложение №</w:t>
      </w:r>
      <w:r w:rsidR="00A72557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A72557">
        <w:rPr>
          <w:rFonts w:ascii="Times New Roman" w:hAnsi="Times New Roman" w:cs="Times New Roman"/>
          <w:color w:val="auto"/>
          <w:sz w:val="28"/>
          <w:szCs w:val="28"/>
        </w:rPr>
        <w:t>Методика проверка навыков</w:t>
      </w:r>
    </w:p>
    <w:sectPr w:rsidR="009828D8" w:rsidRPr="00A72557" w:rsidSect="00337368">
      <w:footerReference w:type="default" r:id="rId11"/>
      <w:pgSz w:w="11900" w:h="16840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77B6" w14:textId="77777777" w:rsidR="00E50056" w:rsidRDefault="00E50056" w:rsidP="004A01C1">
      <w:pPr>
        <w:spacing w:after="0" w:line="240" w:lineRule="auto"/>
      </w:pPr>
      <w:r>
        <w:separator/>
      </w:r>
    </w:p>
  </w:endnote>
  <w:endnote w:type="continuationSeparator" w:id="0">
    <w:p w14:paraId="7E755CD0" w14:textId="77777777" w:rsidR="00E50056" w:rsidRDefault="00E50056" w:rsidP="004A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sans-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0850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148573A" w14:textId="69DC127D" w:rsidR="004A01C1" w:rsidRPr="004A01C1" w:rsidRDefault="004A01C1" w:rsidP="004A01C1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A0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01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0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A01C1">
          <w:rPr>
            <w:rFonts w:ascii="Times New Roman" w:hAnsi="Times New Roman" w:cs="Times New Roman"/>
            <w:sz w:val="24"/>
            <w:szCs w:val="24"/>
          </w:rPr>
          <w:t>2</w:t>
        </w:r>
        <w:r w:rsidRPr="004A01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B912" w14:textId="77777777" w:rsidR="00E50056" w:rsidRDefault="00E50056" w:rsidP="004A01C1">
      <w:r>
        <w:separator/>
      </w:r>
    </w:p>
  </w:footnote>
  <w:footnote w:type="continuationSeparator" w:id="0">
    <w:p w14:paraId="2B6BC98C" w14:textId="77777777" w:rsidR="00E50056" w:rsidRDefault="00E50056" w:rsidP="004A01C1">
      <w:r>
        <w:continuationSeparator/>
      </w:r>
    </w:p>
  </w:footnote>
  <w:footnote w:type="continuationNotice" w:id="1">
    <w:p w14:paraId="1C5D0BCF" w14:textId="77777777" w:rsidR="00E50056" w:rsidRDefault="00E50056" w:rsidP="004A01C1"/>
  </w:footnote>
  <w:footnote w:id="2">
    <w:p w14:paraId="525E5039" w14:textId="77777777" w:rsidR="009828D8" w:rsidRDefault="001205AA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i/>
          <w:iCs/>
          <w:vertAlign w:val="superscript"/>
        </w:rPr>
        <w:footnoteRef/>
      </w:r>
      <w:r>
        <w:rPr>
          <w:rFonts w:ascii="Times New Roman" w:hAnsi="Times New Roman"/>
          <w:i/>
          <w:iCs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2FF"/>
    <w:multiLevelType w:val="hybridMultilevel"/>
    <w:tmpl w:val="DA9C2346"/>
    <w:lvl w:ilvl="0" w:tplc="94F4B90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D81872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14C81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82BF94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9C23D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2009C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78EBB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2CBBFA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96477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C2705F"/>
    <w:multiLevelType w:val="hybridMultilevel"/>
    <w:tmpl w:val="58F0402C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C5B90"/>
    <w:multiLevelType w:val="hybridMultilevel"/>
    <w:tmpl w:val="360270B6"/>
    <w:lvl w:ilvl="0" w:tplc="114CEFF4"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A29A1"/>
    <w:multiLevelType w:val="hybridMultilevel"/>
    <w:tmpl w:val="8D08FFD2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552795"/>
    <w:multiLevelType w:val="hybridMultilevel"/>
    <w:tmpl w:val="8382AF02"/>
    <w:lvl w:ilvl="0" w:tplc="4EF0B8B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18EFA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0E474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04C084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B0182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A8F7A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363AF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2098FA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E4FA50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6F042C4"/>
    <w:multiLevelType w:val="hybridMultilevel"/>
    <w:tmpl w:val="3E00F8FE"/>
    <w:lvl w:ilvl="0" w:tplc="E88E2D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B4630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F2F1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EEED1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266AA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989F7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6A503E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9AD8F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6CB3CC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D674B5A"/>
    <w:multiLevelType w:val="hybridMultilevel"/>
    <w:tmpl w:val="18DC0354"/>
    <w:styleLink w:val="a"/>
    <w:lvl w:ilvl="0" w:tplc="080E640A">
      <w:start w:val="1"/>
      <w:numFmt w:val="bullet"/>
      <w:lvlText w:val="-"/>
      <w:lvlJc w:val="left"/>
      <w:pPr>
        <w:tabs>
          <w:tab w:val="num" w:pos="883"/>
        </w:tabs>
        <w:ind w:left="1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C659C0">
      <w:start w:val="1"/>
      <w:numFmt w:val="bullet"/>
      <w:lvlText w:val="-"/>
      <w:lvlJc w:val="left"/>
      <w:pPr>
        <w:tabs>
          <w:tab w:val="num" w:pos="1483"/>
        </w:tabs>
        <w:ind w:left="7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927F54">
      <w:start w:val="1"/>
      <w:numFmt w:val="bullet"/>
      <w:lvlText w:val="-"/>
      <w:lvlJc w:val="left"/>
      <w:pPr>
        <w:tabs>
          <w:tab w:val="num" w:pos="2083"/>
        </w:tabs>
        <w:ind w:left="13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AE0EF4">
      <w:start w:val="1"/>
      <w:numFmt w:val="bullet"/>
      <w:lvlText w:val="-"/>
      <w:lvlJc w:val="left"/>
      <w:pPr>
        <w:tabs>
          <w:tab w:val="num" w:pos="2683"/>
        </w:tabs>
        <w:ind w:left="19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06C7EE">
      <w:start w:val="1"/>
      <w:numFmt w:val="bullet"/>
      <w:lvlText w:val="-"/>
      <w:lvlJc w:val="left"/>
      <w:pPr>
        <w:tabs>
          <w:tab w:val="num" w:pos="3283"/>
        </w:tabs>
        <w:ind w:left="25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4AFD90">
      <w:start w:val="1"/>
      <w:numFmt w:val="bullet"/>
      <w:lvlText w:val="-"/>
      <w:lvlJc w:val="left"/>
      <w:pPr>
        <w:tabs>
          <w:tab w:val="num" w:pos="3883"/>
        </w:tabs>
        <w:ind w:left="31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762970">
      <w:start w:val="1"/>
      <w:numFmt w:val="bullet"/>
      <w:lvlText w:val="-"/>
      <w:lvlJc w:val="left"/>
      <w:pPr>
        <w:tabs>
          <w:tab w:val="num" w:pos="4483"/>
        </w:tabs>
        <w:ind w:left="37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C8EC0C">
      <w:start w:val="1"/>
      <w:numFmt w:val="bullet"/>
      <w:lvlText w:val="-"/>
      <w:lvlJc w:val="left"/>
      <w:pPr>
        <w:tabs>
          <w:tab w:val="num" w:pos="5083"/>
        </w:tabs>
        <w:ind w:left="43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6608E6">
      <w:start w:val="1"/>
      <w:numFmt w:val="bullet"/>
      <w:lvlText w:val="-"/>
      <w:lvlJc w:val="left"/>
      <w:pPr>
        <w:tabs>
          <w:tab w:val="num" w:pos="5683"/>
        </w:tabs>
        <w:ind w:left="49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8385EFE"/>
    <w:multiLevelType w:val="hybridMultilevel"/>
    <w:tmpl w:val="18DC0354"/>
    <w:numStyleLink w:val="a"/>
  </w:abstractNum>
  <w:abstractNum w:abstractNumId="8" w15:restartNumberingAfterBreak="0">
    <w:nsid w:val="4C97799A"/>
    <w:multiLevelType w:val="hybridMultilevel"/>
    <w:tmpl w:val="9E6C2054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7140"/>
    <w:multiLevelType w:val="hybridMultilevel"/>
    <w:tmpl w:val="FF0E4D70"/>
    <w:lvl w:ilvl="0" w:tplc="5754A7F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B4B8A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D4121E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AEB3A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CF4D0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5EA3E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B6658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BE1AFE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1A1EDC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52063F7"/>
    <w:multiLevelType w:val="hybridMultilevel"/>
    <w:tmpl w:val="A6BAD1AE"/>
    <w:lvl w:ilvl="0" w:tplc="B87E385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862A4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1C1820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90D658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F8780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28EC7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A07372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E65A1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F280D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7D41AE7"/>
    <w:multiLevelType w:val="hybridMultilevel"/>
    <w:tmpl w:val="6D364E78"/>
    <w:lvl w:ilvl="0" w:tplc="C436C76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44DB3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B40A4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5E8A74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B64DC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041B3A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C48ED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9A02F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C26314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0B96F7F"/>
    <w:multiLevelType w:val="hybridMultilevel"/>
    <w:tmpl w:val="367CB412"/>
    <w:lvl w:ilvl="0" w:tplc="C08A011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88AD52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90A68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E8CE6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D4437C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10E10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A646DE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4A3E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C235D0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1EB49FD"/>
    <w:multiLevelType w:val="hybridMultilevel"/>
    <w:tmpl w:val="4830CFEC"/>
    <w:lvl w:ilvl="0" w:tplc="1D9671E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7C42A2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4EA9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7E6DE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A412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30584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4AEFF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E052C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2A2EF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50706F9"/>
    <w:multiLevelType w:val="hybridMultilevel"/>
    <w:tmpl w:val="512A2376"/>
    <w:lvl w:ilvl="0" w:tplc="E31A12D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12AAF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AACA8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0E3720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F64D4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52FA2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F849E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2246C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DA6804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77F50E2"/>
    <w:multiLevelType w:val="hybridMultilevel"/>
    <w:tmpl w:val="7B282F3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E4BD1"/>
    <w:multiLevelType w:val="hybridMultilevel"/>
    <w:tmpl w:val="A5DED76E"/>
    <w:lvl w:ilvl="0" w:tplc="B14EA99C">
      <w:start w:val="1"/>
      <w:numFmt w:val="bullet"/>
      <w:lvlText w:val="▪"/>
      <w:lvlJc w:val="left"/>
      <w:pPr>
        <w:ind w:left="142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1D24BA9"/>
    <w:multiLevelType w:val="hybridMultilevel"/>
    <w:tmpl w:val="92C63DF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A795A"/>
    <w:multiLevelType w:val="hybridMultilevel"/>
    <w:tmpl w:val="93DCEBA4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95F13F5"/>
    <w:multiLevelType w:val="hybridMultilevel"/>
    <w:tmpl w:val="B220213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F440C"/>
    <w:multiLevelType w:val="hybridMultilevel"/>
    <w:tmpl w:val="62E2EA92"/>
    <w:lvl w:ilvl="0" w:tplc="970C0E8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42CE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68AC4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DEECE0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F62ED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1A891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5AE33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8A8C0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AB1E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5"/>
  </w:num>
  <w:num w:numId="5">
    <w:abstractNumId w:val="12"/>
  </w:num>
  <w:num w:numId="6">
    <w:abstractNumId w:val="11"/>
  </w:num>
  <w:num w:numId="7">
    <w:abstractNumId w:val="14"/>
  </w:num>
  <w:num w:numId="8">
    <w:abstractNumId w:val="20"/>
  </w:num>
  <w:num w:numId="9">
    <w:abstractNumId w:val="10"/>
  </w:num>
  <w:num w:numId="10">
    <w:abstractNumId w:val="0"/>
  </w:num>
  <w:num w:numId="11">
    <w:abstractNumId w:val="6"/>
  </w:num>
  <w:num w:numId="12">
    <w:abstractNumId w:val="7"/>
  </w:num>
  <w:num w:numId="13">
    <w:abstractNumId w:val="18"/>
  </w:num>
  <w:num w:numId="14">
    <w:abstractNumId w:val="3"/>
  </w:num>
  <w:num w:numId="15">
    <w:abstractNumId w:val="17"/>
  </w:num>
  <w:num w:numId="16">
    <w:abstractNumId w:val="19"/>
  </w:num>
  <w:num w:numId="17">
    <w:abstractNumId w:val="8"/>
  </w:num>
  <w:num w:numId="18">
    <w:abstractNumId w:val="1"/>
  </w:num>
  <w:num w:numId="19">
    <w:abstractNumId w:val="15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8D8"/>
    <w:rsid w:val="000173C0"/>
    <w:rsid w:val="00035F11"/>
    <w:rsid w:val="00073C01"/>
    <w:rsid w:val="000A2935"/>
    <w:rsid w:val="000A2EB6"/>
    <w:rsid w:val="000F2F2C"/>
    <w:rsid w:val="001146A7"/>
    <w:rsid w:val="001205AA"/>
    <w:rsid w:val="0015004D"/>
    <w:rsid w:val="0015339D"/>
    <w:rsid w:val="00155D3E"/>
    <w:rsid w:val="0016791A"/>
    <w:rsid w:val="00172D8A"/>
    <w:rsid w:val="001A57F1"/>
    <w:rsid w:val="001C5620"/>
    <w:rsid w:val="001E6AEE"/>
    <w:rsid w:val="00213785"/>
    <w:rsid w:val="002254E6"/>
    <w:rsid w:val="0023705E"/>
    <w:rsid w:val="00282B7C"/>
    <w:rsid w:val="002902A8"/>
    <w:rsid w:val="002A7EFE"/>
    <w:rsid w:val="002D00C6"/>
    <w:rsid w:val="002E191D"/>
    <w:rsid w:val="00302C6C"/>
    <w:rsid w:val="00305F9A"/>
    <w:rsid w:val="00337368"/>
    <w:rsid w:val="0034437D"/>
    <w:rsid w:val="00367507"/>
    <w:rsid w:val="0037010A"/>
    <w:rsid w:val="00377831"/>
    <w:rsid w:val="00377E35"/>
    <w:rsid w:val="003859DD"/>
    <w:rsid w:val="00386D8E"/>
    <w:rsid w:val="00393845"/>
    <w:rsid w:val="003F7EF5"/>
    <w:rsid w:val="004167B7"/>
    <w:rsid w:val="004634CA"/>
    <w:rsid w:val="0046472B"/>
    <w:rsid w:val="004801E6"/>
    <w:rsid w:val="00483299"/>
    <w:rsid w:val="004A01C1"/>
    <w:rsid w:val="004E2CCC"/>
    <w:rsid w:val="004F4E29"/>
    <w:rsid w:val="00501666"/>
    <w:rsid w:val="0057611B"/>
    <w:rsid w:val="00582A25"/>
    <w:rsid w:val="005839B8"/>
    <w:rsid w:val="005913DE"/>
    <w:rsid w:val="005A303C"/>
    <w:rsid w:val="005E2073"/>
    <w:rsid w:val="005F1243"/>
    <w:rsid w:val="00602AE5"/>
    <w:rsid w:val="006042F0"/>
    <w:rsid w:val="0062248B"/>
    <w:rsid w:val="0063360E"/>
    <w:rsid w:val="006340B0"/>
    <w:rsid w:val="00651ACC"/>
    <w:rsid w:val="00657AD9"/>
    <w:rsid w:val="006623D9"/>
    <w:rsid w:val="00681333"/>
    <w:rsid w:val="006A0DDD"/>
    <w:rsid w:val="006C40D6"/>
    <w:rsid w:val="0070156D"/>
    <w:rsid w:val="007238CD"/>
    <w:rsid w:val="00736C2A"/>
    <w:rsid w:val="00765E45"/>
    <w:rsid w:val="007770FE"/>
    <w:rsid w:val="00796BC6"/>
    <w:rsid w:val="007B3BD9"/>
    <w:rsid w:val="007D3783"/>
    <w:rsid w:val="007E11A7"/>
    <w:rsid w:val="00810526"/>
    <w:rsid w:val="00842900"/>
    <w:rsid w:val="00860F14"/>
    <w:rsid w:val="00866942"/>
    <w:rsid w:val="00897BE0"/>
    <w:rsid w:val="008F1847"/>
    <w:rsid w:val="00903177"/>
    <w:rsid w:val="00905DBA"/>
    <w:rsid w:val="00975DC6"/>
    <w:rsid w:val="009828D8"/>
    <w:rsid w:val="00991A9D"/>
    <w:rsid w:val="009D050B"/>
    <w:rsid w:val="00A02BD3"/>
    <w:rsid w:val="00A03C5E"/>
    <w:rsid w:val="00A23E5C"/>
    <w:rsid w:val="00A27EA2"/>
    <w:rsid w:val="00A30F18"/>
    <w:rsid w:val="00A62729"/>
    <w:rsid w:val="00A71DDA"/>
    <w:rsid w:val="00A72557"/>
    <w:rsid w:val="00A736D4"/>
    <w:rsid w:val="00A82D4E"/>
    <w:rsid w:val="00A90316"/>
    <w:rsid w:val="00AC60B3"/>
    <w:rsid w:val="00AD11B1"/>
    <w:rsid w:val="00B04B3D"/>
    <w:rsid w:val="00B0601E"/>
    <w:rsid w:val="00B21B31"/>
    <w:rsid w:val="00B27056"/>
    <w:rsid w:val="00B44E3E"/>
    <w:rsid w:val="00B507BF"/>
    <w:rsid w:val="00BD4374"/>
    <w:rsid w:val="00BE3829"/>
    <w:rsid w:val="00BE4448"/>
    <w:rsid w:val="00C2342C"/>
    <w:rsid w:val="00C360FD"/>
    <w:rsid w:val="00C54F61"/>
    <w:rsid w:val="00C75886"/>
    <w:rsid w:val="00C7753C"/>
    <w:rsid w:val="00C84C6A"/>
    <w:rsid w:val="00CA2635"/>
    <w:rsid w:val="00CA4249"/>
    <w:rsid w:val="00CE1C4C"/>
    <w:rsid w:val="00CF43C1"/>
    <w:rsid w:val="00D249A9"/>
    <w:rsid w:val="00D57FF7"/>
    <w:rsid w:val="00DB4326"/>
    <w:rsid w:val="00DC5557"/>
    <w:rsid w:val="00DE292E"/>
    <w:rsid w:val="00DE76FC"/>
    <w:rsid w:val="00DF29F2"/>
    <w:rsid w:val="00DF5137"/>
    <w:rsid w:val="00E019F3"/>
    <w:rsid w:val="00E04794"/>
    <w:rsid w:val="00E21966"/>
    <w:rsid w:val="00E26251"/>
    <w:rsid w:val="00E50056"/>
    <w:rsid w:val="00E527A4"/>
    <w:rsid w:val="00E96B57"/>
    <w:rsid w:val="00EB6FBE"/>
    <w:rsid w:val="00EB7694"/>
    <w:rsid w:val="00EE5116"/>
    <w:rsid w:val="00F035BE"/>
    <w:rsid w:val="00F037A9"/>
    <w:rsid w:val="00F122D6"/>
    <w:rsid w:val="00F418C3"/>
    <w:rsid w:val="00F638E3"/>
    <w:rsid w:val="00F81706"/>
    <w:rsid w:val="00FF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1C8FB"/>
  <w15:docId w15:val="{360EC1F2-2ADE-4902-9B47-C564DD11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basedOn w:val="a0"/>
    <w:next w:val="a0"/>
    <w:link w:val="10"/>
    <w:uiPriority w:val="9"/>
    <w:qFormat/>
    <w:rsid w:val="004A0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next w:val="a0"/>
    <w:uiPriority w:val="9"/>
    <w:unhideWhenUsed/>
    <w:qFormat/>
    <w:pPr>
      <w:keepNext/>
      <w:spacing w:before="240" w:after="120" w:line="360" w:lineRule="auto"/>
      <w:outlineLvl w:val="1"/>
    </w:pPr>
    <w:rPr>
      <w:rFonts w:ascii="Arial" w:hAnsi="Arial" w:cs="Arial Unicode MS"/>
      <w:b/>
      <w:bCs/>
      <w:color w:val="000000"/>
      <w:sz w:val="28"/>
      <w:szCs w:val="28"/>
      <w:u w:color="000000"/>
      <w:lang w:val="en-US"/>
    </w:rPr>
  </w:style>
  <w:style w:type="paragraph" w:styleId="3">
    <w:name w:val="heading 3"/>
    <w:next w:val="a0"/>
    <w:uiPriority w:val="9"/>
    <w:unhideWhenUsed/>
    <w:qFormat/>
    <w:pPr>
      <w:keepNext/>
      <w:spacing w:before="120" w:line="360" w:lineRule="auto"/>
      <w:outlineLvl w:val="2"/>
    </w:pPr>
    <w:rPr>
      <w:rFonts w:ascii="Arial" w:hAnsi="Arial"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link w:val="a7"/>
    <w:uiPriority w:val="99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Body Text"/>
    <w:pPr>
      <w:widowControl w:val="0"/>
      <w:spacing w:line="360" w:lineRule="auto"/>
      <w:jc w:val="both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143">
    <w:name w:val="Основной текст (14)_3"/>
    <w:pPr>
      <w:widowControl w:val="0"/>
      <w:shd w:val="clear" w:color="auto" w:fill="FFFFFF"/>
      <w:spacing w:line="264" w:lineRule="exact"/>
    </w:pPr>
    <w:rPr>
      <w:rFonts w:ascii="Segoe UI" w:eastAsia="Segoe UI" w:hAnsi="Segoe UI" w:cs="Segoe UI"/>
      <w:color w:val="000000"/>
      <w:kern w:val="2"/>
      <w:sz w:val="19"/>
      <w:szCs w:val="19"/>
      <w:u w:color="000000"/>
    </w:rPr>
  </w:style>
  <w:style w:type="paragraph" w:customStyle="1" w:styleId="bullet">
    <w:name w:val="bullet"/>
    <w:pPr>
      <w:tabs>
        <w:tab w:val="left" w:pos="360"/>
      </w:tabs>
      <w:spacing w:line="360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-1">
    <w:name w:val="!Заголовок-1"/>
    <w:pPr>
      <w:keepNext/>
      <w:spacing w:before="240" w:after="120" w:line="360" w:lineRule="auto"/>
      <w:outlineLvl w:val="0"/>
    </w:pPr>
    <w:rPr>
      <w:rFonts w:ascii="Arial" w:hAnsi="Arial" w:cs="Arial Unicode MS"/>
      <w:b/>
      <w:bCs/>
      <w:caps/>
      <w:color w:val="2C8DE6"/>
      <w:sz w:val="36"/>
      <w:szCs w:val="36"/>
      <w:u w:color="2C8DE6"/>
    </w:rPr>
  </w:style>
  <w:style w:type="paragraph" w:customStyle="1" w:styleId="-2">
    <w:name w:val="!заголовок-2"/>
    <w:pPr>
      <w:keepNext/>
      <w:spacing w:before="240" w:after="120" w:line="360" w:lineRule="auto"/>
      <w:outlineLvl w:val="0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styleId="a9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a">
    <w:name w:val="Пункты"/>
    <w:pPr>
      <w:numPr>
        <w:numId w:val="11"/>
      </w:numPr>
    </w:pPr>
  </w:style>
  <w:style w:type="character" w:customStyle="1" w:styleId="aa">
    <w:name w:val="Ссылка"/>
    <w:rPr>
      <w:outline w:val="0"/>
      <w:color w:val="0000FF"/>
      <w:u w:val="single" w:color="0000FF"/>
      <w:lang w:val="ru-RU"/>
    </w:rPr>
  </w:style>
  <w:style w:type="paragraph" w:styleId="ab">
    <w:name w:val="header"/>
    <w:basedOn w:val="a0"/>
    <w:link w:val="ac"/>
    <w:uiPriority w:val="99"/>
    <w:unhideWhenUsed/>
    <w:rsid w:val="00CA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A2635"/>
    <w:rPr>
      <w:rFonts w:ascii="Calibri" w:hAnsi="Calibri" w:cs="Arial Unicode MS"/>
      <w:color w:val="000000"/>
      <w:sz w:val="22"/>
      <w:szCs w:val="22"/>
      <w:u w:color="000000"/>
    </w:rPr>
  </w:style>
  <w:style w:type="table" w:styleId="ad">
    <w:name w:val="Table Grid"/>
    <w:basedOn w:val="a2"/>
    <w:uiPriority w:val="39"/>
    <w:rsid w:val="0015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1"/>
    <w:link w:val="a6"/>
    <w:uiPriority w:val="99"/>
    <w:rsid w:val="004A01C1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10">
    <w:name w:val="Заголовок 1 Знак"/>
    <w:basedOn w:val="a1"/>
    <w:link w:val="1"/>
    <w:uiPriority w:val="9"/>
    <w:rsid w:val="004A01C1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</w:rPr>
  </w:style>
  <w:style w:type="paragraph" w:styleId="ae">
    <w:name w:val="TOC Heading"/>
    <w:basedOn w:val="1"/>
    <w:next w:val="a0"/>
    <w:uiPriority w:val="39"/>
    <w:unhideWhenUsed/>
    <w:qFormat/>
    <w:rsid w:val="00DC55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bdr w:val="none" w:sz="0" w:space="0" w:color="auto"/>
    </w:rPr>
  </w:style>
  <w:style w:type="paragraph" w:styleId="11">
    <w:name w:val="toc 1"/>
    <w:basedOn w:val="a0"/>
    <w:next w:val="a0"/>
    <w:autoRedefine/>
    <w:uiPriority w:val="39"/>
    <w:unhideWhenUsed/>
    <w:rsid w:val="00DC5557"/>
    <w:pPr>
      <w:spacing w:after="100"/>
    </w:pPr>
  </w:style>
  <w:style w:type="paragraph" w:styleId="20">
    <w:name w:val="toc 2"/>
    <w:basedOn w:val="a0"/>
    <w:next w:val="a0"/>
    <w:autoRedefine/>
    <w:uiPriority w:val="39"/>
    <w:unhideWhenUsed/>
    <w:rsid w:val="00DC5557"/>
    <w:pPr>
      <w:spacing w:after="100"/>
      <w:ind w:left="220"/>
    </w:pPr>
  </w:style>
  <w:style w:type="paragraph" w:styleId="30">
    <w:name w:val="toc 3"/>
    <w:basedOn w:val="a0"/>
    <w:next w:val="a0"/>
    <w:autoRedefine/>
    <w:uiPriority w:val="39"/>
    <w:unhideWhenUsed/>
    <w:rsid w:val="00DC5557"/>
    <w:pPr>
      <w:spacing w:after="100"/>
      <w:ind w:left="440"/>
    </w:pPr>
  </w:style>
  <w:style w:type="character" w:styleId="af">
    <w:name w:val="Unresolved Mention"/>
    <w:basedOn w:val="a1"/>
    <w:uiPriority w:val="99"/>
    <w:semiHidden/>
    <w:unhideWhenUsed/>
    <w:rsid w:val="00393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drive/folders/1szL59_4x0iGDYITfH1l_pNxxNpOLJ9vx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02FCC-6888-4BCC-84C8-6FD46EAC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16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Жосан Дарья Андреевна</cp:lastModifiedBy>
  <cp:revision>43</cp:revision>
  <dcterms:created xsi:type="dcterms:W3CDTF">2024-01-12T12:34:00Z</dcterms:created>
  <dcterms:modified xsi:type="dcterms:W3CDTF">2025-04-03T15:12:00Z</dcterms:modified>
</cp:coreProperties>
</file>