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B2B8B" w14:paraId="41301116" w14:textId="77777777" w:rsidTr="009B244E">
        <w:tc>
          <w:tcPr>
            <w:tcW w:w="5419" w:type="dxa"/>
          </w:tcPr>
          <w:p w14:paraId="4BCA4DB7" w14:textId="77777777" w:rsidR="003B2B8B" w:rsidRDefault="003B2B8B" w:rsidP="009B244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C0C3E00" wp14:editId="2CB36B01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B143488" w14:textId="77777777" w:rsidR="003B2B8B" w:rsidRDefault="003B2B8B" w:rsidP="009B244E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7A1CD981" wp14:editId="2825212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6FE3149" w14:textId="445FC681" w:rsidR="00EE2DF1" w:rsidRDefault="000F0FC3" w:rsidP="00EE2D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B47A7">
            <w:rPr>
              <w:rFonts w:ascii="Times New Roman" w:eastAsia="Arial Unicode MS" w:hAnsi="Times New Roman" w:cs="Times New Roman"/>
              <w:sz w:val="40"/>
              <w:szCs w:val="40"/>
            </w:rPr>
            <w:t>Диагностика и ремонт</w:t>
          </w:r>
          <w:r w:rsidR="006F5A2F" w:rsidRPr="006F5A2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электронных узлов промышленного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EE2DF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13931BC4" w14:textId="77777777" w:rsidR="003B2B8B" w:rsidRDefault="003B2B8B" w:rsidP="003B2B8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0D9CEEB8" w14:textId="77777777" w:rsidR="003B2B8B" w:rsidRDefault="003B2B8B" w:rsidP="003B2B8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87ECB61" w14:textId="77777777" w:rsidR="003B2B8B" w:rsidRPr="00EB4FF8" w:rsidRDefault="003B2B8B" w:rsidP="003B2B8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5209CE7E" w:rsidR="00334165" w:rsidRPr="00A204BB" w:rsidRDefault="00F729D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B23392" w14:textId="77777777" w:rsidR="003B2B8B" w:rsidRDefault="003B2B8B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EAC70E" w14:textId="77777777" w:rsidR="003B2B8B" w:rsidRDefault="003B2B8B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997DB91" w:rsidR="00A4187F" w:rsidRPr="00A4187F" w:rsidRDefault="0029547E" w:rsidP="003B2B8B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_Toc142037183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534511">
          <w:rPr>
            <w:noProof/>
            <w:webHidden/>
          </w:rPr>
          <w:t>3</w:t>
        </w:r>
        <w:r w:rsidR="00A4187F" w:rsidRPr="00A4187F">
          <w:rPr>
            <w:noProof/>
            <w:webHidden/>
          </w:rPr>
          <w:fldChar w:fldCharType="end"/>
        </w:r>
      </w:hyperlink>
    </w:p>
    <w:p w14:paraId="6C1733B9" w14:textId="4FCC3BB9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A398065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E2DF1">
          <w:rPr>
            <w:rStyle w:val="ae"/>
            <w:noProof/>
            <w:sz w:val="24"/>
            <w:szCs w:val="24"/>
          </w:rPr>
          <w:t>Диагностика и ремонт</w:t>
        </w:r>
        <w:r w:rsidR="00577E85" w:rsidRPr="00577E85">
          <w:rPr>
            <w:rStyle w:val="ae"/>
            <w:noProof/>
            <w:sz w:val="24"/>
            <w:szCs w:val="24"/>
          </w:rPr>
          <w:t xml:space="preserve"> электронных узлов промышленного оборудования</w:t>
        </w:r>
        <w:r w:rsidRPr="00A4187F">
          <w:rPr>
            <w:rStyle w:val="ae"/>
            <w:noProof/>
            <w:sz w:val="24"/>
            <w:szCs w:val="24"/>
          </w:rPr>
          <w:t>»</w:t>
        </w:r>
        <w:r w:rsidR="003B2B8B">
          <w:rPr>
            <w:rStyle w:val="ae"/>
            <w:noProof/>
            <w:sz w:val="24"/>
            <w:szCs w:val="24"/>
          </w:rPr>
          <w:t xml:space="preserve"> (юниоры)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588FE30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7570AC7E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90D7816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D654703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6D896C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E8CD8D0" w:rsidR="00A4187F" w:rsidRPr="00A4187F" w:rsidRDefault="00A4187F" w:rsidP="003B2B8B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_Toc142037191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534511">
          <w:rPr>
            <w:noProof/>
            <w:webHidden/>
          </w:rPr>
          <w:t>11</w:t>
        </w:r>
        <w:r w:rsidRPr="00A4187F">
          <w:rPr>
            <w:noProof/>
            <w:webHidden/>
          </w:rPr>
          <w:fldChar w:fldCharType="end"/>
        </w:r>
      </w:hyperlink>
    </w:p>
    <w:p w14:paraId="31D141A1" w14:textId="09210278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11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90CBACE" w:rsidR="00A4187F" w:rsidRPr="00A4187F" w:rsidRDefault="00A4187F" w:rsidP="003B2B8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34511">
          <w:rPr>
            <w:noProof/>
            <w:webHidden/>
            <w:sz w:val="24"/>
            <w:szCs w:val="24"/>
          </w:rPr>
          <w:t>12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598BD60" w:rsidR="00A4187F" w:rsidRPr="00A4187F" w:rsidRDefault="00A4187F" w:rsidP="003B2B8B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_Toc142037194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534511">
          <w:rPr>
            <w:noProof/>
            <w:webHidden/>
          </w:rPr>
          <w:t>12</w:t>
        </w:r>
        <w:r w:rsidRPr="00A4187F">
          <w:rPr>
            <w:noProof/>
            <w:webHidden/>
          </w:rPr>
          <w:fldChar w:fldCharType="end"/>
        </w:r>
      </w:hyperlink>
    </w:p>
    <w:p w14:paraId="36AA3717" w14:textId="05C9AB28" w:rsidR="00AA2B8A" w:rsidRPr="00A204BB" w:rsidRDefault="0029547E" w:rsidP="003B2B8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3B2B8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D688F9" w14:textId="77777777" w:rsidR="003B2B8B" w:rsidRDefault="003B2B8B" w:rsidP="003B2B8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8BC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DD3B734" w14:textId="5466F1E8" w:rsidR="00F50AC5" w:rsidRPr="00577E85" w:rsidRDefault="00D96994" w:rsidP="00577E8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64B6DFF" w14:textId="524E7E20" w:rsidR="00FB3492" w:rsidRPr="00577E85" w:rsidRDefault="00E072E2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14C12FAB" w14:textId="6CA04FF1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5D27B0E8" w14:textId="1FA403A6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IDE – Интегрированная среда разработки</w:t>
      </w:r>
    </w:p>
    <w:p w14:paraId="722CA888" w14:textId="2E5A26CB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ГОСТ – Государственный стандарт</w:t>
      </w:r>
    </w:p>
    <w:p w14:paraId="538F15E8" w14:textId="1350850E" w:rsid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СПО – Среднее профессиональное образование</w:t>
      </w:r>
    </w:p>
    <w:p w14:paraId="130D2ECC" w14:textId="74E91A15" w:rsidR="00EE2DF1" w:rsidRDefault="00EE2DF1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ООО – Основное общее образование</w:t>
      </w:r>
    </w:p>
    <w:p w14:paraId="2D9A8879" w14:textId="72AB6EEC" w:rsidR="00EE2DF1" w:rsidRPr="00577E85" w:rsidRDefault="00EE2DF1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СОО – Среднее общее образование</w:t>
      </w:r>
    </w:p>
    <w:p w14:paraId="5ECD37F3" w14:textId="77777777" w:rsidR="003B2B8B" w:rsidRDefault="003B2B8B" w:rsidP="003B2B8B">
      <w:pPr>
        <w:pStyle w:val="-1"/>
        <w:spacing w:before="0" w:after="0"/>
        <w:rPr>
          <w:rFonts w:ascii="Times New Roman" w:hAnsi="Times New Roman"/>
          <w:color w:val="auto"/>
          <w:sz w:val="28"/>
          <w:szCs w:val="28"/>
        </w:rPr>
        <w:sectPr w:rsidR="003B2B8B" w:rsidSect="00473C4A">
          <w:footerReference w:type="default" r:id="rId10"/>
          <w:footerReference w:type="first" r:id="rId11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bookmarkStart w:id="0" w:name="_Toc142037183"/>
    </w:p>
    <w:p w14:paraId="6266C26B" w14:textId="219D11DD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04DBEFB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2" w:name="_Hlk185414585"/>
      <w:r w:rsidR="004B47A7">
        <w:rPr>
          <w:rFonts w:ascii="Times New Roman" w:hAnsi="Times New Roman" w:cs="Times New Roman"/>
          <w:sz w:val="28"/>
          <w:szCs w:val="28"/>
        </w:rPr>
        <w:t>Диагностика и ремонт</w:t>
      </w:r>
      <w:r w:rsidR="006F5A2F" w:rsidRPr="006F5A2F">
        <w:rPr>
          <w:rFonts w:ascii="Times New Roman" w:hAnsi="Times New Roman" w:cs="Times New Roman"/>
          <w:sz w:val="28"/>
          <w:szCs w:val="28"/>
        </w:rPr>
        <w:t xml:space="preserve"> электронных узлов промышленного оборудования</w:t>
      </w:r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r w:rsidR="003B2B8B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544A64FD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</w:t>
      </w:r>
      <w:r w:rsidR="0051434F"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9E37D3">
        <w:rPr>
          <w:rFonts w:ascii="Times New Roman" w:hAnsi="Times New Roman" w:cs="Times New Roman"/>
          <w:sz w:val="28"/>
          <w:szCs w:val="28"/>
        </w:rPr>
        <w:t xml:space="preserve">подготовки конкурентоспособных, </w:t>
      </w:r>
      <w:r w:rsidR="0051434F">
        <w:rPr>
          <w:rFonts w:ascii="Times New Roman" w:hAnsi="Times New Roman" w:cs="Times New Roman"/>
          <w:sz w:val="28"/>
          <w:szCs w:val="28"/>
        </w:rPr>
        <w:t>мотивированных</w:t>
      </w:r>
      <w:r w:rsidR="009E37D3">
        <w:rPr>
          <w:rFonts w:ascii="Times New Roman" w:hAnsi="Times New Roman" w:cs="Times New Roman"/>
          <w:sz w:val="28"/>
          <w:szCs w:val="28"/>
        </w:rPr>
        <w:t xml:space="preserve">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130B2122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8EEE89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ПО КОМПЕТЕНЦИИ </w:t>
      </w:r>
      <w:r w:rsidR="00577E85" w:rsidRPr="00D83E4E">
        <w:rPr>
          <w:rFonts w:ascii="Times New Roman" w:hAnsi="Times New Roman"/>
          <w:sz w:val="24"/>
        </w:rPr>
        <w:t>«</w:t>
      </w:r>
      <w:r w:rsidR="004B47A7">
        <w:rPr>
          <w:rFonts w:ascii="Times New Roman" w:hAnsi="Times New Roman"/>
          <w:sz w:val="24"/>
        </w:rPr>
        <w:t>ДИАГНОСТИКА И РЕМОНТ</w:t>
      </w:r>
      <w:r w:rsidR="00577E85" w:rsidRPr="006F5A2F">
        <w:rPr>
          <w:rFonts w:ascii="Times New Roman" w:hAnsi="Times New Roman"/>
          <w:sz w:val="24"/>
        </w:rPr>
        <w:t xml:space="preserve"> ЭЛЕКТРОННЫХ УЗЛОВ ПРОМЫШЛЕННОГО ОБОРУДОВАНИЯ</w:t>
      </w:r>
      <w:r w:rsidR="00577E85" w:rsidRPr="00D83E4E">
        <w:rPr>
          <w:rFonts w:ascii="Times New Roman" w:hAnsi="Times New Roman"/>
          <w:sz w:val="24"/>
        </w:rPr>
        <w:t>»</w:t>
      </w:r>
      <w:bookmarkEnd w:id="5"/>
      <w:r w:rsidR="003B2B8B">
        <w:rPr>
          <w:rFonts w:ascii="Times New Roman" w:hAnsi="Times New Roman"/>
          <w:sz w:val="24"/>
        </w:rPr>
        <w:t xml:space="preserve"> (юниоры)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F21394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F2139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Важность в %</w:t>
            </w:r>
          </w:p>
        </w:tc>
      </w:tr>
      <w:tr w:rsidR="00820929" w:rsidRPr="00F21394" w14:paraId="36656CA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6EA1F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Диагностика узлов электронных компонентов промышленного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46AE5D71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3</w:t>
            </w:r>
            <w:r w:rsidR="00F729D1">
              <w:rPr>
                <w:rFonts w:ascii="Times New Roman" w:hAnsi="Times New Roman" w:cs="Times New Roman"/>
              </w:rPr>
              <w:t>1</w:t>
            </w:r>
          </w:p>
        </w:tc>
      </w:tr>
      <w:tr w:rsidR="00820929" w:rsidRPr="00F21394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BFB0628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F30254D" w14:textId="3DFE5EA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F21394">
              <w:rPr>
                <w:rFonts w:ascii="Times New Roman" w:hAnsi="Times New Roman" w:cs="Times New Roman"/>
              </w:rPr>
              <w:t>ехнологию демонтажа устройств, блоков и приборов различных видов радиоэлектронной техники;</w:t>
            </w:r>
          </w:p>
          <w:p w14:paraId="2EA9DFDE" w14:textId="6AE29C85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иды оборудования и техническое оснащение для демонтажа устройств, блоков и приборов различных видов радиоэлектронной техники;</w:t>
            </w:r>
          </w:p>
          <w:p w14:paraId="508FEA6B" w14:textId="4B94181B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егламенты проведения технического осмотра оборудования перед демонтажом устройств, блоков и приборов различных видов радиоэлектронной техники;</w:t>
            </w:r>
          </w:p>
          <w:p w14:paraId="09BAEA66" w14:textId="094A5D8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F21394">
              <w:rPr>
                <w:rFonts w:ascii="Times New Roman" w:hAnsi="Times New Roman" w:cs="Times New Roman"/>
              </w:rPr>
              <w:t>сновы работы измерительных приборов и оборудования для проведения испытаний узлов и блоков радиоэлектронных изделий;</w:t>
            </w:r>
          </w:p>
          <w:p w14:paraId="6C901192" w14:textId="47807F3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араметры и характеристики, измеряемые в узлах и блоках радиоэлектронных изделий;</w:t>
            </w:r>
          </w:p>
          <w:p w14:paraId="10DDAF26" w14:textId="42B342CA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равила ведения технической документации.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929" w:rsidRPr="00F21394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1F507F1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659A2531" w14:textId="238C6D32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технологии, техническое оснащение и оборудование для демонтажа устройств, блоков и приборов различных видов радиоэлектронной техники;</w:t>
            </w:r>
          </w:p>
          <w:p w14:paraId="6591B55F" w14:textId="3952343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F21394">
              <w:rPr>
                <w:rFonts w:ascii="Times New Roman" w:hAnsi="Times New Roman" w:cs="Times New Roman"/>
              </w:rPr>
              <w:t>ксплуатировать приборы различных видов радиоэлектронной техники для проведения демонтажных работ;</w:t>
            </w:r>
          </w:p>
          <w:p w14:paraId="21E7DEEC" w14:textId="7321417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характеристики;</w:t>
            </w:r>
          </w:p>
          <w:p w14:paraId="2C196CFE" w14:textId="1DBA777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ести техническую документацию по техническому осмотру, диагностике устройств, блоков и приборов различных видов радиоэлектронной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79B2A6B6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191E0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000F492C" w:rsidR="003F6B10" w:rsidRPr="00F21394" w:rsidRDefault="00BC0DE5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29D1">
              <w:rPr>
                <w:rFonts w:ascii="Times New Roman" w:hAnsi="Times New Roman" w:cs="Times New Roman"/>
              </w:rPr>
              <w:t>7</w:t>
            </w:r>
          </w:p>
        </w:tc>
      </w:tr>
      <w:tr w:rsidR="003F6B10" w:rsidRPr="00F21394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25A076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13D4FD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8DEEF9D" w14:textId="37202FA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терминология и правила чтения конструкторской и технологической документации;</w:t>
            </w:r>
          </w:p>
          <w:p w14:paraId="6B9B1DB1" w14:textId="03E1042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38CF1054" w14:textId="54063986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3C8F7AF4" w14:textId="3F0F9C0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6CBA4E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17F146FC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FE2B1F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128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1CC93601" w14:textId="7B19B52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читать конструкторскую и технологическую документацию;</w:t>
            </w:r>
          </w:p>
          <w:p w14:paraId="6E2993DC" w14:textId="0E87746E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C1A5469" w14:textId="4173FB05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0C48EC20" w14:textId="592C4C0B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C23AF4" w14:textId="77777777" w:rsidTr="00081C5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01772A7B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66E281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F5F">
              <w:rPr>
                <w:rFonts w:ascii="Times New Roman" w:hAnsi="Times New Roman" w:cs="Times New Roman"/>
                <w:b/>
                <w:bCs/>
              </w:rPr>
              <w:t>Организация рабочего процесса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53CD8BC8" w:rsidR="003F6B10" w:rsidRPr="00F21394" w:rsidRDefault="00BC0DE5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F6B10" w:rsidRPr="00F21394" w14:paraId="65513C28" w14:textId="77777777" w:rsidTr="00081C5F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03E07D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C40351" w14:textId="7089D90B" w:rsidR="00070DBB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12860D08" w14:textId="73586FF5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документацию и правила по охране труда;</w:t>
            </w:r>
          </w:p>
          <w:p w14:paraId="22CBF8AD" w14:textId="136E17A4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навыки работы в различных информационных системах;</w:t>
            </w:r>
          </w:p>
          <w:p w14:paraId="3BAE9964" w14:textId="4C4531B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принципы безопасной работы с электроустановками;</w:t>
            </w:r>
          </w:p>
          <w:p w14:paraId="343F5A1F" w14:textId="1F74454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ситуации, при которых должны использоваться средства индивидуальной защиты;</w:t>
            </w:r>
          </w:p>
          <w:p w14:paraId="7D712FAC" w14:textId="4BE5CBF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745887F9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знаний на высоком уровне;</w:t>
            </w:r>
          </w:p>
          <w:p w14:paraId="037DE2F4" w14:textId="045ECB0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рабочего места в надлежащем состоянии;</w:t>
            </w:r>
          </w:p>
          <w:p w14:paraId="0F784CBC" w14:textId="1EDAF320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               и их повторного использования;</w:t>
            </w:r>
          </w:p>
          <w:p w14:paraId="3764A1CC" w14:textId="7D10820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значение экономного использования ресурсов;</w:t>
            </w:r>
          </w:p>
          <w:p w14:paraId="2A9FD325" w14:textId="0CF3B9C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способы сокращения издержек при сохранении качества работы;</w:t>
            </w:r>
          </w:p>
          <w:p w14:paraId="42D40BED" w14:textId="4D6093F4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 w:rsidR="00634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BDA6B3F" w14:textId="77777777" w:rsidR="003F6B10" w:rsidRPr="00F21394" w:rsidRDefault="003F6B10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F64741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748531F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72A28E" w14:textId="7777777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7FD2F042" w14:textId="31FE1FC1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выполнять требования по охране труда;</w:t>
            </w:r>
          </w:p>
          <w:p w14:paraId="7D1500DB" w14:textId="044EC1CD" w:rsidR="00070DBB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этапы работы сервисных служб;</w:t>
            </w:r>
          </w:p>
          <w:p w14:paraId="5C6D8893" w14:textId="46419DB4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необходимых данных для заполнения ремонтных заявок;</w:t>
            </w:r>
          </w:p>
          <w:p w14:paraId="5A58098A" w14:textId="02C2B7A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>выполнять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 xml:space="preserve">требования техники безопасности при работе       </w:t>
            </w:r>
            <w:r w:rsidR="00082B53">
              <w:rPr>
                <w:rFonts w:ascii="Times New Roman" w:hAnsi="Times New Roman" w:cs="Times New Roman"/>
              </w:rPr>
              <w:t xml:space="preserve">с </w:t>
            </w:r>
            <w:r w:rsidRPr="000D5F5F">
              <w:rPr>
                <w:rFonts w:ascii="Times New Roman" w:hAnsi="Times New Roman" w:cs="Times New Roman"/>
              </w:rPr>
              <w:t>электроустановками;</w:t>
            </w:r>
          </w:p>
          <w:p w14:paraId="15287E64" w14:textId="2E7B026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вносить изменения в действующие инструкции или создавать новые; </w:t>
            </w:r>
          </w:p>
          <w:p w14:paraId="4D857D99" w14:textId="5DA9EEBF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идентифицировать и правильно использовать средства индивидуальной защиты;</w:t>
            </w:r>
          </w:p>
          <w:p w14:paraId="15302410" w14:textId="3C50BA42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применять, очищать и хранить инструменты и оборудование;</w:t>
            </w:r>
          </w:p>
          <w:p w14:paraId="72E4263E" w14:textId="27A6FCB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 и хранить материалы, с учётом условий безопасности;</w:t>
            </w:r>
          </w:p>
          <w:p w14:paraId="359C0DB6" w14:textId="15A3590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грамотно и аккуратно обращаться с дорогостоящим электрооборудованием;</w:t>
            </w:r>
          </w:p>
          <w:p w14:paraId="3EC6DC41" w14:textId="61C6C25B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организовывать рабочее место для максимально эффективной работы;</w:t>
            </w:r>
          </w:p>
          <w:p w14:paraId="245BD1C3" w14:textId="77777777" w:rsidR="006342AD" w:rsidRPr="00F21394" w:rsidRDefault="006342AD" w:rsidP="00634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средства индивидуальной защиты при проведении технического осмотра и демонтажа устройств, блоков и приборов различных видов радиоэлектронной техники;</w:t>
            </w:r>
          </w:p>
          <w:p w14:paraId="6DFC7AFC" w14:textId="362FD3F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порядок выполнения работ;</w:t>
            </w:r>
          </w:p>
          <w:p w14:paraId="489BA962" w14:textId="47A00A1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и распределять ресурсы;</w:t>
            </w:r>
          </w:p>
          <w:p w14:paraId="0E26A599" w14:textId="37C0511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CA9C4F9" w14:textId="26036B7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эффективно использовать рабочее время отслеживать результаты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4FE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4BD90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0A6E354" w14:textId="7EB3F11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6BE003" w14:textId="7F03D1B6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7D1">
              <w:rPr>
                <w:rFonts w:ascii="Times New Roman" w:hAnsi="Times New Roman" w:cs="Times New Roman"/>
                <w:b/>
                <w:bCs/>
              </w:rPr>
              <w:t>Коммуникации и навыки делового общения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E7DAC68" w14:textId="5772E4F6" w:rsidR="003F6B10" w:rsidRPr="00F21394" w:rsidRDefault="00BC0DE5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6B10" w:rsidRPr="00F21394" w14:paraId="5B310D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FAC0100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F9A4F6" w14:textId="77777777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E57D1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13A6C66" w14:textId="6B8A489F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значимость установления и поддержания доверия во взаимоотношениях с заказчиком;</w:t>
            </w:r>
          </w:p>
          <w:p w14:paraId="03D404B2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значение культуры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AF0A68" w14:textId="0A406A49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основы ведения деловой переписки в информационно-коммуникационной сети.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2F1477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3B0AFCF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5BEC83A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DC05F3" w14:textId="77777777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E774E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0BDD2A40" w14:textId="468975BA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выполнять требования заказчика и обеспечивать реализацию его ожиданий;</w:t>
            </w:r>
          </w:p>
          <w:p w14:paraId="2FF3EC99" w14:textId="6004DF90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учитывать пожелания заказчика, предлагая рекомендации                       по совершенствованию проекта для уменьшения стоимости;</w:t>
            </w:r>
          </w:p>
          <w:p w14:paraId="3BC86E5E" w14:textId="2161E089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опрашивать заказчика предметно и детально для уточнения                     и понимания его требований;</w:t>
            </w:r>
          </w:p>
          <w:p w14:paraId="16C3DF40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донести информацию в понятной и доступной форме</w:t>
            </w:r>
            <w:r w:rsidR="00DA3269">
              <w:rPr>
                <w:rFonts w:ascii="Times New Roman" w:hAnsi="Times New Roman" w:cs="Times New Roman"/>
              </w:rPr>
              <w:t>;</w:t>
            </w:r>
          </w:p>
          <w:p w14:paraId="3060790B" w14:textId="77777777" w:rsidR="00DA3269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формулировать отчёты для заказчика в рамках деловой переписки;</w:t>
            </w:r>
          </w:p>
          <w:p w14:paraId="5314134A" w14:textId="2B27CF3D" w:rsidR="00DA3269" w:rsidRPr="00F21394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вести деловую переписку с заказчиком.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4DCE4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290"/>
        <w:gridCol w:w="869"/>
        <w:gridCol w:w="850"/>
        <w:gridCol w:w="850"/>
        <w:gridCol w:w="850"/>
        <w:gridCol w:w="853"/>
        <w:gridCol w:w="2237"/>
        <w:gridCol w:w="30"/>
      </w:tblGrid>
      <w:tr w:rsidR="00081C5F" w:rsidRPr="00613219" w14:paraId="0A2AADAC" w14:textId="77777777" w:rsidTr="00212368">
        <w:trPr>
          <w:gridAfter w:val="1"/>
          <w:wAfter w:w="18" w:type="pct"/>
          <w:trHeight w:val="1538"/>
          <w:jc w:val="center"/>
        </w:trPr>
        <w:tc>
          <w:tcPr>
            <w:tcW w:w="3621" w:type="pct"/>
            <w:gridSpan w:val="7"/>
            <w:shd w:val="clear" w:color="auto" w:fill="92D050"/>
            <w:vAlign w:val="center"/>
          </w:tcPr>
          <w:p w14:paraId="07D5AA59" w14:textId="549D3D46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61" w:type="pct"/>
            <w:shd w:val="clear" w:color="auto" w:fill="92D050"/>
            <w:vAlign w:val="center"/>
          </w:tcPr>
          <w:p w14:paraId="2AF4BE06" w14:textId="43F17F2B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12368" w:rsidRPr="00613219" w14:paraId="6EDBED15" w14:textId="77777777" w:rsidTr="00212368">
        <w:trPr>
          <w:trHeight w:val="50"/>
          <w:jc w:val="center"/>
        </w:trPr>
        <w:tc>
          <w:tcPr>
            <w:tcW w:w="845" w:type="pct"/>
            <w:vMerge w:val="restart"/>
            <w:shd w:val="clear" w:color="auto" w:fill="92D050"/>
            <w:vAlign w:val="center"/>
          </w:tcPr>
          <w:p w14:paraId="22554985" w14:textId="0EDAD76E" w:rsidR="00212368" w:rsidRPr="00613219" w:rsidRDefault="0021236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3CF24956" w14:textId="77777777" w:rsidR="00212368" w:rsidRPr="00613219" w:rsidRDefault="0021236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00B050"/>
            <w:vAlign w:val="center"/>
          </w:tcPr>
          <w:p w14:paraId="35F42FCD" w14:textId="7777777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73DA90DA" w14:textId="11265A4A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22F4030B" w14:textId="447655FE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06257C9D" w14:textId="6349D29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672A4EAD" w14:textId="262508A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379" w:type="pct"/>
            <w:gridSpan w:val="2"/>
            <w:shd w:val="clear" w:color="auto" w:fill="00B050"/>
            <w:vAlign w:val="center"/>
          </w:tcPr>
          <w:p w14:paraId="089247DF" w14:textId="77777777" w:rsidR="00212368" w:rsidRPr="00613219" w:rsidRDefault="0021236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12368" w:rsidRPr="00613219" w14:paraId="61D77BE1" w14:textId="77777777" w:rsidTr="00212368">
        <w:trPr>
          <w:trHeight w:val="50"/>
          <w:jc w:val="center"/>
        </w:trPr>
        <w:tc>
          <w:tcPr>
            <w:tcW w:w="845" w:type="pct"/>
            <w:vMerge/>
            <w:shd w:val="clear" w:color="auto" w:fill="92D050"/>
            <w:vAlign w:val="center"/>
          </w:tcPr>
          <w:p w14:paraId="06232BE1" w14:textId="77777777" w:rsidR="00212368" w:rsidRPr="00613219" w:rsidRDefault="0021236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E5703EC" w14:textId="7777777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9" w:type="pct"/>
            <w:vAlign w:val="center"/>
          </w:tcPr>
          <w:p w14:paraId="3B3E3C84" w14:textId="5DD22A7F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7" w:type="pct"/>
            <w:vAlign w:val="center"/>
          </w:tcPr>
          <w:p w14:paraId="5DA46E3D" w14:textId="1AEB87C0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9D1">
              <w:rPr>
                <w:sz w:val="22"/>
                <w:szCs w:val="22"/>
              </w:rPr>
              <w:t>0</w:t>
            </w:r>
          </w:p>
        </w:tc>
        <w:tc>
          <w:tcPr>
            <w:tcW w:w="517" w:type="pct"/>
            <w:vAlign w:val="center"/>
          </w:tcPr>
          <w:p w14:paraId="082615A5" w14:textId="4D5E9471" w:rsidR="00212368" w:rsidRPr="00613219" w:rsidRDefault="003007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9D1">
              <w:rPr>
                <w:sz w:val="22"/>
                <w:szCs w:val="22"/>
              </w:rPr>
              <w:t>4</w:t>
            </w:r>
          </w:p>
        </w:tc>
        <w:tc>
          <w:tcPr>
            <w:tcW w:w="517" w:type="pct"/>
            <w:vAlign w:val="center"/>
          </w:tcPr>
          <w:p w14:paraId="38191B9B" w14:textId="3466C6BD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" w:type="pct"/>
            <w:vAlign w:val="center"/>
          </w:tcPr>
          <w:p w14:paraId="3644D9C8" w14:textId="5463FB38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14:paraId="712CE198" w14:textId="5EE37C40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729D1">
              <w:rPr>
                <w:sz w:val="22"/>
                <w:szCs w:val="22"/>
              </w:rPr>
              <w:t>1</w:t>
            </w:r>
          </w:p>
        </w:tc>
      </w:tr>
      <w:tr w:rsidR="00212368" w:rsidRPr="00613219" w14:paraId="4EB85C79" w14:textId="77777777" w:rsidTr="00212368">
        <w:trPr>
          <w:trHeight w:val="50"/>
          <w:jc w:val="center"/>
        </w:trPr>
        <w:tc>
          <w:tcPr>
            <w:tcW w:w="845" w:type="pct"/>
            <w:vMerge/>
            <w:shd w:val="clear" w:color="auto" w:fill="92D050"/>
            <w:vAlign w:val="center"/>
          </w:tcPr>
          <w:p w14:paraId="22B843BA" w14:textId="77777777" w:rsidR="00212368" w:rsidRPr="00613219" w:rsidRDefault="0021236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20AFA02" w14:textId="7777777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9" w:type="pct"/>
            <w:vAlign w:val="center"/>
          </w:tcPr>
          <w:p w14:paraId="4A25E47C" w14:textId="595ED43F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7" w:type="pct"/>
            <w:vAlign w:val="center"/>
          </w:tcPr>
          <w:p w14:paraId="2ABB4702" w14:textId="2A7D4609" w:rsidR="00212368" w:rsidRPr="00613219" w:rsidRDefault="00F729D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7" w:type="pct"/>
            <w:vAlign w:val="center"/>
          </w:tcPr>
          <w:p w14:paraId="6D9FE905" w14:textId="1912B7AE" w:rsidR="00212368" w:rsidRPr="00613219" w:rsidRDefault="003007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9D1">
              <w:rPr>
                <w:sz w:val="22"/>
                <w:szCs w:val="22"/>
              </w:rPr>
              <w:t>2</w:t>
            </w:r>
          </w:p>
        </w:tc>
        <w:tc>
          <w:tcPr>
            <w:tcW w:w="517" w:type="pct"/>
            <w:vAlign w:val="center"/>
          </w:tcPr>
          <w:p w14:paraId="2ABB6818" w14:textId="65E30944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pct"/>
            <w:vAlign w:val="center"/>
          </w:tcPr>
          <w:p w14:paraId="72951D2F" w14:textId="6F316105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14:paraId="6E5BB194" w14:textId="46816B2D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29D1">
              <w:rPr>
                <w:sz w:val="22"/>
                <w:szCs w:val="22"/>
              </w:rPr>
              <w:t>7</w:t>
            </w:r>
          </w:p>
        </w:tc>
      </w:tr>
      <w:tr w:rsidR="00212368" w:rsidRPr="00613219" w14:paraId="270858FE" w14:textId="77777777" w:rsidTr="00212368">
        <w:trPr>
          <w:trHeight w:val="50"/>
          <w:jc w:val="center"/>
        </w:trPr>
        <w:tc>
          <w:tcPr>
            <w:tcW w:w="845" w:type="pct"/>
            <w:vMerge/>
            <w:shd w:val="clear" w:color="auto" w:fill="92D050"/>
            <w:vAlign w:val="center"/>
          </w:tcPr>
          <w:p w14:paraId="11C06268" w14:textId="77777777" w:rsidR="00212368" w:rsidRPr="00613219" w:rsidRDefault="0021236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C8BD818" w14:textId="7777777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9" w:type="pct"/>
            <w:vAlign w:val="center"/>
          </w:tcPr>
          <w:p w14:paraId="3BEDDFEB" w14:textId="5939DE43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7" w:type="pct"/>
            <w:vAlign w:val="center"/>
          </w:tcPr>
          <w:p w14:paraId="2FB413FD" w14:textId="5159206B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154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A6F8DAE" w14:textId="40777F9C" w:rsidR="00212368" w:rsidRPr="00613219" w:rsidRDefault="003007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7" w:type="pct"/>
            <w:vAlign w:val="center"/>
          </w:tcPr>
          <w:p w14:paraId="149B0B9A" w14:textId="51E74FEB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pct"/>
            <w:vAlign w:val="center"/>
          </w:tcPr>
          <w:p w14:paraId="1B18E00D" w14:textId="49E4F254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14:paraId="35C37911" w14:textId="1CAC3580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212368" w:rsidRPr="00613219" w14:paraId="729DCFA9" w14:textId="77777777" w:rsidTr="00212368">
        <w:trPr>
          <w:trHeight w:val="50"/>
          <w:jc w:val="center"/>
        </w:trPr>
        <w:tc>
          <w:tcPr>
            <w:tcW w:w="845" w:type="pct"/>
            <w:vMerge/>
            <w:shd w:val="clear" w:color="auto" w:fill="92D050"/>
            <w:vAlign w:val="center"/>
          </w:tcPr>
          <w:p w14:paraId="064ADD9F" w14:textId="77777777" w:rsidR="00212368" w:rsidRPr="00613219" w:rsidRDefault="0021236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124CBF9" w14:textId="77777777" w:rsidR="00212368" w:rsidRPr="00613219" w:rsidRDefault="0021236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9" w:type="pct"/>
            <w:vAlign w:val="center"/>
          </w:tcPr>
          <w:p w14:paraId="7BB1AD33" w14:textId="40D9E0A9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7" w:type="pct"/>
            <w:vAlign w:val="center"/>
          </w:tcPr>
          <w:p w14:paraId="6A4E8200" w14:textId="6C033D73" w:rsidR="00212368" w:rsidRPr="00613219" w:rsidRDefault="0021236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7" w:type="pct"/>
            <w:vAlign w:val="center"/>
          </w:tcPr>
          <w:p w14:paraId="60DE24C5" w14:textId="4367489B" w:rsidR="00212368" w:rsidRPr="00613219" w:rsidRDefault="003007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7" w:type="pct"/>
            <w:vAlign w:val="center"/>
          </w:tcPr>
          <w:p w14:paraId="4535938D" w14:textId="31F1B886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336A56F9" w14:textId="2140B177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14:paraId="5CA64B26" w14:textId="639D55D1" w:rsidR="00212368" w:rsidRPr="00613219" w:rsidRDefault="00BC0D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12368" w:rsidRPr="00613219" w14:paraId="7A651F98" w14:textId="77777777" w:rsidTr="00212368">
        <w:trPr>
          <w:trHeight w:val="50"/>
          <w:jc w:val="center"/>
        </w:trPr>
        <w:tc>
          <w:tcPr>
            <w:tcW w:w="1022" w:type="pct"/>
            <w:gridSpan w:val="2"/>
            <w:shd w:val="clear" w:color="auto" w:fill="00B050"/>
            <w:vAlign w:val="center"/>
          </w:tcPr>
          <w:p w14:paraId="031BF5E1" w14:textId="36D478B4" w:rsidR="00212368" w:rsidRPr="00613219" w:rsidRDefault="0021236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62B470B5" w14:textId="35F7C8A4" w:rsidR="00212368" w:rsidRPr="00613219" w:rsidRDefault="0021236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3F54C3E5" w14:textId="5AA413EE" w:rsidR="00212368" w:rsidRPr="00613219" w:rsidRDefault="0021236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5411">
              <w:rPr>
                <w:sz w:val="22"/>
                <w:szCs w:val="22"/>
              </w:rP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31EC0780" w14:textId="3EF26370" w:rsidR="00212368" w:rsidRPr="00613219" w:rsidRDefault="003007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46E89523" w14:textId="67AC7C7B" w:rsidR="00212368" w:rsidRPr="00613219" w:rsidRDefault="00BC0DE5" w:rsidP="00367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63AE3F2C" w14:textId="000AF9BA" w:rsidR="00212368" w:rsidRPr="00613219" w:rsidRDefault="00BC0D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212368" w:rsidRPr="00613219" w:rsidRDefault="0021236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2459CD16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8B1B558" w14:textId="77777777" w:rsidR="00437D28" w:rsidRDefault="0011725D" w:rsidP="003B2B8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запроса клиента на оказание услуг по ремонту оборудования</w:t>
            </w:r>
          </w:p>
          <w:p w14:paraId="002B0F61" w14:textId="77777777" w:rsidR="003B2B8B" w:rsidRDefault="003B2B8B" w:rsidP="003B2B8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1D7F47A9" w14:textId="058FC224" w:rsidR="003B2B8B" w:rsidRPr="004904C5" w:rsidRDefault="003B2B8B" w:rsidP="003B2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60B4BE2" w14:textId="7F178B3D" w:rsidR="00437D28" w:rsidRPr="009D04EE" w:rsidRDefault="003944B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</w:t>
            </w:r>
            <w:r w:rsidR="003A25F5">
              <w:rPr>
                <w:sz w:val="24"/>
                <w:szCs w:val="24"/>
              </w:rPr>
              <w:t>соблюдения порядка регламента приёма оборудования в сервис</w:t>
            </w:r>
            <w:r w:rsidR="00C55E79">
              <w:rPr>
                <w:sz w:val="24"/>
                <w:szCs w:val="24"/>
              </w:rPr>
              <w:t>, охраны труда и организации рабочего пространства</w:t>
            </w:r>
            <w:r w:rsidR="003A25F5">
              <w:rPr>
                <w:sz w:val="24"/>
                <w:szCs w:val="24"/>
              </w:rPr>
              <w:t xml:space="preserve">. Проверка качества оформления сопроводительной документации, подготовленной конкурсантом в информационной системе.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DE2C3E0" w:rsidR="00437D28" w:rsidRPr="004904C5" w:rsidRDefault="001B1CD1" w:rsidP="003B2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CD1">
              <w:rPr>
                <w:b/>
                <w:sz w:val="24"/>
                <w:szCs w:val="24"/>
              </w:rPr>
              <w:t>Подготовка рабочего места к приёму неисправного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03F2F467" w14:textId="62CB6328" w:rsidR="00437D28" w:rsidRPr="00E072E2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Проверка качества </w:t>
            </w:r>
            <w:r w:rsidR="001B1CD1">
              <w:rPr>
                <w:sz w:val="24"/>
                <w:szCs w:val="24"/>
              </w:rPr>
              <w:t>подготовки стенда и другого оборудования к ремонту неисправного оборудования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D056779" w:rsidR="00437D28" w:rsidRPr="004904C5" w:rsidRDefault="001B1CD1" w:rsidP="003B2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CD1">
              <w:rPr>
                <w:b/>
                <w:sz w:val="24"/>
                <w:szCs w:val="24"/>
              </w:rPr>
              <w:t>Диагностика и ремонт периферийного промышленного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52821F30" w14:textId="33627265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 xml:space="preserve">Экспертная оценка качества </w:t>
            </w:r>
            <w:r w:rsidR="001B1CD1">
              <w:rPr>
                <w:sz w:val="24"/>
                <w:szCs w:val="24"/>
              </w:rPr>
              <w:t>диагностики и ремонта периферийного промышленного оборудования.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B1B297A" w:rsidR="00437D28" w:rsidRPr="004904C5" w:rsidRDefault="001B1CD1" w:rsidP="003B2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CD1">
              <w:rPr>
                <w:b/>
                <w:sz w:val="24"/>
                <w:szCs w:val="24"/>
              </w:rPr>
              <w:t>Комплектация периферийного промышленного оборудования под технологическое задание</w:t>
            </w:r>
          </w:p>
        </w:tc>
        <w:tc>
          <w:tcPr>
            <w:tcW w:w="3149" w:type="pct"/>
            <w:shd w:val="clear" w:color="auto" w:fill="auto"/>
          </w:tcPr>
          <w:p w14:paraId="387950E5" w14:textId="1F5BA564" w:rsidR="00437D28" w:rsidRPr="004904C5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Оценка качества ручной сборки </w:t>
            </w:r>
            <w:r w:rsidR="00874BCE">
              <w:rPr>
                <w:sz w:val="24"/>
                <w:szCs w:val="24"/>
              </w:rPr>
              <w:t>периферийного промышленного оборудования под технологическое задание.</w:t>
            </w:r>
          </w:p>
        </w:tc>
      </w:tr>
      <w:tr w:rsidR="00232A5D" w:rsidRPr="009D04EE" w14:paraId="22C0649B" w14:textId="77777777" w:rsidTr="00D17132">
        <w:tc>
          <w:tcPr>
            <w:tcW w:w="282" w:type="pct"/>
            <w:shd w:val="clear" w:color="auto" w:fill="00B050"/>
          </w:tcPr>
          <w:p w14:paraId="3FC3A859" w14:textId="132C5424" w:rsidR="00232A5D" w:rsidRPr="00473C4A" w:rsidRDefault="001B1CD1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01E31E0" w14:textId="5DA23F69" w:rsidR="00232A5D" w:rsidRPr="00D7527F" w:rsidRDefault="0011725D" w:rsidP="003B2B8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ремонтной заявки</w:t>
            </w:r>
          </w:p>
        </w:tc>
        <w:tc>
          <w:tcPr>
            <w:tcW w:w="3149" w:type="pct"/>
            <w:shd w:val="clear" w:color="auto" w:fill="auto"/>
          </w:tcPr>
          <w:p w14:paraId="316C4C85" w14:textId="4866164F" w:rsidR="00232A5D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соблюдения порядка регламента выдачи оборудования из сервиса, охраны труда и организации рабочего пространства.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</w:tbl>
    <w:p w14:paraId="7FFF7C52" w14:textId="77777777" w:rsidR="00475A78" w:rsidRDefault="00475A78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</w:p>
    <w:p w14:paraId="3B6CA5D9" w14:textId="7F0BBA8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4031EA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10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059CEA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B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18DB9A9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51A7ABDD" w14:textId="0CCB1F67" w:rsidR="003B2B8B" w:rsidRPr="00322F79" w:rsidRDefault="008C41F7" w:rsidP="00322F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21D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3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2B8B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обязательную к выполнению часть (инвариант) – 4 модуля</w:t>
      </w:r>
      <w:r w:rsidR="00840B6C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</w:t>
      </w:r>
      <w:r w:rsidR="003B2B8B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B6C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</w:t>
      </w:r>
      <w:r w:rsidR="003B2B8B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22F79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B8B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22F79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(Д)</w:t>
      </w:r>
      <w:r w:rsidR="003B2B8B" w:rsidRPr="00322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E8089AB" w14:textId="042E57EA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F69FA" w14:textId="2E62E106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F7A8C" w14:textId="75FF3E01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A9FAD" w14:textId="37676973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24D1" w14:textId="4ECDA5AE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9EB50" w14:textId="77777777" w:rsidR="00534511" w:rsidRDefault="0053451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554A1503" w:rsidR="000B55A2" w:rsidRDefault="00730AE0" w:rsidP="009A1A5F">
      <w:pPr>
        <w:pStyle w:val="-2"/>
        <w:jc w:val="center"/>
        <w:rPr>
          <w:rFonts w:ascii="Times New Roman" w:hAnsi="Times New Roman"/>
          <w:szCs w:val="28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559A74BF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запроса клиента на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услуг по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оборудования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2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6F68D2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5A3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55A3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D8284BE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C3E8AC" w14:textId="4FA1A3FB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будут предоставлены записи разговоров технического консультанта сервисного центра с клиентом, а также доступ в информационную базу сервисного центра с инструкцией по работе с ней. Необходимо выявить из разговора ключевую информацию о неисправности оборудования и клиенте и занести его в информационную базу. Посредством имитации электронной почты Конкурсант договаривается с клиентом о доставке оборудования и оформляет его в информационной базе. </w:t>
      </w:r>
    </w:p>
    <w:p w14:paraId="7DB4F549" w14:textId="0C753707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подтверждени</w:t>
      </w:r>
      <w:r w:rsidR="001F336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доставки Конкурсант оформляет оборудование на склад с указанием всех частей оборудования, серийные и инвентарные номера и присваивает ремонтный номер заявки в информационной базе с прикреплением ссылки на технические характеристики устройства в информационной базе. Проводит фотографирование внешнего вида устройства с нескольких ракурсов, в том числе информационных табличек с серийными номерами и загружает их в информационную базу.</w:t>
      </w:r>
    </w:p>
    <w:p w14:paraId="386AD94B" w14:textId="6D9C3272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будет предоставлен </w:t>
      </w:r>
      <w:r w:rsidR="00737C7B">
        <w:rPr>
          <w:rFonts w:ascii="Times New Roman" w:eastAsia="Times New Roman" w:hAnsi="Times New Roman" w:cs="Times New Roman"/>
          <w:bCs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</w:t>
      </w:r>
      <w:r w:rsidR="00737C7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отдельные части которого он маркирует полученным номером. Полученное и промаркированное оборудование Конкурсант транспортирует в зону проведения ремонтных работ.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E07BB" w14:textId="3988F168" w:rsidR="00232A5D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</w:t>
      </w:r>
      <w:r w:rsidR="00223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рабочего места к приёму неисправного оборудования</w:t>
      </w:r>
      <w:r w:rsidR="003B2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2781182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54EDAFEA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5CC03BA" w14:textId="1CA9924D" w:rsidR="00223E37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3E3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итогу заполнения ремонтной заявки Конкурсант получает задание на ремонт. </w:t>
      </w:r>
      <w:r w:rsidR="003A14E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Исходя из задания и регламента обслуживания, </w:t>
      </w:r>
      <w:r w:rsidR="00A30FA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3A14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соревнования подбирает необходимый для ремонта инструмент из контейнера около рабочего места. </w:t>
      </w:r>
    </w:p>
    <w:p w14:paraId="6B6CF1CF" w14:textId="06167C24" w:rsidR="003A14E1" w:rsidRDefault="003A14E1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Проводит проверку испытательного стенда. При наличии неисправностей, исправляет их, опираясь на техническую документацию к нему и информационное приложение.</w:t>
      </w:r>
    </w:p>
    <w:p w14:paraId="27A521B5" w14:textId="050AF22D" w:rsidR="003A14E1" w:rsidRDefault="003A14E1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F95E86" w14:textId="6CABFAAB" w:rsidR="003A14E1" w:rsidRDefault="003A14E1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BC509C" w14:textId="60DA2DC2" w:rsidR="003A14E1" w:rsidRDefault="003A14E1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="00D852AB">
        <w:rPr>
          <w:rFonts w:ascii="Times New Roman" w:eastAsia="Times New Roman" w:hAnsi="Times New Roman" w:cs="Times New Roman"/>
          <w:b/>
          <w:sz w:val="28"/>
          <w:szCs w:val="28"/>
        </w:rPr>
        <w:t>Диагностика и ремонт периферийного промышленного оборудования</w:t>
      </w:r>
      <w:r w:rsidR="00A30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1278ED1" w14:textId="77777777" w:rsidR="00D71057" w:rsidRPr="00C97E44" w:rsidRDefault="00D71057" w:rsidP="00D710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7FD38737" w14:textId="3C30A8D2" w:rsidR="00D852AB" w:rsidRPr="00334D2B" w:rsidRDefault="00334D2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D2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C572C08" w14:textId="2FB001B0" w:rsidR="00223E37" w:rsidRDefault="005125A6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в соответствии с регламентом обслуживания проводит внешнюю проверку неисправного комплекта оборудования. </w:t>
      </w:r>
      <w:r w:rsidR="00A3012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 проверку всех составляющих </w:t>
      </w:r>
      <w:r w:rsidR="00C4123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кабельных </w:t>
      </w:r>
      <w:r w:rsidR="00A3012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испытательном стенде с занесением данных в информационную систему. Выявленные неисправности устраняет по Классу А регламента </w:t>
      </w:r>
      <w:r w:rsidR="00C4123D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</w:t>
      </w:r>
      <w:r w:rsidR="00A3012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комплекта запасных частей.</w:t>
      </w:r>
      <w:r w:rsidR="00E25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B3014A" w14:textId="7669C927" w:rsidR="00E25210" w:rsidRDefault="00E2521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Конкурсант после исправления неисправностей в кабельной системе, проводит полный разбор периферийного промышленного оборудования в соответствии с регламентом и заменяет расходные материалы по Классу А.</w:t>
      </w:r>
    </w:p>
    <w:p w14:paraId="5356DE1E" w14:textId="2BA7371C" w:rsidR="00E25210" w:rsidRDefault="00E2521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Заменённые расходники и запасные части конкурсант сортирует по возможности их дальнейшего использования, материалам и технологией использования в соответствии с выданным заданием.</w:t>
      </w:r>
    </w:p>
    <w:p w14:paraId="48F9FB06" w14:textId="391FE474" w:rsidR="00E25210" w:rsidRDefault="00E2521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A08B0" w14:textId="437F9466" w:rsidR="00D71057" w:rsidRPr="002B0415" w:rsidRDefault="00E25210" w:rsidP="00D710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05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D71057" w:rsidRPr="00D71057">
        <w:rPr>
          <w:rFonts w:ascii="Times New Roman" w:eastAsia="Times New Roman" w:hAnsi="Times New Roman" w:cs="Times New Roman"/>
          <w:b/>
          <w:sz w:val="28"/>
          <w:szCs w:val="28"/>
        </w:rPr>
        <w:t>Комплектация периферийного промышленного оборудования под технологическое задание</w:t>
      </w:r>
      <w:r w:rsidR="00A30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534245B" w14:textId="77777777" w:rsidR="00334D2B" w:rsidRDefault="00334D2B" w:rsidP="00334D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час.</w:t>
      </w:r>
    </w:p>
    <w:p w14:paraId="21CB36C7" w14:textId="77777777" w:rsidR="00334D2B" w:rsidRDefault="00334D2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D10BB52" w14:textId="01D9F651" w:rsidR="00D71057" w:rsidRDefault="00D710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выдаётся задание по сборке периферийного сварочного оборудования под технологическую задачу предприятия. </w:t>
      </w:r>
    </w:p>
    <w:p w14:paraId="455D643F" w14:textId="2D15022E" w:rsidR="00D71057" w:rsidRPr="00D71057" w:rsidRDefault="00D710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информационной системе </w:t>
      </w:r>
      <w:r w:rsidR="00A30FA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Чемпионата формирует заявку на заказ необходимых комплектующих. После подтверждения отправляется на склад для получения запасных частей. Производит сбор периферийного промышленного оборудования и тестирование на испытательном стенде.</w:t>
      </w:r>
    </w:p>
    <w:p w14:paraId="71B1E596" w14:textId="50C196F0" w:rsidR="00E25210" w:rsidRDefault="00E2521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2B2ED16" w14:textId="444054AF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8187E3" w14:textId="2466BB84" w:rsidR="00232A5D" w:rsidRPr="00322F79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7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ремонтной заявки</w:t>
      </w:r>
      <w:r w:rsidRPr="00D96994">
        <w:t xml:space="preserve"> </w:t>
      </w:r>
      <w:r w:rsidR="00322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1B46B010" w14:textId="332FC14F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час.</w:t>
      </w:r>
    </w:p>
    <w:p w14:paraId="0A4CA5D0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99BF87" w14:textId="309C59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Конкурсант в информационной базе оформляет итоговый отчёт клиенту по проведённым работам в соответствии с формой, предоставленной Разработчиком. </w:t>
      </w:r>
    </w:p>
    <w:p w14:paraId="62A9EF15" w14:textId="6D8ABA19" w:rsidR="009E5BD9" w:rsidRDefault="00232A5D" w:rsidP="00ED29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Расширенные данные по ремонту оформляются в отдельный отчёт, по регламенту, предоставленным Разработчиком, и загружаются в базу знаний информационной системы.</w:t>
      </w:r>
    </w:p>
    <w:p w14:paraId="7E12381B" w14:textId="77777777" w:rsidR="00ED291B" w:rsidRDefault="00ED291B" w:rsidP="00ED29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96163D9" w14:textId="2A534119" w:rsidR="00EE34A0" w:rsidRDefault="00EE34A0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Организаторы региональных этапов имеют право использовать не работающее промышленное электрооборудование для проведение вариативной части конкурсного задания при согласовании с Менеджером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24533788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7861CFF" w14:textId="1EEA4CEB" w:rsidR="00521EED" w:rsidRPr="00521EED" w:rsidRDefault="00521EED" w:rsidP="00A4187F">
      <w:pPr>
        <w:pStyle w:val="-2"/>
        <w:ind w:firstLine="709"/>
        <w:rPr>
          <w:rFonts w:ascii="Times New Roman" w:hAnsi="Times New Roman"/>
          <w:b w:val="0"/>
          <w:bCs/>
          <w:sz w:val="24"/>
          <w:szCs w:val="22"/>
        </w:rPr>
      </w:pPr>
      <w:r>
        <w:rPr>
          <w:rFonts w:ascii="Times New Roman" w:hAnsi="Times New Roman"/>
          <w:b w:val="0"/>
          <w:bCs/>
          <w:sz w:val="24"/>
          <w:szCs w:val="22"/>
        </w:rPr>
        <w:t>Конкурсантам необходимо с собой взять средства индивидуальной защиты, подходящие по размерам.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60"/>
        <w:gridCol w:w="5620"/>
        <w:gridCol w:w="3449"/>
      </w:tblGrid>
      <w:tr w:rsidR="00EE34A0" w:rsidRPr="00EE34A0" w14:paraId="112370A9" w14:textId="0F342FF0" w:rsidTr="00521EED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A04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3EE22" w14:textId="7060F1E6" w:rsidR="00EE34A0" w:rsidRPr="00EE34A0" w:rsidRDefault="00334D2B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Смартфон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1FB2CC" w14:textId="2427D7B5" w:rsidR="00EE34A0" w:rsidRPr="00EE34A0" w:rsidRDefault="00334D2B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4A0" w:rsidRPr="00EE34A0" w14:paraId="7656F377" w14:textId="3B1B272F" w:rsidTr="00334D2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C2DD" w14:textId="278B0AA1" w:rsidR="00EE34A0" w:rsidRPr="00EE34A0" w:rsidRDefault="00334D2B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3145FE" w14:textId="4F1A917A" w:rsidR="00EE34A0" w:rsidRPr="00EE34A0" w:rsidRDefault="00334D2B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тканевые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AFF35" w14:textId="00E7471B" w:rsidR="00EE34A0" w:rsidRPr="00EE34A0" w:rsidRDefault="009711B5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пары</w:t>
            </w:r>
          </w:p>
        </w:tc>
      </w:tr>
    </w:tbl>
    <w:p w14:paraId="1CB61AAF" w14:textId="758FA70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E430EE9" w14:textId="0D8512A1" w:rsidR="00521EED" w:rsidRDefault="00521EED" w:rsidP="00521EED">
      <w:pPr>
        <w:pStyle w:val="-1"/>
        <w:jc w:val="both"/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A30FA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На площадке конкурсантам запрещено использование материалов, оборудовани</w:t>
      </w:r>
      <w:r w:rsidR="00334D2B" w:rsidRPr="00A30FA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е</w:t>
      </w:r>
      <w:r w:rsidRPr="00A30FA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 xml:space="preserve">, </w:t>
      </w:r>
      <w:r w:rsidR="00334D2B" w:rsidRPr="00A30FA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принесённых с собой, кроме предусмотренного в инфраструктурном листе компетенции</w:t>
      </w:r>
      <w:r w:rsidRPr="00A30FA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C54E1BF" w14:textId="77777777" w:rsidR="00A30FAB" w:rsidRPr="00A30FAB" w:rsidRDefault="00A30FAB" w:rsidP="00521EED">
      <w:pPr>
        <w:pStyle w:val="-1"/>
        <w:jc w:val="both"/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</w:pPr>
    </w:p>
    <w:p w14:paraId="03196394" w14:textId="1D95935D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5EB8DC0B" w14:textId="69F2F16F" w:rsidR="00F729D1" w:rsidRDefault="00F729D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Шаблон технического задания</w:t>
      </w:r>
    </w:p>
    <w:p w14:paraId="1F6A2793" w14:textId="35776710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8DA8D" w14:textId="77777777" w:rsidR="004A5646" w:rsidRDefault="004A5646" w:rsidP="00970F49">
      <w:pPr>
        <w:spacing w:after="0" w:line="240" w:lineRule="auto"/>
      </w:pPr>
      <w:r>
        <w:separator/>
      </w:r>
    </w:p>
  </w:endnote>
  <w:endnote w:type="continuationSeparator" w:id="0">
    <w:p w14:paraId="0A43FB68" w14:textId="77777777" w:rsidR="004A5646" w:rsidRDefault="004A56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8C7802" w:rsidRDefault="008C78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8C7802" w:rsidRDefault="008C78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8C7802" w:rsidRDefault="008C7802">
    <w:pPr>
      <w:pStyle w:val="a7"/>
      <w:jc w:val="right"/>
    </w:pPr>
  </w:p>
  <w:p w14:paraId="53CBA541" w14:textId="77777777" w:rsidR="008C7802" w:rsidRDefault="008C7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02CF" w14:textId="77777777" w:rsidR="004A5646" w:rsidRDefault="004A5646" w:rsidP="00970F49">
      <w:pPr>
        <w:spacing w:after="0" w:line="240" w:lineRule="auto"/>
      </w:pPr>
      <w:r>
        <w:separator/>
      </w:r>
    </w:p>
  </w:footnote>
  <w:footnote w:type="continuationSeparator" w:id="0">
    <w:p w14:paraId="3AB9C03B" w14:textId="77777777" w:rsidR="004A5646" w:rsidRDefault="004A564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8C7802" w:rsidRDefault="008C780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8C7802" w:rsidRDefault="008C780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3654E"/>
    <w:multiLevelType w:val="hybridMultilevel"/>
    <w:tmpl w:val="85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BD3"/>
    <w:multiLevelType w:val="hybridMultilevel"/>
    <w:tmpl w:val="EE9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74900">
    <w:abstractNumId w:val="16"/>
  </w:num>
  <w:num w:numId="2" w16cid:durableId="2124038295">
    <w:abstractNumId w:val="8"/>
  </w:num>
  <w:num w:numId="3" w16cid:durableId="152837064">
    <w:abstractNumId w:val="6"/>
  </w:num>
  <w:num w:numId="4" w16cid:durableId="39131849">
    <w:abstractNumId w:val="1"/>
  </w:num>
  <w:num w:numId="5" w16cid:durableId="1230581570">
    <w:abstractNumId w:val="0"/>
  </w:num>
  <w:num w:numId="6" w16cid:durableId="101994488">
    <w:abstractNumId w:val="9"/>
  </w:num>
  <w:num w:numId="7" w16cid:durableId="1673095689">
    <w:abstractNumId w:val="2"/>
  </w:num>
  <w:num w:numId="8" w16cid:durableId="509368059">
    <w:abstractNumId w:val="5"/>
  </w:num>
  <w:num w:numId="9" w16cid:durableId="1201283534">
    <w:abstractNumId w:val="22"/>
  </w:num>
  <w:num w:numId="10" w16cid:durableId="976835291">
    <w:abstractNumId w:val="7"/>
  </w:num>
  <w:num w:numId="11" w16cid:durableId="461964415">
    <w:abstractNumId w:val="3"/>
  </w:num>
  <w:num w:numId="12" w16cid:durableId="1962300197">
    <w:abstractNumId w:val="12"/>
  </w:num>
  <w:num w:numId="13" w16cid:durableId="368577793">
    <w:abstractNumId w:val="25"/>
  </w:num>
  <w:num w:numId="14" w16cid:durableId="1779374686">
    <w:abstractNumId w:val="13"/>
  </w:num>
  <w:num w:numId="15" w16cid:durableId="1154489631">
    <w:abstractNumId w:val="23"/>
  </w:num>
  <w:num w:numId="16" w16cid:durableId="1903755676">
    <w:abstractNumId w:val="26"/>
  </w:num>
  <w:num w:numId="17" w16cid:durableId="1337656057">
    <w:abstractNumId w:val="24"/>
  </w:num>
  <w:num w:numId="18" w16cid:durableId="946930611">
    <w:abstractNumId w:val="21"/>
  </w:num>
  <w:num w:numId="19" w16cid:durableId="1881624757">
    <w:abstractNumId w:val="15"/>
  </w:num>
  <w:num w:numId="20" w16cid:durableId="1271743368">
    <w:abstractNumId w:val="18"/>
  </w:num>
  <w:num w:numId="21" w16cid:durableId="1594825639">
    <w:abstractNumId w:val="14"/>
  </w:num>
  <w:num w:numId="22" w16cid:durableId="376050124">
    <w:abstractNumId w:val="4"/>
  </w:num>
  <w:num w:numId="23" w16cid:durableId="837692912">
    <w:abstractNumId w:val="19"/>
  </w:num>
  <w:num w:numId="24" w16cid:durableId="957757483">
    <w:abstractNumId w:val="10"/>
  </w:num>
  <w:num w:numId="25" w16cid:durableId="167138159">
    <w:abstractNumId w:val="17"/>
  </w:num>
  <w:num w:numId="26" w16cid:durableId="171146205">
    <w:abstractNumId w:val="11"/>
  </w:num>
  <w:num w:numId="27" w16cid:durableId="185526039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04A"/>
    <w:rsid w:val="000051E8"/>
    <w:rsid w:val="00021CCE"/>
    <w:rsid w:val="000244DA"/>
    <w:rsid w:val="00024F7D"/>
    <w:rsid w:val="00035B78"/>
    <w:rsid w:val="00041A78"/>
    <w:rsid w:val="00054C98"/>
    <w:rsid w:val="00056CDE"/>
    <w:rsid w:val="00062D6B"/>
    <w:rsid w:val="00067386"/>
    <w:rsid w:val="00070DBB"/>
    <w:rsid w:val="000732FF"/>
    <w:rsid w:val="00081C5F"/>
    <w:rsid w:val="00081D65"/>
    <w:rsid w:val="00082B53"/>
    <w:rsid w:val="000A1F96"/>
    <w:rsid w:val="000B3397"/>
    <w:rsid w:val="000B55A2"/>
    <w:rsid w:val="000C2FBF"/>
    <w:rsid w:val="000D258B"/>
    <w:rsid w:val="000D43CC"/>
    <w:rsid w:val="000D4C46"/>
    <w:rsid w:val="000D5F5F"/>
    <w:rsid w:val="000D61BD"/>
    <w:rsid w:val="000D74AA"/>
    <w:rsid w:val="000F0FC3"/>
    <w:rsid w:val="00100FE1"/>
    <w:rsid w:val="001024BE"/>
    <w:rsid w:val="00106738"/>
    <w:rsid w:val="00114D79"/>
    <w:rsid w:val="0011725D"/>
    <w:rsid w:val="001229E8"/>
    <w:rsid w:val="00127743"/>
    <w:rsid w:val="00137545"/>
    <w:rsid w:val="0015561E"/>
    <w:rsid w:val="00155996"/>
    <w:rsid w:val="001627D5"/>
    <w:rsid w:val="0017612A"/>
    <w:rsid w:val="001A2692"/>
    <w:rsid w:val="001B1CD1"/>
    <w:rsid w:val="001B4B65"/>
    <w:rsid w:val="001C1282"/>
    <w:rsid w:val="001C63E7"/>
    <w:rsid w:val="001E1DF9"/>
    <w:rsid w:val="001F3366"/>
    <w:rsid w:val="00212368"/>
    <w:rsid w:val="00220E70"/>
    <w:rsid w:val="002228E8"/>
    <w:rsid w:val="00223E37"/>
    <w:rsid w:val="00226058"/>
    <w:rsid w:val="00232A5D"/>
    <w:rsid w:val="002340D6"/>
    <w:rsid w:val="00237603"/>
    <w:rsid w:val="00247E8C"/>
    <w:rsid w:val="0025674C"/>
    <w:rsid w:val="002613AC"/>
    <w:rsid w:val="002701AB"/>
    <w:rsid w:val="00270E01"/>
    <w:rsid w:val="002776A1"/>
    <w:rsid w:val="0029547E"/>
    <w:rsid w:val="0029562C"/>
    <w:rsid w:val="002B0415"/>
    <w:rsid w:val="002B1426"/>
    <w:rsid w:val="002B3DBB"/>
    <w:rsid w:val="002D6D66"/>
    <w:rsid w:val="002F2906"/>
    <w:rsid w:val="003007C9"/>
    <w:rsid w:val="0030239B"/>
    <w:rsid w:val="00310C01"/>
    <w:rsid w:val="0032065E"/>
    <w:rsid w:val="00322F79"/>
    <w:rsid w:val="003242E1"/>
    <w:rsid w:val="00333911"/>
    <w:rsid w:val="00334165"/>
    <w:rsid w:val="00334D2B"/>
    <w:rsid w:val="003531E7"/>
    <w:rsid w:val="003601A4"/>
    <w:rsid w:val="003660EC"/>
    <w:rsid w:val="00367757"/>
    <w:rsid w:val="0037535C"/>
    <w:rsid w:val="003815C7"/>
    <w:rsid w:val="0038227F"/>
    <w:rsid w:val="00383971"/>
    <w:rsid w:val="003934F8"/>
    <w:rsid w:val="003944BF"/>
    <w:rsid w:val="00397A1B"/>
    <w:rsid w:val="003A14E1"/>
    <w:rsid w:val="003A21C8"/>
    <w:rsid w:val="003A25F5"/>
    <w:rsid w:val="003B2B8B"/>
    <w:rsid w:val="003C1D7A"/>
    <w:rsid w:val="003C5F97"/>
    <w:rsid w:val="003D1E51"/>
    <w:rsid w:val="003E774E"/>
    <w:rsid w:val="003F6B10"/>
    <w:rsid w:val="004254FE"/>
    <w:rsid w:val="00431C38"/>
    <w:rsid w:val="00436FFC"/>
    <w:rsid w:val="00437D28"/>
    <w:rsid w:val="00440FC2"/>
    <w:rsid w:val="004431A7"/>
    <w:rsid w:val="0044354A"/>
    <w:rsid w:val="00454353"/>
    <w:rsid w:val="00461AC6"/>
    <w:rsid w:val="00473C4A"/>
    <w:rsid w:val="0047429B"/>
    <w:rsid w:val="00475A78"/>
    <w:rsid w:val="004904C5"/>
    <w:rsid w:val="004917C4"/>
    <w:rsid w:val="004A07A5"/>
    <w:rsid w:val="004A5646"/>
    <w:rsid w:val="004B47A7"/>
    <w:rsid w:val="004B692B"/>
    <w:rsid w:val="004C3CAF"/>
    <w:rsid w:val="004C703E"/>
    <w:rsid w:val="004D096E"/>
    <w:rsid w:val="004E785E"/>
    <w:rsid w:val="004E7905"/>
    <w:rsid w:val="005055FF"/>
    <w:rsid w:val="00510059"/>
    <w:rsid w:val="005125A6"/>
    <w:rsid w:val="0051434F"/>
    <w:rsid w:val="00521EED"/>
    <w:rsid w:val="00534511"/>
    <w:rsid w:val="00550DEB"/>
    <w:rsid w:val="00554CBB"/>
    <w:rsid w:val="005560AC"/>
    <w:rsid w:val="00557CC0"/>
    <w:rsid w:val="0056194A"/>
    <w:rsid w:val="00565B7C"/>
    <w:rsid w:val="00577E85"/>
    <w:rsid w:val="0059225F"/>
    <w:rsid w:val="005A1625"/>
    <w:rsid w:val="005A203B"/>
    <w:rsid w:val="005B05D5"/>
    <w:rsid w:val="005B0DEC"/>
    <w:rsid w:val="005B66FC"/>
    <w:rsid w:val="005C6A23"/>
    <w:rsid w:val="005E30DC"/>
    <w:rsid w:val="005F24EB"/>
    <w:rsid w:val="00605DD7"/>
    <w:rsid w:val="0060658F"/>
    <w:rsid w:val="00613219"/>
    <w:rsid w:val="0062789A"/>
    <w:rsid w:val="006338E9"/>
    <w:rsid w:val="0063396F"/>
    <w:rsid w:val="006342AD"/>
    <w:rsid w:val="00640E46"/>
    <w:rsid w:val="0064179C"/>
    <w:rsid w:val="00643A8A"/>
    <w:rsid w:val="0064491A"/>
    <w:rsid w:val="00653B50"/>
    <w:rsid w:val="00654937"/>
    <w:rsid w:val="00666BDD"/>
    <w:rsid w:val="006776B4"/>
    <w:rsid w:val="006873B8"/>
    <w:rsid w:val="006A4EFB"/>
    <w:rsid w:val="006B0FEA"/>
    <w:rsid w:val="006B6BB8"/>
    <w:rsid w:val="006C64E2"/>
    <w:rsid w:val="006C6D6D"/>
    <w:rsid w:val="006C7A3B"/>
    <w:rsid w:val="006C7CE4"/>
    <w:rsid w:val="006F4464"/>
    <w:rsid w:val="006F5A2F"/>
    <w:rsid w:val="00701289"/>
    <w:rsid w:val="00714CA4"/>
    <w:rsid w:val="007250D9"/>
    <w:rsid w:val="007274B8"/>
    <w:rsid w:val="00727F97"/>
    <w:rsid w:val="00730AE0"/>
    <w:rsid w:val="00737C7B"/>
    <w:rsid w:val="0074372D"/>
    <w:rsid w:val="007604F9"/>
    <w:rsid w:val="00764773"/>
    <w:rsid w:val="00765877"/>
    <w:rsid w:val="007735DC"/>
    <w:rsid w:val="00780FE0"/>
    <w:rsid w:val="0078311A"/>
    <w:rsid w:val="00791D70"/>
    <w:rsid w:val="00796C2B"/>
    <w:rsid w:val="007A61C5"/>
    <w:rsid w:val="007A6888"/>
    <w:rsid w:val="007B0DCC"/>
    <w:rsid w:val="007B2222"/>
    <w:rsid w:val="007B3D0B"/>
    <w:rsid w:val="007B3FD5"/>
    <w:rsid w:val="007C26F2"/>
    <w:rsid w:val="007D3601"/>
    <w:rsid w:val="007D6C20"/>
    <w:rsid w:val="007E73B4"/>
    <w:rsid w:val="00807041"/>
    <w:rsid w:val="00812516"/>
    <w:rsid w:val="00820929"/>
    <w:rsid w:val="00832EBB"/>
    <w:rsid w:val="00834734"/>
    <w:rsid w:val="00835BF6"/>
    <w:rsid w:val="00840B6C"/>
    <w:rsid w:val="008553BA"/>
    <w:rsid w:val="00874BCE"/>
    <w:rsid w:val="008761F3"/>
    <w:rsid w:val="00881DD2"/>
    <w:rsid w:val="00882B54"/>
    <w:rsid w:val="008912AE"/>
    <w:rsid w:val="008A5BAA"/>
    <w:rsid w:val="008B0F23"/>
    <w:rsid w:val="008B560B"/>
    <w:rsid w:val="008C41F7"/>
    <w:rsid w:val="008C7802"/>
    <w:rsid w:val="008D1984"/>
    <w:rsid w:val="008D6DCF"/>
    <w:rsid w:val="008E5424"/>
    <w:rsid w:val="00900604"/>
    <w:rsid w:val="00901689"/>
    <w:rsid w:val="0090169A"/>
    <w:rsid w:val="009018F0"/>
    <w:rsid w:val="00906E82"/>
    <w:rsid w:val="00907DBD"/>
    <w:rsid w:val="00912E86"/>
    <w:rsid w:val="009203A8"/>
    <w:rsid w:val="00921D11"/>
    <w:rsid w:val="009223A6"/>
    <w:rsid w:val="009440D0"/>
    <w:rsid w:val="00945E13"/>
    <w:rsid w:val="00953113"/>
    <w:rsid w:val="00954B97"/>
    <w:rsid w:val="00955127"/>
    <w:rsid w:val="00955A39"/>
    <w:rsid w:val="00956BC9"/>
    <w:rsid w:val="00961DA0"/>
    <w:rsid w:val="00970F49"/>
    <w:rsid w:val="009711B5"/>
    <w:rsid w:val="009715DA"/>
    <w:rsid w:val="00976338"/>
    <w:rsid w:val="00986C8E"/>
    <w:rsid w:val="00992D9C"/>
    <w:rsid w:val="009931F0"/>
    <w:rsid w:val="009955F8"/>
    <w:rsid w:val="009A1A5F"/>
    <w:rsid w:val="009A1CBC"/>
    <w:rsid w:val="009A36AD"/>
    <w:rsid w:val="009B0721"/>
    <w:rsid w:val="009B18A2"/>
    <w:rsid w:val="009C6127"/>
    <w:rsid w:val="009D04EE"/>
    <w:rsid w:val="009D6232"/>
    <w:rsid w:val="009E37D3"/>
    <w:rsid w:val="009E52E7"/>
    <w:rsid w:val="009E5BD9"/>
    <w:rsid w:val="009F57C0"/>
    <w:rsid w:val="00A0510D"/>
    <w:rsid w:val="00A103DA"/>
    <w:rsid w:val="00A11569"/>
    <w:rsid w:val="00A204BB"/>
    <w:rsid w:val="00A20A67"/>
    <w:rsid w:val="00A27EE4"/>
    <w:rsid w:val="00A30123"/>
    <w:rsid w:val="00A30FAB"/>
    <w:rsid w:val="00A36EE2"/>
    <w:rsid w:val="00A4187F"/>
    <w:rsid w:val="00A57976"/>
    <w:rsid w:val="00A636B8"/>
    <w:rsid w:val="00A66688"/>
    <w:rsid w:val="00A6671B"/>
    <w:rsid w:val="00A8496D"/>
    <w:rsid w:val="00A85D42"/>
    <w:rsid w:val="00A87627"/>
    <w:rsid w:val="00A91D4B"/>
    <w:rsid w:val="00A962D4"/>
    <w:rsid w:val="00A97179"/>
    <w:rsid w:val="00A9790B"/>
    <w:rsid w:val="00AA2B8A"/>
    <w:rsid w:val="00AB2A71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5E01"/>
    <w:rsid w:val="00BA2CF0"/>
    <w:rsid w:val="00BC0DE5"/>
    <w:rsid w:val="00BC268F"/>
    <w:rsid w:val="00BC3813"/>
    <w:rsid w:val="00BC7808"/>
    <w:rsid w:val="00BD58C5"/>
    <w:rsid w:val="00BE099A"/>
    <w:rsid w:val="00C06EBC"/>
    <w:rsid w:val="00C0723F"/>
    <w:rsid w:val="00C121F9"/>
    <w:rsid w:val="00C15402"/>
    <w:rsid w:val="00C17B01"/>
    <w:rsid w:val="00C21E3A"/>
    <w:rsid w:val="00C25411"/>
    <w:rsid w:val="00C26C83"/>
    <w:rsid w:val="00C31CA1"/>
    <w:rsid w:val="00C32337"/>
    <w:rsid w:val="00C34D0A"/>
    <w:rsid w:val="00C34E11"/>
    <w:rsid w:val="00C4123D"/>
    <w:rsid w:val="00C52383"/>
    <w:rsid w:val="00C542AC"/>
    <w:rsid w:val="00C55E79"/>
    <w:rsid w:val="00C56A9B"/>
    <w:rsid w:val="00C740CF"/>
    <w:rsid w:val="00C8277D"/>
    <w:rsid w:val="00C95538"/>
    <w:rsid w:val="00C96567"/>
    <w:rsid w:val="00C97E44"/>
    <w:rsid w:val="00CA6CCD"/>
    <w:rsid w:val="00CA7023"/>
    <w:rsid w:val="00CC50B7"/>
    <w:rsid w:val="00CD2F4A"/>
    <w:rsid w:val="00CD66EF"/>
    <w:rsid w:val="00CE2498"/>
    <w:rsid w:val="00CE36B8"/>
    <w:rsid w:val="00CE49EB"/>
    <w:rsid w:val="00CF0DA9"/>
    <w:rsid w:val="00D02C00"/>
    <w:rsid w:val="00D11E51"/>
    <w:rsid w:val="00D12ABD"/>
    <w:rsid w:val="00D16F4B"/>
    <w:rsid w:val="00D17132"/>
    <w:rsid w:val="00D2075B"/>
    <w:rsid w:val="00D229F1"/>
    <w:rsid w:val="00D37CEC"/>
    <w:rsid w:val="00D37DEA"/>
    <w:rsid w:val="00D405D4"/>
    <w:rsid w:val="00D40AC8"/>
    <w:rsid w:val="00D41269"/>
    <w:rsid w:val="00D45007"/>
    <w:rsid w:val="00D54CB1"/>
    <w:rsid w:val="00D617CC"/>
    <w:rsid w:val="00D71057"/>
    <w:rsid w:val="00D82186"/>
    <w:rsid w:val="00D83E4E"/>
    <w:rsid w:val="00D852AB"/>
    <w:rsid w:val="00D87A1E"/>
    <w:rsid w:val="00D96994"/>
    <w:rsid w:val="00DA1A26"/>
    <w:rsid w:val="00DA3269"/>
    <w:rsid w:val="00DE39D8"/>
    <w:rsid w:val="00DE5614"/>
    <w:rsid w:val="00E0407E"/>
    <w:rsid w:val="00E04FDF"/>
    <w:rsid w:val="00E072E2"/>
    <w:rsid w:val="00E15F2A"/>
    <w:rsid w:val="00E25210"/>
    <w:rsid w:val="00E279E8"/>
    <w:rsid w:val="00E579D6"/>
    <w:rsid w:val="00E75567"/>
    <w:rsid w:val="00E857D6"/>
    <w:rsid w:val="00EA0163"/>
    <w:rsid w:val="00EA0C3A"/>
    <w:rsid w:val="00EA15DF"/>
    <w:rsid w:val="00EA30C6"/>
    <w:rsid w:val="00EB2779"/>
    <w:rsid w:val="00EB4FF8"/>
    <w:rsid w:val="00ED18F9"/>
    <w:rsid w:val="00ED291B"/>
    <w:rsid w:val="00ED53C9"/>
    <w:rsid w:val="00EE197A"/>
    <w:rsid w:val="00EE2DF1"/>
    <w:rsid w:val="00EE34A0"/>
    <w:rsid w:val="00EE57D1"/>
    <w:rsid w:val="00EE7DA3"/>
    <w:rsid w:val="00EF3B3A"/>
    <w:rsid w:val="00F145D0"/>
    <w:rsid w:val="00F1662D"/>
    <w:rsid w:val="00F21394"/>
    <w:rsid w:val="00F3099C"/>
    <w:rsid w:val="00F35F4F"/>
    <w:rsid w:val="00F50AC5"/>
    <w:rsid w:val="00F6025D"/>
    <w:rsid w:val="00F672B2"/>
    <w:rsid w:val="00F729D1"/>
    <w:rsid w:val="00F8340A"/>
    <w:rsid w:val="00F83D10"/>
    <w:rsid w:val="00F9361C"/>
    <w:rsid w:val="00F93643"/>
    <w:rsid w:val="00F96457"/>
    <w:rsid w:val="00FB022D"/>
    <w:rsid w:val="00FB1F17"/>
    <w:rsid w:val="00FB3492"/>
    <w:rsid w:val="00FB656E"/>
    <w:rsid w:val="00FC415A"/>
    <w:rsid w:val="00FC6098"/>
    <w:rsid w:val="00FD20D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1C81B250-F1F0-42E3-B382-0FCD10B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32A5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3B2B8B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658F-4F5E-4639-A5F2-4B69A9D1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Паршин Дериа Графикс</dc:creator>
  <cp:keywords/>
  <dc:description/>
  <cp:lastModifiedBy>Microsoft Office User</cp:lastModifiedBy>
  <cp:revision>7</cp:revision>
  <cp:lastPrinted>2025-04-01T08:49:00Z</cp:lastPrinted>
  <dcterms:created xsi:type="dcterms:W3CDTF">2025-04-02T17:06:00Z</dcterms:created>
  <dcterms:modified xsi:type="dcterms:W3CDTF">2025-04-03T14:22:00Z</dcterms:modified>
</cp:coreProperties>
</file>