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705399">
        <w:tc>
          <w:tcPr>
            <w:tcW w:w="5670" w:type="dxa"/>
          </w:tcPr>
          <w:p w14:paraId="47F3FA14" w14:textId="44C1D4E3" w:rsidR="00666BDD" w:rsidRDefault="00781691" w:rsidP="00705399">
            <w:pPr>
              <w:pStyle w:val="af1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="00666BDD"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40"/>
          <w:szCs w:val="40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9A4060" w:rsidRDefault="00666BDD" w:rsidP="009A4060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1490AA80" w14:textId="536FA5F3" w:rsidR="00334165" w:rsidRPr="009A4060" w:rsidRDefault="00D37DEA" w:rsidP="009A406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9A4060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КОНКУРСНОЕ ЗАДАНИЕ КОМПЕТЕНЦИИ</w:t>
          </w:r>
        </w:p>
        <w:p w14:paraId="7DED21E3" w14:textId="77777777" w:rsidR="009B468C" w:rsidRPr="009A4060" w:rsidRDefault="009B468C" w:rsidP="009A406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9A4060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«ПРОЕКТИРОВАНИЕ НЕЙРОИНТЕРФЕЙСОВ»</w:t>
          </w:r>
        </w:p>
        <w:p w14:paraId="3E7CF0AC" w14:textId="3304F3CA" w:rsidR="00EB4FF8" w:rsidRPr="009A4060" w:rsidRDefault="009B468C" w:rsidP="009A406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9A4060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Итогового (межрегионального) этапа Чемпионата по</w:t>
          </w:r>
          <w:r w:rsidR="009A4060" w:rsidRPr="009A4060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 </w:t>
          </w:r>
          <w:r w:rsidRPr="009A4060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профессиональному мастерству «Профессионалы»</w:t>
          </w:r>
        </w:p>
        <w:p w14:paraId="7D975935" w14:textId="07C379DD" w:rsidR="00334165" w:rsidRPr="009A4060" w:rsidRDefault="00A15EDB" w:rsidP="009A406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608A0E1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B4ABACE" w14:textId="6CED4ABF" w:rsidR="009A4060" w:rsidRDefault="009A406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6598063" w14:textId="129F51AD" w:rsidR="009A4060" w:rsidRDefault="009A406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50D090E" w14:textId="60212232" w:rsidR="009A4060" w:rsidRDefault="009A406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229B645" w14:textId="45427AAA" w:rsidR="009A4060" w:rsidRDefault="009A406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DC0E40E" w14:textId="6009518A" w:rsidR="009B468C" w:rsidRDefault="00EB4FF8" w:rsidP="009A40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9B468C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3F4A7B6C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="009A4060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, в котором установлены нижеследующие правила и</w:t>
      </w:r>
      <w:r w:rsidR="009A4060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</w:t>
      </w:r>
      <w:r w:rsidR="009A4060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>соревнованиях по</w:t>
      </w:r>
      <w:r w:rsidR="009A4060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Pr="009A4060" w:rsidRDefault="009B18A2" w:rsidP="009A406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4060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9A4060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66129E43" w14:textId="6C286351" w:rsidR="009B468C" w:rsidRPr="009A4060" w:rsidRDefault="0029547E" w:rsidP="009A4060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9A4060">
        <w:rPr>
          <w:rFonts w:ascii="Times New Roman" w:hAnsi="Times New Roman"/>
          <w:sz w:val="28"/>
          <w:lang w:val="ru-RU" w:eastAsia="ru-RU"/>
        </w:rPr>
        <w:fldChar w:fldCharType="begin"/>
      </w:r>
      <w:r w:rsidRPr="009A4060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9A4060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93446688" w:history="1">
        <w:r w:rsidR="009B468C" w:rsidRPr="009A4060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9B468C" w:rsidRPr="009A4060">
          <w:rPr>
            <w:rFonts w:ascii="Times New Roman" w:hAnsi="Times New Roman"/>
            <w:noProof/>
            <w:webHidden/>
            <w:sz w:val="28"/>
          </w:rPr>
          <w:tab/>
        </w:r>
        <w:r w:rsidR="009B468C" w:rsidRPr="009A406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B468C" w:rsidRPr="009A4060">
          <w:rPr>
            <w:rFonts w:ascii="Times New Roman" w:hAnsi="Times New Roman"/>
            <w:noProof/>
            <w:webHidden/>
            <w:sz w:val="28"/>
          </w:rPr>
          <w:instrText xml:space="preserve"> PAGEREF _Toc193446688 \h </w:instrText>
        </w:r>
        <w:r w:rsidR="009B468C" w:rsidRPr="009A4060">
          <w:rPr>
            <w:rFonts w:ascii="Times New Roman" w:hAnsi="Times New Roman"/>
            <w:noProof/>
            <w:webHidden/>
            <w:sz w:val="28"/>
          </w:rPr>
        </w:r>
        <w:r w:rsidR="009B468C" w:rsidRPr="009A406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B468C" w:rsidRPr="009A4060">
          <w:rPr>
            <w:rFonts w:ascii="Times New Roman" w:hAnsi="Times New Roman"/>
            <w:noProof/>
            <w:webHidden/>
            <w:sz w:val="28"/>
          </w:rPr>
          <w:t>6</w:t>
        </w:r>
        <w:r w:rsidR="009B468C" w:rsidRPr="009A406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34E685F" w14:textId="523AF5AA" w:rsidR="009B468C" w:rsidRPr="009A4060" w:rsidRDefault="00A15EDB" w:rsidP="009A406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93446689" w:history="1">
        <w:r w:rsidR="009A4060" w:rsidRPr="009A4060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9B468C" w:rsidRPr="009A4060">
          <w:rPr>
            <w:noProof/>
            <w:webHidden/>
            <w:sz w:val="28"/>
            <w:szCs w:val="28"/>
          </w:rPr>
          <w:tab/>
        </w:r>
        <w:r w:rsidR="009B468C" w:rsidRPr="009A4060">
          <w:rPr>
            <w:noProof/>
            <w:webHidden/>
            <w:sz w:val="28"/>
            <w:szCs w:val="28"/>
          </w:rPr>
          <w:fldChar w:fldCharType="begin"/>
        </w:r>
        <w:r w:rsidR="009B468C" w:rsidRPr="009A4060">
          <w:rPr>
            <w:noProof/>
            <w:webHidden/>
            <w:sz w:val="28"/>
            <w:szCs w:val="28"/>
          </w:rPr>
          <w:instrText xml:space="preserve"> PAGEREF _Toc193446689 \h </w:instrText>
        </w:r>
        <w:r w:rsidR="009B468C" w:rsidRPr="009A4060">
          <w:rPr>
            <w:noProof/>
            <w:webHidden/>
            <w:sz w:val="28"/>
            <w:szCs w:val="28"/>
          </w:rPr>
        </w:r>
        <w:r w:rsidR="009B468C" w:rsidRPr="009A4060">
          <w:rPr>
            <w:noProof/>
            <w:webHidden/>
            <w:sz w:val="28"/>
            <w:szCs w:val="28"/>
          </w:rPr>
          <w:fldChar w:fldCharType="separate"/>
        </w:r>
        <w:r w:rsidR="009B468C" w:rsidRPr="009A4060">
          <w:rPr>
            <w:noProof/>
            <w:webHidden/>
            <w:sz w:val="28"/>
            <w:szCs w:val="28"/>
          </w:rPr>
          <w:t>6</w:t>
        </w:r>
        <w:r w:rsidR="009B468C" w:rsidRPr="009A4060">
          <w:rPr>
            <w:noProof/>
            <w:webHidden/>
            <w:sz w:val="28"/>
            <w:szCs w:val="28"/>
          </w:rPr>
          <w:fldChar w:fldCharType="end"/>
        </w:r>
      </w:hyperlink>
    </w:p>
    <w:p w14:paraId="22070444" w14:textId="04098AE7" w:rsidR="009B468C" w:rsidRPr="009A4060" w:rsidRDefault="00A15EDB" w:rsidP="009A406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93446690" w:history="1">
        <w:r w:rsidR="009A4060" w:rsidRPr="009A4060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9A4060">
          <w:rPr>
            <w:rStyle w:val="ae"/>
            <w:noProof/>
            <w:sz w:val="28"/>
            <w:szCs w:val="28"/>
          </w:rPr>
          <w:t>П</w:t>
        </w:r>
        <w:r w:rsidR="009A4060" w:rsidRPr="009A4060">
          <w:rPr>
            <w:rStyle w:val="ae"/>
            <w:noProof/>
            <w:sz w:val="28"/>
            <w:szCs w:val="28"/>
          </w:rPr>
          <w:t>роектирование нейроинтерфейсов»</w:t>
        </w:r>
        <w:r w:rsidR="009B468C" w:rsidRPr="009A4060">
          <w:rPr>
            <w:noProof/>
            <w:webHidden/>
            <w:sz w:val="28"/>
            <w:szCs w:val="28"/>
          </w:rPr>
          <w:tab/>
        </w:r>
        <w:r w:rsidR="009B468C" w:rsidRPr="009A4060">
          <w:rPr>
            <w:noProof/>
            <w:webHidden/>
            <w:sz w:val="28"/>
            <w:szCs w:val="28"/>
          </w:rPr>
          <w:fldChar w:fldCharType="begin"/>
        </w:r>
        <w:r w:rsidR="009B468C" w:rsidRPr="009A4060">
          <w:rPr>
            <w:noProof/>
            <w:webHidden/>
            <w:sz w:val="28"/>
            <w:szCs w:val="28"/>
          </w:rPr>
          <w:instrText xml:space="preserve"> PAGEREF _Toc193446690 \h </w:instrText>
        </w:r>
        <w:r w:rsidR="009B468C" w:rsidRPr="009A4060">
          <w:rPr>
            <w:noProof/>
            <w:webHidden/>
            <w:sz w:val="28"/>
            <w:szCs w:val="28"/>
          </w:rPr>
        </w:r>
        <w:r w:rsidR="009B468C" w:rsidRPr="009A4060">
          <w:rPr>
            <w:noProof/>
            <w:webHidden/>
            <w:sz w:val="28"/>
            <w:szCs w:val="28"/>
          </w:rPr>
          <w:fldChar w:fldCharType="separate"/>
        </w:r>
        <w:r w:rsidR="009B468C" w:rsidRPr="009A4060">
          <w:rPr>
            <w:noProof/>
            <w:webHidden/>
            <w:sz w:val="28"/>
            <w:szCs w:val="28"/>
          </w:rPr>
          <w:t>6</w:t>
        </w:r>
        <w:r w:rsidR="009B468C" w:rsidRPr="009A4060">
          <w:rPr>
            <w:noProof/>
            <w:webHidden/>
            <w:sz w:val="28"/>
            <w:szCs w:val="28"/>
          </w:rPr>
          <w:fldChar w:fldCharType="end"/>
        </w:r>
      </w:hyperlink>
    </w:p>
    <w:p w14:paraId="023B7302" w14:textId="5B77F715" w:rsidR="009B468C" w:rsidRPr="009A4060" w:rsidRDefault="00A15EDB" w:rsidP="009A406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93446691" w:history="1">
        <w:r w:rsidR="009A4060" w:rsidRPr="009A4060">
          <w:rPr>
            <w:rStyle w:val="ae"/>
            <w:noProof/>
            <w:sz w:val="28"/>
            <w:szCs w:val="28"/>
          </w:rPr>
          <w:t>1.3. Требования к схеме оценки</w:t>
        </w:r>
        <w:r w:rsidR="009B468C" w:rsidRPr="009A4060">
          <w:rPr>
            <w:noProof/>
            <w:webHidden/>
            <w:sz w:val="28"/>
            <w:szCs w:val="28"/>
          </w:rPr>
          <w:tab/>
        </w:r>
        <w:r w:rsidR="009B468C" w:rsidRPr="009A4060">
          <w:rPr>
            <w:noProof/>
            <w:webHidden/>
            <w:sz w:val="28"/>
            <w:szCs w:val="28"/>
          </w:rPr>
          <w:fldChar w:fldCharType="begin"/>
        </w:r>
        <w:r w:rsidR="009B468C" w:rsidRPr="009A4060">
          <w:rPr>
            <w:noProof/>
            <w:webHidden/>
            <w:sz w:val="28"/>
            <w:szCs w:val="28"/>
          </w:rPr>
          <w:instrText xml:space="preserve"> PAGEREF _Toc193446691 \h </w:instrText>
        </w:r>
        <w:r w:rsidR="009B468C" w:rsidRPr="009A4060">
          <w:rPr>
            <w:noProof/>
            <w:webHidden/>
            <w:sz w:val="28"/>
            <w:szCs w:val="28"/>
          </w:rPr>
        </w:r>
        <w:r w:rsidR="009B468C" w:rsidRPr="009A4060">
          <w:rPr>
            <w:noProof/>
            <w:webHidden/>
            <w:sz w:val="28"/>
            <w:szCs w:val="28"/>
          </w:rPr>
          <w:fldChar w:fldCharType="separate"/>
        </w:r>
        <w:r w:rsidR="009B468C" w:rsidRPr="009A4060">
          <w:rPr>
            <w:noProof/>
            <w:webHidden/>
            <w:sz w:val="28"/>
            <w:szCs w:val="28"/>
          </w:rPr>
          <w:t>1</w:t>
        </w:r>
        <w:r w:rsidR="00467A8C">
          <w:rPr>
            <w:noProof/>
            <w:webHidden/>
            <w:sz w:val="28"/>
            <w:szCs w:val="28"/>
          </w:rPr>
          <w:t>0</w:t>
        </w:r>
        <w:r w:rsidR="009B468C" w:rsidRPr="009A4060">
          <w:rPr>
            <w:noProof/>
            <w:webHidden/>
            <w:sz w:val="28"/>
            <w:szCs w:val="28"/>
          </w:rPr>
          <w:fldChar w:fldCharType="end"/>
        </w:r>
      </w:hyperlink>
    </w:p>
    <w:p w14:paraId="3DB7C016" w14:textId="7F1A33CF" w:rsidR="009B468C" w:rsidRPr="009A4060" w:rsidRDefault="00A15EDB" w:rsidP="009A406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93446692" w:history="1">
        <w:r w:rsidR="009A4060" w:rsidRPr="009A4060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9B468C" w:rsidRPr="009A4060">
          <w:rPr>
            <w:noProof/>
            <w:webHidden/>
            <w:sz w:val="28"/>
            <w:szCs w:val="28"/>
          </w:rPr>
          <w:tab/>
        </w:r>
        <w:r w:rsidR="009B468C" w:rsidRPr="009A4060">
          <w:rPr>
            <w:noProof/>
            <w:webHidden/>
            <w:sz w:val="28"/>
            <w:szCs w:val="28"/>
          </w:rPr>
          <w:fldChar w:fldCharType="begin"/>
        </w:r>
        <w:r w:rsidR="009B468C" w:rsidRPr="009A4060">
          <w:rPr>
            <w:noProof/>
            <w:webHidden/>
            <w:sz w:val="28"/>
            <w:szCs w:val="28"/>
          </w:rPr>
          <w:instrText xml:space="preserve"> PAGEREF _Toc193446692 \h </w:instrText>
        </w:r>
        <w:r w:rsidR="009B468C" w:rsidRPr="009A4060">
          <w:rPr>
            <w:noProof/>
            <w:webHidden/>
            <w:sz w:val="28"/>
            <w:szCs w:val="28"/>
          </w:rPr>
        </w:r>
        <w:r w:rsidR="009B468C" w:rsidRPr="009A4060">
          <w:rPr>
            <w:noProof/>
            <w:webHidden/>
            <w:sz w:val="28"/>
            <w:szCs w:val="28"/>
          </w:rPr>
          <w:fldChar w:fldCharType="separate"/>
        </w:r>
        <w:r w:rsidR="009B468C" w:rsidRPr="009A4060">
          <w:rPr>
            <w:noProof/>
            <w:webHidden/>
            <w:sz w:val="28"/>
            <w:szCs w:val="28"/>
          </w:rPr>
          <w:t>1</w:t>
        </w:r>
        <w:r w:rsidR="00467A8C">
          <w:rPr>
            <w:noProof/>
            <w:webHidden/>
            <w:sz w:val="28"/>
            <w:szCs w:val="28"/>
          </w:rPr>
          <w:t>0</w:t>
        </w:r>
        <w:r w:rsidR="009B468C" w:rsidRPr="009A4060">
          <w:rPr>
            <w:noProof/>
            <w:webHidden/>
            <w:sz w:val="28"/>
            <w:szCs w:val="28"/>
          </w:rPr>
          <w:fldChar w:fldCharType="end"/>
        </w:r>
      </w:hyperlink>
    </w:p>
    <w:p w14:paraId="4D50D3DA" w14:textId="3275E426" w:rsidR="009B468C" w:rsidRPr="009A4060" w:rsidRDefault="00A15EDB" w:rsidP="009A406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93446693" w:history="1">
        <w:r w:rsidR="009A4060" w:rsidRPr="009A4060">
          <w:rPr>
            <w:rStyle w:val="ae"/>
            <w:noProof/>
            <w:sz w:val="28"/>
            <w:szCs w:val="28"/>
          </w:rPr>
          <w:t>1.5. Конкурсное задание</w:t>
        </w:r>
        <w:r w:rsidR="009B468C" w:rsidRPr="009A4060">
          <w:rPr>
            <w:noProof/>
            <w:webHidden/>
            <w:sz w:val="28"/>
            <w:szCs w:val="28"/>
          </w:rPr>
          <w:tab/>
        </w:r>
        <w:r w:rsidR="009B468C" w:rsidRPr="009A4060">
          <w:rPr>
            <w:noProof/>
            <w:webHidden/>
            <w:sz w:val="28"/>
            <w:szCs w:val="28"/>
          </w:rPr>
          <w:fldChar w:fldCharType="begin"/>
        </w:r>
        <w:r w:rsidR="009B468C" w:rsidRPr="009A4060">
          <w:rPr>
            <w:noProof/>
            <w:webHidden/>
            <w:sz w:val="28"/>
            <w:szCs w:val="28"/>
          </w:rPr>
          <w:instrText xml:space="preserve"> PAGEREF _Toc193446693 \h </w:instrText>
        </w:r>
        <w:r w:rsidR="009B468C" w:rsidRPr="009A4060">
          <w:rPr>
            <w:noProof/>
            <w:webHidden/>
            <w:sz w:val="28"/>
            <w:szCs w:val="28"/>
          </w:rPr>
        </w:r>
        <w:r w:rsidR="009B468C" w:rsidRPr="009A4060">
          <w:rPr>
            <w:noProof/>
            <w:webHidden/>
            <w:sz w:val="28"/>
            <w:szCs w:val="28"/>
          </w:rPr>
          <w:fldChar w:fldCharType="separate"/>
        </w:r>
        <w:r w:rsidR="009B468C" w:rsidRPr="009A4060">
          <w:rPr>
            <w:noProof/>
            <w:webHidden/>
            <w:sz w:val="28"/>
            <w:szCs w:val="28"/>
          </w:rPr>
          <w:t>1</w:t>
        </w:r>
        <w:r w:rsidR="00467A8C">
          <w:rPr>
            <w:noProof/>
            <w:webHidden/>
            <w:sz w:val="28"/>
            <w:szCs w:val="28"/>
          </w:rPr>
          <w:t>5</w:t>
        </w:r>
        <w:r w:rsidR="009B468C" w:rsidRPr="009A4060">
          <w:rPr>
            <w:noProof/>
            <w:webHidden/>
            <w:sz w:val="28"/>
            <w:szCs w:val="28"/>
          </w:rPr>
          <w:fldChar w:fldCharType="end"/>
        </w:r>
      </w:hyperlink>
    </w:p>
    <w:p w14:paraId="30DC2418" w14:textId="3DE54224" w:rsidR="009B468C" w:rsidRPr="009A4060" w:rsidRDefault="00A15EDB" w:rsidP="009A406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93446694" w:history="1">
        <w:r w:rsidR="009B468C" w:rsidRPr="009A4060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9B468C" w:rsidRPr="009A4060">
          <w:rPr>
            <w:noProof/>
            <w:webHidden/>
            <w:sz w:val="28"/>
            <w:szCs w:val="28"/>
          </w:rPr>
          <w:tab/>
        </w:r>
        <w:r w:rsidR="00467A8C">
          <w:rPr>
            <w:noProof/>
            <w:webHidden/>
            <w:sz w:val="28"/>
            <w:szCs w:val="28"/>
          </w:rPr>
          <w:t>15</w:t>
        </w:r>
      </w:hyperlink>
    </w:p>
    <w:p w14:paraId="086174A7" w14:textId="39927B42" w:rsidR="009B468C" w:rsidRPr="009A4060" w:rsidRDefault="00A15EDB" w:rsidP="009A406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93446695" w:history="1">
        <w:r w:rsidR="009B468C" w:rsidRPr="009A4060">
          <w:rPr>
            <w:rStyle w:val="ae"/>
            <w:noProof/>
            <w:sz w:val="28"/>
            <w:szCs w:val="28"/>
          </w:rPr>
          <w:t>1.5.2. Структура модулей конкурсного задания</w:t>
        </w:r>
        <w:r w:rsidR="009B468C" w:rsidRPr="009A4060">
          <w:rPr>
            <w:noProof/>
            <w:webHidden/>
            <w:sz w:val="28"/>
            <w:szCs w:val="28"/>
          </w:rPr>
          <w:tab/>
        </w:r>
        <w:r w:rsidR="00467A8C">
          <w:rPr>
            <w:noProof/>
            <w:webHidden/>
            <w:sz w:val="28"/>
            <w:szCs w:val="28"/>
          </w:rPr>
          <w:t>16</w:t>
        </w:r>
      </w:hyperlink>
    </w:p>
    <w:p w14:paraId="1DC4EC88" w14:textId="66DEAF49" w:rsidR="009B468C" w:rsidRPr="009A4060" w:rsidRDefault="00A15EDB" w:rsidP="009A4060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93446696" w:history="1">
        <w:r w:rsidR="009B468C" w:rsidRPr="009A4060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9B468C" w:rsidRPr="009A4060">
          <w:rPr>
            <w:rFonts w:ascii="Times New Roman" w:hAnsi="Times New Roman"/>
            <w:noProof/>
            <w:webHidden/>
            <w:sz w:val="28"/>
          </w:rPr>
          <w:tab/>
        </w:r>
        <w:r w:rsidR="00467A8C">
          <w:rPr>
            <w:rFonts w:ascii="Times New Roman" w:hAnsi="Times New Roman"/>
            <w:noProof/>
            <w:webHidden/>
            <w:sz w:val="28"/>
            <w:lang w:val="ru-RU"/>
          </w:rPr>
          <w:t>37</w:t>
        </w:r>
      </w:hyperlink>
    </w:p>
    <w:p w14:paraId="26B2EA49" w14:textId="47A1977E" w:rsidR="009B468C" w:rsidRPr="009A4060" w:rsidRDefault="00A15EDB" w:rsidP="009A406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93446697" w:history="1">
        <w:r w:rsidR="009B468C" w:rsidRPr="009A4060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9B468C" w:rsidRPr="009A4060">
          <w:rPr>
            <w:noProof/>
            <w:webHidden/>
            <w:sz w:val="28"/>
            <w:szCs w:val="28"/>
          </w:rPr>
          <w:tab/>
        </w:r>
        <w:r w:rsidR="00467A8C">
          <w:rPr>
            <w:noProof/>
            <w:webHidden/>
            <w:sz w:val="28"/>
            <w:szCs w:val="28"/>
          </w:rPr>
          <w:t>39</w:t>
        </w:r>
      </w:hyperlink>
    </w:p>
    <w:p w14:paraId="38D2B3EF" w14:textId="61431A20" w:rsidR="009B468C" w:rsidRPr="009A4060" w:rsidRDefault="00A15EDB" w:rsidP="009A406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93446698" w:history="1">
        <w:r w:rsidR="009B468C" w:rsidRPr="009A4060">
          <w:rPr>
            <w:rStyle w:val="ae"/>
            <w:noProof/>
            <w:sz w:val="28"/>
            <w:szCs w:val="28"/>
          </w:rPr>
          <w:t>2.2.</w:t>
        </w:r>
        <w:r w:rsidR="009B468C" w:rsidRPr="009A4060">
          <w:rPr>
            <w:rStyle w:val="ae"/>
            <w:i/>
            <w:noProof/>
            <w:sz w:val="28"/>
            <w:szCs w:val="28"/>
          </w:rPr>
          <w:t xml:space="preserve"> </w:t>
        </w:r>
        <w:r w:rsidR="009B468C" w:rsidRPr="009A4060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9B468C" w:rsidRPr="009A4060">
          <w:rPr>
            <w:noProof/>
            <w:webHidden/>
            <w:sz w:val="28"/>
            <w:szCs w:val="28"/>
          </w:rPr>
          <w:tab/>
        </w:r>
        <w:r w:rsidR="009B468C" w:rsidRPr="009A4060">
          <w:rPr>
            <w:noProof/>
            <w:webHidden/>
            <w:sz w:val="28"/>
            <w:szCs w:val="28"/>
          </w:rPr>
          <w:fldChar w:fldCharType="begin"/>
        </w:r>
        <w:r w:rsidR="009B468C" w:rsidRPr="009A4060">
          <w:rPr>
            <w:noProof/>
            <w:webHidden/>
            <w:sz w:val="28"/>
            <w:szCs w:val="28"/>
          </w:rPr>
          <w:instrText xml:space="preserve"> PAGEREF _Toc193446698 \h </w:instrText>
        </w:r>
        <w:r w:rsidR="009B468C" w:rsidRPr="009A4060">
          <w:rPr>
            <w:noProof/>
            <w:webHidden/>
            <w:sz w:val="28"/>
            <w:szCs w:val="28"/>
          </w:rPr>
        </w:r>
        <w:r w:rsidR="009B468C" w:rsidRPr="009A4060">
          <w:rPr>
            <w:noProof/>
            <w:webHidden/>
            <w:sz w:val="28"/>
            <w:szCs w:val="28"/>
          </w:rPr>
          <w:fldChar w:fldCharType="separate"/>
        </w:r>
        <w:r w:rsidR="009B468C" w:rsidRPr="009A4060">
          <w:rPr>
            <w:noProof/>
            <w:webHidden/>
            <w:sz w:val="28"/>
            <w:szCs w:val="28"/>
          </w:rPr>
          <w:t>4</w:t>
        </w:r>
        <w:r w:rsidR="00467A8C">
          <w:rPr>
            <w:noProof/>
            <w:webHidden/>
            <w:sz w:val="28"/>
            <w:szCs w:val="28"/>
          </w:rPr>
          <w:t>1</w:t>
        </w:r>
        <w:r w:rsidR="009B468C" w:rsidRPr="009A4060">
          <w:rPr>
            <w:noProof/>
            <w:webHidden/>
            <w:sz w:val="28"/>
            <w:szCs w:val="28"/>
          </w:rPr>
          <w:fldChar w:fldCharType="end"/>
        </w:r>
      </w:hyperlink>
    </w:p>
    <w:p w14:paraId="064DA142" w14:textId="5E54117A" w:rsidR="009B468C" w:rsidRPr="009A4060" w:rsidRDefault="00A15EDB" w:rsidP="009A4060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93446699" w:history="1">
        <w:r w:rsidR="009A4060" w:rsidRPr="009A4060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9A4060" w:rsidRPr="009A4060">
          <w:rPr>
            <w:rFonts w:ascii="Times New Roman" w:hAnsi="Times New Roman"/>
            <w:noProof/>
            <w:webHidden/>
            <w:sz w:val="28"/>
          </w:rPr>
          <w:tab/>
        </w:r>
        <w:r w:rsidR="009B468C" w:rsidRPr="009A406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B468C" w:rsidRPr="009A4060">
          <w:rPr>
            <w:rFonts w:ascii="Times New Roman" w:hAnsi="Times New Roman"/>
            <w:noProof/>
            <w:webHidden/>
            <w:sz w:val="28"/>
          </w:rPr>
          <w:instrText xml:space="preserve"> PAGEREF _Toc193446699 \h </w:instrText>
        </w:r>
        <w:r w:rsidR="009B468C" w:rsidRPr="009A4060">
          <w:rPr>
            <w:rFonts w:ascii="Times New Roman" w:hAnsi="Times New Roman"/>
            <w:noProof/>
            <w:webHidden/>
            <w:sz w:val="28"/>
          </w:rPr>
        </w:r>
        <w:r w:rsidR="009B468C" w:rsidRPr="009A406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A4060" w:rsidRPr="009A4060">
          <w:rPr>
            <w:rFonts w:ascii="Times New Roman" w:hAnsi="Times New Roman"/>
            <w:noProof/>
            <w:webHidden/>
            <w:sz w:val="28"/>
          </w:rPr>
          <w:t>4</w:t>
        </w:r>
        <w:r w:rsidR="00467A8C">
          <w:rPr>
            <w:rFonts w:ascii="Times New Roman" w:hAnsi="Times New Roman"/>
            <w:noProof/>
            <w:webHidden/>
            <w:sz w:val="28"/>
            <w:lang w:val="ru-RU"/>
          </w:rPr>
          <w:t>2</w:t>
        </w:r>
        <w:r w:rsidR="009B468C" w:rsidRPr="009A406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6B3014C0" w:rsidR="00AA2B8A" w:rsidRPr="00A204BB" w:rsidRDefault="0029547E" w:rsidP="009A406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A4060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9A4060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79111BD" w14:textId="77777777" w:rsidR="000166F1" w:rsidRDefault="000166F1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04B31DD1" w14:textId="03624EB7" w:rsidR="00A204BB" w:rsidRPr="009A4060" w:rsidRDefault="00473C4A" w:rsidP="009A4060">
      <w:pPr>
        <w:pStyle w:val="bullet"/>
        <w:numPr>
          <w:ilvl w:val="0"/>
          <w:numId w:val="0"/>
        </w:numPr>
        <w:spacing w:line="360" w:lineRule="exact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9A4060">
        <w:rPr>
          <w:rFonts w:ascii="Times New Roman" w:hAnsi="Times New Roman"/>
          <w:bCs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 xmlns:oel="http://schemas.microsoft.com/office/2019/extlst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  <w:r w:rsidR="00D37DEA" w:rsidRPr="009A4060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45A12E77" w14:textId="0EAAFEAE" w:rsidR="00FB3492" w:rsidRPr="009A4060" w:rsidRDefault="00D96994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A4060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ФГОС</w:t>
      </w:r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 xml:space="preserve"> – Федеральный государственный образовательный стандарт</w:t>
      </w:r>
    </w:p>
    <w:p w14:paraId="045D7044" w14:textId="77C5B02F" w:rsidR="00D96994" w:rsidRPr="009A4060" w:rsidRDefault="00D96994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A4060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ПС</w:t>
      </w:r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 xml:space="preserve"> – Профессиональный стандарт</w:t>
      </w:r>
    </w:p>
    <w:p w14:paraId="7604EB50" w14:textId="6E9E0F02" w:rsidR="00D96994" w:rsidRPr="009A4060" w:rsidRDefault="00D96994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A4060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КЗ</w:t>
      </w:r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 xml:space="preserve"> – Конкурсное задание</w:t>
      </w:r>
    </w:p>
    <w:p w14:paraId="6F119E96" w14:textId="77777777" w:rsidR="00EA2E13" w:rsidRPr="009A4060" w:rsidRDefault="00D96994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A4060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ИЛ</w:t>
      </w:r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 xml:space="preserve"> – Инфраструктурный лист</w:t>
      </w:r>
      <w:bookmarkStart w:id="0" w:name="_Toc450204622"/>
    </w:p>
    <w:p w14:paraId="65201846" w14:textId="77777777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A4060">
        <w:rPr>
          <w:rFonts w:ascii="Times New Roman" w:hAnsi="Times New Roman"/>
          <w:b/>
          <w:sz w:val="28"/>
          <w:szCs w:val="28"/>
          <w:lang w:val="ru-RU"/>
        </w:rPr>
        <w:t>ТК</w:t>
      </w:r>
      <w:r w:rsidRPr="009A4060">
        <w:rPr>
          <w:rFonts w:ascii="Times New Roman" w:hAnsi="Times New Roman"/>
          <w:sz w:val="28"/>
          <w:szCs w:val="28"/>
          <w:lang w:val="ru-RU"/>
        </w:rPr>
        <w:t> </w:t>
      </w:r>
      <w:r w:rsidRPr="009A4060">
        <w:rPr>
          <w:rFonts w:ascii="Times New Roman" w:hAnsi="Times New Roman"/>
          <w:bCs/>
          <w:sz w:val="28"/>
          <w:szCs w:val="28"/>
          <w:lang w:val="ru-RU"/>
        </w:rPr>
        <w:t>—</w:t>
      </w:r>
      <w:r w:rsidRPr="009A4060">
        <w:rPr>
          <w:rFonts w:ascii="Times New Roman" w:hAnsi="Times New Roman"/>
          <w:sz w:val="28"/>
          <w:szCs w:val="28"/>
          <w:lang w:val="ru-RU"/>
        </w:rPr>
        <w:t> Требования компетенции.</w:t>
      </w:r>
    </w:p>
    <w:p w14:paraId="1B5032DD" w14:textId="77777777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A4060">
        <w:rPr>
          <w:rFonts w:ascii="Times New Roman" w:hAnsi="Times New Roman"/>
          <w:b/>
          <w:bCs/>
          <w:sz w:val="28"/>
          <w:szCs w:val="28"/>
          <w:lang w:val="ru-RU"/>
        </w:rPr>
        <w:t>СИЗ</w:t>
      </w:r>
      <w:r w:rsidRPr="009A4060">
        <w:rPr>
          <w:rFonts w:ascii="Times New Roman" w:hAnsi="Times New Roman"/>
          <w:bCs/>
          <w:sz w:val="28"/>
          <w:szCs w:val="28"/>
          <w:lang w:val="ru-RU"/>
        </w:rPr>
        <w:t> — средства индивидуальной защиты.</w:t>
      </w:r>
    </w:p>
    <w:p w14:paraId="6EBBFE4E" w14:textId="77777777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A4060">
        <w:rPr>
          <w:rFonts w:ascii="Times New Roman" w:hAnsi="Times New Roman"/>
          <w:b/>
          <w:bCs/>
          <w:sz w:val="28"/>
          <w:szCs w:val="28"/>
          <w:lang w:val="ru-RU"/>
        </w:rPr>
        <w:t>ЭМГ</w:t>
      </w:r>
      <w:r w:rsidRPr="009A4060">
        <w:rPr>
          <w:rFonts w:ascii="Times New Roman" w:hAnsi="Times New Roman"/>
          <w:bCs/>
          <w:sz w:val="28"/>
          <w:szCs w:val="28"/>
          <w:lang w:val="ru-RU"/>
        </w:rPr>
        <w:t> — Электромиография метод исследования биоэлектрических потенциалов, возникающих в скелетных мышцах человека при возбуждении мышечных волокон.</w:t>
      </w:r>
    </w:p>
    <w:p w14:paraId="69068861" w14:textId="6A6AD31D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A4060">
        <w:rPr>
          <w:rFonts w:ascii="Times New Roman" w:hAnsi="Times New Roman"/>
          <w:b/>
          <w:bCs/>
          <w:sz w:val="28"/>
          <w:szCs w:val="28"/>
          <w:lang w:val="ru-RU"/>
        </w:rPr>
        <w:t>ЭКГ</w:t>
      </w:r>
      <w:r w:rsidRPr="009A4060">
        <w:rPr>
          <w:rFonts w:ascii="Times New Roman" w:hAnsi="Times New Roman"/>
          <w:bCs/>
          <w:sz w:val="28"/>
          <w:szCs w:val="28"/>
          <w:lang w:val="ru-RU"/>
        </w:rPr>
        <w:t xml:space="preserve"> – Электрокардиография ведущий метод диагностики, основанный на регистрации электрических импульсов, возникающих при работе сердца.</w:t>
      </w:r>
    </w:p>
    <w:p w14:paraId="62A450D4" w14:textId="77777777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A4060">
        <w:rPr>
          <w:rFonts w:ascii="Times New Roman" w:eastAsia="Segoe UI" w:hAnsi="Times New Roman"/>
          <w:b/>
          <w:bCs/>
          <w:sz w:val="28"/>
          <w:szCs w:val="28"/>
          <w:lang w:bidi="en-US"/>
        </w:rPr>
        <w:t>P</w:t>
      </w:r>
      <w:r w:rsidRPr="009A4060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-волна</w:t>
      </w:r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 xml:space="preserve"> - часть сигнала ЭКГ, показывающая деполяризацию предсердий</w:t>
      </w:r>
    </w:p>
    <w:p w14:paraId="54BDC748" w14:textId="77777777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A4060">
        <w:rPr>
          <w:rFonts w:ascii="Times New Roman" w:eastAsia="Segoe UI" w:hAnsi="Times New Roman"/>
          <w:b/>
          <w:bCs/>
          <w:sz w:val="28"/>
          <w:szCs w:val="28"/>
          <w:lang w:bidi="en-US"/>
        </w:rPr>
        <w:t>QRS</w:t>
      </w:r>
      <w:r w:rsidRPr="009A4060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-комплекс</w:t>
      </w:r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 xml:space="preserve"> - часть сигнала ЭКГ, отображающая деполяризацию желудочков сердца</w:t>
      </w:r>
    </w:p>
    <w:p w14:paraId="7E24BE45" w14:textId="1A4E2640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A4060">
        <w:rPr>
          <w:rFonts w:ascii="Times New Roman" w:eastAsia="Segoe UI" w:hAnsi="Times New Roman"/>
          <w:b/>
          <w:bCs/>
          <w:sz w:val="28"/>
          <w:szCs w:val="28"/>
          <w:lang w:bidi="en-US"/>
        </w:rPr>
        <w:t>T</w:t>
      </w:r>
      <w:r w:rsidRPr="009A4060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-волна</w:t>
      </w:r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 xml:space="preserve"> - часть сигнала ЭКГ, показывающая </w:t>
      </w:r>
      <w:proofErr w:type="spellStart"/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>реполяризацию</w:t>
      </w:r>
      <w:proofErr w:type="spellEnd"/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 xml:space="preserve"> желудочков</w:t>
      </w:r>
    </w:p>
    <w:p w14:paraId="3D17F51D" w14:textId="77777777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A4060">
        <w:rPr>
          <w:rFonts w:ascii="Times New Roman" w:hAnsi="Times New Roman"/>
          <w:b/>
          <w:bCs/>
          <w:sz w:val="28"/>
          <w:szCs w:val="28"/>
          <w:lang w:val="ru-RU"/>
        </w:rPr>
        <w:t>ISR</w:t>
      </w:r>
      <w:r w:rsidRPr="009A4060">
        <w:rPr>
          <w:rFonts w:ascii="Times New Roman" w:hAnsi="Times New Roman"/>
          <w:bCs/>
          <w:sz w:val="28"/>
          <w:szCs w:val="28"/>
          <w:lang w:val="ru-RU"/>
        </w:rPr>
        <w:t> — </w:t>
      </w:r>
      <w:proofErr w:type="spellStart"/>
      <w:r w:rsidRPr="009A4060">
        <w:rPr>
          <w:rFonts w:ascii="Times New Roman" w:hAnsi="Times New Roman"/>
          <w:bCs/>
          <w:iCs/>
          <w:sz w:val="28"/>
          <w:szCs w:val="28"/>
          <w:lang w:val="ru-RU"/>
        </w:rPr>
        <w:t>Interrupt</w:t>
      </w:r>
      <w:proofErr w:type="spellEnd"/>
      <w:r w:rsidRPr="009A4060">
        <w:rPr>
          <w:rFonts w:ascii="Times New Roman" w:hAnsi="Times New Roman"/>
          <w:bCs/>
          <w:iCs/>
          <w:sz w:val="28"/>
          <w:szCs w:val="28"/>
          <w:lang w:val="ru-RU"/>
        </w:rPr>
        <w:t xml:space="preserve"> Service </w:t>
      </w:r>
      <w:proofErr w:type="spellStart"/>
      <w:r w:rsidRPr="009A4060">
        <w:rPr>
          <w:rFonts w:ascii="Times New Roman" w:hAnsi="Times New Roman"/>
          <w:bCs/>
          <w:iCs/>
          <w:sz w:val="28"/>
          <w:szCs w:val="28"/>
          <w:lang w:val="ru-RU"/>
        </w:rPr>
        <w:t>Routine</w:t>
      </w:r>
      <w:proofErr w:type="spellEnd"/>
      <w:r w:rsidRPr="009A4060">
        <w:rPr>
          <w:rFonts w:ascii="Times New Roman" w:hAnsi="Times New Roman"/>
          <w:bCs/>
          <w:sz w:val="28"/>
          <w:szCs w:val="28"/>
          <w:lang w:val="ru-RU"/>
        </w:rPr>
        <w:t xml:space="preserve"> это обработчик прерывания (функция обработки прерывания, процедура обработки прерывания)</w:t>
      </w:r>
      <w:r w:rsidRPr="009A4060">
        <w:rPr>
          <w:rFonts w:ascii="Times New Roman" w:hAnsi="Times New Roman"/>
          <w:bCs/>
          <w:iCs/>
          <w:sz w:val="28"/>
          <w:szCs w:val="28"/>
          <w:lang w:val="ru-RU"/>
        </w:rPr>
        <w:t>,</w:t>
      </w:r>
      <w:r w:rsidRPr="009A4060">
        <w:rPr>
          <w:rFonts w:ascii="Times New Roman" w:hAnsi="Times New Roman"/>
          <w:bCs/>
          <w:sz w:val="28"/>
          <w:szCs w:val="28"/>
          <w:lang w:val="ru-RU"/>
        </w:rPr>
        <w:t> реагирует на событие и обслуживает его, после чего возвращает управление в прерванный код.</w:t>
      </w:r>
    </w:p>
    <w:p w14:paraId="5B234043" w14:textId="77777777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A4060">
        <w:rPr>
          <w:rFonts w:ascii="Times New Roman" w:hAnsi="Times New Roman"/>
          <w:b/>
          <w:bCs/>
          <w:sz w:val="28"/>
          <w:szCs w:val="28"/>
          <w:lang w:val="ru-RU"/>
        </w:rPr>
        <w:t>DSP </w:t>
      </w:r>
      <w:r w:rsidRPr="009A4060">
        <w:rPr>
          <w:rFonts w:ascii="Times New Roman" w:hAnsi="Times New Roman"/>
          <w:bCs/>
          <w:sz w:val="28"/>
          <w:szCs w:val="28"/>
          <w:lang w:val="ru-RU"/>
        </w:rPr>
        <w:t xml:space="preserve">— Digital </w:t>
      </w:r>
      <w:proofErr w:type="spellStart"/>
      <w:r w:rsidRPr="009A4060">
        <w:rPr>
          <w:rFonts w:ascii="Times New Roman" w:hAnsi="Times New Roman"/>
          <w:bCs/>
          <w:sz w:val="28"/>
          <w:szCs w:val="28"/>
          <w:lang w:val="ru-RU"/>
        </w:rPr>
        <w:t>signal</w:t>
      </w:r>
      <w:proofErr w:type="spellEnd"/>
      <w:r w:rsidRPr="009A406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9A4060">
        <w:rPr>
          <w:rFonts w:ascii="Times New Roman" w:hAnsi="Times New Roman"/>
          <w:bCs/>
          <w:sz w:val="28"/>
          <w:szCs w:val="28"/>
          <w:lang w:val="ru-RU"/>
        </w:rPr>
        <w:t>processor</w:t>
      </w:r>
      <w:proofErr w:type="spellEnd"/>
      <w:r w:rsidRPr="009A4060">
        <w:rPr>
          <w:rFonts w:ascii="Times New Roman" w:hAnsi="Times New Roman"/>
          <w:bCs/>
          <w:sz w:val="28"/>
          <w:szCs w:val="28"/>
          <w:lang w:val="ru-RU"/>
        </w:rPr>
        <w:t xml:space="preserve"> это цифровая обработка сигналов (цифровой сигнальный процессор  обработки сигналов (ЦПОС)) — специализированный </w:t>
      </w:r>
      <w:hyperlink r:id="rId9" w:tooltip="Микропроцессор" w:history="1">
        <w:r w:rsidRPr="009A4060">
          <w:rPr>
            <w:rFonts w:ascii="Times New Roman" w:hAnsi="Times New Roman"/>
            <w:bCs/>
            <w:sz w:val="28"/>
            <w:szCs w:val="28"/>
            <w:lang w:val="ru-RU"/>
          </w:rPr>
          <w:t>микропроцессор</w:t>
        </w:r>
      </w:hyperlink>
      <w:r w:rsidRPr="009A4060">
        <w:rPr>
          <w:rFonts w:ascii="Times New Roman" w:hAnsi="Times New Roman"/>
          <w:bCs/>
          <w:sz w:val="28"/>
          <w:szCs w:val="28"/>
          <w:lang w:val="ru-RU"/>
        </w:rPr>
        <w:t>, предназначенный для </w:t>
      </w:r>
      <w:hyperlink r:id="rId10" w:tooltip="Цифровая обработка сигналов" w:history="1">
        <w:r w:rsidRPr="009A4060">
          <w:rPr>
            <w:rFonts w:ascii="Times New Roman" w:hAnsi="Times New Roman"/>
            <w:bCs/>
            <w:sz w:val="28"/>
            <w:szCs w:val="28"/>
            <w:lang w:val="ru-RU"/>
          </w:rPr>
          <w:t>обработки оцифрованных сигналов</w:t>
        </w:r>
      </w:hyperlink>
      <w:r w:rsidRPr="009A4060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7265254D" w14:textId="77777777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A4060">
        <w:rPr>
          <w:rFonts w:ascii="Times New Roman" w:hAnsi="Times New Roman"/>
          <w:b/>
          <w:bCs/>
          <w:sz w:val="28"/>
          <w:szCs w:val="28"/>
          <w:lang w:val="en-US"/>
        </w:rPr>
        <w:t>ASP</w:t>
      </w:r>
      <w:r w:rsidRPr="009A4060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9A4060">
        <w:rPr>
          <w:rFonts w:ascii="Times New Roman" w:hAnsi="Times New Roman"/>
          <w:bCs/>
          <w:sz w:val="28"/>
          <w:szCs w:val="28"/>
          <w:lang w:val="ru-RU"/>
        </w:rPr>
        <w:t>— </w:t>
      </w:r>
      <w:proofErr w:type="spellStart"/>
      <w:r w:rsidRPr="009A4060">
        <w:rPr>
          <w:rFonts w:ascii="Times New Roman" w:hAnsi="Times New Roman"/>
          <w:bCs/>
          <w:sz w:val="28"/>
          <w:szCs w:val="28"/>
          <w:lang w:val="ru-RU"/>
        </w:rPr>
        <w:t>Analog</w:t>
      </w:r>
      <w:proofErr w:type="spellEnd"/>
      <w:r w:rsidRPr="009A406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9A4060">
        <w:rPr>
          <w:rFonts w:ascii="Times New Roman" w:hAnsi="Times New Roman"/>
          <w:bCs/>
          <w:sz w:val="28"/>
          <w:szCs w:val="28"/>
          <w:lang w:val="ru-RU"/>
        </w:rPr>
        <w:t>signal</w:t>
      </w:r>
      <w:proofErr w:type="spellEnd"/>
      <w:r w:rsidRPr="009A406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9A4060">
        <w:rPr>
          <w:rFonts w:ascii="Times New Roman" w:hAnsi="Times New Roman"/>
          <w:bCs/>
          <w:sz w:val="28"/>
          <w:szCs w:val="28"/>
          <w:lang w:val="ru-RU"/>
        </w:rPr>
        <w:t>processing</w:t>
      </w:r>
      <w:proofErr w:type="spellEnd"/>
      <w:r w:rsidRPr="009A4060">
        <w:rPr>
          <w:rFonts w:ascii="Times New Roman" w:hAnsi="Times New Roman"/>
          <w:bCs/>
          <w:sz w:val="28"/>
          <w:szCs w:val="28"/>
          <w:lang w:val="ru-RU"/>
        </w:rPr>
        <w:t xml:space="preserve"> это аналоговая обработка сигналов, производящаяся над аналоговыми сигналами аналоговыми средствами. </w:t>
      </w:r>
    </w:p>
    <w:p w14:paraId="2D54E872" w14:textId="77777777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A4060">
        <w:rPr>
          <w:rFonts w:ascii="Times New Roman" w:hAnsi="Times New Roman"/>
          <w:b/>
          <w:bCs/>
          <w:sz w:val="28"/>
          <w:szCs w:val="28"/>
          <w:lang w:val="ru-RU"/>
        </w:rPr>
        <w:t>MCU </w:t>
      </w:r>
      <w:r w:rsidRPr="009A4060">
        <w:rPr>
          <w:rFonts w:ascii="Times New Roman" w:hAnsi="Times New Roman"/>
          <w:bCs/>
          <w:sz w:val="28"/>
          <w:szCs w:val="28"/>
          <w:lang w:val="ru-RU"/>
        </w:rPr>
        <w:t xml:space="preserve">— Micro </w:t>
      </w:r>
      <w:proofErr w:type="spellStart"/>
      <w:r w:rsidRPr="009A4060">
        <w:rPr>
          <w:rFonts w:ascii="Times New Roman" w:hAnsi="Times New Roman"/>
          <w:bCs/>
          <w:sz w:val="28"/>
          <w:szCs w:val="28"/>
          <w:lang w:val="ru-RU"/>
        </w:rPr>
        <w:t>Controller</w:t>
      </w:r>
      <w:proofErr w:type="spellEnd"/>
      <w:r w:rsidRPr="009A4060">
        <w:rPr>
          <w:rFonts w:ascii="Times New Roman" w:hAnsi="Times New Roman"/>
          <w:bCs/>
          <w:sz w:val="28"/>
          <w:szCs w:val="28"/>
          <w:lang w:val="ru-RU"/>
        </w:rPr>
        <w:t xml:space="preserve"> Unit это микросхема, предназначенная для управления электронными устройствами.</w:t>
      </w:r>
    </w:p>
    <w:p w14:paraId="2D661F6D" w14:textId="77777777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A4060">
        <w:rPr>
          <w:rFonts w:ascii="Times New Roman" w:hAnsi="Times New Roman"/>
          <w:b/>
          <w:bCs/>
          <w:sz w:val="28"/>
          <w:szCs w:val="28"/>
          <w:lang w:val="ru-RU"/>
        </w:rPr>
        <w:t>СПОСОБЫ ПРОГРАММИРОВАНИЯ (IEC 61131-3:2013 / ГОСТ Р МЭК 61131-3-2016)</w:t>
      </w:r>
      <w:r w:rsidRPr="009A4060">
        <w:rPr>
          <w:rFonts w:ascii="Times New Roman" w:hAnsi="Times New Roman"/>
          <w:bCs/>
          <w:sz w:val="28"/>
          <w:szCs w:val="28"/>
          <w:lang w:val="ru-RU"/>
        </w:rPr>
        <w:t> — это стандарт устанавливающий синтаксис и семантику языков программирования программируемых контроллеров.</w:t>
      </w:r>
    </w:p>
    <w:p w14:paraId="41D07369" w14:textId="77777777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A4060">
        <w:rPr>
          <w:rFonts w:ascii="Times New Roman" w:hAnsi="Times New Roman"/>
          <w:b/>
          <w:bCs/>
          <w:sz w:val="28"/>
          <w:szCs w:val="28"/>
          <w:lang w:val="ru-RU"/>
        </w:rPr>
        <w:t>МИКРОКОНТРОЛЛЕРНАЯ ПЛАТА ARDUINO</w:t>
      </w:r>
      <w:r w:rsidRPr="009A4060">
        <w:rPr>
          <w:rFonts w:ascii="Times New Roman" w:hAnsi="Times New Roman"/>
          <w:bCs/>
          <w:sz w:val="28"/>
          <w:szCs w:val="28"/>
          <w:lang w:val="ru-RU"/>
        </w:rPr>
        <w:t xml:space="preserve"> — аппаратно-программная платформа для проектирования и создания новых устройств.</w:t>
      </w:r>
    </w:p>
    <w:p w14:paraId="04148744" w14:textId="68D65F8A" w:rsidR="006E26A6" w:rsidRPr="009A4060" w:rsidRDefault="006E26A6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proofErr w:type="spellStart"/>
      <w:r w:rsidRPr="009A4060">
        <w:rPr>
          <w:rFonts w:ascii="Times New Roman" w:eastAsia="Segoe UI" w:hAnsi="Times New Roman"/>
          <w:b/>
          <w:bCs/>
          <w:sz w:val="28"/>
          <w:szCs w:val="28"/>
          <w:lang w:bidi="en-US"/>
        </w:rPr>
        <w:t>ATmega</w:t>
      </w:r>
      <w:proofErr w:type="spellEnd"/>
      <w:r w:rsidRPr="009A4060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328</w:t>
      </w:r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 xml:space="preserve"> - микроконтроллер, используемый на платах </w:t>
      </w:r>
      <w:r w:rsidRPr="009A4060">
        <w:rPr>
          <w:rFonts w:ascii="Times New Roman" w:eastAsia="Segoe UI" w:hAnsi="Times New Roman"/>
          <w:sz w:val="28"/>
          <w:szCs w:val="28"/>
          <w:lang w:bidi="en-US"/>
        </w:rPr>
        <w:t>Arduino</w:t>
      </w:r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 xml:space="preserve"> (и аналогах)</w:t>
      </w:r>
    </w:p>
    <w:p w14:paraId="74E862AD" w14:textId="77777777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A4060">
        <w:rPr>
          <w:rFonts w:ascii="Times New Roman" w:hAnsi="Times New Roman"/>
          <w:b/>
          <w:bCs/>
          <w:sz w:val="28"/>
          <w:szCs w:val="28"/>
          <w:lang w:val="ru-RU"/>
        </w:rPr>
        <w:t>БИОЭЛЕКТРИЧЕСКИЕ ПОТЕНЦИАЛЫ (БИОПОТЕНЦИАЛ)</w:t>
      </w:r>
      <w:r w:rsidRPr="009A4060">
        <w:rPr>
          <w:rFonts w:ascii="Times New Roman" w:hAnsi="Times New Roman"/>
          <w:bCs/>
          <w:sz w:val="28"/>
          <w:szCs w:val="28"/>
          <w:lang w:val="ru-RU"/>
        </w:rPr>
        <w:t xml:space="preserve"> — показатель биоэлектрической активности, определяемый разностью электрических потенциалов между двумя точками живой ткани.</w:t>
      </w:r>
    </w:p>
    <w:p w14:paraId="121E7765" w14:textId="4DDDAF65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A4060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НЕЙРО-АППАРАТНЫЙ КОМПЛЕКС</w:t>
      </w:r>
      <w:r w:rsidRPr="009A4060">
        <w:rPr>
          <w:rFonts w:ascii="Times New Roman" w:hAnsi="Times New Roman"/>
          <w:bCs/>
          <w:sz w:val="28"/>
          <w:szCs w:val="28"/>
          <w:lang w:val="ru-RU"/>
        </w:rPr>
        <w:t xml:space="preserve"> — аппаратное воплощение, построенное по принципу организации и функционирования биологических сигналов человека для управления </w:t>
      </w:r>
      <w:r w:rsidR="006E26A6" w:rsidRPr="009A4060">
        <w:rPr>
          <w:rFonts w:ascii="Times New Roman" w:hAnsi="Times New Roman"/>
          <w:bCs/>
          <w:sz w:val="28"/>
          <w:szCs w:val="28"/>
          <w:lang w:val="ru-RU"/>
        </w:rPr>
        <w:t>программным или аппаратным комплексом</w:t>
      </w:r>
      <w:r w:rsidRPr="009A4060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15BD7BAD" w14:textId="67011676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A4060">
        <w:rPr>
          <w:rFonts w:ascii="Times New Roman" w:hAnsi="Times New Roman"/>
          <w:b/>
          <w:bCs/>
          <w:sz w:val="28"/>
          <w:szCs w:val="28"/>
          <w:lang w:val="ru-RU"/>
        </w:rPr>
        <w:t>ЯЗЫК ПРОГРАММИРОВАНИЯ C / С++</w:t>
      </w:r>
      <w:r w:rsidRPr="009A4060">
        <w:rPr>
          <w:rFonts w:ascii="Times New Roman" w:hAnsi="Times New Roman"/>
          <w:bCs/>
          <w:sz w:val="28"/>
          <w:szCs w:val="28"/>
          <w:lang w:val="ru-RU"/>
        </w:rPr>
        <w:t> </w:t>
      </w:r>
      <w:proofErr w:type="gramStart"/>
      <w:r w:rsidRPr="009A4060">
        <w:rPr>
          <w:rFonts w:ascii="Times New Roman" w:hAnsi="Times New Roman"/>
          <w:bCs/>
          <w:sz w:val="28"/>
          <w:szCs w:val="28"/>
          <w:lang w:val="ru-RU"/>
        </w:rPr>
        <w:t>—  это</w:t>
      </w:r>
      <w:proofErr w:type="gramEnd"/>
      <w:r w:rsidRPr="009A4060">
        <w:rPr>
          <w:rFonts w:ascii="Times New Roman" w:hAnsi="Times New Roman"/>
          <w:bCs/>
          <w:sz w:val="28"/>
          <w:szCs w:val="28"/>
          <w:lang w:val="ru-RU"/>
        </w:rPr>
        <w:t xml:space="preserve"> процедурный язык высокого уровня, поддерживающий структурированное программирование.</w:t>
      </w:r>
    </w:p>
    <w:p w14:paraId="1684688A" w14:textId="68714C40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A4060">
        <w:rPr>
          <w:rFonts w:ascii="Times New Roman" w:hAnsi="Times New Roman"/>
          <w:b/>
          <w:bCs/>
          <w:sz w:val="28"/>
          <w:szCs w:val="28"/>
          <w:lang w:val="ru-RU"/>
        </w:rPr>
        <w:t xml:space="preserve">ЯЗЫК ПРОГРАММИРОВАНИЯ </w:t>
      </w:r>
      <w:r w:rsidRPr="009A4060">
        <w:rPr>
          <w:rFonts w:ascii="Times New Roman" w:eastAsia="Segoe UI" w:hAnsi="Times New Roman"/>
          <w:b/>
          <w:bCs/>
          <w:sz w:val="28"/>
          <w:szCs w:val="28"/>
          <w:lang w:bidi="en-US"/>
        </w:rPr>
        <w:t>Python</w:t>
      </w:r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 xml:space="preserve"> - </w:t>
      </w:r>
      <w:proofErr w:type="spellStart"/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>мультипарадигмальный</w:t>
      </w:r>
      <w:proofErr w:type="spellEnd"/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 xml:space="preserve"> высокоуровневый язык программирования общего назначения с динамической строгой типизацией и автоматическим управлением памятью.</w:t>
      </w:r>
    </w:p>
    <w:p w14:paraId="213E6042" w14:textId="77777777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A4060">
        <w:rPr>
          <w:rFonts w:ascii="Times New Roman" w:hAnsi="Times New Roman"/>
          <w:b/>
          <w:bCs/>
          <w:sz w:val="28"/>
          <w:szCs w:val="28"/>
          <w:lang w:val="ru-RU"/>
        </w:rPr>
        <w:t>ARDUINO IDE</w:t>
      </w:r>
      <w:r w:rsidRPr="009A4060">
        <w:rPr>
          <w:rFonts w:ascii="Times New Roman" w:hAnsi="Times New Roman"/>
          <w:bCs/>
          <w:sz w:val="28"/>
          <w:szCs w:val="28"/>
          <w:lang w:val="ru-RU"/>
        </w:rPr>
        <w:t> — интегрированная среда разработки для Windows, и Linux, предназначенная для создания и загрузки программ на Arduino-совместимые платы, а также на платы других производителей.</w:t>
      </w:r>
    </w:p>
    <w:p w14:paraId="70FF9798" w14:textId="77777777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A4060">
        <w:rPr>
          <w:rFonts w:ascii="Times New Roman" w:hAnsi="Times New Roman"/>
          <w:b/>
          <w:bCs/>
          <w:sz w:val="28"/>
          <w:szCs w:val="28"/>
          <w:lang w:val="ru-RU"/>
        </w:rPr>
        <w:t>ГРАФИЧЕСКИЙ ИНТЕРФЕЙС</w:t>
      </w:r>
      <w:r w:rsidRPr="009A4060">
        <w:rPr>
          <w:rFonts w:ascii="Times New Roman" w:hAnsi="Times New Roman"/>
          <w:bCs/>
          <w:sz w:val="28"/>
          <w:szCs w:val="28"/>
          <w:lang w:val="ru-RU"/>
        </w:rPr>
        <w:t> — это система средств для взаимодействия пользователя с компьютером, для визуализации управления программами и аппаратными комплексами.</w:t>
      </w:r>
    </w:p>
    <w:p w14:paraId="18679756" w14:textId="77777777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9A4060">
        <w:rPr>
          <w:rFonts w:ascii="Times New Roman" w:hAnsi="Times New Roman"/>
          <w:b/>
          <w:bCs/>
          <w:sz w:val="28"/>
          <w:szCs w:val="28"/>
          <w:lang w:val="en-US"/>
        </w:rPr>
        <w:t>BiTronics</w:t>
      </w:r>
      <w:proofErr w:type="spellEnd"/>
      <w:r w:rsidRPr="009A406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A4060">
        <w:rPr>
          <w:rFonts w:ascii="Times New Roman" w:hAnsi="Times New Roman"/>
          <w:b/>
          <w:bCs/>
          <w:sz w:val="28"/>
          <w:szCs w:val="28"/>
          <w:lang w:val="en-US"/>
        </w:rPr>
        <w:t>Studio</w:t>
      </w:r>
      <w:r w:rsidRPr="009A406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A4060">
        <w:rPr>
          <w:rFonts w:ascii="Times New Roman" w:hAnsi="Times New Roman"/>
          <w:b/>
          <w:bCs/>
          <w:sz w:val="28"/>
          <w:szCs w:val="28"/>
          <w:lang w:val="en-US"/>
        </w:rPr>
        <w:t>EMG</w:t>
      </w:r>
      <w:r w:rsidRPr="009A406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A4060">
        <w:rPr>
          <w:rFonts w:ascii="Times New Roman" w:hAnsi="Times New Roman"/>
          <w:b/>
          <w:bCs/>
          <w:sz w:val="28"/>
          <w:szCs w:val="28"/>
          <w:lang w:val="en-US"/>
        </w:rPr>
        <w:t>edition</w:t>
      </w:r>
      <w:r w:rsidRPr="009A4060">
        <w:rPr>
          <w:rFonts w:ascii="Times New Roman" w:hAnsi="Times New Roman"/>
          <w:bCs/>
          <w:sz w:val="28"/>
          <w:szCs w:val="28"/>
          <w:lang w:val="ru-RU"/>
        </w:rPr>
        <w:t xml:space="preserve"> — это программное обеспечение российской компании </w:t>
      </w:r>
      <w:proofErr w:type="spellStart"/>
      <w:r w:rsidRPr="009A4060">
        <w:rPr>
          <w:rFonts w:ascii="Times New Roman" w:hAnsi="Times New Roman"/>
          <w:bCs/>
          <w:sz w:val="28"/>
          <w:szCs w:val="28"/>
          <w:lang w:val="ru-RU"/>
        </w:rPr>
        <w:t>BiTronics</w:t>
      </w:r>
      <w:proofErr w:type="spellEnd"/>
      <w:r w:rsidRPr="009A4060">
        <w:rPr>
          <w:rFonts w:ascii="Times New Roman" w:hAnsi="Times New Roman"/>
          <w:bCs/>
          <w:sz w:val="28"/>
          <w:szCs w:val="28"/>
          <w:lang w:val="ru-RU"/>
        </w:rPr>
        <w:t xml:space="preserve"> Lab служащее для визуализации ЭМГ сигналов человека</w:t>
      </w:r>
    </w:p>
    <w:p w14:paraId="59256E1F" w14:textId="77777777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9A4060">
        <w:rPr>
          <w:rFonts w:ascii="Times New Roman" w:hAnsi="Times New Roman"/>
          <w:b/>
          <w:bCs/>
          <w:sz w:val="28"/>
          <w:szCs w:val="28"/>
          <w:lang w:val="ru-RU"/>
        </w:rPr>
        <w:t xml:space="preserve">ПЛОТТЕР </w:t>
      </w:r>
      <w:proofErr w:type="gramStart"/>
      <w:r w:rsidRPr="009A4060">
        <w:rPr>
          <w:rFonts w:ascii="Times New Roman" w:hAnsi="Times New Roman"/>
          <w:b/>
          <w:bCs/>
          <w:sz w:val="28"/>
          <w:szCs w:val="28"/>
          <w:lang w:val="ru-RU"/>
        </w:rPr>
        <w:t xml:space="preserve">- </w:t>
      </w:r>
      <w:r w:rsidRPr="009A4060">
        <w:rPr>
          <w:rFonts w:ascii="Times New Roman" w:hAnsi="Times New Roman"/>
          <w:bCs/>
          <w:sz w:val="28"/>
          <w:szCs w:val="28"/>
          <w:lang w:val="ru-RU"/>
        </w:rPr>
        <w:t>это</w:t>
      </w:r>
      <w:proofErr w:type="gramEnd"/>
      <w:r w:rsidRPr="009A4060">
        <w:rPr>
          <w:rFonts w:ascii="Times New Roman" w:hAnsi="Times New Roman"/>
          <w:bCs/>
          <w:sz w:val="28"/>
          <w:szCs w:val="28"/>
          <w:lang w:val="ru-RU"/>
        </w:rPr>
        <w:t xml:space="preserve"> инструмент для отслеживания различных данных, которые отправляются с платы Arduino. Используется для визуализации данных в графическое изображение.</w:t>
      </w:r>
    </w:p>
    <w:p w14:paraId="0FCEDC9B" w14:textId="77777777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A4060">
        <w:rPr>
          <w:rFonts w:ascii="Times New Roman" w:eastAsia="Segoe UI" w:hAnsi="Times New Roman"/>
          <w:b/>
          <w:bCs/>
          <w:sz w:val="28"/>
          <w:szCs w:val="28"/>
          <w:lang w:bidi="en-US"/>
        </w:rPr>
        <w:t>COM</w:t>
      </w:r>
      <w:r w:rsidRPr="009A4060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-порт</w:t>
      </w:r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 xml:space="preserve"> - </w:t>
      </w:r>
      <w:r w:rsidRPr="009A4060">
        <w:rPr>
          <w:rFonts w:ascii="Times New Roman" w:eastAsia="Segoe UI" w:hAnsi="Times New Roman"/>
          <w:sz w:val="28"/>
          <w:szCs w:val="28"/>
          <w:lang w:bidi="en-US"/>
        </w:rPr>
        <w:t>Communication</w:t>
      </w:r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9A4060">
        <w:rPr>
          <w:rFonts w:ascii="Times New Roman" w:eastAsia="Segoe UI" w:hAnsi="Times New Roman"/>
          <w:sz w:val="28"/>
          <w:szCs w:val="28"/>
          <w:lang w:bidi="en-US"/>
        </w:rPr>
        <w:t>Port</w:t>
      </w:r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>, последовательный порт для связи с микроконтроллером</w:t>
      </w:r>
    </w:p>
    <w:p w14:paraId="329C9F50" w14:textId="77777777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A4060">
        <w:rPr>
          <w:rFonts w:ascii="Times New Roman" w:eastAsia="Segoe UI" w:hAnsi="Times New Roman"/>
          <w:b/>
          <w:bCs/>
          <w:sz w:val="28"/>
          <w:szCs w:val="28"/>
          <w:lang w:bidi="en-US"/>
        </w:rPr>
        <w:t>Matplotlib</w:t>
      </w:r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 xml:space="preserve"> - библиотека </w:t>
      </w:r>
      <w:r w:rsidRPr="009A4060">
        <w:rPr>
          <w:rFonts w:ascii="Times New Roman" w:eastAsia="Segoe UI" w:hAnsi="Times New Roman"/>
          <w:sz w:val="28"/>
          <w:szCs w:val="28"/>
          <w:lang w:bidi="en-US"/>
        </w:rPr>
        <w:t>Python</w:t>
      </w:r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 xml:space="preserve"> для построения графиков</w:t>
      </w:r>
    </w:p>
    <w:p w14:paraId="146798AC" w14:textId="77777777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A4060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Фурье-преобразование</w:t>
      </w:r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 xml:space="preserve"> - математический метод анализа частотных характеристик сигнала</w:t>
      </w:r>
    </w:p>
    <w:p w14:paraId="6558BB2D" w14:textId="77777777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proofErr w:type="spellStart"/>
      <w:r w:rsidRPr="009A4060">
        <w:rPr>
          <w:rFonts w:ascii="Times New Roman" w:eastAsia="Segoe UI" w:hAnsi="Times New Roman"/>
          <w:b/>
          <w:bCs/>
          <w:sz w:val="28"/>
          <w:szCs w:val="28"/>
          <w:lang w:bidi="en-US"/>
        </w:rPr>
        <w:t>мВ</w:t>
      </w:r>
      <w:proofErr w:type="spellEnd"/>
      <w:r w:rsidRPr="009A4060">
        <w:rPr>
          <w:rFonts w:ascii="Times New Roman" w:eastAsia="Segoe UI" w:hAnsi="Times New Roman"/>
          <w:sz w:val="28"/>
          <w:szCs w:val="28"/>
          <w:lang w:bidi="en-US"/>
        </w:rPr>
        <w:t xml:space="preserve"> - </w:t>
      </w:r>
      <w:proofErr w:type="spellStart"/>
      <w:r w:rsidRPr="009A4060">
        <w:rPr>
          <w:rFonts w:ascii="Times New Roman" w:eastAsia="Segoe UI" w:hAnsi="Times New Roman"/>
          <w:sz w:val="28"/>
          <w:szCs w:val="28"/>
          <w:lang w:bidi="en-US"/>
        </w:rPr>
        <w:t>милливольт</w:t>
      </w:r>
      <w:proofErr w:type="spellEnd"/>
      <w:r w:rsidRPr="009A4060">
        <w:rPr>
          <w:rFonts w:ascii="Times New Roman" w:eastAsia="Segoe UI" w:hAnsi="Times New Roman"/>
          <w:sz w:val="28"/>
          <w:szCs w:val="28"/>
          <w:lang w:bidi="en-US"/>
        </w:rPr>
        <w:t xml:space="preserve">, </w:t>
      </w:r>
      <w:proofErr w:type="spellStart"/>
      <w:r w:rsidRPr="009A4060">
        <w:rPr>
          <w:rFonts w:ascii="Times New Roman" w:eastAsia="Segoe UI" w:hAnsi="Times New Roman"/>
          <w:sz w:val="28"/>
          <w:szCs w:val="28"/>
          <w:lang w:bidi="en-US"/>
        </w:rPr>
        <w:t>единица</w:t>
      </w:r>
      <w:proofErr w:type="spellEnd"/>
      <w:r w:rsidRPr="009A4060"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proofErr w:type="spellStart"/>
      <w:r w:rsidRPr="009A4060">
        <w:rPr>
          <w:rFonts w:ascii="Times New Roman" w:eastAsia="Segoe UI" w:hAnsi="Times New Roman"/>
          <w:sz w:val="28"/>
          <w:szCs w:val="28"/>
          <w:lang w:bidi="en-US"/>
        </w:rPr>
        <w:t>измерения</w:t>
      </w:r>
      <w:proofErr w:type="spellEnd"/>
      <w:r w:rsidRPr="009A4060"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proofErr w:type="spellStart"/>
      <w:r w:rsidRPr="009A4060">
        <w:rPr>
          <w:rFonts w:ascii="Times New Roman" w:eastAsia="Segoe UI" w:hAnsi="Times New Roman"/>
          <w:sz w:val="28"/>
          <w:szCs w:val="28"/>
          <w:lang w:bidi="en-US"/>
        </w:rPr>
        <w:t>напряжения</w:t>
      </w:r>
      <w:proofErr w:type="spellEnd"/>
    </w:p>
    <w:p w14:paraId="18118C22" w14:textId="77777777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proofErr w:type="spellStart"/>
      <w:r w:rsidRPr="009A4060">
        <w:rPr>
          <w:rFonts w:ascii="Times New Roman" w:eastAsia="Segoe UI" w:hAnsi="Times New Roman"/>
          <w:b/>
          <w:bCs/>
          <w:sz w:val="28"/>
          <w:szCs w:val="28"/>
          <w:lang w:bidi="en-US"/>
        </w:rPr>
        <w:t>Гц</w:t>
      </w:r>
      <w:proofErr w:type="spellEnd"/>
      <w:r w:rsidRPr="009A4060">
        <w:rPr>
          <w:rFonts w:ascii="Times New Roman" w:eastAsia="Segoe UI" w:hAnsi="Times New Roman"/>
          <w:sz w:val="28"/>
          <w:szCs w:val="28"/>
          <w:lang w:bidi="en-US"/>
        </w:rPr>
        <w:t xml:space="preserve"> - </w:t>
      </w:r>
      <w:proofErr w:type="spellStart"/>
      <w:r w:rsidRPr="009A4060">
        <w:rPr>
          <w:rFonts w:ascii="Times New Roman" w:eastAsia="Segoe UI" w:hAnsi="Times New Roman"/>
          <w:sz w:val="28"/>
          <w:szCs w:val="28"/>
          <w:lang w:bidi="en-US"/>
        </w:rPr>
        <w:t>герц</w:t>
      </w:r>
      <w:proofErr w:type="spellEnd"/>
      <w:r w:rsidRPr="009A4060">
        <w:rPr>
          <w:rFonts w:ascii="Times New Roman" w:eastAsia="Segoe UI" w:hAnsi="Times New Roman"/>
          <w:sz w:val="28"/>
          <w:szCs w:val="28"/>
          <w:lang w:bidi="en-US"/>
        </w:rPr>
        <w:t xml:space="preserve">, </w:t>
      </w:r>
      <w:proofErr w:type="spellStart"/>
      <w:r w:rsidRPr="009A4060">
        <w:rPr>
          <w:rFonts w:ascii="Times New Roman" w:eastAsia="Segoe UI" w:hAnsi="Times New Roman"/>
          <w:sz w:val="28"/>
          <w:szCs w:val="28"/>
          <w:lang w:bidi="en-US"/>
        </w:rPr>
        <w:t>единица</w:t>
      </w:r>
      <w:proofErr w:type="spellEnd"/>
      <w:r w:rsidRPr="009A4060"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proofErr w:type="spellStart"/>
      <w:r w:rsidRPr="009A4060">
        <w:rPr>
          <w:rFonts w:ascii="Times New Roman" w:eastAsia="Segoe UI" w:hAnsi="Times New Roman"/>
          <w:sz w:val="28"/>
          <w:szCs w:val="28"/>
          <w:lang w:bidi="en-US"/>
        </w:rPr>
        <w:t>измерения</w:t>
      </w:r>
      <w:proofErr w:type="spellEnd"/>
      <w:r w:rsidRPr="009A4060"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proofErr w:type="spellStart"/>
      <w:r w:rsidRPr="009A4060">
        <w:rPr>
          <w:rFonts w:ascii="Times New Roman" w:eastAsia="Segoe UI" w:hAnsi="Times New Roman"/>
          <w:sz w:val="28"/>
          <w:szCs w:val="28"/>
          <w:lang w:bidi="en-US"/>
        </w:rPr>
        <w:t>частоты</w:t>
      </w:r>
      <w:proofErr w:type="spellEnd"/>
    </w:p>
    <w:p w14:paraId="675D6E58" w14:textId="47783A0C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proofErr w:type="spellStart"/>
      <w:r w:rsidRPr="009A4060">
        <w:rPr>
          <w:rFonts w:ascii="Times New Roman" w:eastAsia="Segoe UI" w:hAnsi="Times New Roman"/>
          <w:b/>
          <w:bCs/>
          <w:sz w:val="28"/>
          <w:szCs w:val="28"/>
          <w:lang w:bidi="en-US"/>
        </w:rPr>
        <w:t>Tkinter</w:t>
      </w:r>
      <w:proofErr w:type="spellEnd"/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 xml:space="preserve"> - библиотека </w:t>
      </w:r>
      <w:r w:rsidRPr="009A4060">
        <w:rPr>
          <w:rFonts w:ascii="Times New Roman" w:eastAsia="Segoe UI" w:hAnsi="Times New Roman"/>
          <w:sz w:val="28"/>
          <w:szCs w:val="28"/>
          <w:lang w:bidi="en-US"/>
        </w:rPr>
        <w:t>Python</w:t>
      </w:r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 xml:space="preserve"> для создания графических интерфейсов</w:t>
      </w:r>
    </w:p>
    <w:p w14:paraId="30210629" w14:textId="77777777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A4060">
        <w:rPr>
          <w:rFonts w:ascii="Times New Roman" w:eastAsia="Segoe UI" w:hAnsi="Times New Roman"/>
          <w:b/>
          <w:bCs/>
          <w:sz w:val="28"/>
          <w:szCs w:val="28"/>
          <w:lang w:bidi="en-US"/>
        </w:rPr>
        <w:t>CSV</w:t>
      </w:r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 xml:space="preserve"> - формат хранения данных в виде таблицы, значения разделены запятыми</w:t>
      </w:r>
    </w:p>
    <w:p w14:paraId="7DF61654" w14:textId="77777777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A4060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Пульс</w:t>
      </w:r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 xml:space="preserve"> - частота сердечных сокращений (ударов в минуту)</w:t>
      </w:r>
    </w:p>
    <w:p w14:paraId="3B2ACB40" w14:textId="7B4D5B9A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A4060">
        <w:rPr>
          <w:rFonts w:ascii="Times New Roman" w:eastAsia="Segoe UI" w:hAnsi="Times New Roman"/>
          <w:b/>
          <w:bCs/>
          <w:sz w:val="28"/>
          <w:szCs w:val="28"/>
          <w:lang w:bidi="en-US"/>
        </w:rPr>
        <w:t>Pandas</w:t>
      </w:r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 xml:space="preserve"> - библиотека </w:t>
      </w:r>
      <w:r w:rsidRPr="009A4060">
        <w:rPr>
          <w:rFonts w:ascii="Times New Roman" w:eastAsia="Segoe UI" w:hAnsi="Times New Roman"/>
          <w:sz w:val="28"/>
          <w:szCs w:val="28"/>
          <w:lang w:bidi="en-US"/>
        </w:rPr>
        <w:t>Python</w:t>
      </w:r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 xml:space="preserve"> для работы с табличными данными</w:t>
      </w:r>
    </w:p>
    <w:p w14:paraId="73C42E83" w14:textId="77777777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proofErr w:type="spellStart"/>
      <w:r w:rsidRPr="009A4060">
        <w:rPr>
          <w:rFonts w:ascii="Times New Roman" w:eastAsia="Segoe UI" w:hAnsi="Times New Roman"/>
          <w:b/>
          <w:bCs/>
          <w:sz w:val="28"/>
          <w:szCs w:val="28"/>
          <w:lang w:bidi="en-US"/>
        </w:rPr>
        <w:t>Jupyter</w:t>
      </w:r>
      <w:proofErr w:type="spellEnd"/>
      <w:r w:rsidRPr="009A4060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 xml:space="preserve"> </w:t>
      </w:r>
      <w:r w:rsidRPr="009A4060">
        <w:rPr>
          <w:rFonts w:ascii="Times New Roman" w:eastAsia="Segoe UI" w:hAnsi="Times New Roman"/>
          <w:b/>
          <w:bCs/>
          <w:sz w:val="28"/>
          <w:szCs w:val="28"/>
          <w:lang w:bidi="en-US"/>
        </w:rPr>
        <w:t>Notebook</w:t>
      </w:r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 xml:space="preserve"> - интерактивная среда для работы с кодом и анализом данных</w:t>
      </w:r>
    </w:p>
    <w:p w14:paraId="483956BE" w14:textId="77777777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proofErr w:type="spellStart"/>
      <w:r w:rsidRPr="009A4060">
        <w:rPr>
          <w:rFonts w:ascii="Times New Roman" w:eastAsia="Segoe UI" w:hAnsi="Times New Roman"/>
          <w:b/>
          <w:bCs/>
          <w:sz w:val="28"/>
          <w:szCs w:val="28"/>
          <w:lang w:bidi="en-US"/>
        </w:rPr>
        <w:t>VSCode</w:t>
      </w:r>
      <w:proofErr w:type="spellEnd"/>
      <w:r w:rsidRPr="009A4060">
        <w:rPr>
          <w:rFonts w:ascii="Times New Roman" w:eastAsia="Segoe UI" w:hAnsi="Times New Roman"/>
          <w:sz w:val="28"/>
          <w:szCs w:val="28"/>
          <w:lang w:bidi="en-US"/>
        </w:rPr>
        <w:t xml:space="preserve"> - Visual Studio Code, </w:t>
      </w:r>
      <w:proofErr w:type="spellStart"/>
      <w:r w:rsidRPr="009A4060">
        <w:rPr>
          <w:rFonts w:ascii="Times New Roman" w:eastAsia="Segoe UI" w:hAnsi="Times New Roman"/>
          <w:sz w:val="28"/>
          <w:szCs w:val="28"/>
          <w:lang w:bidi="en-US"/>
        </w:rPr>
        <w:t>редактор</w:t>
      </w:r>
      <w:proofErr w:type="spellEnd"/>
      <w:r w:rsidRPr="009A4060"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proofErr w:type="spellStart"/>
      <w:r w:rsidRPr="009A4060">
        <w:rPr>
          <w:rFonts w:ascii="Times New Roman" w:eastAsia="Segoe UI" w:hAnsi="Times New Roman"/>
          <w:sz w:val="28"/>
          <w:szCs w:val="28"/>
          <w:lang w:bidi="en-US"/>
        </w:rPr>
        <w:t>кода</w:t>
      </w:r>
      <w:proofErr w:type="spellEnd"/>
    </w:p>
    <w:p w14:paraId="5AC19A4D" w14:textId="77777777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proofErr w:type="spellStart"/>
      <w:r w:rsidRPr="009A4060">
        <w:rPr>
          <w:rFonts w:ascii="Times New Roman" w:eastAsia="Segoe UI" w:hAnsi="Times New Roman"/>
          <w:b/>
          <w:bCs/>
          <w:sz w:val="28"/>
          <w:szCs w:val="28"/>
          <w:lang w:bidi="en-US"/>
        </w:rPr>
        <w:t>Гистограмма</w:t>
      </w:r>
      <w:proofErr w:type="spellEnd"/>
      <w:r w:rsidRPr="009A4060">
        <w:rPr>
          <w:rFonts w:ascii="Times New Roman" w:eastAsia="Segoe UI" w:hAnsi="Times New Roman"/>
          <w:sz w:val="28"/>
          <w:szCs w:val="28"/>
          <w:lang w:bidi="en-US"/>
        </w:rPr>
        <w:t xml:space="preserve"> - график, </w:t>
      </w:r>
      <w:proofErr w:type="spellStart"/>
      <w:r w:rsidRPr="009A4060">
        <w:rPr>
          <w:rFonts w:ascii="Times New Roman" w:eastAsia="Segoe UI" w:hAnsi="Times New Roman"/>
          <w:sz w:val="28"/>
          <w:szCs w:val="28"/>
          <w:lang w:bidi="en-US"/>
        </w:rPr>
        <w:t>отображающий</w:t>
      </w:r>
      <w:proofErr w:type="spellEnd"/>
      <w:r w:rsidRPr="009A4060"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proofErr w:type="spellStart"/>
      <w:r w:rsidRPr="009A4060">
        <w:rPr>
          <w:rFonts w:ascii="Times New Roman" w:eastAsia="Segoe UI" w:hAnsi="Times New Roman"/>
          <w:sz w:val="28"/>
          <w:szCs w:val="28"/>
          <w:lang w:bidi="en-US"/>
        </w:rPr>
        <w:t>распределение</w:t>
      </w:r>
      <w:proofErr w:type="spellEnd"/>
      <w:r w:rsidRPr="009A4060"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proofErr w:type="spellStart"/>
      <w:r w:rsidRPr="009A4060">
        <w:rPr>
          <w:rFonts w:ascii="Times New Roman" w:eastAsia="Segoe UI" w:hAnsi="Times New Roman"/>
          <w:sz w:val="28"/>
          <w:szCs w:val="28"/>
          <w:lang w:bidi="en-US"/>
        </w:rPr>
        <w:t>данных</w:t>
      </w:r>
      <w:proofErr w:type="spellEnd"/>
    </w:p>
    <w:p w14:paraId="50496FA9" w14:textId="77777777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proofErr w:type="spellStart"/>
      <w:r w:rsidRPr="009A4060">
        <w:rPr>
          <w:rFonts w:ascii="Times New Roman" w:eastAsia="Segoe UI" w:hAnsi="Times New Roman"/>
          <w:b/>
          <w:bCs/>
          <w:sz w:val="28"/>
          <w:szCs w:val="28"/>
          <w:lang w:bidi="en-US"/>
        </w:rPr>
        <w:t>Phik</w:t>
      </w:r>
      <w:proofErr w:type="spellEnd"/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 xml:space="preserve"> - коэффициент корреляции, подходящий для нелинейных данных</w:t>
      </w:r>
    </w:p>
    <w:p w14:paraId="2C4D919E" w14:textId="559E3FBF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A4060">
        <w:rPr>
          <w:rFonts w:ascii="Times New Roman" w:eastAsia="Segoe UI" w:hAnsi="Times New Roman"/>
          <w:b/>
          <w:bCs/>
          <w:sz w:val="28"/>
          <w:szCs w:val="28"/>
          <w:lang w:bidi="en-US"/>
        </w:rPr>
        <w:t>Seaborn</w:t>
      </w:r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 xml:space="preserve"> - библиотека для визуализации данных на </w:t>
      </w:r>
      <w:r w:rsidRPr="009A4060">
        <w:rPr>
          <w:rFonts w:ascii="Times New Roman" w:eastAsia="Segoe UI" w:hAnsi="Times New Roman"/>
          <w:sz w:val="28"/>
          <w:szCs w:val="28"/>
          <w:lang w:bidi="en-US"/>
        </w:rPr>
        <w:t>Python</w:t>
      </w:r>
    </w:p>
    <w:p w14:paraId="36D83177" w14:textId="48618F0E" w:rsidR="00EA2E13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A4060">
        <w:rPr>
          <w:rFonts w:ascii="Times New Roman" w:eastAsia="Segoe UI" w:hAnsi="Times New Roman"/>
          <w:b/>
          <w:bCs/>
          <w:sz w:val="28"/>
          <w:szCs w:val="28"/>
          <w:lang w:bidi="en-US"/>
        </w:rPr>
        <w:lastRenderedPageBreak/>
        <w:t>Heatmap</w:t>
      </w:r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 xml:space="preserve"> - график, представляющий значения корреляционной матрицы цветами</w:t>
      </w:r>
    </w:p>
    <w:p w14:paraId="274A5782" w14:textId="77777777" w:rsidR="006E26A6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</w:pPr>
      <w:r w:rsidRPr="009A4060">
        <w:rPr>
          <w:rFonts w:ascii="Times New Roman" w:eastAsia="Segoe UI" w:hAnsi="Times New Roman"/>
          <w:b/>
          <w:bCs/>
          <w:sz w:val="28"/>
          <w:szCs w:val="28"/>
          <w:lang w:bidi="en-US"/>
        </w:rPr>
        <w:t>Markdown</w:t>
      </w:r>
      <w:r w:rsidRPr="009A4060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 xml:space="preserve"> - </w:t>
      </w:r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 xml:space="preserve">язык разметки для форматирования текста в </w:t>
      </w:r>
      <w:proofErr w:type="spellStart"/>
      <w:r w:rsidRPr="009A4060">
        <w:rPr>
          <w:rFonts w:ascii="Times New Roman" w:eastAsia="Segoe UI" w:hAnsi="Times New Roman"/>
          <w:sz w:val="28"/>
          <w:szCs w:val="28"/>
          <w:lang w:bidi="en-US"/>
        </w:rPr>
        <w:t>Jupyter</w:t>
      </w:r>
      <w:proofErr w:type="spellEnd"/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9A4060">
        <w:rPr>
          <w:rFonts w:ascii="Times New Roman" w:eastAsia="Segoe UI" w:hAnsi="Times New Roman"/>
          <w:sz w:val="28"/>
          <w:szCs w:val="28"/>
          <w:lang w:bidi="en-US"/>
        </w:rPr>
        <w:t>Notebook</w:t>
      </w:r>
    </w:p>
    <w:p w14:paraId="237E690B" w14:textId="119F4C9A" w:rsidR="006E26A6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eastAsia="Segoe UI" w:hAnsi="Times New Roman"/>
          <w:b/>
          <w:bCs/>
          <w:sz w:val="28"/>
          <w:szCs w:val="28"/>
          <w:lang w:bidi="en-US"/>
        </w:rPr>
      </w:pPr>
      <w:r w:rsidRPr="009A4060">
        <w:rPr>
          <w:rFonts w:ascii="Times New Roman" w:eastAsia="Segoe UI" w:hAnsi="Times New Roman"/>
          <w:b/>
          <w:bCs/>
          <w:sz w:val="28"/>
          <w:szCs w:val="28"/>
          <w:lang w:bidi="en-US"/>
        </w:rPr>
        <w:t xml:space="preserve">OpenCV - </w:t>
      </w:r>
      <w:proofErr w:type="spellStart"/>
      <w:r w:rsidRPr="009A4060">
        <w:rPr>
          <w:rFonts w:ascii="Times New Roman" w:eastAsia="Segoe UI" w:hAnsi="Times New Roman"/>
          <w:sz w:val="28"/>
          <w:szCs w:val="28"/>
          <w:lang w:bidi="en-US"/>
        </w:rPr>
        <w:t>библиотека</w:t>
      </w:r>
      <w:proofErr w:type="spellEnd"/>
      <w:r w:rsidRPr="009A4060"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proofErr w:type="spellStart"/>
      <w:r w:rsidRPr="009A4060">
        <w:rPr>
          <w:rFonts w:ascii="Times New Roman" w:eastAsia="Segoe UI" w:hAnsi="Times New Roman"/>
          <w:sz w:val="28"/>
          <w:szCs w:val="28"/>
          <w:lang w:bidi="en-US"/>
        </w:rPr>
        <w:t>для</w:t>
      </w:r>
      <w:proofErr w:type="spellEnd"/>
      <w:r w:rsidRPr="009A4060"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proofErr w:type="spellStart"/>
      <w:r w:rsidRPr="009A4060">
        <w:rPr>
          <w:rFonts w:ascii="Times New Roman" w:eastAsia="Segoe UI" w:hAnsi="Times New Roman"/>
          <w:sz w:val="28"/>
          <w:szCs w:val="28"/>
          <w:lang w:bidi="en-US"/>
        </w:rPr>
        <w:t>компьютерного</w:t>
      </w:r>
      <w:proofErr w:type="spellEnd"/>
      <w:r w:rsidRPr="009A4060"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proofErr w:type="spellStart"/>
      <w:r w:rsidRPr="009A4060">
        <w:rPr>
          <w:rFonts w:ascii="Times New Roman" w:eastAsia="Segoe UI" w:hAnsi="Times New Roman"/>
          <w:sz w:val="28"/>
          <w:szCs w:val="28"/>
          <w:lang w:bidi="en-US"/>
        </w:rPr>
        <w:t>зрения</w:t>
      </w:r>
      <w:proofErr w:type="spellEnd"/>
    </w:p>
    <w:p w14:paraId="0E9CD1CA" w14:textId="4390910E" w:rsidR="00E04FDF" w:rsidRPr="009A4060" w:rsidRDefault="00EA2E13" w:rsidP="009A4060">
      <w:pPr>
        <w:pStyle w:val="bullet"/>
        <w:numPr>
          <w:ilvl w:val="0"/>
          <w:numId w:val="5"/>
        </w:numPr>
        <w:spacing w:line="360" w:lineRule="exact"/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A4060">
        <w:rPr>
          <w:rFonts w:ascii="Times New Roman" w:eastAsia="Segoe UI" w:hAnsi="Times New Roman"/>
          <w:b/>
          <w:bCs/>
          <w:sz w:val="28"/>
          <w:szCs w:val="28"/>
          <w:lang w:bidi="en-US"/>
        </w:rPr>
        <w:t>Face</w:t>
      </w:r>
      <w:r w:rsidRPr="009A4060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_</w:t>
      </w:r>
      <w:r w:rsidRPr="009A4060">
        <w:rPr>
          <w:rFonts w:ascii="Times New Roman" w:eastAsia="Segoe UI" w:hAnsi="Times New Roman"/>
          <w:b/>
          <w:bCs/>
          <w:sz w:val="28"/>
          <w:szCs w:val="28"/>
          <w:lang w:bidi="en-US"/>
        </w:rPr>
        <w:t>recognition</w:t>
      </w:r>
      <w:r w:rsidRPr="009A4060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 xml:space="preserve"> - </w:t>
      </w:r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 xml:space="preserve">библиотека </w:t>
      </w:r>
      <w:r w:rsidRPr="009A4060">
        <w:rPr>
          <w:rFonts w:ascii="Times New Roman" w:eastAsia="Segoe UI" w:hAnsi="Times New Roman"/>
          <w:sz w:val="28"/>
          <w:szCs w:val="28"/>
          <w:lang w:bidi="en-US"/>
        </w:rPr>
        <w:t>Python</w:t>
      </w:r>
      <w:r w:rsidRPr="009A4060">
        <w:rPr>
          <w:rFonts w:ascii="Times New Roman" w:eastAsia="Segoe UI" w:hAnsi="Times New Roman"/>
          <w:sz w:val="28"/>
          <w:szCs w:val="28"/>
          <w:lang w:val="ru-RU" w:bidi="en-US"/>
        </w:rPr>
        <w:t xml:space="preserve"> для распознавания лиц</w:t>
      </w:r>
      <w:r w:rsidR="00DE39D8" w:rsidRPr="009A4060">
        <w:rPr>
          <w:rFonts w:ascii="Times New Roman" w:hAnsi="Times New Roman"/>
          <w:b/>
          <w:bCs/>
          <w:sz w:val="28"/>
          <w:szCs w:val="28"/>
          <w:lang w:val="ru-RU"/>
        </w:rPr>
        <w:br w:type="page"/>
      </w:r>
      <w:bookmarkEnd w:id="0"/>
    </w:p>
    <w:p w14:paraId="6266C26B" w14:textId="2F9878DE" w:rsidR="00DE39D8" w:rsidRPr="009A4060" w:rsidRDefault="00D37DEA" w:rsidP="009A4060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93446688"/>
      <w:r w:rsidRPr="009A4060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9A4060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9A4060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9A406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9A4060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57D25CEC" w:rsidR="00DE39D8" w:rsidRPr="009A4060" w:rsidRDefault="00D37DEA" w:rsidP="009A406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93446689"/>
      <w:r w:rsidRPr="009A4060">
        <w:rPr>
          <w:rFonts w:ascii="Times New Roman" w:hAnsi="Times New Roman"/>
          <w:szCs w:val="28"/>
        </w:rPr>
        <w:t>1</w:t>
      </w:r>
      <w:r w:rsidR="00DE39D8" w:rsidRPr="009A4060">
        <w:rPr>
          <w:rFonts w:ascii="Times New Roman" w:hAnsi="Times New Roman"/>
          <w:szCs w:val="28"/>
        </w:rPr>
        <w:t xml:space="preserve">.1. </w:t>
      </w:r>
      <w:r w:rsidR="009A4060" w:rsidRPr="009A4060">
        <w:rPr>
          <w:rFonts w:ascii="Times New Roman" w:hAnsi="Times New Roman"/>
          <w:szCs w:val="28"/>
        </w:rPr>
        <w:t>Общие сведения о требованиях</w:t>
      </w:r>
      <w:r w:rsidR="00976338" w:rsidRPr="009A4060">
        <w:rPr>
          <w:rFonts w:ascii="Times New Roman" w:hAnsi="Times New Roman"/>
          <w:szCs w:val="28"/>
        </w:rPr>
        <w:t xml:space="preserve"> </w:t>
      </w:r>
      <w:r w:rsidR="009A4060" w:rsidRPr="009A4060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40A0CF1B" w:rsidR="00E857D6" w:rsidRPr="009A4060" w:rsidRDefault="00D37DEA" w:rsidP="009A4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60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4C0635" w:rsidRPr="009A4060">
        <w:rPr>
          <w:rFonts w:ascii="Times New Roman" w:hAnsi="Times New Roman" w:cs="Times New Roman"/>
          <w:sz w:val="28"/>
          <w:szCs w:val="28"/>
        </w:rPr>
        <w:t>Проектирование нейроинтерфейсов</w:t>
      </w:r>
      <w:r w:rsidRPr="009A4060">
        <w:rPr>
          <w:rFonts w:ascii="Times New Roman" w:hAnsi="Times New Roman" w:cs="Times New Roman"/>
          <w:sz w:val="28"/>
          <w:szCs w:val="28"/>
        </w:rPr>
        <w:t>»</w:t>
      </w:r>
      <w:r w:rsidR="00E857D6" w:rsidRPr="009A4060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9A4060">
        <w:rPr>
          <w:rFonts w:ascii="Times New Roman" w:hAnsi="Times New Roman" w:cs="Times New Roman"/>
          <w:sz w:val="28"/>
          <w:szCs w:val="28"/>
        </w:rPr>
        <w:t>определя</w:t>
      </w:r>
      <w:r w:rsidRPr="009A4060">
        <w:rPr>
          <w:rFonts w:ascii="Times New Roman" w:hAnsi="Times New Roman" w:cs="Times New Roman"/>
          <w:sz w:val="28"/>
          <w:szCs w:val="28"/>
        </w:rPr>
        <w:t>ю</w:t>
      </w:r>
      <w:r w:rsidR="00E857D6" w:rsidRPr="009A4060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9A4060">
        <w:rPr>
          <w:rFonts w:ascii="Times New Roman" w:hAnsi="Times New Roman" w:cs="Times New Roman"/>
          <w:sz w:val="28"/>
          <w:szCs w:val="28"/>
        </w:rPr>
        <w:t>я</w:t>
      </w:r>
      <w:r w:rsidR="00E857D6" w:rsidRPr="009A4060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9A4060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9A4060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9A4060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9A4060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9A4060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9A4060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9A40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9A4060" w:rsidRDefault="000244DA" w:rsidP="009A4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60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9A4060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A4060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9A40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9A4060" w:rsidRDefault="00C56A9B" w:rsidP="009A4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60">
        <w:rPr>
          <w:rFonts w:ascii="Times New Roman" w:hAnsi="Times New Roman" w:cs="Times New Roman"/>
          <w:sz w:val="28"/>
          <w:szCs w:val="28"/>
        </w:rPr>
        <w:t>Т</w:t>
      </w:r>
      <w:r w:rsidR="00D37DEA" w:rsidRPr="009A4060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9A4060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9A4060">
        <w:rPr>
          <w:rFonts w:ascii="Times New Roman" w:hAnsi="Times New Roman" w:cs="Times New Roman"/>
          <w:sz w:val="28"/>
          <w:szCs w:val="28"/>
        </w:rPr>
        <w:t>явля</w:t>
      </w:r>
      <w:r w:rsidR="00D37DEA" w:rsidRPr="009A4060">
        <w:rPr>
          <w:rFonts w:ascii="Times New Roman" w:hAnsi="Times New Roman" w:cs="Times New Roman"/>
          <w:sz w:val="28"/>
          <w:szCs w:val="28"/>
        </w:rPr>
        <w:t>ю</w:t>
      </w:r>
      <w:r w:rsidR="00E857D6" w:rsidRPr="009A4060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9A4060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9A4060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9A4060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9A4060" w:rsidRDefault="00E857D6" w:rsidP="009A4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60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9A4060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9A4060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9A4060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9A4060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9A4060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9A4060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9A4060" w:rsidRDefault="00D37DEA" w:rsidP="009A4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60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9A4060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9A4060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9A4060">
        <w:rPr>
          <w:rFonts w:ascii="Times New Roman" w:hAnsi="Times New Roman" w:cs="Times New Roman"/>
          <w:sz w:val="28"/>
          <w:szCs w:val="28"/>
        </w:rPr>
        <w:t>ы</w:t>
      </w:r>
      <w:r w:rsidR="00E857D6" w:rsidRPr="009A4060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9A4060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9A4060">
        <w:rPr>
          <w:rFonts w:ascii="Times New Roman" w:hAnsi="Times New Roman" w:cs="Times New Roman"/>
          <w:sz w:val="28"/>
          <w:szCs w:val="28"/>
        </w:rPr>
        <w:t>, к</w:t>
      </w:r>
      <w:r w:rsidR="00E857D6" w:rsidRPr="009A4060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9A4060">
        <w:rPr>
          <w:rFonts w:ascii="Times New Roman" w:hAnsi="Times New Roman" w:cs="Times New Roman"/>
          <w:sz w:val="28"/>
          <w:szCs w:val="28"/>
        </w:rPr>
        <w:t>, с</w:t>
      </w:r>
      <w:r w:rsidR="00056CDE" w:rsidRPr="009A4060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9A4060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9A4060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396F64C" w:rsidR="000244DA" w:rsidRPr="009A4060" w:rsidRDefault="00270E01" w:rsidP="009A406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93446690"/>
      <w:r w:rsidRPr="009A4060">
        <w:rPr>
          <w:rFonts w:ascii="Times New Roman" w:hAnsi="Times New Roman"/>
          <w:szCs w:val="28"/>
        </w:rPr>
        <w:t>1</w:t>
      </w:r>
      <w:r w:rsidR="00D17132" w:rsidRPr="009A4060">
        <w:rPr>
          <w:rFonts w:ascii="Times New Roman" w:hAnsi="Times New Roman"/>
          <w:szCs w:val="28"/>
        </w:rPr>
        <w:t>.</w:t>
      </w:r>
      <w:bookmarkEnd w:id="4"/>
      <w:r w:rsidRPr="009A4060">
        <w:rPr>
          <w:rFonts w:ascii="Times New Roman" w:hAnsi="Times New Roman"/>
          <w:szCs w:val="28"/>
        </w:rPr>
        <w:t xml:space="preserve">2. </w:t>
      </w:r>
      <w:r w:rsidR="009A4060" w:rsidRPr="009A4060">
        <w:rPr>
          <w:rFonts w:ascii="Times New Roman" w:hAnsi="Times New Roman"/>
          <w:szCs w:val="28"/>
        </w:rPr>
        <w:t>Перечень профессиональных</w:t>
      </w:r>
      <w:r w:rsidR="00D17132" w:rsidRPr="009A4060">
        <w:rPr>
          <w:rFonts w:ascii="Times New Roman" w:hAnsi="Times New Roman"/>
          <w:szCs w:val="28"/>
        </w:rPr>
        <w:t xml:space="preserve"> </w:t>
      </w:r>
      <w:r w:rsidR="009A4060" w:rsidRPr="009A4060">
        <w:rPr>
          <w:rFonts w:ascii="Times New Roman" w:hAnsi="Times New Roman"/>
          <w:szCs w:val="28"/>
        </w:rPr>
        <w:t>задач специалиста по компетенции «</w:t>
      </w:r>
      <w:r w:rsidR="009A4060">
        <w:rPr>
          <w:rFonts w:ascii="Times New Roman" w:hAnsi="Times New Roman"/>
          <w:szCs w:val="28"/>
        </w:rPr>
        <w:t>П</w:t>
      </w:r>
      <w:r w:rsidR="009A4060" w:rsidRPr="009A4060">
        <w:rPr>
          <w:rFonts w:ascii="Times New Roman" w:hAnsi="Times New Roman"/>
          <w:szCs w:val="28"/>
        </w:rPr>
        <w:t xml:space="preserve">роектирование </w:t>
      </w:r>
      <w:proofErr w:type="spellStart"/>
      <w:r w:rsidR="009A4060" w:rsidRPr="009A4060">
        <w:rPr>
          <w:rFonts w:ascii="Times New Roman" w:hAnsi="Times New Roman"/>
          <w:szCs w:val="28"/>
        </w:rPr>
        <w:t>нейроинтерфейсов</w:t>
      </w:r>
      <w:proofErr w:type="spellEnd"/>
      <w:r w:rsidRPr="009A4060">
        <w:rPr>
          <w:rFonts w:ascii="Times New Roman" w:hAnsi="Times New Roman"/>
          <w:szCs w:val="28"/>
        </w:rPr>
        <w:t>»</w:t>
      </w:r>
      <w:bookmarkEnd w:id="5"/>
    </w:p>
    <w:p w14:paraId="38842FEA" w14:textId="66A9BDB4" w:rsidR="003242E1" w:rsidRPr="009A4060" w:rsidRDefault="003242E1" w:rsidP="009A4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60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9A4060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9A4060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9A4060">
        <w:rPr>
          <w:rFonts w:ascii="Times New Roman" w:hAnsi="Times New Roman" w:cs="Times New Roman"/>
          <w:sz w:val="28"/>
          <w:szCs w:val="28"/>
        </w:rPr>
        <w:t xml:space="preserve">, </w:t>
      </w:r>
      <w:r w:rsidR="00270E01" w:rsidRPr="009A4060">
        <w:rPr>
          <w:rFonts w:ascii="Times New Roman" w:hAnsi="Times New Roman" w:cs="Times New Roman"/>
          <w:sz w:val="28"/>
          <w:szCs w:val="28"/>
        </w:rPr>
        <w:t>знаний</w:t>
      </w:r>
      <w:r w:rsidR="009E5BD9" w:rsidRPr="009A4060">
        <w:rPr>
          <w:rFonts w:ascii="Times New Roman" w:hAnsi="Times New Roman" w:cs="Times New Roman"/>
          <w:sz w:val="28"/>
          <w:szCs w:val="28"/>
        </w:rPr>
        <w:t>,</w:t>
      </w:r>
      <w:r w:rsidR="00270E01" w:rsidRPr="009A4060">
        <w:rPr>
          <w:rFonts w:ascii="Times New Roman" w:hAnsi="Times New Roman" w:cs="Times New Roman"/>
          <w:sz w:val="28"/>
          <w:szCs w:val="28"/>
        </w:rPr>
        <w:t xml:space="preserve"> профессиональных трудовых функций специалиста базируется на</w:t>
      </w:r>
      <w:r w:rsidR="009A4060">
        <w:rPr>
          <w:rFonts w:ascii="Times New Roman" w:hAnsi="Times New Roman" w:cs="Times New Roman"/>
          <w:sz w:val="28"/>
          <w:szCs w:val="28"/>
        </w:rPr>
        <w:t> </w:t>
      </w:r>
      <w:r w:rsidR="00270E01" w:rsidRPr="009A4060">
        <w:rPr>
          <w:rFonts w:ascii="Times New Roman" w:hAnsi="Times New Roman" w:cs="Times New Roman"/>
          <w:sz w:val="28"/>
          <w:szCs w:val="28"/>
        </w:rPr>
        <w:t>требованиях современного рынка труда к данному специалисту</w:t>
      </w:r>
      <w:r w:rsidR="004C0635" w:rsidRPr="009A4060">
        <w:rPr>
          <w:rFonts w:ascii="Times New Roman" w:hAnsi="Times New Roman" w:cs="Times New Roman"/>
          <w:sz w:val="28"/>
          <w:szCs w:val="28"/>
        </w:rPr>
        <w:t>.</w:t>
      </w:r>
    </w:p>
    <w:p w14:paraId="1D7BF307" w14:textId="0B8A228F" w:rsidR="00C56A9B" w:rsidRPr="009A4060" w:rsidRDefault="00C56A9B" w:rsidP="009A406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406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9A4060">
        <w:rPr>
          <w:rFonts w:ascii="Times New Roman" w:hAnsi="Times New Roman" w:cs="Times New Roman"/>
          <w:sz w:val="28"/>
          <w:szCs w:val="28"/>
        </w:rPr>
        <w:t>1</w:t>
      </w:r>
    </w:p>
    <w:p w14:paraId="1877A994" w14:textId="75D931B5" w:rsidR="00640E46" w:rsidRPr="009A4060" w:rsidRDefault="00640E46" w:rsidP="009A4060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A4060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7599"/>
        <w:gridCol w:w="1186"/>
      </w:tblGrid>
      <w:tr w:rsidR="000244DA" w:rsidRPr="009A4060" w14:paraId="690948A9" w14:textId="77777777" w:rsidTr="009A4060">
        <w:tc>
          <w:tcPr>
            <w:tcW w:w="300" w:type="pct"/>
            <w:shd w:val="clear" w:color="auto" w:fill="92D050"/>
            <w:vAlign w:val="center"/>
          </w:tcPr>
          <w:p w14:paraId="7D857557" w14:textId="77777777" w:rsidR="000244DA" w:rsidRPr="009A4060" w:rsidRDefault="000244DA" w:rsidP="009A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66" w:type="pct"/>
            <w:shd w:val="clear" w:color="auto" w:fill="92D050"/>
            <w:vAlign w:val="center"/>
          </w:tcPr>
          <w:p w14:paraId="03F37E4C" w14:textId="77777777" w:rsidR="000244DA" w:rsidRPr="009A4060" w:rsidRDefault="000244DA" w:rsidP="009A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9A406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35" w:type="pct"/>
            <w:shd w:val="clear" w:color="auto" w:fill="92D050"/>
            <w:vAlign w:val="center"/>
          </w:tcPr>
          <w:p w14:paraId="2F40EE78" w14:textId="77777777" w:rsidR="000244DA" w:rsidRPr="009A4060" w:rsidRDefault="000244DA" w:rsidP="009A4060">
            <w:pPr>
              <w:spacing w:after="0" w:line="240" w:lineRule="auto"/>
              <w:ind w:left="-94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764773" w:rsidRPr="009A4060" w14:paraId="36656CAB" w14:textId="77777777" w:rsidTr="009A4060">
        <w:trPr>
          <w:trHeight w:val="885"/>
        </w:trPr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243557C8" w14:textId="77777777" w:rsidR="00764773" w:rsidRPr="009A4060" w:rsidRDefault="00764773" w:rsidP="009A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66" w:type="pct"/>
            <w:shd w:val="clear" w:color="auto" w:fill="auto"/>
          </w:tcPr>
          <w:p w14:paraId="2D756C13" w14:textId="2C5FBD38" w:rsidR="00764773" w:rsidRPr="009A4060" w:rsidRDefault="00C64E66" w:rsidP="009A4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A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формализованных описаний решений</w:t>
            </w:r>
            <w:proofErr w:type="gramEnd"/>
            <w:r w:rsidRPr="009A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поставленных задач в соответствии с требованиями технического задания или внутренних документов организации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0CBFD545" w14:textId="3DB25A52" w:rsidR="00764773" w:rsidRPr="009A4060" w:rsidRDefault="008261E1" w:rsidP="009A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sz w:val="24"/>
                <w:szCs w:val="24"/>
              </w:rPr>
              <w:t>4,75</w:t>
            </w:r>
          </w:p>
        </w:tc>
      </w:tr>
      <w:tr w:rsidR="009A4060" w:rsidRPr="009A4060" w14:paraId="25C92B09" w14:textId="77777777" w:rsidTr="009A4060">
        <w:tc>
          <w:tcPr>
            <w:tcW w:w="300" w:type="pct"/>
            <w:vMerge/>
            <w:shd w:val="clear" w:color="auto" w:fill="BFBFBF" w:themeFill="background1" w:themeFillShade="BF"/>
          </w:tcPr>
          <w:p w14:paraId="1C8E0EE2" w14:textId="77777777" w:rsidR="009A4060" w:rsidRPr="009A4060" w:rsidRDefault="009A4060" w:rsidP="009A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</w:tcPr>
          <w:p w14:paraId="53618A38" w14:textId="77777777" w:rsidR="009A4060" w:rsidRPr="009A4060" w:rsidRDefault="009A4060" w:rsidP="009A4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456E2D3" w14:textId="4B8019CD" w:rsidR="009A4060" w:rsidRPr="009A4060" w:rsidRDefault="009A4060" w:rsidP="009A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Принципы разработки технической документации</w:t>
            </w: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448963D" w14:textId="77777777" w:rsidR="009A4060" w:rsidRPr="009A4060" w:rsidRDefault="009A4060" w:rsidP="009A406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Стандарты и правила написания формализованных описаний (например, ГОСТ по разработке программной документации).</w:t>
            </w:r>
          </w:p>
          <w:p w14:paraId="7FB876FA" w14:textId="77777777" w:rsidR="009A4060" w:rsidRPr="009A4060" w:rsidRDefault="009A4060" w:rsidP="009A406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Общепринятые форматы и структуры технического задания (ТЗ) и проектной документации.</w:t>
            </w:r>
          </w:p>
          <w:p w14:paraId="62B94656" w14:textId="77777777" w:rsidR="009A4060" w:rsidRPr="009A4060" w:rsidRDefault="009A4060" w:rsidP="009A406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Основные элементы и требования к описаниям функциональности программного обеспечения (например, функциональные и нефункциональные требования).</w:t>
            </w:r>
          </w:p>
          <w:p w14:paraId="78CC3245" w14:textId="12E2E669" w:rsidR="009A4060" w:rsidRPr="009A4060" w:rsidRDefault="009A4060" w:rsidP="009A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Методологии и подходы к решению задач</w:t>
            </w: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B189E3" w14:textId="77777777" w:rsidR="009A4060" w:rsidRPr="009A4060" w:rsidRDefault="009A4060" w:rsidP="009A406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программных систем (структурный, объектно-ориентированный, функциональный подходы).</w:t>
            </w:r>
          </w:p>
          <w:p w14:paraId="52039704" w14:textId="77777777" w:rsidR="009A4060" w:rsidRPr="009A4060" w:rsidRDefault="009A4060" w:rsidP="009A406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Методы анализа и декомпозиции задач, представления их в виде структурированных решений.</w:t>
            </w:r>
          </w:p>
          <w:p w14:paraId="6EC54E37" w14:textId="721F403C" w:rsidR="009A4060" w:rsidRPr="009A4060" w:rsidRDefault="009A4060" w:rsidP="009A406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Проектирование и применение в различных сценариях разработки.</w:t>
            </w:r>
          </w:p>
          <w:p w14:paraId="2256850D" w14:textId="2AE216D2" w:rsidR="009A4060" w:rsidRPr="009A4060" w:rsidRDefault="009A4060" w:rsidP="009A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Языки и формализованные нотации</w:t>
            </w: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C3AFAF1" w14:textId="62F86237" w:rsidR="009A4060" w:rsidRPr="009A4060" w:rsidRDefault="009A4060" w:rsidP="009A406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Спецификацию моделирования процессов и структур программного обеспечения.</w:t>
            </w:r>
          </w:p>
          <w:p w14:paraId="10DDAF26" w14:textId="2573634D" w:rsidR="009A4060" w:rsidRPr="009A4060" w:rsidRDefault="009A4060" w:rsidP="009A406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Основы создания блок-схем, диаграмм процессов и алгоритмов.</w:t>
            </w: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2394FD61" w14:textId="77777777" w:rsidR="009A4060" w:rsidRPr="009A4060" w:rsidRDefault="009A4060" w:rsidP="009A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060" w:rsidRPr="009A4060" w14:paraId="01887489" w14:textId="77777777" w:rsidTr="009A4060">
        <w:tc>
          <w:tcPr>
            <w:tcW w:w="300" w:type="pct"/>
            <w:vMerge/>
            <w:shd w:val="clear" w:color="auto" w:fill="BFBFBF" w:themeFill="background1" w:themeFillShade="BF"/>
          </w:tcPr>
          <w:p w14:paraId="5F070A0D" w14:textId="77777777" w:rsidR="009A4060" w:rsidRPr="009A4060" w:rsidRDefault="009A4060" w:rsidP="009A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</w:tcPr>
          <w:p w14:paraId="65878FEA" w14:textId="1291EE4D" w:rsidR="009A4060" w:rsidRPr="009A4060" w:rsidRDefault="009A4060" w:rsidP="009A4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7F355C3" w14:textId="789B7AD3" w:rsidR="009A4060" w:rsidRPr="009A4060" w:rsidRDefault="009A4060" w:rsidP="009A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Формализовать решения в соответствии с техническими требованиями</w:t>
            </w: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D2E1EE9" w14:textId="56B55378" w:rsidR="009A4060" w:rsidRPr="009A4060" w:rsidRDefault="009A4060" w:rsidP="009A406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Составлять описания решений, которые полностью соответствуют поставленной задаче и требованиям технического задания.</w:t>
            </w:r>
          </w:p>
          <w:p w14:paraId="7D64C142" w14:textId="77777777" w:rsidR="009A4060" w:rsidRPr="009A4060" w:rsidRDefault="009A4060" w:rsidP="009A406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Описывать алгоритмы, структуры данных, взаимодействие компонентов и пользователей с системой.</w:t>
            </w:r>
          </w:p>
          <w:p w14:paraId="1D570168" w14:textId="77777777" w:rsidR="009A4060" w:rsidRPr="009A4060" w:rsidRDefault="009A4060" w:rsidP="009A406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Разрабатывать диаграммы и модели процессов, описывающие логику работы программы.</w:t>
            </w:r>
          </w:p>
          <w:p w14:paraId="2DDDB325" w14:textId="0CFD5124" w:rsidR="009A4060" w:rsidRPr="009A4060" w:rsidRDefault="009A4060" w:rsidP="009A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Документировать процесс разработки и архитектуру решения</w:t>
            </w: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2E6D68" w14:textId="77777777" w:rsidR="009A4060" w:rsidRPr="009A4060" w:rsidRDefault="009A4060" w:rsidP="009A406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Разрабатывать документацию, описывающую архитектурные решения и компоненты системы.</w:t>
            </w:r>
          </w:p>
          <w:p w14:paraId="6927F5E3" w14:textId="77777777" w:rsidR="009A4060" w:rsidRPr="009A4060" w:rsidRDefault="009A4060" w:rsidP="009A406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Создавать документацию для поддержки и сопровождения программного обеспечения (включая описание изменений и инструкции по обновлению).</w:t>
            </w:r>
          </w:p>
          <w:p w14:paraId="3D10EDC4" w14:textId="2CE0DC5B" w:rsidR="009A4060" w:rsidRPr="009A4060" w:rsidRDefault="009A4060" w:rsidP="009A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 инструменты и системы для управления документацией</w:t>
            </w: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D7E4C0C" w14:textId="1A5AB05A" w:rsidR="009A4060" w:rsidRPr="009A4060" w:rsidRDefault="009A4060" w:rsidP="009A406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Владеть специализированными программами для ведения документации и моделирования.</w:t>
            </w:r>
          </w:p>
          <w:p w14:paraId="67C8FF41" w14:textId="7B46E1B8" w:rsidR="009A4060" w:rsidRPr="009A4060" w:rsidRDefault="009A4060" w:rsidP="009A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Интерпретировать технические задания и требования</w:t>
            </w: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4F55D99" w14:textId="77777777" w:rsidR="009A4060" w:rsidRPr="009A4060" w:rsidRDefault="009A4060" w:rsidP="009A406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Понимать и интерпретировать требования технического задания и переводить их в формализованные описания.</w:t>
            </w:r>
          </w:p>
          <w:p w14:paraId="2C196CFE" w14:textId="5766B197" w:rsidR="009A4060" w:rsidRPr="009A4060" w:rsidRDefault="009A4060" w:rsidP="009A406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Анализировать и уточнять требования проекта.</w:t>
            </w: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667715B3" w14:textId="77777777" w:rsidR="009A4060" w:rsidRPr="009A4060" w:rsidRDefault="009A4060" w:rsidP="009A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E66" w:rsidRPr="009A4060" w14:paraId="79B2A6B6" w14:textId="77777777" w:rsidTr="009A4060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6C06A33A" w14:textId="77777777" w:rsidR="00C64E66" w:rsidRPr="009A4060" w:rsidRDefault="00C64E66" w:rsidP="009A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66" w:type="pct"/>
            <w:shd w:val="clear" w:color="auto" w:fill="auto"/>
          </w:tcPr>
          <w:p w14:paraId="55B0D05F" w14:textId="0BFD23B2" w:rsidR="00C64E66" w:rsidRPr="009A4060" w:rsidRDefault="00C64E66" w:rsidP="009A4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A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алгоритмов решения</w:t>
            </w:r>
            <w:proofErr w:type="gramEnd"/>
            <w:r w:rsidRPr="009A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поставленных задач в соответствии с требованиями технического задания или внутренних документов организации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7B36A05A" w14:textId="71D3B494" w:rsidR="00C64E66" w:rsidRPr="009A4060" w:rsidRDefault="008261E1" w:rsidP="009A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9A4060" w:rsidRPr="009A4060" w14:paraId="7F6445BE" w14:textId="77777777" w:rsidTr="009A4060">
        <w:tc>
          <w:tcPr>
            <w:tcW w:w="300" w:type="pct"/>
            <w:vMerge/>
            <w:shd w:val="clear" w:color="auto" w:fill="BFBFBF" w:themeFill="background1" w:themeFillShade="BF"/>
          </w:tcPr>
          <w:p w14:paraId="675BE81C" w14:textId="77777777" w:rsidR="009A4060" w:rsidRPr="009A4060" w:rsidRDefault="009A4060" w:rsidP="009A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</w:tcPr>
          <w:p w14:paraId="4AE33121" w14:textId="77777777" w:rsidR="009A4060" w:rsidRPr="009A4060" w:rsidRDefault="009A4060" w:rsidP="009A4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3C178C9" w14:textId="3A586E9D" w:rsidR="009A4060" w:rsidRPr="009A4060" w:rsidRDefault="009A4060" w:rsidP="009A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алгоритмов и структур данных</w:t>
            </w: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04395E2" w14:textId="77777777" w:rsidR="009A4060" w:rsidRPr="009A4060" w:rsidRDefault="009A4060" w:rsidP="009A406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Основные алгоритмы (сортировка, поиск, обход графов, динамическое программирование).</w:t>
            </w:r>
          </w:p>
          <w:p w14:paraId="0BD9B0EF" w14:textId="1C737622" w:rsidR="009A4060" w:rsidRPr="009A4060" w:rsidRDefault="009A4060" w:rsidP="009A406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Различные структуры данных (массивы, списки, таблицы, деревья, графы, стеки, очереди) и их применение.</w:t>
            </w:r>
          </w:p>
          <w:p w14:paraId="02F7ED7D" w14:textId="39071AAF" w:rsidR="009A4060" w:rsidRPr="009A4060" w:rsidRDefault="009A4060" w:rsidP="009A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Принципы разработки алгоритмов</w:t>
            </w: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C5E7407" w14:textId="77777777" w:rsidR="009A4060" w:rsidRPr="009A4060" w:rsidRDefault="009A4060" w:rsidP="009A406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Алгоритмическое мышление: разбиение задачи на шаги, логические блоки и последовательные операции.</w:t>
            </w:r>
          </w:p>
          <w:p w14:paraId="70D94F14" w14:textId="77777777" w:rsidR="009A4060" w:rsidRPr="009A4060" w:rsidRDefault="009A4060" w:rsidP="009A406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модульности, инкапсуляции и повторного использования кода при проектировании решений.</w:t>
            </w:r>
          </w:p>
          <w:p w14:paraId="5BBBAD99" w14:textId="53F2C12C" w:rsidR="009A4060" w:rsidRPr="009A4060" w:rsidRDefault="009A4060" w:rsidP="009A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работы с математическими и логическими операциями</w:t>
            </w: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FF9FD2" w14:textId="77777777" w:rsidR="009A4060" w:rsidRPr="009A4060" w:rsidRDefault="009A4060" w:rsidP="009A406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математической логики и дискретной математики.</w:t>
            </w:r>
          </w:p>
          <w:p w14:paraId="6EA321F0" w14:textId="0528C196" w:rsidR="009A4060" w:rsidRPr="009A4060" w:rsidRDefault="009A4060" w:rsidP="009A406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Математические методы, используемые для формализации и анализа алгоритмов.</w:t>
            </w:r>
          </w:p>
          <w:p w14:paraId="2CF91AD6" w14:textId="77777777" w:rsidR="009A4060" w:rsidRPr="009A4060" w:rsidRDefault="009A4060" w:rsidP="009A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 данные с помощью гистограмм</w:t>
            </w: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873CE9" w14:textId="61873720" w:rsidR="009A4060" w:rsidRPr="009A4060" w:rsidRDefault="009A4060" w:rsidP="009A406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гистограммы для числовых переменных (минимальный, средний и максимальный значений) с помощью </w:t>
            </w:r>
            <w:proofErr w:type="spellStart"/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matplotlib</w:t>
            </w:r>
            <w:proofErr w:type="spellEnd"/>
            <w:r w:rsidRPr="009A406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seaborn</w:t>
            </w:r>
            <w:proofErr w:type="spellEnd"/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38A730" w14:textId="77777777" w:rsidR="009A4060" w:rsidRPr="009A4060" w:rsidRDefault="009A4060" w:rsidP="009A406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Визуализировать распределение данных и наглядно сравнить показатели между различными операторами.</w:t>
            </w:r>
          </w:p>
          <w:p w14:paraId="1E72AFAF" w14:textId="63F49571" w:rsidR="009A4060" w:rsidRPr="009A4060" w:rsidRDefault="009A4060" w:rsidP="009A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Выявлять корреляции в данных</w:t>
            </w: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96D897" w14:textId="2A809D42" w:rsidR="009A4060" w:rsidRPr="009A4060" w:rsidRDefault="009A4060" w:rsidP="009A406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 xml:space="preserve">Вычислить корреляционную матрицу с помощью метода </w:t>
            </w:r>
            <w:proofErr w:type="spellStart"/>
            <w:r w:rsidRPr="009A4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Phik</w:t>
            </w:r>
            <w:proofErr w:type="spellEnd"/>
            <w:r w:rsidRPr="009A4060">
              <w:rPr>
                <w:rFonts w:ascii="Times New Roman" w:hAnsi="Times New Roman" w:cs="Times New Roman"/>
                <w:sz w:val="24"/>
                <w:szCs w:val="24"/>
              </w:rPr>
              <w:t xml:space="preserve"> для анализа взаимосвязей между числовыми переменными</w:t>
            </w:r>
          </w:p>
          <w:p w14:paraId="7F3D30E8" w14:textId="77777777" w:rsidR="009A4060" w:rsidRPr="009A4060" w:rsidRDefault="009A4060" w:rsidP="009A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распознавания лиц</w:t>
            </w: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98A23C6" w14:textId="77777777" w:rsidR="009A4060" w:rsidRPr="009A4060" w:rsidRDefault="009A4060" w:rsidP="009A406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алгоритмов распознавания лиц с использованием библиотек, таких как </w:t>
            </w:r>
            <w:proofErr w:type="spellStart"/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OpenCV</w:t>
            </w:r>
            <w:proofErr w:type="spellEnd"/>
            <w:r w:rsidRPr="009A40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face_recognition</w:t>
            </w:r>
            <w:proofErr w:type="spellEnd"/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8B478E" w14:textId="77777777" w:rsidR="009A4060" w:rsidRPr="009A4060" w:rsidRDefault="009A4060" w:rsidP="009A406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Методы работы с видеопотоком и веб-камерой для захвата изображений и их анализа в реальном времени.</w:t>
            </w:r>
          </w:p>
          <w:p w14:paraId="4145109E" w14:textId="77777777" w:rsidR="009A4060" w:rsidRPr="009A4060" w:rsidRDefault="009A4060" w:rsidP="009A406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Понимание задач биометрической аутентификации и обработки изображений в контексте реальных приложений.</w:t>
            </w:r>
          </w:p>
          <w:p w14:paraId="0359EE8D" w14:textId="14EFE4E5" w:rsidR="009A4060" w:rsidRPr="009A4060" w:rsidRDefault="009A4060" w:rsidP="009A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технических заданий (ТЗ) и их спецификации</w:t>
            </w: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C213C2A" w14:textId="77777777" w:rsidR="009A4060" w:rsidRPr="009A4060" w:rsidRDefault="009A4060" w:rsidP="009A406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Основы проектной документации: как читать и понимать ТЗ.</w:t>
            </w:r>
          </w:p>
          <w:p w14:paraId="120DDFCB" w14:textId="77777777" w:rsidR="009A4060" w:rsidRPr="009A4060" w:rsidRDefault="009A4060" w:rsidP="009A406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Как формализовать требования и переводить их в алгоритмы и задачи для разработки.</w:t>
            </w:r>
          </w:p>
          <w:p w14:paraId="394F1BA1" w14:textId="2EAF91B3" w:rsidR="009A4060" w:rsidRPr="009A4060" w:rsidRDefault="009A4060" w:rsidP="009A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Языки программирования и инструментальные средства</w:t>
            </w: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E3C1C3" w14:textId="3FE81EDC" w:rsidR="009A4060" w:rsidRPr="009A4060" w:rsidRDefault="009A4060" w:rsidP="009A406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Понимание синтаксиса и особенностей языков программирования (Python, С/C++).</w:t>
            </w:r>
          </w:p>
          <w:p w14:paraId="1D07FA8F" w14:textId="33C02AB7" w:rsidR="009A4060" w:rsidRPr="009A4060" w:rsidRDefault="009A4060" w:rsidP="009A406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 на Python, включая работу с библиотеками для визуализации.</w:t>
            </w:r>
          </w:p>
          <w:p w14:paraId="0634DCE0" w14:textId="30D12AF1" w:rsidR="009A4060" w:rsidRPr="009A4060" w:rsidRDefault="009A4060" w:rsidP="009A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тестирования и отладки алгоритмов</w:t>
            </w: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E477FA" w14:textId="42F69B13" w:rsidR="009A4060" w:rsidRPr="009A4060" w:rsidRDefault="009A4060" w:rsidP="009A406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Способы проверки алгоритмов на корректность.</w:t>
            </w: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16DB8AB0" w14:textId="77777777" w:rsidR="009A4060" w:rsidRPr="009A4060" w:rsidRDefault="009A4060" w:rsidP="009A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060" w:rsidRPr="009A4060" w14:paraId="2289E365" w14:textId="77777777" w:rsidTr="009A4060">
        <w:tc>
          <w:tcPr>
            <w:tcW w:w="300" w:type="pct"/>
            <w:vMerge/>
            <w:shd w:val="clear" w:color="auto" w:fill="BFBFBF" w:themeFill="background1" w:themeFillShade="BF"/>
          </w:tcPr>
          <w:p w14:paraId="0128E04D" w14:textId="77777777" w:rsidR="009A4060" w:rsidRPr="009A4060" w:rsidRDefault="009A4060" w:rsidP="009A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</w:tcPr>
          <w:p w14:paraId="2A511A54" w14:textId="77777777" w:rsidR="009A4060" w:rsidRPr="009A4060" w:rsidRDefault="009A4060" w:rsidP="009A4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5CCBA96" w14:textId="5CF5E728" w:rsidR="009A4060" w:rsidRPr="009A4060" w:rsidRDefault="009A4060" w:rsidP="009A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Разрабатывать алгоритмы для решения задач</w:t>
            </w: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A1F0353" w14:textId="4D631E6E" w:rsidR="009A4060" w:rsidRPr="009A4060" w:rsidRDefault="009A4060" w:rsidP="009A406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Анализировать и преобразовывать требования ТЗ.</w:t>
            </w:r>
          </w:p>
          <w:p w14:paraId="12CF8A81" w14:textId="77777777" w:rsidR="009A4060" w:rsidRPr="009A4060" w:rsidRDefault="009A4060" w:rsidP="009A406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Выбирать подходящие алгоритмические решения для задач, таких как поиск, сортировка, обработка данных.</w:t>
            </w:r>
          </w:p>
          <w:p w14:paraId="3F013A60" w14:textId="77777777" w:rsidR="009A4060" w:rsidRPr="009A4060" w:rsidRDefault="009A4060" w:rsidP="009A406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Разрабатывать новые алгоритмы или адаптировать существующие под конкретные задачи.</w:t>
            </w:r>
          </w:p>
          <w:p w14:paraId="7025F986" w14:textId="0802C8C2" w:rsidR="009A4060" w:rsidRPr="009A4060" w:rsidRDefault="009A4060" w:rsidP="009A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с различными инструментами и языками программирования</w:t>
            </w: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95073F" w14:textId="77777777" w:rsidR="009A4060" w:rsidRPr="009A4060" w:rsidRDefault="009A4060" w:rsidP="009A406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Разрабатывать алгоритмы на различных языках программирования, используя их особенности.</w:t>
            </w:r>
          </w:p>
          <w:p w14:paraId="7BB802E6" w14:textId="77777777" w:rsidR="009A4060" w:rsidRPr="009A4060" w:rsidRDefault="009A4060" w:rsidP="009A406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Применять готовые библиотеки для упрощения реализации сложных задач.</w:t>
            </w:r>
          </w:p>
          <w:p w14:paraId="04E9E9E9" w14:textId="77777777" w:rsidR="009A4060" w:rsidRPr="009A4060" w:rsidRDefault="009A4060" w:rsidP="009A406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Формат CSV для хранения данных, структура данных для сохранения результатов исследования.</w:t>
            </w:r>
          </w:p>
          <w:p w14:paraId="4F977662" w14:textId="62F4D074" w:rsidR="009A4060" w:rsidRPr="009A4060" w:rsidRDefault="009A4060" w:rsidP="009A406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Принципы записи и чтения данных в/из CSV-файла с использованием Python.</w:t>
            </w:r>
          </w:p>
          <w:p w14:paraId="606CFC64" w14:textId="75168B08" w:rsidR="009A4060" w:rsidRPr="009A4060" w:rsidRDefault="009A4060" w:rsidP="009A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Создавать графический интерфейс</w:t>
            </w: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3E56CFD" w14:textId="77777777" w:rsidR="009A4060" w:rsidRPr="009A4060" w:rsidRDefault="009A4060" w:rsidP="009A406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Разрабатывать и настраивать интерфейсы с формами для ввода данных и визуализации информации.</w:t>
            </w:r>
          </w:p>
          <w:p w14:paraId="18318865" w14:textId="1A742A3A" w:rsidR="009A4060" w:rsidRPr="009A4060" w:rsidRDefault="009A4060" w:rsidP="009A406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Реализовать автоматическое определение и отображение COM-порта в интерфейсе.</w:t>
            </w: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3F4A5ACB" w14:textId="77777777" w:rsidR="009A4060" w:rsidRPr="009A4060" w:rsidRDefault="009A4060" w:rsidP="009A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E66" w:rsidRPr="009A4060" w14:paraId="5134301B" w14:textId="77777777" w:rsidTr="009A4060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55B2846F" w14:textId="77777777" w:rsidR="00C64E66" w:rsidRPr="009A4060" w:rsidRDefault="00C64E66" w:rsidP="009A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66" w:type="pct"/>
            <w:shd w:val="clear" w:color="auto" w:fill="auto"/>
          </w:tcPr>
          <w:p w14:paraId="3C8F7AF4" w14:textId="4D759E3E" w:rsidR="00C64E66" w:rsidRPr="009A4060" w:rsidRDefault="00C64E66" w:rsidP="009A4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корректности алгоритмов решения поставленных задач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676CBA4E" w14:textId="08F2D12F" w:rsidR="00C64E66" w:rsidRPr="009A4060" w:rsidRDefault="008261E1" w:rsidP="009A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sz w:val="24"/>
                <w:szCs w:val="24"/>
              </w:rPr>
              <w:t>11,4</w:t>
            </w:r>
          </w:p>
        </w:tc>
      </w:tr>
      <w:tr w:rsidR="009A4060" w:rsidRPr="009A4060" w14:paraId="11152D97" w14:textId="77777777" w:rsidTr="009A4060">
        <w:tc>
          <w:tcPr>
            <w:tcW w:w="300" w:type="pct"/>
            <w:vMerge/>
            <w:shd w:val="clear" w:color="auto" w:fill="BFBFBF" w:themeFill="background1" w:themeFillShade="BF"/>
          </w:tcPr>
          <w:p w14:paraId="1C13F461" w14:textId="77777777" w:rsidR="009A4060" w:rsidRPr="009A4060" w:rsidRDefault="009A4060" w:rsidP="009A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</w:tcPr>
          <w:p w14:paraId="78375FCC" w14:textId="77777777" w:rsidR="009A4060" w:rsidRPr="009A4060" w:rsidRDefault="009A4060" w:rsidP="009A4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D9357AC" w14:textId="247F0469" w:rsidR="009A4060" w:rsidRPr="009A4060" w:rsidRDefault="009A4060" w:rsidP="009A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поиска и устранения ошибок</w:t>
            </w: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89740A4" w14:textId="56A82D86" w:rsidR="009A4060" w:rsidRPr="009A4060" w:rsidRDefault="009A4060" w:rsidP="009A40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Процессы анализа ошибок и некорректных состояний.</w:t>
            </w:r>
          </w:p>
          <w:p w14:paraId="5D97C7A4" w14:textId="792E0708" w:rsidR="009A4060" w:rsidRPr="009A4060" w:rsidRDefault="009A4060" w:rsidP="009A40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Распространённые ошибки при проектировании алгоритмов.</w:t>
            </w:r>
          </w:p>
          <w:p w14:paraId="22D2C65B" w14:textId="6CA92C50" w:rsidR="009A4060" w:rsidRPr="009A4060" w:rsidRDefault="009A4060" w:rsidP="009A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Обработка исключений и нештатных ситуаций</w:t>
            </w: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B105A7E" w14:textId="77777777" w:rsidR="009A4060" w:rsidRPr="009A4060" w:rsidRDefault="009A4060" w:rsidP="009A406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Основы работы с исключениями в разных языках программирования.</w:t>
            </w:r>
          </w:p>
          <w:p w14:paraId="4492F95E" w14:textId="13E4B2A0" w:rsidR="009A4060" w:rsidRPr="009A4060" w:rsidRDefault="009A4060" w:rsidP="009A406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Проектирование алгоритмов с учётом обработки нештатных ситуаций.</w:t>
            </w: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5575539A" w14:textId="77777777" w:rsidR="009A4060" w:rsidRPr="009A4060" w:rsidRDefault="009A4060" w:rsidP="009A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060" w:rsidRPr="009A4060" w14:paraId="4169322B" w14:textId="77777777" w:rsidTr="009A4060">
        <w:tc>
          <w:tcPr>
            <w:tcW w:w="300" w:type="pct"/>
            <w:vMerge/>
            <w:shd w:val="clear" w:color="auto" w:fill="BFBFBF" w:themeFill="background1" w:themeFillShade="BF"/>
          </w:tcPr>
          <w:p w14:paraId="757D9CEE" w14:textId="77777777" w:rsidR="009A4060" w:rsidRPr="009A4060" w:rsidRDefault="009A4060" w:rsidP="009A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</w:tcPr>
          <w:p w14:paraId="7F631023" w14:textId="77777777" w:rsidR="009A4060" w:rsidRPr="009A4060" w:rsidRDefault="009A4060" w:rsidP="009A4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04A2867" w14:textId="0891872B" w:rsidR="009A4060" w:rsidRPr="009A4060" w:rsidRDefault="009A4060" w:rsidP="009A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Профилировать и оптимизировать алгоритмы</w:t>
            </w: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AA3CF40" w14:textId="77777777" w:rsidR="009A4060" w:rsidRPr="009A4060" w:rsidRDefault="009A4060" w:rsidP="009A4060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Оптимизировать код на основании профилей производительности, улучшая временные характеристики программы.</w:t>
            </w:r>
          </w:p>
          <w:p w14:paraId="01766760" w14:textId="17B11077" w:rsidR="009A4060" w:rsidRPr="009A4060" w:rsidRDefault="009A4060" w:rsidP="009A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Устранять ошибки и дорабатывать алгоритмы на основе тестирования</w:t>
            </w: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6687D15" w14:textId="77777777" w:rsidR="009A4060" w:rsidRPr="009A4060" w:rsidRDefault="009A4060" w:rsidP="009A4060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Выявлять логические и синтаксические ошибки на всех этапах работы программы.</w:t>
            </w:r>
          </w:p>
          <w:p w14:paraId="6EFA5144" w14:textId="667D796E" w:rsidR="009A4060" w:rsidRPr="009A4060" w:rsidRDefault="009A4060" w:rsidP="009A4060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Вносить изменения в алгоритмы для устранения ошибок, выявленных в процессе тестирования.</w:t>
            </w: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140C92D2" w14:textId="77777777" w:rsidR="009A4060" w:rsidRPr="009A4060" w:rsidRDefault="009A4060" w:rsidP="009A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E66" w:rsidRPr="009A4060" w14:paraId="1A753297" w14:textId="77777777" w:rsidTr="009A4060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5A26599E" w14:textId="77777777" w:rsidR="00C64E66" w:rsidRPr="009A4060" w:rsidRDefault="00C64E66" w:rsidP="009A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66" w:type="pct"/>
            <w:shd w:val="clear" w:color="auto" w:fill="auto"/>
          </w:tcPr>
          <w:p w14:paraId="0C48EC20" w14:textId="4292B8D7" w:rsidR="00C64E66" w:rsidRPr="009A4060" w:rsidRDefault="00C64E66" w:rsidP="009A4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и согласование сроков выполнения поставленных задач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6497466A" w14:textId="5F697C86" w:rsidR="00C64E66" w:rsidRPr="009A4060" w:rsidRDefault="008261E1" w:rsidP="009A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sz w:val="24"/>
                <w:szCs w:val="24"/>
              </w:rPr>
              <w:t>10,25</w:t>
            </w:r>
          </w:p>
        </w:tc>
      </w:tr>
      <w:tr w:rsidR="009A4060" w:rsidRPr="009A4060" w14:paraId="4C600F07" w14:textId="77777777" w:rsidTr="009A4060">
        <w:trPr>
          <w:trHeight w:val="285"/>
        </w:trPr>
        <w:tc>
          <w:tcPr>
            <w:tcW w:w="300" w:type="pct"/>
            <w:vMerge/>
            <w:shd w:val="clear" w:color="auto" w:fill="BFBFBF" w:themeFill="background1" w:themeFillShade="BF"/>
          </w:tcPr>
          <w:p w14:paraId="56C591FD" w14:textId="77777777" w:rsidR="009A4060" w:rsidRPr="009A4060" w:rsidRDefault="009A4060" w:rsidP="009A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</w:tcPr>
          <w:p w14:paraId="5B36AF95" w14:textId="77777777" w:rsidR="009A4060" w:rsidRPr="009A4060" w:rsidRDefault="009A4060" w:rsidP="009A4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D2D32BC" w14:textId="7FFC66F0" w:rsidR="009A4060" w:rsidRPr="009A4060" w:rsidRDefault="009A4060" w:rsidP="009A406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Основы проектного планирования: как структурировать задачи и распределять их во времени.</w:t>
            </w:r>
          </w:p>
          <w:p w14:paraId="747E7551" w14:textId="48E08DD4" w:rsidR="009A4060" w:rsidRPr="009A4060" w:rsidRDefault="009A4060" w:rsidP="009A406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Различные методы оценки сроков выполнения задач, такие как экспертная оценка.</w:t>
            </w: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32679F89" w14:textId="77777777" w:rsidR="009A4060" w:rsidRPr="009A4060" w:rsidRDefault="009A4060" w:rsidP="009A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060" w:rsidRPr="009A4060" w14:paraId="6E06F495" w14:textId="77777777" w:rsidTr="009A4060">
        <w:tc>
          <w:tcPr>
            <w:tcW w:w="300" w:type="pct"/>
            <w:vMerge/>
            <w:shd w:val="clear" w:color="auto" w:fill="BFBFBF" w:themeFill="background1" w:themeFillShade="BF"/>
          </w:tcPr>
          <w:p w14:paraId="1C7D5674" w14:textId="77777777" w:rsidR="009A4060" w:rsidRPr="009A4060" w:rsidRDefault="009A4060" w:rsidP="009A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</w:tcPr>
          <w:p w14:paraId="5BFAC47D" w14:textId="77777777" w:rsidR="009A4060" w:rsidRPr="009A4060" w:rsidRDefault="009A4060" w:rsidP="009A4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4173E11" w14:textId="5510DB96" w:rsidR="009A4060" w:rsidRPr="009A4060" w:rsidRDefault="009A4060" w:rsidP="009A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Разрабатывать план выполнения задач</w:t>
            </w: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AB4BC95" w14:textId="77777777" w:rsidR="009A4060" w:rsidRPr="009A4060" w:rsidRDefault="009A4060" w:rsidP="009A406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Разбивать задачи на мелкие подзадачи (декомпозиция) и составлять план их выполнения.</w:t>
            </w:r>
          </w:p>
          <w:p w14:paraId="0F6A7410" w14:textId="092821C5" w:rsidR="009A4060" w:rsidRPr="009A4060" w:rsidRDefault="009A4060" w:rsidP="009A406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Расставлять приоритеты между задачами и определять последовательность их выполнения.</w:t>
            </w: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01F34E14" w14:textId="77777777" w:rsidR="009A4060" w:rsidRPr="009A4060" w:rsidRDefault="009A4060" w:rsidP="009A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E66" w:rsidRPr="009A4060" w14:paraId="06C23AF4" w14:textId="77777777" w:rsidTr="009A4060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1D229BC8" w14:textId="77777777" w:rsidR="00C64E66" w:rsidRPr="009A4060" w:rsidRDefault="00C64E66" w:rsidP="009A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66" w:type="pct"/>
            <w:shd w:val="clear" w:color="auto" w:fill="auto"/>
          </w:tcPr>
          <w:p w14:paraId="53BF01BA" w14:textId="22244728" w:rsidR="00C64E66" w:rsidRPr="009A4060" w:rsidRDefault="0059245A" w:rsidP="009A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0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Специальные профессиональные задачи </w:t>
            </w:r>
            <w:r w:rsidR="001B1FA2" w:rsidRPr="009A40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61B20DA4" w14:textId="4D422145" w:rsidR="00C64E66" w:rsidRPr="009A4060" w:rsidRDefault="008261E1" w:rsidP="009A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/>
                <w:sz w:val="24"/>
                <w:szCs w:val="24"/>
              </w:rPr>
              <w:t>8,6</w:t>
            </w:r>
          </w:p>
        </w:tc>
      </w:tr>
      <w:tr w:rsidR="009A4060" w:rsidRPr="009A4060" w14:paraId="75C116AE" w14:textId="77777777" w:rsidTr="009A4060">
        <w:tc>
          <w:tcPr>
            <w:tcW w:w="300" w:type="pct"/>
            <w:vMerge/>
            <w:shd w:val="clear" w:color="auto" w:fill="BFBFBF" w:themeFill="background1" w:themeFillShade="BF"/>
          </w:tcPr>
          <w:p w14:paraId="6DCB26A9" w14:textId="77777777" w:rsidR="009A4060" w:rsidRPr="009A4060" w:rsidRDefault="009A4060" w:rsidP="009A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</w:tcPr>
          <w:p w14:paraId="5DC0A7B9" w14:textId="77777777" w:rsidR="009A4060" w:rsidRPr="009A4060" w:rsidRDefault="009A4060" w:rsidP="009A4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2A9688B4" w14:textId="7424B676" w:rsidR="009A4060" w:rsidRPr="009A4060" w:rsidRDefault="009A4060" w:rsidP="009A406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Архитектуру и функциональные возможности микроконтроллера ATmega328.</w:t>
            </w:r>
          </w:p>
          <w:p w14:paraId="6C073BAD" w14:textId="77777777" w:rsidR="009A4060" w:rsidRPr="009A4060" w:rsidRDefault="009A4060" w:rsidP="009A406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Способы подключения внешних датчиков (ЭКГ и ЭМГ) к микроконтроллерам.</w:t>
            </w:r>
          </w:p>
          <w:p w14:paraId="34625C2B" w14:textId="77777777" w:rsidR="009A4060" w:rsidRPr="009A4060" w:rsidRDefault="009A4060" w:rsidP="009A406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электрокардиографии (ЭКГ): P-волна, QRS-комплекс, T-волна, их значение и параметры.</w:t>
            </w:r>
          </w:p>
          <w:p w14:paraId="3C76AB66" w14:textId="77777777" w:rsidR="009A4060" w:rsidRPr="009A4060" w:rsidRDefault="009A4060" w:rsidP="009A406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Принципы электромиографии (ЭМГ) для измерения мышечной активности.</w:t>
            </w:r>
          </w:p>
          <w:p w14:paraId="0557B506" w14:textId="77777777" w:rsidR="009A4060" w:rsidRPr="009A4060" w:rsidRDefault="009A4060" w:rsidP="009A4060">
            <w:pPr>
              <w:pStyle w:val="aff1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4060">
              <w:rPr>
                <w:rFonts w:ascii="Times New Roman" w:eastAsiaTheme="minorHAnsi" w:hAnsi="Times New Roman"/>
                <w:sz w:val="24"/>
                <w:szCs w:val="24"/>
              </w:rPr>
              <w:t xml:space="preserve">Методы преобразования сигналов, включая преобразование Фурье для анализа частотных характеристик </w:t>
            </w:r>
            <w:proofErr w:type="spellStart"/>
            <w:r w:rsidRPr="009A4060">
              <w:rPr>
                <w:rFonts w:ascii="Times New Roman" w:eastAsiaTheme="minorHAnsi" w:hAnsi="Times New Roman"/>
                <w:sz w:val="24"/>
                <w:szCs w:val="24"/>
              </w:rPr>
              <w:t>биосигналов</w:t>
            </w:r>
            <w:proofErr w:type="spellEnd"/>
            <w:r w:rsidRPr="009A406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4640518D" w14:textId="77777777" w:rsidR="009A4060" w:rsidRPr="009A4060" w:rsidRDefault="009A4060" w:rsidP="009A4060">
            <w:pPr>
              <w:pStyle w:val="aff1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406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Организация работы с графиками для отображения ЭКГ и ЭМГ, включая минимальные, средние и максимальные значения параметров.</w:t>
            </w:r>
          </w:p>
          <w:p w14:paraId="25971982" w14:textId="1740651B" w:rsidR="009A4060" w:rsidRPr="009A4060" w:rsidRDefault="009A4060" w:rsidP="009A4060">
            <w:pPr>
              <w:pStyle w:val="aff1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4060">
              <w:rPr>
                <w:rFonts w:ascii="Times New Roman" w:eastAsiaTheme="minorHAnsi" w:hAnsi="Times New Roman"/>
                <w:sz w:val="24"/>
                <w:szCs w:val="24"/>
              </w:rPr>
              <w:t>Соблюдение техники безопасности при сборке аппаратной час</w:t>
            </w: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30BA4A4C" w14:textId="77777777" w:rsidR="009A4060" w:rsidRPr="009A4060" w:rsidRDefault="009A4060" w:rsidP="009A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060" w:rsidRPr="009A4060" w14:paraId="0FA07CFD" w14:textId="77777777" w:rsidTr="009A4060">
        <w:tc>
          <w:tcPr>
            <w:tcW w:w="300" w:type="pct"/>
            <w:vMerge/>
            <w:shd w:val="clear" w:color="auto" w:fill="BFBFBF" w:themeFill="background1" w:themeFillShade="BF"/>
          </w:tcPr>
          <w:p w14:paraId="54A7B2E3" w14:textId="77777777" w:rsidR="009A4060" w:rsidRPr="009A4060" w:rsidRDefault="009A4060" w:rsidP="009A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</w:tcPr>
          <w:p w14:paraId="42EF4923" w14:textId="77777777" w:rsidR="009A4060" w:rsidRPr="009A4060" w:rsidRDefault="009A4060" w:rsidP="009A4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C0B9302" w14:textId="3F78BE29" w:rsidR="009A4060" w:rsidRPr="009A4060" w:rsidRDefault="009A4060" w:rsidP="009A4060">
            <w:pPr>
              <w:pStyle w:val="aff1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4060">
              <w:rPr>
                <w:rFonts w:ascii="Times New Roman" w:eastAsiaTheme="minorHAnsi" w:hAnsi="Times New Roman"/>
                <w:sz w:val="24"/>
                <w:szCs w:val="24"/>
              </w:rPr>
              <w:t>Подключать датчики ЭКГ и ЭМГ к плате на базе микроконтроллера ATmega328.</w:t>
            </w:r>
          </w:p>
          <w:p w14:paraId="30FF064F" w14:textId="77777777" w:rsidR="009A4060" w:rsidRPr="009A4060" w:rsidRDefault="009A4060" w:rsidP="009A406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Выделять ключевые компоненты ЭКГ-сигнала (волну P, комплекс QRS, волну T) на графике.</w:t>
            </w:r>
          </w:p>
          <w:p w14:paraId="0337926B" w14:textId="77777777" w:rsidR="009A4060" w:rsidRPr="009A4060" w:rsidRDefault="009A4060" w:rsidP="009A406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методы частотного анализа (например, преобразование Фурье) для обработки ЭМГ-сигнала и визуализации частотных характеристик.</w:t>
            </w:r>
          </w:p>
          <w:p w14:paraId="6A66395C" w14:textId="34DFA7DD" w:rsidR="009A4060" w:rsidRPr="009A4060" w:rsidRDefault="009A4060" w:rsidP="009A406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sz w:val="24"/>
                <w:szCs w:val="24"/>
              </w:rPr>
              <w:t>Визуализировать показатели ЭКГ и ЭМГ на графиках и анализировать сигналы для выявления критических состояний.</w:t>
            </w:r>
          </w:p>
          <w:p w14:paraId="40869F02" w14:textId="1D32EB3F" w:rsidR="009A4060" w:rsidRPr="009A4060" w:rsidRDefault="009A4060" w:rsidP="009A406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060">
              <w:rPr>
                <w:rFonts w:ascii="Times New Roman" w:hAnsi="Times New Roman" w:cs="Times New Roman"/>
                <w:bCs/>
                <w:sz w:val="24"/>
                <w:szCs w:val="24"/>
              </w:rPr>
              <w:t>Обучать волонтера взаимодействию с системой в реальном времени</w:t>
            </w: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078EE2D3" w14:textId="77777777" w:rsidR="009A4060" w:rsidRPr="009A4060" w:rsidRDefault="009A4060" w:rsidP="009A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4A5D06" w14:textId="77777777" w:rsidR="009A4060" w:rsidRDefault="009A4060" w:rsidP="009A406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93446691"/>
    </w:p>
    <w:p w14:paraId="4AC09BC4" w14:textId="395BC218" w:rsidR="007274B8" w:rsidRPr="009A4060" w:rsidRDefault="00F8340A" w:rsidP="009A406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9A4060">
        <w:rPr>
          <w:rFonts w:ascii="Times New Roman" w:hAnsi="Times New Roman"/>
          <w:szCs w:val="28"/>
        </w:rPr>
        <w:t>1</w:t>
      </w:r>
      <w:r w:rsidR="00D17132" w:rsidRPr="009A4060">
        <w:rPr>
          <w:rFonts w:ascii="Times New Roman" w:hAnsi="Times New Roman"/>
          <w:szCs w:val="28"/>
        </w:rPr>
        <w:t>.</w:t>
      </w:r>
      <w:r w:rsidRPr="009A4060">
        <w:rPr>
          <w:rFonts w:ascii="Times New Roman" w:hAnsi="Times New Roman"/>
          <w:szCs w:val="28"/>
        </w:rPr>
        <w:t>3</w:t>
      </w:r>
      <w:r w:rsidR="009A4060" w:rsidRPr="009A4060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3F465272" w14:textId="66A8F77B" w:rsidR="00DE39D8" w:rsidRPr="009A4060" w:rsidRDefault="00AE6AB7" w:rsidP="009A4060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A4060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9A4060">
        <w:rPr>
          <w:rFonts w:ascii="Times New Roman" w:hAnsi="Times New Roman"/>
          <w:sz w:val="28"/>
          <w:szCs w:val="28"/>
          <w:lang w:val="ru-RU"/>
        </w:rPr>
        <w:t> </w:t>
      </w:r>
      <w:r w:rsidRPr="009A4060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</w:t>
      </w:r>
      <w:r w:rsidR="00C56A9B" w:rsidRPr="009A4060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9A4060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9A4060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2D6E424B" w:rsidR="00C56A9B" w:rsidRPr="009A4060" w:rsidRDefault="00640E46" w:rsidP="009A4060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9A4060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4AD284B7" w14:textId="6BB3A4AB" w:rsidR="007274B8" w:rsidRPr="009A4060" w:rsidRDefault="007274B8" w:rsidP="009A4060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9A4060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9A4060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9A4060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9A4060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9A4060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9A4060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847" w:type="pct"/>
        <w:jc w:val="center"/>
        <w:tblLook w:val="04A0" w:firstRow="1" w:lastRow="0" w:firstColumn="1" w:lastColumn="0" w:noHBand="0" w:noVBand="1"/>
      </w:tblPr>
      <w:tblGrid>
        <w:gridCol w:w="1990"/>
        <w:gridCol w:w="327"/>
        <w:gridCol w:w="949"/>
        <w:gridCol w:w="949"/>
        <w:gridCol w:w="949"/>
        <w:gridCol w:w="949"/>
        <w:gridCol w:w="957"/>
        <w:gridCol w:w="1989"/>
      </w:tblGrid>
      <w:tr w:rsidR="009A4060" w:rsidRPr="009A4060" w14:paraId="0A2AADAC" w14:textId="77777777" w:rsidTr="009A4060">
        <w:trPr>
          <w:trHeight w:val="666"/>
          <w:jc w:val="center"/>
        </w:trPr>
        <w:tc>
          <w:tcPr>
            <w:tcW w:w="3902" w:type="pct"/>
            <w:gridSpan w:val="7"/>
            <w:shd w:val="clear" w:color="auto" w:fill="92D050"/>
            <w:vAlign w:val="center"/>
          </w:tcPr>
          <w:p w14:paraId="1FBCAF52" w14:textId="3F5D98E2" w:rsidR="009A4060" w:rsidRPr="009A4060" w:rsidRDefault="009A4060" w:rsidP="00C17B01">
            <w:pPr>
              <w:jc w:val="center"/>
              <w:rPr>
                <w:b/>
              </w:rPr>
            </w:pPr>
            <w:r w:rsidRPr="009A4060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98" w:type="pct"/>
            <w:vMerge w:val="restart"/>
            <w:shd w:val="clear" w:color="auto" w:fill="92D050"/>
            <w:vAlign w:val="center"/>
          </w:tcPr>
          <w:p w14:paraId="7D97DB2B" w14:textId="77777777" w:rsidR="009A4060" w:rsidRDefault="009A4060" w:rsidP="00C17B01">
            <w:pPr>
              <w:jc w:val="center"/>
              <w:rPr>
                <w:b/>
                <w:sz w:val="22"/>
                <w:szCs w:val="22"/>
              </w:rPr>
            </w:pPr>
            <w:r w:rsidRPr="009A4060">
              <w:rPr>
                <w:b/>
                <w:sz w:val="22"/>
                <w:szCs w:val="22"/>
              </w:rPr>
              <w:t xml:space="preserve">Итого баллов </w:t>
            </w:r>
          </w:p>
          <w:p w14:paraId="2AF4BE06" w14:textId="0F32C136" w:rsidR="009A4060" w:rsidRPr="009A4060" w:rsidRDefault="009A4060" w:rsidP="00C17B01">
            <w:pPr>
              <w:jc w:val="center"/>
              <w:rPr>
                <w:b/>
                <w:sz w:val="22"/>
                <w:szCs w:val="22"/>
              </w:rPr>
            </w:pPr>
            <w:r w:rsidRPr="009A4060">
              <w:rPr>
                <w:b/>
                <w:sz w:val="22"/>
                <w:szCs w:val="22"/>
              </w:rPr>
              <w:t xml:space="preserve">за раздел </w:t>
            </w:r>
            <w:r>
              <w:rPr>
                <w:b/>
                <w:sz w:val="22"/>
                <w:szCs w:val="22"/>
              </w:rPr>
              <w:t>Тр</w:t>
            </w:r>
            <w:r w:rsidRPr="009A4060">
              <w:rPr>
                <w:b/>
                <w:sz w:val="22"/>
                <w:szCs w:val="22"/>
              </w:rPr>
              <w:t>ебований компетенции</w:t>
            </w:r>
          </w:p>
        </w:tc>
      </w:tr>
      <w:tr w:rsidR="009A4060" w:rsidRPr="009A4060" w14:paraId="6EDBED15" w14:textId="77777777" w:rsidTr="009A4060">
        <w:trPr>
          <w:trHeight w:val="50"/>
          <w:jc w:val="center"/>
        </w:trPr>
        <w:tc>
          <w:tcPr>
            <w:tcW w:w="1098" w:type="pct"/>
            <w:vMerge w:val="restart"/>
            <w:shd w:val="clear" w:color="auto" w:fill="92D050"/>
            <w:vAlign w:val="center"/>
          </w:tcPr>
          <w:p w14:paraId="22554985" w14:textId="22D24DB7" w:rsidR="009A4060" w:rsidRPr="009A4060" w:rsidRDefault="009A4060" w:rsidP="003242E1">
            <w:pPr>
              <w:jc w:val="center"/>
              <w:rPr>
                <w:b/>
                <w:sz w:val="22"/>
                <w:szCs w:val="22"/>
              </w:rPr>
            </w:pPr>
            <w:r w:rsidRPr="009A4060">
              <w:rPr>
                <w:b/>
                <w:sz w:val="22"/>
                <w:szCs w:val="22"/>
              </w:rPr>
              <w:t xml:space="preserve">Разделы </w:t>
            </w:r>
            <w:r>
              <w:rPr>
                <w:b/>
                <w:sz w:val="22"/>
                <w:szCs w:val="22"/>
              </w:rPr>
              <w:t>Т</w:t>
            </w:r>
            <w:r w:rsidRPr="009A4060">
              <w:rPr>
                <w:b/>
                <w:sz w:val="22"/>
                <w:szCs w:val="22"/>
              </w:rPr>
              <w:t>ребований компетенции</w:t>
            </w:r>
          </w:p>
        </w:tc>
        <w:tc>
          <w:tcPr>
            <w:tcW w:w="180" w:type="pct"/>
            <w:shd w:val="clear" w:color="auto" w:fill="92D050"/>
            <w:vAlign w:val="center"/>
          </w:tcPr>
          <w:p w14:paraId="3CF24956" w14:textId="77777777" w:rsidR="009A4060" w:rsidRPr="009A4060" w:rsidRDefault="009A4060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shd w:val="clear" w:color="auto" w:fill="00B050"/>
            <w:vAlign w:val="center"/>
          </w:tcPr>
          <w:p w14:paraId="35F42FCD" w14:textId="77777777" w:rsidR="009A4060" w:rsidRPr="009A4060" w:rsidRDefault="009A4060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60"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524" w:type="pct"/>
            <w:shd w:val="clear" w:color="auto" w:fill="00B050"/>
            <w:vAlign w:val="center"/>
          </w:tcPr>
          <w:p w14:paraId="73DA90DA" w14:textId="11265A4A" w:rsidR="009A4060" w:rsidRPr="009A4060" w:rsidRDefault="009A4060" w:rsidP="00C17B01">
            <w:pPr>
              <w:jc w:val="center"/>
              <w:rPr>
                <w:b/>
                <w:sz w:val="22"/>
                <w:szCs w:val="22"/>
              </w:rPr>
            </w:pPr>
            <w:r w:rsidRPr="009A4060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524" w:type="pct"/>
            <w:shd w:val="clear" w:color="auto" w:fill="00B050"/>
            <w:vAlign w:val="center"/>
          </w:tcPr>
          <w:p w14:paraId="22F4030B" w14:textId="447655FE" w:rsidR="009A4060" w:rsidRPr="009A4060" w:rsidRDefault="009A4060" w:rsidP="00C17B01">
            <w:pPr>
              <w:jc w:val="center"/>
              <w:rPr>
                <w:b/>
                <w:sz w:val="22"/>
                <w:szCs w:val="22"/>
              </w:rPr>
            </w:pPr>
            <w:r w:rsidRPr="009A4060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524" w:type="pct"/>
            <w:shd w:val="clear" w:color="auto" w:fill="00B050"/>
            <w:vAlign w:val="center"/>
          </w:tcPr>
          <w:p w14:paraId="06257C9D" w14:textId="6349D297" w:rsidR="009A4060" w:rsidRPr="009A4060" w:rsidRDefault="009A4060" w:rsidP="00C17B01">
            <w:pPr>
              <w:jc w:val="center"/>
              <w:rPr>
                <w:b/>
                <w:sz w:val="22"/>
                <w:szCs w:val="22"/>
              </w:rPr>
            </w:pPr>
            <w:r w:rsidRPr="009A4060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527" w:type="pct"/>
            <w:shd w:val="clear" w:color="auto" w:fill="00B050"/>
            <w:vAlign w:val="center"/>
          </w:tcPr>
          <w:p w14:paraId="672A4EAD" w14:textId="262508A7" w:rsidR="009A4060" w:rsidRPr="009A4060" w:rsidRDefault="009A4060" w:rsidP="00C17B01">
            <w:pPr>
              <w:jc w:val="center"/>
              <w:rPr>
                <w:b/>
                <w:sz w:val="22"/>
                <w:szCs w:val="22"/>
              </w:rPr>
            </w:pPr>
            <w:r w:rsidRPr="009A4060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1098" w:type="pct"/>
            <w:vMerge/>
            <w:shd w:val="clear" w:color="auto" w:fill="00B050"/>
            <w:vAlign w:val="center"/>
          </w:tcPr>
          <w:p w14:paraId="089247DF" w14:textId="77777777" w:rsidR="009A4060" w:rsidRPr="009A4060" w:rsidRDefault="009A4060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9A4060" w:rsidRPr="009A4060" w14:paraId="61D77BE1" w14:textId="77777777" w:rsidTr="009A4060">
        <w:trPr>
          <w:trHeight w:val="50"/>
          <w:jc w:val="center"/>
        </w:trPr>
        <w:tc>
          <w:tcPr>
            <w:tcW w:w="1098" w:type="pct"/>
            <w:vMerge/>
            <w:shd w:val="clear" w:color="auto" w:fill="92D050"/>
            <w:vAlign w:val="center"/>
          </w:tcPr>
          <w:p w14:paraId="06232BE1" w14:textId="77777777" w:rsidR="000166F1" w:rsidRPr="009A4060" w:rsidRDefault="000166F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14:paraId="0E5703EC" w14:textId="77777777" w:rsidR="000166F1" w:rsidRPr="009A4060" w:rsidRDefault="000166F1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60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24" w:type="pct"/>
            <w:vAlign w:val="center"/>
          </w:tcPr>
          <w:p w14:paraId="3B3E3C84" w14:textId="46E658B1" w:rsidR="000166F1" w:rsidRPr="009A4060" w:rsidRDefault="000166F1" w:rsidP="00C17B01">
            <w:pPr>
              <w:jc w:val="center"/>
              <w:rPr>
                <w:sz w:val="22"/>
                <w:szCs w:val="22"/>
              </w:rPr>
            </w:pPr>
            <w:r w:rsidRPr="009A4060">
              <w:rPr>
                <w:sz w:val="22"/>
                <w:szCs w:val="22"/>
              </w:rPr>
              <w:t>1,00</w:t>
            </w:r>
          </w:p>
        </w:tc>
        <w:tc>
          <w:tcPr>
            <w:tcW w:w="524" w:type="pct"/>
            <w:vAlign w:val="center"/>
          </w:tcPr>
          <w:p w14:paraId="5DA46E3D" w14:textId="1B22B45D" w:rsidR="000166F1" w:rsidRPr="009A4060" w:rsidRDefault="001D04C3" w:rsidP="00C17B01">
            <w:pPr>
              <w:jc w:val="center"/>
              <w:rPr>
                <w:sz w:val="22"/>
                <w:szCs w:val="22"/>
              </w:rPr>
            </w:pPr>
            <w:r w:rsidRPr="009A4060">
              <w:rPr>
                <w:sz w:val="22"/>
                <w:szCs w:val="22"/>
              </w:rPr>
              <w:t>3,75</w:t>
            </w:r>
          </w:p>
        </w:tc>
        <w:tc>
          <w:tcPr>
            <w:tcW w:w="524" w:type="pct"/>
            <w:vAlign w:val="center"/>
          </w:tcPr>
          <w:p w14:paraId="082615A5" w14:textId="659EB8A5" w:rsidR="000166F1" w:rsidRPr="009A4060" w:rsidRDefault="001D04C3" w:rsidP="00C17B01">
            <w:pPr>
              <w:jc w:val="center"/>
              <w:rPr>
                <w:sz w:val="22"/>
                <w:szCs w:val="22"/>
              </w:rPr>
            </w:pPr>
            <w:r w:rsidRPr="009A4060">
              <w:rPr>
                <w:sz w:val="22"/>
                <w:szCs w:val="22"/>
              </w:rPr>
              <w:t>0,00</w:t>
            </w:r>
          </w:p>
        </w:tc>
        <w:tc>
          <w:tcPr>
            <w:tcW w:w="524" w:type="pct"/>
            <w:vAlign w:val="center"/>
          </w:tcPr>
          <w:p w14:paraId="38191B9B" w14:textId="12349B6F" w:rsidR="000166F1" w:rsidRPr="009A4060" w:rsidRDefault="001D04C3" w:rsidP="00C17B01">
            <w:pPr>
              <w:jc w:val="center"/>
              <w:rPr>
                <w:sz w:val="22"/>
                <w:szCs w:val="22"/>
              </w:rPr>
            </w:pPr>
            <w:r w:rsidRPr="009A4060">
              <w:rPr>
                <w:sz w:val="22"/>
                <w:szCs w:val="22"/>
              </w:rPr>
              <w:t>0,00</w:t>
            </w:r>
          </w:p>
        </w:tc>
        <w:tc>
          <w:tcPr>
            <w:tcW w:w="527" w:type="pct"/>
            <w:vAlign w:val="center"/>
          </w:tcPr>
          <w:p w14:paraId="3644D9C8" w14:textId="792E12F5" w:rsidR="000166F1" w:rsidRPr="009A4060" w:rsidRDefault="001D04C3" w:rsidP="00C17B01">
            <w:pPr>
              <w:jc w:val="center"/>
              <w:rPr>
                <w:sz w:val="22"/>
                <w:szCs w:val="22"/>
              </w:rPr>
            </w:pPr>
            <w:r w:rsidRPr="009A4060">
              <w:rPr>
                <w:sz w:val="22"/>
                <w:szCs w:val="22"/>
              </w:rPr>
              <w:t>0,00</w:t>
            </w:r>
          </w:p>
        </w:tc>
        <w:tc>
          <w:tcPr>
            <w:tcW w:w="1098" w:type="pct"/>
            <w:shd w:val="clear" w:color="auto" w:fill="F2F2F2" w:themeFill="background1" w:themeFillShade="F2"/>
            <w:vAlign w:val="center"/>
          </w:tcPr>
          <w:p w14:paraId="712CE198" w14:textId="58706BB7" w:rsidR="000166F1" w:rsidRPr="008D6E9F" w:rsidRDefault="001D04C3" w:rsidP="00C17B01">
            <w:pPr>
              <w:jc w:val="center"/>
              <w:rPr>
                <w:b/>
                <w:bCs/>
                <w:sz w:val="22"/>
                <w:szCs w:val="22"/>
              </w:rPr>
            </w:pPr>
            <w:r w:rsidRPr="008D6E9F">
              <w:rPr>
                <w:b/>
                <w:bCs/>
                <w:sz w:val="22"/>
                <w:szCs w:val="22"/>
              </w:rPr>
              <w:t>4,75</w:t>
            </w:r>
          </w:p>
        </w:tc>
      </w:tr>
      <w:tr w:rsidR="009A4060" w:rsidRPr="009A4060" w14:paraId="4EB85C79" w14:textId="77777777" w:rsidTr="009A4060">
        <w:trPr>
          <w:trHeight w:val="50"/>
          <w:jc w:val="center"/>
        </w:trPr>
        <w:tc>
          <w:tcPr>
            <w:tcW w:w="1098" w:type="pct"/>
            <w:vMerge/>
            <w:shd w:val="clear" w:color="auto" w:fill="92D050"/>
            <w:vAlign w:val="center"/>
          </w:tcPr>
          <w:p w14:paraId="22B843BA" w14:textId="77777777" w:rsidR="000166F1" w:rsidRPr="009A4060" w:rsidRDefault="000166F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14:paraId="120AFA02" w14:textId="77777777" w:rsidR="000166F1" w:rsidRPr="009A4060" w:rsidRDefault="000166F1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60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24" w:type="pct"/>
            <w:vAlign w:val="center"/>
          </w:tcPr>
          <w:p w14:paraId="4A25E47C" w14:textId="347AD527" w:rsidR="000166F1" w:rsidRPr="009A4060" w:rsidRDefault="000166F1" w:rsidP="00C17B01">
            <w:pPr>
              <w:jc w:val="center"/>
              <w:rPr>
                <w:sz w:val="22"/>
                <w:szCs w:val="22"/>
              </w:rPr>
            </w:pPr>
            <w:r w:rsidRPr="009A4060">
              <w:rPr>
                <w:sz w:val="22"/>
                <w:szCs w:val="22"/>
              </w:rPr>
              <w:t>3,00</w:t>
            </w:r>
          </w:p>
        </w:tc>
        <w:tc>
          <w:tcPr>
            <w:tcW w:w="524" w:type="pct"/>
            <w:vAlign w:val="center"/>
          </w:tcPr>
          <w:p w14:paraId="2ABB4702" w14:textId="35D6657E" w:rsidR="000166F1" w:rsidRPr="009A4060" w:rsidRDefault="001D04C3" w:rsidP="00C17B01">
            <w:pPr>
              <w:jc w:val="center"/>
              <w:rPr>
                <w:sz w:val="22"/>
                <w:szCs w:val="22"/>
              </w:rPr>
            </w:pPr>
            <w:r w:rsidRPr="009A4060">
              <w:rPr>
                <w:sz w:val="22"/>
                <w:szCs w:val="22"/>
              </w:rPr>
              <w:t>13,00</w:t>
            </w:r>
          </w:p>
        </w:tc>
        <w:tc>
          <w:tcPr>
            <w:tcW w:w="524" w:type="pct"/>
            <w:vAlign w:val="center"/>
          </w:tcPr>
          <w:p w14:paraId="6D9FE905" w14:textId="744EA696" w:rsidR="000166F1" w:rsidRPr="009A4060" w:rsidRDefault="001D04C3" w:rsidP="00C17B01">
            <w:pPr>
              <w:jc w:val="center"/>
              <w:rPr>
                <w:sz w:val="22"/>
                <w:szCs w:val="22"/>
              </w:rPr>
            </w:pPr>
            <w:r w:rsidRPr="009A4060">
              <w:rPr>
                <w:sz w:val="22"/>
                <w:szCs w:val="22"/>
              </w:rPr>
              <w:t>7,00</w:t>
            </w:r>
          </w:p>
        </w:tc>
        <w:tc>
          <w:tcPr>
            <w:tcW w:w="524" w:type="pct"/>
            <w:vAlign w:val="center"/>
          </w:tcPr>
          <w:p w14:paraId="2ABB6818" w14:textId="303B621A" w:rsidR="000166F1" w:rsidRPr="009A4060" w:rsidRDefault="001D04C3" w:rsidP="00C17B01">
            <w:pPr>
              <w:jc w:val="center"/>
              <w:rPr>
                <w:sz w:val="22"/>
                <w:szCs w:val="22"/>
              </w:rPr>
            </w:pPr>
            <w:r w:rsidRPr="009A4060">
              <w:rPr>
                <w:sz w:val="22"/>
                <w:szCs w:val="22"/>
              </w:rPr>
              <w:t>30,00</w:t>
            </w:r>
          </w:p>
        </w:tc>
        <w:tc>
          <w:tcPr>
            <w:tcW w:w="527" w:type="pct"/>
            <w:vAlign w:val="center"/>
          </w:tcPr>
          <w:p w14:paraId="72951D2F" w14:textId="723645A0" w:rsidR="000166F1" w:rsidRPr="009A4060" w:rsidRDefault="001D04C3" w:rsidP="00C17B01">
            <w:pPr>
              <w:jc w:val="center"/>
              <w:rPr>
                <w:sz w:val="22"/>
                <w:szCs w:val="22"/>
              </w:rPr>
            </w:pPr>
            <w:r w:rsidRPr="009A4060">
              <w:rPr>
                <w:sz w:val="22"/>
                <w:szCs w:val="22"/>
              </w:rPr>
              <w:t>12,00</w:t>
            </w:r>
          </w:p>
        </w:tc>
        <w:tc>
          <w:tcPr>
            <w:tcW w:w="1098" w:type="pct"/>
            <w:shd w:val="clear" w:color="auto" w:fill="F2F2F2" w:themeFill="background1" w:themeFillShade="F2"/>
            <w:vAlign w:val="center"/>
          </w:tcPr>
          <w:p w14:paraId="6E5BB194" w14:textId="1115FF5D" w:rsidR="000166F1" w:rsidRPr="008D6E9F" w:rsidRDefault="001D04C3" w:rsidP="00D04E10">
            <w:pPr>
              <w:jc w:val="center"/>
              <w:rPr>
                <w:b/>
                <w:bCs/>
                <w:sz w:val="22"/>
                <w:szCs w:val="22"/>
              </w:rPr>
            </w:pPr>
            <w:r w:rsidRPr="008D6E9F">
              <w:rPr>
                <w:b/>
                <w:bCs/>
                <w:sz w:val="22"/>
                <w:szCs w:val="22"/>
              </w:rPr>
              <w:t>65,00</w:t>
            </w:r>
          </w:p>
        </w:tc>
      </w:tr>
      <w:tr w:rsidR="009A4060" w:rsidRPr="009A4060" w14:paraId="270858FE" w14:textId="77777777" w:rsidTr="009A4060">
        <w:trPr>
          <w:trHeight w:val="50"/>
          <w:jc w:val="center"/>
        </w:trPr>
        <w:tc>
          <w:tcPr>
            <w:tcW w:w="1098" w:type="pct"/>
            <w:vMerge/>
            <w:shd w:val="clear" w:color="auto" w:fill="92D050"/>
            <w:vAlign w:val="center"/>
          </w:tcPr>
          <w:p w14:paraId="11C06268" w14:textId="77777777" w:rsidR="001D04C3" w:rsidRPr="009A4060" w:rsidRDefault="001D04C3" w:rsidP="001D04C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14:paraId="1C8BD818" w14:textId="77777777" w:rsidR="001D04C3" w:rsidRPr="009A4060" w:rsidRDefault="001D04C3" w:rsidP="001D04C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60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524" w:type="pct"/>
            <w:vAlign w:val="center"/>
          </w:tcPr>
          <w:p w14:paraId="3BEDDFEB" w14:textId="19DEF1E8" w:rsidR="001D04C3" w:rsidRPr="009A4060" w:rsidRDefault="001D04C3" w:rsidP="001D04C3">
            <w:pPr>
              <w:jc w:val="center"/>
              <w:rPr>
                <w:sz w:val="22"/>
                <w:szCs w:val="22"/>
              </w:rPr>
            </w:pPr>
            <w:r w:rsidRPr="009A4060">
              <w:rPr>
                <w:sz w:val="22"/>
                <w:szCs w:val="22"/>
              </w:rPr>
              <w:t>2,40</w:t>
            </w:r>
          </w:p>
        </w:tc>
        <w:tc>
          <w:tcPr>
            <w:tcW w:w="524" w:type="pct"/>
            <w:vAlign w:val="center"/>
          </w:tcPr>
          <w:p w14:paraId="2FB413FD" w14:textId="19CC06D9" w:rsidR="001D04C3" w:rsidRPr="009A4060" w:rsidRDefault="001D04C3" w:rsidP="001D04C3">
            <w:pPr>
              <w:jc w:val="center"/>
              <w:rPr>
                <w:sz w:val="22"/>
                <w:szCs w:val="22"/>
              </w:rPr>
            </w:pPr>
            <w:r w:rsidRPr="009A4060">
              <w:rPr>
                <w:sz w:val="22"/>
                <w:szCs w:val="22"/>
              </w:rPr>
              <w:t>5,00</w:t>
            </w:r>
          </w:p>
        </w:tc>
        <w:tc>
          <w:tcPr>
            <w:tcW w:w="524" w:type="pct"/>
            <w:vAlign w:val="center"/>
          </w:tcPr>
          <w:p w14:paraId="2A6F8DAE" w14:textId="7664525D" w:rsidR="001D04C3" w:rsidRPr="009A4060" w:rsidRDefault="001D04C3" w:rsidP="001D04C3">
            <w:pPr>
              <w:jc w:val="center"/>
              <w:rPr>
                <w:sz w:val="22"/>
                <w:szCs w:val="22"/>
              </w:rPr>
            </w:pPr>
            <w:r w:rsidRPr="009A4060">
              <w:rPr>
                <w:sz w:val="22"/>
                <w:szCs w:val="22"/>
              </w:rPr>
              <w:t>1,00</w:t>
            </w:r>
          </w:p>
        </w:tc>
        <w:tc>
          <w:tcPr>
            <w:tcW w:w="524" w:type="pct"/>
          </w:tcPr>
          <w:p w14:paraId="149B0B9A" w14:textId="10584F0C" w:rsidR="001D04C3" w:rsidRPr="009A4060" w:rsidRDefault="001D04C3" w:rsidP="001D04C3">
            <w:pPr>
              <w:jc w:val="center"/>
              <w:rPr>
                <w:sz w:val="22"/>
                <w:szCs w:val="22"/>
              </w:rPr>
            </w:pPr>
            <w:r w:rsidRPr="009A4060">
              <w:rPr>
                <w:sz w:val="22"/>
                <w:szCs w:val="22"/>
              </w:rPr>
              <w:t>0,00</w:t>
            </w:r>
          </w:p>
        </w:tc>
        <w:tc>
          <w:tcPr>
            <w:tcW w:w="527" w:type="pct"/>
            <w:vAlign w:val="center"/>
          </w:tcPr>
          <w:p w14:paraId="1B18E00D" w14:textId="233B7628" w:rsidR="001D04C3" w:rsidRPr="009A4060" w:rsidRDefault="001D04C3" w:rsidP="001D04C3">
            <w:pPr>
              <w:jc w:val="center"/>
              <w:rPr>
                <w:sz w:val="22"/>
                <w:szCs w:val="22"/>
              </w:rPr>
            </w:pPr>
            <w:r w:rsidRPr="009A4060">
              <w:rPr>
                <w:sz w:val="22"/>
                <w:szCs w:val="22"/>
              </w:rPr>
              <w:t>3,00</w:t>
            </w:r>
          </w:p>
        </w:tc>
        <w:tc>
          <w:tcPr>
            <w:tcW w:w="1098" w:type="pct"/>
            <w:shd w:val="clear" w:color="auto" w:fill="F2F2F2" w:themeFill="background1" w:themeFillShade="F2"/>
            <w:vAlign w:val="center"/>
          </w:tcPr>
          <w:p w14:paraId="35C37911" w14:textId="5021F46A" w:rsidR="001D04C3" w:rsidRPr="008D6E9F" w:rsidRDefault="00D06AEB" w:rsidP="001D04C3">
            <w:pPr>
              <w:jc w:val="center"/>
              <w:rPr>
                <w:b/>
                <w:bCs/>
                <w:sz w:val="22"/>
                <w:szCs w:val="22"/>
              </w:rPr>
            </w:pPr>
            <w:r w:rsidRPr="008D6E9F">
              <w:rPr>
                <w:b/>
                <w:bCs/>
                <w:sz w:val="22"/>
                <w:szCs w:val="22"/>
              </w:rPr>
              <w:t>11,40</w:t>
            </w:r>
          </w:p>
        </w:tc>
      </w:tr>
      <w:tr w:rsidR="009A4060" w:rsidRPr="009A4060" w14:paraId="00E6B308" w14:textId="77777777" w:rsidTr="009A4060">
        <w:trPr>
          <w:trHeight w:val="123"/>
          <w:jc w:val="center"/>
        </w:trPr>
        <w:tc>
          <w:tcPr>
            <w:tcW w:w="1098" w:type="pct"/>
            <w:vMerge/>
            <w:shd w:val="clear" w:color="auto" w:fill="92D050"/>
            <w:vAlign w:val="center"/>
          </w:tcPr>
          <w:p w14:paraId="0239C3E0" w14:textId="77777777" w:rsidR="001D04C3" w:rsidRPr="009A4060" w:rsidRDefault="001D04C3" w:rsidP="001D04C3">
            <w:pPr>
              <w:jc w:val="both"/>
              <w:rPr>
                <w:b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14:paraId="7D1C1C5F" w14:textId="1C6F835D" w:rsidR="001D04C3" w:rsidRPr="009A4060" w:rsidRDefault="001D04C3" w:rsidP="001D04C3">
            <w:pPr>
              <w:jc w:val="center"/>
              <w:rPr>
                <w:b/>
              </w:rPr>
            </w:pPr>
            <w:r w:rsidRPr="009A4060">
              <w:rPr>
                <w:b/>
              </w:rPr>
              <w:t>4</w:t>
            </w:r>
          </w:p>
        </w:tc>
        <w:tc>
          <w:tcPr>
            <w:tcW w:w="524" w:type="pct"/>
            <w:vAlign w:val="center"/>
          </w:tcPr>
          <w:p w14:paraId="3A796AF7" w14:textId="19575AA8" w:rsidR="001D04C3" w:rsidRPr="009A4060" w:rsidRDefault="001D04C3" w:rsidP="001D04C3">
            <w:pPr>
              <w:jc w:val="center"/>
              <w:rPr>
                <w:sz w:val="22"/>
                <w:szCs w:val="22"/>
              </w:rPr>
            </w:pPr>
            <w:r w:rsidRPr="009A4060">
              <w:rPr>
                <w:sz w:val="22"/>
                <w:szCs w:val="22"/>
              </w:rPr>
              <w:t>0,00</w:t>
            </w:r>
          </w:p>
        </w:tc>
        <w:tc>
          <w:tcPr>
            <w:tcW w:w="524" w:type="pct"/>
            <w:vAlign w:val="center"/>
          </w:tcPr>
          <w:p w14:paraId="5F095946" w14:textId="0CA05C61" w:rsidR="001D04C3" w:rsidRPr="009A4060" w:rsidRDefault="001D04C3" w:rsidP="001D04C3">
            <w:pPr>
              <w:jc w:val="center"/>
              <w:rPr>
                <w:sz w:val="22"/>
                <w:szCs w:val="22"/>
              </w:rPr>
            </w:pPr>
            <w:r w:rsidRPr="009A4060">
              <w:rPr>
                <w:sz w:val="22"/>
                <w:szCs w:val="22"/>
              </w:rPr>
              <w:t>8,25</w:t>
            </w:r>
          </w:p>
        </w:tc>
        <w:tc>
          <w:tcPr>
            <w:tcW w:w="524" w:type="pct"/>
            <w:vAlign w:val="center"/>
          </w:tcPr>
          <w:p w14:paraId="04B2C094" w14:textId="56F610C8" w:rsidR="001D04C3" w:rsidRPr="009A4060" w:rsidRDefault="001D04C3" w:rsidP="001D04C3">
            <w:pPr>
              <w:jc w:val="center"/>
              <w:rPr>
                <w:sz w:val="22"/>
                <w:szCs w:val="22"/>
              </w:rPr>
            </w:pPr>
            <w:r w:rsidRPr="009A4060">
              <w:rPr>
                <w:sz w:val="22"/>
                <w:szCs w:val="22"/>
              </w:rPr>
              <w:t>2,00</w:t>
            </w:r>
          </w:p>
        </w:tc>
        <w:tc>
          <w:tcPr>
            <w:tcW w:w="524" w:type="pct"/>
          </w:tcPr>
          <w:p w14:paraId="5892A1B1" w14:textId="26DD4772" w:rsidR="001D04C3" w:rsidRPr="009A4060" w:rsidRDefault="001D04C3" w:rsidP="001D04C3">
            <w:pPr>
              <w:jc w:val="center"/>
              <w:rPr>
                <w:sz w:val="22"/>
                <w:szCs w:val="22"/>
              </w:rPr>
            </w:pPr>
            <w:r w:rsidRPr="009A4060">
              <w:rPr>
                <w:sz w:val="22"/>
                <w:szCs w:val="22"/>
              </w:rPr>
              <w:t>0,00</w:t>
            </w:r>
          </w:p>
        </w:tc>
        <w:tc>
          <w:tcPr>
            <w:tcW w:w="527" w:type="pct"/>
            <w:vAlign w:val="center"/>
          </w:tcPr>
          <w:p w14:paraId="0C51D86C" w14:textId="779A40C1" w:rsidR="001D04C3" w:rsidRPr="009A4060" w:rsidRDefault="001D04C3" w:rsidP="001D04C3">
            <w:pPr>
              <w:jc w:val="center"/>
              <w:rPr>
                <w:sz w:val="22"/>
                <w:szCs w:val="22"/>
              </w:rPr>
            </w:pPr>
            <w:r w:rsidRPr="009A4060">
              <w:rPr>
                <w:sz w:val="22"/>
                <w:szCs w:val="22"/>
              </w:rPr>
              <w:t>0,00</w:t>
            </w:r>
          </w:p>
        </w:tc>
        <w:tc>
          <w:tcPr>
            <w:tcW w:w="1098" w:type="pct"/>
            <w:shd w:val="clear" w:color="auto" w:fill="F2F2F2" w:themeFill="background1" w:themeFillShade="F2"/>
            <w:vAlign w:val="center"/>
          </w:tcPr>
          <w:p w14:paraId="3AE867E6" w14:textId="30BEE3C3" w:rsidR="001D04C3" w:rsidRPr="008D6E9F" w:rsidRDefault="00D06AEB" w:rsidP="001D04C3">
            <w:pPr>
              <w:jc w:val="center"/>
              <w:rPr>
                <w:b/>
                <w:bCs/>
                <w:sz w:val="22"/>
                <w:szCs w:val="22"/>
              </w:rPr>
            </w:pPr>
            <w:r w:rsidRPr="008D6E9F">
              <w:rPr>
                <w:b/>
                <w:bCs/>
                <w:sz w:val="22"/>
                <w:szCs w:val="22"/>
              </w:rPr>
              <w:t>10,25</w:t>
            </w:r>
          </w:p>
        </w:tc>
      </w:tr>
      <w:tr w:rsidR="009A4060" w:rsidRPr="009A4060" w14:paraId="13E39248" w14:textId="77777777" w:rsidTr="009A4060">
        <w:trPr>
          <w:trHeight w:val="50"/>
          <w:jc w:val="center"/>
        </w:trPr>
        <w:tc>
          <w:tcPr>
            <w:tcW w:w="1098" w:type="pct"/>
            <w:vMerge/>
            <w:shd w:val="clear" w:color="auto" w:fill="92D050"/>
            <w:vAlign w:val="center"/>
          </w:tcPr>
          <w:p w14:paraId="4A5B1A36" w14:textId="77777777" w:rsidR="001D04C3" w:rsidRPr="009A4060" w:rsidRDefault="001D04C3" w:rsidP="001D04C3">
            <w:pPr>
              <w:jc w:val="both"/>
              <w:rPr>
                <w:b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14:paraId="24095E37" w14:textId="7D0F4AE4" w:rsidR="001D04C3" w:rsidRPr="009A4060" w:rsidRDefault="001D04C3" w:rsidP="001D04C3">
            <w:pPr>
              <w:jc w:val="center"/>
              <w:rPr>
                <w:b/>
              </w:rPr>
            </w:pPr>
            <w:r w:rsidRPr="009A4060">
              <w:rPr>
                <w:b/>
              </w:rPr>
              <w:t>5</w:t>
            </w:r>
          </w:p>
        </w:tc>
        <w:tc>
          <w:tcPr>
            <w:tcW w:w="524" w:type="pct"/>
            <w:vAlign w:val="center"/>
          </w:tcPr>
          <w:p w14:paraId="16701A3B" w14:textId="5AD86499" w:rsidR="001D04C3" w:rsidRPr="009A4060" w:rsidRDefault="001D04C3" w:rsidP="001D04C3">
            <w:pPr>
              <w:jc w:val="center"/>
              <w:rPr>
                <w:sz w:val="22"/>
                <w:szCs w:val="22"/>
              </w:rPr>
            </w:pPr>
            <w:r w:rsidRPr="009A4060">
              <w:rPr>
                <w:sz w:val="22"/>
                <w:szCs w:val="22"/>
              </w:rPr>
              <w:t>3,60</w:t>
            </w:r>
          </w:p>
        </w:tc>
        <w:tc>
          <w:tcPr>
            <w:tcW w:w="524" w:type="pct"/>
            <w:vAlign w:val="center"/>
          </w:tcPr>
          <w:p w14:paraId="65AB1064" w14:textId="2C6B2AD9" w:rsidR="001D04C3" w:rsidRPr="009A4060" w:rsidRDefault="001D04C3" w:rsidP="001D04C3">
            <w:pPr>
              <w:jc w:val="center"/>
              <w:rPr>
                <w:sz w:val="22"/>
                <w:szCs w:val="22"/>
              </w:rPr>
            </w:pPr>
            <w:r w:rsidRPr="009A4060">
              <w:rPr>
                <w:sz w:val="22"/>
                <w:szCs w:val="22"/>
              </w:rPr>
              <w:t>0,00</w:t>
            </w:r>
          </w:p>
        </w:tc>
        <w:tc>
          <w:tcPr>
            <w:tcW w:w="524" w:type="pct"/>
            <w:vAlign w:val="center"/>
          </w:tcPr>
          <w:p w14:paraId="6EA0A6B0" w14:textId="151E84A9" w:rsidR="001D04C3" w:rsidRPr="009A4060" w:rsidRDefault="001D04C3" w:rsidP="001D04C3">
            <w:pPr>
              <w:jc w:val="center"/>
              <w:rPr>
                <w:sz w:val="22"/>
                <w:szCs w:val="22"/>
              </w:rPr>
            </w:pPr>
            <w:r w:rsidRPr="009A4060">
              <w:rPr>
                <w:sz w:val="22"/>
                <w:szCs w:val="22"/>
              </w:rPr>
              <w:t>0,00</w:t>
            </w:r>
          </w:p>
        </w:tc>
        <w:tc>
          <w:tcPr>
            <w:tcW w:w="524" w:type="pct"/>
          </w:tcPr>
          <w:p w14:paraId="2427B064" w14:textId="120AA0DB" w:rsidR="001D04C3" w:rsidRPr="009A4060" w:rsidRDefault="001D04C3" w:rsidP="001D04C3">
            <w:pPr>
              <w:jc w:val="center"/>
              <w:rPr>
                <w:sz w:val="22"/>
                <w:szCs w:val="22"/>
              </w:rPr>
            </w:pPr>
            <w:r w:rsidRPr="009A4060">
              <w:rPr>
                <w:sz w:val="22"/>
                <w:szCs w:val="22"/>
              </w:rPr>
              <w:t>0,00</w:t>
            </w:r>
          </w:p>
        </w:tc>
        <w:tc>
          <w:tcPr>
            <w:tcW w:w="527" w:type="pct"/>
            <w:vAlign w:val="center"/>
          </w:tcPr>
          <w:p w14:paraId="21A6A8F3" w14:textId="65A952AC" w:rsidR="001D04C3" w:rsidRPr="009A4060" w:rsidRDefault="001D04C3" w:rsidP="001D04C3">
            <w:pPr>
              <w:jc w:val="center"/>
              <w:rPr>
                <w:sz w:val="22"/>
                <w:szCs w:val="22"/>
              </w:rPr>
            </w:pPr>
            <w:r w:rsidRPr="009A4060">
              <w:rPr>
                <w:sz w:val="22"/>
                <w:szCs w:val="22"/>
              </w:rPr>
              <w:t>5,00</w:t>
            </w:r>
          </w:p>
        </w:tc>
        <w:tc>
          <w:tcPr>
            <w:tcW w:w="1098" w:type="pct"/>
            <w:shd w:val="clear" w:color="auto" w:fill="F2F2F2" w:themeFill="background1" w:themeFillShade="F2"/>
            <w:vAlign w:val="center"/>
          </w:tcPr>
          <w:p w14:paraId="11AC23BC" w14:textId="125560DE" w:rsidR="001D04C3" w:rsidRPr="008D6E9F" w:rsidRDefault="00D06AEB" w:rsidP="001D04C3">
            <w:pPr>
              <w:jc w:val="center"/>
              <w:rPr>
                <w:b/>
                <w:bCs/>
                <w:sz w:val="22"/>
                <w:szCs w:val="22"/>
              </w:rPr>
            </w:pPr>
            <w:r w:rsidRPr="008D6E9F">
              <w:rPr>
                <w:b/>
                <w:bCs/>
                <w:sz w:val="22"/>
                <w:szCs w:val="22"/>
              </w:rPr>
              <w:t>8,60</w:t>
            </w:r>
          </w:p>
        </w:tc>
      </w:tr>
      <w:tr w:rsidR="009A4060" w:rsidRPr="009A4060" w14:paraId="7A651F98" w14:textId="77777777" w:rsidTr="009A4060">
        <w:trPr>
          <w:trHeight w:val="631"/>
          <w:jc w:val="center"/>
        </w:trPr>
        <w:tc>
          <w:tcPr>
            <w:tcW w:w="1278" w:type="pct"/>
            <w:gridSpan w:val="2"/>
            <w:shd w:val="clear" w:color="auto" w:fill="00B050"/>
            <w:vAlign w:val="center"/>
          </w:tcPr>
          <w:p w14:paraId="031BF5E1" w14:textId="36D478B4" w:rsidR="00D04E10" w:rsidRPr="009A4060" w:rsidRDefault="00D04E10" w:rsidP="007274B8">
            <w:pPr>
              <w:jc w:val="center"/>
              <w:rPr>
                <w:sz w:val="22"/>
                <w:szCs w:val="22"/>
              </w:rPr>
            </w:pPr>
            <w:r w:rsidRPr="009A4060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62B470B5" w14:textId="64227412" w:rsidR="00D04E10" w:rsidRPr="008D6E9F" w:rsidRDefault="00D04E10" w:rsidP="007274B8">
            <w:pPr>
              <w:jc w:val="center"/>
              <w:rPr>
                <w:b/>
                <w:bCs/>
                <w:sz w:val="22"/>
                <w:szCs w:val="22"/>
              </w:rPr>
            </w:pPr>
            <w:r w:rsidRPr="008D6E9F">
              <w:rPr>
                <w:b/>
                <w:bCs/>
                <w:sz w:val="22"/>
                <w:szCs w:val="22"/>
              </w:rPr>
              <w:t>10</w:t>
            </w:r>
            <w:r w:rsidR="008D6E9F" w:rsidRPr="008D6E9F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3F54C3E5" w14:textId="3783C434" w:rsidR="00D04E10" w:rsidRPr="008D6E9F" w:rsidRDefault="00D04E10" w:rsidP="007274B8">
            <w:pPr>
              <w:jc w:val="center"/>
              <w:rPr>
                <w:b/>
                <w:bCs/>
                <w:sz w:val="22"/>
                <w:szCs w:val="22"/>
              </w:rPr>
            </w:pPr>
            <w:r w:rsidRPr="008D6E9F">
              <w:rPr>
                <w:b/>
                <w:bCs/>
                <w:sz w:val="22"/>
                <w:szCs w:val="22"/>
              </w:rPr>
              <w:t>30</w:t>
            </w:r>
            <w:r w:rsidR="008D6E9F" w:rsidRPr="008D6E9F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31EC0780" w14:textId="4499E86F" w:rsidR="00D04E10" w:rsidRPr="008D6E9F" w:rsidRDefault="00D04E10" w:rsidP="007274B8">
            <w:pPr>
              <w:jc w:val="center"/>
              <w:rPr>
                <w:b/>
                <w:bCs/>
                <w:sz w:val="22"/>
                <w:szCs w:val="22"/>
              </w:rPr>
            </w:pPr>
            <w:r w:rsidRPr="008D6E9F">
              <w:rPr>
                <w:b/>
                <w:bCs/>
                <w:sz w:val="22"/>
                <w:szCs w:val="22"/>
              </w:rPr>
              <w:t>10</w:t>
            </w:r>
            <w:r w:rsidR="008D6E9F" w:rsidRPr="008D6E9F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46E89523" w14:textId="613E1F7A" w:rsidR="00D04E10" w:rsidRPr="008D6E9F" w:rsidRDefault="00D04E10" w:rsidP="007274B8">
            <w:pPr>
              <w:jc w:val="center"/>
              <w:rPr>
                <w:b/>
                <w:bCs/>
                <w:sz w:val="22"/>
                <w:szCs w:val="22"/>
              </w:rPr>
            </w:pPr>
            <w:r w:rsidRPr="008D6E9F">
              <w:rPr>
                <w:b/>
                <w:bCs/>
                <w:sz w:val="22"/>
                <w:szCs w:val="22"/>
              </w:rPr>
              <w:t>30</w:t>
            </w:r>
            <w:r w:rsidR="008D6E9F" w:rsidRPr="008D6E9F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63AE3F2C" w14:textId="44E4DC25" w:rsidR="00D04E10" w:rsidRPr="008D6E9F" w:rsidRDefault="00D04E10" w:rsidP="007274B8">
            <w:pPr>
              <w:jc w:val="center"/>
              <w:rPr>
                <w:b/>
                <w:bCs/>
                <w:sz w:val="22"/>
                <w:szCs w:val="22"/>
              </w:rPr>
            </w:pPr>
            <w:r w:rsidRPr="008D6E9F">
              <w:rPr>
                <w:b/>
                <w:bCs/>
                <w:sz w:val="22"/>
                <w:szCs w:val="22"/>
              </w:rPr>
              <w:t>20</w:t>
            </w:r>
            <w:r w:rsidR="008D6E9F" w:rsidRPr="008D6E9F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098" w:type="pct"/>
            <w:shd w:val="clear" w:color="auto" w:fill="F2F2F2" w:themeFill="background1" w:themeFillShade="F2"/>
            <w:vAlign w:val="center"/>
          </w:tcPr>
          <w:p w14:paraId="5498864D" w14:textId="36336B9A" w:rsidR="00D04E10" w:rsidRPr="009A4060" w:rsidRDefault="00D04E10" w:rsidP="007274B8">
            <w:pPr>
              <w:jc w:val="center"/>
              <w:rPr>
                <w:b/>
                <w:sz w:val="22"/>
                <w:szCs w:val="22"/>
              </w:rPr>
            </w:pPr>
            <w:r w:rsidRPr="009A4060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Pr="008D6E9F" w:rsidRDefault="009715DA" w:rsidP="008D6E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BACA2" w14:textId="719B11BB" w:rsidR="00DE39D8" w:rsidRPr="008D6E9F" w:rsidRDefault="00F8340A" w:rsidP="008D6E9F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8" w:name="_Toc193446692"/>
      <w:r w:rsidRPr="008D6E9F">
        <w:rPr>
          <w:rFonts w:ascii="Times New Roman" w:hAnsi="Times New Roman"/>
          <w:szCs w:val="28"/>
        </w:rPr>
        <w:t>1</w:t>
      </w:r>
      <w:r w:rsidR="00643A8A" w:rsidRPr="008D6E9F">
        <w:rPr>
          <w:rFonts w:ascii="Times New Roman" w:hAnsi="Times New Roman"/>
          <w:szCs w:val="28"/>
        </w:rPr>
        <w:t>.</w:t>
      </w:r>
      <w:r w:rsidRPr="008D6E9F">
        <w:rPr>
          <w:rFonts w:ascii="Times New Roman" w:hAnsi="Times New Roman"/>
          <w:szCs w:val="28"/>
        </w:rPr>
        <w:t>4</w:t>
      </w:r>
      <w:r w:rsidR="00AA2B8A" w:rsidRPr="008D6E9F">
        <w:rPr>
          <w:rFonts w:ascii="Times New Roman" w:hAnsi="Times New Roman"/>
          <w:szCs w:val="28"/>
        </w:rPr>
        <w:t xml:space="preserve">. </w:t>
      </w:r>
      <w:r w:rsidR="008D6E9F" w:rsidRPr="008D6E9F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1D2A8743" w14:textId="5123F2D4" w:rsidR="00DE39D8" w:rsidRPr="008D6E9F" w:rsidRDefault="00DE39D8" w:rsidP="008D6E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E9F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8D6E9F">
        <w:rPr>
          <w:rFonts w:ascii="Times New Roman" w:hAnsi="Times New Roman" w:cs="Times New Roman"/>
          <w:sz w:val="28"/>
          <w:szCs w:val="28"/>
        </w:rPr>
        <w:t>К</w:t>
      </w:r>
      <w:r w:rsidRPr="008D6E9F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8D6E9F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8D6E9F">
        <w:rPr>
          <w:rFonts w:ascii="Times New Roman" w:hAnsi="Times New Roman" w:cs="Times New Roman"/>
          <w:sz w:val="28"/>
          <w:szCs w:val="28"/>
        </w:rPr>
        <w:t>.</w:t>
      </w:r>
    </w:p>
    <w:p w14:paraId="7468FA6A" w14:textId="77777777" w:rsidR="008D6E9F" w:rsidRDefault="008D6E9F" w:rsidP="008D6E9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7004C2E" w14:textId="77777777" w:rsidR="008D6E9F" w:rsidRDefault="008D6E9F" w:rsidP="008D6E9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786CB2C" w14:textId="77777777" w:rsidR="008D6E9F" w:rsidRDefault="008D6E9F" w:rsidP="008D6E9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A3A6C56" w14:textId="77777777" w:rsidR="008D6E9F" w:rsidRDefault="008D6E9F" w:rsidP="008D6E9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E39591A" w14:textId="392D4EF2" w:rsidR="00640E46" w:rsidRPr="008D6E9F" w:rsidRDefault="00640E46" w:rsidP="008D6E9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D6E9F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14:paraId="66D2EDDB" w14:textId="4BDA24A9" w:rsidR="00640E46" w:rsidRPr="008D6E9F" w:rsidRDefault="00640E46" w:rsidP="008D6E9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E9F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8"/>
        <w:gridCol w:w="2019"/>
        <w:gridCol w:w="6798"/>
      </w:tblGrid>
      <w:tr w:rsidR="008761F3" w:rsidRPr="008D6E9F" w14:paraId="59DCEA44" w14:textId="77777777" w:rsidTr="008D6E9F">
        <w:tc>
          <w:tcPr>
            <w:tcW w:w="1363" w:type="pct"/>
            <w:gridSpan w:val="2"/>
            <w:shd w:val="clear" w:color="auto" w:fill="92D050"/>
          </w:tcPr>
          <w:p w14:paraId="20BFF43B" w14:textId="38D81876" w:rsidR="008761F3" w:rsidRPr="008D6E9F" w:rsidRDefault="0047429B" w:rsidP="008D6E9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6E9F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637" w:type="pct"/>
            <w:shd w:val="clear" w:color="auto" w:fill="92D050"/>
          </w:tcPr>
          <w:p w14:paraId="238C5671" w14:textId="6B75D1B3" w:rsidR="008761F3" w:rsidRPr="008D6E9F" w:rsidRDefault="008761F3" w:rsidP="008D6E9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6E9F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8D6E9F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8D6E9F" w14:paraId="6A6AEFD2" w14:textId="77777777" w:rsidTr="008D6E9F">
        <w:tc>
          <w:tcPr>
            <w:tcW w:w="283" w:type="pct"/>
            <w:shd w:val="clear" w:color="auto" w:fill="00B050"/>
          </w:tcPr>
          <w:p w14:paraId="0B141BE8" w14:textId="10E95ECF" w:rsidR="00437D28" w:rsidRPr="008D6E9F" w:rsidRDefault="00437D28" w:rsidP="008D6E9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6E9F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80" w:type="pct"/>
            <w:shd w:val="clear" w:color="auto" w:fill="92D050"/>
          </w:tcPr>
          <w:p w14:paraId="1D7F47A9" w14:textId="5266DCFB" w:rsidR="00437D28" w:rsidRPr="008D6E9F" w:rsidRDefault="00FE4CF0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b/>
                <w:sz w:val="24"/>
                <w:szCs w:val="24"/>
              </w:rPr>
              <w:t>Сборка и исследование (инвариант)</w:t>
            </w:r>
          </w:p>
        </w:tc>
        <w:tc>
          <w:tcPr>
            <w:tcW w:w="3637" w:type="pct"/>
            <w:shd w:val="clear" w:color="auto" w:fill="auto"/>
          </w:tcPr>
          <w:p w14:paraId="1FB14B18" w14:textId="77777777" w:rsidR="00437D28" w:rsidRPr="008D6E9F" w:rsidRDefault="00417DAA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Конкурсанту необходимо продемонстрировать способность собрать аппаратную схему и разработать программное обеспечение для визуализации.</w:t>
            </w:r>
          </w:p>
          <w:p w14:paraId="50E664BA" w14:textId="77777777" w:rsidR="00417DAA" w:rsidRPr="008D6E9F" w:rsidRDefault="00417DAA" w:rsidP="008D6E9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8D6E9F">
              <w:rPr>
                <w:b/>
                <w:bCs/>
                <w:sz w:val="24"/>
                <w:szCs w:val="24"/>
              </w:rPr>
              <w:t>Визуальная проверка подключения аппаратной части:</w:t>
            </w:r>
          </w:p>
          <w:p w14:paraId="28BCBA29" w14:textId="77777777" w:rsidR="00417DAA" w:rsidRPr="008D6E9F" w:rsidRDefault="00417DAA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Проверка правильности подключения датчиков ЭКГ и ЭМГ к микроконтроллеру ATmega328.</w:t>
            </w:r>
          </w:p>
          <w:p w14:paraId="41983BB7" w14:textId="77777777" w:rsidR="00417DAA" w:rsidRPr="008D6E9F" w:rsidRDefault="00417DAA" w:rsidP="008D6E9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8D6E9F">
              <w:rPr>
                <w:b/>
                <w:bCs/>
                <w:sz w:val="24"/>
                <w:szCs w:val="24"/>
              </w:rPr>
              <w:t>По точке СТОП 1 оценивается:</w:t>
            </w:r>
          </w:p>
          <w:p w14:paraId="32B598C4" w14:textId="77777777" w:rsidR="00D570AC" w:rsidRPr="008D6E9F" w:rsidRDefault="00D570AC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b/>
                <w:bCs/>
                <w:sz w:val="24"/>
                <w:szCs w:val="24"/>
              </w:rPr>
              <w:t>Функционал программы на Python</w:t>
            </w:r>
            <w:r w:rsidRPr="008D6E9F">
              <w:rPr>
                <w:sz w:val="24"/>
                <w:szCs w:val="24"/>
              </w:rPr>
              <w:t>:</w:t>
            </w:r>
          </w:p>
          <w:p w14:paraId="7BB2760F" w14:textId="4F94A31E" w:rsidR="00D570AC" w:rsidRPr="008D6E9F" w:rsidRDefault="00D570AC" w:rsidP="008D6E9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Автоматическое определение COM-порта при подключении к плате ATmega328.</w:t>
            </w:r>
          </w:p>
          <w:p w14:paraId="08681C02" w14:textId="77777777" w:rsidR="00D570AC" w:rsidRPr="008D6E9F" w:rsidRDefault="00D570AC" w:rsidP="008D6E9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Реализация и отображение ЭКГ-графика с ключевыми элементами сигнала: P-волной, комплексом QRS и T-волной.</w:t>
            </w:r>
          </w:p>
          <w:p w14:paraId="1D072443" w14:textId="77777777" w:rsidR="00D570AC" w:rsidRPr="008D6E9F" w:rsidRDefault="00D570AC" w:rsidP="008D6E9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Реализация анализа ЭМГ-сигнала с использованием преобразования Фурье или аналогичного метода для выявления частотных характеристик.</w:t>
            </w:r>
          </w:p>
          <w:p w14:paraId="1077823C" w14:textId="77777777" w:rsidR="00D570AC" w:rsidRPr="008D6E9F" w:rsidRDefault="00D570AC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Конкурсант демонстрирует работу программы с выводом двух графиков (ЭКГ и ЭМГ) и минимальных, средних и максимальных значений для каждого из них.</w:t>
            </w:r>
          </w:p>
          <w:p w14:paraId="53CBE8A6" w14:textId="77777777" w:rsidR="00D570AC" w:rsidRPr="008D6E9F" w:rsidRDefault="00D570AC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b/>
                <w:bCs/>
                <w:sz w:val="24"/>
                <w:szCs w:val="24"/>
              </w:rPr>
              <w:t>Оценочные критерии</w:t>
            </w:r>
            <w:r w:rsidRPr="008D6E9F">
              <w:rPr>
                <w:sz w:val="24"/>
                <w:szCs w:val="24"/>
              </w:rPr>
              <w:t>:</w:t>
            </w:r>
          </w:p>
          <w:p w14:paraId="50A912A1" w14:textId="77777777" w:rsidR="00D570AC" w:rsidRPr="008D6E9F" w:rsidRDefault="00D570AC" w:rsidP="008D6E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Сборка и подключение датчиков.</w:t>
            </w:r>
          </w:p>
          <w:p w14:paraId="013C7AAA" w14:textId="77777777" w:rsidR="00D570AC" w:rsidRPr="008D6E9F" w:rsidRDefault="00D570AC" w:rsidP="008D6E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Корректная работа программ для микроконтроллера и визуализация данных.</w:t>
            </w:r>
          </w:p>
          <w:p w14:paraId="083A8CE0" w14:textId="33976A0A" w:rsidR="00D570AC" w:rsidRPr="008D6E9F" w:rsidRDefault="00D570AC" w:rsidP="008D6E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Отображение всех компонентов сигнала ЭКГ.</w:t>
            </w:r>
          </w:p>
          <w:p w14:paraId="493B1AEF" w14:textId="77777777" w:rsidR="00D570AC" w:rsidRPr="008D6E9F" w:rsidRDefault="00D570AC" w:rsidP="008D6E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Реализация анализа сигнала ЭМГ.</w:t>
            </w:r>
          </w:p>
          <w:p w14:paraId="7B851295" w14:textId="77777777" w:rsidR="00D570AC" w:rsidRPr="008D6E9F" w:rsidRDefault="00D570AC" w:rsidP="008D6E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Стабильная работа программы в реальном времени, вывод значений для каждого параметра.</w:t>
            </w:r>
          </w:p>
          <w:p w14:paraId="1F34D80A" w14:textId="4BE1C5B0" w:rsidR="00D570AC" w:rsidRPr="008D6E9F" w:rsidRDefault="00D570AC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 xml:space="preserve">Задание проверяется во время демонстрации конкурсантом точки СТОП. Демонстрация фиксируется на видео, съемку производит Технический администратор площадки (ТАП). Во время точки СТОП к конкурсанту подходят эксперты из группы оценки и эксперт-наставник. Для оценки модуля </w:t>
            </w:r>
            <w:proofErr w:type="spellStart"/>
            <w:r w:rsidRPr="008D6E9F">
              <w:rPr>
                <w:sz w:val="24"/>
                <w:szCs w:val="24"/>
              </w:rPr>
              <w:t>видеодемонстрация</w:t>
            </w:r>
            <w:proofErr w:type="spellEnd"/>
            <w:r w:rsidRPr="008D6E9F">
              <w:rPr>
                <w:sz w:val="24"/>
                <w:szCs w:val="24"/>
              </w:rPr>
              <w:t xml:space="preserve"> при необходимости пересматривается. </w:t>
            </w:r>
          </w:p>
          <w:p w14:paraId="360B4BE2" w14:textId="52E8FC1E" w:rsidR="00D570AC" w:rsidRPr="008D6E9F" w:rsidRDefault="00D570AC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 xml:space="preserve">Проверка программирования: проверяется по демонстрации точки СТОП, написанный программный код, сохраненный в папке с названием модуля на компьютере участников в присутствии ГЭ и эксперта-наставника, конкурсантом скидывается на </w:t>
            </w:r>
            <w:r w:rsidRPr="008D6E9F">
              <w:rPr>
                <w:sz w:val="24"/>
                <w:szCs w:val="24"/>
                <w:lang w:val="en-US"/>
              </w:rPr>
              <w:t>USB</w:t>
            </w:r>
            <w:r w:rsidRPr="008D6E9F">
              <w:rPr>
                <w:sz w:val="24"/>
                <w:szCs w:val="24"/>
              </w:rPr>
              <w:t>-накопитель ТАП и проверяется в случае спорной оценки.</w:t>
            </w:r>
          </w:p>
        </w:tc>
      </w:tr>
      <w:tr w:rsidR="00437D28" w:rsidRPr="008D6E9F" w14:paraId="1A96BA02" w14:textId="77777777" w:rsidTr="008D6E9F">
        <w:tc>
          <w:tcPr>
            <w:tcW w:w="283" w:type="pct"/>
            <w:shd w:val="clear" w:color="auto" w:fill="00B050"/>
          </w:tcPr>
          <w:p w14:paraId="237F3983" w14:textId="6CB34203" w:rsidR="00437D28" w:rsidRPr="008D6E9F" w:rsidRDefault="00437D28" w:rsidP="008D6E9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6E9F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080" w:type="pct"/>
            <w:shd w:val="clear" w:color="auto" w:fill="92D050"/>
          </w:tcPr>
          <w:p w14:paraId="62CE117B" w14:textId="022B5C6B" w:rsidR="00437D28" w:rsidRPr="008D6E9F" w:rsidRDefault="00FE4CF0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b/>
                <w:sz w:val="24"/>
                <w:szCs w:val="24"/>
              </w:rPr>
              <w:t>Реализация программной части (инвариант)</w:t>
            </w:r>
          </w:p>
        </w:tc>
        <w:tc>
          <w:tcPr>
            <w:tcW w:w="3637" w:type="pct"/>
            <w:shd w:val="clear" w:color="auto" w:fill="auto"/>
          </w:tcPr>
          <w:p w14:paraId="17B5B0C1" w14:textId="29C4D088" w:rsidR="00883308" w:rsidRPr="008D6E9F" w:rsidRDefault="00883308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 xml:space="preserve">Конкурсант дополняет программу из Модуля А, разрабатывая пользовательский интерфейс с помощью библиотеки </w:t>
            </w:r>
            <w:proofErr w:type="spellStart"/>
            <w:r w:rsidRPr="008D6E9F">
              <w:rPr>
                <w:sz w:val="24"/>
                <w:szCs w:val="24"/>
              </w:rPr>
              <w:t>tkinter</w:t>
            </w:r>
            <w:proofErr w:type="spellEnd"/>
            <w:r w:rsidRPr="008D6E9F">
              <w:rPr>
                <w:sz w:val="24"/>
                <w:szCs w:val="24"/>
              </w:rPr>
              <w:t>.</w:t>
            </w:r>
          </w:p>
          <w:p w14:paraId="253D6537" w14:textId="77777777" w:rsidR="00883308" w:rsidRPr="008D6E9F" w:rsidRDefault="00883308" w:rsidP="008D6E9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8D6E9F">
              <w:rPr>
                <w:b/>
                <w:bCs/>
                <w:sz w:val="24"/>
                <w:szCs w:val="24"/>
              </w:rPr>
              <w:t>Визуальная проверка интерфейса программной части:</w:t>
            </w:r>
          </w:p>
          <w:p w14:paraId="01CF738A" w14:textId="0215F6A7" w:rsidR="00883308" w:rsidRPr="008D6E9F" w:rsidRDefault="00883308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b/>
                <w:bCs/>
                <w:sz w:val="24"/>
                <w:szCs w:val="24"/>
              </w:rPr>
              <w:t>Форма №1:</w:t>
            </w:r>
          </w:p>
          <w:p w14:paraId="0E901C06" w14:textId="77777777" w:rsidR="00883308" w:rsidRPr="008D6E9F" w:rsidRDefault="00883308" w:rsidP="008D6E9F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Автоматическое определение COM-порта с выводом сообщений при ошибке подключения.</w:t>
            </w:r>
          </w:p>
          <w:p w14:paraId="498FD013" w14:textId="77777777" w:rsidR="00883308" w:rsidRPr="008D6E9F" w:rsidRDefault="00883308" w:rsidP="008D6E9F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Запуск формы №1 с инструкциями по подключению электродов и сообщениями об их статусе.</w:t>
            </w:r>
          </w:p>
          <w:p w14:paraId="2D2E34BB" w14:textId="7580071C" w:rsidR="00883308" w:rsidRPr="008D6E9F" w:rsidRDefault="00883308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b/>
                <w:bCs/>
                <w:sz w:val="24"/>
                <w:szCs w:val="24"/>
              </w:rPr>
              <w:t>Форма №2:</w:t>
            </w:r>
          </w:p>
          <w:p w14:paraId="60A9BCE1" w14:textId="77777777" w:rsidR="00883308" w:rsidRPr="008D6E9F" w:rsidRDefault="00883308" w:rsidP="008D6E9F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lastRenderedPageBreak/>
              <w:t>Информация о разработчике и операторе с полями для ввода данных оператора.</w:t>
            </w:r>
          </w:p>
          <w:p w14:paraId="6ABFE07F" w14:textId="77777777" w:rsidR="00883308" w:rsidRPr="008D6E9F" w:rsidRDefault="00883308" w:rsidP="008D6E9F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Реализация исследовательских блоков с графиками ЭКГ и ЭМГ, отображающими данные в реальном времени (включая минимальные, средние и максимальные значения для каждого графика).</w:t>
            </w:r>
          </w:p>
          <w:p w14:paraId="5E146364" w14:textId="77777777" w:rsidR="00883308" w:rsidRPr="008D6E9F" w:rsidRDefault="00883308" w:rsidP="008D6E9F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Информационный блок для оповещений о пульсе с сообщениями о норме или отклонениях.</w:t>
            </w:r>
          </w:p>
          <w:p w14:paraId="2DC2C468" w14:textId="4D5B4D6F" w:rsidR="00883308" w:rsidRPr="008D6E9F" w:rsidRDefault="00883308" w:rsidP="008D6E9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8D6E9F">
              <w:rPr>
                <w:b/>
                <w:bCs/>
                <w:sz w:val="24"/>
                <w:szCs w:val="24"/>
              </w:rPr>
              <w:t>По точке СТОП 2 оценивается:</w:t>
            </w:r>
          </w:p>
          <w:p w14:paraId="6987EE54" w14:textId="77777777" w:rsidR="00BC5D29" w:rsidRPr="008D6E9F" w:rsidRDefault="00BC5D29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b/>
                <w:bCs/>
                <w:sz w:val="24"/>
                <w:szCs w:val="24"/>
              </w:rPr>
              <w:t>Алгоритм работы программы:</w:t>
            </w:r>
          </w:p>
          <w:p w14:paraId="1ECEEE39" w14:textId="77777777" w:rsidR="00BC5D29" w:rsidRPr="008D6E9F" w:rsidRDefault="00BC5D29" w:rsidP="008D6E9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Переход от формы №1 к форме №2 при соблюдении условий подключения.</w:t>
            </w:r>
          </w:p>
          <w:p w14:paraId="0395D528" w14:textId="77777777" w:rsidR="00BC5D29" w:rsidRPr="008D6E9F" w:rsidRDefault="00BC5D29" w:rsidP="008D6E9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Отображение значений для параметров после каждого мышечного сжатия (5 раз).</w:t>
            </w:r>
          </w:p>
          <w:p w14:paraId="261F07D8" w14:textId="77777777" w:rsidR="00BC5D29" w:rsidRPr="008D6E9F" w:rsidRDefault="00BC5D29" w:rsidP="008D6E9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Сообщение об окончании исследования и вывод инструкции о переходе к видео-блоку.</w:t>
            </w:r>
          </w:p>
          <w:p w14:paraId="0F7CB8AC" w14:textId="77777777" w:rsidR="00BC5D29" w:rsidRPr="008D6E9F" w:rsidRDefault="00BC5D29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b/>
                <w:bCs/>
                <w:sz w:val="24"/>
                <w:szCs w:val="24"/>
              </w:rPr>
              <w:t>Запись данных в CSV:</w:t>
            </w:r>
          </w:p>
          <w:p w14:paraId="3EC551BC" w14:textId="21E2865E" w:rsidR="00BC5D29" w:rsidRPr="008D6E9F" w:rsidRDefault="00BC5D29" w:rsidP="008D6E9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Программа должна сохранять результаты (ФИО, возраст оператора, дату и время исследования, показатели пульса и активности мышц) для анализа.</w:t>
            </w:r>
          </w:p>
          <w:p w14:paraId="32DD7C6E" w14:textId="77777777" w:rsidR="00BC5D29" w:rsidRPr="008D6E9F" w:rsidRDefault="00BC5D29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b/>
                <w:bCs/>
                <w:sz w:val="24"/>
                <w:szCs w:val="24"/>
              </w:rPr>
              <w:t>Критерии оценки:</w:t>
            </w:r>
          </w:p>
          <w:p w14:paraId="75FB4759" w14:textId="3DED26CA" w:rsidR="00BC5D29" w:rsidRPr="008D6E9F" w:rsidRDefault="00BC5D29" w:rsidP="008D6E9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Работа автоматического определения COM-порта и корректность отображения интерфейсов.</w:t>
            </w:r>
          </w:p>
          <w:p w14:paraId="43ED14CC" w14:textId="77777777" w:rsidR="00BC5D29" w:rsidRPr="008D6E9F" w:rsidRDefault="00BC5D29" w:rsidP="008D6E9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Отображение данных на графиках ЭКГ и ЭМГ в реальном времени.</w:t>
            </w:r>
          </w:p>
          <w:p w14:paraId="7943AC80" w14:textId="2ABDA5D9" w:rsidR="00BC5D29" w:rsidRPr="008D6E9F" w:rsidRDefault="00BC5D29" w:rsidP="008D6E9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Вывод предупреждений о состоянии пульса и данных в CSV-файл.</w:t>
            </w:r>
          </w:p>
          <w:p w14:paraId="343D94E6" w14:textId="443C8BE5" w:rsidR="00BC5D29" w:rsidRPr="008D6E9F" w:rsidRDefault="00BC5D29" w:rsidP="008D6E9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Демонстрация готовности программы, включающая все этапы работы, от подключения до записи результатов.</w:t>
            </w:r>
          </w:p>
          <w:p w14:paraId="5F45FAF1" w14:textId="5B16E0AA" w:rsidR="00D570AC" w:rsidRPr="008D6E9F" w:rsidRDefault="00D570AC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 xml:space="preserve">Задание проверяется во время демонстрации конкурсантом точки СТОП. Демонстрация фиксируется на видео, съемку производит Технический администратор площадки (ТАП). Во время точки СТОП к конкурсанту подходят эксперты из группы оценки и эксперт-наставник. Для оценки модуля </w:t>
            </w:r>
            <w:proofErr w:type="spellStart"/>
            <w:r w:rsidRPr="008D6E9F">
              <w:rPr>
                <w:sz w:val="24"/>
                <w:szCs w:val="24"/>
              </w:rPr>
              <w:t>видеодемонстрация</w:t>
            </w:r>
            <w:proofErr w:type="spellEnd"/>
            <w:r w:rsidRPr="008D6E9F">
              <w:rPr>
                <w:sz w:val="24"/>
                <w:szCs w:val="24"/>
              </w:rPr>
              <w:t xml:space="preserve"> при необходимости пересматривается. </w:t>
            </w:r>
          </w:p>
          <w:p w14:paraId="03F2F467" w14:textId="1AB8CBB7" w:rsidR="00437D28" w:rsidRPr="008D6E9F" w:rsidRDefault="00D570AC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 xml:space="preserve">Проверка программирования: проверяется по демонстрации точки СТОП, написанный программный код, сохраненный в папке с названием модуля на компьютере участников в присутствии ГЭ и эксперта-наставника, конкурсантом скидывается на </w:t>
            </w:r>
            <w:r w:rsidRPr="008D6E9F">
              <w:rPr>
                <w:sz w:val="24"/>
                <w:szCs w:val="24"/>
                <w:lang w:val="en-US"/>
              </w:rPr>
              <w:t>USB</w:t>
            </w:r>
            <w:r w:rsidRPr="008D6E9F">
              <w:rPr>
                <w:sz w:val="24"/>
                <w:szCs w:val="24"/>
              </w:rPr>
              <w:t>-накопитель ТАП и проверяется в случае спорной оценки.</w:t>
            </w:r>
          </w:p>
        </w:tc>
      </w:tr>
      <w:tr w:rsidR="00437D28" w:rsidRPr="008D6E9F" w14:paraId="64F34F19" w14:textId="77777777" w:rsidTr="008D6E9F">
        <w:tc>
          <w:tcPr>
            <w:tcW w:w="283" w:type="pct"/>
            <w:shd w:val="clear" w:color="auto" w:fill="00B050"/>
          </w:tcPr>
          <w:p w14:paraId="236AA71C" w14:textId="38357012" w:rsidR="00437D28" w:rsidRPr="008D6E9F" w:rsidRDefault="00437D28" w:rsidP="008D6E9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6E9F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080" w:type="pct"/>
            <w:shd w:val="clear" w:color="auto" w:fill="92D050"/>
          </w:tcPr>
          <w:p w14:paraId="4D99A27B" w14:textId="3C687A48" w:rsidR="00437D28" w:rsidRPr="008D6E9F" w:rsidRDefault="00FE4CF0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b/>
                <w:sz w:val="24"/>
                <w:szCs w:val="24"/>
              </w:rPr>
              <w:t>Тестирование базы записей (вариатив)</w:t>
            </w:r>
          </w:p>
        </w:tc>
        <w:tc>
          <w:tcPr>
            <w:tcW w:w="3637" w:type="pct"/>
            <w:shd w:val="clear" w:color="auto" w:fill="auto"/>
          </w:tcPr>
          <w:p w14:paraId="5DEAD835" w14:textId="1F3E43C7" w:rsidR="00BC5D29" w:rsidRPr="008D6E9F" w:rsidRDefault="00BC5D29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Конкурсант должен проанализировать данные из CSV-файла, собранного в Модулях A и B, добавив не менее 10 записей для различных операторов.</w:t>
            </w:r>
          </w:p>
          <w:p w14:paraId="69CFC30E" w14:textId="1DA103C0" w:rsidR="00BC5D29" w:rsidRPr="008D6E9F" w:rsidRDefault="00BC5D29" w:rsidP="008D6E9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8D6E9F">
              <w:rPr>
                <w:b/>
                <w:bCs/>
                <w:sz w:val="24"/>
                <w:szCs w:val="24"/>
              </w:rPr>
              <w:t>По точке СТОП 3 оценивается:</w:t>
            </w:r>
          </w:p>
          <w:p w14:paraId="47C24B92" w14:textId="47D976F4" w:rsidR="00BC5D29" w:rsidRPr="008D6E9F" w:rsidRDefault="00BC5D29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8D6E9F">
              <w:rPr>
                <w:sz w:val="24"/>
                <w:szCs w:val="24"/>
              </w:rPr>
              <w:t>Jupyter</w:t>
            </w:r>
            <w:proofErr w:type="spellEnd"/>
            <w:r w:rsidRPr="008D6E9F">
              <w:rPr>
                <w:sz w:val="24"/>
                <w:szCs w:val="24"/>
              </w:rPr>
              <w:t xml:space="preserve"> </w:t>
            </w:r>
            <w:proofErr w:type="spellStart"/>
            <w:r w:rsidRPr="008D6E9F">
              <w:rPr>
                <w:sz w:val="24"/>
                <w:szCs w:val="24"/>
              </w:rPr>
              <w:t>Notebook</w:t>
            </w:r>
            <w:proofErr w:type="spellEnd"/>
            <w:r w:rsidRPr="008D6E9F">
              <w:rPr>
                <w:sz w:val="24"/>
                <w:szCs w:val="24"/>
              </w:rPr>
              <w:t xml:space="preserve"> с загруженными данными, гистограммами, корреляционной матрицей и выводами в </w:t>
            </w:r>
            <w:proofErr w:type="spellStart"/>
            <w:r w:rsidRPr="008D6E9F">
              <w:rPr>
                <w:sz w:val="24"/>
                <w:szCs w:val="24"/>
              </w:rPr>
              <w:t>Markdown</w:t>
            </w:r>
            <w:proofErr w:type="spellEnd"/>
            <w:r w:rsidRPr="008D6E9F">
              <w:rPr>
                <w:sz w:val="24"/>
                <w:szCs w:val="24"/>
              </w:rPr>
              <w:t>.</w:t>
            </w:r>
          </w:p>
          <w:p w14:paraId="3E6BEEFE" w14:textId="1146A313" w:rsidR="00D570AC" w:rsidRPr="008D6E9F" w:rsidRDefault="00D570AC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 xml:space="preserve">Задание проверяется во время демонстрации конкурсантом точки СТОП. Демонстрация фиксируется на видео, съемку производит Технический администратор площадки (ТАП). Во время точки СТОП к конкурсанту подходят эксперты из группы </w:t>
            </w:r>
            <w:r w:rsidRPr="008D6E9F">
              <w:rPr>
                <w:sz w:val="24"/>
                <w:szCs w:val="24"/>
              </w:rPr>
              <w:lastRenderedPageBreak/>
              <w:t xml:space="preserve">оценки и эксперт-наставник. Для оценки модуля </w:t>
            </w:r>
            <w:proofErr w:type="spellStart"/>
            <w:r w:rsidRPr="008D6E9F">
              <w:rPr>
                <w:sz w:val="24"/>
                <w:szCs w:val="24"/>
              </w:rPr>
              <w:t>видеодемонстрация</w:t>
            </w:r>
            <w:proofErr w:type="spellEnd"/>
            <w:r w:rsidRPr="008D6E9F">
              <w:rPr>
                <w:sz w:val="24"/>
                <w:szCs w:val="24"/>
              </w:rPr>
              <w:t xml:space="preserve"> при необходимости пересматривается. </w:t>
            </w:r>
          </w:p>
          <w:p w14:paraId="52821F30" w14:textId="4DBC5300" w:rsidR="00437D28" w:rsidRPr="008D6E9F" w:rsidRDefault="00D570AC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 xml:space="preserve">Проверка программирования: проверяется по демонстрации точки СТОП, написанный программный код, сохраненный в папке с названием модуля на компьютере участников в присутствии ГЭ и эксперта-наставника, конкурсантом скидывается на </w:t>
            </w:r>
            <w:r w:rsidRPr="008D6E9F">
              <w:rPr>
                <w:sz w:val="24"/>
                <w:szCs w:val="24"/>
                <w:lang w:val="en-US"/>
              </w:rPr>
              <w:t>USB</w:t>
            </w:r>
            <w:r w:rsidRPr="008D6E9F">
              <w:rPr>
                <w:sz w:val="24"/>
                <w:szCs w:val="24"/>
              </w:rPr>
              <w:t>-накопитель ТАП и проверяется в случае спорной оценки.</w:t>
            </w:r>
          </w:p>
        </w:tc>
      </w:tr>
      <w:tr w:rsidR="00437D28" w:rsidRPr="008D6E9F" w14:paraId="21213197" w14:textId="77777777" w:rsidTr="008D6E9F">
        <w:tc>
          <w:tcPr>
            <w:tcW w:w="283" w:type="pct"/>
            <w:shd w:val="clear" w:color="auto" w:fill="00B050"/>
          </w:tcPr>
          <w:p w14:paraId="7AFABB4B" w14:textId="7ADD4EE3" w:rsidR="00437D28" w:rsidRPr="008D6E9F" w:rsidRDefault="00437D28" w:rsidP="008D6E9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6E9F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080" w:type="pct"/>
            <w:shd w:val="clear" w:color="auto" w:fill="92D050"/>
          </w:tcPr>
          <w:p w14:paraId="7FF01597" w14:textId="35045C4B" w:rsidR="00437D28" w:rsidRPr="008D6E9F" w:rsidRDefault="00FE4CF0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b/>
                <w:sz w:val="24"/>
                <w:szCs w:val="24"/>
              </w:rPr>
              <w:t>Работа по сценарию (инвариант)</w:t>
            </w:r>
          </w:p>
        </w:tc>
        <w:tc>
          <w:tcPr>
            <w:tcW w:w="3637" w:type="pct"/>
            <w:shd w:val="clear" w:color="auto" w:fill="auto"/>
          </w:tcPr>
          <w:p w14:paraId="5F9CA5C8" w14:textId="4933B79C" w:rsidR="00E421CF" w:rsidRPr="008D6E9F" w:rsidRDefault="00E421CF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 xml:space="preserve">Конкурсанту необходимо дополнить программу, разработанную в предыдущих модулях (А, Б), добавив </w:t>
            </w:r>
            <w:r w:rsidR="00A9080F" w:rsidRPr="008D6E9F">
              <w:rPr>
                <w:sz w:val="24"/>
                <w:szCs w:val="24"/>
              </w:rPr>
              <w:t>форму №3 для</w:t>
            </w:r>
            <w:r w:rsidRPr="008D6E9F">
              <w:rPr>
                <w:sz w:val="24"/>
                <w:szCs w:val="24"/>
              </w:rPr>
              <w:t xml:space="preserve"> работы с видео </w:t>
            </w:r>
            <w:r w:rsidR="00A9080F" w:rsidRPr="008D6E9F">
              <w:rPr>
                <w:sz w:val="24"/>
                <w:szCs w:val="24"/>
              </w:rPr>
              <w:t xml:space="preserve">и </w:t>
            </w:r>
            <w:r w:rsidRPr="008D6E9F">
              <w:rPr>
                <w:sz w:val="24"/>
                <w:szCs w:val="24"/>
              </w:rPr>
              <w:t>распознавани</w:t>
            </w:r>
            <w:r w:rsidR="00A9080F" w:rsidRPr="008D6E9F">
              <w:rPr>
                <w:sz w:val="24"/>
                <w:szCs w:val="24"/>
              </w:rPr>
              <w:t>я</w:t>
            </w:r>
            <w:r w:rsidRPr="008D6E9F">
              <w:rPr>
                <w:sz w:val="24"/>
                <w:szCs w:val="24"/>
              </w:rPr>
              <w:t xml:space="preserve"> лица оператора.</w:t>
            </w:r>
          </w:p>
          <w:p w14:paraId="00F06356" w14:textId="503C7828" w:rsidR="00E421CF" w:rsidRPr="008D6E9F" w:rsidRDefault="00E421CF" w:rsidP="008D6E9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8D6E9F">
              <w:rPr>
                <w:b/>
                <w:bCs/>
                <w:sz w:val="24"/>
                <w:szCs w:val="24"/>
              </w:rPr>
              <w:t>По точке СТОП 4 оценивается:</w:t>
            </w:r>
          </w:p>
          <w:p w14:paraId="41A491E4" w14:textId="77777777" w:rsidR="00E421CF" w:rsidRPr="008D6E9F" w:rsidRDefault="00E421CF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b/>
                <w:bCs/>
                <w:sz w:val="24"/>
                <w:szCs w:val="24"/>
              </w:rPr>
              <w:t>Распознавание лица через веб-камеру:</w:t>
            </w:r>
          </w:p>
          <w:p w14:paraId="617DAA2C" w14:textId="77777777" w:rsidR="00E421CF" w:rsidRPr="008D6E9F" w:rsidRDefault="00E421CF" w:rsidP="008D6E9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Автоматическое включение веб-камеры для идентификации оператора.</w:t>
            </w:r>
          </w:p>
          <w:p w14:paraId="2CF64BBA" w14:textId="4993F80A" w:rsidR="00E421CF" w:rsidRPr="008D6E9F" w:rsidRDefault="00E421CF" w:rsidP="008D6E9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 xml:space="preserve">Сравнение изображения оператора с сохранённым шаблоном (через </w:t>
            </w:r>
            <w:proofErr w:type="spellStart"/>
            <w:r w:rsidRPr="008D6E9F">
              <w:rPr>
                <w:sz w:val="24"/>
                <w:szCs w:val="24"/>
              </w:rPr>
              <w:t>OpenCV</w:t>
            </w:r>
            <w:proofErr w:type="spellEnd"/>
            <w:r w:rsidRPr="008D6E9F">
              <w:rPr>
                <w:sz w:val="24"/>
                <w:szCs w:val="24"/>
              </w:rPr>
              <w:t xml:space="preserve"> или </w:t>
            </w:r>
            <w:proofErr w:type="spellStart"/>
            <w:r w:rsidRPr="008D6E9F">
              <w:rPr>
                <w:sz w:val="24"/>
                <w:szCs w:val="24"/>
              </w:rPr>
              <w:t>face_recognition</w:t>
            </w:r>
            <w:proofErr w:type="spellEnd"/>
            <w:r w:rsidRPr="008D6E9F">
              <w:rPr>
                <w:sz w:val="24"/>
                <w:szCs w:val="24"/>
              </w:rPr>
              <w:t>).</w:t>
            </w:r>
          </w:p>
          <w:p w14:paraId="7FC3EE11" w14:textId="77777777" w:rsidR="00E421CF" w:rsidRPr="008D6E9F" w:rsidRDefault="00E421CF" w:rsidP="008D6E9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При успешной идентификации — переход в режим управления видео; при неудаче — повторная попытка.</w:t>
            </w:r>
          </w:p>
          <w:p w14:paraId="1A90F7AA" w14:textId="77777777" w:rsidR="00E421CF" w:rsidRPr="008D6E9F" w:rsidRDefault="00E421CF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b/>
                <w:bCs/>
                <w:sz w:val="24"/>
                <w:szCs w:val="24"/>
              </w:rPr>
              <w:t>Режим управления видео:</w:t>
            </w:r>
          </w:p>
          <w:p w14:paraId="467A0767" w14:textId="77777777" w:rsidR="00E421CF" w:rsidRPr="008D6E9F" w:rsidRDefault="00E421CF" w:rsidP="008D6E9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После аутентификации запускается заранее подготовленное видео.</w:t>
            </w:r>
          </w:p>
          <w:p w14:paraId="527AE1AB" w14:textId="77777777" w:rsidR="00E421CF" w:rsidRPr="008D6E9F" w:rsidRDefault="00E421CF" w:rsidP="008D6E9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Управление видео на основе активности оператора:</w:t>
            </w:r>
          </w:p>
          <w:p w14:paraId="4F304280" w14:textId="67263CE1" w:rsidR="00E421CF" w:rsidRPr="008D6E9F" w:rsidRDefault="00E421CF" w:rsidP="008D6E9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b/>
                <w:bCs/>
                <w:sz w:val="24"/>
                <w:szCs w:val="24"/>
              </w:rPr>
              <w:t>Имитация сна:</w:t>
            </w:r>
            <w:r w:rsidRPr="008D6E9F">
              <w:rPr>
                <w:sz w:val="24"/>
                <w:szCs w:val="24"/>
              </w:rPr>
              <w:t xml:space="preserve"> если мышечная активность отсутствует</w:t>
            </w:r>
            <w:r w:rsidR="00006079" w:rsidRPr="008D6E9F">
              <w:rPr>
                <w:sz w:val="24"/>
                <w:szCs w:val="24"/>
              </w:rPr>
              <w:t>, либо голова опущена</w:t>
            </w:r>
            <w:r w:rsidRPr="008D6E9F">
              <w:rPr>
                <w:sz w:val="24"/>
                <w:szCs w:val="24"/>
              </w:rPr>
              <w:t>, видео останавливается и отображается красный индикатор. Для возобновления работы оператор должен напрячь мышцу.</w:t>
            </w:r>
          </w:p>
          <w:p w14:paraId="0973F920" w14:textId="77777777" w:rsidR="00E421CF" w:rsidRPr="008D6E9F" w:rsidRDefault="00E421CF" w:rsidP="008D6E9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b/>
                <w:bCs/>
                <w:sz w:val="24"/>
                <w:szCs w:val="24"/>
              </w:rPr>
              <w:t>Активное состояние:</w:t>
            </w:r>
            <w:r w:rsidRPr="008D6E9F">
              <w:rPr>
                <w:sz w:val="24"/>
                <w:szCs w:val="24"/>
              </w:rPr>
              <w:t xml:space="preserve"> оператор может вручную приостанавливать и возобновлять видео, сжимая мышцу.</w:t>
            </w:r>
          </w:p>
          <w:p w14:paraId="4129052F" w14:textId="77777777" w:rsidR="00E421CF" w:rsidRPr="008D6E9F" w:rsidRDefault="00E421CF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b/>
                <w:bCs/>
                <w:sz w:val="24"/>
                <w:szCs w:val="24"/>
              </w:rPr>
              <w:t>Мониторинг пульса:</w:t>
            </w:r>
          </w:p>
          <w:p w14:paraId="5DB8BDA1" w14:textId="77777777" w:rsidR="00E421CF" w:rsidRPr="008D6E9F" w:rsidRDefault="00E421CF" w:rsidP="008D6E9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Реальный контроль пульса в режиме реального времени.</w:t>
            </w:r>
          </w:p>
          <w:p w14:paraId="134FB65D" w14:textId="77777777" w:rsidR="00E421CF" w:rsidRPr="008D6E9F" w:rsidRDefault="00E421CF" w:rsidP="008D6E9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При превышении нормы выводится желтый индикатор, исчезающий при нормализации.</w:t>
            </w:r>
          </w:p>
          <w:p w14:paraId="772801DE" w14:textId="77777777" w:rsidR="00E421CF" w:rsidRPr="008D6E9F" w:rsidRDefault="00E421CF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b/>
                <w:bCs/>
                <w:sz w:val="24"/>
                <w:szCs w:val="24"/>
              </w:rPr>
              <w:t>Визуальные индикаторы:</w:t>
            </w:r>
          </w:p>
          <w:p w14:paraId="54DCA5E5" w14:textId="3C23A051" w:rsidR="00E421CF" w:rsidRPr="008D6E9F" w:rsidRDefault="00E421CF" w:rsidP="008D6E9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Красный индикатор — засыпание (отсутствие мышечной активности,</w:t>
            </w:r>
            <w:r w:rsidR="00006079" w:rsidRPr="008D6E9F">
              <w:rPr>
                <w:sz w:val="24"/>
                <w:szCs w:val="24"/>
              </w:rPr>
              <w:t xml:space="preserve"> либо опущенная голова,</w:t>
            </w:r>
            <w:r w:rsidRPr="008D6E9F">
              <w:rPr>
                <w:sz w:val="24"/>
                <w:szCs w:val="24"/>
              </w:rPr>
              <w:t xml:space="preserve"> вынужденный стоп программы).</w:t>
            </w:r>
          </w:p>
          <w:p w14:paraId="2FD532F6" w14:textId="77777777" w:rsidR="00E421CF" w:rsidRPr="008D6E9F" w:rsidRDefault="00E421CF" w:rsidP="008D6E9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Желтый индикатор — превышение нормы пульса.</w:t>
            </w:r>
          </w:p>
          <w:p w14:paraId="2110C902" w14:textId="3EFCE32D" w:rsidR="00E421CF" w:rsidRPr="008D6E9F" w:rsidRDefault="00E421CF" w:rsidP="008D6E9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Индикаторы зеленый и желтый накладываются поверх видео без его прерывания.</w:t>
            </w:r>
          </w:p>
          <w:p w14:paraId="02DD857C" w14:textId="77777777" w:rsidR="00E421CF" w:rsidRPr="008D6E9F" w:rsidRDefault="00E421CF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b/>
                <w:bCs/>
                <w:sz w:val="24"/>
                <w:szCs w:val="24"/>
              </w:rPr>
              <w:t>Критерии оценки:</w:t>
            </w:r>
          </w:p>
          <w:p w14:paraId="075688AB" w14:textId="06D3839D" w:rsidR="00E421CF" w:rsidRPr="008D6E9F" w:rsidRDefault="00E421CF" w:rsidP="008D6E9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Распознавание лица</w:t>
            </w:r>
          </w:p>
          <w:p w14:paraId="45420AAE" w14:textId="760A5E60" w:rsidR="00E421CF" w:rsidRPr="008D6E9F" w:rsidRDefault="00E421CF" w:rsidP="008D6E9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Управление видео</w:t>
            </w:r>
          </w:p>
          <w:p w14:paraId="56D7D04A" w14:textId="1D3ADBAE" w:rsidR="00E421CF" w:rsidRPr="008D6E9F" w:rsidRDefault="00E421CF" w:rsidP="008D6E9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Контроль пульса</w:t>
            </w:r>
          </w:p>
          <w:p w14:paraId="3700EDE9" w14:textId="349041D8" w:rsidR="00E421CF" w:rsidRPr="008D6E9F" w:rsidRDefault="00E421CF" w:rsidP="008D6E9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Индикаторы состояний</w:t>
            </w:r>
          </w:p>
          <w:p w14:paraId="7544BBE4" w14:textId="5AB744DB" w:rsidR="00E421CF" w:rsidRPr="008D6E9F" w:rsidRDefault="00E421CF" w:rsidP="008D6E9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Стабильность работы программы</w:t>
            </w:r>
          </w:p>
          <w:p w14:paraId="4CC900D7" w14:textId="5BFBA2AD" w:rsidR="00D570AC" w:rsidRPr="008D6E9F" w:rsidRDefault="00D570AC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 xml:space="preserve">Задание проверяется во время демонстрации конкурсантом точки СТОП. Демонстрация фиксируется на видео, съемку производит Технический администратор площадки (ТАП). Во время точки СТОП к конкурсанту подходят эксперты из группы оценки и эксперт-наставник. Для оценки модуля </w:t>
            </w:r>
            <w:proofErr w:type="spellStart"/>
            <w:r w:rsidRPr="008D6E9F">
              <w:rPr>
                <w:sz w:val="24"/>
                <w:szCs w:val="24"/>
              </w:rPr>
              <w:t>видеодемонстрация</w:t>
            </w:r>
            <w:proofErr w:type="spellEnd"/>
            <w:r w:rsidRPr="008D6E9F">
              <w:rPr>
                <w:sz w:val="24"/>
                <w:szCs w:val="24"/>
              </w:rPr>
              <w:t xml:space="preserve"> при необходимости пересматривается. </w:t>
            </w:r>
          </w:p>
          <w:p w14:paraId="387950E5" w14:textId="563209C7" w:rsidR="00437D28" w:rsidRPr="008D6E9F" w:rsidRDefault="00D570AC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lastRenderedPageBreak/>
              <w:t xml:space="preserve">Проверка программирования: проверяется по демонстрации точки СТОП, написанный программный код, сохраненный в папке с названием модуля на компьютере участников в присутствии ГЭ и эксперта-наставника, конкурсантом скидывается на </w:t>
            </w:r>
            <w:r w:rsidRPr="008D6E9F">
              <w:rPr>
                <w:sz w:val="24"/>
                <w:szCs w:val="24"/>
                <w:lang w:val="en-US"/>
              </w:rPr>
              <w:t>USB</w:t>
            </w:r>
            <w:r w:rsidRPr="008D6E9F">
              <w:rPr>
                <w:sz w:val="24"/>
                <w:szCs w:val="24"/>
              </w:rPr>
              <w:t>-накопитель ТАП и проверяется в случае спорной оценки.</w:t>
            </w:r>
          </w:p>
        </w:tc>
      </w:tr>
      <w:tr w:rsidR="00437D28" w:rsidRPr="008D6E9F" w14:paraId="2D2A60D4" w14:textId="77777777" w:rsidTr="008D6E9F">
        <w:tc>
          <w:tcPr>
            <w:tcW w:w="283" w:type="pct"/>
            <w:shd w:val="clear" w:color="auto" w:fill="00B050"/>
          </w:tcPr>
          <w:p w14:paraId="6D0BB7BC" w14:textId="581C23C9" w:rsidR="00437D28" w:rsidRPr="008D6E9F" w:rsidRDefault="00437D28" w:rsidP="008D6E9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6E9F">
              <w:rPr>
                <w:b/>
                <w:sz w:val="24"/>
                <w:szCs w:val="24"/>
              </w:rPr>
              <w:lastRenderedPageBreak/>
              <w:t>Д</w:t>
            </w:r>
          </w:p>
        </w:tc>
        <w:tc>
          <w:tcPr>
            <w:tcW w:w="1080" w:type="pct"/>
            <w:shd w:val="clear" w:color="auto" w:fill="92D050"/>
          </w:tcPr>
          <w:p w14:paraId="75948D32" w14:textId="7A333679" w:rsidR="00437D28" w:rsidRPr="008D6E9F" w:rsidRDefault="00FE4CF0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b/>
                <w:sz w:val="24"/>
                <w:szCs w:val="24"/>
              </w:rPr>
              <w:t>Тестирование системы на волонтёре (вариатив)</w:t>
            </w:r>
          </w:p>
        </w:tc>
        <w:tc>
          <w:tcPr>
            <w:tcW w:w="3637" w:type="pct"/>
            <w:shd w:val="clear" w:color="auto" w:fill="auto"/>
          </w:tcPr>
          <w:p w14:paraId="2F03B1E4" w14:textId="2A0B7EE4" w:rsidR="005361A3" w:rsidRPr="008D6E9F" w:rsidRDefault="005361A3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Конкурсант должен провести тестирование системы на реальном волонтёре, проверяя корректность работы всех разработанных компонентов, функциональность интерфейсов и стабильность в условиях реального использования.</w:t>
            </w:r>
          </w:p>
          <w:p w14:paraId="3258317B" w14:textId="4B7CF428" w:rsidR="005361A3" w:rsidRPr="008D6E9F" w:rsidRDefault="005361A3" w:rsidP="008D6E9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8D6E9F">
              <w:rPr>
                <w:b/>
                <w:bCs/>
                <w:sz w:val="24"/>
                <w:szCs w:val="24"/>
              </w:rPr>
              <w:t>По точке СТОП 5 оценивается:</w:t>
            </w:r>
          </w:p>
          <w:p w14:paraId="54CDCDE4" w14:textId="77777777" w:rsidR="005361A3" w:rsidRPr="008D6E9F" w:rsidRDefault="005361A3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b/>
                <w:bCs/>
                <w:sz w:val="24"/>
                <w:szCs w:val="24"/>
              </w:rPr>
              <w:t>Проверка всех компонентов системы:</w:t>
            </w:r>
          </w:p>
          <w:p w14:paraId="76607B1E" w14:textId="77777777" w:rsidR="005361A3" w:rsidRPr="008D6E9F" w:rsidRDefault="005361A3" w:rsidP="008D6E9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Подключение волонтёра к датчикам ЭКГ и ЭМГ.</w:t>
            </w:r>
          </w:p>
          <w:p w14:paraId="6E601F30" w14:textId="77777777" w:rsidR="005361A3" w:rsidRPr="008D6E9F" w:rsidRDefault="005361A3" w:rsidP="008D6E9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Подключение системы через микроконтроллер (ATmega328) и считывание данных с него.</w:t>
            </w:r>
          </w:p>
          <w:p w14:paraId="789966DA" w14:textId="77777777" w:rsidR="005361A3" w:rsidRPr="008D6E9F" w:rsidRDefault="005361A3" w:rsidP="008D6E9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Визуализация данных ЭКГ и ЭМГ в реальном времени с выводом графиков на экран.</w:t>
            </w:r>
          </w:p>
          <w:p w14:paraId="300BA11F" w14:textId="77777777" w:rsidR="005361A3" w:rsidRPr="008D6E9F" w:rsidRDefault="005361A3" w:rsidP="008D6E9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Автоматическая оценка состояния волонтёра с предупреждениями о повышенном пульсе и отсутствии мышечной активности.</w:t>
            </w:r>
          </w:p>
          <w:p w14:paraId="4930F9B4" w14:textId="77777777" w:rsidR="005361A3" w:rsidRPr="008D6E9F" w:rsidRDefault="005361A3" w:rsidP="008D6E9F">
            <w:pPr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 w:rsidRPr="008D6E9F">
              <w:rPr>
                <w:b/>
                <w:bCs/>
                <w:sz w:val="24"/>
                <w:szCs w:val="24"/>
              </w:rPr>
              <w:t>Корректность ввода данных:</w:t>
            </w:r>
          </w:p>
          <w:p w14:paraId="76E84741" w14:textId="77777777" w:rsidR="005361A3" w:rsidRPr="008D6E9F" w:rsidRDefault="005361A3" w:rsidP="008D6E9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Волонтёр подключает электроды по шаблону (форма №1) и вводит свои данные (ФИО, возраст) в интерфейс (форма №2).</w:t>
            </w:r>
          </w:p>
          <w:p w14:paraId="480272C9" w14:textId="77777777" w:rsidR="005361A3" w:rsidRPr="008D6E9F" w:rsidRDefault="005361A3" w:rsidP="008D6E9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Конкурсант проверяет отображение введённой информации в интерфейсе.</w:t>
            </w:r>
          </w:p>
          <w:p w14:paraId="20FA71B2" w14:textId="77777777" w:rsidR="005361A3" w:rsidRPr="008D6E9F" w:rsidRDefault="005361A3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b/>
                <w:bCs/>
                <w:sz w:val="24"/>
                <w:szCs w:val="24"/>
              </w:rPr>
              <w:t>Интерактивное управление видео (модуль Г):</w:t>
            </w:r>
          </w:p>
          <w:p w14:paraId="42E889FD" w14:textId="6017C698" w:rsidR="005361A3" w:rsidRPr="008D6E9F" w:rsidRDefault="005361A3" w:rsidP="008D6E9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Распознавание лица волонтёра с использованием веб-камеры</w:t>
            </w:r>
            <w:r w:rsidR="00A9080F" w:rsidRPr="008D6E9F">
              <w:rPr>
                <w:sz w:val="24"/>
                <w:szCs w:val="24"/>
              </w:rPr>
              <w:t xml:space="preserve"> (форма №3)</w:t>
            </w:r>
            <w:r w:rsidRPr="008D6E9F">
              <w:rPr>
                <w:sz w:val="24"/>
                <w:szCs w:val="24"/>
              </w:rPr>
              <w:t>.</w:t>
            </w:r>
          </w:p>
          <w:p w14:paraId="6E027DF5" w14:textId="37F181E6" w:rsidR="005361A3" w:rsidRPr="008D6E9F" w:rsidRDefault="005361A3" w:rsidP="008D6E9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Управление видео</w:t>
            </w:r>
          </w:p>
          <w:p w14:paraId="70A7120B" w14:textId="77777777" w:rsidR="005361A3" w:rsidRPr="008D6E9F" w:rsidRDefault="005361A3" w:rsidP="008D6E9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Имитация сна: при засыпании видео останавливается с красным индикатором; возобновляется при сокращении мышц (ЭМГ).</w:t>
            </w:r>
          </w:p>
          <w:p w14:paraId="546C1B84" w14:textId="1C67A4D1" w:rsidR="005361A3" w:rsidRPr="008D6E9F" w:rsidRDefault="005361A3" w:rsidP="008D6E9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Возможность ручног</w:t>
            </w:r>
            <w:r w:rsidR="0024410E" w:rsidRPr="008D6E9F">
              <w:rPr>
                <w:sz w:val="24"/>
                <w:szCs w:val="24"/>
              </w:rPr>
              <w:t>о управления видео</w:t>
            </w:r>
          </w:p>
          <w:p w14:paraId="526889F8" w14:textId="77777777" w:rsidR="005361A3" w:rsidRPr="008D6E9F" w:rsidRDefault="005361A3" w:rsidP="008D6E9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При превышении нормы пульса выводится желтый индикатор поверх видео.</w:t>
            </w:r>
          </w:p>
          <w:p w14:paraId="0F81C1F8" w14:textId="77777777" w:rsidR="005361A3" w:rsidRPr="008D6E9F" w:rsidRDefault="005361A3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b/>
                <w:bCs/>
                <w:sz w:val="24"/>
                <w:szCs w:val="24"/>
              </w:rPr>
              <w:t>Тестирование с участием волонтёра:</w:t>
            </w:r>
          </w:p>
          <w:p w14:paraId="7FFAF685" w14:textId="77777777" w:rsidR="005361A3" w:rsidRPr="008D6E9F" w:rsidRDefault="005361A3" w:rsidP="008D6E9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Волонтёр выполняет физические действия (например, сжимает мышцу), которые фиксируются системой.</w:t>
            </w:r>
          </w:p>
          <w:p w14:paraId="59D04BB1" w14:textId="052CE4B0" w:rsidR="005361A3" w:rsidRPr="008D6E9F" w:rsidRDefault="005361A3" w:rsidP="008D6E9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Считывание, отображение и обработка значе</w:t>
            </w:r>
            <w:r w:rsidR="0024410E" w:rsidRPr="008D6E9F">
              <w:rPr>
                <w:sz w:val="24"/>
                <w:szCs w:val="24"/>
              </w:rPr>
              <w:t>ний</w:t>
            </w:r>
          </w:p>
          <w:p w14:paraId="26F4BD6A" w14:textId="77777777" w:rsidR="005361A3" w:rsidRPr="008D6E9F" w:rsidRDefault="005361A3" w:rsidP="008D6E9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Вывод предупреждений о состоянии волонтёра в интерфейсе.</w:t>
            </w:r>
          </w:p>
          <w:p w14:paraId="16134581" w14:textId="77777777" w:rsidR="005361A3" w:rsidRPr="008D6E9F" w:rsidRDefault="005361A3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b/>
                <w:bCs/>
                <w:sz w:val="24"/>
                <w:szCs w:val="24"/>
              </w:rPr>
              <w:t>Финальная демонстрация работы системы:</w:t>
            </w:r>
          </w:p>
          <w:p w14:paraId="7C5E2FF7" w14:textId="77777777" w:rsidR="005361A3" w:rsidRPr="008D6E9F" w:rsidRDefault="005361A3" w:rsidP="008D6E9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Конкурсант показывает полный функционал системы:</w:t>
            </w:r>
          </w:p>
          <w:p w14:paraId="44630939" w14:textId="77777777" w:rsidR="005361A3" w:rsidRPr="008D6E9F" w:rsidRDefault="005361A3" w:rsidP="008D6E9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Автоматическое подключение через COM-порт.</w:t>
            </w:r>
          </w:p>
          <w:p w14:paraId="2665982A" w14:textId="77777777" w:rsidR="005361A3" w:rsidRPr="008D6E9F" w:rsidRDefault="005361A3" w:rsidP="008D6E9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Сбор данных и их запись в CSV-файл.</w:t>
            </w:r>
          </w:p>
          <w:p w14:paraId="228B4F89" w14:textId="77777777" w:rsidR="005361A3" w:rsidRPr="008D6E9F" w:rsidRDefault="005361A3" w:rsidP="008D6E9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Визуализация графиков ЭКГ и ЭМГ.</w:t>
            </w:r>
          </w:p>
          <w:p w14:paraId="55771129" w14:textId="7CA15CFC" w:rsidR="005361A3" w:rsidRPr="008D6E9F" w:rsidRDefault="005361A3" w:rsidP="008D6E9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Управление видео по сценарию</w:t>
            </w:r>
          </w:p>
          <w:p w14:paraId="53DA3C4B" w14:textId="77777777" w:rsidR="005361A3" w:rsidRPr="008D6E9F" w:rsidRDefault="005361A3" w:rsidP="008D6E9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Корректность вывода предупреждений.</w:t>
            </w:r>
          </w:p>
          <w:p w14:paraId="7647E062" w14:textId="77777777" w:rsidR="005361A3" w:rsidRPr="008D6E9F" w:rsidRDefault="005361A3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b/>
                <w:bCs/>
                <w:sz w:val="24"/>
                <w:szCs w:val="24"/>
              </w:rPr>
              <w:t>Критерии оценки:</w:t>
            </w:r>
          </w:p>
          <w:p w14:paraId="3E781952" w14:textId="77777777" w:rsidR="005361A3" w:rsidRPr="008D6E9F" w:rsidRDefault="005361A3" w:rsidP="008D6E9F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b/>
                <w:bCs/>
                <w:sz w:val="24"/>
                <w:szCs w:val="24"/>
              </w:rPr>
              <w:lastRenderedPageBreak/>
              <w:t>Корректная работа системы:</w:t>
            </w:r>
            <w:r w:rsidRPr="008D6E9F">
              <w:rPr>
                <w:sz w:val="24"/>
                <w:szCs w:val="24"/>
              </w:rPr>
              <w:t xml:space="preserve"> выполнение всех этапов от ввода данных до отображения графиков и управления видео.</w:t>
            </w:r>
          </w:p>
          <w:p w14:paraId="2070333C" w14:textId="77777777" w:rsidR="005361A3" w:rsidRPr="008D6E9F" w:rsidRDefault="005361A3" w:rsidP="008D6E9F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b/>
                <w:bCs/>
                <w:sz w:val="24"/>
                <w:szCs w:val="24"/>
              </w:rPr>
              <w:t>Визуализация графиков:</w:t>
            </w:r>
            <w:r w:rsidRPr="008D6E9F">
              <w:rPr>
                <w:sz w:val="24"/>
                <w:szCs w:val="24"/>
              </w:rPr>
              <w:t xml:space="preserve"> наличие всех ключевых компонентов сигнала ЭКГ и ЭМГ.</w:t>
            </w:r>
          </w:p>
          <w:p w14:paraId="0B6A537A" w14:textId="77777777" w:rsidR="005361A3" w:rsidRPr="008D6E9F" w:rsidRDefault="005361A3" w:rsidP="008D6E9F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b/>
                <w:bCs/>
                <w:sz w:val="24"/>
                <w:szCs w:val="24"/>
              </w:rPr>
              <w:t>Реакция на действия волонтёра:</w:t>
            </w:r>
            <w:r w:rsidRPr="008D6E9F">
              <w:rPr>
                <w:sz w:val="24"/>
                <w:szCs w:val="24"/>
              </w:rPr>
              <w:t xml:space="preserve"> правильное распознавание лица, корректное управление </w:t>
            </w:r>
            <w:proofErr w:type="spellStart"/>
            <w:r w:rsidRPr="008D6E9F">
              <w:rPr>
                <w:sz w:val="24"/>
                <w:szCs w:val="24"/>
              </w:rPr>
              <w:t>видеосценарием</w:t>
            </w:r>
            <w:proofErr w:type="spellEnd"/>
            <w:r w:rsidRPr="008D6E9F">
              <w:rPr>
                <w:sz w:val="24"/>
                <w:szCs w:val="24"/>
              </w:rPr>
              <w:t>.</w:t>
            </w:r>
          </w:p>
          <w:p w14:paraId="09111829" w14:textId="77777777" w:rsidR="005361A3" w:rsidRPr="008D6E9F" w:rsidRDefault="005361A3" w:rsidP="008D6E9F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b/>
                <w:bCs/>
                <w:sz w:val="24"/>
                <w:szCs w:val="24"/>
              </w:rPr>
              <w:t>Запись данных:</w:t>
            </w:r>
            <w:r w:rsidRPr="008D6E9F">
              <w:rPr>
                <w:sz w:val="24"/>
                <w:szCs w:val="24"/>
              </w:rPr>
              <w:t xml:space="preserve"> корректное ведение CSV-файла с данными датчиков.</w:t>
            </w:r>
          </w:p>
          <w:p w14:paraId="6FD89025" w14:textId="77777777" w:rsidR="005361A3" w:rsidRPr="008D6E9F" w:rsidRDefault="005361A3" w:rsidP="008D6E9F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b/>
                <w:bCs/>
                <w:sz w:val="24"/>
                <w:szCs w:val="24"/>
              </w:rPr>
              <w:t>Стабильность работы:</w:t>
            </w:r>
            <w:r w:rsidRPr="008D6E9F">
              <w:rPr>
                <w:sz w:val="24"/>
                <w:szCs w:val="24"/>
              </w:rPr>
              <w:t xml:space="preserve"> плавная работа системы при демонстрации с волонтёром.</w:t>
            </w:r>
          </w:p>
          <w:p w14:paraId="5081CCDE" w14:textId="77777777" w:rsidR="005361A3" w:rsidRPr="008D6E9F" w:rsidRDefault="005361A3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Конкурсант демонстрирует:</w:t>
            </w:r>
          </w:p>
          <w:p w14:paraId="1E9D34B8" w14:textId="77777777" w:rsidR="005361A3" w:rsidRPr="008D6E9F" w:rsidRDefault="005361A3" w:rsidP="008D6E9F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Сбор данных с датчиков ЭКГ и ЭМГ,</w:t>
            </w:r>
          </w:p>
          <w:p w14:paraId="0FFC490B" w14:textId="77777777" w:rsidR="005361A3" w:rsidRPr="008D6E9F" w:rsidRDefault="005361A3" w:rsidP="008D6E9F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Отображение данных на графиках в реальном времени,</w:t>
            </w:r>
          </w:p>
          <w:p w14:paraId="5C8AE870" w14:textId="77777777" w:rsidR="005361A3" w:rsidRPr="008D6E9F" w:rsidRDefault="005361A3" w:rsidP="008D6E9F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Управление видео-сценарием,</w:t>
            </w:r>
          </w:p>
          <w:p w14:paraId="5803E86D" w14:textId="77777777" w:rsidR="005361A3" w:rsidRPr="008D6E9F" w:rsidRDefault="005361A3" w:rsidP="008D6E9F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Запись результатов в CSV-файл.</w:t>
            </w:r>
          </w:p>
          <w:p w14:paraId="58ADF0AE" w14:textId="270968BC" w:rsidR="00D570AC" w:rsidRPr="008D6E9F" w:rsidRDefault="00D570AC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 xml:space="preserve">Задание проверяется во время демонстрации конкурсантом точки СТОП. Демонстрация фиксируется на видео, съемку производит Технический администратор площадки (ТАП). Во время точки СТОП к конкурсанту подходят эксперты из группы оценки и эксперт-наставник. Для оценки модуля </w:t>
            </w:r>
            <w:proofErr w:type="spellStart"/>
            <w:r w:rsidRPr="008D6E9F">
              <w:rPr>
                <w:sz w:val="24"/>
                <w:szCs w:val="24"/>
              </w:rPr>
              <w:t>видеодемонстрация</w:t>
            </w:r>
            <w:proofErr w:type="spellEnd"/>
            <w:r w:rsidRPr="008D6E9F">
              <w:rPr>
                <w:sz w:val="24"/>
                <w:szCs w:val="24"/>
              </w:rPr>
              <w:t xml:space="preserve"> при необходимости пересматривается. </w:t>
            </w:r>
          </w:p>
          <w:p w14:paraId="5EF9B890" w14:textId="23F737CD" w:rsidR="00437D28" w:rsidRPr="008D6E9F" w:rsidRDefault="00D570AC" w:rsidP="008D6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 xml:space="preserve">Проверка программирования: проверяется по демонстрации точки СТОП, написанный программный код, сохраненный в папке с названием модуля на компьютере участников в присутствии ГЭ и эксперта-наставника, конкурсантом скидывается на </w:t>
            </w:r>
            <w:r w:rsidRPr="008D6E9F">
              <w:rPr>
                <w:sz w:val="24"/>
                <w:szCs w:val="24"/>
                <w:lang w:val="en-US"/>
              </w:rPr>
              <w:t>USB</w:t>
            </w:r>
            <w:r w:rsidRPr="008D6E9F">
              <w:rPr>
                <w:sz w:val="24"/>
                <w:szCs w:val="24"/>
              </w:rPr>
              <w:t>-накопитель ТАП и проверяется в случае спорной оценки.</w:t>
            </w:r>
          </w:p>
        </w:tc>
      </w:tr>
    </w:tbl>
    <w:p w14:paraId="5C901A31" w14:textId="77777777" w:rsidR="008D6E9F" w:rsidRDefault="008D6E9F" w:rsidP="008D6E9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93446693"/>
    </w:p>
    <w:p w14:paraId="3B6CA5D9" w14:textId="4EB58702" w:rsidR="005A1625" w:rsidRPr="008D6E9F" w:rsidRDefault="005A1625" w:rsidP="008D6E9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8D6E9F">
        <w:rPr>
          <w:rFonts w:ascii="Times New Roman" w:hAnsi="Times New Roman"/>
          <w:szCs w:val="28"/>
        </w:rPr>
        <w:t xml:space="preserve">1.5. </w:t>
      </w:r>
      <w:r w:rsidR="008D6E9F" w:rsidRPr="008D6E9F">
        <w:rPr>
          <w:rFonts w:ascii="Times New Roman" w:hAnsi="Times New Roman"/>
          <w:szCs w:val="28"/>
        </w:rPr>
        <w:t>Конкурсное задание</w:t>
      </w:r>
      <w:bookmarkEnd w:id="9"/>
    </w:p>
    <w:p w14:paraId="33CA20EA" w14:textId="010A4E1E" w:rsidR="009E52E7" w:rsidRPr="008D6E9F" w:rsidRDefault="009E52E7" w:rsidP="008D6E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</w:t>
      </w:r>
      <w:r w:rsidR="008D6E9F" w:rsidRPr="008D6E9F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8D6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34AC" w:rsidRPr="008D6E9F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8D6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8D6E9F" w:rsidRPr="008D6E9F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04FBA5D7" w14:textId="5EBD5F82" w:rsidR="009E52E7" w:rsidRPr="008D6E9F" w:rsidRDefault="009E52E7" w:rsidP="008D6E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51116" w:rsidRPr="008D6E9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8D6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457024" w:rsidRPr="008D6E9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3CA0C399" w:rsidR="009E52E7" w:rsidRPr="008D6E9F" w:rsidRDefault="009E52E7" w:rsidP="008D6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E9F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8D6E9F">
        <w:rPr>
          <w:rFonts w:ascii="Times New Roman" w:hAnsi="Times New Roman" w:cs="Times New Roman"/>
          <w:sz w:val="28"/>
          <w:szCs w:val="28"/>
        </w:rPr>
        <w:t>ет</w:t>
      </w:r>
      <w:r w:rsidRPr="008D6E9F">
        <w:rPr>
          <w:rFonts w:ascii="Times New Roman" w:hAnsi="Times New Roman" w:cs="Times New Roman"/>
          <w:sz w:val="28"/>
          <w:szCs w:val="28"/>
        </w:rPr>
        <w:t xml:space="preserve"> оценку по</w:t>
      </w:r>
      <w:r w:rsidR="008D6E9F">
        <w:rPr>
          <w:rFonts w:ascii="Times New Roman" w:hAnsi="Times New Roman" w:cs="Times New Roman"/>
          <w:sz w:val="28"/>
          <w:szCs w:val="28"/>
        </w:rPr>
        <w:t> </w:t>
      </w:r>
      <w:r w:rsidRPr="008D6E9F">
        <w:rPr>
          <w:rFonts w:ascii="Times New Roman" w:hAnsi="Times New Roman" w:cs="Times New Roman"/>
          <w:sz w:val="28"/>
          <w:szCs w:val="28"/>
        </w:rPr>
        <w:t xml:space="preserve">каждому из разделов </w:t>
      </w:r>
      <w:r w:rsidR="00F35F4F" w:rsidRPr="008D6E9F">
        <w:rPr>
          <w:rFonts w:ascii="Times New Roman" w:hAnsi="Times New Roman" w:cs="Times New Roman"/>
          <w:sz w:val="28"/>
          <w:szCs w:val="28"/>
        </w:rPr>
        <w:t>требований</w:t>
      </w:r>
      <w:r w:rsidRPr="008D6E9F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0C52585E" w:rsidR="009E52E7" w:rsidRPr="008D6E9F" w:rsidRDefault="009E52E7" w:rsidP="008D6E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E9F">
        <w:rPr>
          <w:rFonts w:ascii="Times New Roman" w:hAnsi="Times New Roman" w:cs="Times New Roman"/>
          <w:sz w:val="28"/>
          <w:szCs w:val="28"/>
        </w:rPr>
        <w:t>Оценка знаний участника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8D6E9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8D6E9F" w:rsidRDefault="005A1625" w:rsidP="008D6E9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93446694"/>
      <w:r w:rsidRPr="008D6E9F">
        <w:rPr>
          <w:rFonts w:ascii="Times New Roman" w:hAnsi="Times New Roman"/>
          <w:szCs w:val="28"/>
        </w:rPr>
        <w:t xml:space="preserve">1.5.1. </w:t>
      </w:r>
      <w:r w:rsidR="008C41F7" w:rsidRPr="008D6E9F">
        <w:rPr>
          <w:rFonts w:ascii="Times New Roman" w:hAnsi="Times New Roman"/>
          <w:szCs w:val="28"/>
        </w:rPr>
        <w:t>Разработка/выбор конкурсного задания</w:t>
      </w:r>
      <w:bookmarkEnd w:id="10"/>
    </w:p>
    <w:p w14:paraId="2E5E60CA" w14:textId="72E2594C" w:rsidR="008C41F7" w:rsidRPr="008D6E9F" w:rsidRDefault="008C41F7" w:rsidP="008D6E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451116" w:rsidRPr="008D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</w:t>
      </w:r>
      <w:r w:rsidRPr="008D6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8D6E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451116" w:rsidRPr="008D6E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B6A" w:rsidRPr="008D6E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модуля (А, Б, Г)</w:t>
      </w:r>
      <w:r w:rsidRPr="008D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451116" w:rsidRPr="008D6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8D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B6A" w:rsidRPr="008D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 w:rsidRPr="008D6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A6B6A" w:rsidRPr="008D6E9F">
        <w:rPr>
          <w:rFonts w:ascii="Times New Roman" w:eastAsia="Times New Roman" w:hAnsi="Times New Roman" w:cs="Times New Roman"/>
          <w:sz w:val="28"/>
          <w:szCs w:val="28"/>
          <w:lang w:eastAsia="ru-RU"/>
        </w:rPr>
        <w:t>я (В, Д)</w:t>
      </w:r>
      <w:r w:rsidRPr="008D6E9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8D6E9F" w:rsidRDefault="00730AE0" w:rsidP="008D6E9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93446695"/>
      <w:bookmarkStart w:id="12" w:name="_Hlk180410535"/>
      <w:r w:rsidRPr="008D6E9F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1"/>
      <w:r w:rsidR="000B55A2" w:rsidRPr="008D6E9F">
        <w:rPr>
          <w:rFonts w:ascii="Times New Roman" w:hAnsi="Times New Roman"/>
          <w:szCs w:val="28"/>
        </w:rPr>
        <w:t xml:space="preserve"> </w:t>
      </w:r>
    </w:p>
    <w:p w14:paraId="29B79F6C" w14:textId="78E1B3C6" w:rsidR="00730AE0" w:rsidRPr="008D6E9F" w:rsidRDefault="00730AE0" w:rsidP="008D6E9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8D6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786ADE" w:rsidRPr="008D6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Сборка и исследование</w:t>
      </w:r>
      <w:r w:rsidR="000B55A2" w:rsidRPr="008D6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6994" w:rsidRPr="008D6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46BB9A5" w14:textId="4E14D481" w:rsidR="00730AE0" w:rsidRPr="008D6E9F" w:rsidRDefault="00730AE0" w:rsidP="008D6E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8D6E9F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786ADE" w:rsidRPr="008D6E9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 часа</w:t>
      </w:r>
    </w:p>
    <w:p w14:paraId="78E53B49" w14:textId="1AC3EFF3" w:rsidR="00540DDB" w:rsidRPr="008D6E9F" w:rsidRDefault="00730AE0" w:rsidP="008D6E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C3F1BD9" w14:textId="5F07C995" w:rsidR="001D4B91" w:rsidRPr="008D6E9F" w:rsidRDefault="001D4B91" w:rsidP="008D6E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данного задания конкурсанту необходимо собрать схему с использованием датчиков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ЭКГ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ЭМГ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, подключённых к</w:t>
      </w:r>
      <w:r w:rsidR="00781691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плате</w:t>
      </w:r>
      <w:r w:rsidR="00C515AB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базе </w:t>
      </w:r>
      <w:r w:rsidR="00C515AB" w:rsidRPr="008D6E9F">
        <w:rPr>
          <w:rFonts w:ascii="Times New Roman" w:eastAsia="Times New Roman" w:hAnsi="Times New Roman" w:cs="Times New Roman"/>
          <w:b/>
          <w:sz w:val="28"/>
          <w:szCs w:val="28"/>
        </w:rPr>
        <w:t>микроконтроллера ATmega328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, и разработать программу на языках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C/C++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(для Arduino</w:t>
      </w:r>
      <w:r w:rsidR="00C515AB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аналога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) и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Python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визуализации данных в реальном времени с помощью библиотеки </w:t>
      </w:r>
      <w:proofErr w:type="spellStart"/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Matplotlib</w:t>
      </w:r>
      <w:proofErr w:type="spell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C1C11E0" w14:textId="77777777" w:rsidR="001D4B91" w:rsidRPr="008D6E9F" w:rsidRDefault="001D4B91" w:rsidP="008D6E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выполнению:</w:t>
      </w:r>
    </w:p>
    <w:p w14:paraId="2BE68123" w14:textId="77777777" w:rsidR="001D4B91" w:rsidRPr="008D6E9F" w:rsidRDefault="001D4B91" w:rsidP="008D6E9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Аппаратная часть:</w:t>
      </w:r>
    </w:p>
    <w:p w14:paraId="44F4EF7C" w14:textId="48CD45ED" w:rsidR="001D4B91" w:rsidRPr="008D6E9F" w:rsidRDefault="001D4B91" w:rsidP="008D6E9F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Собрать схему на базе</w:t>
      </w:r>
      <w:r w:rsidR="00781691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1691" w:rsidRPr="008D6E9F">
        <w:rPr>
          <w:rFonts w:ascii="Times New Roman" w:eastAsia="Times New Roman" w:hAnsi="Times New Roman" w:cs="Times New Roman"/>
          <w:b/>
          <w:sz w:val="28"/>
          <w:szCs w:val="28"/>
        </w:rPr>
        <w:t>микроконтроллера ATmega328</w:t>
      </w:r>
      <w:r w:rsidR="00781691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с подключёнными датчиками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ЭКГ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ЭМГ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A1DAE38" w14:textId="77777777" w:rsidR="001D4B91" w:rsidRPr="008D6E9F" w:rsidRDefault="001D4B91" w:rsidP="008D6E9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Программная часть:</w:t>
      </w:r>
    </w:p>
    <w:p w14:paraId="0FB196F4" w14:textId="76D43DBE" w:rsidR="001D4B91" w:rsidRPr="008D6E9F" w:rsidRDefault="001D4B91" w:rsidP="008D6E9F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Написать программу на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C/C++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</w:t>
      </w:r>
      <w:r w:rsidR="00C515AB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платы на базе </w:t>
      </w:r>
      <w:r w:rsidR="00C515AB" w:rsidRPr="008D6E9F">
        <w:rPr>
          <w:rFonts w:ascii="Times New Roman" w:eastAsia="Times New Roman" w:hAnsi="Times New Roman" w:cs="Times New Roman"/>
          <w:b/>
          <w:sz w:val="28"/>
          <w:szCs w:val="28"/>
        </w:rPr>
        <w:t>микроконтроллера ATmega328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которая будет считывать данные с датчиков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ЭКГ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ЭМГ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AF8C4BE" w14:textId="77777777" w:rsidR="001D4B91" w:rsidRPr="008D6E9F" w:rsidRDefault="001D4B91" w:rsidP="008D6E9F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Реализовать на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Python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программу для визуализации данных с помощью библиотеки </w:t>
      </w:r>
      <w:proofErr w:type="spellStart"/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Matplotlib</w:t>
      </w:r>
      <w:proofErr w:type="spell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4A0660C" w14:textId="77777777" w:rsidR="001D4B91" w:rsidRPr="008D6E9F" w:rsidRDefault="001D4B91" w:rsidP="008D6E9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 программы на Python:</w:t>
      </w:r>
    </w:p>
    <w:p w14:paraId="3877969A" w14:textId="185DD75F" w:rsidR="001D4B91" w:rsidRPr="008D6E9F" w:rsidRDefault="001D4B91" w:rsidP="008D6E9F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Автоматическое определение COM-порта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подключения к </w:t>
      </w:r>
      <w:r w:rsidR="00C515AB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плате на базе </w:t>
      </w:r>
      <w:r w:rsidR="00C515AB" w:rsidRPr="008D6E9F">
        <w:rPr>
          <w:rFonts w:ascii="Times New Roman" w:eastAsia="Times New Roman" w:hAnsi="Times New Roman" w:cs="Times New Roman"/>
          <w:b/>
          <w:sz w:val="28"/>
          <w:szCs w:val="28"/>
        </w:rPr>
        <w:t>микроконтроллера ATmega328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05399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первоначальном подключении контроллера необходимо выводить сообщение о подключении и отключении порта не в терминал, а в графическом интерфейсе с указанием номера порта, используемого для подключения и текстами «Порт не найден, подключите устройство», «Соединение с контроллером по порту </w:t>
      </w:r>
      <w:r w:rsidR="00705399" w:rsidRPr="008D6E9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COM</w:t>
      </w:r>
      <w:r w:rsidR="00705399" w:rsidRPr="008D6E9F">
        <w:rPr>
          <w:rFonts w:ascii="Times New Roman" w:eastAsia="Times New Roman" w:hAnsi="Times New Roman" w:cs="Times New Roman"/>
          <w:bCs/>
          <w:sz w:val="28"/>
          <w:szCs w:val="28"/>
        </w:rPr>
        <w:t>1 установлено».</w:t>
      </w:r>
    </w:p>
    <w:p w14:paraId="5ED96D48" w14:textId="77777777" w:rsidR="001D4B91" w:rsidRPr="008D6E9F" w:rsidRDefault="001D4B91" w:rsidP="008D6E9F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График ЭКГ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визуализировать работу сердца, включая:</w:t>
      </w:r>
    </w:p>
    <w:p w14:paraId="56424D1B" w14:textId="77777777" w:rsidR="001D4B91" w:rsidRPr="008D6E9F" w:rsidRDefault="001D4B91" w:rsidP="008D6E9F">
      <w:pPr>
        <w:numPr>
          <w:ilvl w:val="2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P-волна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QRS-комплекс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T-волна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894D881" w14:textId="77777777" w:rsidR="001D4B91" w:rsidRPr="008D6E9F" w:rsidRDefault="001D4B91" w:rsidP="008D6E9F">
      <w:pPr>
        <w:numPr>
          <w:ilvl w:val="2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Горизонтальная ось: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(секунды).</w:t>
      </w:r>
    </w:p>
    <w:p w14:paraId="1142A296" w14:textId="77777777" w:rsidR="001D4B91" w:rsidRPr="008D6E9F" w:rsidRDefault="001D4B91" w:rsidP="008D6E9F">
      <w:pPr>
        <w:numPr>
          <w:ilvl w:val="2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Вертикальная ось: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напряжение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(милливольты).</w:t>
      </w:r>
    </w:p>
    <w:p w14:paraId="4464002D" w14:textId="564B3D3A" w:rsidR="001D4B91" w:rsidRPr="008D6E9F" w:rsidRDefault="001D4B91" w:rsidP="008D6E9F">
      <w:pPr>
        <w:numPr>
          <w:ilvl w:val="2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Реализовать вывод значений</w:t>
      </w:r>
      <w:r w:rsidR="003117BC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 графиком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4B679437" w14:textId="1E14FCA8" w:rsidR="001D4B91" w:rsidRPr="008D6E9F" w:rsidRDefault="001D4B91" w:rsidP="008D6E9F">
      <w:pPr>
        <w:numPr>
          <w:ilvl w:val="3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Минимальный пульс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: Наименьшее значение пульса </w:t>
      </w:r>
      <w:r w:rsidR="003D1C90" w:rsidRPr="008D6E9F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время исследования.</w:t>
      </w:r>
    </w:p>
    <w:p w14:paraId="5FADE1F6" w14:textId="4C50843A" w:rsidR="001D4B91" w:rsidRPr="008D6E9F" w:rsidRDefault="001D4B91" w:rsidP="008D6E9F">
      <w:pPr>
        <w:numPr>
          <w:ilvl w:val="3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Средний пульс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: Среднее значение пульса</w:t>
      </w:r>
      <w:r w:rsidR="003D1C90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время исследования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CC28E5C" w14:textId="3A9E8052" w:rsidR="001D4B91" w:rsidRPr="008D6E9F" w:rsidRDefault="001D4B91" w:rsidP="008D6E9F">
      <w:pPr>
        <w:numPr>
          <w:ilvl w:val="3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Максимальный пульс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: Наибольшее значение пульса</w:t>
      </w:r>
      <w:r w:rsidR="003D1C90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время исследования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EDC19CB" w14:textId="77777777" w:rsidR="001D4B91" w:rsidRPr="008D6E9F" w:rsidRDefault="001D4B91" w:rsidP="008D6E9F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ЭМГ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визуализировать электрическую активность мышц:</w:t>
      </w:r>
    </w:p>
    <w:p w14:paraId="1CD64755" w14:textId="2061371D" w:rsidR="001D4B91" w:rsidRPr="008D6E9F" w:rsidRDefault="001D4B91" w:rsidP="008D6E9F">
      <w:pPr>
        <w:numPr>
          <w:ilvl w:val="2"/>
          <w:numId w:val="6"/>
        </w:numPr>
        <w:tabs>
          <w:tab w:val="clear" w:pos="2160"/>
          <w:tab w:val="num" w:pos="212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Использовать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преобразование Фурье</w:t>
      </w:r>
    </w:p>
    <w:p w14:paraId="637B3F66" w14:textId="2CB9B153" w:rsidR="001D4B91" w:rsidRPr="008D6E9F" w:rsidRDefault="001D4B91" w:rsidP="008D6E9F">
      <w:pPr>
        <w:numPr>
          <w:ilvl w:val="2"/>
          <w:numId w:val="6"/>
        </w:numPr>
        <w:tabs>
          <w:tab w:val="clear" w:pos="2160"/>
          <w:tab w:val="num" w:pos="212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Горизонтальная ось: </w:t>
      </w:r>
      <w:r w:rsidR="00705399"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частота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705399" w:rsidRPr="008D6E9F">
        <w:rPr>
          <w:rFonts w:ascii="Times New Roman" w:eastAsia="Times New Roman" w:hAnsi="Times New Roman" w:cs="Times New Roman"/>
          <w:b/>
          <w:sz w:val="28"/>
          <w:szCs w:val="28"/>
        </w:rPr>
        <w:t>Гц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0A3C1CC0" w14:textId="6C3C9987" w:rsidR="001D4B91" w:rsidRPr="008D6E9F" w:rsidRDefault="001D4B91" w:rsidP="008D6E9F">
      <w:pPr>
        <w:numPr>
          <w:ilvl w:val="2"/>
          <w:numId w:val="6"/>
        </w:numPr>
        <w:tabs>
          <w:tab w:val="clear" w:pos="2160"/>
          <w:tab w:val="num" w:pos="212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Вертикальная ось: </w:t>
      </w:r>
      <w:r w:rsidR="00EB6842" w:rsidRPr="008D6E9F">
        <w:rPr>
          <w:rFonts w:ascii="Times New Roman" w:eastAsia="Times New Roman" w:hAnsi="Times New Roman" w:cs="Times New Roman"/>
          <w:sz w:val="28"/>
          <w:szCs w:val="28"/>
        </w:rPr>
        <w:t>прямые данные с БПФ</w:t>
      </w:r>
      <w:r w:rsidR="00E276AA" w:rsidRPr="008D6E9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276AA"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Быстрое преобразование Фурье)</w:t>
      </w:r>
      <w:r w:rsidR="00EB6842" w:rsidRPr="008D6E9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B6842" w:rsidRPr="008D6E9F">
        <w:rPr>
          <w:rFonts w:ascii="Times New Roman" w:eastAsia="Times New Roman" w:hAnsi="Times New Roman" w:cs="Times New Roman"/>
          <w:b/>
          <w:sz w:val="28"/>
          <w:szCs w:val="28"/>
        </w:rPr>
        <w:t>амплитуда</w:t>
      </w:r>
      <w:r w:rsidR="00EB6842" w:rsidRPr="008D6E9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F27AC6B" w14:textId="77777777" w:rsidR="001D4B91" w:rsidRPr="008D6E9F" w:rsidRDefault="001D4B91" w:rsidP="008D6E9F">
      <w:pPr>
        <w:numPr>
          <w:ilvl w:val="2"/>
          <w:numId w:val="6"/>
        </w:numPr>
        <w:tabs>
          <w:tab w:val="clear" w:pos="2160"/>
          <w:tab w:val="num" w:pos="212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Вывести:</w:t>
      </w:r>
    </w:p>
    <w:p w14:paraId="700E6753" w14:textId="77777777" w:rsidR="001D4B91" w:rsidRPr="008D6E9F" w:rsidRDefault="001D4B91" w:rsidP="008D6E9F">
      <w:pPr>
        <w:numPr>
          <w:ilvl w:val="3"/>
          <w:numId w:val="6"/>
        </w:numPr>
        <w:tabs>
          <w:tab w:val="num" w:pos="212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Минимальные значения ЭМГ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: Показатель фоновой активности мышц.</w:t>
      </w:r>
    </w:p>
    <w:p w14:paraId="739ECEEA" w14:textId="77777777" w:rsidR="001D4B91" w:rsidRPr="008D6E9F" w:rsidRDefault="001D4B91" w:rsidP="008D6E9F">
      <w:pPr>
        <w:numPr>
          <w:ilvl w:val="3"/>
          <w:numId w:val="6"/>
        </w:numPr>
        <w:tabs>
          <w:tab w:val="num" w:pos="212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Среднее значение ЭМГ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: Средняя активность мышц за исследуемый период.</w:t>
      </w:r>
    </w:p>
    <w:p w14:paraId="2E74D946" w14:textId="4F1ACEA5" w:rsidR="001D4B91" w:rsidRPr="008D6E9F" w:rsidRDefault="001D4B91" w:rsidP="008D6E9F">
      <w:pPr>
        <w:numPr>
          <w:ilvl w:val="3"/>
          <w:numId w:val="6"/>
        </w:numPr>
        <w:tabs>
          <w:tab w:val="num" w:pos="212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Максимальные значения ЭМГ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: Пик активности мышц</w:t>
      </w:r>
      <w:r w:rsidR="003D1C90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исследуемый период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3C02C6B" w14:textId="77777777" w:rsidR="001D4B91" w:rsidRPr="008D6E9F" w:rsidRDefault="001D4B91" w:rsidP="008D6E9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 графиков:</w:t>
      </w:r>
    </w:p>
    <w:p w14:paraId="0E74E47C" w14:textId="2D385591" w:rsidR="001D4B91" w:rsidRPr="008D6E9F" w:rsidRDefault="00EB6842" w:rsidP="008D6E9F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Подписать оси графика ЭКГ</w:t>
      </w:r>
      <w:r w:rsidR="001D4B91" w:rsidRPr="008D6E9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356E13D5" w14:textId="56FF0C38" w:rsidR="001D4B91" w:rsidRPr="008D6E9F" w:rsidRDefault="001D4B91" w:rsidP="008D6E9F">
      <w:pPr>
        <w:numPr>
          <w:ilvl w:val="2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Ось X – </w:t>
      </w:r>
      <w:r w:rsidR="00EB6842"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ремя (с)</w:t>
      </w:r>
    </w:p>
    <w:p w14:paraId="5AFBA15A" w14:textId="4DE91CB3" w:rsidR="001D4B91" w:rsidRPr="008D6E9F" w:rsidRDefault="001D4B91" w:rsidP="008D6E9F">
      <w:pPr>
        <w:numPr>
          <w:ilvl w:val="2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Ось Y – </w:t>
      </w:r>
      <w:r w:rsidR="00EB6842"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апряжение (мВ)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FBEFC3E" w14:textId="6A7F2825" w:rsidR="00EB6842" w:rsidRPr="008D6E9F" w:rsidRDefault="00EB6842" w:rsidP="008D6E9F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Подписать оси графика ЭМГ:</w:t>
      </w:r>
    </w:p>
    <w:p w14:paraId="2CDF96F7" w14:textId="01C930DE" w:rsidR="00EB6842" w:rsidRPr="008D6E9F" w:rsidRDefault="00EB6842" w:rsidP="008D6E9F">
      <w:pPr>
        <w:numPr>
          <w:ilvl w:val="2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Ось X –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Частота (Гц)</w:t>
      </w:r>
    </w:p>
    <w:p w14:paraId="5F8EE8EA" w14:textId="1848F4D7" w:rsidR="00EB6842" w:rsidRPr="008D6E9F" w:rsidRDefault="00EB6842" w:rsidP="008D6E9F">
      <w:pPr>
        <w:numPr>
          <w:ilvl w:val="2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Ось Y –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Амплитуда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269E4C6" w14:textId="77777777" w:rsidR="001D4B91" w:rsidRPr="008D6E9F" w:rsidRDefault="001D4B91" w:rsidP="008D6E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Отобразить шкалу и подписи для значений на осях.</w:t>
      </w:r>
    </w:p>
    <w:p w14:paraId="7B6B651B" w14:textId="102FF404" w:rsidR="00FC19A1" w:rsidRPr="008D6E9F" w:rsidRDefault="00FC19A1" w:rsidP="008D6E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Демонстрация (СТОП 1):</w:t>
      </w:r>
    </w:p>
    <w:p w14:paraId="1AB0E983" w14:textId="38EA57DE" w:rsidR="00A2545D" w:rsidRPr="008D6E9F" w:rsidRDefault="00A2545D" w:rsidP="008D6E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Демонстрация точки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СТОП1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начинается с запуска приложения при отключенной/обесточенной плате контроллера и демонстрации автоматического определения порта при подаче питания на контроллер и/или подключения его к порту компьютера.</w:t>
      </w:r>
    </w:p>
    <w:p w14:paraId="03D66B1A" w14:textId="5C88D9F5" w:rsidR="00A2545D" w:rsidRPr="008D6E9F" w:rsidRDefault="001D4B91" w:rsidP="008D6E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точке СТОП 1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 должен продемонстрировать программу с отображением обоих графиков (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ЭКГ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ЭМГ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) и выводом минимальных, средних и максимальных значений для каждого графика.</w:t>
      </w:r>
    </w:p>
    <w:p w14:paraId="4BFC8AEA" w14:textId="77777777" w:rsidR="001D4B91" w:rsidRPr="008D6E9F" w:rsidRDefault="001D4B91" w:rsidP="008D6E9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критерии:</w:t>
      </w:r>
    </w:p>
    <w:p w14:paraId="326A17CA" w14:textId="1968C39C" w:rsidR="001D4B91" w:rsidRPr="008D6E9F" w:rsidRDefault="001D4B91" w:rsidP="008D6E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должна быть стабильной: </w:t>
      </w:r>
      <w:bookmarkStart w:id="13" w:name="_Hlk180176496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если COM-порт не найден</w:t>
      </w:r>
      <w:r w:rsidR="00A2545D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был отключен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, должно выводиться сообщение с просьбой о повторном подключении.</w:t>
      </w:r>
      <w:bookmarkEnd w:id="13"/>
    </w:p>
    <w:p w14:paraId="2B1F5FA0" w14:textId="77777777" w:rsidR="001D4B91" w:rsidRPr="008D6E9F" w:rsidRDefault="001D4B91" w:rsidP="008D6E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Графики должны обновляться в реальном времени по мере поступления новых данных с датчиков.</w:t>
      </w:r>
    </w:p>
    <w:p w14:paraId="6DA43C49" w14:textId="77777777" w:rsidR="001D4B91" w:rsidRPr="008D6E9F" w:rsidRDefault="001D4B91" w:rsidP="008D6E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работы:</w:t>
      </w:r>
    </w:p>
    <w:p w14:paraId="50A9C171" w14:textId="77777777" w:rsidR="001D4B91" w:rsidRPr="008D6E9F" w:rsidRDefault="001D4B91" w:rsidP="008D6E9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Корректность сборки схемы и подключения датчиков.</w:t>
      </w:r>
    </w:p>
    <w:p w14:paraId="1B6EEEE2" w14:textId="07FDC94C" w:rsidR="001D4B91" w:rsidRPr="008D6E9F" w:rsidRDefault="001D4B91" w:rsidP="008D6E9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Правильность работы программы для </w:t>
      </w:r>
      <w:r w:rsidR="00C515AB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платы на базе </w:t>
      </w:r>
      <w:r w:rsidR="00C515AB" w:rsidRPr="008D6E9F">
        <w:rPr>
          <w:rFonts w:ascii="Times New Roman" w:eastAsia="Times New Roman" w:hAnsi="Times New Roman" w:cs="Times New Roman"/>
          <w:b/>
          <w:sz w:val="28"/>
          <w:szCs w:val="28"/>
        </w:rPr>
        <w:t>микроконтроллера ATmega328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визуализации данных на Python.</w:t>
      </w:r>
    </w:p>
    <w:p w14:paraId="09CF1DFC" w14:textId="55A6029A" w:rsidR="001D4B91" w:rsidRPr="008D6E9F" w:rsidRDefault="005B7B34" w:rsidP="008D6E9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Отображение </w:t>
      </w:r>
      <w:r w:rsidR="001D4B91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ЭКГ-графика с </w:t>
      </w:r>
      <w:r w:rsidR="003E7618" w:rsidRPr="008D6E9F">
        <w:rPr>
          <w:rFonts w:ascii="Times New Roman" w:eastAsia="Times New Roman" w:hAnsi="Times New Roman" w:cs="Times New Roman"/>
          <w:bCs/>
          <w:sz w:val="28"/>
          <w:szCs w:val="28"/>
        </w:rPr>
        <w:t>маркировкой</w:t>
      </w:r>
      <w:r w:rsidR="001D4B91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</w:t>
      </w:r>
      <w:r w:rsidR="003E7618" w:rsidRPr="008D6E9F">
        <w:rPr>
          <w:rFonts w:ascii="Times New Roman" w:eastAsia="Times New Roman" w:hAnsi="Times New Roman" w:cs="Times New Roman"/>
          <w:bCs/>
          <w:sz w:val="28"/>
          <w:szCs w:val="28"/>
        </w:rPr>
        <w:t>ех ключевых компонентов P</w:t>
      </w:r>
      <w:r w:rsidR="001D4B91" w:rsidRPr="008D6E9F">
        <w:rPr>
          <w:rFonts w:ascii="Times New Roman" w:eastAsia="Times New Roman" w:hAnsi="Times New Roman" w:cs="Times New Roman"/>
          <w:bCs/>
          <w:sz w:val="28"/>
          <w:szCs w:val="28"/>
        </w:rPr>
        <w:t>, QRS, T.</w:t>
      </w:r>
    </w:p>
    <w:p w14:paraId="69BE03C4" w14:textId="4C8C2402" w:rsidR="001D4B91" w:rsidRPr="008D6E9F" w:rsidRDefault="001D4B91" w:rsidP="008D6E9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</w:t>
      </w:r>
      <w:r w:rsidRPr="008D6E9F">
        <w:rPr>
          <w:rFonts w:ascii="Times New Roman" w:eastAsia="Times New Roman" w:hAnsi="Times New Roman" w:cs="Times New Roman"/>
          <w:b/>
          <w:sz w:val="28"/>
          <w:szCs w:val="28"/>
        </w:rPr>
        <w:t>преобразования Фурье</w:t>
      </w:r>
      <w:r w:rsidR="009D2190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для анализа ЭМГ-сигнала</w:t>
      </w:r>
      <w:r w:rsidR="009D2190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3B203F0" w14:textId="1245DB7A" w:rsidR="00797095" w:rsidRPr="008D6E9F" w:rsidRDefault="00797095" w:rsidP="008D6E9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Отображение ЭМ</w:t>
      </w:r>
      <w:r w:rsidR="003E7618" w:rsidRPr="008D6E9F">
        <w:rPr>
          <w:rFonts w:ascii="Times New Roman" w:eastAsia="Times New Roman" w:hAnsi="Times New Roman" w:cs="Times New Roman"/>
          <w:bCs/>
          <w:sz w:val="28"/>
          <w:szCs w:val="28"/>
        </w:rPr>
        <w:t>Г-графика.</w:t>
      </w:r>
    </w:p>
    <w:p w14:paraId="39A37163" w14:textId="14FAD403" w:rsidR="001D4B91" w:rsidRPr="008D6E9F" w:rsidRDefault="001D4B91" w:rsidP="008D6E9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Вывод значений минимальных, средних и максимальных параметров для ЭКГ и ЭМГ.</w:t>
      </w:r>
    </w:p>
    <w:p w14:paraId="380838A3" w14:textId="77777777" w:rsidR="008D6E9F" w:rsidRDefault="008D6E9F" w:rsidP="008D6E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90E076" w14:textId="4AA85D18" w:rsidR="0093143E" w:rsidRPr="008D6E9F" w:rsidRDefault="0093143E" w:rsidP="008D6E9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8D6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Реализация программной части</w:t>
      </w:r>
      <w:r w:rsidRPr="008D6E9F">
        <w:rPr>
          <w:rFonts w:ascii="Times New Roman" w:hAnsi="Times New Roman" w:cs="Times New Roman"/>
          <w:sz w:val="28"/>
          <w:szCs w:val="28"/>
        </w:rPr>
        <w:t xml:space="preserve"> </w:t>
      </w:r>
      <w:r w:rsidRPr="008D6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1BFFF765" w14:textId="2E7193AB" w:rsidR="0093143E" w:rsidRPr="008D6E9F" w:rsidRDefault="0093143E" w:rsidP="008D6E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8D6E9F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Pr="008D6E9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4 часа</w:t>
      </w:r>
    </w:p>
    <w:p w14:paraId="45C2A014" w14:textId="271AE57D" w:rsidR="0093143E" w:rsidRPr="008D6E9F" w:rsidRDefault="0093143E" w:rsidP="008D6E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BFDE6FB" w14:textId="52ED17F7" w:rsidR="000C656A" w:rsidRPr="008D6E9F" w:rsidRDefault="000C656A" w:rsidP="008D6E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 рамках задания </w:t>
      </w:r>
      <w:r w:rsidR="00512599" w:rsidRPr="008D6E9F"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дополнить программу, разработанную в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Модуле А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, используя библиотеку </w:t>
      </w:r>
      <w:proofErr w:type="spellStart"/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tkinter</w:t>
      </w:r>
      <w:proofErr w:type="spell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создания интерфейса с двумя формами</w:t>
      </w:r>
      <w:r w:rsidR="00837D8B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</w:t>
      </w:r>
      <w:r w:rsidR="00837D8B" w:rsidRPr="008D6E9F">
        <w:rPr>
          <w:rFonts w:ascii="Times New Roman" w:eastAsia="Times New Roman" w:hAnsi="Times New Roman" w:cs="Times New Roman"/>
          <w:b/>
          <w:sz w:val="28"/>
          <w:szCs w:val="28"/>
        </w:rPr>
        <w:t>Форма №1</w:t>
      </w:r>
      <w:r w:rsidR="00837D8B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37D8B" w:rsidRPr="008D6E9F">
        <w:rPr>
          <w:rFonts w:ascii="Times New Roman" w:eastAsia="Times New Roman" w:hAnsi="Times New Roman" w:cs="Times New Roman"/>
          <w:b/>
          <w:sz w:val="28"/>
          <w:szCs w:val="28"/>
        </w:rPr>
        <w:t>Форма №2</w:t>
      </w:r>
      <w:r w:rsidR="00837D8B" w:rsidRPr="008D6E9F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CC6DE6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Границы блоков в формах должны быть визуально выделены в соответствии примером и пропорциональны схеме формы. </w:t>
      </w:r>
      <w:r w:rsidR="00521123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форме №1 примеры подключения, это </w:t>
      </w:r>
      <w:proofErr w:type="gramStart"/>
      <w:r w:rsidR="00521123" w:rsidRPr="008D6E9F">
        <w:rPr>
          <w:rFonts w:ascii="Times New Roman" w:eastAsia="Times New Roman" w:hAnsi="Times New Roman" w:cs="Times New Roman"/>
          <w:bCs/>
          <w:sz w:val="28"/>
          <w:szCs w:val="28"/>
        </w:rPr>
        <w:t>графические изображения</w:t>
      </w:r>
      <w:proofErr w:type="gramEnd"/>
      <w:r w:rsidR="00521123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иллюстрирующие рекомендуемую схему подключения электродов к частям человеческого тела. Способ изготовления иллюстраций </w:t>
      </w:r>
      <w:r w:rsidR="00512599" w:rsidRPr="008D6E9F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521123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выбирает самостоятельно. 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должна реализовать автоматическое определение COM-порта, визуализацию графиков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ЭКГ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ЭМГ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реальном времени и вывод данных в удобном интерфейсе.</w:t>
      </w:r>
    </w:p>
    <w:p w14:paraId="2510751A" w14:textId="5C56D45E" w:rsidR="001E5845" w:rsidRPr="008D6E9F" w:rsidRDefault="00C308BC" w:rsidP="008D6E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Вид </w:t>
      </w:r>
      <w:r w:rsidRPr="008D6E9F">
        <w:rPr>
          <w:rFonts w:ascii="Times New Roman" w:eastAsia="Times New Roman" w:hAnsi="Times New Roman" w:cs="Times New Roman"/>
          <w:b/>
          <w:sz w:val="28"/>
          <w:szCs w:val="28"/>
        </w:rPr>
        <w:t>Формы №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1 показан на рисунке 1.</w:t>
      </w:r>
    </w:p>
    <w:p w14:paraId="29C68EF3" w14:textId="579DA623" w:rsidR="005E31D7" w:rsidRPr="008D6E9F" w:rsidRDefault="005E31D7" w:rsidP="008D6E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В верхней части формы</w:t>
      </w:r>
      <w:r w:rsidR="00A26169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располагаются две радиокнопки с надписями «Исследование» и «БОС тренинг». По умолчанию выбрана кнопка «Исследование». Выбор кнопки будет влиять на следующую запускаемую форму.</w:t>
      </w:r>
    </w:p>
    <w:p w14:paraId="25F42C2E" w14:textId="326936E2" w:rsidR="00D51603" w:rsidRPr="008D6E9F" w:rsidRDefault="00D51603" w:rsidP="008D6E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Красным текстом на форме даны пояснения для вариантов вывода в случае наличия или </w:t>
      </w:r>
      <w:r w:rsidR="00CE71BF" w:rsidRPr="008D6E9F">
        <w:rPr>
          <w:rFonts w:ascii="Times New Roman" w:eastAsia="Times New Roman" w:hAnsi="Times New Roman" w:cs="Times New Roman"/>
          <w:bCs/>
          <w:sz w:val="28"/>
          <w:szCs w:val="28"/>
        </w:rPr>
        <w:t>отсутствия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сигнала. Красный и зеленый индикаторы сигнала выводятся в зависимости от наличия или отсутствия соответствующего сигнала.</w:t>
      </w:r>
    </w:p>
    <w:p w14:paraId="234FA400" w14:textId="78A9EAC8" w:rsidR="00D51603" w:rsidRPr="008D6E9F" w:rsidRDefault="00D51603" w:rsidP="008D6E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нижней строке формы предусмотрены индикаторы соединения с номером порта подключения и его скоростью. Значения показываются при установленном соединении. Если контроллер с датчиками отключен, значения порта и его скорости не выводятся и в правом нижнем углу </w:t>
      </w:r>
      <w:r w:rsidR="00CE71BF" w:rsidRPr="008D6E9F">
        <w:rPr>
          <w:rFonts w:ascii="Times New Roman" w:eastAsia="Times New Roman" w:hAnsi="Times New Roman" w:cs="Times New Roman"/>
          <w:bCs/>
          <w:sz w:val="28"/>
          <w:szCs w:val="28"/>
        </w:rPr>
        <w:t>демонстрируется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надпись «Нет соединения»</w:t>
      </w:r>
    </w:p>
    <w:p w14:paraId="55793507" w14:textId="77777777" w:rsidR="00D51603" w:rsidRPr="008D6E9F" w:rsidRDefault="00D51603" w:rsidP="008D6E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D04E7F8" w14:textId="77777777" w:rsidR="00596921" w:rsidRDefault="00596921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11E68BBA" w14:textId="77777777" w:rsidR="00475954" w:rsidRDefault="00475954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page" w:tblpXSpec="center" w:tblpY="30"/>
        <w:tblW w:w="10060" w:type="dxa"/>
        <w:tblLook w:val="04A0" w:firstRow="1" w:lastRow="0" w:firstColumn="1" w:lastColumn="0" w:noHBand="0" w:noVBand="1"/>
      </w:tblPr>
      <w:tblGrid>
        <w:gridCol w:w="2665"/>
        <w:gridCol w:w="2365"/>
        <w:gridCol w:w="643"/>
        <w:gridCol w:w="1274"/>
        <w:gridCol w:w="3113"/>
      </w:tblGrid>
      <w:tr w:rsidR="00475954" w:rsidRPr="008D6E9F" w14:paraId="35FE1ED4" w14:textId="77777777" w:rsidTr="00D51603">
        <w:tc>
          <w:tcPr>
            <w:tcW w:w="10060" w:type="dxa"/>
            <w:gridSpan w:val="5"/>
          </w:tcPr>
          <w:p w14:paraId="108413F4" w14:textId="77777777" w:rsidR="00475954" w:rsidRPr="008D6E9F" w:rsidRDefault="00475954" w:rsidP="00475954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8D6E9F">
              <w:rPr>
                <w:bCs/>
                <w:sz w:val="24"/>
                <w:szCs w:val="24"/>
              </w:rPr>
              <w:t>Информация о разработчике</w:t>
            </w:r>
          </w:p>
        </w:tc>
      </w:tr>
      <w:tr w:rsidR="00475954" w:rsidRPr="008D6E9F" w14:paraId="7A7E54E1" w14:textId="77777777" w:rsidTr="00D51603">
        <w:trPr>
          <w:trHeight w:val="1835"/>
        </w:trPr>
        <w:tc>
          <w:tcPr>
            <w:tcW w:w="2665" w:type="dxa"/>
            <w:vAlign w:val="center"/>
          </w:tcPr>
          <w:p w14:paraId="70F184C7" w14:textId="77777777" w:rsidR="00475954" w:rsidRPr="008D6E9F" w:rsidRDefault="00475954" w:rsidP="00475954">
            <w:pPr>
              <w:spacing w:line="36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8D6E9F">
              <w:rPr>
                <w:bCs/>
                <w:sz w:val="22"/>
                <w:szCs w:val="22"/>
              </w:rPr>
              <w:t>Герб региона</w:t>
            </w:r>
          </w:p>
        </w:tc>
        <w:tc>
          <w:tcPr>
            <w:tcW w:w="4282" w:type="dxa"/>
            <w:gridSpan w:val="3"/>
            <w:vAlign w:val="center"/>
          </w:tcPr>
          <w:p w14:paraId="7C7FB75B" w14:textId="151C1C31" w:rsidR="00475954" w:rsidRPr="008D6E9F" w:rsidRDefault="00475954" w:rsidP="00475954">
            <w:pPr>
              <w:spacing w:line="360" w:lineRule="auto"/>
              <w:contextualSpacing/>
              <w:jc w:val="center"/>
              <w:rPr>
                <w:bCs/>
                <w:sz w:val="22"/>
                <w:szCs w:val="22"/>
                <w:lang w:val="en-US"/>
              </w:rPr>
            </w:pPr>
            <w:r w:rsidRPr="008D6E9F">
              <w:rPr>
                <w:bCs/>
                <w:sz w:val="40"/>
                <w:szCs w:val="40"/>
              </w:rPr>
              <w:t>Проектирование нейроинтерфейсов</w:t>
            </w:r>
          </w:p>
        </w:tc>
        <w:tc>
          <w:tcPr>
            <w:tcW w:w="3113" w:type="dxa"/>
            <w:vAlign w:val="center"/>
          </w:tcPr>
          <w:p w14:paraId="4AAA2202" w14:textId="77777777" w:rsidR="00475954" w:rsidRPr="008D6E9F" w:rsidRDefault="00475954" w:rsidP="00475954">
            <w:pPr>
              <w:spacing w:line="36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8D6E9F">
              <w:rPr>
                <w:bCs/>
                <w:sz w:val="22"/>
                <w:szCs w:val="22"/>
              </w:rPr>
              <w:t>Рабочее место № __</w:t>
            </w:r>
          </w:p>
          <w:p w14:paraId="7BE77B9E" w14:textId="77777777" w:rsidR="00475954" w:rsidRPr="008D6E9F" w:rsidRDefault="00475954" w:rsidP="00475954">
            <w:pPr>
              <w:spacing w:line="36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8D6E9F">
              <w:rPr>
                <w:bCs/>
                <w:sz w:val="22"/>
                <w:szCs w:val="22"/>
              </w:rPr>
              <w:t>ФИО конкурсанта</w:t>
            </w:r>
          </w:p>
        </w:tc>
      </w:tr>
      <w:tr w:rsidR="005E31D7" w:rsidRPr="008D6E9F" w14:paraId="32E1EAC5" w14:textId="77777777" w:rsidTr="005E31D7">
        <w:tc>
          <w:tcPr>
            <w:tcW w:w="5030" w:type="dxa"/>
            <w:gridSpan w:val="2"/>
            <w:vAlign w:val="center"/>
          </w:tcPr>
          <w:p w14:paraId="03D52621" w14:textId="73C89346" w:rsidR="005E31D7" w:rsidRPr="008D6E9F" w:rsidRDefault="005E31D7" w:rsidP="005E31D7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8D6E9F">
              <w:rPr>
                <w:bCs/>
                <w:sz w:val="28"/>
                <w:szCs w:val="28"/>
              </w:rPr>
              <w:t></w:t>
            </w:r>
            <w:r w:rsidRPr="008D6E9F">
              <w:rPr>
                <w:bCs/>
                <w:sz w:val="28"/>
                <w:szCs w:val="28"/>
                <w:lang w:val="en-US"/>
              </w:rPr>
              <w:t></w:t>
            </w:r>
            <w:r w:rsidRPr="008D6E9F">
              <w:rPr>
                <w:bCs/>
                <w:sz w:val="28"/>
                <w:szCs w:val="28"/>
              </w:rPr>
              <w:t>Исследование</w:t>
            </w:r>
          </w:p>
        </w:tc>
        <w:tc>
          <w:tcPr>
            <w:tcW w:w="5030" w:type="dxa"/>
            <w:gridSpan w:val="3"/>
            <w:vAlign w:val="center"/>
          </w:tcPr>
          <w:p w14:paraId="472D60A8" w14:textId="0ADF474F" w:rsidR="005E31D7" w:rsidRPr="008D6E9F" w:rsidRDefault="005E31D7" w:rsidP="005E31D7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8D6E9F">
              <w:rPr>
                <w:bCs/>
                <w:sz w:val="28"/>
                <w:szCs w:val="28"/>
              </w:rPr>
              <w:t></w:t>
            </w:r>
            <w:r w:rsidRPr="008D6E9F">
              <w:rPr>
                <w:bCs/>
                <w:sz w:val="28"/>
                <w:szCs w:val="28"/>
                <w:lang w:val="en-US"/>
              </w:rPr>
              <w:t></w:t>
            </w:r>
            <w:r w:rsidRPr="008D6E9F">
              <w:rPr>
                <w:bCs/>
                <w:sz w:val="28"/>
                <w:szCs w:val="28"/>
              </w:rPr>
              <w:t>БОС тренинг</w:t>
            </w:r>
          </w:p>
        </w:tc>
      </w:tr>
      <w:tr w:rsidR="00475954" w:rsidRPr="008D6E9F" w14:paraId="07FA5921" w14:textId="77777777" w:rsidTr="00D51603">
        <w:tc>
          <w:tcPr>
            <w:tcW w:w="10060" w:type="dxa"/>
            <w:gridSpan w:val="5"/>
          </w:tcPr>
          <w:p w14:paraId="5B8B3EF0" w14:textId="77777777" w:rsidR="00475954" w:rsidRPr="008D6E9F" w:rsidRDefault="00475954" w:rsidP="00475954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8D6E9F">
              <w:rPr>
                <w:b/>
                <w:sz w:val="28"/>
                <w:szCs w:val="28"/>
              </w:rPr>
              <w:t>Инструкция для оператора</w:t>
            </w:r>
          </w:p>
        </w:tc>
      </w:tr>
      <w:tr w:rsidR="00475954" w:rsidRPr="008D6E9F" w14:paraId="0C8FA150" w14:textId="77777777" w:rsidTr="00D51603">
        <w:trPr>
          <w:trHeight w:val="454"/>
        </w:trPr>
        <w:tc>
          <w:tcPr>
            <w:tcW w:w="10060" w:type="dxa"/>
            <w:gridSpan w:val="5"/>
          </w:tcPr>
          <w:p w14:paraId="2A39F598" w14:textId="77777777" w:rsidR="00475954" w:rsidRPr="008D6E9F" w:rsidRDefault="00475954" w:rsidP="00475954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8D6E9F">
              <w:rPr>
                <w:b/>
                <w:sz w:val="28"/>
                <w:szCs w:val="28"/>
              </w:rPr>
              <w:t>Шаг 1</w:t>
            </w:r>
          </w:p>
        </w:tc>
      </w:tr>
      <w:tr w:rsidR="00475954" w:rsidRPr="008D6E9F" w14:paraId="095CB371" w14:textId="77777777" w:rsidTr="00D51603">
        <w:trPr>
          <w:trHeight w:val="2891"/>
        </w:trPr>
        <w:tc>
          <w:tcPr>
            <w:tcW w:w="5673" w:type="dxa"/>
            <w:gridSpan w:val="3"/>
            <w:tcMar>
              <w:top w:w="170" w:type="dxa"/>
            </w:tcMar>
          </w:tcPr>
          <w:p w14:paraId="7D2C2C69" w14:textId="762D77C4" w:rsidR="00475954" w:rsidRPr="008D6E9F" w:rsidRDefault="00475954" w:rsidP="00475954">
            <w:pPr>
              <w:spacing w:before="240" w:line="360" w:lineRule="auto"/>
              <w:contextualSpacing/>
              <w:rPr>
                <w:bCs/>
                <w:sz w:val="22"/>
                <w:szCs w:val="22"/>
              </w:rPr>
            </w:pPr>
            <w:r w:rsidRPr="008D6E9F">
              <w:rPr>
                <w:bCs/>
                <w:sz w:val="22"/>
                <w:szCs w:val="22"/>
              </w:rPr>
              <w:t xml:space="preserve">Выполнить подключение электродов для исследования </w:t>
            </w:r>
            <w:r w:rsidRPr="008D6E9F">
              <w:rPr>
                <w:b/>
                <w:sz w:val="22"/>
                <w:szCs w:val="22"/>
              </w:rPr>
              <w:t>ЭКГ</w:t>
            </w:r>
            <w:r w:rsidRPr="008D6E9F">
              <w:rPr>
                <w:bCs/>
                <w:sz w:val="22"/>
                <w:szCs w:val="22"/>
              </w:rPr>
              <w:t xml:space="preserve"> согласно примеру</w:t>
            </w:r>
          </w:p>
          <w:p w14:paraId="22B0BABF" w14:textId="77777777" w:rsidR="00475954" w:rsidRPr="008D6E9F" w:rsidRDefault="00475954" w:rsidP="00475954">
            <w:pPr>
              <w:spacing w:line="360" w:lineRule="auto"/>
              <w:contextualSpacing/>
              <w:jc w:val="center"/>
              <w:rPr>
                <w:bCs/>
                <w:color w:val="FF0000"/>
                <w:sz w:val="22"/>
                <w:szCs w:val="22"/>
              </w:rPr>
            </w:pPr>
            <w:r w:rsidRPr="008D6E9F">
              <w:rPr>
                <w:bCs/>
                <w:color w:val="FF0000"/>
                <w:sz w:val="22"/>
                <w:szCs w:val="22"/>
              </w:rPr>
              <w:t>Выводим сообщение</w:t>
            </w:r>
          </w:p>
          <w:tbl>
            <w:tblPr>
              <w:tblStyle w:val="af"/>
              <w:tblW w:w="5159" w:type="dxa"/>
              <w:tblInd w:w="171" w:type="dxa"/>
              <w:shd w:val="clear" w:color="auto" w:fill="C5E0B3" w:themeFill="accent6" w:themeFillTint="66"/>
              <w:tblLook w:val="04A0" w:firstRow="1" w:lastRow="0" w:firstColumn="1" w:lastColumn="0" w:noHBand="0" w:noVBand="1"/>
            </w:tblPr>
            <w:tblGrid>
              <w:gridCol w:w="5159"/>
            </w:tblGrid>
            <w:tr w:rsidR="00475954" w:rsidRPr="008D6E9F" w14:paraId="08D1CDB9" w14:textId="77777777" w:rsidTr="004A5B0B">
              <w:tc>
                <w:tcPr>
                  <w:tcW w:w="5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vAlign w:val="center"/>
                </w:tcPr>
                <w:p w14:paraId="70F8FBF0" w14:textId="77777777" w:rsidR="00475954" w:rsidRPr="008D6E9F" w:rsidRDefault="00475954" w:rsidP="009A4060">
                  <w:pPr>
                    <w:framePr w:hSpace="180" w:wrap="around" w:vAnchor="text" w:hAnchor="page" w:xAlign="center" w:y="30"/>
                    <w:spacing w:line="360" w:lineRule="auto"/>
                    <w:contextualSpacing/>
                    <w:jc w:val="center"/>
                    <w:rPr>
                      <w:bCs/>
                    </w:rPr>
                  </w:pPr>
                  <w:r w:rsidRPr="008D6E9F">
                    <w:rPr>
                      <w:bCs/>
                    </w:rPr>
                    <w:t>Пульс определен</w:t>
                  </w:r>
                </w:p>
                <w:p w14:paraId="1AE61C21" w14:textId="77777777" w:rsidR="00475954" w:rsidRPr="008D6E9F" w:rsidRDefault="00475954" w:rsidP="009A4060">
                  <w:pPr>
                    <w:framePr w:hSpace="180" w:wrap="around" w:vAnchor="text" w:hAnchor="page" w:xAlign="center" w:y="30"/>
                    <w:spacing w:line="360" w:lineRule="auto"/>
                    <w:contextualSpacing/>
                    <w:jc w:val="center"/>
                    <w:rPr>
                      <w:bCs/>
                    </w:rPr>
                  </w:pPr>
                  <w:r w:rsidRPr="008D6E9F">
                    <w:rPr>
                      <w:bCs/>
                    </w:rPr>
                    <w:t>Подключите электроды для исследования ЭМГ</w:t>
                  </w:r>
                </w:p>
              </w:tc>
            </w:tr>
          </w:tbl>
          <w:p w14:paraId="73CDDA5E" w14:textId="77777777" w:rsidR="00475954" w:rsidRPr="008D6E9F" w:rsidRDefault="00475954" w:rsidP="00475954">
            <w:pPr>
              <w:spacing w:line="360" w:lineRule="auto"/>
              <w:contextualSpacing/>
              <w:jc w:val="center"/>
              <w:rPr>
                <w:bCs/>
                <w:color w:val="FF0000"/>
                <w:sz w:val="22"/>
                <w:szCs w:val="22"/>
              </w:rPr>
            </w:pPr>
            <w:r w:rsidRPr="008D6E9F">
              <w:rPr>
                <w:bCs/>
                <w:color w:val="FF0000"/>
                <w:sz w:val="22"/>
                <w:szCs w:val="22"/>
              </w:rPr>
              <w:t>или</w:t>
            </w:r>
          </w:p>
          <w:tbl>
            <w:tblPr>
              <w:tblStyle w:val="af"/>
              <w:tblW w:w="0" w:type="auto"/>
              <w:tblInd w:w="171" w:type="dxa"/>
              <w:shd w:val="clear" w:color="auto" w:fill="FF7E79"/>
              <w:tblLook w:val="04A0" w:firstRow="1" w:lastRow="0" w:firstColumn="1" w:lastColumn="0" w:noHBand="0" w:noVBand="1"/>
            </w:tblPr>
            <w:tblGrid>
              <w:gridCol w:w="5144"/>
            </w:tblGrid>
            <w:tr w:rsidR="00475954" w:rsidRPr="008D6E9F" w14:paraId="0218A0DD" w14:textId="77777777" w:rsidTr="004A5B0B">
              <w:trPr>
                <w:trHeight w:val="451"/>
              </w:trPr>
              <w:tc>
                <w:tcPr>
                  <w:tcW w:w="5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7E79"/>
                  <w:vAlign w:val="center"/>
                </w:tcPr>
                <w:p w14:paraId="3B3F2FC6" w14:textId="77777777" w:rsidR="00475954" w:rsidRPr="008D6E9F" w:rsidRDefault="00475954" w:rsidP="009A4060">
                  <w:pPr>
                    <w:framePr w:hSpace="180" w:wrap="around" w:vAnchor="text" w:hAnchor="page" w:xAlign="center" w:y="30"/>
                    <w:spacing w:line="360" w:lineRule="auto"/>
                    <w:contextualSpacing/>
                    <w:jc w:val="center"/>
                    <w:rPr>
                      <w:bCs/>
                    </w:rPr>
                  </w:pPr>
                  <w:r w:rsidRPr="008D6E9F">
                    <w:rPr>
                      <w:bCs/>
                    </w:rPr>
                    <w:t>Пульс не определен, проверьте подключение</w:t>
                  </w:r>
                </w:p>
              </w:tc>
            </w:tr>
          </w:tbl>
          <w:p w14:paraId="05E00146" w14:textId="77777777" w:rsidR="00475954" w:rsidRPr="008D6E9F" w:rsidRDefault="00475954" w:rsidP="00475954">
            <w:pPr>
              <w:spacing w:line="360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4387" w:type="dxa"/>
            <w:gridSpan w:val="2"/>
          </w:tcPr>
          <w:p w14:paraId="7D9D9CBD" w14:textId="77777777" w:rsidR="00475954" w:rsidRPr="008D6E9F" w:rsidRDefault="00475954" w:rsidP="00475954">
            <w:pPr>
              <w:spacing w:line="360" w:lineRule="auto"/>
              <w:contextualSpacing/>
              <w:rPr>
                <w:bCs/>
                <w:sz w:val="22"/>
                <w:szCs w:val="22"/>
              </w:rPr>
            </w:pP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4102"/>
            </w:tblGrid>
            <w:tr w:rsidR="00475954" w:rsidRPr="008D6E9F" w14:paraId="7E4D70BE" w14:textId="77777777" w:rsidTr="004A5B0B">
              <w:trPr>
                <w:trHeight w:val="2187"/>
              </w:trPr>
              <w:tc>
                <w:tcPr>
                  <w:tcW w:w="4102" w:type="dxa"/>
                  <w:vAlign w:val="center"/>
                </w:tcPr>
                <w:p w14:paraId="22930C59" w14:textId="77777777" w:rsidR="00475954" w:rsidRPr="008D6E9F" w:rsidRDefault="00475954" w:rsidP="009A4060">
                  <w:pPr>
                    <w:framePr w:hSpace="180" w:wrap="around" w:vAnchor="text" w:hAnchor="page" w:xAlign="center" w:y="30"/>
                    <w:spacing w:line="360" w:lineRule="auto"/>
                    <w:contextualSpacing/>
                    <w:jc w:val="center"/>
                    <w:rPr>
                      <w:bCs/>
                    </w:rPr>
                  </w:pPr>
                  <w:r w:rsidRPr="008D6E9F">
                    <w:rPr>
                      <w:bCs/>
                      <w:sz w:val="22"/>
                      <w:szCs w:val="22"/>
                    </w:rPr>
                    <w:t>Пример подключения</w:t>
                  </w:r>
                </w:p>
              </w:tc>
            </w:tr>
          </w:tbl>
          <w:p w14:paraId="7BEB34FC" w14:textId="77777777" w:rsidR="00475954" w:rsidRPr="008D6E9F" w:rsidRDefault="00475954" w:rsidP="00475954">
            <w:pPr>
              <w:spacing w:line="36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475954" w:rsidRPr="008D6E9F" w14:paraId="32986970" w14:textId="77777777" w:rsidTr="00D51603">
        <w:trPr>
          <w:trHeight w:val="454"/>
        </w:trPr>
        <w:tc>
          <w:tcPr>
            <w:tcW w:w="10060" w:type="dxa"/>
            <w:gridSpan w:val="5"/>
            <w:tcMar>
              <w:top w:w="170" w:type="dxa"/>
            </w:tcMar>
          </w:tcPr>
          <w:p w14:paraId="445CAE52" w14:textId="77777777" w:rsidR="00475954" w:rsidRPr="008D6E9F" w:rsidRDefault="00475954" w:rsidP="00475954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8D6E9F">
              <w:rPr>
                <w:b/>
                <w:sz w:val="28"/>
                <w:szCs w:val="28"/>
              </w:rPr>
              <w:t>Шаг 2</w:t>
            </w:r>
          </w:p>
        </w:tc>
      </w:tr>
      <w:tr w:rsidR="00475954" w:rsidRPr="008D6E9F" w14:paraId="058D8CD9" w14:textId="77777777" w:rsidTr="00D51603">
        <w:trPr>
          <w:trHeight w:val="2835"/>
        </w:trPr>
        <w:tc>
          <w:tcPr>
            <w:tcW w:w="5673" w:type="dxa"/>
            <w:gridSpan w:val="3"/>
            <w:tcMar>
              <w:top w:w="170" w:type="dxa"/>
            </w:tcMar>
          </w:tcPr>
          <w:p w14:paraId="1C11CBE0" w14:textId="454FF2BF" w:rsidR="00475954" w:rsidRPr="008D6E9F" w:rsidRDefault="00475954" w:rsidP="00475954">
            <w:pPr>
              <w:spacing w:line="360" w:lineRule="auto"/>
              <w:contextualSpacing/>
              <w:rPr>
                <w:bCs/>
                <w:sz w:val="22"/>
                <w:szCs w:val="22"/>
              </w:rPr>
            </w:pPr>
            <w:r w:rsidRPr="008D6E9F">
              <w:rPr>
                <w:bCs/>
                <w:sz w:val="22"/>
                <w:szCs w:val="22"/>
              </w:rPr>
              <w:t xml:space="preserve">Выполнить подключение электродов для исследования </w:t>
            </w:r>
            <w:r w:rsidRPr="008D6E9F">
              <w:rPr>
                <w:b/>
                <w:sz w:val="22"/>
                <w:szCs w:val="22"/>
              </w:rPr>
              <w:t>ЭМГ</w:t>
            </w:r>
            <w:r w:rsidRPr="008D6E9F">
              <w:rPr>
                <w:bCs/>
                <w:sz w:val="22"/>
                <w:szCs w:val="22"/>
              </w:rPr>
              <w:t xml:space="preserve"> согласно </w:t>
            </w:r>
            <w:r w:rsidR="0087320E" w:rsidRPr="008D6E9F">
              <w:rPr>
                <w:bCs/>
                <w:sz w:val="22"/>
                <w:szCs w:val="22"/>
              </w:rPr>
              <w:t>примеру</w:t>
            </w:r>
          </w:p>
          <w:p w14:paraId="71C71036" w14:textId="77777777" w:rsidR="00475954" w:rsidRPr="008D6E9F" w:rsidRDefault="00475954" w:rsidP="00475954">
            <w:pPr>
              <w:spacing w:line="360" w:lineRule="auto"/>
              <w:contextualSpacing/>
              <w:jc w:val="center"/>
              <w:rPr>
                <w:bCs/>
                <w:color w:val="FF0000"/>
                <w:sz w:val="22"/>
                <w:szCs w:val="22"/>
              </w:rPr>
            </w:pPr>
            <w:r w:rsidRPr="008D6E9F">
              <w:rPr>
                <w:bCs/>
                <w:color w:val="FF0000"/>
                <w:sz w:val="22"/>
                <w:szCs w:val="22"/>
              </w:rPr>
              <w:t>Выводим сообщение</w:t>
            </w:r>
          </w:p>
          <w:tbl>
            <w:tblPr>
              <w:tblStyle w:val="af"/>
              <w:tblW w:w="0" w:type="auto"/>
              <w:tblInd w:w="171" w:type="dxa"/>
              <w:shd w:val="clear" w:color="auto" w:fill="C5E0B3" w:themeFill="accent6" w:themeFillTint="66"/>
              <w:tblLook w:val="04A0" w:firstRow="1" w:lastRow="0" w:firstColumn="1" w:lastColumn="0" w:noHBand="0" w:noVBand="1"/>
            </w:tblPr>
            <w:tblGrid>
              <w:gridCol w:w="5216"/>
            </w:tblGrid>
            <w:tr w:rsidR="00475954" w:rsidRPr="008D6E9F" w14:paraId="0EF33043" w14:textId="77777777" w:rsidTr="004A5B0B">
              <w:trPr>
                <w:trHeight w:val="681"/>
              </w:trPr>
              <w:tc>
                <w:tcPr>
                  <w:tcW w:w="5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vAlign w:val="center"/>
                </w:tcPr>
                <w:p w14:paraId="7CC5DE86" w14:textId="77777777" w:rsidR="00475954" w:rsidRPr="008D6E9F" w:rsidRDefault="00475954" w:rsidP="009A4060">
                  <w:pPr>
                    <w:framePr w:hSpace="180" w:wrap="around" w:vAnchor="text" w:hAnchor="page" w:xAlign="center" w:y="30"/>
                    <w:spacing w:line="360" w:lineRule="auto"/>
                    <w:contextualSpacing/>
                    <w:jc w:val="center"/>
                    <w:rPr>
                      <w:bCs/>
                    </w:rPr>
                  </w:pPr>
                  <w:r w:rsidRPr="008D6E9F">
                    <w:rPr>
                      <w:bCs/>
                    </w:rPr>
                    <w:t>Электроды ЭМГ подключены</w:t>
                  </w:r>
                </w:p>
                <w:p w14:paraId="4DF6C512" w14:textId="77777777" w:rsidR="00475954" w:rsidRPr="008D6E9F" w:rsidRDefault="00475954" w:rsidP="009A4060">
                  <w:pPr>
                    <w:framePr w:hSpace="180" w:wrap="around" w:vAnchor="text" w:hAnchor="page" w:xAlign="center" w:y="30"/>
                    <w:spacing w:line="360" w:lineRule="auto"/>
                    <w:contextualSpacing/>
                    <w:jc w:val="center"/>
                    <w:rPr>
                      <w:bCs/>
                    </w:rPr>
                  </w:pPr>
                  <w:r w:rsidRPr="008D6E9F">
                    <w:rPr>
                      <w:bCs/>
                    </w:rPr>
                    <w:t>Для перехода к исследованиям сожмите мышцу</w:t>
                  </w:r>
                </w:p>
              </w:tc>
            </w:tr>
          </w:tbl>
          <w:p w14:paraId="228F4352" w14:textId="77777777" w:rsidR="00475954" w:rsidRPr="008D6E9F" w:rsidRDefault="00475954" w:rsidP="00475954">
            <w:pPr>
              <w:spacing w:line="360" w:lineRule="auto"/>
              <w:contextualSpacing/>
              <w:jc w:val="center"/>
              <w:rPr>
                <w:bCs/>
                <w:color w:val="FF0000"/>
                <w:sz w:val="22"/>
                <w:szCs w:val="22"/>
              </w:rPr>
            </w:pPr>
            <w:r w:rsidRPr="008D6E9F">
              <w:rPr>
                <w:bCs/>
                <w:color w:val="FF0000"/>
                <w:sz w:val="22"/>
                <w:szCs w:val="22"/>
              </w:rPr>
              <w:t>или</w:t>
            </w:r>
          </w:p>
          <w:tbl>
            <w:tblPr>
              <w:tblStyle w:val="af"/>
              <w:tblW w:w="0" w:type="auto"/>
              <w:tblInd w:w="171" w:type="dxa"/>
              <w:shd w:val="clear" w:color="auto" w:fill="FF7E79"/>
              <w:tblLook w:val="04A0" w:firstRow="1" w:lastRow="0" w:firstColumn="1" w:lastColumn="0" w:noHBand="0" w:noVBand="1"/>
            </w:tblPr>
            <w:tblGrid>
              <w:gridCol w:w="5245"/>
            </w:tblGrid>
            <w:tr w:rsidR="00475954" w:rsidRPr="008D6E9F" w14:paraId="11F28998" w14:textId="77777777" w:rsidTr="004A5B0B">
              <w:trPr>
                <w:trHeight w:val="451"/>
              </w:trPr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7E79"/>
                  <w:vAlign w:val="center"/>
                </w:tcPr>
                <w:p w14:paraId="6D16777B" w14:textId="77777777" w:rsidR="00475954" w:rsidRPr="008D6E9F" w:rsidRDefault="00475954" w:rsidP="009A4060">
                  <w:pPr>
                    <w:framePr w:hSpace="180" w:wrap="around" w:vAnchor="text" w:hAnchor="page" w:xAlign="center" w:y="30"/>
                    <w:spacing w:line="360" w:lineRule="auto"/>
                    <w:contextualSpacing/>
                    <w:jc w:val="center"/>
                    <w:rPr>
                      <w:bCs/>
                    </w:rPr>
                  </w:pPr>
                  <w:r w:rsidRPr="008D6E9F">
                    <w:rPr>
                      <w:bCs/>
                    </w:rPr>
                    <w:t>Сигнал не определен, проверьте подключение</w:t>
                  </w:r>
                </w:p>
              </w:tc>
            </w:tr>
          </w:tbl>
          <w:p w14:paraId="209552E1" w14:textId="77777777" w:rsidR="00475954" w:rsidRPr="008D6E9F" w:rsidRDefault="00475954" w:rsidP="00475954">
            <w:pPr>
              <w:spacing w:line="360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4387" w:type="dxa"/>
            <w:gridSpan w:val="2"/>
          </w:tcPr>
          <w:p w14:paraId="1B99403B" w14:textId="77777777" w:rsidR="00475954" w:rsidRPr="008D6E9F" w:rsidRDefault="00475954" w:rsidP="00475954">
            <w:pPr>
              <w:spacing w:line="36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4102"/>
            </w:tblGrid>
            <w:tr w:rsidR="00475954" w:rsidRPr="008D6E9F" w14:paraId="36E0BDFC" w14:textId="77777777" w:rsidTr="004A5B0B">
              <w:trPr>
                <w:trHeight w:val="2187"/>
              </w:trPr>
              <w:tc>
                <w:tcPr>
                  <w:tcW w:w="4102" w:type="dxa"/>
                  <w:vAlign w:val="center"/>
                </w:tcPr>
                <w:p w14:paraId="6141DDA4" w14:textId="77777777" w:rsidR="00475954" w:rsidRPr="008D6E9F" w:rsidRDefault="00475954" w:rsidP="009A4060">
                  <w:pPr>
                    <w:framePr w:hSpace="180" w:wrap="around" w:vAnchor="text" w:hAnchor="page" w:xAlign="center" w:y="30"/>
                    <w:spacing w:line="360" w:lineRule="auto"/>
                    <w:contextualSpacing/>
                    <w:jc w:val="center"/>
                    <w:rPr>
                      <w:bCs/>
                    </w:rPr>
                  </w:pPr>
                  <w:r w:rsidRPr="008D6E9F">
                    <w:rPr>
                      <w:bCs/>
                      <w:sz w:val="22"/>
                      <w:szCs w:val="22"/>
                    </w:rPr>
                    <w:t>Пример подключения</w:t>
                  </w:r>
                </w:p>
              </w:tc>
            </w:tr>
          </w:tbl>
          <w:p w14:paraId="66E54B7B" w14:textId="77777777" w:rsidR="00475954" w:rsidRPr="008D6E9F" w:rsidRDefault="00475954" w:rsidP="00475954">
            <w:pPr>
              <w:spacing w:line="36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475954" w:rsidRPr="008D6E9F" w14:paraId="34C2985F" w14:textId="77777777" w:rsidTr="00D51603">
        <w:tc>
          <w:tcPr>
            <w:tcW w:w="2665" w:type="dxa"/>
            <w:vAlign w:val="center"/>
          </w:tcPr>
          <w:p w14:paraId="2261082C" w14:textId="77777777" w:rsidR="00475954" w:rsidRPr="008D6E9F" w:rsidRDefault="00475954" w:rsidP="00475954">
            <w:pPr>
              <w:spacing w:line="360" w:lineRule="auto"/>
              <w:contextualSpacing/>
              <w:rPr>
                <w:bCs/>
                <w:lang w:val="en-US"/>
              </w:rPr>
            </w:pPr>
            <w:r w:rsidRPr="008D6E9F">
              <w:rPr>
                <w:bCs/>
              </w:rPr>
              <w:t>Порт: C</w:t>
            </w:r>
            <w:r w:rsidRPr="008D6E9F">
              <w:rPr>
                <w:bCs/>
                <w:lang w:val="en-US"/>
              </w:rPr>
              <w:t>OM1</w:t>
            </w:r>
          </w:p>
        </w:tc>
        <w:tc>
          <w:tcPr>
            <w:tcW w:w="3008" w:type="dxa"/>
            <w:gridSpan w:val="2"/>
            <w:vAlign w:val="center"/>
          </w:tcPr>
          <w:p w14:paraId="7F834151" w14:textId="77777777" w:rsidR="00475954" w:rsidRPr="008D6E9F" w:rsidRDefault="00475954" w:rsidP="00475954">
            <w:pPr>
              <w:spacing w:line="360" w:lineRule="auto"/>
              <w:contextualSpacing/>
              <w:rPr>
                <w:bCs/>
              </w:rPr>
            </w:pPr>
            <w:r w:rsidRPr="008D6E9F">
              <w:rPr>
                <w:bCs/>
              </w:rPr>
              <w:t>Скорость порта: 9600</w:t>
            </w:r>
          </w:p>
        </w:tc>
        <w:tc>
          <w:tcPr>
            <w:tcW w:w="4387" w:type="dxa"/>
            <w:gridSpan w:val="2"/>
          </w:tcPr>
          <w:p w14:paraId="696DCF9D" w14:textId="77777777" w:rsidR="00475954" w:rsidRPr="008D6E9F" w:rsidRDefault="00475954" w:rsidP="00475954">
            <w:pPr>
              <w:spacing w:line="360" w:lineRule="auto"/>
              <w:contextualSpacing/>
              <w:jc w:val="center"/>
              <w:rPr>
                <w:bCs/>
              </w:rPr>
            </w:pPr>
            <w:r w:rsidRPr="008D6E9F">
              <w:rPr>
                <w:bCs/>
              </w:rPr>
              <w:t>Соединение установлено</w:t>
            </w:r>
          </w:p>
        </w:tc>
      </w:tr>
    </w:tbl>
    <w:p w14:paraId="2D51BA78" w14:textId="3FA98C14" w:rsidR="001E5845" w:rsidRDefault="00C308BC" w:rsidP="00C308B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Рисунок 1. Форма №1</w:t>
      </w:r>
    </w:p>
    <w:p w14:paraId="666FA5F8" w14:textId="77777777" w:rsidR="001E5845" w:rsidRDefault="001E5845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7692EB8B" w14:textId="77777777" w:rsidR="000C656A" w:rsidRPr="000C656A" w:rsidRDefault="000C656A" w:rsidP="008D6E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Требования к выполнению:</w:t>
      </w:r>
    </w:p>
    <w:p w14:paraId="7D6334D2" w14:textId="77777777" w:rsidR="000C656A" w:rsidRPr="004656CC" w:rsidRDefault="000C656A" w:rsidP="008D6E9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56CC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Интерфейс программы:</w:t>
      </w:r>
    </w:p>
    <w:p w14:paraId="61EE49E8" w14:textId="7072E057" w:rsidR="000C656A" w:rsidRPr="00E3793A" w:rsidRDefault="000C656A" w:rsidP="008D6E9F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793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должна автоматически определять </w:t>
      </w:r>
      <w:r w:rsidRPr="00E3793A">
        <w:rPr>
          <w:rFonts w:ascii="Times New Roman" w:eastAsia="Times New Roman" w:hAnsi="Times New Roman" w:cs="Times New Roman"/>
          <w:b/>
          <w:bCs/>
          <w:sz w:val="28"/>
          <w:szCs w:val="28"/>
        </w:rPr>
        <w:t>COM-порт</w:t>
      </w:r>
      <w:r w:rsidRPr="00E3793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подключения к </w:t>
      </w:r>
      <w:r w:rsidR="00C515AB" w:rsidRPr="00E3793A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плате на базе </w:t>
      </w:r>
      <w:r w:rsidR="00C515AB" w:rsidRPr="00E3793A">
        <w:rPr>
          <w:rFonts w:ascii="Times New Roman" w:eastAsia="Times New Roman" w:hAnsi="Times New Roman" w:cs="Times New Roman"/>
          <w:b/>
          <w:sz w:val="28"/>
          <w:szCs w:val="28"/>
        </w:rPr>
        <w:t>микроконтроллера ATmega328</w:t>
      </w:r>
      <w:r w:rsidRPr="00E3793A">
        <w:rPr>
          <w:rFonts w:ascii="Times New Roman" w:eastAsia="Times New Roman" w:hAnsi="Times New Roman" w:cs="Times New Roman"/>
          <w:bCs/>
          <w:sz w:val="28"/>
          <w:szCs w:val="28"/>
        </w:rPr>
        <w:t>. Если COM-порт не найден, должно выводиться сообщение с просьбой о повторном подключении</w:t>
      </w:r>
      <w:r w:rsidR="00E3793A" w:rsidRPr="00E3793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D963F99" w14:textId="77777777" w:rsidR="000C656A" w:rsidRPr="000C656A" w:rsidRDefault="000C656A" w:rsidP="008D6E9F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успешного определения COM-порта запускается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№1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, содержащая следующие элементы:</w:t>
      </w:r>
    </w:p>
    <w:p w14:paraId="52282439" w14:textId="77777777" w:rsidR="000C656A" w:rsidRPr="000C656A" w:rsidRDefault="000C656A" w:rsidP="008D6E9F">
      <w:pPr>
        <w:numPr>
          <w:ilvl w:val="2"/>
          <w:numId w:val="8"/>
        </w:numPr>
        <w:tabs>
          <w:tab w:val="clear" w:pos="2160"/>
        </w:tabs>
        <w:spacing w:after="0" w:line="360" w:lineRule="auto"/>
        <w:ind w:left="15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Инструкции и изображения для правильного подключения:</w:t>
      </w:r>
    </w:p>
    <w:p w14:paraId="5A981524" w14:textId="77777777" w:rsidR="0087320E" w:rsidRDefault="006F54D2" w:rsidP="008D6E9F">
      <w:pPr>
        <w:numPr>
          <w:ilvl w:val="3"/>
          <w:numId w:val="50"/>
        </w:numPr>
        <w:spacing w:after="0" w:line="360" w:lineRule="auto"/>
        <w:ind w:left="198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44CD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подключение электродов для исследования </w:t>
      </w:r>
      <w:r w:rsidRPr="003F44CD">
        <w:rPr>
          <w:rFonts w:ascii="Times New Roman" w:eastAsia="Times New Roman" w:hAnsi="Times New Roman" w:cs="Times New Roman"/>
          <w:b/>
          <w:sz w:val="28"/>
          <w:szCs w:val="28"/>
        </w:rPr>
        <w:t>ЭКГ</w:t>
      </w:r>
      <w:r w:rsidRPr="003F44C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примеру. При наличии сигнала: </w:t>
      </w:r>
    </w:p>
    <w:p w14:paraId="42771DAC" w14:textId="77777777" w:rsidR="0087320E" w:rsidRDefault="006F54D2" w:rsidP="008D6E9F">
      <w:pPr>
        <w:spacing w:after="0" w:line="360" w:lineRule="auto"/>
        <w:ind w:left="16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44C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3F44CD">
        <w:rPr>
          <w:rFonts w:ascii="Times New Roman" w:eastAsia="Times New Roman" w:hAnsi="Times New Roman" w:cs="Times New Roman"/>
          <w:b/>
          <w:bCs/>
          <w:sz w:val="28"/>
          <w:szCs w:val="28"/>
        </w:rPr>
        <w:t>Пульс определен</w:t>
      </w:r>
    </w:p>
    <w:p w14:paraId="3FBBFAF5" w14:textId="28662EC9" w:rsidR="0087320E" w:rsidRDefault="0087320E" w:rsidP="008D6E9F">
      <w:pPr>
        <w:spacing w:after="0" w:line="360" w:lineRule="auto"/>
        <w:ind w:left="1625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Подключите</w:t>
      </w:r>
      <w:r w:rsidR="006F54D2" w:rsidRPr="003F44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электрод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6F54D2" w:rsidRPr="003F44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исследования </w:t>
      </w:r>
      <w:r w:rsidR="006A2BFE" w:rsidRPr="006A2BFE">
        <w:rPr>
          <w:rFonts w:ascii="Times New Roman" w:eastAsia="Times New Roman" w:hAnsi="Times New Roman" w:cs="Times New Roman"/>
          <w:b/>
          <w:bCs/>
          <w:sz w:val="28"/>
          <w:szCs w:val="28"/>
        </w:rPr>
        <w:t>ЭМГ</w:t>
      </w:r>
      <w:r w:rsidR="006A2BF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68E754DF" w14:textId="77777777" w:rsidR="0087320E" w:rsidRDefault="006F54D2" w:rsidP="008D6E9F">
      <w:pPr>
        <w:spacing w:after="0" w:line="360" w:lineRule="auto"/>
        <w:ind w:left="16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44C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отсутствии сигнала вывод сообщения: </w:t>
      </w:r>
    </w:p>
    <w:p w14:paraId="7179AF8D" w14:textId="15537264" w:rsidR="006F54D2" w:rsidRPr="003F44CD" w:rsidRDefault="006F54D2" w:rsidP="008D6E9F">
      <w:pPr>
        <w:spacing w:after="0" w:line="360" w:lineRule="auto"/>
        <w:ind w:left="1625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44C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3F44CD">
        <w:rPr>
          <w:rFonts w:ascii="Times New Roman" w:eastAsia="Times New Roman" w:hAnsi="Times New Roman" w:cs="Times New Roman"/>
          <w:b/>
          <w:bCs/>
          <w:sz w:val="28"/>
          <w:szCs w:val="28"/>
        </w:rPr>
        <w:t>Пульс не определен</w:t>
      </w:r>
      <w:r w:rsidR="0087320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3F44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проверьте подключение</w:t>
      </w:r>
      <w:r w:rsidRPr="003F44CD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14:paraId="20467CD9" w14:textId="77777777" w:rsidR="0087320E" w:rsidRDefault="006F54D2" w:rsidP="008D6E9F">
      <w:pPr>
        <w:numPr>
          <w:ilvl w:val="3"/>
          <w:numId w:val="50"/>
        </w:numPr>
        <w:spacing w:after="0" w:line="360" w:lineRule="auto"/>
        <w:ind w:left="198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44CD">
        <w:rPr>
          <w:rFonts w:ascii="Times New Roman" w:eastAsia="Times New Roman" w:hAnsi="Times New Roman" w:cs="Times New Roman"/>
          <w:sz w:val="28"/>
          <w:szCs w:val="28"/>
        </w:rPr>
        <w:t xml:space="preserve">Выполнить подключение электродов для исследования </w:t>
      </w:r>
      <w:r w:rsidRPr="003F44CD">
        <w:rPr>
          <w:rFonts w:ascii="Times New Roman" w:eastAsia="Times New Roman" w:hAnsi="Times New Roman" w:cs="Times New Roman"/>
          <w:b/>
          <w:bCs/>
          <w:sz w:val="28"/>
          <w:szCs w:val="28"/>
        </w:rPr>
        <w:t>ЭМГ</w:t>
      </w:r>
      <w:r w:rsidRPr="003F44CD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примеру. </w:t>
      </w:r>
      <w:r w:rsidRPr="003F44C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наличии сигнала: </w:t>
      </w:r>
    </w:p>
    <w:p w14:paraId="1FF6E9A8" w14:textId="77777777" w:rsidR="0087320E" w:rsidRDefault="006F54D2" w:rsidP="008D6E9F">
      <w:pPr>
        <w:spacing w:after="0" w:line="360" w:lineRule="auto"/>
        <w:ind w:left="16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44C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3F44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Электроды </w:t>
      </w:r>
      <w:r w:rsidR="008732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ЭМГ </w:t>
      </w:r>
      <w:r w:rsidRPr="003F44CD">
        <w:rPr>
          <w:rFonts w:ascii="Times New Roman" w:eastAsia="Times New Roman" w:hAnsi="Times New Roman" w:cs="Times New Roman"/>
          <w:b/>
          <w:bCs/>
          <w:sz w:val="28"/>
          <w:szCs w:val="28"/>
        </w:rPr>
        <w:t>подключены</w:t>
      </w:r>
    </w:p>
    <w:p w14:paraId="10F3AC7D" w14:textId="7E3DFAB5" w:rsidR="0087320E" w:rsidRDefault="0087320E" w:rsidP="008D6E9F">
      <w:pPr>
        <w:spacing w:after="0" w:line="360" w:lineRule="auto"/>
        <w:ind w:left="1625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6F54D2" w:rsidRPr="003F44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ля перехода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6F54D2" w:rsidRPr="003F44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исследования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6F54D2" w:rsidRPr="003F44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сожмите </w:t>
      </w:r>
      <w:r w:rsidR="006F54D2" w:rsidRPr="003F44CD">
        <w:rPr>
          <w:rFonts w:ascii="Times New Roman" w:eastAsia="Times New Roman" w:hAnsi="Times New Roman" w:cs="Times New Roman"/>
          <w:b/>
          <w:bCs/>
          <w:sz w:val="28"/>
          <w:szCs w:val="28"/>
        </w:rPr>
        <w:t>мышцу</w:t>
      </w:r>
      <w:r w:rsidR="006F54D2" w:rsidRPr="003F44CD">
        <w:rPr>
          <w:rFonts w:ascii="Times New Roman" w:eastAsia="Times New Roman" w:hAnsi="Times New Roman" w:cs="Times New Roman"/>
          <w:bCs/>
          <w:sz w:val="28"/>
          <w:szCs w:val="28"/>
        </w:rPr>
        <w:t>»,</w:t>
      </w:r>
    </w:p>
    <w:p w14:paraId="2A2A6D68" w14:textId="77777777" w:rsidR="0087320E" w:rsidRDefault="006F54D2" w:rsidP="008D6E9F">
      <w:pPr>
        <w:spacing w:after="0" w:line="360" w:lineRule="auto"/>
        <w:ind w:left="16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44C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отсутствии сигнала вывод сообщения: </w:t>
      </w:r>
    </w:p>
    <w:p w14:paraId="3DDC4EBB" w14:textId="68690ABB" w:rsidR="000C656A" w:rsidRPr="003F44CD" w:rsidRDefault="006F54D2" w:rsidP="008D6E9F">
      <w:pPr>
        <w:spacing w:after="0" w:line="360" w:lineRule="auto"/>
        <w:ind w:left="1625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44C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3F44CD">
        <w:rPr>
          <w:rFonts w:ascii="Times New Roman" w:eastAsia="Times New Roman" w:hAnsi="Times New Roman" w:cs="Times New Roman"/>
          <w:b/>
          <w:bCs/>
          <w:sz w:val="28"/>
          <w:szCs w:val="28"/>
        </w:rPr>
        <w:t>Сигнал не определен</w:t>
      </w:r>
      <w:r w:rsidR="0087320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3F44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проверьте подключение</w:t>
      </w:r>
      <w:r w:rsidRPr="003F44CD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14:paraId="7CDDA96A" w14:textId="4FD099D6" w:rsidR="006F54D2" w:rsidRPr="0073700A" w:rsidRDefault="006F54D2" w:rsidP="008D6E9F">
      <w:pPr>
        <w:pStyle w:val="aff1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3700A">
        <w:rPr>
          <w:rFonts w:ascii="Times New Roman" w:eastAsia="Times New Roman" w:hAnsi="Times New Roman"/>
          <w:bCs/>
          <w:sz w:val="28"/>
          <w:szCs w:val="28"/>
        </w:rPr>
        <w:t xml:space="preserve">Вид </w:t>
      </w:r>
      <w:r w:rsidRPr="0073700A">
        <w:rPr>
          <w:rFonts w:ascii="Times New Roman" w:eastAsia="Times New Roman" w:hAnsi="Times New Roman"/>
          <w:b/>
          <w:sz w:val="28"/>
          <w:szCs w:val="28"/>
        </w:rPr>
        <w:t xml:space="preserve">Формы №2 </w:t>
      </w:r>
      <w:r w:rsidRPr="0073700A">
        <w:rPr>
          <w:rFonts w:ascii="Times New Roman" w:eastAsia="Times New Roman" w:hAnsi="Times New Roman"/>
          <w:bCs/>
          <w:sz w:val="28"/>
          <w:szCs w:val="28"/>
        </w:rPr>
        <w:t>представлен на рисунке 2.</w:t>
      </w:r>
    </w:p>
    <w:p w14:paraId="6AEE3D93" w14:textId="77777777" w:rsidR="00A26169" w:rsidRDefault="00A26169" w:rsidP="008D6E9F">
      <w:pPr>
        <w:spacing w:after="0" w:line="360" w:lineRule="auto"/>
        <w:jc w:val="both"/>
      </w:pPr>
    </w:p>
    <w:p w14:paraId="24C43484" w14:textId="161F6A12" w:rsidR="00313227" w:rsidRDefault="00313227" w:rsidP="008D6E9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4E34FE45" w14:textId="77777777" w:rsidR="00313227" w:rsidRDefault="00313227" w:rsidP="006F54D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page" w:tblpXSpec="center" w:tblpY="30"/>
        <w:tblW w:w="10060" w:type="dxa"/>
        <w:tblLook w:val="04A0" w:firstRow="1" w:lastRow="0" w:firstColumn="1" w:lastColumn="0" w:noHBand="0" w:noVBand="1"/>
      </w:tblPr>
      <w:tblGrid>
        <w:gridCol w:w="2665"/>
        <w:gridCol w:w="2365"/>
        <w:gridCol w:w="643"/>
        <w:gridCol w:w="1274"/>
        <w:gridCol w:w="3113"/>
      </w:tblGrid>
      <w:tr w:rsidR="00A26169" w:rsidRPr="008D6E9F" w14:paraId="171EBAFE" w14:textId="77777777" w:rsidTr="00EB4A4A">
        <w:tc>
          <w:tcPr>
            <w:tcW w:w="10060" w:type="dxa"/>
            <w:gridSpan w:val="5"/>
          </w:tcPr>
          <w:p w14:paraId="2B452810" w14:textId="6C11952F" w:rsidR="00A26169" w:rsidRPr="008D6E9F" w:rsidRDefault="00A26169" w:rsidP="00EB4A4A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8D6E9F">
              <w:rPr>
                <w:bCs/>
                <w:sz w:val="28"/>
                <w:szCs w:val="28"/>
              </w:rPr>
              <w:t>Исследование</w:t>
            </w:r>
          </w:p>
        </w:tc>
      </w:tr>
      <w:tr w:rsidR="00A26169" w:rsidRPr="008D6E9F" w14:paraId="2E79436C" w14:textId="77777777" w:rsidTr="00EB4A4A">
        <w:trPr>
          <w:trHeight w:val="1835"/>
        </w:trPr>
        <w:tc>
          <w:tcPr>
            <w:tcW w:w="2665" w:type="dxa"/>
            <w:vAlign w:val="center"/>
          </w:tcPr>
          <w:p w14:paraId="10F85933" w14:textId="77777777" w:rsidR="00A26169" w:rsidRPr="008D6E9F" w:rsidRDefault="00A26169" w:rsidP="00EB4A4A">
            <w:pPr>
              <w:spacing w:line="36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8D6E9F">
              <w:rPr>
                <w:bCs/>
                <w:sz w:val="22"/>
                <w:szCs w:val="22"/>
              </w:rPr>
              <w:t>Герб региона</w:t>
            </w:r>
          </w:p>
        </w:tc>
        <w:tc>
          <w:tcPr>
            <w:tcW w:w="4282" w:type="dxa"/>
            <w:gridSpan w:val="3"/>
            <w:vAlign w:val="center"/>
          </w:tcPr>
          <w:p w14:paraId="2282B27A" w14:textId="77777777" w:rsidR="00A26169" w:rsidRPr="008D6E9F" w:rsidRDefault="00A26169" w:rsidP="00EB4A4A">
            <w:pPr>
              <w:spacing w:line="360" w:lineRule="auto"/>
              <w:contextualSpacing/>
              <w:jc w:val="center"/>
              <w:rPr>
                <w:bCs/>
                <w:sz w:val="22"/>
                <w:szCs w:val="22"/>
                <w:lang w:val="en-US"/>
              </w:rPr>
            </w:pPr>
            <w:r w:rsidRPr="008D6E9F">
              <w:rPr>
                <w:bCs/>
                <w:sz w:val="40"/>
                <w:szCs w:val="40"/>
              </w:rPr>
              <w:t>Проектирование нейроинтерфейсов</w:t>
            </w:r>
          </w:p>
        </w:tc>
        <w:tc>
          <w:tcPr>
            <w:tcW w:w="3113" w:type="dxa"/>
            <w:vAlign w:val="center"/>
          </w:tcPr>
          <w:p w14:paraId="0B05A799" w14:textId="77777777" w:rsidR="00A26169" w:rsidRPr="008D6E9F" w:rsidRDefault="00A26169" w:rsidP="00EB4A4A">
            <w:pPr>
              <w:spacing w:line="36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8D6E9F">
              <w:rPr>
                <w:bCs/>
                <w:sz w:val="22"/>
                <w:szCs w:val="22"/>
              </w:rPr>
              <w:t>Рабочее место № __</w:t>
            </w:r>
          </w:p>
          <w:p w14:paraId="72FB51AD" w14:textId="77777777" w:rsidR="00A26169" w:rsidRPr="008D6E9F" w:rsidRDefault="00A26169" w:rsidP="00EB4A4A">
            <w:pPr>
              <w:spacing w:line="36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8D6E9F">
              <w:rPr>
                <w:bCs/>
                <w:sz w:val="22"/>
                <w:szCs w:val="22"/>
              </w:rPr>
              <w:t>ФИО конкурсанта</w:t>
            </w:r>
          </w:p>
        </w:tc>
      </w:tr>
      <w:tr w:rsidR="008001B2" w:rsidRPr="008D6E9F" w14:paraId="1BBCCE77" w14:textId="77777777" w:rsidTr="008001B2">
        <w:tc>
          <w:tcPr>
            <w:tcW w:w="10060" w:type="dxa"/>
            <w:gridSpan w:val="5"/>
            <w:vAlign w:val="center"/>
          </w:tcPr>
          <w:p w14:paraId="65702EB5" w14:textId="4BDF362A" w:rsidR="008001B2" w:rsidRPr="008D6E9F" w:rsidRDefault="008001B2" w:rsidP="008001B2">
            <w:pPr>
              <w:tabs>
                <w:tab w:val="left" w:pos="1304"/>
                <w:tab w:val="center" w:pos="5131"/>
                <w:tab w:val="right" w:pos="9384"/>
              </w:tabs>
              <w:snapToGrid w:val="0"/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 w:rsidRPr="008D6E9F">
              <w:rPr>
                <w:b/>
                <w:sz w:val="28"/>
                <w:szCs w:val="28"/>
              </w:rPr>
              <w:t>Информация об операторе</w:t>
            </w:r>
          </w:p>
        </w:tc>
      </w:tr>
      <w:tr w:rsidR="00A26169" w:rsidRPr="008D6E9F" w14:paraId="0F08B83D" w14:textId="77777777" w:rsidTr="00A26169">
        <w:tc>
          <w:tcPr>
            <w:tcW w:w="10060" w:type="dxa"/>
            <w:gridSpan w:val="5"/>
            <w:vAlign w:val="center"/>
          </w:tcPr>
          <w:p w14:paraId="27982471" w14:textId="148C90DC" w:rsidR="00A26169" w:rsidRPr="008D6E9F" w:rsidRDefault="00A26169" w:rsidP="00313227">
            <w:pPr>
              <w:tabs>
                <w:tab w:val="left" w:pos="1304"/>
                <w:tab w:val="center" w:pos="5131"/>
                <w:tab w:val="right" w:pos="9384"/>
              </w:tabs>
              <w:snapToGrid w:val="0"/>
              <w:spacing w:before="120" w:line="360" w:lineRule="auto"/>
              <w:rPr>
                <w:b/>
                <w:sz w:val="28"/>
                <w:szCs w:val="28"/>
                <w:lang w:val="en-US"/>
              </w:rPr>
            </w:pPr>
            <w:r w:rsidRPr="008D6E9F">
              <w:rPr>
                <w:b/>
                <w:sz w:val="28"/>
                <w:szCs w:val="28"/>
              </w:rPr>
              <w:t>ФИО</w:t>
            </w:r>
            <w:r w:rsidR="00313227" w:rsidRPr="008D6E9F">
              <w:rPr>
                <w:b/>
                <w:sz w:val="28"/>
                <w:szCs w:val="28"/>
                <w:lang w:val="en-US"/>
              </w:rPr>
              <w:tab/>
            </w:r>
            <w:r w:rsidR="005952D4" w:rsidRPr="008D6E9F">
              <w:rPr>
                <w:b/>
                <w:sz w:val="28"/>
                <w:szCs w:val="28"/>
                <w:bdr w:val="single" w:sz="4" w:space="0" w:color="auto"/>
                <w:lang w:val="en-US"/>
              </w:rPr>
              <w:tab/>
            </w:r>
            <w:r w:rsidR="00313227" w:rsidRPr="008D6E9F">
              <w:rPr>
                <w:b/>
                <w:sz w:val="24"/>
                <w:szCs w:val="24"/>
                <w:bdr w:val="single" w:sz="4" w:space="0" w:color="auto"/>
                <w:lang w:val="en-US"/>
              </w:rPr>
              <w:t>Edit1</w:t>
            </w:r>
            <w:r w:rsidR="005952D4" w:rsidRPr="008D6E9F">
              <w:rPr>
                <w:b/>
                <w:sz w:val="28"/>
                <w:szCs w:val="28"/>
                <w:bdr w:val="single" w:sz="4" w:space="0" w:color="auto"/>
                <w:lang w:val="en-US"/>
              </w:rPr>
              <w:tab/>
            </w:r>
          </w:p>
          <w:p w14:paraId="1CEDCE66" w14:textId="1BD07D93" w:rsidR="00A26169" w:rsidRPr="008D6E9F" w:rsidRDefault="00A26169" w:rsidP="00313227">
            <w:pPr>
              <w:tabs>
                <w:tab w:val="left" w:pos="1304"/>
                <w:tab w:val="center" w:pos="5131"/>
                <w:tab w:val="right" w:pos="9384"/>
              </w:tabs>
              <w:spacing w:line="360" w:lineRule="auto"/>
              <w:contextualSpacing/>
              <w:rPr>
                <w:b/>
                <w:sz w:val="28"/>
                <w:szCs w:val="28"/>
                <w:lang w:val="en-US"/>
              </w:rPr>
            </w:pPr>
            <w:r w:rsidRPr="008D6E9F">
              <w:rPr>
                <w:b/>
                <w:sz w:val="28"/>
                <w:szCs w:val="28"/>
              </w:rPr>
              <w:t>Возраст</w:t>
            </w:r>
            <w:r w:rsidR="00313227" w:rsidRPr="008D6E9F">
              <w:rPr>
                <w:b/>
                <w:sz w:val="28"/>
                <w:szCs w:val="28"/>
                <w:lang w:val="en-US"/>
              </w:rPr>
              <w:tab/>
            </w:r>
            <w:r w:rsidR="00313227" w:rsidRPr="008D6E9F">
              <w:rPr>
                <w:b/>
                <w:sz w:val="28"/>
                <w:szCs w:val="28"/>
                <w:bdr w:val="single" w:sz="4" w:space="0" w:color="auto"/>
                <w:lang w:val="en-US"/>
              </w:rPr>
              <w:tab/>
            </w:r>
            <w:r w:rsidR="00313227" w:rsidRPr="008D6E9F">
              <w:rPr>
                <w:b/>
                <w:sz w:val="24"/>
                <w:szCs w:val="24"/>
                <w:bdr w:val="single" w:sz="4" w:space="0" w:color="auto"/>
                <w:lang w:val="en-US"/>
              </w:rPr>
              <w:t>Edit1</w:t>
            </w:r>
            <w:r w:rsidR="00313227" w:rsidRPr="008D6E9F">
              <w:rPr>
                <w:b/>
                <w:sz w:val="28"/>
                <w:szCs w:val="28"/>
                <w:bdr w:val="single" w:sz="4" w:space="0" w:color="auto"/>
                <w:lang w:val="en-US"/>
              </w:rPr>
              <w:tab/>
            </w:r>
          </w:p>
          <w:p w14:paraId="695222AA" w14:textId="432E2674" w:rsidR="00A26169" w:rsidRPr="008D6E9F" w:rsidRDefault="005952D4" w:rsidP="00313227">
            <w:pPr>
              <w:spacing w:line="360" w:lineRule="auto"/>
              <w:ind w:left="6407"/>
              <w:contextualSpacing/>
              <w:rPr>
                <w:b/>
                <w:sz w:val="28"/>
                <w:szCs w:val="28"/>
                <w:lang w:val="en-US"/>
              </w:rPr>
            </w:pPr>
            <w:r w:rsidRPr="008D6E9F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C85FA9E" wp14:editId="365C4BF0">
                  <wp:extent cx="1905000" cy="355600"/>
                  <wp:effectExtent l="0" t="0" r="0" b="0"/>
                  <wp:docPr id="159579272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792725" name="Рисунок 1595792725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ECECEC"/>
                              </a:clrFrom>
                              <a:clrTo>
                                <a:srgbClr val="ECEC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169" w:rsidRPr="008D6E9F" w14:paraId="21A9C8AA" w14:textId="77777777" w:rsidTr="00EB4A4A">
        <w:tc>
          <w:tcPr>
            <w:tcW w:w="10060" w:type="dxa"/>
            <w:gridSpan w:val="5"/>
          </w:tcPr>
          <w:p w14:paraId="16504D14" w14:textId="701B955E" w:rsidR="00A26169" w:rsidRPr="008D6E9F" w:rsidRDefault="00297798" w:rsidP="00EB4A4A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8D6E9F">
              <w:rPr>
                <w:b/>
                <w:sz w:val="28"/>
                <w:szCs w:val="28"/>
              </w:rPr>
              <w:t>Исследование активности мышц и сердца</w:t>
            </w:r>
          </w:p>
        </w:tc>
      </w:tr>
      <w:tr w:rsidR="00297798" w:rsidRPr="008D6E9F" w14:paraId="54F9C6A1" w14:textId="77777777" w:rsidTr="00297798">
        <w:trPr>
          <w:trHeight w:val="2891"/>
        </w:trPr>
        <w:tc>
          <w:tcPr>
            <w:tcW w:w="5030" w:type="dxa"/>
            <w:gridSpan w:val="2"/>
            <w:tcMar>
              <w:top w:w="170" w:type="dxa"/>
            </w:tcMar>
          </w:tcPr>
          <w:p w14:paraId="6AB30421" w14:textId="77777777" w:rsidR="00297798" w:rsidRPr="008D6E9F" w:rsidRDefault="00297798" w:rsidP="00297798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8D6E9F">
              <w:rPr>
                <w:b/>
                <w:sz w:val="22"/>
                <w:szCs w:val="22"/>
              </w:rPr>
              <w:t>График ЭКГ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4762"/>
            </w:tblGrid>
            <w:tr w:rsidR="00297798" w:rsidRPr="008D6E9F" w14:paraId="057D6932" w14:textId="77777777" w:rsidTr="00297798">
              <w:trPr>
                <w:trHeight w:val="2154"/>
              </w:trPr>
              <w:tc>
                <w:tcPr>
                  <w:tcW w:w="4762" w:type="dxa"/>
                  <w:vAlign w:val="center"/>
                </w:tcPr>
                <w:p w14:paraId="70B25BEC" w14:textId="44231C61" w:rsidR="00297798" w:rsidRPr="008D6E9F" w:rsidRDefault="00297798" w:rsidP="009A4060">
                  <w:pPr>
                    <w:framePr w:hSpace="180" w:wrap="around" w:vAnchor="text" w:hAnchor="page" w:xAlign="center" w:y="30"/>
                    <w:spacing w:line="360" w:lineRule="auto"/>
                    <w:contextualSpacing/>
                    <w:jc w:val="center"/>
                    <w:rPr>
                      <w:bCs/>
                    </w:rPr>
                  </w:pPr>
                </w:p>
              </w:tc>
            </w:tr>
          </w:tbl>
          <w:p w14:paraId="086F2B09" w14:textId="39D7F1CD" w:rsidR="00297798" w:rsidRPr="008D6E9F" w:rsidRDefault="00006079" w:rsidP="008001B2">
            <w:pPr>
              <w:spacing w:line="360" w:lineRule="auto"/>
              <w:ind w:left="174"/>
              <w:contextualSpacing/>
              <w:rPr>
                <w:bCs/>
                <w:sz w:val="22"/>
                <w:szCs w:val="22"/>
              </w:rPr>
            </w:pPr>
            <w:proofErr w:type="gramStart"/>
            <w:r w:rsidRPr="008D6E9F">
              <w:rPr>
                <w:bCs/>
                <w:sz w:val="22"/>
                <w:szCs w:val="22"/>
              </w:rPr>
              <w:t xml:space="preserve">Максимум </w:t>
            </w:r>
            <w:r w:rsidR="00297798" w:rsidRPr="008D6E9F">
              <w:rPr>
                <w:bCs/>
                <w:sz w:val="22"/>
                <w:szCs w:val="22"/>
              </w:rPr>
              <w:t>:</w:t>
            </w:r>
            <w:proofErr w:type="gramEnd"/>
          </w:p>
          <w:p w14:paraId="42E9FA3E" w14:textId="549B8264" w:rsidR="00297798" w:rsidRPr="008D6E9F" w:rsidRDefault="00297798" w:rsidP="008001B2">
            <w:pPr>
              <w:spacing w:line="360" w:lineRule="auto"/>
              <w:ind w:left="174"/>
              <w:contextualSpacing/>
              <w:rPr>
                <w:bCs/>
                <w:sz w:val="22"/>
                <w:szCs w:val="22"/>
              </w:rPr>
            </w:pPr>
            <w:r w:rsidRPr="008D6E9F">
              <w:rPr>
                <w:bCs/>
                <w:sz w:val="22"/>
                <w:szCs w:val="22"/>
              </w:rPr>
              <w:t>Среднее:</w:t>
            </w:r>
          </w:p>
          <w:p w14:paraId="7949BC6E" w14:textId="21FC33A8" w:rsidR="00297798" w:rsidRPr="008D6E9F" w:rsidRDefault="00006079" w:rsidP="008001B2">
            <w:pPr>
              <w:spacing w:line="360" w:lineRule="auto"/>
              <w:ind w:left="174"/>
              <w:contextualSpacing/>
              <w:rPr>
                <w:bCs/>
                <w:sz w:val="22"/>
                <w:szCs w:val="22"/>
              </w:rPr>
            </w:pPr>
            <w:proofErr w:type="gramStart"/>
            <w:r w:rsidRPr="008D6E9F">
              <w:rPr>
                <w:bCs/>
                <w:sz w:val="22"/>
                <w:szCs w:val="22"/>
              </w:rPr>
              <w:t xml:space="preserve">Минимум </w:t>
            </w:r>
            <w:r w:rsidR="00297798" w:rsidRPr="008D6E9F">
              <w:rPr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5030" w:type="dxa"/>
            <w:gridSpan w:val="3"/>
          </w:tcPr>
          <w:p w14:paraId="1CCEB535" w14:textId="3BDD2718" w:rsidR="00297798" w:rsidRPr="008D6E9F" w:rsidRDefault="00297798" w:rsidP="00297798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8D6E9F">
              <w:rPr>
                <w:b/>
                <w:sz w:val="22"/>
                <w:szCs w:val="22"/>
              </w:rPr>
              <w:t>График ЭМГ</w:t>
            </w:r>
          </w:p>
          <w:tbl>
            <w:tblPr>
              <w:tblStyle w:val="af"/>
              <w:tblW w:w="4762" w:type="dxa"/>
              <w:tblLook w:val="04A0" w:firstRow="1" w:lastRow="0" w:firstColumn="1" w:lastColumn="0" w:noHBand="0" w:noVBand="1"/>
            </w:tblPr>
            <w:tblGrid>
              <w:gridCol w:w="4762"/>
            </w:tblGrid>
            <w:tr w:rsidR="00297798" w:rsidRPr="008D6E9F" w14:paraId="4BB61183" w14:textId="77777777" w:rsidTr="00297798">
              <w:trPr>
                <w:trHeight w:val="2154"/>
              </w:trPr>
              <w:tc>
                <w:tcPr>
                  <w:tcW w:w="4762" w:type="dxa"/>
                  <w:vAlign w:val="center"/>
                </w:tcPr>
                <w:p w14:paraId="410A85A6" w14:textId="12048F9B" w:rsidR="00297798" w:rsidRPr="008D6E9F" w:rsidRDefault="00297798" w:rsidP="009A4060">
                  <w:pPr>
                    <w:framePr w:hSpace="180" w:wrap="around" w:vAnchor="text" w:hAnchor="page" w:xAlign="center" w:y="30"/>
                    <w:spacing w:line="360" w:lineRule="auto"/>
                    <w:contextualSpacing/>
                    <w:jc w:val="center"/>
                    <w:rPr>
                      <w:bCs/>
                    </w:rPr>
                  </w:pPr>
                </w:p>
              </w:tc>
            </w:tr>
          </w:tbl>
          <w:p w14:paraId="2A04472D" w14:textId="0D845A81" w:rsidR="00297798" w:rsidRPr="008D6E9F" w:rsidRDefault="00006079" w:rsidP="008001B2">
            <w:pPr>
              <w:spacing w:line="360" w:lineRule="auto"/>
              <w:ind w:left="237"/>
              <w:contextualSpacing/>
              <w:rPr>
                <w:bCs/>
                <w:sz w:val="22"/>
                <w:szCs w:val="22"/>
              </w:rPr>
            </w:pPr>
            <w:proofErr w:type="gramStart"/>
            <w:r w:rsidRPr="008D6E9F">
              <w:rPr>
                <w:bCs/>
                <w:sz w:val="22"/>
                <w:szCs w:val="22"/>
              </w:rPr>
              <w:t xml:space="preserve">Максимум </w:t>
            </w:r>
            <w:r w:rsidR="00297798" w:rsidRPr="008D6E9F">
              <w:rPr>
                <w:bCs/>
                <w:sz w:val="22"/>
                <w:szCs w:val="22"/>
              </w:rPr>
              <w:t>:</w:t>
            </w:r>
            <w:proofErr w:type="gramEnd"/>
          </w:p>
          <w:p w14:paraId="012B425F" w14:textId="77777777" w:rsidR="00297798" w:rsidRPr="008D6E9F" w:rsidRDefault="00297798" w:rsidP="008001B2">
            <w:pPr>
              <w:spacing w:line="360" w:lineRule="auto"/>
              <w:ind w:left="237"/>
              <w:contextualSpacing/>
              <w:rPr>
                <w:bCs/>
                <w:sz w:val="22"/>
                <w:szCs w:val="22"/>
              </w:rPr>
            </w:pPr>
            <w:r w:rsidRPr="008D6E9F">
              <w:rPr>
                <w:bCs/>
                <w:sz w:val="22"/>
                <w:szCs w:val="22"/>
              </w:rPr>
              <w:t>Среднее:</w:t>
            </w:r>
          </w:p>
          <w:p w14:paraId="22CAB11F" w14:textId="44FC0B25" w:rsidR="00297798" w:rsidRPr="008D6E9F" w:rsidRDefault="00006079" w:rsidP="008001B2">
            <w:pPr>
              <w:spacing w:line="360" w:lineRule="auto"/>
              <w:ind w:left="237"/>
              <w:contextualSpacing/>
              <w:rPr>
                <w:bCs/>
                <w:sz w:val="22"/>
                <w:szCs w:val="22"/>
              </w:rPr>
            </w:pPr>
            <w:proofErr w:type="gramStart"/>
            <w:r w:rsidRPr="008D6E9F">
              <w:rPr>
                <w:bCs/>
                <w:sz w:val="22"/>
                <w:szCs w:val="22"/>
              </w:rPr>
              <w:t xml:space="preserve">Минимум </w:t>
            </w:r>
            <w:r w:rsidR="00297798" w:rsidRPr="008D6E9F">
              <w:rPr>
                <w:bCs/>
                <w:sz w:val="22"/>
                <w:szCs w:val="22"/>
              </w:rPr>
              <w:t>:</w:t>
            </w:r>
            <w:proofErr w:type="gramEnd"/>
          </w:p>
        </w:tc>
      </w:tr>
      <w:tr w:rsidR="00297798" w:rsidRPr="008D6E9F" w14:paraId="50F6CD45" w14:textId="77777777" w:rsidTr="00EB4A4A">
        <w:trPr>
          <w:trHeight w:val="454"/>
        </w:trPr>
        <w:tc>
          <w:tcPr>
            <w:tcW w:w="10060" w:type="dxa"/>
            <w:gridSpan w:val="5"/>
            <w:tcMar>
              <w:top w:w="170" w:type="dxa"/>
            </w:tcMar>
          </w:tcPr>
          <w:p w14:paraId="0D45FC90" w14:textId="6B1E060C" w:rsidR="00297798" w:rsidRPr="008D6E9F" w:rsidRDefault="008001B2" w:rsidP="0029779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8D6E9F">
              <w:rPr>
                <w:b/>
                <w:sz w:val="28"/>
                <w:szCs w:val="28"/>
              </w:rPr>
              <w:t>Информационный блок</w:t>
            </w:r>
          </w:p>
        </w:tc>
      </w:tr>
      <w:tr w:rsidR="008001B2" w:rsidRPr="008D6E9F" w14:paraId="00D009EE" w14:textId="77777777" w:rsidTr="008001B2">
        <w:trPr>
          <w:trHeight w:val="1206"/>
        </w:trPr>
        <w:tc>
          <w:tcPr>
            <w:tcW w:w="10060" w:type="dxa"/>
            <w:gridSpan w:val="5"/>
            <w:tcMar>
              <w:top w:w="170" w:type="dxa"/>
            </w:tcMar>
          </w:tcPr>
          <w:p w14:paraId="509BB733" w14:textId="77777777" w:rsidR="008001B2" w:rsidRPr="008D6E9F" w:rsidRDefault="008001B2" w:rsidP="00297798">
            <w:pPr>
              <w:spacing w:line="36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7798" w:rsidRPr="008D6E9F" w14:paraId="5CC56F33" w14:textId="77777777" w:rsidTr="00EB4A4A">
        <w:tc>
          <w:tcPr>
            <w:tcW w:w="2665" w:type="dxa"/>
            <w:vAlign w:val="center"/>
          </w:tcPr>
          <w:p w14:paraId="4819A03D" w14:textId="77777777" w:rsidR="00297798" w:rsidRPr="008D6E9F" w:rsidRDefault="00297798" w:rsidP="00297798">
            <w:pPr>
              <w:spacing w:line="360" w:lineRule="auto"/>
              <w:contextualSpacing/>
              <w:rPr>
                <w:bCs/>
                <w:lang w:val="en-US"/>
              </w:rPr>
            </w:pPr>
            <w:r w:rsidRPr="008D6E9F">
              <w:rPr>
                <w:bCs/>
              </w:rPr>
              <w:t>Порт: C</w:t>
            </w:r>
            <w:r w:rsidRPr="008D6E9F">
              <w:rPr>
                <w:bCs/>
                <w:lang w:val="en-US"/>
              </w:rPr>
              <w:t>OM1</w:t>
            </w:r>
          </w:p>
        </w:tc>
        <w:tc>
          <w:tcPr>
            <w:tcW w:w="3008" w:type="dxa"/>
            <w:gridSpan w:val="2"/>
            <w:vAlign w:val="center"/>
          </w:tcPr>
          <w:p w14:paraId="1A252785" w14:textId="77777777" w:rsidR="00297798" w:rsidRPr="008D6E9F" w:rsidRDefault="00297798" w:rsidP="00297798">
            <w:pPr>
              <w:spacing w:line="360" w:lineRule="auto"/>
              <w:contextualSpacing/>
              <w:rPr>
                <w:bCs/>
              </w:rPr>
            </w:pPr>
            <w:r w:rsidRPr="008D6E9F">
              <w:rPr>
                <w:bCs/>
              </w:rPr>
              <w:t>Скорость порта: 9600</w:t>
            </w:r>
          </w:p>
        </w:tc>
        <w:tc>
          <w:tcPr>
            <w:tcW w:w="4387" w:type="dxa"/>
            <w:gridSpan w:val="2"/>
          </w:tcPr>
          <w:p w14:paraId="1E69D2B7" w14:textId="77777777" w:rsidR="00297798" w:rsidRPr="008D6E9F" w:rsidRDefault="00297798" w:rsidP="00297798">
            <w:pPr>
              <w:spacing w:line="360" w:lineRule="auto"/>
              <w:contextualSpacing/>
              <w:jc w:val="center"/>
              <w:rPr>
                <w:bCs/>
              </w:rPr>
            </w:pPr>
            <w:r w:rsidRPr="008D6E9F">
              <w:rPr>
                <w:bCs/>
              </w:rPr>
              <w:t>Соединение установлено</w:t>
            </w:r>
          </w:p>
        </w:tc>
      </w:tr>
    </w:tbl>
    <w:p w14:paraId="5F3F33B0" w14:textId="77777777" w:rsidR="008001B2" w:rsidRDefault="008001B2" w:rsidP="008001B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Рисунок 2. Форма №2</w:t>
      </w:r>
    </w:p>
    <w:p w14:paraId="1E6E5EAA" w14:textId="77777777" w:rsidR="00060018" w:rsidRPr="000C656A" w:rsidRDefault="00060018" w:rsidP="008001B2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E3319D" w14:textId="77777777" w:rsidR="00060018" w:rsidRDefault="0006001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47C51E18" w14:textId="0B326897" w:rsidR="000C656A" w:rsidRPr="008D6E9F" w:rsidRDefault="000C656A" w:rsidP="008D6E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Форма №2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должна содержать следующие блоки:</w:t>
      </w:r>
    </w:p>
    <w:p w14:paraId="70206777" w14:textId="3756052D" w:rsidR="000C656A" w:rsidRPr="008D6E9F" w:rsidRDefault="00B804C8" w:rsidP="008D6E9F">
      <w:pPr>
        <w:pStyle w:val="aff1"/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D6E9F">
        <w:rPr>
          <w:rFonts w:ascii="Times New Roman" w:eastAsia="Times New Roman" w:hAnsi="Times New Roman"/>
          <w:b/>
          <w:sz w:val="28"/>
          <w:szCs w:val="28"/>
        </w:rPr>
        <w:t>Информация о разработчике</w:t>
      </w:r>
      <w:r w:rsidR="000C656A" w:rsidRPr="008D6E9F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262E3DE3" w14:textId="487C9D17" w:rsidR="000C656A" w:rsidRPr="008D6E9F" w:rsidRDefault="008001B2" w:rsidP="008D6E9F">
      <w:pPr>
        <w:numPr>
          <w:ilvl w:val="1"/>
          <w:numId w:val="5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Изображение герба региона</w:t>
      </w:r>
      <w:r w:rsidR="000C656A" w:rsidRPr="008D6E9F">
        <w:rPr>
          <w:rFonts w:ascii="Times New Roman" w:eastAsia="Times New Roman" w:hAnsi="Times New Roman" w:cs="Times New Roman"/>
          <w:bCs/>
          <w:sz w:val="28"/>
          <w:szCs w:val="28"/>
        </w:rPr>
        <w:t>, котор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ый</w:t>
      </w:r>
      <w:r w:rsidR="000C656A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представляет конкурсант.</w:t>
      </w:r>
    </w:p>
    <w:p w14:paraId="5708F878" w14:textId="77777777" w:rsidR="000C656A" w:rsidRPr="008D6E9F" w:rsidRDefault="000C656A" w:rsidP="008D6E9F">
      <w:pPr>
        <w:numPr>
          <w:ilvl w:val="1"/>
          <w:numId w:val="5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Название компетенции.</w:t>
      </w:r>
    </w:p>
    <w:p w14:paraId="0E30E69E" w14:textId="77777777" w:rsidR="000C656A" w:rsidRPr="008D6E9F" w:rsidRDefault="000C656A" w:rsidP="008D6E9F">
      <w:pPr>
        <w:numPr>
          <w:ilvl w:val="1"/>
          <w:numId w:val="5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Номер рабочего места конкурсанта.</w:t>
      </w:r>
    </w:p>
    <w:p w14:paraId="050BF8C5" w14:textId="77777777" w:rsidR="000C656A" w:rsidRPr="008D6E9F" w:rsidRDefault="000C656A" w:rsidP="008D6E9F">
      <w:pPr>
        <w:numPr>
          <w:ilvl w:val="1"/>
          <w:numId w:val="5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ФИО конкурсанта.</w:t>
      </w:r>
    </w:p>
    <w:p w14:paraId="5763257B" w14:textId="26AA978E" w:rsidR="00C10075" w:rsidRPr="008D6E9F" w:rsidRDefault="00C10075" w:rsidP="008D6E9F">
      <w:pPr>
        <w:pStyle w:val="aff1"/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D6E9F">
        <w:rPr>
          <w:rFonts w:ascii="Times New Roman" w:eastAsia="Times New Roman" w:hAnsi="Times New Roman"/>
          <w:b/>
          <w:sz w:val="28"/>
          <w:szCs w:val="28"/>
        </w:rPr>
        <w:t>Информация о операторе:</w:t>
      </w:r>
    </w:p>
    <w:p w14:paraId="7B08C894" w14:textId="77777777" w:rsidR="005B7B34" w:rsidRPr="008D6E9F" w:rsidRDefault="005B7B34" w:rsidP="008D6E9F">
      <w:pPr>
        <w:numPr>
          <w:ilvl w:val="1"/>
          <w:numId w:val="5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Поля для ввода данных:</w:t>
      </w:r>
    </w:p>
    <w:p w14:paraId="1B03CFAD" w14:textId="77777777" w:rsidR="005B7B34" w:rsidRPr="008D6E9F" w:rsidRDefault="005B7B34" w:rsidP="008D6E9F">
      <w:pPr>
        <w:numPr>
          <w:ilvl w:val="2"/>
          <w:numId w:val="52"/>
        </w:numPr>
        <w:spacing w:after="0" w:line="360" w:lineRule="auto"/>
        <w:ind w:left="184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ФИО оператора</w:t>
      </w:r>
    </w:p>
    <w:p w14:paraId="7C42E7B3" w14:textId="77777777" w:rsidR="005B7B34" w:rsidRPr="008D6E9F" w:rsidRDefault="005B7B34" w:rsidP="008D6E9F">
      <w:pPr>
        <w:numPr>
          <w:ilvl w:val="2"/>
          <w:numId w:val="52"/>
        </w:numPr>
        <w:spacing w:after="0" w:line="360" w:lineRule="auto"/>
        <w:ind w:left="184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оператора</w:t>
      </w:r>
    </w:p>
    <w:p w14:paraId="70F8274E" w14:textId="74B6CF38" w:rsidR="005B7B34" w:rsidRPr="008D6E9F" w:rsidRDefault="00C10075" w:rsidP="008D6E9F">
      <w:pPr>
        <w:numPr>
          <w:ilvl w:val="1"/>
          <w:numId w:val="5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Кнопка «</w:t>
      </w:r>
      <w:r w:rsidR="00AC3A9C" w:rsidRPr="008D6E9F">
        <w:rPr>
          <w:rFonts w:ascii="Times New Roman" w:eastAsia="Times New Roman" w:hAnsi="Times New Roman" w:cs="Times New Roman"/>
          <w:bCs/>
          <w:sz w:val="28"/>
          <w:szCs w:val="28"/>
        </w:rPr>
        <w:t>Сохранить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78627A04" w14:textId="76F1D68A" w:rsidR="00571C8E" w:rsidRPr="008D6E9F" w:rsidRDefault="00571C8E" w:rsidP="008D6E9F">
      <w:pPr>
        <w:pStyle w:val="aff1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D6E9F">
        <w:rPr>
          <w:rFonts w:ascii="Times New Roman" w:eastAsia="Times New Roman" w:hAnsi="Times New Roman"/>
          <w:b/>
          <w:sz w:val="28"/>
          <w:szCs w:val="28"/>
        </w:rPr>
        <w:t>Исследовательские блоки ЭКГ, ЭМГ:</w:t>
      </w:r>
    </w:p>
    <w:p w14:paraId="375347FA" w14:textId="21D4B64D" w:rsidR="000C656A" w:rsidRPr="008D6E9F" w:rsidRDefault="000C656A" w:rsidP="008D6E9F">
      <w:pPr>
        <w:pStyle w:val="aff1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/>
          <w:b/>
          <w:sz w:val="28"/>
          <w:szCs w:val="28"/>
        </w:rPr>
        <w:t>График ЭКГ</w:t>
      </w:r>
      <w:r w:rsidRPr="008D6E9F">
        <w:rPr>
          <w:rFonts w:ascii="Times New Roman" w:eastAsia="Times New Roman" w:hAnsi="Times New Roman"/>
          <w:bCs/>
          <w:sz w:val="28"/>
          <w:szCs w:val="28"/>
        </w:rPr>
        <w:t>:</w:t>
      </w:r>
    </w:p>
    <w:p w14:paraId="10FD1452" w14:textId="722C37C9" w:rsidR="000C656A" w:rsidRPr="008D6E9F" w:rsidRDefault="000C656A" w:rsidP="008D6E9F">
      <w:pPr>
        <w:numPr>
          <w:ilvl w:val="1"/>
          <w:numId w:val="5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График отображает электрическую активность сердца (P-волна, QRS-комплекс, T-волна), аналогично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Модулю А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80140BD" w14:textId="77777777" w:rsidR="000C656A" w:rsidRPr="008D6E9F" w:rsidRDefault="000C656A" w:rsidP="008D6E9F">
      <w:pPr>
        <w:numPr>
          <w:ilvl w:val="1"/>
          <w:numId w:val="5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Горизонтальная ось: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(с)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31D8048" w14:textId="0F4E3C68" w:rsidR="000C656A" w:rsidRPr="008D6E9F" w:rsidRDefault="000C656A" w:rsidP="008D6E9F">
      <w:pPr>
        <w:numPr>
          <w:ilvl w:val="1"/>
          <w:numId w:val="5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Вертикальная ось: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напряжение (мВ)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77013FC" w14:textId="06BFF430" w:rsidR="000548AE" w:rsidRPr="008D6E9F" w:rsidRDefault="000548AE" w:rsidP="008D6E9F">
      <w:pPr>
        <w:numPr>
          <w:ilvl w:val="1"/>
          <w:numId w:val="5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На графике отобразить горизонтальные линии сетки.</w:t>
      </w:r>
    </w:p>
    <w:p w14:paraId="5DCF1A07" w14:textId="52186743" w:rsidR="000C656A" w:rsidRPr="008D6E9F" w:rsidRDefault="000C656A" w:rsidP="008D6E9F">
      <w:pPr>
        <w:numPr>
          <w:ilvl w:val="1"/>
          <w:numId w:val="5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 графиком </w:t>
      </w:r>
      <w:r w:rsidR="00960161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реальном времени 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выводятся минимальные, средние и максимальные значения пульса</w:t>
      </w:r>
      <w:r w:rsidR="00960161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обновляемые не реже раза в секунду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D267082" w14:textId="77777777" w:rsidR="000C656A" w:rsidRPr="008D6E9F" w:rsidRDefault="000C656A" w:rsidP="008D6E9F">
      <w:pPr>
        <w:pStyle w:val="aff1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D6E9F">
        <w:rPr>
          <w:rFonts w:ascii="Times New Roman" w:eastAsia="Times New Roman" w:hAnsi="Times New Roman"/>
          <w:b/>
          <w:sz w:val="28"/>
          <w:szCs w:val="28"/>
        </w:rPr>
        <w:t>График ЭМГ:</w:t>
      </w:r>
    </w:p>
    <w:p w14:paraId="76B70FA1" w14:textId="77777777" w:rsidR="000C656A" w:rsidRPr="008D6E9F" w:rsidRDefault="000C656A" w:rsidP="008D6E9F">
      <w:pPr>
        <w:numPr>
          <w:ilvl w:val="1"/>
          <w:numId w:val="5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График отображает электрическую активность мышц, аналогично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Модулю А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7DF7C9C" w14:textId="7BEC2630" w:rsidR="000C656A" w:rsidRPr="008D6E9F" w:rsidRDefault="000C656A" w:rsidP="008D6E9F">
      <w:pPr>
        <w:numPr>
          <w:ilvl w:val="1"/>
          <w:numId w:val="5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Горизонтальная ось: </w:t>
      </w:r>
      <w:r w:rsidR="000548AE"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Частота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0548AE"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Гц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03BC66E2" w14:textId="52C2E0B2" w:rsidR="000C656A" w:rsidRPr="008D6E9F" w:rsidRDefault="000C656A" w:rsidP="008D6E9F">
      <w:pPr>
        <w:numPr>
          <w:ilvl w:val="1"/>
          <w:numId w:val="5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Вертикальная ось:</w:t>
      </w:r>
      <w:r w:rsidR="000548AE"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Амплитуда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5FCBE4A" w14:textId="46A8BB7B" w:rsidR="000548AE" w:rsidRPr="008D6E9F" w:rsidRDefault="000548AE" w:rsidP="008D6E9F">
      <w:pPr>
        <w:numPr>
          <w:ilvl w:val="1"/>
          <w:numId w:val="5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На графике отобразить горизонтальные линии сетки.</w:t>
      </w:r>
    </w:p>
    <w:p w14:paraId="6DC3A964" w14:textId="73D5D629" w:rsidR="000C656A" w:rsidRPr="008D6E9F" w:rsidRDefault="000C656A" w:rsidP="008D6E9F">
      <w:pPr>
        <w:numPr>
          <w:ilvl w:val="1"/>
          <w:numId w:val="5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 графиком </w:t>
      </w:r>
      <w:r w:rsidR="00960161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реальном времени 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выводятся минимальные, средние и максимальные значения ЭМГ</w:t>
      </w:r>
      <w:r w:rsidR="00960161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обновляемые не реже раза в секунду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6465180" w14:textId="77777777" w:rsidR="000C656A" w:rsidRPr="008D6E9F" w:rsidRDefault="000C656A" w:rsidP="008D6E9F">
      <w:pPr>
        <w:pStyle w:val="aff1"/>
        <w:keepNext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D6E9F">
        <w:rPr>
          <w:rFonts w:ascii="Times New Roman" w:eastAsia="Times New Roman" w:hAnsi="Times New Roman"/>
          <w:b/>
          <w:sz w:val="28"/>
          <w:szCs w:val="28"/>
        </w:rPr>
        <w:lastRenderedPageBreak/>
        <w:t>Информационный блок:</w:t>
      </w:r>
    </w:p>
    <w:p w14:paraId="52B14BD4" w14:textId="77777777" w:rsidR="000C656A" w:rsidRPr="008D6E9F" w:rsidRDefault="000C656A" w:rsidP="008D6E9F">
      <w:pPr>
        <w:numPr>
          <w:ilvl w:val="1"/>
          <w:numId w:val="5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Программа должна выводить предупреждения о состоянии пульса:</w:t>
      </w:r>
    </w:p>
    <w:p w14:paraId="76B6E3EC" w14:textId="0EAECB05" w:rsidR="000C656A" w:rsidRPr="008D6E9F" w:rsidRDefault="000C656A" w:rsidP="008D6E9F">
      <w:pPr>
        <w:numPr>
          <w:ilvl w:val="2"/>
          <w:numId w:val="5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Если пульс выходит за пр</w:t>
      </w:r>
      <w:r w:rsidR="00693FCE" w:rsidRPr="008D6E9F">
        <w:rPr>
          <w:rFonts w:ascii="Times New Roman" w:eastAsia="Times New Roman" w:hAnsi="Times New Roman" w:cs="Times New Roman"/>
          <w:bCs/>
          <w:sz w:val="28"/>
          <w:szCs w:val="28"/>
        </w:rPr>
        <w:t>еделы нормы (ниже 60 или выше 100-12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0 </w:t>
      </w:r>
      <w:proofErr w:type="gramStart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уд./</w:t>
      </w:r>
      <w:proofErr w:type="gram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 в покое), </w:t>
      </w:r>
      <w:r w:rsidR="00AC3A9C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красным цветом 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выводится сообщение:</w:t>
      </w:r>
    </w:p>
    <w:p w14:paraId="6152C1C1" w14:textId="77777777" w:rsidR="000C656A" w:rsidRPr="008D6E9F" w:rsidRDefault="000C656A" w:rsidP="008D6E9F">
      <w:pPr>
        <w:numPr>
          <w:ilvl w:val="3"/>
          <w:numId w:val="5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"Пульс выходит за пределы нормы."</w:t>
      </w:r>
    </w:p>
    <w:p w14:paraId="27FE3FEC" w14:textId="4726E8D1" w:rsidR="00AC3A9C" w:rsidRPr="008D6E9F" w:rsidRDefault="00AC3A9C" w:rsidP="008D6E9F">
      <w:pPr>
        <w:numPr>
          <w:ilvl w:val="2"/>
          <w:numId w:val="5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Если пульс находится в заданных пределах, зеленым цветом выводится сообщение:</w:t>
      </w:r>
    </w:p>
    <w:p w14:paraId="3EDFEE0B" w14:textId="77777777" w:rsidR="000C656A" w:rsidRPr="008D6E9F" w:rsidRDefault="000C656A" w:rsidP="008D6E9F">
      <w:pPr>
        <w:numPr>
          <w:ilvl w:val="3"/>
          <w:numId w:val="5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"Пульс в норме."</w:t>
      </w:r>
    </w:p>
    <w:p w14:paraId="7BE15172" w14:textId="72AAAB75" w:rsidR="00AC3A9C" w:rsidRPr="008D6E9F" w:rsidRDefault="00AC3A9C" w:rsidP="008D6E9F">
      <w:pPr>
        <w:numPr>
          <w:ilvl w:val="2"/>
          <w:numId w:val="5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Если пульс не определяется, черным цветом выводится сообщение:</w:t>
      </w:r>
    </w:p>
    <w:p w14:paraId="2FBBE92C" w14:textId="77777777" w:rsidR="000C656A" w:rsidRPr="008D6E9F" w:rsidRDefault="000C656A" w:rsidP="008D6E9F">
      <w:pPr>
        <w:numPr>
          <w:ilvl w:val="3"/>
          <w:numId w:val="5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"Пульс отсутствует."</w:t>
      </w:r>
    </w:p>
    <w:p w14:paraId="0C67100B" w14:textId="77777777" w:rsidR="000C656A" w:rsidRPr="008D6E9F" w:rsidRDefault="000C656A" w:rsidP="008D6E9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Алгоритм работы программы:</w:t>
      </w:r>
    </w:p>
    <w:p w14:paraId="68DF39F4" w14:textId="3E50F201" w:rsidR="000C656A" w:rsidRPr="008D6E9F" w:rsidRDefault="00571C8E" w:rsidP="008D6E9F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выполняет </w:t>
      </w:r>
      <w:r w:rsidR="000C656A"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0C656A"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№1</w:t>
      </w:r>
      <w:r w:rsidR="00D434C1"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согласно </w:t>
      </w:r>
      <w:r w:rsidR="00D434C1" w:rsidRPr="008D6E9F">
        <w:rPr>
          <w:rFonts w:ascii="Times New Roman" w:eastAsia="Times New Roman" w:hAnsi="Times New Roman" w:cs="Times New Roman"/>
          <w:sz w:val="28"/>
          <w:szCs w:val="28"/>
        </w:rPr>
        <w:t>приведенному виду.</w:t>
      </w:r>
      <w:r w:rsidR="000C656A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434C1" w:rsidRPr="008D6E9F">
        <w:rPr>
          <w:rFonts w:ascii="Times New Roman" w:eastAsia="Times New Roman" w:hAnsi="Times New Roman" w:cs="Times New Roman"/>
          <w:bCs/>
          <w:sz w:val="28"/>
          <w:szCs w:val="28"/>
        </w:rPr>
        <w:t>Оператор</w:t>
      </w:r>
      <w:r w:rsidR="000C656A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804C8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выбирает радиокнопку «Исследование», </w:t>
      </w:r>
      <w:r w:rsidR="000C656A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подключает электроды согласно инструкциям, и сжимает мышцы руки для перехода к следующей </w:t>
      </w:r>
      <w:r w:rsidR="000C656A" w:rsidRPr="008D6E9F">
        <w:rPr>
          <w:rFonts w:ascii="Times New Roman" w:eastAsia="Times New Roman" w:hAnsi="Times New Roman" w:cs="Times New Roman"/>
          <w:b/>
          <w:sz w:val="28"/>
          <w:szCs w:val="28"/>
        </w:rPr>
        <w:t>форме</w:t>
      </w:r>
      <w:r w:rsidR="00D434C1" w:rsidRPr="008D6E9F">
        <w:rPr>
          <w:rFonts w:ascii="Times New Roman" w:eastAsia="Times New Roman" w:hAnsi="Times New Roman" w:cs="Times New Roman"/>
          <w:b/>
          <w:sz w:val="28"/>
          <w:szCs w:val="28"/>
        </w:rPr>
        <w:t xml:space="preserve"> №2</w:t>
      </w:r>
      <w:r w:rsidR="000C656A" w:rsidRPr="008D6E9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6BF3C2D" w14:textId="1EA88439" w:rsidR="000C656A" w:rsidRPr="008D6E9F" w:rsidRDefault="000C656A" w:rsidP="008D6E9F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 №2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434C1" w:rsidRPr="008D6E9F">
        <w:rPr>
          <w:rFonts w:ascii="Times New Roman" w:eastAsia="Times New Roman" w:hAnsi="Times New Roman" w:cs="Times New Roman"/>
          <w:bCs/>
          <w:sz w:val="28"/>
          <w:szCs w:val="28"/>
        </w:rPr>
        <w:t>оператору необходимо ввести свои данные</w:t>
      </w:r>
      <w:r w:rsidR="00197BD0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нажать кнопку </w:t>
      </w:r>
      <w:r w:rsidR="00AC3A9C" w:rsidRPr="008D6E9F">
        <w:rPr>
          <w:rFonts w:ascii="Times New Roman" w:eastAsia="Times New Roman" w:hAnsi="Times New Roman" w:cs="Times New Roman"/>
          <w:bCs/>
          <w:sz w:val="28"/>
          <w:szCs w:val="28"/>
        </w:rPr>
        <w:t>«Сохранить»</w:t>
      </w:r>
      <w:r w:rsidR="00D434C1" w:rsidRPr="008D6E9F">
        <w:rPr>
          <w:rFonts w:ascii="Times New Roman" w:eastAsia="Times New Roman" w:hAnsi="Times New Roman" w:cs="Times New Roman"/>
          <w:bCs/>
          <w:sz w:val="28"/>
          <w:szCs w:val="28"/>
        </w:rPr>
        <w:t>, далее происходит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запуск графиков ЭКГ и ЭМГ в реальном времени.</w:t>
      </w:r>
    </w:p>
    <w:p w14:paraId="017471D4" w14:textId="4A647781" w:rsidR="000C656A" w:rsidRPr="008D6E9F" w:rsidRDefault="000C656A" w:rsidP="008D6E9F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Под каждым графиком выводятся минимальные, средние и максимальные значения показателей</w:t>
      </w:r>
      <w:r w:rsidR="00960161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период исследования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B3F7F92" w14:textId="5B8A328D" w:rsidR="000C656A" w:rsidRPr="008D6E9F" w:rsidRDefault="000C656A" w:rsidP="008D6E9F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5 сжатий мышц в </w:t>
      </w:r>
      <w:r w:rsidR="00D434C1" w:rsidRPr="008D6E9F">
        <w:rPr>
          <w:rFonts w:ascii="Times New Roman" w:eastAsia="Times New Roman" w:hAnsi="Times New Roman" w:cs="Times New Roman"/>
          <w:b/>
          <w:sz w:val="28"/>
          <w:szCs w:val="28"/>
        </w:rPr>
        <w:t>Информационном блоке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выводится сообщение: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"Исследование закончено"</w:t>
      </w:r>
      <w:r w:rsidR="00CF6EC5" w:rsidRPr="008D6E9F">
        <w:rPr>
          <w:rFonts w:ascii="Times New Roman" w:eastAsia="Times New Roman" w:hAnsi="Times New Roman" w:cs="Times New Roman"/>
          <w:bCs/>
          <w:sz w:val="28"/>
          <w:szCs w:val="28"/>
        </w:rPr>
        <w:t>, но продолжается вывод значений под графиками</w:t>
      </w:r>
      <w:r w:rsidR="00E3793A"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E0DEEA9" w14:textId="08BF8FC8" w:rsidR="000C656A" w:rsidRPr="008D6E9F" w:rsidRDefault="000C656A" w:rsidP="008D6E9F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течение </w:t>
      </w:r>
      <w:r w:rsidR="00CF6EC5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работы в </w:t>
      </w:r>
      <w:r w:rsidR="00CF6EC5" w:rsidRPr="008D6E9F">
        <w:rPr>
          <w:rFonts w:ascii="Times New Roman" w:eastAsia="Times New Roman" w:hAnsi="Times New Roman" w:cs="Times New Roman"/>
          <w:b/>
          <w:sz w:val="28"/>
          <w:szCs w:val="28"/>
        </w:rPr>
        <w:t>Форме №2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программа контролирует пульс, выводя соответствующие предупреждения</w:t>
      </w:r>
      <w:r w:rsidR="00D434C1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D434C1" w:rsidRPr="008D6E9F">
        <w:rPr>
          <w:rFonts w:ascii="Times New Roman" w:eastAsia="Times New Roman" w:hAnsi="Times New Roman" w:cs="Times New Roman"/>
          <w:b/>
          <w:sz w:val="28"/>
          <w:szCs w:val="28"/>
        </w:rPr>
        <w:t>Информационном блоке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7789C10D" w14:textId="77777777" w:rsidR="000C656A" w:rsidRPr="008D6E9F" w:rsidRDefault="000C656A" w:rsidP="008D6E9F">
      <w:pPr>
        <w:numPr>
          <w:ilvl w:val="2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"Пульс выходит за пределы нормы."</w:t>
      </w:r>
    </w:p>
    <w:p w14:paraId="7AC01312" w14:textId="77777777" w:rsidR="000C656A" w:rsidRPr="008D6E9F" w:rsidRDefault="000C656A" w:rsidP="008D6E9F">
      <w:pPr>
        <w:numPr>
          <w:ilvl w:val="2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"Пульс в норме."</w:t>
      </w:r>
    </w:p>
    <w:p w14:paraId="35A8836A" w14:textId="77777777" w:rsidR="000C656A" w:rsidRPr="008D6E9F" w:rsidRDefault="000C656A" w:rsidP="008D6E9F">
      <w:pPr>
        <w:numPr>
          <w:ilvl w:val="2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"Пульс отсутствует."</w:t>
      </w:r>
    </w:p>
    <w:p w14:paraId="17C40412" w14:textId="659D330B" w:rsidR="009C095E" w:rsidRPr="008D6E9F" w:rsidRDefault="009C095E" w:rsidP="008D6E9F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При закрытии формы №2, снова открывается форма №1.</w:t>
      </w:r>
    </w:p>
    <w:p w14:paraId="1CC64650" w14:textId="77777777" w:rsidR="000C656A" w:rsidRPr="008D6E9F" w:rsidRDefault="000C656A" w:rsidP="008D6E9F">
      <w:pPr>
        <w:keepNext/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Запись данных в файл CSV:</w:t>
      </w:r>
    </w:p>
    <w:p w14:paraId="055B1558" w14:textId="1328A1C8" w:rsidR="00D434C1" w:rsidRPr="008D6E9F" w:rsidRDefault="000C656A" w:rsidP="008D6E9F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должна сохранять результаты исследования в формате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CSV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434C1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CE59EAD" w14:textId="77777777" w:rsidR="00D434C1" w:rsidRPr="008D6E9F" w:rsidRDefault="000C656A" w:rsidP="008D6E9F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Поля таблицы:</w:t>
      </w:r>
    </w:p>
    <w:p w14:paraId="518C806B" w14:textId="300524AC" w:rsidR="00D434C1" w:rsidRPr="008D6E9F" w:rsidRDefault="00D434C1" w:rsidP="008D6E9F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ФИО оператора.</w:t>
      </w:r>
    </w:p>
    <w:p w14:paraId="16276B54" w14:textId="77777777" w:rsidR="00D434C1" w:rsidRPr="008D6E9F" w:rsidRDefault="00D434C1" w:rsidP="008D6E9F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Возраст оператора.</w:t>
      </w:r>
    </w:p>
    <w:p w14:paraId="014D42EC" w14:textId="77777777" w:rsidR="00D434C1" w:rsidRPr="008D6E9F" w:rsidRDefault="00D434C1" w:rsidP="008D6E9F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Дата и время исследования.</w:t>
      </w:r>
    </w:p>
    <w:p w14:paraId="4B33EA38" w14:textId="77777777" w:rsidR="00D434C1" w:rsidRPr="008D6E9F" w:rsidRDefault="00D434C1" w:rsidP="008D6E9F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Минимальный, средний и максимальный пульс.</w:t>
      </w:r>
    </w:p>
    <w:p w14:paraId="21AD49DA" w14:textId="77777777" w:rsidR="00D434C1" w:rsidRPr="008D6E9F" w:rsidRDefault="00D434C1" w:rsidP="008D6E9F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Минимальная, средняя и максимальная активность мышц.</w:t>
      </w:r>
    </w:p>
    <w:p w14:paraId="519FB9C7" w14:textId="75FAE176" w:rsidR="000C656A" w:rsidRPr="008D6E9F" w:rsidRDefault="00CF6EC5" w:rsidP="008D6E9F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Пример: «</w:t>
      </w:r>
      <w:proofErr w:type="spellStart"/>
      <w:proofErr w:type="gramStart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ФИО,Возраст</w:t>
      </w:r>
      <w:proofErr w:type="gram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,Дата,Время,Минимальный_пульс,Средний_пульс</w:t>
      </w:r>
      <w:proofErr w:type="spell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25CC9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Максимальный_пульс,Минимальная_ЭМГ,Средняя_ЭМГ</w:t>
      </w:r>
      <w:proofErr w:type="spell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25CC9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Максимальная_ЭМГ</w:t>
      </w:r>
      <w:proofErr w:type="spell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77A6E121" w14:textId="77777777" w:rsidR="000C656A" w:rsidRPr="008D6E9F" w:rsidRDefault="000C656A" w:rsidP="008D6E9F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Этот файл создаёт </w:t>
      </w:r>
      <w:r w:rsidRPr="008D6E9F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датасет 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для дальнейшего анализа.</w:t>
      </w:r>
    </w:p>
    <w:p w14:paraId="5817A706" w14:textId="77777777" w:rsidR="000C656A" w:rsidRPr="008D6E9F" w:rsidRDefault="000C656A" w:rsidP="008D6E9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оценки:</w:t>
      </w:r>
    </w:p>
    <w:p w14:paraId="335DF102" w14:textId="40AE8E0A" w:rsidR="000C656A" w:rsidRPr="008D6E9F" w:rsidRDefault="000C656A" w:rsidP="008D6E9F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Правильность работы программы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автоматическому определению COM-порта и отображению интерфейсов (форм</w:t>
      </w:r>
      <w:r w:rsidR="00C62BFE" w:rsidRPr="008D6E9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№1 и </w:t>
      </w:r>
      <w:r w:rsidR="00C62BFE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форма 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№2).</w:t>
      </w:r>
    </w:p>
    <w:p w14:paraId="35F39D3D" w14:textId="73112F62" w:rsidR="000C656A" w:rsidRPr="008D6E9F" w:rsidRDefault="00E85B73" w:rsidP="008D6E9F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Визуализации </w:t>
      </w:r>
      <w:r w:rsidR="000C656A"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графиков</w:t>
      </w:r>
      <w:r w:rsidR="000C656A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ЭКГ и ЭМГ.</w:t>
      </w:r>
    </w:p>
    <w:p w14:paraId="5DE3F9E3" w14:textId="76EB0961" w:rsidR="000C656A" w:rsidRPr="008D6E9F" w:rsidRDefault="00E85B73" w:rsidP="008D6E9F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 </w:t>
      </w:r>
      <w:r w:rsidR="000C656A"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данных</w:t>
      </w:r>
      <w:r w:rsidR="000C656A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(минимальные, средние и максимальные значения).</w:t>
      </w:r>
    </w:p>
    <w:p w14:paraId="0DF6534F" w14:textId="77777777" w:rsidR="000C656A" w:rsidRPr="008D6E9F" w:rsidRDefault="000C656A" w:rsidP="008D6E9F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Корректное поведение программы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анализе пульса и выводе предупреждений.</w:t>
      </w:r>
    </w:p>
    <w:p w14:paraId="3DE6A902" w14:textId="300C0585" w:rsidR="000C656A" w:rsidRPr="008D6E9F" w:rsidRDefault="000C656A" w:rsidP="008D6E9F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Запись данных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CSV-файл и его структура.</w:t>
      </w:r>
    </w:p>
    <w:p w14:paraId="54EE8B1D" w14:textId="4F6C8CE6" w:rsidR="000C656A" w:rsidRPr="008D6E9F" w:rsidRDefault="00FC19A1" w:rsidP="008D6E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Демонстрация </w:t>
      </w:r>
      <w:r w:rsidR="000C656A"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(СТОП 2):</w:t>
      </w:r>
    </w:p>
    <w:p w14:paraId="5E5BCC1F" w14:textId="6CDB529E" w:rsidR="000C656A" w:rsidRPr="008D6E9F" w:rsidRDefault="00CF6EC5" w:rsidP="008D6E9F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0C656A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продемонстрировать рабочую программу, которая включает:</w:t>
      </w:r>
    </w:p>
    <w:p w14:paraId="02B2B362" w14:textId="77777777" w:rsidR="000C656A" w:rsidRPr="008D6E9F" w:rsidRDefault="000C656A" w:rsidP="008D6E9F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Автоматическое определение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COM-порта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C985C38" w14:textId="161A3D3B" w:rsidR="000C656A" w:rsidRPr="008D6E9F" w:rsidRDefault="000C656A" w:rsidP="008D6E9F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Запуск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№1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инструкциями.</w:t>
      </w:r>
    </w:p>
    <w:p w14:paraId="1C168ADE" w14:textId="159B5E4D" w:rsidR="000C656A" w:rsidRPr="008D6E9F" w:rsidRDefault="000C656A" w:rsidP="008D6E9F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Переход к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 №2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27F38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ввод информации о операторе,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где демонстрируются графики ЭКГ и ЭМГ с выводом данных в реальном времени.</w:t>
      </w:r>
    </w:p>
    <w:p w14:paraId="27DA2BCF" w14:textId="77777777" w:rsidR="000C656A" w:rsidRPr="008D6E9F" w:rsidRDefault="000C656A" w:rsidP="008D6E9F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Предупреждения о состоянии пульса в информационном блоке.</w:t>
      </w:r>
    </w:p>
    <w:p w14:paraId="77CF70C6" w14:textId="31D3C680" w:rsidR="000C656A" w:rsidRPr="008D6E9F" w:rsidRDefault="000C656A" w:rsidP="008D6E9F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Сообщение о завершении исследования после 5 сжатий мышц.</w:t>
      </w:r>
    </w:p>
    <w:p w14:paraId="6C264E31" w14:textId="77777777" w:rsidR="000C656A" w:rsidRPr="008D6E9F" w:rsidRDefault="000C656A" w:rsidP="008D6E9F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Запись всех данных исследования в CSV-файл.</w:t>
      </w:r>
    </w:p>
    <w:p w14:paraId="0B55EB0B" w14:textId="77777777" w:rsidR="008D6E9F" w:rsidRDefault="008D6E9F" w:rsidP="008D6E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7B8AA9" w14:textId="4DE2A80D" w:rsidR="0055398C" w:rsidRPr="008D6E9F" w:rsidRDefault="0055398C" w:rsidP="008D6E9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8D6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Тестирование базы записей</w:t>
      </w:r>
      <w:r w:rsidRPr="008D6E9F">
        <w:rPr>
          <w:rFonts w:ascii="Times New Roman" w:hAnsi="Times New Roman" w:cs="Times New Roman"/>
          <w:sz w:val="28"/>
          <w:szCs w:val="28"/>
        </w:rPr>
        <w:t xml:space="preserve"> </w:t>
      </w:r>
      <w:r w:rsidRPr="008D6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(вариатив)</w:t>
      </w:r>
    </w:p>
    <w:p w14:paraId="10833A55" w14:textId="7A26C32F" w:rsidR="0055398C" w:rsidRPr="008D6E9F" w:rsidRDefault="0055398C" w:rsidP="008D6E9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8D6E9F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Pr="008D6E9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 часа</w:t>
      </w:r>
    </w:p>
    <w:p w14:paraId="1561868E" w14:textId="19928985" w:rsidR="0055398C" w:rsidRPr="008D6E9F" w:rsidRDefault="0055398C" w:rsidP="008D6E9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6B33E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88F7918" w14:textId="66B5180E" w:rsidR="0055398C" w:rsidRPr="008D6E9F" w:rsidRDefault="0055398C" w:rsidP="006B33E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модуля В продолжается работа начатая в модулях А и Б. Конкурсанту необходимо добавить этап анализа данных, собранных во время исследований с помощью датчиков ЭКГ и ЭМГ. Конкурсанту необходимо провести анализ данных, полученных в ходе исследования, записанных в файл формата CSV. Данный модуль включает обработку данных с использованием </w:t>
      </w:r>
      <w:proofErr w:type="spellStart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Jupyter</w:t>
      </w:r>
      <w:proofErr w:type="spell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Notebook</w:t>
      </w:r>
      <w:proofErr w:type="spell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внутри приложения </w:t>
      </w:r>
      <w:proofErr w:type="spellStart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VSCode</w:t>
      </w:r>
      <w:proofErr w:type="spell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 Конкурсанту необходимо выполнить следующие шаги:</w:t>
      </w:r>
    </w:p>
    <w:p w14:paraId="0E455464" w14:textId="77777777" w:rsidR="0055398C" w:rsidRPr="008D6E9F" w:rsidRDefault="0055398C" w:rsidP="008D6E9F">
      <w:pPr>
        <w:numPr>
          <w:ilvl w:val="0"/>
          <w:numId w:val="5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 и подготовка данных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14C32AD1" w14:textId="77777777" w:rsidR="0055398C" w:rsidRPr="008D6E9F" w:rsidRDefault="0055398C" w:rsidP="008D6E9F">
      <w:pPr>
        <w:numPr>
          <w:ilvl w:val="1"/>
          <w:numId w:val="5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Используя библиотеку </w:t>
      </w:r>
      <w:proofErr w:type="spellStart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pandas</w:t>
      </w:r>
      <w:proofErr w:type="spell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, загрузить данные из CSV-файла, который содержит результаты исследований ЭКГ и ЭМГ.</w:t>
      </w:r>
    </w:p>
    <w:p w14:paraId="1E4E4707" w14:textId="49DECF5D" w:rsidR="0055398C" w:rsidRPr="008D6E9F" w:rsidRDefault="0055398C" w:rsidP="008D6E9F">
      <w:pPr>
        <w:numPr>
          <w:ilvl w:val="1"/>
          <w:numId w:val="5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Убедиться, что в данных содержится не менее 10 записей, каждая из которых представляет результат работы оператора с датчиками</w:t>
      </w:r>
      <w:r w:rsidR="00834FBB" w:rsidRPr="008D6E9F">
        <w:rPr>
          <w:rFonts w:ascii="Times New Roman" w:eastAsia="Times New Roman" w:hAnsi="Times New Roman" w:cs="Times New Roman"/>
          <w:bCs/>
          <w:sz w:val="28"/>
          <w:szCs w:val="28"/>
        </w:rPr>
        <w:t>, выведя информационное сообщение, если записей меньше 10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C07ACBD" w14:textId="77777777" w:rsidR="0055398C" w:rsidRPr="008D6E9F" w:rsidRDefault="0055398C" w:rsidP="008D6E9F">
      <w:pPr>
        <w:numPr>
          <w:ilvl w:val="1"/>
          <w:numId w:val="5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Данные должны включать следующие параметры:</w:t>
      </w:r>
    </w:p>
    <w:p w14:paraId="46D59923" w14:textId="77777777" w:rsidR="00C27F38" w:rsidRPr="008D6E9F" w:rsidRDefault="00C27F38" w:rsidP="008D6E9F">
      <w:pPr>
        <w:numPr>
          <w:ilvl w:val="2"/>
          <w:numId w:val="5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ФИО оператора.</w:t>
      </w:r>
    </w:p>
    <w:p w14:paraId="0B60AC6F" w14:textId="77777777" w:rsidR="00C27F38" w:rsidRPr="008D6E9F" w:rsidRDefault="00C27F38" w:rsidP="008D6E9F">
      <w:pPr>
        <w:numPr>
          <w:ilvl w:val="2"/>
          <w:numId w:val="5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Возраст оператора.</w:t>
      </w:r>
    </w:p>
    <w:p w14:paraId="16C3D433" w14:textId="77777777" w:rsidR="00C27F38" w:rsidRPr="008D6E9F" w:rsidRDefault="00C27F38" w:rsidP="008D6E9F">
      <w:pPr>
        <w:numPr>
          <w:ilvl w:val="2"/>
          <w:numId w:val="5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Дата и время исследования.</w:t>
      </w:r>
    </w:p>
    <w:p w14:paraId="71B07301" w14:textId="77777777" w:rsidR="00C27F38" w:rsidRPr="008D6E9F" w:rsidRDefault="00C27F38" w:rsidP="008D6E9F">
      <w:pPr>
        <w:numPr>
          <w:ilvl w:val="2"/>
          <w:numId w:val="5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Минимальный, средний и максимальный пульс.</w:t>
      </w:r>
    </w:p>
    <w:p w14:paraId="1938DC56" w14:textId="1BE09700" w:rsidR="00C27F38" w:rsidRPr="008D6E9F" w:rsidRDefault="00C27F38" w:rsidP="008D6E9F">
      <w:pPr>
        <w:numPr>
          <w:ilvl w:val="2"/>
          <w:numId w:val="5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Минимальная, средняя и максимальная активность мышц.</w:t>
      </w:r>
    </w:p>
    <w:p w14:paraId="120D9393" w14:textId="5B593710" w:rsidR="00834FBB" w:rsidRPr="008D6E9F" w:rsidRDefault="00834FBB" w:rsidP="008D6E9F">
      <w:pPr>
        <w:numPr>
          <w:ilvl w:val="1"/>
          <w:numId w:val="5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 отсутствии одного или нескольких параметров, вывести сообщение об отсутствующих параметрах.</w:t>
      </w:r>
    </w:p>
    <w:p w14:paraId="4F1E670E" w14:textId="77777777" w:rsidR="0055398C" w:rsidRPr="008D6E9F" w:rsidRDefault="0055398C" w:rsidP="008D6E9F">
      <w:pPr>
        <w:numPr>
          <w:ilvl w:val="0"/>
          <w:numId w:val="5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Построение гистограмм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5C646843" w14:textId="672020FE" w:rsidR="0055398C" w:rsidRPr="008D6E9F" w:rsidRDefault="0055398C" w:rsidP="008D6E9F">
      <w:pPr>
        <w:numPr>
          <w:ilvl w:val="1"/>
          <w:numId w:val="5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анализа данных </w:t>
      </w:r>
      <w:r w:rsidR="00C87784" w:rsidRPr="008D6E9F"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построить </w:t>
      </w:r>
      <w:r w:rsidR="00334541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отдельные 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гистограммы для </w:t>
      </w:r>
      <w:r w:rsidR="00334541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каждой из 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числовых переменных, таких как:</w:t>
      </w:r>
    </w:p>
    <w:p w14:paraId="1300CCED" w14:textId="77777777" w:rsidR="0055398C" w:rsidRPr="008D6E9F" w:rsidRDefault="0055398C" w:rsidP="008D6E9F">
      <w:pPr>
        <w:numPr>
          <w:ilvl w:val="2"/>
          <w:numId w:val="5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Минимальный, средний и максимальный пульс.</w:t>
      </w:r>
    </w:p>
    <w:p w14:paraId="509C6576" w14:textId="7C992F1B" w:rsidR="00334541" w:rsidRPr="008D6E9F" w:rsidRDefault="0055398C" w:rsidP="008D6E9F">
      <w:pPr>
        <w:numPr>
          <w:ilvl w:val="2"/>
          <w:numId w:val="5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Минимальная, средняя и максимальная активность мышц (по данным ЭМГ).</w:t>
      </w:r>
    </w:p>
    <w:p w14:paraId="5AFE7536" w14:textId="47FB6C8A" w:rsidR="0055398C" w:rsidRPr="008D6E9F" w:rsidRDefault="0055398C" w:rsidP="008D6E9F">
      <w:pPr>
        <w:numPr>
          <w:ilvl w:val="1"/>
          <w:numId w:val="5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Используя библиотеку </w:t>
      </w:r>
      <w:proofErr w:type="spellStart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matplotlib</w:t>
      </w:r>
      <w:proofErr w:type="spell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  <w:proofErr w:type="spellStart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seaborn</w:t>
      </w:r>
      <w:proofErr w:type="spell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, построить гистограммы для каждого параметра с целью наглядного сравнения значений, полученных от разных операторов</w:t>
      </w:r>
      <w:r w:rsidR="00334541" w:rsidRPr="008D6E9F">
        <w:rPr>
          <w:rFonts w:ascii="Times New Roman" w:eastAsia="Times New Roman" w:hAnsi="Times New Roman" w:cs="Times New Roman"/>
          <w:bCs/>
          <w:sz w:val="28"/>
          <w:szCs w:val="28"/>
        </w:rPr>
        <w:t>. В результате должно получиться 6 гистограмм.</w:t>
      </w:r>
      <w:r w:rsidR="00970E23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Отображаемые величины должны визуально читаться в размерах представленных диаграмм.</w:t>
      </w:r>
    </w:p>
    <w:p w14:paraId="6EE3711B" w14:textId="77777777" w:rsidR="0055398C" w:rsidRPr="008D6E9F" w:rsidRDefault="0055398C" w:rsidP="008D6E9F">
      <w:pPr>
        <w:numPr>
          <w:ilvl w:val="0"/>
          <w:numId w:val="5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Построение корреляционной матрицы с использованием </w:t>
      </w:r>
      <w:proofErr w:type="spellStart"/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Phik</w:t>
      </w:r>
      <w:proofErr w:type="spell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26770681" w14:textId="77777777" w:rsidR="0055398C" w:rsidRPr="008D6E9F" w:rsidRDefault="0055398C" w:rsidP="008D6E9F">
      <w:pPr>
        <w:numPr>
          <w:ilvl w:val="1"/>
          <w:numId w:val="5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дальнейшего анализа данных необходимо вычислить корреляционную матрицу, используя коэффициент корреляции </w:t>
      </w:r>
      <w:proofErr w:type="spellStart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Phik</w:t>
      </w:r>
      <w:proofErr w:type="spell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, который подходит для работы с данными, не обязательно являющимися линейными.</w:t>
      </w:r>
    </w:p>
    <w:p w14:paraId="3F4159B5" w14:textId="76DD8826" w:rsidR="0055398C" w:rsidRPr="008D6E9F" w:rsidRDefault="0055398C" w:rsidP="008D6E9F">
      <w:pPr>
        <w:numPr>
          <w:ilvl w:val="1"/>
          <w:numId w:val="5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Используя библиотеку </w:t>
      </w:r>
      <w:proofErr w:type="spellStart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phik</w:t>
      </w:r>
      <w:proofErr w:type="spell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, построить корреляционную матрицу для числовых данных, таких как возраст оператора, значения пульса и активности мышц.</w:t>
      </w:r>
    </w:p>
    <w:p w14:paraId="491B3C3C" w14:textId="77777777" w:rsidR="0055398C" w:rsidRPr="008D6E9F" w:rsidRDefault="0055398C" w:rsidP="008D6E9F">
      <w:pPr>
        <w:numPr>
          <w:ilvl w:val="1"/>
          <w:numId w:val="5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Построить визуализацию корреляционной матрицы с помощью </w:t>
      </w:r>
      <w:proofErr w:type="spellStart"/>
      <w:proofErr w:type="gramStart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seaborn.heatmap</w:t>
      </w:r>
      <w:proofErr w:type="spellEnd"/>
      <w:proofErr w:type="gram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более удобного восприятия.</w:t>
      </w:r>
    </w:p>
    <w:p w14:paraId="34E2AE94" w14:textId="77777777" w:rsidR="0055398C" w:rsidRPr="008D6E9F" w:rsidRDefault="0055398C" w:rsidP="008D6E9F">
      <w:pPr>
        <w:numPr>
          <w:ilvl w:val="0"/>
          <w:numId w:val="5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Написание выводов в формате </w:t>
      </w:r>
      <w:proofErr w:type="spellStart"/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Markdown</w:t>
      </w:r>
      <w:proofErr w:type="spell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77502301" w14:textId="77777777" w:rsidR="0055398C" w:rsidRPr="008D6E9F" w:rsidRDefault="0055398C" w:rsidP="008D6E9F">
      <w:pPr>
        <w:numPr>
          <w:ilvl w:val="1"/>
          <w:numId w:val="5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Используя ячейку </w:t>
      </w:r>
      <w:proofErr w:type="spellStart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Markdown</w:t>
      </w:r>
      <w:proofErr w:type="spell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Jupyter</w:t>
      </w:r>
      <w:proofErr w:type="spell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Notebook</w:t>
      </w:r>
      <w:proofErr w:type="spell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, участник должен описать свои выводы по результатам анализа данных. В выводах должно быть указано:</w:t>
      </w:r>
    </w:p>
    <w:p w14:paraId="585BC2E4" w14:textId="77777777" w:rsidR="0055398C" w:rsidRPr="008D6E9F" w:rsidRDefault="0055398C" w:rsidP="008D6E9F">
      <w:pPr>
        <w:numPr>
          <w:ilvl w:val="2"/>
          <w:numId w:val="5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Какие переменные имеют наиболее сильную корреляцию между собой (по данным корреляционной матрицы).</w:t>
      </w:r>
    </w:p>
    <w:p w14:paraId="53508376" w14:textId="77777777" w:rsidR="0055398C" w:rsidRPr="008D6E9F" w:rsidRDefault="0055398C" w:rsidP="008D6E9F">
      <w:pPr>
        <w:numPr>
          <w:ilvl w:val="2"/>
          <w:numId w:val="5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Какая из групп операторов (по возрасту или другим параметрам) имеет наиболее высокие или низкие показатели активности мышц и пульса.</w:t>
      </w:r>
    </w:p>
    <w:p w14:paraId="52D02F84" w14:textId="77777777" w:rsidR="0055398C" w:rsidRPr="008D6E9F" w:rsidRDefault="0055398C" w:rsidP="008D6E9F">
      <w:pPr>
        <w:numPr>
          <w:ilvl w:val="2"/>
          <w:numId w:val="5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Возможные интерпретации результатов и рекомендации.</w:t>
      </w:r>
    </w:p>
    <w:p w14:paraId="17BBB924" w14:textId="77777777" w:rsidR="0055398C" w:rsidRPr="008D6E9F" w:rsidRDefault="0055398C" w:rsidP="008D6E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Шаблон CSV-файла:</w:t>
      </w:r>
    </w:p>
    <w:p w14:paraId="17BA59EB" w14:textId="04472D6E" w:rsidR="0055398C" w:rsidRPr="008D6E9F" w:rsidRDefault="0055398C" w:rsidP="008D6E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CSV-файл должен содержать следующие поля: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D1D90" w:rsidRPr="00437D69" w14:paraId="4056ED46" w14:textId="77777777" w:rsidTr="00C27F38">
        <w:tc>
          <w:tcPr>
            <w:tcW w:w="9629" w:type="dxa"/>
          </w:tcPr>
          <w:p w14:paraId="5A89AE42" w14:textId="77777777" w:rsidR="006D1D90" w:rsidRPr="0055398C" w:rsidRDefault="006D1D90" w:rsidP="006D1D90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proofErr w:type="gramStart"/>
            <w:r w:rsidRPr="0055398C">
              <w:rPr>
                <w:bCs/>
                <w:sz w:val="28"/>
                <w:szCs w:val="28"/>
              </w:rPr>
              <w:t>ФИО,Возраст</w:t>
            </w:r>
            <w:proofErr w:type="gramEnd"/>
            <w:r w:rsidRPr="0055398C">
              <w:rPr>
                <w:bCs/>
                <w:sz w:val="28"/>
                <w:szCs w:val="28"/>
              </w:rPr>
              <w:t>,Дата,Время,Минимальный_пульс,Средний_пульс,Максимальный_пульс,Минимальная_ЭМГ,Средняя_ЭМГ,Максимальная_ЭМГ</w:t>
            </w:r>
          </w:p>
          <w:p w14:paraId="6EEEF550" w14:textId="77777777" w:rsidR="006D1D90" w:rsidRPr="0055398C" w:rsidRDefault="006D1D90" w:rsidP="006D1D90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55398C">
              <w:rPr>
                <w:bCs/>
                <w:sz w:val="28"/>
                <w:szCs w:val="28"/>
              </w:rPr>
              <w:t>Иванов Иван,25,2024-10-15,12:30,60,75,90,20,30,50</w:t>
            </w:r>
          </w:p>
          <w:p w14:paraId="6045E802" w14:textId="77777777" w:rsidR="006D1D90" w:rsidRDefault="006D1D90" w:rsidP="006D1D90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55398C">
              <w:rPr>
                <w:bCs/>
                <w:sz w:val="28"/>
                <w:szCs w:val="28"/>
              </w:rPr>
              <w:t>Петров Петр,30,2024-10-15,12:40,55,70,85,18,28,45</w:t>
            </w:r>
          </w:p>
          <w:p w14:paraId="506EA904" w14:textId="74E28EC8" w:rsidR="006D1D90" w:rsidRPr="00437D69" w:rsidRDefault="006D1D90" w:rsidP="006D1D90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55398C">
              <w:rPr>
                <w:bCs/>
                <w:sz w:val="28"/>
                <w:szCs w:val="28"/>
              </w:rPr>
              <w:t>...</w:t>
            </w:r>
          </w:p>
        </w:tc>
      </w:tr>
    </w:tbl>
    <w:p w14:paraId="3041E75F" w14:textId="77777777" w:rsidR="0055398C" w:rsidRPr="008D6E9F" w:rsidRDefault="0055398C" w:rsidP="008D6E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Данные должны включать не менее 10 записей для разных операторов.</w:t>
      </w:r>
    </w:p>
    <w:p w14:paraId="6B55EFAA" w14:textId="77777777" w:rsidR="0055398C" w:rsidRPr="008D6E9F" w:rsidRDefault="0055398C" w:rsidP="008D6E9F">
      <w:pPr>
        <w:keepNext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выполнению задания:</w:t>
      </w:r>
    </w:p>
    <w:p w14:paraId="5AD849E3" w14:textId="52F692A7" w:rsidR="0055398C" w:rsidRPr="008D6E9F" w:rsidRDefault="00C27F38" w:rsidP="008D6E9F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 </w:t>
      </w:r>
      <w:r w:rsidR="0055398C"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с CSV-файлом</w:t>
      </w:r>
      <w:r w:rsidR="0055398C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55398C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, дополнить исследования новыми записями </w:t>
      </w:r>
      <w:proofErr w:type="gramStart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с помощью программы</w:t>
      </w:r>
      <w:proofErr w:type="gram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написанной в модуле Б,</w:t>
      </w:r>
      <w:r w:rsidR="0055398C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корректно считать данные из файла и подготовить их к анализу.</w:t>
      </w:r>
    </w:p>
    <w:p w14:paraId="3697707E" w14:textId="77777777" w:rsidR="0055398C" w:rsidRPr="008D6E9F" w:rsidRDefault="0055398C" w:rsidP="008D6E9F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Построение гистограмм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: Гистограммы для числовых переменных должны наглядно отображать распределение данных среди операторов.</w:t>
      </w:r>
    </w:p>
    <w:p w14:paraId="6AC3623E" w14:textId="77777777" w:rsidR="0055398C" w:rsidRPr="008D6E9F" w:rsidRDefault="0055398C" w:rsidP="008D6E9F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Корреляционная матрица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: Корреляционная матрица должна корректно отображать взаимосвязи между параметрами, и её интерпретация должна быть представлена в выводах.</w:t>
      </w:r>
    </w:p>
    <w:p w14:paraId="649CE7DF" w14:textId="08D7459E" w:rsidR="0055398C" w:rsidRPr="008D6E9F" w:rsidRDefault="0055398C" w:rsidP="008D6E9F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Написание выводов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C27F38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сделать обоснованные выводы на основе полученных графиков и корреляционной матрицы.</w:t>
      </w:r>
    </w:p>
    <w:p w14:paraId="72783FCF" w14:textId="77777777" w:rsidR="0055398C" w:rsidRPr="008D6E9F" w:rsidRDefault="0055398C" w:rsidP="008D6E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задания:</w:t>
      </w:r>
    </w:p>
    <w:p w14:paraId="0A34D453" w14:textId="45966849" w:rsidR="0055398C" w:rsidRPr="008D6E9F" w:rsidRDefault="00C27F38" w:rsidP="008D6E9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 </w:t>
      </w:r>
      <w:r w:rsidR="0055398C"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с данными</w:t>
      </w:r>
      <w:r w:rsidR="0055398C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55398C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загрузить данные из CSV-файла и подготовить их для анализа.</w:t>
      </w:r>
    </w:p>
    <w:p w14:paraId="27C22BD3" w14:textId="58626D6E" w:rsidR="0055398C" w:rsidRPr="008D6E9F" w:rsidRDefault="0055398C" w:rsidP="008D6E9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Гистограммы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C27F38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Визуализация 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данных на гистограммах, соответствие гистограмм требуемым переменным.</w:t>
      </w:r>
    </w:p>
    <w:p w14:paraId="5F1815EB" w14:textId="2E6FC6D3" w:rsidR="0055398C" w:rsidRPr="008D6E9F" w:rsidRDefault="0055398C" w:rsidP="008D6E9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Корреляционная матрица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9A1466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Построение 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матрицы корреляции </w:t>
      </w:r>
      <w:proofErr w:type="spellStart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Phik</w:t>
      </w:r>
      <w:proofErr w:type="spell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её визуализация.</w:t>
      </w:r>
    </w:p>
    <w:p w14:paraId="3A0DB129" w14:textId="77777777" w:rsidR="0055398C" w:rsidRPr="008D6E9F" w:rsidRDefault="0055398C" w:rsidP="008D6E9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: Логичные и обоснованные выводы на основе данных и графиков.</w:t>
      </w:r>
    </w:p>
    <w:p w14:paraId="3A52551A" w14:textId="77777777" w:rsidR="0055398C" w:rsidRPr="008D6E9F" w:rsidRDefault="0055398C" w:rsidP="008D6E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критерии:</w:t>
      </w:r>
    </w:p>
    <w:p w14:paraId="03978CCF" w14:textId="50E0C207" w:rsidR="0055398C" w:rsidRPr="008D6E9F" w:rsidRDefault="0055398C" w:rsidP="008D6E9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Оптимизация и организация работы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9A1466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может быть оценён за чистоту и оптимизацию кода, использование комментариев и структурированность блоков кода.</w:t>
      </w:r>
    </w:p>
    <w:p w14:paraId="680183D0" w14:textId="77777777" w:rsidR="0055398C" w:rsidRPr="008D6E9F" w:rsidRDefault="0055398C" w:rsidP="008D6E9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Использование </w:t>
      </w:r>
      <w:proofErr w:type="spellStart"/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Markdown</w:t>
      </w:r>
      <w:proofErr w:type="spell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: Четкость и полнота описания выводов с помощью </w:t>
      </w:r>
      <w:proofErr w:type="spellStart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Markdown</w:t>
      </w:r>
      <w:proofErr w:type="spell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D2ABF9F" w14:textId="543D55EA" w:rsidR="0055398C" w:rsidRPr="008D6E9F" w:rsidRDefault="009A1466" w:rsidP="008D6E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Демонстрация</w:t>
      </w:r>
      <w:r w:rsidR="00FC19A1"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(СТОП 3)</w:t>
      </w:r>
      <w:r w:rsidR="0055398C"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C05F04F" w14:textId="70302B3F" w:rsidR="0055398C" w:rsidRPr="008D6E9F" w:rsidRDefault="0055398C" w:rsidP="008D6E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На точке СТОП</w:t>
      </w:r>
      <w:r w:rsidR="002648F3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3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1466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должен продемонстрировать </w:t>
      </w:r>
      <w:proofErr w:type="spellStart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Jupyter</w:t>
      </w:r>
      <w:proofErr w:type="spell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Notebook</w:t>
      </w:r>
      <w:proofErr w:type="spell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с:</w:t>
      </w:r>
    </w:p>
    <w:p w14:paraId="5AE0CD5B" w14:textId="77777777" w:rsidR="0055398C" w:rsidRPr="008D6E9F" w:rsidRDefault="0055398C" w:rsidP="008D6E9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Загруженными данными CSV.</w:t>
      </w:r>
    </w:p>
    <w:p w14:paraId="7D3300E9" w14:textId="77777777" w:rsidR="0055398C" w:rsidRPr="008D6E9F" w:rsidRDefault="0055398C" w:rsidP="008D6E9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Гистограммами для всех числовых переменных.</w:t>
      </w:r>
    </w:p>
    <w:p w14:paraId="28B6D738" w14:textId="77777777" w:rsidR="0055398C" w:rsidRPr="008D6E9F" w:rsidRDefault="0055398C" w:rsidP="008D6E9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Корреляционной матрицей.</w:t>
      </w:r>
    </w:p>
    <w:p w14:paraId="096B3A77" w14:textId="77777777" w:rsidR="0055398C" w:rsidRPr="008D6E9F" w:rsidRDefault="0055398C" w:rsidP="008D6E9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Выводами, представленными в </w:t>
      </w:r>
      <w:proofErr w:type="spellStart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Markdown</w:t>
      </w:r>
      <w:proofErr w:type="spell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E69384F" w14:textId="77777777" w:rsidR="009A1466" w:rsidRPr="008D6E9F" w:rsidRDefault="009A1466" w:rsidP="008D6E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2E6490" w14:textId="77777777" w:rsidR="00380E6E" w:rsidRPr="008D6E9F" w:rsidRDefault="00380E6E" w:rsidP="008D6E9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8D6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Работа по сценарию</w:t>
      </w:r>
      <w:r w:rsidRPr="008D6E9F">
        <w:rPr>
          <w:rFonts w:ascii="Times New Roman" w:hAnsi="Times New Roman" w:cs="Times New Roman"/>
          <w:sz w:val="28"/>
          <w:szCs w:val="28"/>
        </w:rPr>
        <w:t xml:space="preserve"> </w:t>
      </w:r>
      <w:r w:rsidRPr="008D6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31D4DC4D" w14:textId="7F345CE3" w:rsidR="00380E6E" w:rsidRPr="006B33E7" w:rsidRDefault="00380E6E" w:rsidP="008D6E9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33E7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6B33E7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Pr="006B33E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4 часа</w:t>
      </w:r>
    </w:p>
    <w:p w14:paraId="58A9650D" w14:textId="514F7069" w:rsidR="00380E6E" w:rsidRPr="008D6E9F" w:rsidRDefault="00380E6E" w:rsidP="008D6E9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CC5D769" w14:textId="074A093C" w:rsidR="009C095E" w:rsidRPr="008D6E9F" w:rsidRDefault="00380E6E" w:rsidP="006B33E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модуля Г, </w:t>
      </w:r>
      <w:r w:rsidR="009A1466" w:rsidRPr="008D6E9F"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дополнить программу, разработанную в предыдущих модулях (А, Б), добавив </w:t>
      </w:r>
      <w:r w:rsidR="003A5AF6" w:rsidRPr="008D6E9F">
        <w:rPr>
          <w:rFonts w:ascii="Times New Roman" w:eastAsia="Times New Roman" w:hAnsi="Times New Roman" w:cs="Times New Roman"/>
          <w:bCs/>
          <w:sz w:val="28"/>
          <w:szCs w:val="28"/>
        </w:rPr>
        <w:t>форму для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 с видео </w:t>
      </w:r>
      <w:r w:rsidR="003A5AF6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распознавание лица оператора</w:t>
      </w:r>
      <w:r w:rsidR="009C095E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(форма №3)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9C095E" w:rsidRPr="008D6E9F">
        <w:rPr>
          <w:rFonts w:ascii="Times New Roman" w:eastAsia="Times New Roman" w:hAnsi="Times New Roman" w:cs="Times New Roman"/>
          <w:bCs/>
          <w:sz w:val="28"/>
          <w:szCs w:val="28"/>
        </w:rPr>
        <w:t>Форма №3 вызывается при выборе на форме №1 радиокнопки «БОС тренинг» и сжатии мышцы при подключенных электродах. При закрытии формы №3, снова открывается форма №1.</w:t>
      </w:r>
    </w:p>
    <w:p w14:paraId="6D975CCC" w14:textId="2D41B4E7" w:rsidR="00380E6E" w:rsidRPr="008D6E9F" w:rsidRDefault="009A1466" w:rsidP="006B33E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380E6E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реализовать управление видео в зависимости от физиологических параметров оператора, таких как уровень пульса и активность мышц, а также включить систему распознавания лица для аутентификации оператора. Система должна реагировать на состояние </w:t>
      </w:r>
      <w:r w:rsidR="00380E6E" w:rsidRPr="008D6E9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оператора</w:t>
      </w:r>
      <w:r w:rsidR="00380E6E" w:rsidRPr="008D6E9F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380E6E" w:rsidRPr="008D6E9F">
        <w:rPr>
          <w:rFonts w:ascii="Times New Roman" w:eastAsia="Times New Roman" w:hAnsi="Times New Roman" w:cs="Times New Roman"/>
          <w:bCs/>
          <w:sz w:val="28"/>
          <w:szCs w:val="28"/>
        </w:rPr>
        <w:t>(имитация сна, превышение пульса) и управлять видео в реальном времени.</w:t>
      </w:r>
    </w:p>
    <w:p w14:paraId="5CEF7341" w14:textId="77777777" w:rsidR="00380E6E" w:rsidRPr="008D6E9F" w:rsidRDefault="00380E6E" w:rsidP="008D6E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69257933" w14:textId="77777777" w:rsidR="00380E6E" w:rsidRPr="008D6E9F" w:rsidRDefault="00380E6E" w:rsidP="008D6E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1. Подключение веб-камеры и распознавание лица:</w:t>
      </w:r>
    </w:p>
    <w:p w14:paraId="5DA78BA4" w14:textId="03471671" w:rsidR="00380E6E" w:rsidRPr="008D6E9F" w:rsidRDefault="00380E6E" w:rsidP="008D6E9F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Используя встроенную веб-камеру ноутбука</w:t>
      </w:r>
      <w:r w:rsidR="009A1466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(или дополнительно подключенную к персональному компьютеру)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, программа должна захватывать видеопоток для распознавания лица оператора.</w:t>
      </w:r>
    </w:p>
    <w:p w14:paraId="7FA504EA" w14:textId="7903EC60" w:rsidR="00380E6E" w:rsidRPr="008D6E9F" w:rsidRDefault="00380E6E" w:rsidP="008D6E9F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После запуска формы №</w:t>
      </w:r>
      <w:r w:rsidR="003A5AF6" w:rsidRPr="008D6E9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, система автоматически включает веб-камеру и сверяет захваченное изображение с заранее записанным изображением оператора (расположенным в папке).</w:t>
      </w:r>
    </w:p>
    <w:p w14:paraId="78BA8C40" w14:textId="77777777" w:rsidR="00380E6E" w:rsidRPr="008D6E9F" w:rsidRDefault="00380E6E" w:rsidP="008D6E9F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распознавания лица можно использовать библиотеки, такие как </w:t>
      </w:r>
      <w:proofErr w:type="spellStart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OpenCV</w:t>
      </w:r>
      <w:proofErr w:type="spell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face_recognition</w:t>
      </w:r>
      <w:proofErr w:type="spell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 Если лицо оператора успешно распознано, программа переходит в режим управления видео по сценарию.</w:t>
      </w:r>
    </w:p>
    <w:p w14:paraId="27A36E36" w14:textId="77777777" w:rsidR="00380E6E" w:rsidRPr="008D6E9F" w:rsidRDefault="00380E6E" w:rsidP="008D6E9F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Если распознавание не удалось, программа должна запросить повторную попытку.</w:t>
      </w:r>
    </w:p>
    <w:p w14:paraId="43C7C3F1" w14:textId="77777777" w:rsidR="00380E6E" w:rsidRPr="008D6E9F" w:rsidRDefault="00380E6E" w:rsidP="008D6E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2. Режим работы с видео по сценарию:</w:t>
      </w:r>
    </w:p>
    <w:p w14:paraId="61B4C279" w14:textId="27876426" w:rsidR="00380E6E" w:rsidRPr="008D6E9F" w:rsidRDefault="00380E6E" w:rsidP="008D6E9F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После успешного распознавания лица, включается видео по сценарию (видеофайл заранее подготовлен).</w:t>
      </w:r>
    </w:p>
    <w:p w14:paraId="6E95988F" w14:textId="77777777" w:rsidR="00380E6E" w:rsidRPr="008D6E9F" w:rsidRDefault="00380E6E" w:rsidP="008D6E9F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Управление видео осуществляется через активность оператора:</w:t>
      </w:r>
    </w:p>
    <w:p w14:paraId="7C0AA8C5" w14:textId="2EE4B522" w:rsidR="00380E6E" w:rsidRPr="008D6E9F" w:rsidRDefault="00380E6E" w:rsidP="008D6E9F">
      <w:pPr>
        <w:numPr>
          <w:ilvl w:val="1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При имитации засыпания оператора (неактивность мышц руки</w:t>
      </w:r>
      <w:r w:rsidR="00004B6A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7741" w:rsidRPr="008D6E9F">
        <w:rPr>
          <w:rFonts w:ascii="Times New Roman" w:eastAsia="Times New Roman" w:hAnsi="Times New Roman" w:cs="Times New Roman"/>
          <w:bCs/>
          <w:sz w:val="28"/>
          <w:szCs w:val="28"/>
        </w:rPr>
        <w:t>согласно показателям ЭМГ</w:t>
      </w:r>
      <w:r w:rsidR="00800DA1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и/или опущенная голова оператора в течение 10-15 секунд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), видео автоматически останавливается, и поверх </w:t>
      </w:r>
      <w:r w:rsidR="003A5AF6" w:rsidRPr="008D6E9F">
        <w:rPr>
          <w:rFonts w:ascii="Times New Roman" w:eastAsia="Times New Roman" w:hAnsi="Times New Roman" w:cs="Times New Roman"/>
          <w:bCs/>
          <w:sz w:val="28"/>
          <w:szCs w:val="28"/>
        </w:rPr>
        <w:t>видео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появляется индикатор красного цвета</w:t>
      </w:r>
      <w:r w:rsidR="00004B6A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круглой формы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, сигнализирующий об остановке.</w:t>
      </w:r>
    </w:p>
    <w:p w14:paraId="3FF99377" w14:textId="36B090C9" w:rsidR="00380E6E" w:rsidRPr="008D6E9F" w:rsidRDefault="00380E6E" w:rsidP="008D6E9F">
      <w:pPr>
        <w:numPr>
          <w:ilvl w:val="1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Для возобновления видео оператор должен сжать мышцы руки (сработает датчик ЭМГ), что приведет к возобновлению воспроизведения видео</w:t>
      </w:r>
      <w:r w:rsidR="00004B6A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будет показан зеленый индикатор </w:t>
      </w:r>
      <w:r w:rsidR="00EA6D8E" w:rsidRPr="008D6E9F">
        <w:rPr>
          <w:rFonts w:ascii="Times New Roman" w:eastAsia="Times New Roman" w:hAnsi="Times New Roman" w:cs="Times New Roman"/>
          <w:bCs/>
          <w:sz w:val="28"/>
          <w:szCs w:val="28"/>
        </w:rPr>
        <w:t>квадратной</w:t>
      </w:r>
      <w:r w:rsidR="00004B6A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формы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49B067C" w14:textId="77777777" w:rsidR="00380E6E" w:rsidRPr="008D6E9F" w:rsidRDefault="00380E6E" w:rsidP="008D6E9F">
      <w:pPr>
        <w:numPr>
          <w:ilvl w:val="1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При бодрствовании оператор может управлять видео вручную, останавливая и возобновляя его по сжатию мышцы.</w:t>
      </w:r>
    </w:p>
    <w:p w14:paraId="2A549D1D" w14:textId="77777777" w:rsidR="00380E6E" w:rsidRPr="008D6E9F" w:rsidRDefault="00380E6E" w:rsidP="008D6E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Контроль за состоянием пульса:</w:t>
      </w:r>
    </w:p>
    <w:p w14:paraId="0B1C21C1" w14:textId="77777777" w:rsidR="00380E6E" w:rsidRPr="008D6E9F" w:rsidRDefault="00380E6E" w:rsidP="008D6E9F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Система должна следить за пульсом оператора в реальном времени.</w:t>
      </w:r>
    </w:p>
    <w:p w14:paraId="51478FC7" w14:textId="450DD1B6" w:rsidR="00380E6E" w:rsidRPr="008D6E9F" w:rsidRDefault="00380E6E" w:rsidP="008D6E9F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Если пульс оператора превышает нормальные значения (выше 100</w:t>
      </w:r>
      <w:r w:rsidR="008B45D1" w:rsidRPr="008D6E9F">
        <w:rPr>
          <w:rFonts w:ascii="Times New Roman" w:eastAsia="Times New Roman" w:hAnsi="Times New Roman" w:cs="Times New Roman"/>
          <w:bCs/>
          <w:sz w:val="28"/>
          <w:szCs w:val="28"/>
        </w:rPr>
        <w:noBreakHyphen/>
        <w:t>120 </w:t>
      </w:r>
      <w:proofErr w:type="gramStart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уд./</w:t>
      </w:r>
      <w:proofErr w:type="gram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мин в покое, на экране поверх видео выводится индикатор желтого цвета</w:t>
      </w:r>
      <w:r w:rsidR="00EA6D8E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треугольной формы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, предупреждающий оператора о превышении нормы.</w:t>
      </w:r>
    </w:p>
    <w:p w14:paraId="416394A4" w14:textId="77777777" w:rsidR="00380E6E" w:rsidRPr="008D6E9F" w:rsidRDefault="00380E6E" w:rsidP="008D6E9F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Предупреждение автоматически исчезает, когда пульс возвращается в норму.</w:t>
      </w:r>
    </w:p>
    <w:p w14:paraId="244A3F22" w14:textId="74C93ED3" w:rsidR="00380E6E" w:rsidRPr="008D6E9F" w:rsidRDefault="00380E6E" w:rsidP="008D6E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800DA1"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 </w:t>
      </w:r>
      <w:proofErr w:type="spellStart"/>
      <w:r w:rsidR="00800DA1"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бодрстования</w:t>
      </w:r>
      <w:proofErr w:type="spellEnd"/>
      <w:r w:rsidR="00800DA1"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оператора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E2653C2" w14:textId="186E219D" w:rsidR="00800DA1" w:rsidRPr="008D6E9F" w:rsidRDefault="00800DA1" w:rsidP="008D6E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контроля состояния оператора необходимо реализовать два способа </w:t>
      </w:r>
      <w:proofErr w:type="spellStart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способа</w:t>
      </w:r>
      <w:proofErr w:type="spell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определения активности.</w:t>
      </w:r>
    </w:p>
    <w:p w14:paraId="4F64AFE0" w14:textId="7C57FCD2" w:rsidR="00380E6E" w:rsidRPr="008D6E9F" w:rsidRDefault="00D34D3B" w:rsidP="008D6E9F">
      <w:pPr>
        <w:numPr>
          <w:ilvl w:val="0"/>
          <w:numId w:val="18"/>
        </w:numPr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Засыпание</w:t>
      </w:r>
      <w:r w:rsidR="00380E6E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оператора определяется 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отсутствию </w:t>
      </w:r>
      <w:r w:rsidR="00380E6E" w:rsidRPr="008D6E9F">
        <w:rPr>
          <w:rFonts w:ascii="Times New Roman" w:eastAsia="Times New Roman" w:hAnsi="Times New Roman" w:cs="Times New Roman"/>
          <w:bCs/>
          <w:sz w:val="28"/>
          <w:szCs w:val="28"/>
        </w:rPr>
        <w:t>сжати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380E6E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мышцы руки с датчиком ЭМГ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течение 10-15 секунд</w:t>
      </w:r>
      <w:r w:rsidR="00380E6E"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7083A49" w14:textId="67927388" w:rsidR="00D34D3B" w:rsidRPr="008D6E9F" w:rsidRDefault="00D34D3B" w:rsidP="008D6E9F">
      <w:pPr>
        <w:numPr>
          <w:ilvl w:val="0"/>
          <w:numId w:val="18"/>
        </w:numPr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Засыпание оператора </w:t>
      </w:r>
      <w:proofErr w:type="gramStart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определяется  по</w:t>
      </w:r>
      <w:proofErr w:type="gram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опущенной голове в течение</w:t>
      </w:r>
      <w:r w:rsidR="000D075E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0D075E" w:rsidRPr="008D6E9F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0D075E" w:rsidRPr="008D6E9F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0D075E" w:rsidRPr="008D6E9F">
        <w:rPr>
          <w:rFonts w:ascii="Times New Roman" w:eastAsia="Times New Roman" w:hAnsi="Times New Roman" w:cs="Times New Roman"/>
          <w:bCs/>
          <w:sz w:val="28"/>
          <w:szCs w:val="28"/>
        </w:rPr>
        <w:noBreakHyphen/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0D075E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секунд.</w:t>
      </w:r>
    </w:p>
    <w:p w14:paraId="4E7BE038" w14:textId="36864C77" w:rsidR="00D34D3B" w:rsidRPr="008D6E9F" w:rsidRDefault="00D34D3B" w:rsidP="008D6E9F">
      <w:pPr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При определении засыпания оператора видео останавливается и появляется красный индикатор.</w:t>
      </w:r>
    </w:p>
    <w:p w14:paraId="1CFA1FCC" w14:textId="1DD4D785" w:rsidR="00380E6E" w:rsidRPr="008D6E9F" w:rsidRDefault="00380E6E" w:rsidP="008D6E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Сжатие мышцы</w:t>
      </w:r>
      <w:r w:rsidR="00D34D3B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возобновляет видео, а также используется для управления видео в активном режиме.</w:t>
      </w:r>
    </w:p>
    <w:p w14:paraId="42A2A894" w14:textId="15DE014B" w:rsidR="00380E6E" w:rsidRPr="008D6E9F" w:rsidRDefault="00380E6E" w:rsidP="008D6E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5. Визуальные индикаторы:</w:t>
      </w:r>
    </w:p>
    <w:p w14:paraId="752A1CF0" w14:textId="519541DC" w:rsidR="00380E6E" w:rsidRPr="008D6E9F" w:rsidRDefault="00380E6E" w:rsidP="008D6E9F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Красный индикатор</w:t>
      </w:r>
      <w:r w:rsidR="00290313"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круглой формы</w:t>
      </w:r>
      <w:proofErr w:type="gramStart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: Появляется</w:t>
      </w:r>
      <w:proofErr w:type="gram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, когда оператор засыпает (отсутствует активность мышц</w:t>
      </w:r>
      <w:r w:rsidR="000D075E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опущена голова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6BA527F5" w14:textId="3040A3C6" w:rsidR="00380E6E" w:rsidRPr="008D6E9F" w:rsidRDefault="00380E6E" w:rsidP="008D6E9F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Желтый индикатор</w:t>
      </w:r>
      <w:r w:rsidR="00290313"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треугольной формы</w:t>
      </w:r>
      <w:proofErr w:type="gramStart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: Появляется</w:t>
      </w:r>
      <w:proofErr w:type="gram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превышении нормы пульса.</w:t>
      </w:r>
    </w:p>
    <w:p w14:paraId="5F43DB35" w14:textId="04591A14" w:rsidR="008B45D1" w:rsidRPr="008D6E9F" w:rsidRDefault="008B45D1" w:rsidP="008D6E9F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Зеленый индикатор</w:t>
      </w:r>
      <w:r w:rsidR="00290313"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квадратной формы</w:t>
      </w:r>
      <w:proofErr w:type="gramStart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: Появляется</w:t>
      </w:r>
      <w:proofErr w:type="gramEnd"/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когда оператор проявляет мышечную активность после имитации засыпания.</w:t>
      </w:r>
    </w:p>
    <w:p w14:paraId="39FADD1D" w14:textId="77777777" w:rsidR="00380E6E" w:rsidRPr="008D6E9F" w:rsidRDefault="00380E6E" w:rsidP="008D6E9F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Индикаторы должны плавно накладываться поверх видео, не прерывая его воспроизведение.</w:t>
      </w:r>
    </w:p>
    <w:p w14:paraId="18AB08CC" w14:textId="77777777" w:rsidR="00380E6E" w:rsidRPr="008D6E9F" w:rsidRDefault="00380E6E" w:rsidP="008D6E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Алгоритм работы программы:</w:t>
      </w:r>
    </w:p>
    <w:p w14:paraId="747D2ABC" w14:textId="452EFF93" w:rsidR="00380E6E" w:rsidRPr="008D6E9F" w:rsidRDefault="00380E6E" w:rsidP="008D6E9F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Запуск формы №</w:t>
      </w:r>
      <w:r w:rsidR="00EA6D8E"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0DD6A15" w14:textId="77777777" w:rsidR="00380E6E" w:rsidRPr="008D6E9F" w:rsidRDefault="00380E6E" w:rsidP="008D6E9F">
      <w:pPr>
        <w:numPr>
          <w:ilvl w:val="1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Осуществляется автоматическое включение веб-камеры для распознавания лица оператора.</w:t>
      </w:r>
    </w:p>
    <w:p w14:paraId="493B5DCD" w14:textId="77777777" w:rsidR="00380E6E" w:rsidRPr="008D6E9F" w:rsidRDefault="00380E6E" w:rsidP="008D6E9F">
      <w:pPr>
        <w:numPr>
          <w:ilvl w:val="1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Если лицо оператора распознано, начинается воспроизведение видео по сценарию.</w:t>
      </w:r>
    </w:p>
    <w:p w14:paraId="058A67D4" w14:textId="7147CBB9" w:rsidR="00380E6E" w:rsidRPr="008D6E9F" w:rsidRDefault="00380E6E" w:rsidP="008D6E9F">
      <w:pPr>
        <w:numPr>
          <w:ilvl w:val="1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Если распознавание не удалось, система просит повторить попытку.</w:t>
      </w:r>
      <w:r w:rsidR="007111E0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945B63D" w14:textId="407B16D0" w:rsidR="00237A9C" w:rsidRPr="008D6E9F" w:rsidRDefault="00237A9C" w:rsidP="008D6E9F">
      <w:pPr>
        <w:numPr>
          <w:ilvl w:val="1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В информационный блок выводятся сообщения о результате распознавания лица оператора (Рисунок 5).</w:t>
      </w:r>
    </w:p>
    <w:p w14:paraId="29BDF39A" w14:textId="77777777" w:rsidR="00380E6E" w:rsidRPr="008D6E9F" w:rsidRDefault="00380E6E" w:rsidP="008D6E9F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видео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77372EA3" w14:textId="3FC68749" w:rsidR="00380E6E" w:rsidRPr="008D6E9F" w:rsidRDefault="00380E6E" w:rsidP="008D6E9F">
      <w:pPr>
        <w:numPr>
          <w:ilvl w:val="1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При отсутствии активности оператора (</w:t>
      </w:r>
      <w:r w:rsidR="008B45D1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течение 10-15 секунд, 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согласно показаниям ЭМГ</w:t>
      </w:r>
      <w:r w:rsidR="000D075E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по видеокамере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) происходит имитация засыпания: видео останавливается и выводится красный индикатор.</w:t>
      </w:r>
    </w:p>
    <w:p w14:paraId="1B051F4C" w14:textId="27254644" w:rsidR="00380E6E" w:rsidRPr="008D6E9F" w:rsidRDefault="00380E6E" w:rsidP="008D6E9F">
      <w:pPr>
        <w:numPr>
          <w:ilvl w:val="1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Оператор может возобновить видео, сжав мышцу руки с датчиком ЭМГ</w:t>
      </w:r>
      <w:r w:rsidR="008B45D1" w:rsidRPr="008D6E9F">
        <w:rPr>
          <w:rFonts w:ascii="Times New Roman" w:eastAsia="Times New Roman" w:hAnsi="Times New Roman" w:cs="Times New Roman"/>
          <w:bCs/>
          <w:sz w:val="28"/>
          <w:szCs w:val="28"/>
        </w:rPr>
        <w:t>, при этом выводится зеленый индикатор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E8E78A8" w14:textId="77777777" w:rsidR="00380E6E" w:rsidRPr="008D6E9F" w:rsidRDefault="00380E6E" w:rsidP="008D6E9F">
      <w:pPr>
        <w:numPr>
          <w:ilvl w:val="1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При бодрствовании оператор может вручную останавливать и запускать видео с помощью сжатия мышцы.</w:t>
      </w:r>
    </w:p>
    <w:p w14:paraId="2AB79AE7" w14:textId="77777777" w:rsidR="00380E6E" w:rsidRPr="008D6E9F" w:rsidRDefault="00380E6E" w:rsidP="008D6E9F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состояния пульса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0BE4989" w14:textId="77777777" w:rsidR="00380E6E" w:rsidRPr="008D6E9F" w:rsidRDefault="00380E6E" w:rsidP="008D6E9F">
      <w:pPr>
        <w:numPr>
          <w:ilvl w:val="1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Если пульс оператора превышает норму, на экране выводится желтый индикатор, сигнализирующий об опасности.</w:t>
      </w:r>
    </w:p>
    <w:p w14:paraId="7F1800C1" w14:textId="77777777" w:rsidR="00380E6E" w:rsidRPr="008D6E9F" w:rsidRDefault="00380E6E" w:rsidP="008D6E9F">
      <w:pPr>
        <w:numPr>
          <w:ilvl w:val="1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Если пульс возвращается к нормальным значениям, индикатор исчезает.</w:t>
      </w:r>
    </w:p>
    <w:p w14:paraId="39AC5DBA" w14:textId="77777777" w:rsidR="00380E6E" w:rsidRPr="008D6E9F" w:rsidRDefault="00380E6E" w:rsidP="008D6E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выполнения задания:</w:t>
      </w:r>
    </w:p>
    <w:p w14:paraId="249489FB" w14:textId="77777777" w:rsidR="00380E6E" w:rsidRPr="008D6E9F" w:rsidRDefault="00380E6E" w:rsidP="008D6E9F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Распознавание лица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717E1AC0" w14:textId="77777777" w:rsidR="00380E6E" w:rsidRPr="008D6E9F" w:rsidRDefault="00380E6E" w:rsidP="008D6E9F">
      <w:pPr>
        <w:numPr>
          <w:ilvl w:val="1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Корректность работы системы распознавания лица через веб-камеру.</w:t>
      </w:r>
    </w:p>
    <w:p w14:paraId="0DD53D47" w14:textId="77777777" w:rsidR="00380E6E" w:rsidRPr="008D6E9F" w:rsidRDefault="00380E6E" w:rsidP="008D6E9F">
      <w:pPr>
        <w:numPr>
          <w:ilvl w:val="1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Успешная аутентификация оператора перед началом работы с видео.</w:t>
      </w:r>
    </w:p>
    <w:p w14:paraId="489C7448" w14:textId="77777777" w:rsidR="00380E6E" w:rsidRPr="008D6E9F" w:rsidRDefault="00380E6E" w:rsidP="008D6E9F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 видео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3525BD6E" w14:textId="77777777" w:rsidR="00380E6E" w:rsidRPr="008D6E9F" w:rsidRDefault="00380E6E" w:rsidP="008D6E9F">
      <w:pPr>
        <w:numPr>
          <w:ilvl w:val="1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Реализация сценария управления видео на основе активности мышц оператора.</w:t>
      </w:r>
    </w:p>
    <w:p w14:paraId="03E1058C" w14:textId="77777777" w:rsidR="00380E6E" w:rsidRPr="008D6E9F" w:rsidRDefault="00380E6E" w:rsidP="008D6E9F">
      <w:pPr>
        <w:numPr>
          <w:ilvl w:val="1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Корректная остановка видео при имитации сна и возобновление по показателям ЭМГ.</w:t>
      </w:r>
    </w:p>
    <w:p w14:paraId="6A9E8481" w14:textId="77777777" w:rsidR="00380E6E" w:rsidRPr="008D6E9F" w:rsidRDefault="00380E6E" w:rsidP="008D6E9F">
      <w:pPr>
        <w:keepNext/>
        <w:numPr>
          <w:ilvl w:val="0"/>
          <w:numId w:val="21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пульса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5E4E2EFD" w14:textId="77777777" w:rsidR="00380E6E" w:rsidRPr="008D6E9F" w:rsidRDefault="00380E6E" w:rsidP="008D6E9F">
      <w:pPr>
        <w:numPr>
          <w:ilvl w:val="1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Корректное определение состояния оператора по пульсу.</w:t>
      </w:r>
    </w:p>
    <w:p w14:paraId="786D8FDA" w14:textId="77777777" w:rsidR="00380E6E" w:rsidRPr="008D6E9F" w:rsidRDefault="00380E6E" w:rsidP="008D6E9F">
      <w:pPr>
        <w:numPr>
          <w:ilvl w:val="1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Появление и исчезновение индикатора при превышении пульса.</w:t>
      </w:r>
    </w:p>
    <w:p w14:paraId="1E348646" w14:textId="77777777" w:rsidR="00380E6E" w:rsidRPr="008D6E9F" w:rsidRDefault="00380E6E" w:rsidP="008D6E9F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Индикаторы состояния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00FEA71" w14:textId="385E4F60" w:rsidR="00380E6E" w:rsidRPr="008D6E9F" w:rsidRDefault="00A406C8" w:rsidP="008D6E9F">
      <w:pPr>
        <w:numPr>
          <w:ilvl w:val="1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Наложение </w:t>
      </w:r>
      <w:r w:rsidR="00BC0A02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и визуализация красных, </w:t>
      </w:r>
      <w:r w:rsidR="00380E6E" w:rsidRPr="008D6E9F">
        <w:rPr>
          <w:rFonts w:ascii="Times New Roman" w:eastAsia="Times New Roman" w:hAnsi="Times New Roman" w:cs="Times New Roman"/>
          <w:bCs/>
          <w:sz w:val="28"/>
          <w:szCs w:val="28"/>
        </w:rPr>
        <w:t>желтых</w:t>
      </w:r>
      <w:r w:rsidR="00BC0A02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зеленых</w:t>
      </w:r>
      <w:r w:rsidR="00380E6E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индикаторов поверх видео.</w:t>
      </w:r>
    </w:p>
    <w:p w14:paraId="5DA1E809" w14:textId="77777777" w:rsidR="00380E6E" w:rsidRPr="008D6E9F" w:rsidRDefault="00380E6E" w:rsidP="008D6E9F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Стабильность работы программы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274F8C32" w14:textId="77777777" w:rsidR="00380E6E" w:rsidRPr="008D6E9F" w:rsidRDefault="00380E6E" w:rsidP="008D6E9F">
      <w:pPr>
        <w:numPr>
          <w:ilvl w:val="1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Программа должна устойчиво работать на всех этапах, без сбоев.</w:t>
      </w:r>
    </w:p>
    <w:p w14:paraId="31C2155C" w14:textId="393CF6FB" w:rsidR="00380E6E" w:rsidRPr="008D6E9F" w:rsidRDefault="00FC19A1" w:rsidP="008D6E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Демонстрация </w:t>
      </w:r>
      <w:r w:rsidR="00380E6E"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(СТОП</w:t>
      </w:r>
      <w:r w:rsidR="00A406C8"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</w:t>
      </w:r>
      <w:r w:rsidR="00380E6E"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):</w:t>
      </w:r>
    </w:p>
    <w:p w14:paraId="7DBA30ED" w14:textId="7191DAD1" w:rsidR="00380E6E" w:rsidRPr="008D6E9F" w:rsidRDefault="00380E6E" w:rsidP="008D6E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По завершении</w:t>
      </w:r>
      <w:r w:rsidR="00A406C8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модуля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67BC5" w:rsidRPr="008D6E9F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продемонстрировать работу программы, включающую:</w:t>
      </w:r>
    </w:p>
    <w:p w14:paraId="6AF3F160" w14:textId="77777777" w:rsidR="00380E6E" w:rsidRPr="008D6E9F" w:rsidRDefault="00380E6E" w:rsidP="008D6E9F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Подключение и распознавание лица оператора.</w:t>
      </w:r>
    </w:p>
    <w:p w14:paraId="2B7FE4B1" w14:textId="77777777" w:rsidR="00380E6E" w:rsidRPr="008D6E9F" w:rsidRDefault="00380E6E" w:rsidP="008D6E9F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Управление воспроизведением видео в зависимости от активности оператора и показателей ЭМГ.</w:t>
      </w:r>
    </w:p>
    <w:p w14:paraId="647514AB" w14:textId="77777777" w:rsidR="00380E6E" w:rsidRPr="008D6E9F" w:rsidRDefault="00380E6E" w:rsidP="008D6E9F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Контроль состояния пульса и предупреждение оператора при его превышении.</w:t>
      </w:r>
    </w:p>
    <w:p w14:paraId="7AA6D110" w14:textId="77777777" w:rsidR="00380E6E" w:rsidRPr="008D6E9F" w:rsidRDefault="00380E6E" w:rsidP="008D6E9F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Запуск и остановка видео на основе показаний ЭМГ в реальном времени.</w:t>
      </w:r>
    </w:p>
    <w:p w14:paraId="1FB15471" w14:textId="71C48E35" w:rsidR="00E71171" w:rsidRPr="008D6E9F" w:rsidRDefault="00E71171" w:rsidP="008D6E9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1C906AC3" w14:textId="77777777" w:rsidR="00290313" w:rsidRDefault="00290313" w:rsidP="00BF0E6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f"/>
        <w:tblpPr w:leftFromText="180" w:rightFromText="180" w:vertAnchor="text" w:horzAnchor="page" w:tblpXSpec="center" w:tblpY="30"/>
        <w:tblW w:w="10060" w:type="dxa"/>
        <w:tblLook w:val="04A0" w:firstRow="1" w:lastRow="0" w:firstColumn="1" w:lastColumn="0" w:noHBand="0" w:noVBand="1"/>
      </w:tblPr>
      <w:tblGrid>
        <w:gridCol w:w="2665"/>
        <w:gridCol w:w="3008"/>
        <w:gridCol w:w="1274"/>
        <w:gridCol w:w="3113"/>
      </w:tblGrid>
      <w:tr w:rsidR="00290313" w:rsidRPr="008D6E9F" w14:paraId="615358C5" w14:textId="77777777" w:rsidTr="00237A9C">
        <w:tc>
          <w:tcPr>
            <w:tcW w:w="10060" w:type="dxa"/>
            <w:gridSpan w:val="4"/>
            <w:vAlign w:val="center"/>
          </w:tcPr>
          <w:p w14:paraId="63DE46EA" w14:textId="7869B29C" w:rsidR="00290313" w:rsidRPr="008D6E9F" w:rsidRDefault="00290313" w:rsidP="00237A9C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8D6E9F">
              <w:rPr>
                <w:bCs/>
                <w:sz w:val="28"/>
                <w:szCs w:val="28"/>
              </w:rPr>
              <w:t>БОС тренинг</w:t>
            </w:r>
          </w:p>
        </w:tc>
      </w:tr>
      <w:tr w:rsidR="00290313" w:rsidRPr="008D6E9F" w14:paraId="60DC4EFE" w14:textId="77777777" w:rsidTr="00EB4A4A">
        <w:trPr>
          <w:trHeight w:val="1835"/>
        </w:trPr>
        <w:tc>
          <w:tcPr>
            <w:tcW w:w="2665" w:type="dxa"/>
            <w:vAlign w:val="center"/>
          </w:tcPr>
          <w:p w14:paraId="55816EA2" w14:textId="77777777" w:rsidR="00290313" w:rsidRPr="008D6E9F" w:rsidRDefault="00290313" w:rsidP="00EB4A4A">
            <w:pPr>
              <w:spacing w:line="36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8D6E9F">
              <w:rPr>
                <w:bCs/>
                <w:sz w:val="22"/>
                <w:szCs w:val="22"/>
              </w:rPr>
              <w:t>Герб региона</w:t>
            </w:r>
          </w:p>
        </w:tc>
        <w:tc>
          <w:tcPr>
            <w:tcW w:w="4282" w:type="dxa"/>
            <w:gridSpan w:val="2"/>
            <w:vAlign w:val="center"/>
          </w:tcPr>
          <w:p w14:paraId="617E1A5C" w14:textId="77777777" w:rsidR="00290313" w:rsidRPr="008D6E9F" w:rsidRDefault="00290313" w:rsidP="00EB4A4A">
            <w:pPr>
              <w:spacing w:line="360" w:lineRule="auto"/>
              <w:contextualSpacing/>
              <w:jc w:val="center"/>
              <w:rPr>
                <w:bCs/>
                <w:sz w:val="22"/>
                <w:szCs w:val="22"/>
                <w:lang w:val="en-US"/>
              </w:rPr>
            </w:pPr>
            <w:r w:rsidRPr="008D6E9F">
              <w:rPr>
                <w:bCs/>
                <w:sz w:val="40"/>
                <w:szCs w:val="40"/>
              </w:rPr>
              <w:t>Проектирование нейроинтерфейсов</w:t>
            </w:r>
          </w:p>
        </w:tc>
        <w:tc>
          <w:tcPr>
            <w:tcW w:w="3113" w:type="dxa"/>
            <w:vAlign w:val="center"/>
          </w:tcPr>
          <w:p w14:paraId="3DC62FA3" w14:textId="77777777" w:rsidR="00290313" w:rsidRPr="008D6E9F" w:rsidRDefault="00290313" w:rsidP="00EB4A4A">
            <w:pPr>
              <w:spacing w:line="36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8D6E9F">
              <w:rPr>
                <w:bCs/>
                <w:sz w:val="22"/>
                <w:szCs w:val="22"/>
              </w:rPr>
              <w:t>Рабочее место № __</w:t>
            </w:r>
          </w:p>
          <w:p w14:paraId="771E4F7C" w14:textId="77777777" w:rsidR="00290313" w:rsidRPr="008D6E9F" w:rsidRDefault="00290313" w:rsidP="00EB4A4A">
            <w:pPr>
              <w:spacing w:line="36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8D6E9F">
              <w:rPr>
                <w:bCs/>
                <w:sz w:val="22"/>
                <w:szCs w:val="22"/>
              </w:rPr>
              <w:t>ФИО конкурсанта</w:t>
            </w:r>
          </w:p>
        </w:tc>
      </w:tr>
      <w:tr w:rsidR="00290313" w:rsidRPr="008D6E9F" w14:paraId="70A4A127" w14:textId="77777777" w:rsidTr="00EB4A4A">
        <w:tc>
          <w:tcPr>
            <w:tcW w:w="10060" w:type="dxa"/>
            <w:gridSpan w:val="4"/>
            <w:vAlign w:val="center"/>
          </w:tcPr>
          <w:p w14:paraId="7ECF455B" w14:textId="1C3E51DE" w:rsidR="00290313" w:rsidRPr="008D6E9F" w:rsidRDefault="00290313" w:rsidP="00EB4A4A">
            <w:pPr>
              <w:tabs>
                <w:tab w:val="left" w:pos="1304"/>
                <w:tab w:val="center" w:pos="5131"/>
                <w:tab w:val="right" w:pos="9384"/>
              </w:tabs>
              <w:snapToGrid w:val="0"/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D6E9F">
              <w:rPr>
                <w:b/>
                <w:sz w:val="28"/>
                <w:szCs w:val="28"/>
              </w:rPr>
              <w:t>Видеосценарий</w:t>
            </w:r>
            <w:proofErr w:type="spellEnd"/>
          </w:p>
        </w:tc>
      </w:tr>
      <w:tr w:rsidR="008E0A76" w:rsidRPr="008D6E9F" w14:paraId="113850D7" w14:textId="77777777" w:rsidTr="008E0A76">
        <w:trPr>
          <w:trHeight w:val="2687"/>
        </w:trPr>
        <w:tc>
          <w:tcPr>
            <w:tcW w:w="10060" w:type="dxa"/>
            <w:gridSpan w:val="4"/>
            <w:tcMar>
              <w:top w:w="170" w:type="dxa"/>
            </w:tcMar>
          </w:tcPr>
          <w:tbl>
            <w:tblPr>
              <w:tblStyle w:val="af"/>
              <w:tblpPr w:leftFromText="180" w:rightFromText="180" w:vertAnchor="page" w:horzAnchor="margin" w:tblpXSpec="center" w:tblpY="8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808"/>
            </w:tblGrid>
            <w:tr w:rsidR="008E0A76" w:rsidRPr="008D6E9F" w14:paraId="324F7B68" w14:textId="77777777" w:rsidTr="008E0A76">
              <w:trPr>
                <w:trHeight w:val="2322"/>
              </w:trPr>
              <w:tc>
                <w:tcPr>
                  <w:tcW w:w="8808" w:type="dxa"/>
                  <w:vAlign w:val="center"/>
                </w:tcPr>
                <w:p w14:paraId="25B88192" w14:textId="77777777" w:rsidR="008E0A76" w:rsidRPr="008D6E9F" w:rsidRDefault="008E0A76" w:rsidP="008E0A76">
                  <w:pPr>
                    <w:spacing w:line="360" w:lineRule="auto"/>
                    <w:contextualSpacing/>
                    <w:jc w:val="center"/>
                    <w:rPr>
                      <w:bCs/>
                    </w:rPr>
                  </w:pPr>
                  <w:r w:rsidRPr="008D6E9F">
                    <w:rPr>
                      <w:bCs/>
                    </w:rPr>
                    <w:t>Видеоролик</w:t>
                  </w:r>
                </w:p>
              </w:tc>
            </w:tr>
          </w:tbl>
          <w:p w14:paraId="2F169AAB" w14:textId="6346D203" w:rsidR="008E0A76" w:rsidRPr="008D6E9F" w:rsidRDefault="008E0A76" w:rsidP="00EB4A4A">
            <w:pPr>
              <w:spacing w:line="360" w:lineRule="auto"/>
              <w:ind w:left="237"/>
              <w:contextualSpacing/>
              <w:rPr>
                <w:bCs/>
                <w:sz w:val="22"/>
                <w:szCs w:val="22"/>
              </w:rPr>
            </w:pPr>
          </w:p>
        </w:tc>
      </w:tr>
      <w:tr w:rsidR="00290313" w:rsidRPr="008D6E9F" w14:paraId="6DCE329A" w14:textId="77777777" w:rsidTr="00EB4A4A">
        <w:trPr>
          <w:trHeight w:val="454"/>
        </w:trPr>
        <w:tc>
          <w:tcPr>
            <w:tcW w:w="10060" w:type="dxa"/>
            <w:gridSpan w:val="4"/>
            <w:tcMar>
              <w:top w:w="170" w:type="dxa"/>
            </w:tcMar>
          </w:tcPr>
          <w:p w14:paraId="3881FCDB" w14:textId="77777777" w:rsidR="00290313" w:rsidRPr="008D6E9F" w:rsidRDefault="00290313" w:rsidP="00EB4A4A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8D6E9F">
              <w:rPr>
                <w:b/>
                <w:sz w:val="28"/>
                <w:szCs w:val="28"/>
              </w:rPr>
              <w:t>Информационный блок</w:t>
            </w:r>
          </w:p>
        </w:tc>
      </w:tr>
      <w:tr w:rsidR="00290313" w:rsidRPr="008D6E9F" w14:paraId="0D23E0F6" w14:textId="77777777" w:rsidTr="00EB4A4A">
        <w:trPr>
          <w:trHeight w:val="1206"/>
        </w:trPr>
        <w:tc>
          <w:tcPr>
            <w:tcW w:w="10060" w:type="dxa"/>
            <w:gridSpan w:val="4"/>
            <w:tcMar>
              <w:top w:w="170" w:type="dxa"/>
            </w:tcMar>
          </w:tcPr>
          <w:p w14:paraId="1A781E02" w14:textId="77777777" w:rsidR="00290313" w:rsidRPr="008D6E9F" w:rsidRDefault="00290313" w:rsidP="00290313">
            <w:pPr>
              <w:spacing w:line="36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0313" w:rsidRPr="008D6E9F" w14:paraId="3CC74752" w14:textId="77777777" w:rsidTr="00EB4A4A">
        <w:tc>
          <w:tcPr>
            <w:tcW w:w="2665" w:type="dxa"/>
            <w:vAlign w:val="center"/>
          </w:tcPr>
          <w:p w14:paraId="3479F39E" w14:textId="77777777" w:rsidR="00290313" w:rsidRPr="008D6E9F" w:rsidRDefault="00290313" w:rsidP="00EB4A4A">
            <w:pPr>
              <w:spacing w:line="360" w:lineRule="auto"/>
              <w:contextualSpacing/>
              <w:rPr>
                <w:bCs/>
                <w:lang w:val="en-US"/>
              </w:rPr>
            </w:pPr>
            <w:r w:rsidRPr="008D6E9F">
              <w:rPr>
                <w:bCs/>
              </w:rPr>
              <w:t>Порт: C</w:t>
            </w:r>
            <w:r w:rsidRPr="008D6E9F">
              <w:rPr>
                <w:bCs/>
                <w:lang w:val="en-US"/>
              </w:rPr>
              <w:t>OM1</w:t>
            </w:r>
          </w:p>
        </w:tc>
        <w:tc>
          <w:tcPr>
            <w:tcW w:w="3008" w:type="dxa"/>
            <w:vAlign w:val="center"/>
          </w:tcPr>
          <w:p w14:paraId="4583BB5B" w14:textId="77777777" w:rsidR="00290313" w:rsidRPr="008D6E9F" w:rsidRDefault="00290313" w:rsidP="00EB4A4A">
            <w:pPr>
              <w:spacing w:line="360" w:lineRule="auto"/>
              <w:contextualSpacing/>
              <w:rPr>
                <w:bCs/>
              </w:rPr>
            </w:pPr>
            <w:r w:rsidRPr="008D6E9F">
              <w:rPr>
                <w:bCs/>
              </w:rPr>
              <w:t>Скорость порта: 9600</w:t>
            </w:r>
          </w:p>
        </w:tc>
        <w:tc>
          <w:tcPr>
            <w:tcW w:w="4387" w:type="dxa"/>
            <w:gridSpan w:val="2"/>
          </w:tcPr>
          <w:p w14:paraId="69B76C6B" w14:textId="77777777" w:rsidR="00290313" w:rsidRPr="008D6E9F" w:rsidRDefault="00290313" w:rsidP="00EB4A4A">
            <w:pPr>
              <w:spacing w:line="360" w:lineRule="auto"/>
              <w:contextualSpacing/>
              <w:jc w:val="center"/>
              <w:rPr>
                <w:bCs/>
              </w:rPr>
            </w:pPr>
            <w:r w:rsidRPr="008D6E9F">
              <w:rPr>
                <w:bCs/>
              </w:rPr>
              <w:t>Соединение установлено</w:t>
            </w:r>
          </w:p>
        </w:tc>
      </w:tr>
    </w:tbl>
    <w:p w14:paraId="00B63884" w14:textId="172A0391" w:rsidR="00290313" w:rsidRDefault="00290313" w:rsidP="00237A9C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Рисунок 3. Форма №3</w:t>
      </w:r>
    </w:p>
    <w:p w14:paraId="6F9862A9" w14:textId="77777777" w:rsidR="00AB7F71" w:rsidRDefault="00AB7F71" w:rsidP="00237A9C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7FB6F00" w14:textId="31967E9A" w:rsidR="00290313" w:rsidRPr="0040184A" w:rsidRDefault="0040184A" w:rsidP="0040184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7D59A93" wp14:editId="7F827B57">
                <wp:extent cx="429658" cy="429658"/>
                <wp:effectExtent l="0" t="0" r="2540" b="2540"/>
                <wp:docPr id="216389979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658" cy="42965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 xmlns:oel="http://schemas.microsoft.com/office/2019/extlst">
            <w:pict>
              <v:oval w14:anchorId="01A45CA3" id="Овал 2" o:spid="_x0000_s1026" style="width:33.85pt;height:3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" fillcolor="red" stroked="f" strokeweight="1pt">
                <v:stroke joinstyle="miter"/>
                <w10:anchorlock/>
              </v:oval>
            </w:pict>
          </mc:Fallback>
        </mc:AlternateConten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736F1BC" wp14:editId="4C6CB813">
                <wp:extent cx="506775" cy="436875"/>
                <wp:effectExtent l="0" t="0" r="1270" b="0"/>
                <wp:docPr id="543498835" name="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75" cy="43687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 xmlns:oel="http://schemas.microsoft.com/office/2019/extlst">
            <w:pict>
              <v:shapetype w14:anchorId="3F762A5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Треугольник 3" o:spid="_x0000_s1026" type="#_x0000_t5" style="width:39.9pt;height:3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" fillcolor="yellow" stroked="f" strokeweight="1pt"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0EC8A9D" wp14:editId="1B12B675">
                <wp:extent cx="429260" cy="429260"/>
                <wp:effectExtent l="0" t="0" r="2540" b="2540"/>
                <wp:docPr id="1641469352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42926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 xmlns:oel="http://schemas.microsoft.com/office/2019/extlst">
            <w:pict>
              <v:rect w14:anchorId="7AA9D16F" id="Прямоугольник 4" o:spid="_x0000_s1026" style="width:33.8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" fillcolor="lime" stroked="f" strokeweight="1pt">
                <w10:anchorlock/>
              </v:rect>
            </w:pict>
          </mc:Fallback>
        </mc:AlternateContent>
      </w:r>
    </w:p>
    <w:p w14:paraId="5FAB8F2D" w14:textId="6968B52D" w:rsidR="008E0A76" w:rsidRDefault="008E0A76" w:rsidP="008E0A7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0A76">
        <w:rPr>
          <w:rFonts w:ascii="Times New Roman" w:eastAsia="Times New Roman" w:hAnsi="Times New Roman" w:cs="Times New Roman"/>
          <w:bCs/>
          <w:sz w:val="28"/>
          <w:szCs w:val="28"/>
        </w:rPr>
        <w:t>Рисунок 4. Пример индикаторов</w:t>
      </w:r>
    </w:p>
    <w:p w14:paraId="036AA1D3" w14:textId="4D26EDF9" w:rsidR="008E0A76" w:rsidRPr="001E5845" w:rsidRDefault="008E0A76" w:rsidP="008E0A76">
      <w:pPr>
        <w:spacing w:line="360" w:lineRule="auto"/>
        <w:contextualSpacing/>
        <w:jc w:val="center"/>
        <w:rPr>
          <w:rFonts w:ascii="Arial" w:hAnsi="Arial" w:cs="Arial"/>
          <w:bCs/>
          <w:color w:val="FF0000"/>
        </w:rPr>
      </w:pPr>
    </w:p>
    <w:tbl>
      <w:tblPr>
        <w:tblStyle w:val="af"/>
        <w:tblW w:w="5159" w:type="dxa"/>
        <w:jc w:val="center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5159"/>
      </w:tblGrid>
      <w:tr w:rsidR="008E0A76" w14:paraId="1354C907" w14:textId="77777777" w:rsidTr="00EB4A4A">
        <w:trPr>
          <w:jc w:val="center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2CCEC47D" w14:textId="77777777" w:rsidR="008E0A76" w:rsidRDefault="008E0A76" w:rsidP="008E0A76">
            <w:pPr>
              <w:spacing w:line="360" w:lineRule="auto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Оператор распознан</w:t>
            </w:r>
          </w:p>
        </w:tc>
      </w:tr>
    </w:tbl>
    <w:p w14:paraId="36B0CE50" w14:textId="44BA0E81" w:rsidR="008E0A76" w:rsidRPr="001E5845" w:rsidRDefault="008E0A76" w:rsidP="008E0A76">
      <w:pPr>
        <w:spacing w:line="360" w:lineRule="auto"/>
        <w:contextualSpacing/>
        <w:jc w:val="center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 xml:space="preserve"> </w:t>
      </w:r>
    </w:p>
    <w:tbl>
      <w:tblPr>
        <w:tblStyle w:val="af"/>
        <w:tblW w:w="0" w:type="auto"/>
        <w:jc w:val="center"/>
        <w:shd w:val="clear" w:color="auto" w:fill="FF7E79"/>
        <w:tblLook w:val="04A0" w:firstRow="1" w:lastRow="0" w:firstColumn="1" w:lastColumn="0" w:noHBand="0" w:noVBand="1"/>
      </w:tblPr>
      <w:tblGrid>
        <w:gridCol w:w="5144"/>
      </w:tblGrid>
      <w:tr w:rsidR="008E0A76" w14:paraId="49EA393E" w14:textId="77777777" w:rsidTr="00EB4A4A">
        <w:trPr>
          <w:trHeight w:val="451"/>
          <w:jc w:val="center"/>
        </w:trPr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FF7E79"/>
            <w:vAlign w:val="center"/>
          </w:tcPr>
          <w:p w14:paraId="37E79274" w14:textId="77777777" w:rsidR="008E0A76" w:rsidRDefault="008E0A76" w:rsidP="008E0A76">
            <w:pPr>
              <w:spacing w:line="360" w:lineRule="auto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Оператор не распознан</w:t>
            </w:r>
          </w:p>
        </w:tc>
      </w:tr>
    </w:tbl>
    <w:p w14:paraId="1DAA7FC3" w14:textId="1127F705" w:rsidR="00290313" w:rsidRPr="008D6E9F" w:rsidRDefault="008E0A76" w:rsidP="008D6E9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Рисунок </w:t>
      </w:r>
      <w:r w:rsidR="00237A9C" w:rsidRPr="008D6E9F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 Внешний вид сообщений в информационном блоке</w:t>
      </w:r>
      <w:r w:rsidR="00290313" w:rsidRPr="008D6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3DCD477E" w14:textId="137860D4" w:rsidR="00BF0E6B" w:rsidRPr="008D6E9F" w:rsidRDefault="00BF0E6B" w:rsidP="008D6E9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Д.</w:t>
      </w:r>
      <w:r w:rsidRPr="008D6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Тестирование системы на волонтёре</w:t>
      </w:r>
      <w:r w:rsidRPr="008D6E9F">
        <w:rPr>
          <w:rFonts w:ascii="Times New Roman" w:hAnsi="Times New Roman" w:cs="Times New Roman"/>
          <w:sz w:val="28"/>
          <w:szCs w:val="28"/>
        </w:rPr>
        <w:t xml:space="preserve"> </w:t>
      </w:r>
      <w:r w:rsidRPr="008D6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F34A62" w:rsidRPr="008D6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 w:rsidRPr="008D6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73C881D" w14:textId="2F401E5A" w:rsidR="00BF0E6B" w:rsidRPr="006B33E7" w:rsidRDefault="00BF0E6B" w:rsidP="008D6E9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33E7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6B33E7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Pr="006B33E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4 часа</w:t>
      </w:r>
    </w:p>
    <w:p w14:paraId="383E841F" w14:textId="4B056C59" w:rsidR="00BF0E6B" w:rsidRPr="008D6E9F" w:rsidRDefault="00BF0E6B" w:rsidP="008D6E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6B33E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5C98C8E" w14:textId="77777777" w:rsidR="006B33E7" w:rsidRDefault="00BF0E6B" w:rsidP="006B33E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должен </w:t>
      </w:r>
      <w:r w:rsidR="000F42FF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обучить волонтера и 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работу разработанной системы на реальном пользователе (волонтёре), который будет выступать в роли оператора. Задача этого модуля — проверить, как система, разработанная в предыдущих модулях (А, Б, Г), функционирует в условиях реального применения, с учётом всех датчиков, взаимодействий и сценариев.</w:t>
      </w:r>
    </w:p>
    <w:p w14:paraId="0E339D64" w14:textId="7DC1904B" w:rsidR="00BF0E6B" w:rsidRPr="008D6E9F" w:rsidRDefault="00BF0E6B" w:rsidP="006B33E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Это финальная проверка, в ходе которой проводится полное тестирование системы, а также её готовность к использованию.</w:t>
      </w:r>
    </w:p>
    <w:p w14:paraId="6D29D0EE" w14:textId="77777777" w:rsidR="00BF0E6B" w:rsidRPr="008D6E9F" w:rsidRDefault="00BF0E6B" w:rsidP="008D6E9F">
      <w:pPr>
        <w:keepNext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выполнению:</w:t>
      </w:r>
    </w:p>
    <w:p w14:paraId="78411EDD" w14:textId="77777777" w:rsidR="00BF0E6B" w:rsidRPr="008D6E9F" w:rsidRDefault="00BF0E6B" w:rsidP="008D6E9F">
      <w:pPr>
        <w:keepNext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всех компонентов системы:</w:t>
      </w:r>
    </w:p>
    <w:p w14:paraId="7549ED68" w14:textId="77777777" w:rsidR="00BF0E6B" w:rsidRPr="008D6E9F" w:rsidRDefault="00BF0E6B" w:rsidP="008D6E9F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Датчики ЭКГ и ЭМГ, подключённые к волонтёру.</w:t>
      </w:r>
    </w:p>
    <w:p w14:paraId="3025A8FE" w14:textId="4142F49A" w:rsidR="00BF0E6B" w:rsidRPr="008D6E9F" w:rsidRDefault="00BF0E6B" w:rsidP="008D6E9F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Подключение и считывание данных с </w:t>
      </w:r>
      <w:r w:rsidR="00C515AB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платы на базе </w:t>
      </w:r>
      <w:r w:rsidR="00C515AB" w:rsidRPr="008D6E9F">
        <w:rPr>
          <w:rFonts w:ascii="Times New Roman" w:eastAsia="Times New Roman" w:hAnsi="Times New Roman" w:cs="Times New Roman"/>
          <w:b/>
          <w:sz w:val="28"/>
          <w:szCs w:val="28"/>
        </w:rPr>
        <w:t>микроконтроллера ATmega328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FD0D5A4" w14:textId="77777777" w:rsidR="00BF0E6B" w:rsidRPr="008D6E9F" w:rsidRDefault="00BF0E6B" w:rsidP="008D6E9F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Визуализация данных на графиках ЭКГ и ЭМГ в реальном времени (аналогично модулям А и Б).</w:t>
      </w:r>
    </w:p>
    <w:p w14:paraId="79A0C559" w14:textId="77777777" w:rsidR="00BF0E6B" w:rsidRPr="008D6E9F" w:rsidRDefault="00BF0E6B" w:rsidP="008D6E9F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Автоматический анализ состояния волонтёра, вывод предупреждений о состоянии пульса и мышечной активности.</w:t>
      </w:r>
    </w:p>
    <w:p w14:paraId="27BFE031" w14:textId="77777777" w:rsidR="00BF0E6B" w:rsidRPr="008D6E9F" w:rsidRDefault="00BF0E6B" w:rsidP="008D6E9F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корректности ввода данных:</w:t>
      </w:r>
    </w:p>
    <w:p w14:paraId="4F0D16AA" w14:textId="77777777" w:rsidR="00FC19A1" w:rsidRPr="008D6E9F" w:rsidRDefault="00BF0E6B" w:rsidP="008D6E9F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Волонтёр должен</w:t>
      </w:r>
      <w:r w:rsidR="00FC19A1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подключить электроды согласно примеру (форма №1)</w:t>
      </w:r>
    </w:p>
    <w:p w14:paraId="07089132" w14:textId="303BEB42" w:rsidR="00BF0E6B" w:rsidRPr="008D6E9F" w:rsidRDefault="00BF0E6B" w:rsidP="008D6E9F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37A9C" w:rsidRPr="008D6E9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вести свои данные (ФИО, возраст) </w:t>
      </w:r>
      <w:r w:rsidR="00FC19A1" w:rsidRPr="008D6E9F">
        <w:rPr>
          <w:rFonts w:ascii="Times New Roman" w:eastAsia="Times New Roman" w:hAnsi="Times New Roman" w:cs="Times New Roman"/>
          <w:bCs/>
          <w:sz w:val="28"/>
          <w:szCs w:val="28"/>
        </w:rPr>
        <w:t>(форма №2)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EB6D306" w14:textId="1EE82D3D" w:rsidR="00BF0E6B" w:rsidRPr="008D6E9F" w:rsidRDefault="00BF0E6B" w:rsidP="008D6E9F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Конкурсант следит за отображением информации в интерфейсе формы №2.</w:t>
      </w:r>
    </w:p>
    <w:p w14:paraId="76CA7F4B" w14:textId="77777777" w:rsidR="00BF0E6B" w:rsidRPr="008D6E9F" w:rsidRDefault="00BF0E6B" w:rsidP="008D6E9F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Интерактивное управление видео по сценарию (модуль Г):</w:t>
      </w:r>
    </w:p>
    <w:p w14:paraId="518252A9" w14:textId="6AA7ABE1" w:rsidR="00BF0E6B" w:rsidRPr="008D6E9F" w:rsidRDefault="00BF0E6B" w:rsidP="008D6E9F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Система должна автоматически распознать лицо волонтёра через встроенную веб-камеру ноутбука</w:t>
      </w:r>
      <w:r w:rsidR="00237A9C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(форма №3)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FAA0553" w14:textId="77777777" w:rsidR="00BF0E6B" w:rsidRPr="008D6E9F" w:rsidRDefault="00BF0E6B" w:rsidP="008D6E9F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Видео-сценарий должен реагировать на состояние волонтёра:</w:t>
      </w:r>
    </w:p>
    <w:p w14:paraId="089AF229" w14:textId="463C783B" w:rsidR="00BF0E6B" w:rsidRPr="008D6E9F" w:rsidRDefault="00BF0E6B" w:rsidP="008D6E9F">
      <w:pPr>
        <w:numPr>
          <w:ilvl w:val="2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 засыпании — видео останавливается, и появляется красный индикатор.</w:t>
      </w:r>
    </w:p>
    <w:p w14:paraId="3B48BA6E" w14:textId="77777777" w:rsidR="00BF0E6B" w:rsidRPr="008D6E9F" w:rsidRDefault="00BF0E6B" w:rsidP="008D6E9F">
      <w:pPr>
        <w:numPr>
          <w:ilvl w:val="2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Для возобновления видео волонтёру нужно сжать мышцы руки (считывание через датчик ЭМГ).</w:t>
      </w:r>
    </w:p>
    <w:p w14:paraId="7024D5E4" w14:textId="77777777" w:rsidR="00BF0E6B" w:rsidRPr="008D6E9F" w:rsidRDefault="00BF0E6B" w:rsidP="008D6E9F">
      <w:pPr>
        <w:numPr>
          <w:ilvl w:val="2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Волонтёр может вручную останавливать и запускать видео по сжатию мышц.</w:t>
      </w:r>
    </w:p>
    <w:p w14:paraId="502E740D" w14:textId="77777777" w:rsidR="00BF0E6B" w:rsidRPr="008D6E9F" w:rsidRDefault="00BF0E6B" w:rsidP="008D6E9F">
      <w:pPr>
        <w:numPr>
          <w:ilvl w:val="2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При превышении нормы пульса выводится желтый индикатор на видео, сигнализирующий о состоянии оператора.</w:t>
      </w:r>
    </w:p>
    <w:p w14:paraId="41C10B07" w14:textId="77777777" w:rsidR="00BF0E6B" w:rsidRPr="008D6E9F" w:rsidRDefault="00BF0E6B" w:rsidP="008D6E9F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Тестирование системы на реальном человеке:</w:t>
      </w:r>
    </w:p>
    <w:p w14:paraId="25D0DA72" w14:textId="77777777" w:rsidR="00BF0E6B" w:rsidRPr="008D6E9F" w:rsidRDefault="00BF0E6B" w:rsidP="008D6E9F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Волонтёр выполняет тестовое задание:</w:t>
      </w:r>
    </w:p>
    <w:p w14:paraId="58590527" w14:textId="77777777" w:rsidR="00BF0E6B" w:rsidRPr="008D6E9F" w:rsidRDefault="00BF0E6B" w:rsidP="008D6E9F">
      <w:pPr>
        <w:numPr>
          <w:ilvl w:val="2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Присоединяет датчики ЭКГ и ЭМГ, выполняет физические действия (например, сжатие мышц).</w:t>
      </w:r>
    </w:p>
    <w:p w14:paraId="6A279CC8" w14:textId="1F8739F7" w:rsidR="00BF0E6B" w:rsidRPr="008D6E9F" w:rsidRDefault="00BF0E6B" w:rsidP="008D6E9F">
      <w:pPr>
        <w:numPr>
          <w:ilvl w:val="2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Выполняется запись данных</w:t>
      </w:r>
      <w:r w:rsidR="00D100B1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CSV-</w:t>
      </w:r>
      <w:proofErr w:type="gramStart"/>
      <w:r w:rsidR="00D100B1" w:rsidRPr="008D6E9F">
        <w:rPr>
          <w:rFonts w:ascii="Times New Roman" w:eastAsia="Times New Roman" w:hAnsi="Times New Roman" w:cs="Times New Roman"/>
          <w:bCs/>
          <w:sz w:val="28"/>
          <w:szCs w:val="28"/>
        </w:rPr>
        <w:t>файл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C6650"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14:paraId="0CB688EA" w14:textId="77777777" w:rsidR="00BF0E6B" w:rsidRPr="008D6E9F" w:rsidRDefault="00BF0E6B" w:rsidP="008D6E9F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Считывание и запись значений ЭКГ и ЭМГ, а также их обработка в реальном времени.</w:t>
      </w:r>
    </w:p>
    <w:p w14:paraId="51AF2DD5" w14:textId="77777777" w:rsidR="00BF0E6B" w:rsidRPr="008D6E9F" w:rsidRDefault="00BF0E6B" w:rsidP="008D6E9F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Отображение предупреждений о состоянии волонтёра в информационном блоке.</w:t>
      </w:r>
    </w:p>
    <w:p w14:paraId="487E2064" w14:textId="77777777" w:rsidR="00BF0E6B" w:rsidRPr="008D6E9F" w:rsidRDefault="00BF0E6B" w:rsidP="008D6E9F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Финальное тестирование и демонстрация:</w:t>
      </w:r>
    </w:p>
    <w:p w14:paraId="29AD7844" w14:textId="77777777" w:rsidR="00BF0E6B" w:rsidRPr="008D6E9F" w:rsidRDefault="00BF0E6B" w:rsidP="008D6E9F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По завершении работы волонтёра конкурсант должен продемонстрировать полную работу системы:</w:t>
      </w:r>
    </w:p>
    <w:p w14:paraId="7EEB9DAB" w14:textId="77777777" w:rsidR="00BF0E6B" w:rsidRPr="008D6E9F" w:rsidRDefault="00BF0E6B" w:rsidP="008D6E9F">
      <w:pPr>
        <w:numPr>
          <w:ilvl w:val="2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Автоматическое определение COM-порта, подключение датчиков.</w:t>
      </w:r>
    </w:p>
    <w:p w14:paraId="300CA893" w14:textId="77777777" w:rsidR="00BF0E6B" w:rsidRPr="008D6E9F" w:rsidRDefault="00BF0E6B" w:rsidP="008D6E9F">
      <w:pPr>
        <w:numPr>
          <w:ilvl w:val="2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Сбор данных и их запись в CSV-файл.</w:t>
      </w:r>
    </w:p>
    <w:p w14:paraId="70ABE831" w14:textId="77777777" w:rsidR="00BF0E6B" w:rsidRPr="008D6E9F" w:rsidRDefault="00BF0E6B" w:rsidP="008D6E9F">
      <w:pPr>
        <w:numPr>
          <w:ilvl w:val="2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Визуализация графиков и их обновление в реальном времени.</w:t>
      </w:r>
    </w:p>
    <w:p w14:paraId="0DF78302" w14:textId="77777777" w:rsidR="00BF0E6B" w:rsidRPr="008D6E9F" w:rsidRDefault="00BF0E6B" w:rsidP="008D6E9F">
      <w:pPr>
        <w:numPr>
          <w:ilvl w:val="2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Управление видео-сценарием с распознаванием лица и реагированием на действия волонтёра.</w:t>
      </w:r>
    </w:p>
    <w:p w14:paraId="6B69AA15" w14:textId="77777777" w:rsidR="00BF0E6B" w:rsidRPr="008D6E9F" w:rsidRDefault="00BF0E6B" w:rsidP="008D6E9F">
      <w:pPr>
        <w:numPr>
          <w:ilvl w:val="2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Корректная работа системы с выводом предупреждений (например, превышение нормы пульса).</w:t>
      </w:r>
    </w:p>
    <w:p w14:paraId="0179E54E" w14:textId="77777777" w:rsidR="00BF0E6B" w:rsidRPr="008D6E9F" w:rsidRDefault="00BF0E6B" w:rsidP="008D6E9F">
      <w:pPr>
        <w:keepNext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Критерии оценки:</w:t>
      </w:r>
    </w:p>
    <w:p w14:paraId="3C5E8274" w14:textId="77777777" w:rsidR="00BF0E6B" w:rsidRPr="008D6E9F" w:rsidRDefault="00BF0E6B" w:rsidP="008D6E9F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Корректность работы всей системы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— успешное выполнение всех этапов: от ввода данных до визуализации графиков и управления видео.</w:t>
      </w:r>
    </w:p>
    <w:p w14:paraId="10BF80EC" w14:textId="074C927B" w:rsidR="00BF0E6B" w:rsidRPr="008D6E9F" w:rsidRDefault="00903D36" w:rsidP="008D6E9F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Отображения </w:t>
      </w:r>
      <w:r w:rsidR="00BF0E6B"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графиков ЭКГ и ЭМГ</w:t>
      </w:r>
      <w:r w:rsidR="00BF0E6B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— наличие всех ключевых компонентов сигнала.</w:t>
      </w:r>
    </w:p>
    <w:p w14:paraId="1DC1A871" w14:textId="77777777" w:rsidR="00BF0E6B" w:rsidRPr="008D6E9F" w:rsidRDefault="00BF0E6B" w:rsidP="008D6E9F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Реакция системы на действия волонтёра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— правильное распознавание лица, взаимодействие с видео по сценарию.</w:t>
      </w:r>
    </w:p>
    <w:p w14:paraId="2967AE33" w14:textId="06EAF832" w:rsidR="00BF0E6B" w:rsidRPr="008D6E9F" w:rsidRDefault="00903D36" w:rsidP="008D6E9F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Запись </w:t>
      </w:r>
      <w:r w:rsidR="00BF0E6B"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данных</w:t>
      </w:r>
      <w:r w:rsidR="00BF0E6B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—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0E6B" w:rsidRPr="008D6E9F">
        <w:rPr>
          <w:rFonts w:ascii="Times New Roman" w:eastAsia="Times New Roman" w:hAnsi="Times New Roman" w:cs="Times New Roman"/>
          <w:bCs/>
          <w:sz w:val="28"/>
          <w:szCs w:val="28"/>
        </w:rPr>
        <w:t>ведение CSV-файла с записями показаний датчиков и выводом показателей.</w:t>
      </w:r>
    </w:p>
    <w:p w14:paraId="5A526083" w14:textId="77777777" w:rsidR="00BF0E6B" w:rsidRPr="008D6E9F" w:rsidRDefault="00BF0E6B" w:rsidP="008D6E9F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Демонстрация работы в реальном времени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 — плавность и стабильность работы системы с волонтёром.</w:t>
      </w:r>
    </w:p>
    <w:p w14:paraId="254D622D" w14:textId="4E26EC36" w:rsidR="00BF0E6B" w:rsidRPr="008D6E9F" w:rsidRDefault="00FC19A1" w:rsidP="008D6E9F">
      <w:pPr>
        <w:keepNext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Демонстрация </w:t>
      </w:r>
      <w:r w:rsidR="00BF0E6B"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(СТОП</w:t>
      </w:r>
      <w:r w:rsidR="00903D36"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</w:t>
      </w:r>
      <w:r w:rsidR="00BF0E6B" w:rsidRPr="008D6E9F">
        <w:rPr>
          <w:rFonts w:ascii="Times New Roman" w:eastAsia="Times New Roman" w:hAnsi="Times New Roman" w:cs="Times New Roman"/>
          <w:b/>
          <w:bCs/>
          <w:sz w:val="28"/>
          <w:szCs w:val="28"/>
        </w:rPr>
        <w:t>):</w:t>
      </w:r>
    </w:p>
    <w:p w14:paraId="24BC10FF" w14:textId="77777777" w:rsidR="00BF0E6B" w:rsidRPr="008D6E9F" w:rsidRDefault="00BF0E6B" w:rsidP="008D6E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Конкурсант должен продемонстрировать полную работу системы с волонтёром, показав все этапы:</w:t>
      </w:r>
    </w:p>
    <w:p w14:paraId="3BEAA92F" w14:textId="48655CFA" w:rsidR="005F778D" w:rsidRPr="008D6E9F" w:rsidRDefault="005F778D" w:rsidP="008D6E9F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Автоматическое определение COM-порта.</w:t>
      </w:r>
    </w:p>
    <w:p w14:paraId="5DE4C666" w14:textId="5A66FC52" w:rsidR="00BF0E6B" w:rsidRPr="008D6E9F" w:rsidRDefault="00BF0E6B" w:rsidP="008D6E9F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Сбор данных ЭКГ и ЭМГ.</w:t>
      </w:r>
    </w:p>
    <w:p w14:paraId="2C9C2700" w14:textId="1FABFB94" w:rsidR="00BF0E6B" w:rsidRPr="008D6E9F" w:rsidRDefault="00BF0E6B" w:rsidP="008D6E9F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Отображение </w:t>
      </w:r>
      <w:r w:rsidR="000F42FF" w:rsidRPr="008D6E9F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данных ЭКГ и ЭМГ 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в реальном времени на графиках.</w:t>
      </w:r>
    </w:p>
    <w:p w14:paraId="7D90ECB5" w14:textId="77777777" w:rsidR="00BF0E6B" w:rsidRPr="008D6E9F" w:rsidRDefault="00BF0E6B" w:rsidP="008D6E9F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Управление видео-сценарием.</w:t>
      </w:r>
    </w:p>
    <w:p w14:paraId="556C465C" w14:textId="77777777" w:rsidR="006B33E7" w:rsidRDefault="00BF0E6B" w:rsidP="008D6E9F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Запись результатов в фай</w:t>
      </w:r>
      <w:r w:rsidR="00903D36" w:rsidRPr="008D6E9F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Pr="008D6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bookmarkStart w:id="14" w:name="_Toc78885643"/>
      <w:bookmarkEnd w:id="12"/>
    </w:p>
    <w:p w14:paraId="239B8988" w14:textId="77777777" w:rsidR="006B33E7" w:rsidRDefault="006B33E7" w:rsidP="006B33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53758A89" w:rsidR="00D17132" w:rsidRPr="008D6E9F" w:rsidRDefault="0060658F" w:rsidP="008D6E9F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5" w:name="_Toc193446696"/>
      <w:r w:rsidRPr="008D6E9F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8D6E9F">
        <w:rPr>
          <w:rFonts w:ascii="Times New Roman" w:hAnsi="Times New Roman"/>
          <w:color w:val="auto"/>
          <w:sz w:val="28"/>
          <w:szCs w:val="28"/>
        </w:rPr>
        <w:t>СПЕЦИАЛЬНЫЕ ПРАВИЛА КОМПЕТЕНЦИ</w:t>
      </w:r>
      <w:bookmarkEnd w:id="14"/>
      <w:r w:rsidR="00107E1A" w:rsidRPr="008D6E9F">
        <w:rPr>
          <w:rFonts w:ascii="Times New Roman" w:hAnsi="Times New Roman"/>
          <w:color w:val="auto"/>
          <w:sz w:val="28"/>
          <w:szCs w:val="28"/>
        </w:rPr>
        <w:t>И</w:t>
      </w:r>
      <w:bookmarkEnd w:id="15"/>
    </w:p>
    <w:p w14:paraId="76D9DCC6" w14:textId="2D4D1869" w:rsidR="00107E1A" w:rsidRPr="008D6E9F" w:rsidRDefault="00107E1A" w:rsidP="008D6E9F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sz w:val="28"/>
          <w:szCs w:val="28"/>
        </w:rPr>
        <w:t xml:space="preserve">Время, отведенное на выполнение конкурсной части, не должно превышать 8 часов в день (от 16 лет), </w:t>
      </w:r>
      <w:r w:rsidR="00885C54" w:rsidRPr="008D6E9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D6E9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885C54" w:rsidRPr="008D6E9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6E9F">
        <w:rPr>
          <w:rFonts w:ascii="Times New Roman" w:eastAsia="Times New Roman" w:hAnsi="Times New Roman" w:cs="Times New Roman"/>
          <w:sz w:val="28"/>
          <w:szCs w:val="28"/>
        </w:rPr>
        <w:t xml:space="preserve"> в день (от 14 лет). </w:t>
      </w:r>
    </w:p>
    <w:p w14:paraId="5DE091BC" w14:textId="77777777" w:rsidR="00F6064A" w:rsidRPr="008D6E9F" w:rsidRDefault="00F6064A" w:rsidP="008D6E9F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78885659"/>
      <w:bookmarkStart w:id="17" w:name="_Toc193446697"/>
      <w:r w:rsidRPr="008D6E9F">
        <w:rPr>
          <w:rFonts w:ascii="Times New Roman" w:eastAsia="Times New Roman" w:hAnsi="Times New Roman" w:cs="Times New Roman"/>
          <w:sz w:val="28"/>
          <w:szCs w:val="28"/>
        </w:rPr>
        <w:t>Из конкурсного задания запрещается исключать как инвариантные, так и вариативные модули, вне зависимости от этапа Чемпионата, в рамках которого это Конкурсное задание реализуется. Вариативный модуль может быть полностью изменен согласно требованиям индустрии в Субъекте Российской Федерации или в соответствии с оборудованием, которое будет использоваться на конкурсной площадке.</w:t>
      </w:r>
    </w:p>
    <w:p w14:paraId="0B43BC21" w14:textId="77777777" w:rsidR="00F6064A" w:rsidRPr="008D6E9F" w:rsidRDefault="00F6064A" w:rsidP="008D6E9F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публичного освещения Чемпионата </w:t>
      </w:r>
      <w:r w:rsidRPr="008D6E9F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рекомендуется</w:t>
      </w:r>
      <w:r w:rsidRPr="008D6E9F">
        <w:rPr>
          <w:rFonts w:ascii="Times New Roman" w:eastAsia="Times New Roman" w:hAnsi="Times New Roman" w:cs="Times New Roman"/>
          <w:sz w:val="28"/>
          <w:szCs w:val="28"/>
        </w:rPr>
        <w:t xml:space="preserve"> проводить прямые видеотрансляции с площадки на любом доступном сервисе или социальной сети, ссылки на трансляцию размещать в группах, беседах, социальных сетях.</w:t>
      </w:r>
    </w:p>
    <w:p w14:paraId="409507DE" w14:textId="77777777" w:rsidR="00F6064A" w:rsidRPr="008D6E9F" w:rsidRDefault="00F6064A" w:rsidP="008D6E9F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sz w:val="28"/>
          <w:szCs w:val="28"/>
        </w:rPr>
        <w:t>После изменения Конкурсного задания в Д-2 (день экспертов), эксперты, обязаны соблюдать секретность этой информации.</w:t>
      </w:r>
    </w:p>
    <w:p w14:paraId="305BAD3C" w14:textId="77777777" w:rsidR="00F6064A" w:rsidRPr="008D6E9F" w:rsidRDefault="00F6064A" w:rsidP="008D6E9F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sz w:val="28"/>
          <w:szCs w:val="28"/>
        </w:rPr>
        <w:t xml:space="preserve">Измененное конкурсное задание выдается командам по модульно, перед каждым модулем конкурсного дня. Конкурсантам предоставляется 15 минут (которые не учитываются в общем времени соревнования) для ознакомления и получения ответов на возникающие вопросы. </w:t>
      </w:r>
    </w:p>
    <w:p w14:paraId="4811AB9E" w14:textId="77777777" w:rsidR="00F6064A" w:rsidRPr="008D6E9F" w:rsidRDefault="00F6064A" w:rsidP="008D6E9F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sz w:val="28"/>
          <w:szCs w:val="28"/>
        </w:rPr>
        <w:t xml:space="preserve">В группу оценивания необходимо </w:t>
      </w:r>
      <w:r w:rsidRPr="008D6E9F">
        <w:rPr>
          <w:rFonts w:ascii="Times New Roman" w:eastAsia="Times New Roman" w:hAnsi="Times New Roman" w:cs="Times New Roman"/>
          <w:sz w:val="28"/>
          <w:szCs w:val="28"/>
          <w:u w:val="single"/>
        </w:rPr>
        <w:t>обязательно</w:t>
      </w:r>
      <w:r w:rsidRPr="008D6E9F">
        <w:rPr>
          <w:rFonts w:ascii="Times New Roman" w:eastAsia="Times New Roman" w:hAnsi="Times New Roman" w:cs="Times New Roman"/>
          <w:sz w:val="28"/>
          <w:szCs w:val="28"/>
        </w:rPr>
        <w:t xml:space="preserve"> приглашать индустриального эксперта. Присутствовать при оценке своей команды экспертом наставникам разрешается, но, если эксперт наставник будет вмешиваться в оценку, комментировать работу оценочной группы, он обязан покинуть конкурсную площадку на время оценки. </w:t>
      </w:r>
    </w:p>
    <w:p w14:paraId="68F1978D" w14:textId="77777777" w:rsidR="00F6064A" w:rsidRPr="008D6E9F" w:rsidRDefault="00F6064A" w:rsidP="008D6E9F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sz w:val="28"/>
          <w:szCs w:val="28"/>
        </w:rPr>
        <w:t xml:space="preserve">Экспертам, которые не входят в оценку присутствовать при оценке не своей команды </w:t>
      </w:r>
      <w:r w:rsidRPr="008D6E9F">
        <w:rPr>
          <w:rFonts w:ascii="Times New Roman" w:eastAsia="Times New Roman" w:hAnsi="Times New Roman" w:cs="Times New Roman"/>
          <w:sz w:val="28"/>
          <w:szCs w:val="28"/>
          <w:u w:val="single"/>
        </w:rPr>
        <w:t>не рекомендуется</w:t>
      </w:r>
      <w:r w:rsidRPr="008D6E9F">
        <w:rPr>
          <w:rFonts w:ascii="Times New Roman" w:eastAsia="Times New Roman" w:hAnsi="Times New Roman" w:cs="Times New Roman"/>
          <w:sz w:val="28"/>
          <w:szCs w:val="28"/>
        </w:rPr>
        <w:t>, в случае если эксперт, не входящий в группу оценки присутствует при оценки другой команды, эксперту запрещается вмешиваться в оценку, спорить, комментировать работу оценочной группы, в случае нарушения он обязан на время оценки покинуть конкурсную площадку.</w:t>
      </w:r>
    </w:p>
    <w:p w14:paraId="174FDD2F" w14:textId="77777777" w:rsidR="00F6064A" w:rsidRPr="008D6E9F" w:rsidRDefault="00F6064A" w:rsidP="008D6E9F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E9F">
        <w:rPr>
          <w:rFonts w:ascii="Times New Roman" w:eastAsia="Times New Roman" w:hAnsi="Times New Roman" w:cs="Times New Roman"/>
          <w:sz w:val="28"/>
          <w:szCs w:val="28"/>
        </w:rPr>
        <w:t>Перед началом работы все конкурсанты обязаны пройти инструктаж по технике безопасности и безопасным приемам организации труда. Рабочие места между командами распределяются путем жеребьевки в системе ЦСО за день до начала чемпионата и не меняются до окончания чемпионата.</w:t>
      </w:r>
    </w:p>
    <w:p w14:paraId="6DE50932" w14:textId="77777777" w:rsidR="00F6064A" w:rsidRPr="008D6E9F" w:rsidRDefault="00F6064A" w:rsidP="008D6E9F">
      <w:pPr>
        <w:pStyle w:val="aff1"/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6E9F">
        <w:rPr>
          <w:rFonts w:ascii="Times New Roman" w:hAnsi="Times New Roman"/>
          <w:sz w:val="28"/>
          <w:szCs w:val="28"/>
        </w:rPr>
        <w:t xml:space="preserve">В процессе выполнения конкурсных заданий (включая перерывы), конкурсанты имеют право общаться со своими экспертами наставниками только в присутствии эксперта, не имеющего заинтересованности в получении преимуществ данным конкурсантом перед другими конкурсантами (экспертов других конкурсантов, либо индустриальных экспертов). </w:t>
      </w:r>
    </w:p>
    <w:p w14:paraId="069EBB0E" w14:textId="77777777" w:rsidR="00F6064A" w:rsidRPr="008D6E9F" w:rsidRDefault="00F6064A" w:rsidP="008D6E9F">
      <w:pPr>
        <w:pStyle w:val="aff1"/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6E9F">
        <w:rPr>
          <w:rFonts w:ascii="Times New Roman" w:hAnsi="Times New Roman"/>
          <w:sz w:val="28"/>
          <w:szCs w:val="28"/>
        </w:rPr>
        <w:lastRenderedPageBreak/>
        <w:t>Телефоны, гарнитуры к ним и другие гаджеты, позволяющие слушать музыку или переговариваться/переписываться использовать на площадке во время работы запрещается конкурсантам и экспертам, за исключением индустриального эксперта (руководителя группы оценки), технического администратора площадки, главного эксперта на площадке. Такие устройства подлежат сдаче главному эксперту или техническому администратору площадки или оставляют в личных вещах (комнаты экспертов/комната конкурсантов).</w:t>
      </w:r>
    </w:p>
    <w:p w14:paraId="245CDCAC" w14:textId="3300886E" w:rsidR="00E15F2A" w:rsidRPr="008D6E9F" w:rsidRDefault="00A11569" w:rsidP="006B33E7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8D6E9F">
        <w:rPr>
          <w:rFonts w:ascii="Times New Roman" w:hAnsi="Times New Roman"/>
          <w:color w:val="000000"/>
          <w:szCs w:val="28"/>
        </w:rPr>
        <w:t>2</w:t>
      </w:r>
      <w:r w:rsidR="00FB022D" w:rsidRPr="008D6E9F">
        <w:rPr>
          <w:rFonts w:ascii="Times New Roman" w:hAnsi="Times New Roman"/>
          <w:color w:val="000000"/>
          <w:szCs w:val="28"/>
        </w:rPr>
        <w:t>.</w:t>
      </w:r>
      <w:r w:rsidRPr="008D6E9F">
        <w:rPr>
          <w:rFonts w:ascii="Times New Roman" w:hAnsi="Times New Roman"/>
          <w:color w:val="000000"/>
          <w:szCs w:val="28"/>
        </w:rPr>
        <w:t>1</w:t>
      </w:r>
      <w:r w:rsidR="00FB022D" w:rsidRPr="008D6E9F">
        <w:rPr>
          <w:rFonts w:ascii="Times New Roman" w:hAnsi="Times New Roman"/>
          <w:color w:val="000000"/>
          <w:szCs w:val="28"/>
        </w:rPr>
        <w:t xml:space="preserve">. </w:t>
      </w:r>
      <w:bookmarkEnd w:id="16"/>
      <w:r w:rsidRPr="008D6E9F">
        <w:rPr>
          <w:rFonts w:ascii="Times New Roman" w:hAnsi="Times New Roman"/>
          <w:szCs w:val="28"/>
        </w:rPr>
        <w:t>Личный инструмент конкурсанта</w:t>
      </w:r>
      <w:bookmarkEnd w:id="17"/>
    </w:p>
    <w:p w14:paraId="198A8941" w14:textId="7F616C82" w:rsidR="00E15F2A" w:rsidRPr="008D6E9F" w:rsidRDefault="00E15F2A" w:rsidP="008D6E9F">
      <w:pPr>
        <w:pStyle w:val="aff1"/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6E9F">
        <w:rPr>
          <w:rFonts w:ascii="Times New Roman" w:hAnsi="Times New Roman"/>
          <w:sz w:val="28"/>
          <w:szCs w:val="28"/>
        </w:rPr>
        <w:t>Список оборудования, которые конкурсант может или должен привезти с собой на соревнова</w:t>
      </w:r>
      <w:r w:rsidR="00945E13" w:rsidRPr="008D6E9F">
        <w:rPr>
          <w:rFonts w:ascii="Times New Roman" w:hAnsi="Times New Roman"/>
          <w:sz w:val="28"/>
          <w:szCs w:val="28"/>
        </w:rPr>
        <w:t>ние</w:t>
      </w:r>
      <w:r w:rsidR="007675D0" w:rsidRPr="008D6E9F">
        <w:rPr>
          <w:rFonts w:ascii="Times New Roman" w:hAnsi="Times New Roman"/>
          <w:sz w:val="28"/>
          <w:szCs w:val="28"/>
        </w:rPr>
        <w:t>.</w:t>
      </w:r>
      <w:r w:rsidRPr="008D6E9F">
        <w:rPr>
          <w:rFonts w:ascii="Times New Roman" w:hAnsi="Times New Roman"/>
          <w:sz w:val="28"/>
          <w:szCs w:val="28"/>
        </w:rPr>
        <w:t xml:space="preserve"> </w:t>
      </w:r>
    </w:p>
    <w:p w14:paraId="54DC0B86" w14:textId="514F5C2A" w:rsidR="00E15F2A" w:rsidRPr="008D6E9F" w:rsidRDefault="00E15F2A" w:rsidP="008D6E9F">
      <w:pPr>
        <w:pStyle w:val="aff1"/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6E9F">
        <w:rPr>
          <w:rFonts w:ascii="Times New Roman" w:hAnsi="Times New Roman"/>
          <w:sz w:val="28"/>
          <w:szCs w:val="28"/>
        </w:rPr>
        <w:t>Определенный - нужно привезти оборудование по списку</w:t>
      </w:r>
      <w:r w:rsidR="00460A7D" w:rsidRPr="008D6E9F">
        <w:rPr>
          <w:rFonts w:ascii="Times New Roman" w:hAnsi="Times New Roman"/>
          <w:sz w:val="28"/>
          <w:szCs w:val="28"/>
        </w:rPr>
        <w:t xml:space="preserve"> представленном в таблице </w:t>
      </w:r>
      <w:r w:rsidR="00EB6C5E" w:rsidRPr="008D6E9F">
        <w:rPr>
          <w:rFonts w:ascii="Times New Roman" w:hAnsi="Times New Roman"/>
          <w:sz w:val="28"/>
          <w:szCs w:val="28"/>
        </w:rPr>
        <w:t>4</w:t>
      </w:r>
      <w:r w:rsidR="007675D0" w:rsidRPr="008D6E9F">
        <w:rPr>
          <w:rFonts w:ascii="Times New Roman" w:hAnsi="Times New Roman"/>
          <w:sz w:val="28"/>
          <w:szCs w:val="28"/>
        </w:rPr>
        <w:t>:</w:t>
      </w:r>
    </w:p>
    <w:p w14:paraId="2C6F45B5" w14:textId="1CD28242" w:rsidR="00460A7D" w:rsidRPr="00460A7D" w:rsidRDefault="00460A7D" w:rsidP="00460A7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EB6C5E">
        <w:rPr>
          <w:rFonts w:ascii="Times New Roman" w:hAnsi="Times New Roman"/>
          <w:sz w:val="28"/>
          <w:szCs w:val="28"/>
        </w:rPr>
        <w:t>4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6"/>
        <w:gridCol w:w="2720"/>
        <w:gridCol w:w="3157"/>
        <w:gridCol w:w="859"/>
        <w:gridCol w:w="2073"/>
      </w:tblGrid>
      <w:tr w:rsidR="00F6064A" w:rsidRPr="008D6E9F" w14:paraId="30EAB426" w14:textId="77777777" w:rsidTr="006B33E7">
        <w:tc>
          <w:tcPr>
            <w:tcW w:w="536" w:type="dxa"/>
          </w:tcPr>
          <w:p w14:paraId="3641D548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№</w:t>
            </w:r>
          </w:p>
        </w:tc>
        <w:tc>
          <w:tcPr>
            <w:tcW w:w="2720" w:type="dxa"/>
          </w:tcPr>
          <w:p w14:paraId="169FF2CB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157" w:type="dxa"/>
          </w:tcPr>
          <w:p w14:paraId="11320A20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Описание</w:t>
            </w:r>
          </w:p>
        </w:tc>
        <w:tc>
          <w:tcPr>
            <w:tcW w:w="859" w:type="dxa"/>
          </w:tcPr>
          <w:p w14:paraId="47BB1FD4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Кол-во</w:t>
            </w:r>
          </w:p>
        </w:tc>
        <w:tc>
          <w:tcPr>
            <w:tcW w:w="2073" w:type="dxa"/>
          </w:tcPr>
          <w:p w14:paraId="70C0D650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Примечание</w:t>
            </w:r>
          </w:p>
        </w:tc>
      </w:tr>
      <w:tr w:rsidR="00F6064A" w:rsidRPr="008D6E9F" w14:paraId="782D3A28" w14:textId="77777777" w:rsidTr="006B33E7">
        <w:tc>
          <w:tcPr>
            <w:tcW w:w="536" w:type="dxa"/>
          </w:tcPr>
          <w:p w14:paraId="370DDDA9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1</w:t>
            </w:r>
          </w:p>
        </w:tc>
        <w:tc>
          <w:tcPr>
            <w:tcW w:w="2720" w:type="dxa"/>
          </w:tcPr>
          <w:p w14:paraId="29FD7DA7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Одноканальный сенсор сигналов (Модуль ЭМГ/ЭКГ</w:t>
            </w:r>
          </w:p>
        </w:tc>
        <w:tc>
          <w:tcPr>
            <w:tcW w:w="3157" w:type="dxa"/>
          </w:tcPr>
          <w:p w14:paraId="7CCA40A9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 xml:space="preserve">Сенсор имеет возможность регулировки усиления сигнала. Сенсор снабжен разъемами PLS 2.54 мм. Один разъем служит для подключения сенсора к макетной плате, другой - для подключения сенсора к одноразовым ЭМГ/ЭКГ-электродам, прикрепляемым к поверхности кожи человека. Обозначение на модуле - "EMG/ECG". Число каналов считывания сигнала – 1. </w:t>
            </w:r>
          </w:p>
          <w:p w14:paraId="761FA128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Напряжение питания модуля - 5 В постоянного тока</w:t>
            </w:r>
          </w:p>
        </w:tc>
        <w:tc>
          <w:tcPr>
            <w:tcW w:w="859" w:type="dxa"/>
          </w:tcPr>
          <w:p w14:paraId="36766ED9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6 шт.</w:t>
            </w:r>
          </w:p>
        </w:tc>
        <w:tc>
          <w:tcPr>
            <w:tcW w:w="2073" w:type="dxa"/>
          </w:tcPr>
          <w:p w14:paraId="78874349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 xml:space="preserve">Модуль </w:t>
            </w:r>
            <w:proofErr w:type="spellStart"/>
            <w:r w:rsidRPr="008D6E9F">
              <w:rPr>
                <w:sz w:val="24"/>
                <w:szCs w:val="24"/>
              </w:rPr>
              <w:t>BiTronics</w:t>
            </w:r>
            <w:proofErr w:type="spellEnd"/>
            <w:r w:rsidRPr="008D6E9F">
              <w:rPr>
                <w:sz w:val="24"/>
                <w:szCs w:val="24"/>
              </w:rPr>
              <w:t xml:space="preserve"> Lab</w:t>
            </w:r>
          </w:p>
        </w:tc>
      </w:tr>
      <w:tr w:rsidR="00F6064A" w:rsidRPr="008D6E9F" w14:paraId="693AFDC6" w14:textId="77777777" w:rsidTr="006B33E7">
        <w:tc>
          <w:tcPr>
            <w:tcW w:w="536" w:type="dxa"/>
          </w:tcPr>
          <w:p w14:paraId="7A1D0D49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2</w:t>
            </w:r>
          </w:p>
        </w:tc>
        <w:tc>
          <w:tcPr>
            <w:tcW w:w="2720" w:type="dxa"/>
          </w:tcPr>
          <w:p w14:paraId="479393FE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Сенсор кожно-гальванической реакции (Модуль КГР)</w:t>
            </w:r>
          </w:p>
        </w:tc>
        <w:tc>
          <w:tcPr>
            <w:tcW w:w="3157" w:type="dxa"/>
          </w:tcPr>
          <w:p w14:paraId="03A15576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 xml:space="preserve">Обозначение на модуле - "GSR". Предназначен для регистрации сопротивления поверхности кожи человека. Регистрация сигнала осуществляется неинвазивно. Электроды для считывания сигнала </w:t>
            </w:r>
            <w:r w:rsidRPr="008D6E9F">
              <w:rPr>
                <w:sz w:val="24"/>
                <w:szCs w:val="24"/>
              </w:rPr>
              <w:lastRenderedPageBreak/>
              <w:t>крепятся на подушечки пальцев руки человека. Плата должна быть снабжена разъемом PLS</w:t>
            </w:r>
          </w:p>
          <w:p w14:paraId="5F584FB4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2.54 мм для возможности подключения к макетной плате. Число каналов считывания сигнала – 1. Напряжение питания модуля - 5 В постоянного тока.</w:t>
            </w:r>
          </w:p>
        </w:tc>
        <w:tc>
          <w:tcPr>
            <w:tcW w:w="859" w:type="dxa"/>
          </w:tcPr>
          <w:p w14:paraId="59F6A34D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2073" w:type="dxa"/>
          </w:tcPr>
          <w:p w14:paraId="65E3A4ED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 xml:space="preserve">Модуль </w:t>
            </w:r>
            <w:proofErr w:type="spellStart"/>
            <w:r w:rsidRPr="008D6E9F">
              <w:rPr>
                <w:sz w:val="24"/>
                <w:szCs w:val="24"/>
              </w:rPr>
              <w:t>BiTronics</w:t>
            </w:r>
            <w:proofErr w:type="spellEnd"/>
            <w:r w:rsidRPr="008D6E9F">
              <w:rPr>
                <w:sz w:val="24"/>
                <w:szCs w:val="24"/>
              </w:rPr>
              <w:t xml:space="preserve"> Lab</w:t>
            </w:r>
          </w:p>
        </w:tc>
      </w:tr>
      <w:tr w:rsidR="00F6064A" w:rsidRPr="008D6E9F" w14:paraId="3FA64116" w14:textId="77777777" w:rsidTr="006B33E7">
        <w:tc>
          <w:tcPr>
            <w:tcW w:w="536" w:type="dxa"/>
          </w:tcPr>
          <w:p w14:paraId="1726816E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3</w:t>
            </w:r>
          </w:p>
        </w:tc>
        <w:tc>
          <w:tcPr>
            <w:tcW w:w="2720" w:type="dxa"/>
          </w:tcPr>
          <w:p w14:paraId="3B400D09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Сенсор пульса (Модуль Пульс)</w:t>
            </w:r>
          </w:p>
        </w:tc>
        <w:tc>
          <w:tcPr>
            <w:tcW w:w="3157" w:type="dxa"/>
          </w:tcPr>
          <w:p w14:paraId="2340F554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Обозначение на сенсоре - "</w:t>
            </w:r>
            <w:proofErr w:type="spellStart"/>
            <w:r w:rsidRPr="008D6E9F">
              <w:rPr>
                <w:sz w:val="24"/>
                <w:szCs w:val="24"/>
              </w:rPr>
              <w:t>Pulse</w:t>
            </w:r>
            <w:proofErr w:type="spellEnd"/>
            <w:r w:rsidRPr="008D6E9F">
              <w:rPr>
                <w:sz w:val="24"/>
                <w:szCs w:val="24"/>
              </w:rPr>
              <w:t xml:space="preserve">". Осуществляет регистрацию сигнала </w:t>
            </w:r>
            <w:proofErr w:type="spellStart"/>
            <w:r w:rsidRPr="008D6E9F">
              <w:rPr>
                <w:sz w:val="24"/>
                <w:szCs w:val="24"/>
              </w:rPr>
              <w:t>фотоплетизмограммы</w:t>
            </w:r>
            <w:proofErr w:type="spellEnd"/>
            <w:r w:rsidRPr="008D6E9F">
              <w:rPr>
                <w:sz w:val="24"/>
                <w:szCs w:val="24"/>
              </w:rPr>
              <w:t>. Измерение сигнала осуществляется неинвазивно, путем считывания изменения оптической отражательной способности ткани человека, которая обусловлена изменением находящегося там объема крови. Регистрация осуществляется при прикладывании оптической пары «светодиоды + фотодиод» модуля к поверхности кожи человека. Области считывания: подушечки пальцев руки. Сенсор снабжен разъемом PLS 2.54 мм для возможности подключения к макетной плате. Число каналов считывания сигнала – 1. Напряжение питания модуля - 5 В постоянного тока.</w:t>
            </w:r>
          </w:p>
        </w:tc>
        <w:tc>
          <w:tcPr>
            <w:tcW w:w="859" w:type="dxa"/>
          </w:tcPr>
          <w:p w14:paraId="0E104FF1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1 шт.</w:t>
            </w:r>
          </w:p>
        </w:tc>
        <w:tc>
          <w:tcPr>
            <w:tcW w:w="2073" w:type="dxa"/>
          </w:tcPr>
          <w:p w14:paraId="22D77B69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 xml:space="preserve">Модуль </w:t>
            </w:r>
            <w:proofErr w:type="spellStart"/>
            <w:r w:rsidRPr="008D6E9F">
              <w:rPr>
                <w:sz w:val="24"/>
                <w:szCs w:val="24"/>
              </w:rPr>
              <w:t>BiTronics</w:t>
            </w:r>
            <w:proofErr w:type="spellEnd"/>
            <w:r w:rsidRPr="008D6E9F">
              <w:rPr>
                <w:sz w:val="24"/>
                <w:szCs w:val="24"/>
              </w:rPr>
              <w:t xml:space="preserve"> Lab</w:t>
            </w:r>
          </w:p>
        </w:tc>
      </w:tr>
      <w:tr w:rsidR="00F6064A" w:rsidRPr="008D6E9F" w14:paraId="21D45CB2" w14:textId="77777777" w:rsidTr="006B33E7">
        <w:tc>
          <w:tcPr>
            <w:tcW w:w="536" w:type="dxa"/>
          </w:tcPr>
          <w:p w14:paraId="681BCFF1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4</w:t>
            </w:r>
          </w:p>
        </w:tc>
        <w:tc>
          <w:tcPr>
            <w:tcW w:w="2720" w:type="dxa"/>
          </w:tcPr>
          <w:p w14:paraId="0E05406C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Электроды для КГР</w:t>
            </w:r>
          </w:p>
        </w:tc>
        <w:tc>
          <w:tcPr>
            <w:tcW w:w="3157" w:type="dxa"/>
          </w:tcPr>
          <w:p w14:paraId="7A8529FA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Длина проводов, соединяющих плату сенсора с электродами, должна быть не менее 100 мм.</w:t>
            </w:r>
          </w:p>
        </w:tc>
        <w:tc>
          <w:tcPr>
            <w:tcW w:w="859" w:type="dxa"/>
          </w:tcPr>
          <w:p w14:paraId="61A8453E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1 шт.</w:t>
            </w:r>
          </w:p>
        </w:tc>
        <w:tc>
          <w:tcPr>
            <w:tcW w:w="2073" w:type="dxa"/>
          </w:tcPr>
          <w:p w14:paraId="0F754B3F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proofErr w:type="spellStart"/>
            <w:r w:rsidRPr="008D6E9F">
              <w:rPr>
                <w:sz w:val="24"/>
                <w:szCs w:val="24"/>
              </w:rPr>
              <w:t>BiTronics</w:t>
            </w:r>
            <w:proofErr w:type="spellEnd"/>
            <w:r w:rsidRPr="008D6E9F">
              <w:rPr>
                <w:sz w:val="24"/>
                <w:szCs w:val="24"/>
              </w:rPr>
              <w:t xml:space="preserve"> Lab</w:t>
            </w:r>
          </w:p>
        </w:tc>
      </w:tr>
      <w:tr w:rsidR="00F6064A" w:rsidRPr="008D6E9F" w14:paraId="7B667E94" w14:textId="77777777" w:rsidTr="006B33E7">
        <w:tc>
          <w:tcPr>
            <w:tcW w:w="536" w:type="dxa"/>
          </w:tcPr>
          <w:p w14:paraId="6AF4E3F7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5</w:t>
            </w:r>
          </w:p>
        </w:tc>
        <w:tc>
          <w:tcPr>
            <w:tcW w:w="2720" w:type="dxa"/>
          </w:tcPr>
          <w:p w14:paraId="4FDA69A0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Провод для модуля ЭМГ/ЭКГ</w:t>
            </w:r>
          </w:p>
        </w:tc>
        <w:tc>
          <w:tcPr>
            <w:tcW w:w="3157" w:type="dxa"/>
          </w:tcPr>
          <w:p w14:paraId="0912F260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Представляет собой шлейф длиной не менее 500 мм. Предназначен для соединения сенсора ЭМГ к одноразовым электродам, которые располагаются на теле человека.</w:t>
            </w:r>
          </w:p>
        </w:tc>
        <w:tc>
          <w:tcPr>
            <w:tcW w:w="859" w:type="dxa"/>
          </w:tcPr>
          <w:p w14:paraId="36E8F8C9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4 шт.</w:t>
            </w:r>
          </w:p>
        </w:tc>
        <w:tc>
          <w:tcPr>
            <w:tcW w:w="2073" w:type="dxa"/>
          </w:tcPr>
          <w:p w14:paraId="229CFB6E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proofErr w:type="spellStart"/>
            <w:r w:rsidRPr="008D6E9F">
              <w:rPr>
                <w:sz w:val="24"/>
                <w:szCs w:val="24"/>
              </w:rPr>
              <w:t>BiTronics</w:t>
            </w:r>
            <w:proofErr w:type="spellEnd"/>
            <w:r w:rsidRPr="008D6E9F">
              <w:rPr>
                <w:sz w:val="24"/>
                <w:szCs w:val="24"/>
              </w:rPr>
              <w:t xml:space="preserve"> Lab</w:t>
            </w:r>
          </w:p>
        </w:tc>
      </w:tr>
      <w:tr w:rsidR="00F6064A" w:rsidRPr="008D6E9F" w14:paraId="29E83DC9" w14:textId="77777777" w:rsidTr="006B33E7">
        <w:tc>
          <w:tcPr>
            <w:tcW w:w="536" w:type="dxa"/>
          </w:tcPr>
          <w:p w14:paraId="2612E8E1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20" w:type="dxa"/>
          </w:tcPr>
          <w:p w14:paraId="3E7CD5FB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Аппаратное средство для построения систем автоматики и робототехники, оборудованное модулем гальванической развязки</w:t>
            </w:r>
          </w:p>
        </w:tc>
        <w:tc>
          <w:tcPr>
            <w:tcW w:w="3157" w:type="dxa"/>
          </w:tcPr>
          <w:p w14:paraId="5629DAA5" w14:textId="77777777" w:rsidR="00F6064A" w:rsidRPr="008D6E9F" w:rsidRDefault="00F6064A" w:rsidP="008D6E9F">
            <w:pPr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1. Микроконтроллер: ATmega328</w:t>
            </w:r>
          </w:p>
          <w:p w14:paraId="1EB5CB54" w14:textId="77777777" w:rsidR="00F6064A" w:rsidRPr="008D6E9F" w:rsidRDefault="00F6064A" w:rsidP="008D6E9F">
            <w:pPr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2. Разрядность: 8 бит</w:t>
            </w:r>
          </w:p>
          <w:p w14:paraId="3F4611C2" w14:textId="77777777" w:rsidR="00F6064A" w:rsidRPr="008D6E9F" w:rsidRDefault="00F6064A" w:rsidP="008D6E9F">
            <w:pPr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3. Напряжение питания: 5 В</w:t>
            </w:r>
          </w:p>
          <w:p w14:paraId="7E241AD0" w14:textId="77777777" w:rsidR="00F6064A" w:rsidRPr="008D6E9F" w:rsidRDefault="00F6064A" w:rsidP="008D6E9F">
            <w:pPr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4. Входное напряжение (рекомендуемое): 7-12 В</w:t>
            </w:r>
          </w:p>
          <w:p w14:paraId="4A258783" w14:textId="77777777" w:rsidR="00F6064A" w:rsidRPr="008D6E9F" w:rsidRDefault="00F6064A" w:rsidP="008D6E9F">
            <w:pPr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5. Входное напряжение (предельное): 6-20 В</w:t>
            </w:r>
          </w:p>
          <w:p w14:paraId="1CCC804A" w14:textId="77777777" w:rsidR="00F6064A" w:rsidRPr="008D6E9F" w:rsidRDefault="00F6064A" w:rsidP="008D6E9F">
            <w:pPr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6. Цифровые выводы I/O: 14 линий (6 из них - ШИМ)</w:t>
            </w:r>
          </w:p>
          <w:p w14:paraId="6C62463C" w14:textId="77777777" w:rsidR="00F6064A" w:rsidRPr="008D6E9F" w:rsidRDefault="00F6064A" w:rsidP="008D6E9F">
            <w:pPr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7. Аналоговые входы: 6 (АЦП)</w:t>
            </w:r>
          </w:p>
          <w:p w14:paraId="112D6436" w14:textId="77777777" w:rsidR="00F6064A" w:rsidRPr="008D6E9F" w:rsidRDefault="00F6064A" w:rsidP="008D6E9F">
            <w:pPr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8. Максимальный ток на выводе I/0: 20 мА (для каждого вывода)</w:t>
            </w:r>
          </w:p>
          <w:p w14:paraId="156A1B33" w14:textId="77777777" w:rsidR="00F6064A" w:rsidRPr="008D6E9F" w:rsidRDefault="00F6064A" w:rsidP="008D6E9F">
            <w:pPr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9. Максимальный ток на выводе 3,3V: 50 мА</w:t>
            </w:r>
          </w:p>
          <w:p w14:paraId="22A2341E" w14:textId="77777777" w:rsidR="00F6064A" w:rsidRPr="008D6E9F" w:rsidRDefault="00F6064A" w:rsidP="008D6E9F">
            <w:pPr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 xml:space="preserve">10. Flash-память: 32 Кб (из них 0.5 Кб используются </w:t>
            </w:r>
            <w:proofErr w:type="gramStart"/>
            <w:r w:rsidRPr="008D6E9F">
              <w:rPr>
                <w:sz w:val="24"/>
                <w:szCs w:val="24"/>
              </w:rPr>
              <w:t>под загрузчик</w:t>
            </w:r>
            <w:proofErr w:type="gramEnd"/>
            <w:r w:rsidRPr="008D6E9F">
              <w:rPr>
                <w:sz w:val="24"/>
                <w:szCs w:val="24"/>
              </w:rPr>
              <w:t>)</w:t>
            </w:r>
          </w:p>
          <w:p w14:paraId="43B62C67" w14:textId="77777777" w:rsidR="00F6064A" w:rsidRPr="008D6E9F" w:rsidRDefault="00F6064A" w:rsidP="008D6E9F">
            <w:pPr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11. SRAM-память: 2 Кб</w:t>
            </w:r>
          </w:p>
          <w:p w14:paraId="3ED24C87" w14:textId="77777777" w:rsidR="00F6064A" w:rsidRPr="008D6E9F" w:rsidRDefault="00F6064A" w:rsidP="008D6E9F">
            <w:pPr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12. EEPROM-память: 1 Кб</w:t>
            </w:r>
          </w:p>
          <w:p w14:paraId="24CE9A1B" w14:textId="77777777" w:rsidR="00F6064A" w:rsidRPr="008D6E9F" w:rsidRDefault="00F6064A" w:rsidP="008D6E9F">
            <w:pPr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13. Тактовая частота: МГц</w:t>
            </w:r>
          </w:p>
          <w:p w14:paraId="24FAC717" w14:textId="77777777" w:rsidR="00F6064A" w:rsidRPr="008D6E9F" w:rsidRDefault="00F6064A" w:rsidP="008D6E9F">
            <w:pPr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14. Длина: 68,6 мм</w:t>
            </w:r>
          </w:p>
          <w:p w14:paraId="43B4898F" w14:textId="77777777" w:rsidR="00F6064A" w:rsidRPr="008D6E9F" w:rsidRDefault="00F6064A" w:rsidP="008D6E9F">
            <w:pPr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15. Ширина: 53,4 мм</w:t>
            </w:r>
          </w:p>
          <w:p w14:paraId="000E0261" w14:textId="77777777" w:rsidR="00F6064A" w:rsidRPr="008D6E9F" w:rsidRDefault="00F6064A" w:rsidP="008D6E9F">
            <w:pPr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16. Вес: 25 г.</w:t>
            </w:r>
          </w:p>
        </w:tc>
        <w:tc>
          <w:tcPr>
            <w:tcW w:w="859" w:type="dxa"/>
          </w:tcPr>
          <w:p w14:paraId="347DE508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3 шт.</w:t>
            </w:r>
          </w:p>
        </w:tc>
        <w:tc>
          <w:tcPr>
            <w:tcW w:w="2073" w:type="dxa"/>
          </w:tcPr>
          <w:p w14:paraId="5CC83AAC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  <w:lang w:val="en-US"/>
              </w:rPr>
              <w:t>Arduino</w:t>
            </w:r>
            <w:r w:rsidRPr="008D6E9F">
              <w:rPr>
                <w:sz w:val="24"/>
                <w:szCs w:val="24"/>
              </w:rPr>
              <w:t xml:space="preserve"> </w:t>
            </w:r>
            <w:r w:rsidRPr="008D6E9F">
              <w:rPr>
                <w:sz w:val="24"/>
                <w:szCs w:val="24"/>
                <w:lang w:val="en-US"/>
              </w:rPr>
              <w:t>UNO</w:t>
            </w:r>
          </w:p>
          <w:p w14:paraId="087FCD00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оборудованное модулем гальванической развязки</w:t>
            </w:r>
          </w:p>
        </w:tc>
      </w:tr>
      <w:tr w:rsidR="00F6064A" w:rsidRPr="008D6E9F" w14:paraId="048D9157" w14:textId="77777777" w:rsidTr="006B33E7">
        <w:tc>
          <w:tcPr>
            <w:tcW w:w="536" w:type="dxa"/>
          </w:tcPr>
          <w:p w14:paraId="4D97181E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7</w:t>
            </w:r>
          </w:p>
        </w:tc>
        <w:tc>
          <w:tcPr>
            <w:tcW w:w="2720" w:type="dxa"/>
          </w:tcPr>
          <w:p w14:paraId="38851768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Аккумулятор крона Li-</w:t>
            </w:r>
            <w:proofErr w:type="spellStart"/>
            <w:r w:rsidRPr="008D6E9F">
              <w:rPr>
                <w:sz w:val="24"/>
                <w:szCs w:val="24"/>
              </w:rPr>
              <w:t>ion</w:t>
            </w:r>
            <w:proofErr w:type="spellEnd"/>
            <w:r w:rsidRPr="008D6E9F">
              <w:rPr>
                <w:sz w:val="24"/>
                <w:szCs w:val="24"/>
              </w:rPr>
              <w:t xml:space="preserve"> 9V</w:t>
            </w:r>
          </w:p>
          <w:p w14:paraId="64DFC8D2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14:paraId="78280A89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Технология</w:t>
            </w:r>
            <w:r w:rsidRPr="008D6E9F">
              <w:rPr>
                <w:sz w:val="24"/>
                <w:szCs w:val="24"/>
              </w:rPr>
              <w:tab/>
              <w:t>: Li-</w:t>
            </w:r>
            <w:proofErr w:type="spellStart"/>
            <w:r w:rsidRPr="008D6E9F">
              <w:rPr>
                <w:sz w:val="24"/>
                <w:szCs w:val="24"/>
              </w:rPr>
              <w:t>ion</w:t>
            </w:r>
            <w:proofErr w:type="spellEnd"/>
          </w:p>
          <w:p w14:paraId="33291957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Тип: аккумулятор</w:t>
            </w:r>
          </w:p>
          <w:p w14:paraId="4ABDE3EA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Емкость: 650мАч</w:t>
            </w:r>
          </w:p>
          <w:p w14:paraId="71DD6285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Рабочее напряжение:</w:t>
            </w:r>
          </w:p>
          <w:p w14:paraId="55197257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8.4 В</w:t>
            </w:r>
          </w:p>
          <w:p w14:paraId="4C444E58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Типоразмер: Крона</w:t>
            </w:r>
          </w:p>
        </w:tc>
        <w:tc>
          <w:tcPr>
            <w:tcW w:w="859" w:type="dxa"/>
          </w:tcPr>
          <w:p w14:paraId="737E5E88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 xml:space="preserve">4 </w:t>
            </w:r>
            <w:proofErr w:type="spellStart"/>
            <w:r w:rsidRPr="008D6E9F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73" w:type="dxa"/>
          </w:tcPr>
          <w:p w14:paraId="51FD7C12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Аккумулятор крона Li-</w:t>
            </w:r>
            <w:proofErr w:type="spellStart"/>
            <w:r w:rsidRPr="008D6E9F">
              <w:rPr>
                <w:sz w:val="24"/>
                <w:szCs w:val="24"/>
              </w:rPr>
              <w:t>ion</w:t>
            </w:r>
            <w:proofErr w:type="spellEnd"/>
            <w:r w:rsidRPr="008D6E9F">
              <w:rPr>
                <w:sz w:val="24"/>
                <w:szCs w:val="24"/>
              </w:rPr>
              <w:t xml:space="preserve"> </w:t>
            </w:r>
            <w:proofErr w:type="spellStart"/>
            <w:r w:rsidRPr="008D6E9F">
              <w:rPr>
                <w:sz w:val="24"/>
                <w:szCs w:val="24"/>
              </w:rPr>
              <w:t>Soshine</w:t>
            </w:r>
            <w:proofErr w:type="spellEnd"/>
            <w:r w:rsidRPr="008D6E9F">
              <w:rPr>
                <w:sz w:val="24"/>
                <w:szCs w:val="24"/>
              </w:rPr>
              <w:t xml:space="preserve"> 9 V - 7,4 V- 650 (680) </w:t>
            </w:r>
            <w:proofErr w:type="spellStart"/>
            <w:r w:rsidRPr="008D6E9F">
              <w:rPr>
                <w:sz w:val="24"/>
                <w:szCs w:val="24"/>
              </w:rPr>
              <w:t>mAh</w:t>
            </w:r>
            <w:proofErr w:type="spellEnd"/>
            <w:r w:rsidRPr="008D6E9F">
              <w:rPr>
                <w:sz w:val="24"/>
                <w:szCs w:val="24"/>
              </w:rPr>
              <w:t xml:space="preserve"> перезаряжаемый</w:t>
            </w:r>
          </w:p>
        </w:tc>
      </w:tr>
      <w:tr w:rsidR="00F6064A" w:rsidRPr="008D6E9F" w14:paraId="0D9260B7" w14:textId="77777777" w:rsidTr="006B33E7">
        <w:tc>
          <w:tcPr>
            <w:tcW w:w="536" w:type="dxa"/>
          </w:tcPr>
          <w:p w14:paraId="460D5F11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8</w:t>
            </w:r>
          </w:p>
        </w:tc>
        <w:tc>
          <w:tcPr>
            <w:tcW w:w="2720" w:type="dxa"/>
          </w:tcPr>
          <w:p w14:paraId="0A04EC51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Зарядное устройство для кроны</w:t>
            </w:r>
          </w:p>
          <w:p w14:paraId="79EA8A6E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14:paraId="35CDA834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Зарядное устройство для кроны</w:t>
            </w:r>
          </w:p>
          <w:p w14:paraId="2DBAB1AD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2 слота</w:t>
            </w:r>
          </w:p>
        </w:tc>
        <w:tc>
          <w:tcPr>
            <w:tcW w:w="859" w:type="dxa"/>
          </w:tcPr>
          <w:p w14:paraId="6E3F0B11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 xml:space="preserve">1 </w:t>
            </w:r>
            <w:proofErr w:type="spellStart"/>
            <w:r w:rsidRPr="008D6E9F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73" w:type="dxa"/>
          </w:tcPr>
          <w:p w14:paraId="0398877C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 xml:space="preserve">Зарядное устройство </w:t>
            </w:r>
            <w:proofErr w:type="spellStart"/>
            <w:r w:rsidRPr="008D6E9F">
              <w:rPr>
                <w:sz w:val="24"/>
                <w:szCs w:val="24"/>
              </w:rPr>
              <w:t>Soshine</w:t>
            </w:r>
            <w:proofErr w:type="spellEnd"/>
            <w:r w:rsidRPr="008D6E9F">
              <w:rPr>
                <w:sz w:val="24"/>
                <w:szCs w:val="24"/>
              </w:rPr>
              <w:t xml:space="preserve"> V1 (Ni-MH/Li-</w:t>
            </w:r>
            <w:proofErr w:type="spellStart"/>
            <w:r w:rsidRPr="008D6E9F">
              <w:rPr>
                <w:sz w:val="24"/>
                <w:szCs w:val="24"/>
              </w:rPr>
              <w:t>ion</w:t>
            </w:r>
            <w:proofErr w:type="spellEnd"/>
            <w:r w:rsidRPr="008D6E9F">
              <w:rPr>
                <w:sz w:val="24"/>
                <w:szCs w:val="24"/>
              </w:rPr>
              <w:t>) (2 слота) для кроны</w:t>
            </w:r>
          </w:p>
        </w:tc>
      </w:tr>
      <w:tr w:rsidR="00F6064A" w:rsidRPr="008D6E9F" w14:paraId="2DDC2B84" w14:textId="77777777" w:rsidTr="006B33E7">
        <w:tc>
          <w:tcPr>
            <w:tcW w:w="536" w:type="dxa"/>
          </w:tcPr>
          <w:p w14:paraId="4394F697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9</w:t>
            </w:r>
          </w:p>
        </w:tc>
        <w:tc>
          <w:tcPr>
            <w:tcW w:w="2720" w:type="dxa"/>
          </w:tcPr>
          <w:p w14:paraId="44C4DBD7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 xml:space="preserve">Адаптер (клемма, контактная площадка под Крону) </w:t>
            </w:r>
          </w:p>
        </w:tc>
        <w:tc>
          <w:tcPr>
            <w:tcW w:w="3157" w:type="dxa"/>
          </w:tcPr>
          <w:p w14:paraId="4F32B0E7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>кабель для батареи 9V Крона - DC 5.5 x 2.1 (M) GSMIN AK02 для Arduino / Разъем, клемма, контактная площадка под Крону</w:t>
            </w:r>
          </w:p>
        </w:tc>
        <w:tc>
          <w:tcPr>
            <w:tcW w:w="859" w:type="dxa"/>
          </w:tcPr>
          <w:p w14:paraId="66B97A0A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  <w:r w:rsidRPr="008D6E9F">
              <w:rPr>
                <w:sz w:val="24"/>
                <w:szCs w:val="24"/>
              </w:rPr>
              <w:t xml:space="preserve">8 </w:t>
            </w:r>
            <w:proofErr w:type="spellStart"/>
            <w:r w:rsidRPr="008D6E9F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73" w:type="dxa"/>
          </w:tcPr>
          <w:p w14:paraId="748BAF97" w14:textId="77777777" w:rsidR="00F6064A" w:rsidRPr="008D6E9F" w:rsidRDefault="00F6064A" w:rsidP="008D6E9F">
            <w:pPr>
              <w:jc w:val="both"/>
              <w:rPr>
                <w:sz w:val="24"/>
                <w:szCs w:val="24"/>
              </w:rPr>
            </w:pPr>
          </w:p>
        </w:tc>
      </w:tr>
    </w:tbl>
    <w:p w14:paraId="62CFC5A7" w14:textId="77777777" w:rsidR="007675D0" w:rsidRPr="007675D0" w:rsidRDefault="007675D0" w:rsidP="007675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EE3297D" w14:textId="77777777" w:rsidR="006B33E7" w:rsidRDefault="00A11569" w:rsidP="006B33E7">
      <w:pPr>
        <w:pStyle w:val="-2"/>
        <w:spacing w:before="0" w:after="0"/>
        <w:jc w:val="center"/>
        <w:rPr>
          <w:rFonts w:ascii="Times New Roman" w:hAnsi="Times New Roman"/>
        </w:rPr>
      </w:pPr>
      <w:bookmarkStart w:id="18" w:name="_Toc78885660"/>
      <w:bookmarkStart w:id="19" w:name="_Toc193446698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</w:t>
      </w:r>
    </w:p>
    <w:p w14:paraId="112A6605" w14:textId="7B127A1A" w:rsidR="00E15F2A" w:rsidRPr="00A4187F" w:rsidRDefault="00E15F2A" w:rsidP="006B33E7">
      <w:pPr>
        <w:pStyle w:val="-2"/>
        <w:spacing w:before="0" w:after="0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запрещенные на площадке</w:t>
      </w:r>
      <w:bookmarkEnd w:id="18"/>
      <w:bookmarkEnd w:id="19"/>
    </w:p>
    <w:p w14:paraId="538D3EE9" w14:textId="4003D3BC" w:rsidR="00E15F2A" w:rsidRPr="00076EEF" w:rsidRDefault="00E15F2A" w:rsidP="006B33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EF">
        <w:rPr>
          <w:rFonts w:ascii="Times New Roman" w:eastAsia="Times New Roman" w:hAnsi="Times New Roman" w:cs="Times New Roman"/>
          <w:sz w:val="28"/>
          <w:szCs w:val="28"/>
        </w:rPr>
        <w:t>Список оборудования, которые запрещен</w:t>
      </w:r>
      <w:r w:rsidR="00076EEF">
        <w:rPr>
          <w:rFonts w:ascii="Times New Roman" w:eastAsia="Times New Roman" w:hAnsi="Times New Roman" w:cs="Times New Roman"/>
          <w:sz w:val="28"/>
          <w:szCs w:val="28"/>
        </w:rPr>
        <w:t>о приносить</w:t>
      </w:r>
      <w:r w:rsidRPr="00076EEF">
        <w:rPr>
          <w:rFonts w:ascii="Times New Roman" w:eastAsia="Times New Roman" w:hAnsi="Times New Roman" w:cs="Times New Roman"/>
          <w:sz w:val="28"/>
          <w:szCs w:val="28"/>
        </w:rPr>
        <w:t xml:space="preserve"> на соревновани</w:t>
      </w:r>
      <w:r w:rsidR="00076EEF">
        <w:rPr>
          <w:rFonts w:ascii="Times New Roman" w:eastAsia="Times New Roman" w:hAnsi="Times New Roman" w:cs="Times New Roman"/>
          <w:sz w:val="28"/>
          <w:szCs w:val="28"/>
        </w:rPr>
        <w:t>я.</w:t>
      </w:r>
    </w:p>
    <w:p w14:paraId="7C45AD2E" w14:textId="78126D47" w:rsidR="00076EEF" w:rsidRPr="00076EEF" w:rsidRDefault="00076EEF" w:rsidP="006B33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EF">
        <w:rPr>
          <w:rFonts w:ascii="Times New Roman" w:eastAsia="Times New Roman" w:hAnsi="Times New Roman" w:cs="Times New Roman"/>
          <w:sz w:val="28"/>
          <w:szCs w:val="28"/>
        </w:rPr>
        <w:t>Запрещается приносить и использовать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конкурсной площадке</w:t>
      </w:r>
      <w:r w:rsidRPr="00076EE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1D38E5D" w14:textId="267A93C2" w:rsidR="00076EEF" w:rsidRPr="00076EEF" w:rsidRDefault="00076EEF" w:rsidP="008D6E9F">
      <w:pPr>
        <w:pStyle w:val="aff1"/>
        <w:numPr>
          <w:ilvl w:val="1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76EEF">
        <w:rPr>
          <w:rFonts w:ascii="Times New Roman" w:eastAsia="Times New Roman" w:hAnsi="Times New Roman"/>
          <w:sz w:val="28"/>
          <w:szCs w:val="28"/>
        </w:rPr>
        <w:t>Ноутбук</w:t>
      </w:r>
      <w:r w:rsidR="00467A8C">
        <w:rPr>
          <w:rFonts w:ascii="Times New Roman" w:eastAsia="Times New Roman" w:hAnsi="Times New Roman"/>
          <w:sz w:val="28"/>
          <w:szCs w:val="28"/>
        </w:rPr>
        <w:t>.</w:t>
      </w:r>
    </w:p>
    <w:p w14:paraId="722CBF16" w14:textId="4783398A" w:rsidR="00076EEF" w:rsidRPr="00076EEF" w:rsidRDefault="00076EEF" w:rsidP="008D6E9F">
      <w:pPr>
        <w:pStyle w:val="aff1"/>
        <w:numPr>
          <w:ilvl w:val="1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76EEF">
        <w:rPr>
          <w:rFonts w:ascii="Times New Roman" w:eastAsia="Times New Roman" w:hAnsi="Times New Roman"/>
          <w:sz w:val="28"/>
          <w:szCs w:val="28"/>
        </w:rPr>
        <w:lastRenderedPageBreak/>
        <w:t>Планшет</w:t>
      </w:r>
      <w:r w:rsidR="00467A8C">
        <w:rPr>
          <w:rFonts w:ascii="Times New Roman" w:eastAsia="Times New Roman" w:hAnsi="Times New Roman"/>
          <w:sz w:val="28"/>
          <w:szCs w:val="28"/>
        </w:rPr>
        <w:t>.</w:t>
      </w:r>
    </w:p>
    <w:p w14:paraId="09580BF8" w14:textId="10434897" w:rsidR="00076EEF" w:rsidRPr="00076EEF" w:rsidRDefault="00076EEF" w:rsidP="008D6E9F">
      <w:pPr>
        <w:pStyle w:val="aff1"/>
        <w:numPr>
          <w:ilvl w:val="1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76EEF">
        <w:rPr>
          <w:rFonts w:ascii="Times New Roman" w:eastAsia="Times New Roman" w:hAnsi="Times New Roman"/>
          <w:sz w:val="28"/>
          <w:szCs w:val="28"/>
        </w:rPr>
        <w:t>Смарт часы</w:t>
      </w:r>
      <w:r w:rsidR="00467A8C">
        <w:rPr>
          <w:rFonts w:ascii="Times New Roman" w:eastAsia="Times New Roman" w:hAnsi="Times New Roman"/>
          <w:sz w:val="28"/>
          <w:szCs w:val="28"/>
        </w:rPr>
        <w:t>.</w:t>
      </w:r>
    </w:p>
    <w:p w14:paraId="178530DB" w14:textId="00447A16" w:rsidR="00076EEF" w:rsidRDefault="00076EEF" w:rsidP="008D6E9F">
      <w:pPr>
        <w:pStyle w:val="aff1"/>
        <w:numPr>
          <w:ilvl w:val="1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Записывающие устройства</w:t>
      </w:r>
      <w:r w:rsidR="00467A8C">
        <w:rPr>
          <w:rFonts w:ascii="Times New Roman" w:eastAsia="Times New Roman" w:hAnsi="Times New Roman"/>
          <w:sz w:val="28"/>
          <w:szCs w:val="28"/>
        </w:rPr>
        <w:t>.</w:t>
      </w:r>
    </w:p>
    <w:p w14:paraId="0E5A2545" w14:textId="5E0C5E6E" w:rsidR="00076EEF" w:rsidRPr="00076EEF" w:rsidRDefault="00076EEF" w:rsidP="008D6E9F">
      <w:pPr>
        <w:pStyle w:val="aff1"/>
        <w:numPr>
          <w:ilvl w:val="1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Мобильный телефон/смартфон</w:t>
      </w:r>
      <w:r w:rsidR="00467A8C">
        <w:rPr>
          <w:rFonts w:ascii="Times New Roman" w:eastAsia="Times New Roman" w:hAnsi="Times New Roman"/>
          <w:sz w:val="28"/>
          <w:szCs w:val="28"/>
        </w:rPr>
        <w:t>.</w:t>
      </w:r>
    </w:p>
    <w:p w14:paraId="6BC3B990" w14:textId="77777777" w:rsidR="00467A8C" w:rsidRDefault="00467A8C" w:rsidP="008D6E9F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193446699"/>
    </w:p>
    <w:p w14:paraId="03196394" w14:textId="1B8F83E5" w:rsidR="00B37579" w:rsidRPr="00D83E4E" w:rsidRDefault="00A11569" w:rsidP="008D6E9F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14:paraId="37AB0F96" w14:textId="02EB6487" w:rsidR="00467A8C" w:rsidRDefault="00467A8C" w:rsidP="008D6E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  <w:r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задания.</w:t>
      </w:r>
    </w:p>
    <w:p w14:paraId="3061DB38" w14:textId="1B7C2E4A" w:rsidR="00B37579" w:rsidRDefault="00945E13" w:rsidP="008D6E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67A8C">
        <w:rPr>
          <w:rFonts w:ascii="Times New Roman" w:hAnsi="Times New Roman" w:cs="Times New Roman"/>
          <w:sz w:val="28"/>
          <w:szCs w:val="28"/>
        </w:rPr>
        <w:t>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467A8C">
        <w:rPr>
          <w:rFonts w:ascii="Times New Roman" w:hAnsi="Times New Roman" w:cs="Times New Roman"/>
          <w:sz w:val="28"/>
          <w:szCs w:val="28"/>
        </w:rPr>
        <w:t>.</w:t>
      </w:r>
    </w:p>
    <w:p w14:paraId="1CD17869" w14:textId="06089CEA" w:rsidR="00FC6098" w:rsidRDefault="00B37579" w:rsidP="008D6E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67A8C">
        <w:rPr>
          <w:rFonts w:ascii="Times New Roman" w:hAnsi="Times New Roman" w:cs="Times New Roman"/>
          <w:sz w:val="28"/>
          <w:szCs w:val="28"/>
        </w:rPr>
        <w:t>3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467A8C">
        <w:rPr>
          <w:rFonts w:ascii="Times New Roman" w:hAnsi="Times New Roman" w:cs="Times New Roman"/>
          <w:sz w:val="28"/>
          <w:szCs w:val="28"/>
        </w:rPr>
        <w:t>.</w:t>
      </w:r>
    </w:p>
    <w:sectPr w:rsidR="00FC6098" w:rsidSect="009A4060">
      <w:footerReference w:type="default" r:id="rId12"/>
      <w:footerReference w:type="first" r:id="rId13"/>
      <w:pgSz w:w="11906" w:h="16838"/>
      <w:pgMar w:top="1134" w:right="850" w:bottom="1134" w:left="1701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232C7" w14:textId="77777777" w:rsidR="00A15EDB" w:rsidRDefault="00A15EDB" w:rsidP="00970F49">
      <w:pPr>
        <w:spacing w:after="0" w:line="240" w:lineRule="auto"/>
      </w:pPr>
      <w:r>
        <w:separator/>
      </w:r>
    </w:p>
  </w:endnote>
  <w:endnote w:type="continuationSeparator" w:id="0">
    <w:p w14:paraId="2F29FB34" w14:textId="77777777" w:rsidR="00A15EDB" w:rsidRDefault="00A15ED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4A654" w14:textId="5B9DB101" w:rsidR="00705399" w:rsidRPr="009A4060" w:rsidRDefault="00705399" w:rsidP="009A4060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A40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40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40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3B60" w:rsidRPr="009A4060">
          <w:rPr>
            <w:rFonts w:ascii="Times New Roman" w:hAnsi="Times New Roman" w:cs="Times New Roman"/>
            <w:noProof/>
            <w:sz w:val="24"/>
            <w:szCs w:val="24"/>
          </w:rPr>
          <w:t>42</w:t>
        </w:r>
        <w:r w:rsidRPr="009A40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705399" w:rsidRDefault="00705399">
    <w:pPr>
      <w:pStyle w:val="a7"/>
      <w:jc w:val="right"/>
    </w:pPr>
  </w:p>
  <w:p w14:paraId="53CBA541" w14:textId="77777777" w:rsidR="00705399" w:rsidRDefault="007053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8FA17" w14:textId="77777777" w:rsidR="00A15EDB" w:rsidRDefault="00A15EDB" w:rsidP="00970F49">
      <w:pPr>
        <w:spacing w:after="0" w:line="240" w:lineRule="auto"/>
      </w:pPr>
      <w:r>
        <w:separator/>
      </w:r>
    </w:p>
  </w:footnote>
  <w:footnote w:type="continuationSeparator" w:id="0">
    <w:p w14:paraId="044915B6" w14:textId="77777777" w:rsidR="00A15EDB" w:rsidRDefault="00A15EDB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9E3"/>
    <w:multiLevelType w:val="multilevel"/>
    <w:tmpl w:val="1B6A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85A2C"/>
    <w:multiLevelType w:val="multilevel"/>
    <w:tmpl w:val="3824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23725"/>
    <w:multiLevelType w:val="multilevel"/>
    <w:tmpl w:val="6BF89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541961"/>
    <w:multiLevelType w:val="multilevel"/>
    <w:tmpl w:val="8BEA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E5BF9"/>
    <w:multiLevelType w:val="multilevel"/>
    <w:tmpl w:val="0322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8551E2"/>
    <w:multiLevelType w:val="multilevel"/>
    <w:tmpl w:val="070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0630EC"/>
    <w:multiLevelType w:val="multilevel"/>
    <w:tmpl w:val="3092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D04952"/>
    <w:multiLevelType w:val="multilevel"/>
    <w:tmpl w:val="2532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D7C28"/>
    <w:multiLevelType w:val="multilevel"/>
    <w:tmpl w:val="DB86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28073F"/>
    <w:multiLevelType w:val="multilevel"/>
    <w:tmpl w:val="64A6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1A3CFF"/>
    <w:multiLevelType w:val="multilevel"/>
    <w:tmpl w:val="6A20A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B92E58"/>
    <w:multiLevelType w:val="multilevel"/>
    <w:tmpl w:val="65782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328E3"/>
    <w:multiLevelType w:val="multilevel"/>
    <w:tmpl w:val="A0BE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E30148"/>
    <w:multiLevelType w:val="multilevel"/>
    <w:tmpl w:val="402C4B68"/>
    <w:lvl w:ilvl="0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B070D5"/>
    <w:multiLevelType w:val="multilevel"/>
    <w:tmpl w:val="BDFE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30253D"/>
    <w:multiLevelType w:val="multilevel"/>
    <w:tmpl w:val="A222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D10EF0"/>
    <w:multiLevelType w:val="multilevel"/>
    <w:tmpl w:val="7AFA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CD251B"/>
    <w:multiLevelType w:val="multilevel"/>
    <w:tmpl w:val="67AC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035D67"/>
    <w:multiLevelType w:val="multilevel"/>
    <w:tmpl w:val="8206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CC1781"/>
    <w:multiLevelType w:val="multilevel"/>
    <w:tmpl w:val="C7E0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15343D"/>
    <w:multiLevelType w:val="multilevel"/>
    <w:tmpl w:val="6A0A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5C1035"/>
    <w:multiLevelType w:val="multilevel"/>
    <w:tmpl w:val="D3D05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997845"/>
    <w:multiLevelType w:val="multilevel"/>
    <w:tmpl w:val="A5F2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F26B20"/>
    <w:multiLevelType w:val="multilevel"/>
    <w:tmpl w:val="F8E8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B77D86"/>
    <w:multiLevelType w:val="multilevel"/>
    <w:tmpl w:val="9168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25618A"/>
    <w:multiLevelType w:val="multilevel"/>
    <w:tmpl w:val="92BE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1C5C5E"/>
    <w:multiLevelType w:val="multilevel"/>
    <w:tmpl w:val="8C96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9D57B3"/>
    <w:multiLevelType w:val="multilevel"/>
    <w:tmpl w:val="DCC2C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396B59"/>
    <w:multiLevelType w:val="multilevel"/>
    <w:tmpl w:val="2902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26BD2"/>
    <w:multiLevelType w:val="multilevel"/>
    <w:tmpl w:val="3A3A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F80028"/>
    <w:multiLevelType w:val="hybridMultilevel"/>
    <w:tmpl w:val="8530E954"/>
    <w:lvl w:ilvl="0" w:tplc="EED05A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1FF5BC7"/>
    <w:multiLevelType w:val="multilevel"/>
    <w:tmpl w:val="3D4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644F56"/>
    <w:multiLevelType w:val="multilevel"/>
    <w:tmpl w:val="5B02C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FC5942"/>
    <w:multiLevelType w:val="multilevel"/>
    <w:tmpl w:val="1F1E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4D08BF"/>
    <w:multiLevelType w:val="multilevel"/>
    <w:tmpl w:val="B28A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482361"/>
    <w:multiLevelType w:val="multilevel"/>
    <w:tmpl w:val="DA40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6E4C58"/>
    <w:multiLevelType w:val="multilevel"/>
    <w:tmpl w:val="4396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E471634"/>
    <w:multiLevelType w:val="multilevel"/>
    <w:tmpl w:val="3092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FC41FB8"/>
    <w:multiLevelType w:val="multilevel"/>
    <w:tmpl w:val="294E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C76A29"/>
    <w:multiLevelType w:val="multilevel"/>
    <w:tmpl w:val="044A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47766AC"/>
    <w:multiLevelType w:val="multilevel"/>
    <w:tmpl w:val="345C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9663533"/>
    <w:multiLevelType w:val="multilevel"/>
    <w:tmpl w:val="635A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9F30B4"/>
    <w:multiLevelType w:val="multilevel"/>
    <w:tmpl w:val="5B02C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EA74B2C"/>
    <w:multiLevelType w:val="multilevel"/>
    <w:tmpl w:val="273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ECB31C3"/>
    <w:multiLevelType w:val="multilevel"/>
    <w:tmpl w:val="9096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09434DB"/>
    <w:multiLevelType w:val="multilevel"/>
    <w:tmpl w:val="C66E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89826C2"/>
    <w:multiLevelType w:val="multilevel"/>
    <w:tmpl w:val="4DA6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9F04C84"/>
    <w:multiLevelType w:val="multilevel"/>
    <w:tmpl w:val="48A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E8A46A0"/>
    <w:multiLevelType w:val="multilevel"/>
    <w:tmpl w:val="3DFE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EC054BF"/>
    <w:multiLevelType w:val="multilevel"/>
    <w:tmpl w:val="E0DA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FEE176E"/>
    <w:multiLevelType w:val="multilevel"/>
    <w:tmpl w:val="2AE4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4"/>
  </w:num>
  <w:num w:numId="3">
    <w:abstractNumId w:val="9"/>
  </w:num>
  <w:num w:numId="4">
    <w:abstractNumId w:val="8"/>
  </w:num>
  <w:num w:numId="5">
    <w:abstractNumId w:val="34"/>
  </w:num>
  <w:num w:numId="6">
    <w:abstractNumId w:val="20"/>
  </w:num>
  <w:num w:numId="7">
    <w:abstractNumId w:val="52"/>
  </w:num>
  <w:num w:numId="8">
    <w:abstractNumId w:val="6"/>
  </w:num>
  <w:num w:numId="9">
    <w:abstractNumId w:val="19"/>
  </w:num>
  <w:num w:numId="10">
    <w:abstractNumId w:val="46"/>
  </w:num>
  <w:num w:numId="11">
    <w:abstractNumId w:val="3"/>
  </w:num>
  <w:num w:numId="12">
    <w:abstractNumId w:val="37"/>
  </w:num>
  <w:num w:numId="13">
    <w:abstractNumId w:val="39"/>
  </w:num>
  <w:num w:numId="14">
    <w:abstractNumId w:val="48"/>
  </w:num>
  <w:num w:numId="15">
    <w:abstractNumId w:val="29"/>
  </w:num>
  <w:num w:numId="16">
    <w:abstractNumId w:val="44"/>
  </w:num>
  <w:num w:numId="17">
    <w:abstractNumId w:val="25"/>
  </w:num>
  <w:num w:numId="18">
    <w:abstractNumId w:val="16"/>
  </w:num>
  <w:num w:numId="19">
    <w:abstractNumId w:val="38"/>
  </w:num>
  <w:num w:numId="20">
    <w:abstractNumId w:val="42"/>
  </w:num>
  <w:num w:numId="21">
    <w:abstractNumId w:val="12"/>
  </w:num>
  <w:num w:numId="22">
    <w:abstractNumId w:val="54"/>
  </w:num>
  <w:num w:numId="23">
    <w:abstractNumId w:val="24"/>
  </w:num>
  <w:num w:numId="24">
    <w:abstractNumId w:val="13"/>
  </w:num>
  <w:num w:numId="25">
    <w:abstractNumId w:val="51"/>
  </w:num>
  <w:num w:numId="26">
    <w:abstractNumId w:val="17"/>
  </w:num>
  <w:num w:numId="27">
    <w:abstractNumId w:val="27"/>
  </w:num>
  <w:num w:numId="28">
    <w:abstractNumId w:val="26"/>
  </w:num>
  <w:num w:numId="29">
    <w:abstractNumId w:val="1"/>
  </w:num>
  <w:num w:numId="30">
    <w:abstractNumId w:val="50"/>
  </w:num>
  <w:num w:numId="31">
    <w:abstractNumId w:val="43"/>
  </w:num>
  <w:num w:numId="32">
    <w:abstractNumId w:val="7"/>
  </w:num>
  <w:num w:numId="33">
    <w:abstractNumId w:val="15"/>
  </w:num>
  <w:num w:numId="34">
    <w:abstractNumId w:val="5"/>
  </w:num>
  <w:num w:numId="35">
    <w:abstractNumId w:val="35"/>
  </w:num>
  <w:num w:numId="36">
    <w:abstractNumId w:val="10"/>
  </w:num>
  <w:num w:numId="37">
    <w:abstractNumId w:val="40"/>
  </w:num>
  <w:num w:numId="38">
    <w:abstractNumId w:val="28"/>
  </w:num>
  <w:num w:numId="39">
    <w:abstractNumId w:val="53"/>
  </w:num>
  <w:num w:numId="40">
    <w:abstractNumId w:val="49"/>
  </w:num>
  <w:num w:numId="41">
    <w:abstractNumId w:val="23"/>
  </w:num>
  <w:num w:numId="42">
    <w:abstractNumId w:val="45"/>
  </w:num>
  <w:num w:numId="43">
    <w:abstractNumId w:val="11"/>
  </w:num>
  <w:num w:numId="44">
    <w:abstractNumId w:val="22"/>
  </w:num>
  <w:num w:numId="45">
    <w:abstractNumId w:val="47"/>
  </w:num>
  <w:num w:numId="46">
    <w:abstractNumId w:val="18"/>
  </w:num>
  <w:num w:numId="47">
    <w:abstractNumId w:val="31"/>
  </w:num>
  <w:num w:numId="48">
    <w:abstractNumId w:val="2"/>
  </w:num>
  <w:num w:numId="49">
    <w:abstractNumId w:val="33"/>
  </w:num>
  <w:num w:numId="50">
    <w:abstractNumId w:val="4"/>
  </w:num>
  <w:num w:numId="51">
    <w:abstractNumId w:val="41"/>
  </w:num>
  <w:num w:numId="52">
    <w:abstractNumId w:val="0"/>
  </w:num>
  <w:num w:numId="53">
    <w:abstractNumId w:val="21"/>
  </w:num>
  <w:num w:numId="54">
    <w:abstractNumId w:val="30"/>
  </w:num>
  <w:num w:numId="55">
    <w:abstractNumId w:val="3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9CA"/>
    <w:rsid w:val="00001C22"/>
    <w:rsid w:val="00004B6A"/>
    <w:rsid w:val="000051E8"/>
    <w:rsid w:val="00006079"/>
    <w:rsid w:val="000166F1"/>
    <w:rsid w:val="00021CCE"/>
    <w:rsid w:val="000244DA"/>
    <w:rsid w:val="00024F7D"/>
    <w:rsid w:val="0002548E"/>
    <w:rsid w:val="00041009"/>
    <w:rsid w:val="00041A78"/>
    <w:rsid w:val="000548AE"/>
    <w:rsid w:val="00054C98"/>
    <w:rsid w:val="00056CDE"/>
    <w:rsid w:val="00060018"/>
    <w:rsid w:val="00067386"/>
    <w:rsid w:val="00073084"/>
    <w:rsid w:val="000732FF"/>
    <w:rsid w:val="00076EEF"/>
    <w:rsid w:val="00081D65"/>
    <w:rsid w:val="000825C7"/>
    <w:rsid w:val="000947E2"/>
    <w:rsid w:val="000A1F96"/>
    <w:rsid w:val="000A3D30"/>
    <w:rsid w:val="000B3397"/>
    <w:rsid w:val="000B55A2"/>
    <w:rsid w:val="000C2FBF"/>
    <w:rsid w:val="000C656A"/>
    <w:rsid w:val="000D075E"/>
    <w:rsid w:val="000D258B"/>
    <w:rsid w:val="000D43CC"/>
    <w:rsid w:val="000D4C46"/>
    <w:rsid w:val="000D74AA"/>
    <w:rsid w:val="000E6536"/>
    <w:rsid w:val="000F0FC3"/>
    <w:rsid w:val="000F42FF"/>
    <w:rsid w:val="00100FE1"/>
    <w:rsid w:val="001024BE"/>
    <w:rsid w:val="00106738"/>
    <w:rsid w:val="00107E1A"/>
    <w:rsid w:val="00114D79"/>
    <w:rsid w:val="001229E8"/>
    <w:rsid w:val="00127743"/>
    <w:rsid w:val="00137545"/>
    <w:rsid w:val="001474AE"/>
    <w:rsid w:val="0015561E"/>
    <w:rsid w:val="001624DA"/>
    <w:rsid w:val="001627D5"/>
    <w:rsid w:val="0017612A"/>
    <w:rsid w:val="00196DF7"/>
    <w:rsid w:val="00197BD0"/>
    <w:rsid w:val="001B1FA2"/>
    <w:rsid w:val="001B3E7B"/>
    <w:rsid w:val="001B4B65"/>
    <w:rsid w:val="001C1282"/>
    <w:rsid w:val="001C63E7"/>
    <w:rsid w:val="001D04C3"/>
    <w:rsid w:val="001D11E7"/>
    <w:rsid w:val="001D4B91"/>
    <w:rsid w:val="001E1DF9"/>
    <w:rsid w:val="001E5845"/>
    <w:rsid w:val="001F482C"/>
    <w:rsid w:val="00220E70"/>
    <w:rsid w:val="002228E8"/>
    <w:rsid w:val="002366CC"/>
    <w:rsid w:val="00237603"/>
    <w:rsid w:val="00237A9C"/>
    <w:rsid w:val="0024410E"/>
    <w:rsid w:val="00245283"/>
    <w:rsid w:val="00247E8C"/>
    <w:rsid w:val="00254870"/>
    <w:rsid w:val="0026134D"/>
    <w:rsid w:val="002648F3"/>
    <w:rsid w:val="00270E01"/>
    <w:rsid w:val="002776A1"/>
    <w:rsid w:val="00281ABB"/>
    <w:rsid w:val="0028314C"/>
    <w:rsid w:val="002849B8"/>
    <w:rsid w:val="00290313"/>
    <w:rsid w:val="0029547E"/>
    <w:rsid w:val="00297798"/>
    <w:rsid w:val="002B0326"/>
    <w:rsid w:val="002B1426"/>
    <w:rsid w:val="002B3DBB"/>
    <w:rsid w:val="002D2F98"/>
    <w:rsid w:val="002F2906"/>
    <w:rsid w:val="00302DAF"/>
    <w:rsid w:val="003117BC"/>
    <w:rsid w:val="00313227"/>
    <w:rsid w:val="00316914"/>
    <w:rsid w:val="0032065E"/>
    <w:rsid w:val="003242E1"/>
    <w:rsid w:val="00325CC9"/>
    <w:rsid w:val="00333911"/>
    <w:rsid w:val="00334165"/>
    <w:rsid w:val="00334541"/>
    <w:rsid w:val="003531E7"/>
    <w:rsid w:val="0035566C"/>
    <w:rsid w:val="003601A4"/>
    <w:rsid w:val="0037535C"/>
    <w:rsid w:val="00380E6E"/>
    <w:rsid w:val="003815C7"/>
    <w:rsid w:val="003934F8"/>
    <w:rsid w:val="00396A83"/>
    <w:rsid w:val="00397A1B"/>
    <w:rsid w:val="003A21C8"/>
    <w:rsid w:val="003A4061"/>
    <w:rsid w:val="003A5AF6"/>
    <w:rsid w:val="003A6B6A"/>
    <w:rsid w:val="003B3918"/>
    <w:rsid w:val="003C0D30"/>
    <w:rsid w:val="003C1D7A"/>
    <w:rsid w:val="003C2813"/>
    <w:rsid w:val="003C5F97"/>
    <w:rsid w:val="003D1C90"/>
    <w:rsid w:val="003D1E51"/>
    <w:rsid w:val="003D300A"/>
    <w:rsid w:val="003E7618"/>
    <w:rsid w:val="003F37B8"/>
    <w:rsid w:val="003F44CD"/>
    <w:rsid w:val="0040184A"/>
    <w:rsid w:val="00401E9F"/>
    <w:rsid w:val="0041246C"/>
    <w:rsid w:val="0041449F"/>
    <w:rsid w:val="0041628B"/>
    <w:rsid w:val="00417DAA"/>
    <w:rsid w:val="00424C50"/>
    <w:rsid w:val="004254FE"/>
    <w:rsid w:val="00436FFC"/>
    <w:rsid w:val="00437D28"/>
    <w:rsid w:val="00437D69"/>
    <w:rsid w:val="0044354A"/>
    <w:rsid w:val="00451116"/>
    <w:rsid w:val="00451A2F"/>
    <w:rsid w:val="00454353"/>
    <w:rsid w:val="00457024"/>
    <w:rsid w:val="00460A7D"/>
    <w:rsid w:val="00461AC6"/>
    <w:rsid w:val="004644ED"/>
    <w:rsid w:val="004656CC"/>
    <w:rsid w:val="00467A8C"/>
    <w:rsid w:val="00473C4A"/>
    <w:rsid w:val="0047429B"/>
    <w:rsid w:val="00475954"/>
    <w:rsid w:val="00477741"/>
    <w:rsid w:val="004800D4"/>
    <w:rsid w:val="004904C5"/>
    <w:rsid w:val="004917C4"/>
    <w:rsid w:val="00493FC5"/>
    <w:rsid w:val="004A07A5"/>
    <w:rsid w:val="004B0710"/>
    <w:rsid w:val="004B3054"/>
    <w:rsid w:val="004B692B"/>
    <w:rsid w:val="004C0635"/>
    <w:rsid w:val="004C3CAF"/>
    <w:rsid w:val="004C703E"/>
    <w:rsid w:val="004C7044"/>
    <w:rsid w:val="004D096E"/>
    <w:rsid w:val="004D4BA6"/>
    <w:rsid w:val="004D5D4F"/>
    <w:rsid w:val="004E785E"/>
    <w:rsid w:val="004E7905"/>
    <w:rsid w:val="005055FF"/>
    <w:rsid w:val="00510059"/>
    <w:rsid w:val="00512599"/>
    <w:rsid w:val="00521123"/>
    <w:rsid w:val="00534A7A"/>
    <w:rsid w:val="005361A3"/>
    <w:rsid w:val="00540DDB"/>
    <w:rsid w:val="0055398C"/>
    <w:rsid w:val="00554CBB"/>
    <w:rsid w:val="005560AC"/>
    <w:rsid w:val="00557CC0"/>
    <w:rsid w:val="0056194A"/>
    <w:rsid w:val="00565B7C"/>
    <w:rsid w:val="00571C8E"/>
    <w:rsid w:val="0059245A"/>
    <w:rsid w:val="005952D4"/>
    <w:rsid w:val="00595366"/>
    <w:rsid w:val="00596921"/>
    <w:rsid w:val="005A1625"/>
    <w:rsid w:val="005A203B"/>
    <w:rsid w:val="005B05D5"/>
    <w:rsid w:val="005B0DEC"/>
    <w:rsid w:val="005B301A"/>
    <w:rsid w:val="005B66FC"/>
    <w:rsid w:val="005B7B34"/>
    <w:rsid w:val="005C6A23"/>
    <w:rsid w:val="005E30DC"/>
    <w:rsid w:val="005E31D7"/>
    <w:rsid w:val="005F0C59"/>
    <w:rsid w:val="005F18A6"/>
    <w:rsid w:val="005F778D"/>
    <w:rsid w:val="005F7CB8"/>
    <w:rsid w:val="00605DD7"/>
    <w:rsid w:val="0060658F"/>
    <w:rsid w:val="0060695D"/>
    <w:rsid w:val="00613219"/>
    <w:rsid w:val="0062789A"/>
    <w:rsid w:val="0063396F"/>
    <w:rsid w:val="00640E46"/>
    <w:rsid w:val="0064179C"/>
    <w:rsid w:val="00643A8A"/>
    <w:rsid w:val="0064491A"/>
    <w:rsid w:val="00647F14"/>
    <w:rsid w:val="00653B50"/>
    <w:rsid w:val="00666BDD"/>
    <w:rsid w:val="00677492"/>
    <w:rsid w:val="006776B4"/>
    <w:rsid w:val="006851AA"/>
    <w:rsid w:val="00685367"/>
    <w:rsid w:val="006853CB"/>
    <w:rsid w:val="006873B8"/>
    <w:rsid w:val="006926CB"/>
    <w:rsid w:val="00693FCE"/>
    <w:rsid w:val="006A2BFE"/>
    <w:rsid w:val="006A4EFB"/>
    <w:rsid w:val="006B0FEA"/>
    <w:rsid w:val="006B13BC"/>
    <w:rsid w:val="006B33E7"/>
    <w:rsid w:val="006B421D"/>
    <w:rsid w:val="006B4DE8"/>
    <w:rsid w:val="006C6D6D"/>
    <w:rsid w:val="006C7A3B"/>
    <w:rsid w:val="006C7CE4"/>
    <w:rsid w:val="006D1D90"/>
    <w:rsid w:val="006E26A6"/>
    <w:rsid w:val="006F4464"/>
    <w:rsid w:val="006F54D2"/>
    <w:rsid w:val="00702291"/>
    <w:rsid w:val="00705399"/>
    <w:rsid w:val="007111E0"/>
    <w:rsid w:val="00714CA4"/>
    <w:rsid w:val="007250D9"/>
    <w:rsid w:val="007274B8"/>
    <w:rsid w:val="00727F97"/>
    <w:rsid w:val="00730AE0"/>
    <w:rsid w:val="0073700A"/>
    <w:rsid w:val="0074372D"/>
    <w:rsid w:val="00751A5C"/>
    <w:rsid w:val="007604F9"/>
    <w:rsid w:val="00764773"/>
    <w:rsid w:val="007675D0"/>
    <w:rsid w:val="007735DC"/>
    <w:rsid w:val="00781691"/>
    <w:rsid w:val="0078311A"/>
    <w:rsid w:val="00786ADE"/>
    <w:rsid w:val="00791D70"/>
    <w:rsid w:val="00797095"/>
    <w:rsid w:val="007A0154"/>
    <w:rsid w:val="007A61C5"/>
    <w:rsid w:val="007A6888"/>
    <w:rsid w:val="007B0DCC"/>
    <w:rsid w:val="007B2222"/>
    <w:rsid w:val="007B3FD5"/>
    <w:rsid w:val="007B4834"/>
    <w:rsid w:val="007B630C"/>
    <w:rsid w:val="007D34AC"/>
    <w:rsid w:val="007D3601"/>
    <w:rsid w:val="007D5A11"/>
    <w:rsid w:val="007D6C20"/>
    <w:rsid w:val="007E6E32"/>
    <w:rsid w:val="007E73B4"/>
    <w:rsid w:val="008001B2"/>
    <w:rsid w:val="00800DA1"/>
    <w:rsid w:val="00812516"/>
    <w:rsid w:val="008260E4"/>
    <w:rsid w:val="008261E1"/>
    <w:rsid w:val="0083133E"/>
    <w:rsid w:val="00832EBB"/>
    <w:rsid w:val="00834734"/>
    <w:rsid w:val="00834FBB"/>
    <w:rsid w:val="00835BF6"/>
    <w:rsid w:val="00837D8B"/>
    <w:rsid w:val="00853E76"/>
    <w:rsid w:val="0087320E"/>
    <w:rsid w:val="008761F3"/>
    <w:rsid w:val="00881DD2"/>
    <w:rsid w:val="00882B54"/>
    <w:rsid w:val="00883308"/>
    <w:rsid w:val="00885C54"/>
    <w:rsid w:val="00885F90"/>
    <w:rsid w:val="008912AE"/>
    <w:rsid w:val="00894031"/>
    <w:rsid w:val="008A13AB"/>
    <w:rsid w:val="008B0F23"/>
    <w:rsid w:val="008B45D1"/>
    <w:rsid w:val="008B560B"/>
    <w:rsid w:val="008C41F7"/>
    <w:rsid w:val="008C6650"/>
    <w:rsid w:val="008D6DCF"/>
    <w:rsid w:val="008D6E9F"/>
    <w:rsid w:val="008E0A76"/>
    <w:rsid w:val="008E5424"/>
    <w:rsid w:val="008F1EF6"/>
    <w:rsid w:val="00900604"/>
    <w:rsid w:val="00901689"/>
    <w:rsid w:val="009018F0"/>
    <w:rsid w:val="00903D36"/>
    <w:rsid w:val="00906E82"/>
    <w:rsid w:val="009203A8"/>
    <w:rsid w:val="009241C5"/>
    <w:rsid w:val="009310B8"/>
    <w:rsid w:val="0093143E"/>
    <w:rsid w:val="009440D0"/>
    <w:rsid w:val="00944EB4"/>
    <w:rsid w:val="00945E13"/>
    <w:rsid w:val="0095302F"/>
    <w:rsid w:val="00953113"/>
    <w:rsid w:val="0095425D"/>
    <w:rsid w:val="00954B97"/>
    <w:rsid w:val="00955127"/>
    <w:rsid w:val="00955314"/>
    <w:rsid w:val="00956BC9"/>
    <w:rsid w:val="00960161"/>
    <w:rsid w:val="0096124A"/>
    <w:rsid w:val="00961DA0"/>
    <w:rsid w:val="00970E23"/>
    <w:rsid w:val="00970F49"/>
    <w:rsid w:val="009715DA"/>
    <w:rsid w:val="00976338"/>
    <w:rsid w:val="00992D9C"/>
    <w:rsid w:val="009931F0"/>
    <w:rsid w:val="00993593"/>
    <w:rsid w:val="009955F8"/>
    <w:rsid w:val="009973E1"/>
    <w:rsid w:val="009A0B3B"/>
    <w:rsid w:val="009A1466"/>
    <w:rsid w:val="009A1CBC"/>
    <w:rsid w:val="009A36AD"/>
    <w:rsid w:val="009A4060"/>
    <w:rsid w:val="009B18A2"/>
    <w:rsid w:val="009B4245"/>
    <w:rsid w:val="009B468C"/>
    <w:rsid w:val="009B5679"/>
    <w:rsid w:val="009C095E"/>
    <w:rsid w:val="009C5053"/>
    <w:rsid w:val="009C55EF"/>
    <w:rsid w:val="009C6127"/>
    <w:rsid w:val="009D04EE"/>
    <w:rsid w:val="009D2190"/>
    <w:rsid w:val="009E37D3"/>
    <w:rsid w:val="009E52E7"/>
    <w:rsid w:val="009E5BD9"/>
    <w:rsid w:val="009F57C0"/>
    <w:rsid w:val="00A0510D"/>
    <w:rsid w:val="00A11569"/>
    <w:rsid w:val="00A15EDB"/>
    <w:rsid w:val="00A204BB"/>
    <w:rsid w:val="00A20A67"/>
    <w:rsid w:val="00A2545D"/>
    <w:rsid w:val="00A26169"/>
    <w:rsid w:val="00A2616D"/>
    <w:rsid w:val="00A26E5A"/>
    <w:rsid w:val="00A27EE4"/>
    <w:rsid w:val="00A36EE2"/>
    <w:rsid w:val="00A40131"/>
    <w:rsid w:val="00A406C8"/>
    <w:rsid w:val="00A4187F"/>
    <w:rsid w:val="00A45BA1"/>
    <w:rsid w:val="00A57976"/>
    <w:rsid w:val="00A63306"/>
    <w:rsid w:val="00A636B8"/>
    <w:rsid w:val="00A6671B"/>
    <w:rsid w:val="00A8496D"/>
    <w:rsid w:val="00A85D42"/>
    <w:rsid w:val="00A87627"/>
    <w:rsid w:val="00A9080F"/>
    <w:rsid w:val="00A91D4B"/>
    <w:rsid w:val="00A962D4"/>
    <w:rsid w:val="00A9790B"/>
    <w:rsid w:val="00AA2B8A"/>
    <w:rsid w:val="00AB7F71"/>
    <w:rsid w:val="00AC3A9C"/>
    <w:rsid w:val="00AD2200"/>
    <w:rsid w:val="00AD2AED"/>
    <w:rsid w:val="00AE5B17"/>
    <w:rsid w:val="00AE6AB7"/>
    <w:rsid w:val="00AE7A32"/>
    <w:rsid w:val="00AF4E11"/>
    <w:rsid w:val="00B12904"/>
    <w:rsid w:val="00B157D3"/>
    <w:rsid w:val="00B162B5"/>
    <w:rsid w:val="00B236AD"/>
    <w:rsid w:val="00B27E64"/>
    <w:rsid w:val="00B30A26"/>
    <w:rsid w:val="00B330F5"/>
    <w:rsid w:val="00B3384D"/>
    <w:rsid w:val="00B37579"/>
    <w:rsid w:val="00B40FFB"/>
    <w:rsid w:val="00B4196F"/>
    <w:rsid w:val="00B43B60"/>
    <w:rsid w:val="00B44B40"/>
    <w:rsid w:val="00B45392"/>
    <w:rsid w:val="00B45AA4"/>
    <w:rsid w:val="00B610A2"/>
    <w:rsid w:val="00B804C8"/>
    <w:rsid w:val="00BA2CF0"/>
    <w:rsid w:val="00BC0A02"/>
    <w:rsid w:val="00BC1525"/>
    <w:rsid w:val="00BC3813"/>
    <w:rsid w:val="00BC5D29"/>
    <w:rsid w:val="00BC7808"/>
    <w:rsid w:val="00BE099A"/>
    <w:rsid w:val="00BE3B44"/>
    <w:rsid w:val="00BF0E6B"/>
    <w:rsid w:val="00C01E95"/>
    <w:rsid w:val="00C06EBC"/>
    <w:rsid w:val="00C0723F"/>
    <w:rsid w:val="00C10075"/>
    <w:rsid w:val="00C121F9"/>
    <w:rsid w:val="00C17B01"/>
    <w:rsid w:val="00C21E3A"/>
    <w:rsid w:val="00C26C83"/>
    <w:rsid w:val="00C27F38"/>
    <w:rsid w:val="00C308BC"/>
    <w:rsid w:val="00C31CA1"/>
    <w:rsid w:val="00C34D0A"/>
    <w:rsid w:val="00C444F9"/>
    <w:rsid w:val="00C515AB"/>
    <w:rsid w:val="00C52383"/>
    <w:rsid w:val="00C56A9B"/>
    <w:rsid w:val="00C62BFE"/>
    <w:rsid w:val="00C64E66"/>
    <w:rsid w:val="00C740CF"/>
    <w:rsid w:val="00C80EEA"/>
    <w:rsid w:val="00C8277D"/>
    <w:rsid w:val="00C87784"/>
    <w:rsid w:val="00C95538"/>
    <w:rsid w:val="00C96567"/>
    <w:rsid w:val="00C97E44"/>
    <w:rsid w:val="00CA6CCD"/>
    <w:rsid w:val="00CA72F2"/>
    <w:rsid w:val="00CB742B"/>
    <w:rsid w:val="00CC50B7"/>
    <w:rsid w:val="00CC6DE6"/>
    <w:rsid w:val="00CD66EF"/>
    <w:rsid w:val="00CE209A"/>
    <w:rsid w:val="00CE2498"/>
    <w:rsid w:val="00CE36B8"/>
    <w:rsid w:val="00CE71BF"/>
    <w:rsid w:val="00CF0DA9"/>
    <w:rsid w:val="00CF1F8F"/>
    <w:rsid w:val="00CF6EC5"/>
    <w:rsid w:val="00D02C00"/>
    <w:rsid w:val="00D04E10"/>
    <w:rsid w:val="00D06AEB"/>
    <w:rsid w:val="00D100B1"/>
    <w:rsid w:val="00D11963"/>
    <w:rsid w:val="00D12ABD"/>
    <w:rsid w:val="00D1641B"/>
    <w:rsid w:val="00D16F4B"/>
    <w:rsid w:val="00D17132"/>
    <w:rsid w:val="00D2075B"/>
    <w:rsid w:val="00D229F1"/>
    <w:rsid w:val="00D34D3B"/>
    <w:rsid w:val="00D37CEC"/>
    <w:rsid w:val="00D37DEA"/>
    <w:rsid w:val="00D405D4"/>
    <w:rsid w:val="00D41269"/>
    <w:rsid w:val="00D434C1"/>
    <w:rsid w:val="00D45007"/>
    <w:rsid w:val="00D514B8"/>
    <w:rsid w:val="00D51603"/>
    <w:rsid w:val="00D570AC"/>
    <w:rsid w:val="00D57507"/>
    <w:rsid w:val="00D617CC"/>
    <w:rsid w:val="00D82186"/>
    <w:rsid w:val="00D83948"/>
    <w:rsid w:val="00D83E4E"/>
    <w:rsid w:val="00D87A1E"/>
    <w:rsid w:val="00D96994"/>
    <w:rsid w:val="00DA3B75"/>
    <w:rsid w:val="00DB294F"/>
    <w:rsid w:val="00DC0A3D"/>
    <w:rsid w:val="00DD22B5"/>
    <w:rsid w:val="00DD2A8E"/>
    <w:rsid w:val="00DE39D8"/>
    <w:rsid w:val="00DE3CAA"/>
    <w:rsid w:val="00DE5614"/>
    <w:rsid w:val="00DF5B15"/>
    <w:rsid w:val="00E0407E"/>
    <w:rsid w:val="00E04FDF"/>
    <w:rsid w:val="00E15F2A"/>
    <w:rsid w:val="00E26022"/>
    <w:rsid w:val="00E276AA"/>
    <w:rsid w:val="00E279E8"/>
    <w:rsid w:val="00E36572"/>
    <w:rsid w:val="00E3793A"/>
    <w:rsid w:val="00E421CF"/>
    <w:rsid w:val="00E474B0"/>
    <w:rsid w:val="00E53A53"/>
    <w:rsid w:val="00E579D6"/>
    <w:rsid w:val="00E67BC5"/>
    <w:rsid w:val="00E71171"/>
    <w:rsid w:val="00E75567"/>
    <w:rsid w:val="00E77D72"/>
    <w:rsid w:val="00E8359B"/>
    <w:rsid w:val="00E857D6"/>
    <w:rsid w:val="00E85B73"/>
    <w:rsid w:val="00EA0163"/>
    <w:rsid w:val="00EA0C3A"/>
    <w:rsid w:val="00EA2E13"/>
    <w:rsid w:val="00EA30C6"/>
    <w:rsid w:val="00EA6D8E"/>
    <w:rsid w:val="00EB2779"/>
    <w:rsid w:val="00EB4FF8"/>
    <w:rsid w:val="00EB6842"/>
    <w:rsid w:val="00EB6C5E"/>
    <w:rsid w:val="00EC11DA"/>
    <w:rsid w:val="00ED18F9"/>
    <w:rsid w:val="00ED53C9"/>
    <w:rsid w:val="00EE197A"/>
    <w:rsid w:val="00EE7DA3"/>
    <w:rsid w:val="00EF1B3B"/>
    <w:rsid w:val="00EF2A0C"/>
    <w:rsid w:val="00F1601E"/>
    <w:rsid w:val="00F1662D"/>
    <w:rsid w:val="00F3099C"/>
    <w:rsid w:val="00F34A62"/>
    <w:rsid w:val="00F35F4F"/>
    <w:rsid w:val="00F50AC5"/>
    <w:rsid w:val="00F6025D"/>
    <w:rsid w:val="00F6064A"/>
    <w:rsid w:val="00F672B2"/>
    <w:rsid w:val="00F81078"/>
    <w:rsid w:val="00F8340A"/>
    <w:rsid w:val="00F83D10"/>
    <w:rsid w:val="00F93643"/>
    <w:rsid w:val="00F96457"/>
    <w:rsid w:val="00FB022D"/>
    <w:rsid w:val="00FB1F17"/>
    <w:rsid w:val="00FB3492"/>
    <w:rsid w:val="00FC19A1"/>
    <w:rsid w:val="00FC2236"/>
    <w:rsid w:val="00FC28EF"/>
    <w:rsid w:val="00FC415A"/>
    <w:rsid w:val="00FC6098"/>
    <w:rsid w:val="00FD20DE"/>
    <w:rsid w:val="00FD3E8C"/>
    <w:rsid w:val="00FE4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rsid w:val="00107E1A"/>
    <w:rPr>
      <w:rFonts w:ascii="Calibri" w:eastAsia="Calibri" w:hAnsi="Calibri" w:cs="Times New Roman"/>
    </w:rPr>
  </w:style>
  <w:style w:type="paragraph" w:styleId="aff9">
    <w:name w:val="Normal (Web)"/>
    <w:basedOn w:val="a1"/>
    <w:uiPriority w:val="99"/>
    <w:semiHidden/>
    <w:unhideWhenUsed/>
    <w:rsid w:val="00D570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6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89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6%D0%B8%D1%84%D1%80%D0%BE%D0%B2%D0%B0%D1%8F_%D0%BE%D0%B1%D1%80%D0%B0%D0%B1%D0%BE%D1%82%D0%BA%D0%B0_%D1%81%D0%B8%D0%B3%D0%BD%D0%B0%D0%BB%D0%BE%D0%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8%D0%BA%D1%80%D0%BE%D0%BF%D1%80%D0%BE%D1%86%D0%B5%D1%81%D1%81%D0%BE%D1%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837A2-AA10-4070-A9F9-BA9B8855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8561</Words>
  <Characters>48804</Characters>
  <Application>Microsoft Office Word</Application>
  <DocSecurity>0</DocSecurity>
  <Lines>406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4</cp:revision>
  <dcterms:created xsi:type="dcterms:W3CDTF">2025-04-04T08:05:00Z</dcterms:created>
  <dcterms:modified xsi:type="dcterms:W3CDTF">2025-04-04T08:09:00Z</dcterms:modified>
</cp:coreProperties>
</file>