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86AB" w14:textId="77777777" w:rsidR="00413D0C" w:rsidRDefault="0026114B">
      <w:pPr>
        <w:spacing w:after="0" w:line="360" w:lineRule="auto"/>
      </w:pPr>
      <w:r>
        <w:rPr>
          <w:b/>
          <w:noProof/>
        </w:rPr>
        <w:drawing>
          <wp:inline distT="0" distB="0" distL="0" distR="0" wp14:anchorId="53D2F359" wp14:editId="5ECE7D8A">
            <wp:extent cx="3343275" cy="12890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3343275" cy="1289099"/>
                    </a:xfrm>
                    <a:prstGeom prst="rect">
                      <a:avLst/>
                    </a:prstGeom>
                  </pic:spPr>
                </pic:pic>
              </a:graphicData>
            </a:graphic>
          </wp:inline>
        </w:drawing>
      </w:r>
    </w:p>
    <w:p w14:paraId="062B42F0" w14:textId="77777777" w:rsidR="00413D0C" w:rsidRDefault="00413D0C">
      <w:pPr>
        <w:spacing w:after="0" w:line="360" w:lineRule="auto"/>
        <w:jc w:val="right"/>
      </w:pPr>
    </w:p>
    <w:p w14:paraId="44B3AB7B" w14:textId="77777777" w:rsidR="00413D0C" w:rsidRDefault="00413D0C">
      <w:pPr>
        <w:spacing w:after="0" w:line="360" w:lineRule="auto"/>
        <w:jc w:val="right"/>
      </w:pPr>
    </w:p>
    <w:p w14:paraId="3BC673A9" w14:textId="77777777" w:rsidR="00413D0C" w:rsidRDefault="00413D0C">
      <w:pPr>
        <w:spacing w:after="0" w:line="360" w:lineRule="auto"/>
        <w:jc w:val="right"/>
      </w:pPr>
    </w:p>
    <w:p w14:paraId="474FFC67" w14:textId="77777777" w:rsidR="00413D0C" w:rsidRDefault="00413D0C">
      <w:pPr>
        <w:spacing w:after="0" w:line="360" w:lineRule="auto"/>
        <w:jc w:val="right"/>
      </w:pPr>
    </w:p>
    <w:p w14:paraId="6292C55F" w14:textId="77777777" w:rsidR="00413D0C" w:rsidRDefault="00413D0C">
      <w:pPr>
        <w:spacing w:after="0" w:line="360" w:lineRule="auto"/>
      </w:pPr>
    </w:p>
    <w:p w14:paraId="33AAB211" w14:textId="77777777" w:rsidR="00413D0C" w:rsidRPr="00D732D7" w:rsidRDefault="0026114B">
      <w:pPr>
        <w:spacing w:after="0" w:line="360" w:lineRule="auto"/>
        <w:jc w:val="center"/>
        <w:rPr>
          <w:bCs/>
          <w:sz w:val="56"/>
          <w:szCs w:val="56"/>
        </w:rPr>
      </w:pPr>
      <w:r w:rsidRPr="00D732D7">
        <w:rPr>
          <w:bCs/>
          <w:sz w:val="56"/>
          <w:szCs w:val="56"/>
        </w:rPr>
        <w:t>КОНКУРСНОЕ ЗАДАНИЕ КОМПЕТЕНЦИИ</w:t>
      </w:r>
    </w:p>
    <w:p w14:paraId="367E06E0" w14:textId="0EBD3C78" w:rsidR="00413D0C" w:rsidRDefault="0026114B">
      <w:pPr>
        <w:spacing w:after="0" w:line="360" w:lineRule="auto"/>
        <w:jc w:val="center"/>
        <w:rPr>
          <w:bCs/>
          <w:sz w:val="40"/>
          <w:szCs w:val="40"/>
        </w:rPr>
      </w:pPr>
      <w:r w:rsidRPr="00D732D7">
        <w:rPr>
          <w:bCs/>
          <w:sz w:val="40"/>
          <w:szCs w:val="40"/>
        </w:rPr>
        <w:t>«ПАРИКМАХЕРСКОЕ ИСКУССТВО»</w:t>
      </w:r>
    </w:p>
    <w:p w14:paraId="0CC5730E" w14:textId="5E824E60" w:rsidR="00D732D7" w:rsidRPr="00D732D7" w:rsidRDefault="00D732D7">
      <w:pPr>
        <w:spacing w:after="0" w:line="360" w:lineRule="auto"/>
        <w:jc w:val="center"/>
        <w:rPr>
          <w:bCs/>
          <w:sz w:val="40"/>
          <w:szCs w:val="40"/>
        </w:rPr>
      </w:pPr>
      <w:r>
        <w:rPr>
          <w:bCs/>
          <w:sz w:val="40"/>
          <w:szCs w:val="40"/>
        </w:rPr>
        <w:t>Основная</w:t>
      </w:r>
    </w:p>
    <w:p w14:paraId="341472F1" w14:textId="220525E8" w:rsidR="00413D0C" w:rsidRPr="00D732D7" w:rsidRDefault="00D732D7">
      <w:pPr>
        <w:spacing w:after="0" w:line="360" w:lineRule="auto"/>
        <w:jc w:val="center"/>
        <w:rPr>
          <w:bCs/>
          <w:sz w:val="36"/>
          <w:szCs w:val="24"/>
        </w:rPr>
      </w:pPr>
      <w:r w:rsidRPr="00D732D7">
        <w:rPr>
          <w:bCs/>
          <w:sz w:val="36"/>
          <w:szCs w:val="24"/>
        </w:rPr>
        <w:t>Итогового (Межрегионального) этапа Чемпионата по профессиональному мастерству «Профессионалы» в 2025 г</w:t>
      </w:r>
    </w:p>
    <w:p w14:paraId="0F8A5AF3" w14:textId="68E5B924" w:rsidR="00413D0C" w:rsidRPr="00D732D7" w:rsidRDefault="00D732D7">
      <w:pPr>
        <w:spacing w:after="0" w:line="360" w:lineRule="auto"/>
        <w:jc w:val="center"/>
        <w:rPr>
          <w:bCs/>
          <w:sz w:val="36"/>
          <w:szCs w:val="24"/>
        </w:rPr>
      </w:pPr>
      <w:r w:rsidRPr="00D732D7">
        <w:rPr>
          <w:bCs/>
          <w:sz w:val="36"/>
          <w:szCs w:val="24"/>
        </w:rPr>
        <w:t>г. Санкт-Петербург</w:t>
      </w:r>
    </w:p>
    <w:p w14:paraId="49CFD61F" w14:textId="77777777" w:rsidR="00413D0C" w:rsidRDefault="00413D0C">
      <w:pPr>
        <w:spacing w:after="0" w:line="360" w:lineRule="auto"/>
        <w:jc w:val="center"/>
      </w:pPr>
    </w:p>
    <w:p w14:paraId="455645CB" w14:textId="77777777" w:rsidR="00413D0C" w:rsidRDefault="00413D0C">
      <w:pPr>
        <w:spacing w:after="0" w:line="360" w:lineRule="auto"/>
      </w:pPr>
    </w:p>
    <w:p w14:paraId="19C0511E" w14:textId="77777777" w:rsidR="00413D0C" w:rsidRDefault="00413D0C">
      <w:pPr>
        <w:spacing w:after="0" w:line="360" w:lineRule="auto"/>
      </w:pPr>
    </w:p>
    <w:p w14:paraId="423FAA00" w14:textId="77777777" w:rsidR="00413D0C" w:rsidRDefault="00413D0C">
      <w:pPr>
        <w:spacing w:after="0" w:line="360" w:lineRule="auto"/>
      </w:pPr>
    </w:p>
    <w:p w14:paraId="1F698E0E" w14:textId="77777777" w:rsidR="00413D0C" w:rsidRDefault="00413D0C">
      <w:pPr>
        <w:spacing w:after="0" w:line="360" w:lineRule="auto"/>
      </w:pPr>
    </w:p>
    <w:p w14:paraId="2F7B7093" w14:textId="77777777" w:rsidR="00413D0C" w:rsidRDefault="00413D0C">
      <w:pPr>
        <w:spacing w:after="0" w:line="360" w:lineRule="auto"/>
      </w:pPr>
    </w:p>
    <w:p w14:paraId="2D9A87CD" w14:textId="77777777" w:rsidR="00413D0C" w:rsidRDefault="00413D0C">
      <w:pPr>
        <w:spacing w:after="0" w:line="360" w:lineRule="auto"/>
      </w:pPr>
    </w:p>
    <w:p w14:paraId="1C58997E" w14:textId="77777777" w:rsidR="00413D0C" w:rsidRDefault="00413D0C">
      <w:pPr>
        <w:spacing w:after="0" w:line="360" w:lineRule="auto"/>
      </w:pPr>
    </w:p>
    <w:p w14:paraId="0E053E55" w14:textId="77777777" w:rsidR="00413D0C" w:rsidRDefault="00413D0C">
      <w:pPr>
        <w:spacing w:after="0" w:line="360" w:lineRule="auto"/>
      </w:pPr>
    </w:p>
    <w:p w14:paraId="7A350842" w14:textId="0579036C" w:rsidR="00413D0C" w:rsidRDefault="0026114B">
      <w:pPr>
        <w:spacing w:after="0" w:line="360" w:lineRule="auto"/>
        <w:jc w:val="center"/>
      </w:pPr>
      <w:r>
        <w:t>202</w:t>
      </w:r>
      <w:r w:rsidR="00235F01">
        <w:t>5</w:t>
      </w:r>
      <w:r>
        <w:rPr>
          <w:color w:val="FF0000"/>
        </w:rPr>
        <w:t xml:space="preserve"> </w:t>
      </w:r>
      <w:r>
        <w:t>г.</w:t>
      </w:r>
    </w:p>
    <w:p w14:paraId="5F8AD3D2" w14:textId="77777777" w:rsidR="00413D0C" w:rsidRDefault="0026114B">
      <w:pPr>
        <w:pStyle w:val="143"/>
        <w:spacing w:line="36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BED0544" w14:textId="77777777" w:rsidR="00413D0C" w:rsidRDefault="00413D0C">
      <w:pPr>
        <w:pStyle w:val="143"/>
        <w:spacing w:line="360" w:lineRule="auto"/>
        <w:ind w:left="0" w:firstLine="0"/>
        <w:rPr>
          <w:rFonts w:ascii="Times New Roman" w:hAnsi="Times New Roman"/>
          <w:sz w:val="28"/>
        </w:rPr>
      </w:pPr>
    </w:p>
    <w:p w14:paraId="7EEFE3B5" w14:textId="77777777" w:rsidR="00413D0C" w:rsidRDefault="0026114B">
      <w:pPr>
        <w:pStyle w:val="bullet"/>
        <w:numPr>
          <w:ilvl w:val="0"/>
          <w:numId w:val="0"/>
        </w:numPr>
        <w:ind w:firstLine="709"/>
        <w:jc w:val="both"/>
        <w:rPr>
          <w:rFonts w:ascii="Times New Roman" w:hAnsi="Times New Roman"/>
          <w:b/>
        </w:rPr>
      </w:pPr>
      <w:r>
        <w:rPr>
          <w:rFonts w:ascii="Times New Roman" w:hAnsi="Times New Roman"/>
          <w:b/>
        </w:rPr>
        <w:t>Конкурсное задание включает в себя следующие разделы:</w:t>
      </w:r>
    </w:p>
    <w:p w14:paraId="53FF8712" w14:textId="50AFA108" w:rsidR="00413D0C" w:rsidRDefault="0026114B">
      <w:pPr>
        <w:pStyle w:val="21"/>
        <w:tabs>
          <w:tab w:val="clear" w:pos="142"/>
          <w:tab w:val="clear" w:pos="9639"/>
          <w:tab w:val="right" w:pos="9355"/>
        </w:tabs>
        <w:rPr>
          <w:noProof/>
        </w:rPr>
      </w:pPr>
      <w:r>
        <w:fldChar w:fldCharType="begin"/>
      </w:r>
      <w:r>
        <w:instrText>TOC \h \z \u \o "1-2"</w:instrText>
      </w:r>
      <w:r>
        <w:fldChar w:fldCharType="separate"/>
      </w:r>
      <w:hyperlink w:anchor="__RefHeading___1" w:history="1">
        <w:r>
          <w:rPr>
            <w:noProof/>
          </w:rPr>
          <w:t>1. ОСНОВНЫЕ ТРЕБОВАНИЯ КОМПЕТЕНЦИИ</w:t>
        </w:r>
        <w:r>
          <w:rPr>
            <w:noProof/>
          </w:rPr>
          <w:tab/>
        </w:r>
        <w:r>
          <w:rPr>
            <w:noProof/>
          </w:rPr>
          <w:fldChar w:fldCharType="begin"/>
        </w:r>
        <w:r>
          <w:rPr>
            <w:noProof/>
          </w:rPr>
          <w:instrText>PAGEREF __RefHeading___1 \h</w:instrText>
        </w:r>
        <w:r>
          <w:rPr>
            <w:noProof/>
          </w:rPr>
        </w:r>
        <w:r>
          <w:rPr>
            <w:noProof/>
          </w:rPr>
          <w:fldChar w:fldCharType="separate"/>
        </w:r>
        <w:r w:rsidR="00894FA3">
          <w:rPr>
            <w:noProof/>
          </w:rPr>
          <w:t>4</w:t>
        </w:r>
        <w:r>
          <w:rPr>
            <w:noProof/>
          </w:rPr>
          <w:fldChar w:fldCharType="end"/>
        </w:r>
      </w:hyperlink>
    </w:p>
    <w:p w14:paraId="0CEDA22C" w14:textId="21360736" w:rsidR="00413D0C" w:rsidRDefault="00243200">
      <w:pPr>
        <w:pStyle w:val="21"/>
        <w:tabs>
          <w:tab w:val="clear" w:pos="142"/>
          <w:tab w:val="clear" w:pos="9639"/>
          <w:tab w:val="right" w:pos="9355"/>
        </w:tabs>
        <w:rPr>
          <w:noProof/>
        </w:rPr>
      </w:pPr>
      <w:hyperlink w:anchor="__RefHeading___2" w:history="1">
        <w:r w:rsidR="0026114B">
          <w:rPr>
            <w:noProof/>
          </w:rPr>
          <w:t>1.1. ОБЩИЕ СВЕДЕНИЯ О ТРЕБОВАНИЯХ КОМПЕТЕНЦИИ</w:t>
        </w:r>
        <w:r w:rsidR="0026114B">
          <w:rPr>
            <w:noProof/>
          </w:rPr>
          <w:tab/>
        </w:r>
        <w:r w:rsidR="0026114B">
          <w:rPr>
            <w:noProof/>
          </w:rPr>
          <w:fldChar w:fldCharType="begin"/>
        </w:r>
        <w:r w:rsidR="0026114B">
          <w:rPr>
            <w:noProof/>
          </w:rPr>
          <w:instrText>PAGEREF __RefHeading___2 \h</w:instrText>
        </w:r>
        <w:r w:rsidR="0026114B">
          <w:rPr>
            <w:noProof/>
          </w:rPr>
        </w:r>
        <w:r w:rsidR="0026114B">
          <w:rPr>
            <w:noProof/>
          </w:rPr>
          <w:fldChar w:fldCharType="separate"/>
        </w:r>
        <w:r w:rsidR="00894FA3">
          <w:rPr>
            <w:noProof/>
          </w:rPr>
          <w:t>4</w:t>
        </w:r>
        <w:r w:rsidR="0026114B">
          <w:rPr>
            <w:noProof/>
          </w:rPr>
          <w:fldChar w:fldCharType="end"/>
        </w:r>
      </w:hyperlink>
    </w:p>
    <w:p w14:paraId="1373234A" w14:textId="2F6B91FF" w:rsidR="00413D0C" w:rsidRDefault="00243200">
      <w:pPr>
        <w:pStyle w:val="21"/>
        <w:tabs>
          <w:tab w:val="clear" w:pos="142"/>
          <w:tab w:val="clear" w:pos="9639"/>
          <w:tab w:val="right" w:pos="9355"/>
        </w:tabs>
        <w:rPr>
          <w:noProof/>
        </w:rPr>
      </w:pPr>
      <w:hyperlink w:anchor="__RefHeading___3" w:history="1">
        <w:r w:rsidR="0026114B">
          <w:rPr>
            <w:noProof/>
          </w:rPr>
          <w:t>1.2. ПЕРЕЧЕНЬ ПРОФЕССИОНАЛЬНЫХ ЗАДАЧ СПЕЦИАЛИСТА ПО КОМПЕТЕНЦИИ «ПАРИКМАХЕРСКОЕ ИСКУССТВО»</w:t>
        </w:r>
        <w:r w:rsidR="0026114B">
          <w:rPr>
            <w:noProof/>
          </w:rPr>
          <w:tab/>
        </w:r>
        <w:r w:rsidR="0026114B">
          <w:rPr>
            <w:noProof/>
          </w:rPr>
          <w:fldChar w:fldCharType="begin"/>
        </w:r>
        <w:r w:rsidR="0026114B">
          <w:rPr>
            <w:noProof/>
          </w:rPr>
          <w:instrText>PAGEREF __RefHeading___3 \h</w:instrText>
        </w:r>
        <w:r w:rsidR="0026114B">
          <w:rPr>
            <w:noProof/>
          </w:rPr>
        </w:r>
        <w:r w:rsidR="0026114B">
          <w:rPr>
            <w:noProof/>
          </w:rPr>
          <w:fldChar w:fldCharType="separate"/>
        </w:r>
        <w:r w:rsidR="00894FA3">
          <w:rPr>
            <w:noProof/>
          </w:rPr>
          <w:t>4</w:t>
        </w:r>
        <w:r w:rsidR="0026114B">
          <w:rPr>
            <w:noProof/>
          </w:rPr>
          <w:fldChar w:fldCharType="end"/>
        </w:r>
      </w:hyperlink>
    </w:p>
    <w:p w14:paraId="431D954A" w14:textId="2FD873F2" w:rsidR="00413D0C" w:rsidRDefault="00243200">
      <w:pPr>
        <w:pStyle w:val="21"/>
        <w:tabs>
          <w:tab w:val="clear" w:pos="142"/>
          <w:tab w:val="clear" w:pos="9639"/>
          <w:tab w:val="right" w:pos="9355"/>
        </w:tabs>
        <w:rPr>
          <w:noProof/>
        </w:rPr>
      </w:pPr>
      <w:hyperlink w:anchor="__RefHeading___4" w:history="1">
        <w:r w:rsidR="0026114B">
          <w:rPr>
            <w:noProof/>
          </w:rPr>
          <w:t>1.3. ТРЕБОВАНИЯ К СХЕМЕ ОЦЕНКИ</w:t>
        </w:r>
        <w:r w:rsidR="0026114B">
          <w:rPr>
            <w:noProof/>
          </w:rPr>
          <w:tab/>
        </w:r>
        <w:r w:rsidR="0026114B">
          <w:rPr>
            <w:noProof/>
          </w:rPr>
          <w:fldChar w:fldCharType="begin"/>
        </w:r>
        <w:r w:rsidR="0026114B">
          <w:rPr>
            <w:noProof/>
          </w:rPr>
          <w:instrText>PAGEREF __RefHeading___4 \h</w:instrText>
        </w:r>
        <w:r w:rsidR="0026114B">
          <w:rPr>
            <w:noProof/>
          </w:rPr>
        </w:r>
        <w:r w:rsidR="0026114B">
          <w:rPr>
            <w:noProof/>
          </w:rPr>
          <w:fldChar w:fldCharType="separate"/>
        </w:r>
        <w:r w:rsidR="00894FA3">
          <w:rPr>
            <w:noProof/>
          </w:rPr>
          <w:t>10</w:t>
        </w:r>
        <w:r w:rsidR="0026114B">
          <w:rPr>
            <w:noProof/>
          </w:rPr>
          <w:fldChar w:fldCharType="end"/>
        </w:r>
      </w:hyperlink>
    </w:p>
    <w:p w14:paraId="60F515B1" w14:textId="328DD9C5" w:rsidR="00413D0C" w:rsidRDefault="00243200">
      <w:pPr>
        <w:pStyle w:val="21"/>
        <w:tabs>
          <w:tab w:val="clear" w:pos="142"/>
          <w:tab w:val="clear" w:pos="9639"/>
          <w:tab w:val="right" w:pos="9355"/>
        </w:tabs>
        <w:rPr>
          <w:noProof/>
        </w:rPr>
      </w:pPr>
      <w:hyperlink w:anchor="__RefHeading___5" w:history="1">
        <w:r w:rsidR="0026114B">
          <w:rPr>
            <w:noProof/>
          </w:rPr>
          <w:t>1.4. СПЕЦИФИКАЦИЯ ОЦЕНКИ КОМПЕТЕНЦИИ</w:t>
        </w:r>
        <w:r w:rsidR="0026114B">
          <w:rPr>
            <w:noProof/>
          </w:rPr>
          <w:tab/>
        </w:r>
        <w:r w:rsidR="0026114B">
          <w:rPr>
            <w:noProof/>
          </w:rPr>
          <w:fldChar w:fldCharType="begin"/>
        </w:r>
        <w:r w:rsidR="0026114B">
          <w:rPr>
            <w:noProof/>
          </w:rPr>
          <w:instrText>PAGEREF __RefHeading___5 \h</w:instrText>
        </w:r>
        <w:r w:rsidR="0026114B">
          <w:rPr>
            <w:noProof/>
          </w:rPr>
        </w:r>
        <w:r w:rsidR="0026114B">
          <w:rPr>
            <w:noProof/>
          </w:rPr>
          <w:fldChar w:fldCharType="separate"/>
        </w:r>
        <w:r w:rsidR="00894FA3">
          <w:rPr>
            <w:noProof/>
          </w:rPr>
          <w:t>10</w:t>
        </w:r>
        <w:r w:rsidR="0026114B">
          <w:rPr>
            <w:noProof/>
          </w:rPr>
          <w:fldChar w:fldCharType="end"/>
        </w:r>
      </w:hyperlink>
    </w:p>
    <w:p w14:paraId="354E1107" w14:textId="5C6D6347" w:rsidR="00413D0C" w:rsidRDefault="00243200">
      <w:pPr>
        <w:pStyle w:val="21"/>
        <w:tabs>
          <w:tab w:val="clear" w:pos="142"/>
          <w:tab w:val="clear" w:pos="9639"/>
          <w:tab w:val="right" w:pos="9355"/>
        </w:tabs>
        <w:rPr>
          <w:noProof/>
        </w:rPr>
      </w:pPr>
      <w:hyperlink w:anchor="__RefHeading___6" w:history="1">
        <w:r w:rsidR="0026114B">
          <w:rPr>
            <w:noProof/>
          </w:rPr>
          <w:t>1.5. КОНКУРСНОЕ ЗАДАНИЕ</w:t>
        </w:r>
        <w:r w:rsidR="0026114B">
          <w:rPr>
            <w:noProof/>
          </w:rPr>
          <w:tab/>
        </w:r>
        <w:r w:rsidR="0026114B">
          <w:rPr>
            <w:noProof/>
          </w:rPr>
          <w:fldChar w:fldCharType="begin"/>
        </w:r>
        <w:r w:rsidR="0026114B">
          <w:rPr>
            <w:noProof/>
          </w:rPr>
          <w:instrText>PAGEREF __RefHeading___6 \h</w:instrText>
        </w:r>
        <w:r w:rsidR="0026114B">
          <w:rPr>
            <w:noProof/>
          </w:rPr>
        </w:r>
        <w:r w:rsidR="0026114B">
          <w:rPr>
            <w:noProof/>
          </w:rPr>
          <w:fldChar w:fldCharType="separate"/>
        </w:r>
        <w:r w:rsidR="00894FA3">
          <w:rPr>
            <w:noProof/>
          </w:rPr>
          <w:t>11</w:t>
        </w:r>
        <w:r w:rsidR="0026114B">
          <w:rPr>
            <w:noProof/>
          </w:rPr>
          <w:fldChar w:fldCharType="end"/>
        </w:r>
      </w:hyperlink>
    </w:p>
    <w:p w14:paraId="0EEFF856" w14:textId="2F8BF0D9" w:rsidR="00413D0C" w:rsidRDefault="00243200">
      <w:pPr>
        <w:pStyle w:val="21"/>
        <w:tabs>
          <w:tab w:val="clear" w:pos="142"/>
          <w:tab w:val="clear" w:pos="9639"/>
          <w:tab w:val="right" w:pos="9355"/>
        </w:tabs>
        <w:rPr>
          <w:noProof/>
        </w:rPr>
      </w:pPr>
      <w:hyperlink w:anchor="__RefHeading___7" w:history="1">
        <w:r w:rsidR="0026114B">
          <w:rPr>
            <w:noProof/>
          </w:rPr>
          <w:t>1.5.1. Разработка/выбор конкурсного задания</w:t>
        </w:r>
        <w:r w:rsidR="0026114B">
          <w:rPr>
            <w:noProof/>
          </w:rPr>
          <w:tab/>
        </w:r>
        <w:r w:rsidR="0026114B">
          <w:rPr>
            <w:noProof/>
          </w:rPr>
          <w:fldChar w:fldCharType="begin"/>
        </w:r>
        <w:r w:rsidR="0026114B">
          <w:rPr>
            <w:noProof/>
          </w:rPr>
          <w:instrText>PAGEREF __RefHeading___7 \h</w:instrText>
        </w:r>
        <w:r w:rsidR="0026114B">
          <w:rPr>
            <w:noProof/>
          </w:rPr>
        </w:r>
        <w:r w:rsidR="0026114B">
          <w:rPr>
            <w:noProof/>
          </w:rPr>
          <w:fldChar w:fldCharType="separate"/>
        </w:r>
        <w:r w:rsidR="00894FA3">
          <w:rPr>
            <w:noProof/>
          </w:rPr>
          <w:t>12</w:t>
        </w:r>
        <w:r w:rsidR="0026114B">
          <w:rPr>
            <w:noProof/>
          </w:rPr>
          <w:fldChar w:fldCharType="end"/>
        </w:r>
      </w:hyperlink>
    </w:p>
    <w:p w14:paraId="2716B6F6" w14:textId="68B7FA34" w:rsidR="00413D0C" w:rsidRDefault="00243200">
      <w:pPr>
        <w:pStyle w:val="21"/>
        <w:tabs>
          <w:tab w:val="clear" w:pos="142"/>
          <w:tab w:val="clear" w:pos="9639"/>
          <w:tab w:val="right" w:pos="9355"/>
        </w:tabs>
        <w:rPr>
          <w:noProof/>
        </w:rPr>
      </w:pPr>
      <w:hyperlink w:anchor="__RefHeading___8" w:history="1">
        <w:r w:rsidR="0026114B">
          <w:rPr>
            <w:noProof/>
          </w:rPr>
          <w:t>1.5.2. Структура модулей конкурсного задания</w:t>
        </w:r>
        <w:r w:rsidR="0026114B">
          <w:rPr>
            <w:noProof/>
          </w:rPr>
          <w:tab/>
        </w:r>
        <w:r w:rsidR="0026114B">
          <w:rPr>
            <w:noProof/>
          </w:rPr>
          <w:fldChar w:fldCharType="begin"/>
        </w:r>
        <w:r w:rsidR="0026114B">
          <w:rPr>
            <w:noProof/>
          </w:rPr>
          <w:instrText>PAGEREF __RefHeading___8 \h</w:instrText>
        </w:r>
        <w:r w:rsidR="0026114B">
          <w:rPr>
            <w:noProof/>
          </w:rPr>
        </w:r>
        <w:r w:rsidR="0026114B">
          <w:rPr>
            <w:noProof/>
          </w:rPr>
          <w:fldChar w:fldCharType="separate"/>
        </w:r>
        <w:r w:rsidR="00894FA3">
          <w:rPr>
            <w:noProof/>
          </w:rPr>
          <w:t>12</w:t>
        </w:r>
        <w:r w:rsidR="0026114B">
          <w:rPr>
            <w:noProof/>
          </w:rPr>
          <w:fldChar w:fldCharType="end"/>
        </w:r>
      </w:hyperlink>
    </w:p>
    <w:p w14:paraId="2D75CC4B" w14:textId="0DCEF54F" w:rsidR="00413D0C" w:rsidRDefault="00243200">
      <w:pPr>
        <w:pStyle w:val="21"/>
        <w:tabs>
          <w:tab w:val="clear" w:pos="142"/>
          <w:tab w:val="clear" w:pos="9639"/>
          <w:tab w:val="right" w:pos="9355"/>
        </w:tabs>
        <w:rPr>
          <w:noProof/>
        </w:rPr>
      </w:pPr>
      <w:hyperlink w:anchor="__RefHeading___9" w:history="1">
        <w:r w:rsidR="0026114B">
          <w:rPr>
            <w:noProof/>
          </w:rPr>
          <w:t>Задание для конкурса:</w:t>
        </w:r>
        <w:r w:rsidR="0026114B">
          <w:rPr>
            <w:noProof/>
          </w:rPr>
          <w:tab/>
        </w:r>
        <w:r w:rsidR="0026114B">
          <w:rPr>
            <w:noProof/>
          </w:rPr>
          <w:fldChar w:fldCharType="begin"/>
        </w:r>
        <w:r w:rsidR="0026114B">
          <w:rPr>
            <w:noProof/>
          </w:rPr>
          <w:instrText>PAGEREF __RefHeading___9 \h</w:instrText>
        </w:r>
        <w:r w:rsidR="0026114B">
          <w:rPr>
            <w:noProof/>
          </w:rPr>
        </w:r>
        <w:r w:rsidR="0026114B">
          <w:rPr>
            <w:noProof/>
          </w:rPr>
          <w:fldChar w:fldCharType="separate"/>
        </w:r>
        <w:r w:rsidR="00894FA3">
          <w:rPr>
            <w:noProof/>
          </w:rPr>
          <w:t>12</w:t>
        </w:r>
        <w:r w:rsidR="0026114B">
          <w:rPr>
            <w:noProof/>
          </w:rPr>
          <w:fldChar w:fldCharType="end"/>
        </w:r>
      </w:hyperlink>
    </w:p>
    <w:p w14:paraId="1B2B1351" w14:textId="53289901" w:rsidR="00413D0C" w:rsidRDefault="00243200">
      <w:pPr>
        <w:pStyle w:val="21"/>
        <w:tabs>
          <w:tab w:val="clear" w:pos="142"/>
          <w:tab w:val="clear" w:pos="9639"/>
          <w:tab w:val="right" w:pos="9355"/>
        </w:tabs>
        <w:rPr>
          <w:noProof/>
        </w:rPr>
      </w:pPr>
      <w:hyperlink w:anchor="__RefHeading___10" w:history="1">
        <w:r w:rsidR="0026114B">
          <w:rPr>
            <w:noProof/>
          </w:rPr>
          <w:t>2. СПЕЦИАЛЬНЫЕ ПРАВИЛА КОМПЕТЕНЦИИ</w:t>
        </w:r>
        <w:r w:rsidR="0026114B">
          <w:rPr>
            <w:noProof/>
          </w:rPr>
          <w:tab/>
        </w:r>
        <w:r w:rsidR="0026114B">
          <w:rPr>
            <w:noProof/>
          </w:rPr>
          <w:fldChar w:fldCharType="begin"/>
        </w:r>
        <w:r w:rsidR="0026114B">
          <w:rPr>
            <w:noProof/>
          </w:rPr>
          <w:instrText>PAGEREF __RefHeading___10 \h</w:instrText>
        </w:r>
        <w:r w:rsidR="0026114B">
          <w:rPr>
            <w:noProof/>
          </w:rPr>
        </w:r>
        <w:r w:rsidR="0026114B">
          <w:rPr>
            <w:noProof/>
          </w:rPr>
          <w:fldChar w:fldCharType="separate"/>
        </w:r>
        <w:r w:rsidR="00894FA3">
          <w:rPr>
            <w:noProof/>
          </w:rPr>
          <w:t>22</w:t>
        </w:r>
        <w:r w:rsidR="0026114B">
          <w:rPr>
            <w:noProof/>
          </w:rPr>
          <w:fldChar w:fldCharType="end"/>
        </w:r>
      </w:hyperlink>
    </w:p>
    <w:p w14:paraId="5E90DB7F" w14:textId="35CDB9A3" w:rsidR="00413D0C" w:rsidRDefault="00243200">
      <w:pPr>
        <w:pStyle w:val="21"/>
        <w:tabs>
          <w:tab w:val="clear" w:pos="142"/>
          <w:tab w:val="clear" w:pos="9639"/>
          <w:tab w:val="right" w:pos="9355"/>
        </w:tabs>
        <w:rPr>
          <w:noProof/>
        </w:rPr>
      </w:pPr>
      <w:hyperlink w:anchor="__RefHeading___11" w:history="1">
        <w:r w:rsidR="0026114B">
          <w:rPr>
            <w:noProof/>
          </w:rPr>
          <w:t>2.1. Личный инструмент конкурсанта</w:t>
        </w:r>
        <w:r w:rsidR="0026114B">
          <w:rPr>
            <w:noProof/>
          </w:rPr>
          <w:tab/>
        </w:r>
        <w:r w:rsidR="0026114B">
          <w:rPr>
            <w:noProof/>
          </w:rPr>
          <w:fldChar w:fldCharType="begin"/>
        </w:r>
        <w:r w:rsidR="0026114B">
          <w:rPr>
            <w:noProof/>
          </w:rPr>
          <w:instrText>PAGEREF __RefHeading___11 \h</w:instrText>
        </w:r>
        <w:r w:rsidR="0026114B">
          <w:rPr>
            <w:noProof/>
          </w:rPr>
        </w:r>
        <w:r w:rsidR="0026114B">
          <w:rPr>
            <w:noProof/>
          </w:rPr>
          <w:fldChar w:fldCharType="separate"/>
        </w:r>
        <w:r w:rsidR="00894FA3">
          <w:rPr>
            <w:noProof/>
          </w:rPr>
          <w:t>25</w:t>
        </w:r>
        <w:r w:rsidR="0026114B">
          <w:rPr>
            <w:noProof/>
          </w:rPr>
          <w:fldChar w:fldCharType="end"/>
        </w:r>
      </w:hyperlink>
    </w:p>
    <w:p w14:paraId="76418581" w14:textId="1C382381" w:rsidR="00413D0C" w:rsidRDefault="00243200">
      <w:pPr>
        <w:pStyle w:val="21"/>
        <w:tabs>
          <w:tab w:val="clear" w:pos="142"/>
          <w:tab w:val="clear" w:pos="9639"/>
          <w:tab w:val="right" w:pos="9355"/>
        </w:tabs>
        <w:rPr>
          <w:noProof/>
        </w:rPr>
      </w:pPr>
      <w:hyperlink w:anchor="__RefHeading___12" w:history="1">
        <w:r w:rsidR="0026114B">
          <w:rPr>
            <w:noProof/>
          </w:rPr>
          <w:t>2.2. Материалы, оборудование и инструменты,</w:t>
        </w:r>
        <w:r w:rsidR="000C1136">
          <w:rPr>
            <w:noProof/>
          </w:rPr>
          <w:t xml:space="preserve"> запрещенные на площадке</w:t>
        </w:r>
        <w:r w:rsidR="0026114B">
          <w:rPr>
            <w:noProof/>
          </w:rPr>
          <w:tab/>
        </w:r>
        <w:r w:rsidR="0026114B">
          <w:rPr>
            <w:noProof/>
          </w:rPr>
          <w:fldChar w:fldCharType="begin"/>
        </w:r>
        <w:r w:rsidR="0026114B">
          <w:rPr>
            <w:noProof/>
          </w:rPr>
          <w:instrText>PAGEREF __RefHeading___12 \h</w:instrText>
        </w:r>
        <w:r w:rsidR="0026114B">
          <w:rPr>
            <w:noProof/>
          </w:rPr>
        </w:r>
        <w:r w:rsidR="0026114B">
          <w:rPr>
            <w:noProof/>
          </w:rPr>
          <w:fldChar w:fldCharType="separate"/>
        </w:r>
        <w:r w:rsidR="00894FA3">
          <w:rPr>
            <w:noProof/>
          </w:rPr>
          <w:t>25</w:t>
        </w:r>
        <w:r w:rsidR="0026114B">
          <w:rPr>
            <w:noProof/>
          </w:rPr>
          <w:fldChar w:fldCharType="end"/>
        </w:r>
      </w:hyperlink>
    </w:p>
    <w:p w14:paraId="4AAB950E" w14:textId="4BD8B658" w:rsidR="00413D0C" w:rsidRDefault="00243200">
      <w:pPr>
        <w:pStyle w:val="1d"/>
        <w:tabs>
          <w:tab w:val="clear" w:pos="9825"/>
          <w:tab w:val="right" w:pos="9355"/>
        </w:tabs>
        <w:rPr>
          <w:noProof/>
        </w:rPr>
      </w:pPr>
      <w:hyperlink w:anchor="__RefHeading___14" w:history="1">
        <w:r w:rsidR="0026114B">
          <w:rPr>
            <w:noProof/>
          </w:rPr>
          <w:t>3. Приложения</w:t>
        </w:r>
        <w:r w:rsidR="0026114B">
          <w:rPr>
            <w:noProof/>
          </w:rPr>
          <w:tab/>
        </w:r>
        <w:r w:rsidR="0026114B">
          <w:rPr>
            <w:noProof/>
          </w:rPr>
          <w:fldChar w:fldCharType="begin"/>
        </w:r>
        <w:r w:rsidR="0026114B">
          <w:rPr>
            <w:noProof/>
          </w:rPr>
          <w:instrText>PAGEREF __RefHeading___14 \h</w:instrText>
        </w:r>
        <w:r w:rsidR="0026114B">
          <w:rPr>
            <w:noProof/>
          </w:rPr>
        </w:r>
        <w:r w:rsidR="0026114B">
          <w:rPr>
            <w:noProof/>
          </w:rPr>
          <w:fldChar w:fldCharType="separate"/>
        </w:r>
        <w:r w:rsidR="00894FA3">
          <w:rPr>
            <w:noProof/>
          </w:rPr>
          <w:t>26</w:t>
        </w:r>
        <w:r w:rsidR="0026114B">
          <w:rPr>
            <w:noProof/>
          </w:rPr>
          <w:fldChar w:fldCharType="end"/>
        </w:r>
      </w:hyperlink>
    </w:p>
    <w:p w14:paraId="33822935" w14:textId="77777777" w:rsidR="00413D0C" w:rsidRDefault="0026114B">
      <w:r>
        <w:fldChar w:fldCharType="end"/>
      </w:r>
    </w:p>
    <w:p w14:paraId="2373980B" w14:textId="77777777" w:rsidR="00413D0C" w:rsidRDefault="00413D0C">
      <w:pPr>
        <w:pStyle w:val="bullet"/>
        <w:numPr>
          <w:ilvl w:val="0"/>
          <w:numId w:val="0"/>
        </w:numPr>
        <w:ind w:left="360" w:hanging="360"/>
        <w:jc w:val="both"/>
        <w:rPr>
          <w:rFonts w:ascii="Times New Roman" w:hAnsi="Times New Roman"/>
        </w:rPr>
      </w:pPr>
    </w:p>
    <w:p w14:paraId="249CA3E8" w14:textId="77777777" w:rsidR="00413D0C" w:rsidRDefault="0026114B">
      <w:pPr>
        <w:spacing w:after="0" w:line="360" w:lineRule="auto"/>
      </w:pPr>
      <w:r>
        <w:br w:type="page"/>
      </w:r>
    </w:p>
    <w:p w14:paraId="2848C0D1" w14:textId="77777777" w:rsidR="00413D0C" w:rsidRDefault="0026114B">
      <w:pPr>
        <w:pStyle w:val="bullet"/>
        <w:numPr>
          <w:ilvl w:val="0"/>
          <w:numId w:val="0"/>
        </w:numPr>
        <w:jc w:val="center"/>
        <w:rPr>
          <w:rFonts w:ascii="Times New Roman" w:hAnsi="Times New Roman"/>
          <w:b/>
        </w:rPr>
      </w:pPr>
      <w:r>
        <w:rPr>
          <w:rFonts w:ascii="Times New Roman" w:hAnsi="Times New Roman"/>
          <w:b/>
        </w:rPr>
        <w:lastRenderedPageBreak/>
        <w:t>ИСПОЛЬЗУЕМЫЕ СОКРАЩЕНИЯ</w:t>
      </w:r>
    </w:p>
    <w:p w14:paraId="0A19DAFC" w14:textId="3FE1D136" w:rsidR="00413D0C" w:rsidRDefault="0026114B">
      <w:pPr>
        <w:pStyle w:val="bullet"/>
        <w:numPr>
          <w:ilvl w:val="0"/>
          <w:numId w:val="1"/>
        </w:numPr>
        <w:ind w:left="0" w:firstLine="0"/>
        <w:jc w:val="both"/>
        <w:rPr>
          <w:rFonts w:ascii="Times New Roman" w:hAnsi="Times New Roman"/>
        </w:rPr>
      </w:pPr>
      <w:r>
        <w:rPr>
          <w:rFonts w:ascii="Times New Roman" w:hAnsi="Times New Roman"/>
        </w:rPr>
        <w:t>ФГОС – Федеральный государственный образовательный стандарт</w:t>
      </w:r>
    </w:p>
    <w:p w14:paraId="4897CB41" w14:textId="77777777" w:rsidR="00A371CE" w:rsidRDefault="0026114B" w:rsidP="00A371CE">
      <w:pPr>
        <w:pStyle w:val="bullet"/>
        <w:numPr>
          <w:ilvl w:val="0"/>
          <w:numId w:val="1"/>
        </w:numPr>
        <w:ind w:left="0" w:firstLine="0"/>
        <w:jc w:val="both"/>
        <w:rPr>
          <w:rFonts w:ascii="Times New Roman" w:hAnsi="Times New Roman"/>
        </w:rPr>
      </w:pPr>
      <w:r w:rsidRPr="00A371CE">
        <w:rPr>
          <w:rFonts w:ascii="Times New Roman" w:hAnsi="Times New Roman"/>
        </w:rPr>
        <w:t>ПС – Профессиональный стандарт</w:t>
      </w:r>
    </w:p>
    <w:p w14:paraId="24DDB642" w14:textId="214AAB3B" w:rsidR="00413D0C" w:rsidRPr="00A371CE" w:rsidRDefault="0026114B" w:rsidP="00A371CE">
      <w:pPr>
        <w:pStyle w:val="bullet"/>
        <w:numPr>
          <w:ilvl w:val="0"/>
          <w:numId w:val="1"/>
        </w:numPr>
        <w:ind w:left="0" w:firstLine="0"/>
        <w:jc w:val="both"/>
        <w:rPr>
          <w:rFonts w:ascii="Times New Roman" w:hAnsi="Times New Roman"/>
        </w:rPr>
      </w:pPr>
      <w:r w:rsidRPr="00A371CE">
        <w:rPr>
          <w:rFonts w:ascii="Times New Roman" w:hAnsi="Times New Roman"/>
        </w:rPr>
        <w:t>ТК - Требования компетенции</w:t>
      </w:r>
    </w:p>
    <w:p w14:paraId="68A5C902"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КЗ - Конкурсное задание</w:t>
      </w:r>
    </w:p>
    <w:p w14:paraId="3B1D330F"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ИЛ - Инфраструктурный лист</w:t>
      </w:r>
    </w:p>
    <w:p w14:paraId="6A3C9E6A"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КО - Критерии оценки</w:t>
      </w:r>
    </w:p>
    <w:p w14:paraId="32962BCA"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ПЗ - План застройки площадки компетенции</w:t>
      </w:r>
    </w:p>
    <w:p w14:paraId="461AB1B5"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ОТ и ТБ – Охрана труда и техника безопасности</w:t>
      </w:r>
    </w:p>
    <w:p w14:paraId="092057FB"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СПК – Специальные правила компетенции</w:t>
      </w:r>
    </w:p>
    <w:p w14:paraId="38DBE8E3"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 xml:space="preserve"> ОЭ – Оценивающие эксперты</w:t>
      </w:r>
    </w:p>
    <w:p w14:paraId="678228D9" w14:textId="59D5A244" w:rsidR="00F5563C" w:rsidRDefault="00A371CE">
      <w:pPr>
        <w:pStyle w:val="bullet"/>
        <w:numPr>
          <w:ilvl w:val="0"/>
          <w:numId w:val="1"/>
        </w:numPr>
        <w:ind w:left="0" w:firstLine="0"/>
        <w:jc w:val="both"/>
        <w:rPr>
          <w:rFonts w:ascii="Times New Roman" w:hAnsi="Times New Roman"/>
        </w:rPr>
      </w:pPr>
      <w:r>
        <w:rPr>
          <w:rFonts w:ascii="Times New Roman" w:hAnsi="Times New Roman"/>
        </w:rPr>
        <w:t xml:space="preserve"> </w:t>
      </w:r>
      <w:r w:rsidR="00F5563C">
        <w:rPr>
          <w:rFonts w:ascii="Times New Roman" w:hAnsi="Times New Roman"/>
        </w:rPr>
        <w:t>РГО – Руководитель группы оценки</w:t>
      </w:r>
    </w:p>
    <w:p w14:paraId="07660B9D" w14:textId="77777777" w:rsidR="00413D0C" w:rsidRDefault="0026114B">
      <w:pPr>
        <w:pStyle w:val="bullet"/>
        <w:numPr>
          <w:ilvl w:val="0"/>
          <w:numId w:val="1"/>
        </w:numPr>
        <w:ind w:left="0" w:firstLine="0"/>
        <w:jc w:val="both"/>
        <w:rPr>
          <w:rFonts w:ascii="Times New Roman" w:hAnsi="Times New Roman"/>
        </w:rPr>
      </w:pPr>
      <w:r>
        <w:rPr>
          <w:rFonts w:ascii="Times New Roman" w:hAnsi="Times New Roman"/>
        </w:rPr>
        <w:t xml:space="preserve"> ГЭ – Главный эксперт</w:t>
      </w:r>
    </w:p>
    <w:p w14:paraId="70D84665" w14:textId="77777777" w:rsidR="00413D0C" w:rsidRDefault="00413D0C" w:rsidP="00F5563C">
      <w:pPr>
        <w:pStyle w:val="bullet"/>
        <w:numPr>
          <w:ilvl w:val="0"/>
          <w:numId w:val="0"/>
        </w:numPr>
        <w:ind w:left="426"/>
        <w:jc w:val="both"/>
        <w:rPr>
          <w:rFonts w:ascii="Times New Roman" w:hAnsi="Times New Roman"/>
        </w:rPr>
      </w:pPr>
    </w:p>
    <w:p w14:paraId="34119205" w14:textId="77777777" w:rsidR="00413D0C" w:rsidRDefault="0026114B">
      <w:pPr>
        <w:spacing w:after="0" w:line="360" w:lineRule="auto"/>
        <w:jc w:val="both"/>
        <w:rPr>
          <w:b/>
        </w:rPr>
      </w:pPr>
      <w:r>
        <w:rPr>
          <w:b/>
        </w:rPr>
        <w:br w:type="page"/>
      </w:r>
    </w:p>
    <w:p w14:paraId="211B9113" w14:textId="77777777" w:rsidR="00413D0C" w:rsidRDefault="0026114B">
      <w:pPr>
        <w:pStyle w:val="-2"/>
        <w:spacing w:before="0" w:after="0"/>
        <w:jc w:val="center"/>
      </w:pPr>
      <w:bookmarkStart w:id="0" w:name="__RefHeading___1"/>
      <w:bookmarkEnd w:id="0"/>
      <w:r>
        <w:lastRenderedPageBreak/>
        <w:t>1. ОСНОВНЫЕ ТРЕБОВАНИЯ КОМПЕТЕНЦИИ</w:t>
      </w:r>
    </w:p>
    <w:p w14:paraId="399955C7" w14:textId="77777777" w:rsidR="00413D0C" w:rsidRDefault="0026114B">
      <w:pPr>
        <w:pStyle w:val="-2"/>
        <w:spacing w:before="0" w:after="0"/>
        <w:jc w:val="center"/>
      </w:pPr>
      <w:bookmarkStart w:id="1" w:name="__RefHeading___2"/>
      <w:bookmarkEnd w:id="1"/>
      <w:r>
        <w:t>1.1. ОБЩИЕ СВЕДЕНИЯ О ТРЕБОВАНИЯХ КОМПЕТЕНЦИИ</w:t>
      </w:r>
    </w:p>
    <w:p w14:paraId="4A7C7EE5" w14:textId="77777777" w:rsidR="00413D0C" w:rsidRDefault="0026114B">
      <w:pPr>
        <w:spacing w:after="0" w:line="360" w:lineRule="auto"/>
        <w:ind w:firstLine="709"/>
        <w:jc w:val="both"/>
      </w:pPr>
      <w:r>
        <w:t xml:space="preserve">Требования компетенции «Парикмахерское искусство» </w:t>
      </w:r>
      <w:bookmarkStart w:id="2" w:name="_Hlk123050441"/>
      <w:r>
        <w:t>определяют знания, умения, навыки и трудовые функции</w:t>
      </w:r>
      <w:bookmarkEnd w:id="2"/>
      <w:r>
        <w:t xml:space="preserve">, которые лежат в основе наиболее актуальных требований работодателей отрасли. </w:t>
      </w:r>
    </w:p>
    <w:p w14:paraId="251CFB99" w14:textId="77777777" w:rsidR="00413D0C" w:rsidRDefault="0026114B">
      <w:pPr>
        <w:spacing w:after="0" w:line="360" w:lineRule="auto"/>
        <w:ind w:firstLine="709"/>
        <w:jc w:val="both"/>
      </w:pPr>
      <w: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3ECDF57" w14:textId="616D39D3" w:rsidR="00413D0C" w:rsidRDefault="0026114B">
      <w:pPr>
        <w:spacing w:after="0" w:line="360" w:lineRule="auto"/>
        <w:ind w:firstLine="709"/>
        <w:jc w:val="both"/>
      </w:pPr>
      <w:r>
        <w:t>Требования компетенции являются руководством для подготовки конкурентоспособных, высокок</w:t>
      </w:r>
      <w:r w:rsidR="00FD51E9">
        <w:t>валифицированных специалистов/</w:t>
      </w:r>
      <w:r>
        <w:t>рабочих               и участия их в конкурсах профессионального мастерства.</w:t>
      </w:r>
    </w:p>
    <w:p w14:paraId="114106BE" w14:textId="77777777" w:rsidR="00413D0C" w:rsidRDefault="0026114B">
      <w:pPr>
        <w:spacing w:after="0" w:line="360" w:lineRule="auto"/>
        <w:ind w:firstLine="709"/>
        <w:jc w:val="both"/>
      </w:pPr>
      <w: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6AC5D5A" w14:textId="6B9D877C" w:rsidR="00413D0C" w:rsidRDefault="0026114B">
      <w:pPr>
        <w:spacing w:after="0" w:line="360" w:lineRule="auto"/>
        <w:ind w:firstLine="709"/>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5639C22" w14:textId="77777777" w:rsidR="00FF2989" w:rsidRDefault="00FF2989" w:rsidP="00FF2989">
      <w:pPr>
        <w:spacing w:after="0" w:line="360" w:lineRule="auto"/>
        <w:jc w:val="both"/>
      </w:pPr>
    </w:p>
    <w:p w14:paraId="1D85ED43" w14:textId="77777777" w:rsidR="00413D0C" w:rsidRDefault="0026114B">
      <w:pPr>
        <w:pStyle w:val="-2"/>
        <w:spacing w:before="0" w:after="0"/>
        <w:jc w:val="center"/>
      </w:pPr>
      <w:bookmarkStart w:id="3" w:name="__RefHeading___3"/>
      <w:bookmarkEnd w:id="3"/>
      <w:r>
        <w:t>1.2. ПЕРЕЧЕНЬ ПРОФЕССИОНАЛЬНЫХ ЗАДАЧ СПЕЦИАЛИСТА ПО КОМПЕТЕНЦИИ «ПАРИКМАХЕРСКОЕ ИСКУССТВО»</w:t>
      </w:r>
    </w:p>
    <w:p w14:paraId="35EBD338" w14:textId="77777777" w:rsidR="00413D0C" w:rsidRDefault="0026114B">
      <w:pPr>
        <w:spacing w:after="0" w:line="360" w:lineRule="auto"/>
        <w:jc w:val="right"/>
      </w:pPr>
      <w:r>
        <w:t>Таблица 1</w:t>
      </w:r>
    </w:p>
    <w:p w14:paraId="3312E7CE" w14:textId="77777777" w:rsidR="00413D0C" w:rsidRDefault="0026114B">
      <w:pPr>
        <w:spacing w:after="0" w:line="360" w:lineRule="auto"/>
        <w:jc w:val="center"/>
        <w:rPr>
          <w:b/>
        </w:rPr>
      </w:pPr>
      <w:r>
        <w:rPr>
          <w:b/>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609"/>
        <w:gridCol w:w="2119"/>
      </w:tblGrid>
      <w:tr w:rsidR="00413D0C" w14:paraId="7A54C4FB" w14:textId="77777777">
        <w:tc>
          <w:tcPr>
            <w:tcW w:w="6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753A937" w14:textId="77777777" w:rsidR="00413D0C" w:rsidRDefault="0026114B">
            <w:pPr>
              <w:spacing w:after="0" w:line="240" w:lineRule="auto"/>
              <w:jc w:val="center"/>
              <w:rPr>
                <w:b/>
                <w:sz w:val="24"/>
              </w:rPr>
            </w:pPr>
            <w:r>
              <w:rPr>
                <w:b/>
                <w:sz w:val="24"/>
              </w:rPr>
              <w:t>№ п/п</w:t>
            </w:r>
          </w:p>
        </w:tc>
        <w:tc>
          <w:tcPr>
            <w:tcW w:w="66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F8FABF3" w14:textId="77777777" w:rsidR="00413D0C" w:rsidRDefault="0026114B">
            <w:pPr>
              <w:tabs>
                <w:tab w:val="left" w:pos="385"/>
              </w:tabs>
              <w:spacing w:after="0" w:line="240" w:lineRule="auto"/>
              <w:jc w:val="center"/>
              <w:rPr>
                <w:b/>
                <w:sz w:val="24"/>
                <w:highlight w:val="green"/>
              </w:rPr>
            </w:pPr>
            <w:r>
              <w:rPr>
                <w:b/>
                <w:sz w:val="24"/>
              </w:rPr>
              <w:t>Раздел</w:t>
            </w:r>
          </w:p>
        </w:tc>
        <w:tc>
          <w:tcPr>
            <w:tcW w:w="21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5C4649E" w14:textId="77777777" w:rsidR="00413D0C" w:rsidRDefault="0026114B">
            <w:pPr>
              <w:spacing w:after="0" w:line="240" w:lineRule="auto"/>
              <w:jc w:val="center"/>
              <w:rPr>
                <w:b/>
                <w:sz w:val="24"/>
              </w:rPr>
            </w:pPr>
            <w:r>
              <w:rPr>
                <w:b/>
                <w:sz w:val="24"/>
              </w:rPr>
              <w:t>Важность в %</w:t>
            </w:r>
          </w:p>
        </w:tc>
      </w:tr>
      <w:tr w:rsidR="00413D0C" w14:paraId="1F9D63CD"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15CB3E" w14:textId="77777777" w:rsidR="00413D0C" w:rsidRDefault="0026114B">
            <w:pPr>
              <w:spacing w:after="0" w:line="240" w:lineRule="auto"/>
              <w:jc w:val="center"/>
              <w:rPr>
                <w:sz w:val="24"/>
              </w:rPr>
            </w:pPr>
            <w:r>
              <w:rPr>
                <w:sz w:val="24"/>
              </w:rPr>
              <w:t>1</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2DF51" w14:textId="77777777" w:rsidR="00413D0C" w:rsidRDefault="0026114B">
            <w:pPr>
              <w:tabs>
                <w:tab w:val="left" w:pos="385"/>
              </w:tabs>
              <w:spacing w:after="0" w:line="240" w:lineRule="auto"/>
              <w:jc w:val="center"/>
              <w:rPr>
                <w:b/>
                <w:sz w:val="24"/>
              </w:rPr>
            </w:pPr>
            <w:r>
              <w:rPr>
                <w:b/>
                <w:sz w:val="24"/>
              </w:rPr>
              <w:t>Организация рабочего пространства и рабочий процесс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DFF71" w14:textId="77777777" w:rsidR="00413D0C" w:rsidRDefault="0026114B">
            <w:pPr>
              <w:spacing w:after="0" w:line="240" w:lineRule="auto"/>
              <w:jc w:val="center"/>
              <w:rPr>
                <w:b/>
                <w:sz w:val="24"/>
              </w:rPr>
            </w:pPr>
            <w:r>
              <w:rPr>
                <w:b/>
                <w:sz w:val="24"/>
              </w:rPr>
              <w:t>18</w:t>
            </w:r>
          </w:p>
        </w:tc>
      </w:tr>
      <w:tr w:rsidR="00413D0C" w14:paraId="3436FF0A"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40A6977"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EAB3"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2944A13B"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Назначение, применение, уход и техническое обслуживание всего оборудования, а также правила безопасности.</w:t>
            </w:r>
          </w:p>
          <w:p w14:paraId="48EA23DB"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Время, необходимое для выполнения каждой процедуры.</w:t>
            </w:r>
          </w:p>
          <w:p w14:paraId="596E7714"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Существующие Назначение, применение, уход и возможные риски, связанные с использованием различных средств и химических составов.</w:t>
            </w:r>
          </w:p>
          <w:p w14:paraId="7DDB1107"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Симптомы и причины проблем и заболеваний волос, и кожи головы.</w:t>
            </w:r>
          </w:p>
          <w:p w14:paraId="582946C8"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Правила безопасности и Санитарно-гигиенические нормы.</w:t>
            </w:r>
          </w:p>
          <w:p w14:paraId="428D4FA2"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защиты окружающей среды и заботы об экологии.</w:t>
            </w:r>
          </w:p>
          <w:p w14:paraId="4234BFAF" w14:textId="77777777"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использования рациональных в долгосрочной перспективе приемов работы.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A8180" w14:textId="77777777" w:rsidR="00413D0C" w:rsidRDefault="00413D0C">
            <w:pPr>
              <w:spacing w:after="0" w:line="240" w:lineRule="auto"/>
              <w:jc w:val="center"/>
              <w:rPr>
                <w:sz w:val="24"/>
              </w:rPr>
            </w:pPr>
          </w:p>
        </w:tc>
      </w:tr>
      <w:tr w:rsidR="00413D0C" w14:paraId="1B897E03"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CE30012"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796B" w14:textId="77777777" w:rsidR="00413D0C" w:rsidRDefault="0026114B">
            <w:pPr>
              <w:tabs>
                <w:tab w:val="left" w:pos="385"/>
              </w:tabs>
              <w:spacing w:after="0" w:line="240" w:lineRule="auto"/>
              <w:jc w:val="both"/>
              <w:rPr>
                <w:sz w:val="24"/>
              </w:rPr>
            </w:pPr>
            <w:r>
              <w:rPr>
                <w:sz w:val="24"/>
              </w:rPr>
              <w:t>Специалист должен уметь:</w:t>
            </w:r>
          </w:p>
          <w:p w14:paraId="20ECF7A2" w14:textId="77777777"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Подготавливать рабочее место и следить за тем, чтобы оно было чистым, безопасным и комфортным.</w:t>
            </w:r>
          </w:p>
          <w:p w14:paraId="3DE4BBC6" w14:textId="77777777"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подготавливать и выполнять каждую процедуру в рамках заданного времени.</w:t>
            </w:r>
          </w:p>
          <w:p w14:paraId="0B045E12" w14:textId="77777777"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использовать, очищать и хранить все оборудование и материалы в безопасности, чистоте и в соответствии с инструкциями производителя.</w:t>
            </w:r>
          </w:p>
          <w:p w14:paraId="4199826D" w14:textId="77777777"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Заботиться о здоровье, о защите окружающей среды, а также работать в соответствии с Правилами безопасности.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57AE" w14:textId="77777777" w:rsidR="00413D0C" w:rsidRDefault="00413D0C">
            <w:pPr>
              <w:spacing w:after="0" w:line="240" w:lineRule="auto"/>
              <w:jc w:val="center"/>
              <w:rPr>
                <w:sz w:val="24"/>
              </w:rPr>
            </w:pPr>
          </w:p>
        </w:tc>
      </w:tr>
      <w:tr w:rsidR="00413D0C" w14:paraId="3948E0DE"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B3FDBA" w14:textId="77777777" w:rsidR="00413D0C" w:rsidRDefault="0026114B">
            <w:pPr>
              <w:spacing w:after="0" w:line="240" w:lineRule="auto"/>
              <w:jc w:val="center"/>
              <w:rPr>
                <w:sz w:val="24"/>
              </w:rPr>
            </w:pPr>
            <w:r>
              <w:rPr>
                <w:sz w:val="24"/>
              </w:rPr>
              <w:t>2</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8ABC" w14:textId="77777777" w:rsidR="00413D0C" w:rsidRDefault="0026114B">
            <w:pPr>
              <w:tabs>
                <w:tab w:val="left" w:pos="385"/>
              </w:tabs>
              <w:spacing w:after="0" w:line="240" w:lineRule="auto"/>
              <w:jc w:val="center"/>
              <w:rPr>
                <w:b/>
                <w:sz w:val="24"/>
              </w:rPr>
            </w:pPr>
            <w:r>
              <w:rPr>
                <w:b/>
                <w:sz w:val="24"/>
              </w:rPr>
              <w:t>Коммуникации и забота о клиенте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C10AF" w14:textId="77777777" w:rsidR="00413D0C" w:rsidRDefault="0026114B">
            <w:pPr>
              <w:spacing w:after="0" w:line="240" w:lineRule="auto"/>
              <w:jc w:val="center"/>
              <w:rPr>
                <w:b/>
                <w:sz w:val="24"/>
              </w:rPr>
            </w:pPr>
            <w:r>
              <w:rPr>
                <w:b/>
                <w:sz w:val="24"/>
              </w:rPr>
              <w:t>18</w:t>
            </w:r>
          </w:p>
        </w:tc>
      </w:tr>
      <w:tr w:rsidR="00413D0C" w14:paraId="19992746"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BE76F94"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4CD2"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5E7FD5C6" w14:textId="77777777"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эффективных и продолжительных взаимоотношений с клиентами.</w:t>
            </w:r>
          </w:p>
          <w:p w14:paraId="693903B0" w14:textId="77777777"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Подходящие формы и стили коммуникации с клиентами различных культур, возрастов, ожиданий и предпочтений.</w:t>
            </w:r>
          </w:p>
          <w:p w14:paraId="4B4F7351" w14:textId="77777777"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Тенденции, события и разработки в моде и уходе за волосами.</w:t>
            </w:r>
          </w:p>
          <w:p w14:paraId="4207D859" w14:textId="77777777"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самоорганизации, таймменеджмента и самопрезентации – для того, чтобы клиент чувствовал себя комфортно и мог довериться вам.</w:t>
            </w:r>
          </w:p>
          <w:p w14:paraId="420393B7" w14:textId="77777777"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ведения учета клиентов, а также материалов, которые использовались для каждого клиента, и других важных моментов.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B4F7" w14:textId="77777777" w:rsidR="00413D0C" w:rsidRDefault="00413D0C">
            <w:pPr>
              <w:spacing w:after="0" w:line="240" w:lineRule="auto"/>
              <w:jc w:val="center"/>
              <w:rPr>
                <w:sz w:val="24"/>
              </w:rPr>
            </w:pPr>
          </w:p>
        </w:tc>
      </w:tr>
      <w:tr w:rsidR="00413D0C" w14:paraId="5FD78206"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3845D1B"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4A2E3" w14:textId="77777777" w:rsidR="00413D0C" w:rsidRDefault="0026114B">
            <w:pPr>
              <w:tabs>
                <w:tab w:val="left" w:pos="385"/>
              </w:tabs>
              <w:spacing w:after="0" w:line="240" w:lineRule="auto"/>
              <w:jc w:val="both"/>
              <w:rPr>
                <w:sz w:val="24"/>
              </w:rPr>
            </w:pPr>
            <w:r>
              <w:rPr>
                <w:sz w:val="24"/>
              </w:rPr>
              <w:t>Специалист должен уметь:</w:t>
            </w:r>
          </w:p>
          <w:p w14:paraId="6F199C47" w14:textId="77777777" w:rsidR="00413D0C" w:rsidRDefault="0026114B">
            <w:pPr>
              <w:numPr>
                <w:ilvl w:val="0"/>
                <w:numId w:val="5"/>
              </w:numPr>
              <w:tabs>
                <w:tab w:val="left" w:pos="385"/>
              </w:tabs>
              <w:spacing w:after="0" w:line="240" w:lineRule="auto"/>
              <w:ind w:left="0" w:firstLine="0"/>
              <w:contextualSpacing/>
              <w:jc w:val="both"/>
              <w:rPr>
                <w:sz w:val="24"/>
              </w:rPr>
            </w:pPr>
            <w:r>
              <w:rPr>
                <w:sz w:val="24"/>
              </w:rPr>
              <w:t>Подготавливать рабочее место и следить за тем, чтобы оно было чистым, безопасным и комфортным.</w:t>
            </w:r>
          </w:p>
          <w:p w14:paraId="448D4A60" w14:textId="77777777" w:rsidR="00413D0C" w:rsidRDefault="0026114B">
            <w:pPr>
              <w:numPr>
                <w:ilvl w:val="0"/>
                <w:numId w:val="5"/>
              </w:numPr>
              <w:tabs>
                <w:tab w:val="left" w:pos="385"/>
              </w:tabs>
              <w:spacing w:after="0" w:line="240" w:lineRule="auto"/>
              <w:ind w:left="0" w:firstLine="0"/>
              <w:contextualSpacing/>
              <w:jc w:val="both"/>
              <w:rPr>
                <w:sz w:val="24"/>
              </w:rPr>
            </w:pPr>
            <w:r>
              <w:rPr>
                <w:sz w:val="24"/>
              </w:rPr>
              <w:t>Встречать клиента и находить с ним общий язык, выслушивать пожелания клиента и задавать наводящие вопросы с целью выявления или уточнения его потребностей.</w:t>
            </w:r>
          </w:p>
          <w:p w14:paraId="7B6B2501" w14:textId="77777777" w:rsidR="00413D0C" w:rsidRDefault="0026114B">
            <w:pPr>
              <w:numPr>
                <w:ilvl w:val="0"/>
                <w:numId w:val="5"/>
              </w:numPr>
              <w:tabs>
                <w:tab w:val="left" w:pos="385"/>
              </w:tabs>
              <w:spacing w:after="0" w:line="240" w:lineRule="auto"/>
              <w:ind w:left="0" w:firstLine="0"/>
              <w:contextualSpacing/>
              <w:jc w:val="both"/>
              <w:rPr>
                <w:sz w:val="24"/>
              </w:rPr>
            </w:pPr>
            <w:r>
              <w:rPr>
                <w:sz w:val="24"/>
              </w:rPr>
              <w:t>Сопоставлять пожелания клиента с его типом и особенностями волос, их состоянием, предыдущими процедурами и уходом; получать согласие в отношении дальнейших действий.</w:t>
            </w:r>
          </w:p>
          <w:p w14:paraId="5877994A" w14:textId="77777777" w:rsidR="00413D0C" w:rsidRDefault="0026114B">
            <w:pPr>
              <w:numPr>
                <w:ilvl w:val="0"/>
                <w:numId w:val="5"/>
              </w:numPr>
              <w:tabs>
                <w:tab w:val="left" w:pos="385"/>
              </w:tabs>
              <w:spacing w:after="0" w:line="240" w:lineRule="auto"/>
              <w:ind w:left="0" w:firstLine="0"/>
              <w:contextualSpacing/>
              <w:jc w:val="both"/>
              <w:rPr>
                <w:sz w:val="24"/>
              </w:rPr>
            </w:pPr>
            <w:r>
              <w:rPr>
                <w:sz w:val="24"/>
              </w:rPr>
              <w:t>Поддерживать позитивный контакт с клиентом в течение всей процедуры.</w:t>
            </w:r>
          </w:p>
          <w:p w14:paraId="7F408485" w14:textId="77777777" w:rsidR="00413D0C" w:rsidRDefault="0026114B">
            <w:pPr>
              <w:numPr>
                <w:ilvl w:val="0"/>
                <w:numId w:val="5"/>
              </w:numPr>
              <w:tabs>
                <w:tab w:val="left" w:pos="385"/>
              </w:tabs>
              <w:spacing w:after="0" w:line="240" w:lineRule="auto"/>
              <w:ind w:left="0" w:firstLine="0"/>
              <w:contextualSpacing/>
              <w:jc w:val="both"/>
              <w:rPr>
                <w:sz w:val="24"/>
              </w:rPr>
            </w:pPr>
            <w:r>
              <w:rPr>
                <w:sz w:val="24"/>
              </w:rPr>
              <w:t>Получать обратную связь от клиента до окончания процедуры.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8DDF2" w14:textId="77777777" w:rsidR="00413D0C" w:rsidRDefault="00413D0C">
            <w:pPr>
              <w:spacing w:after="0" w:line="240" w:lineRule="auto"/>
              <w:jc w:val="center"/>
              <w:rPr>
                <w:sz w:val="24"/>
              </w:rPr>
            </w:pPr>
          </w:p>
        </w:tc>
      </w:tr>
      <w:tr w:rsidR="00413D0C" w14:paraId="46D91394"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A41CB5" w14:textId="77777777" w:rsidR="00413D0C" w:rsidRDefault="0026114B">
            <w:pPr>
              <w:spacing w:after="0" w:line="240" w:lineRule="auto"/>
              <w:jc w:val="center"/>
              <w:rPr>
                <w:sz w:val="24"/>
              </w:rPr>
            </w:pPr>
            <w:r>
              <w:rPr>
                <w:sz w:val="24"/>
              </w:rPr>
              <w:t>3</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E479C" w14:textId="77777777" w:rsidR="00413D0C" w:rsidRDefault="0026114B">
            <w:pPr>
              <w:tabs>
                <w:tab w:val="left" w:pos="385"/>
              </w:tabs>
              <w:spacing w:after="0" w:line="240" w:lineRule="auto"/>
              <w:jc w:val="center"/>
              <w:rPr>
                <w:b/>
                <w:sz w:val="24"/>
              </w:rPr>
            </w:pPr>
            <w:r>
              <w:rPr>
                <w:b/>
                <w:sz w:val="24"/>
              </w:rPr>
              <w:t>Стрижка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0F2D" w14:textId="77777777" w:rsidR="00413D0C" w:rsidRDefault="0026114B">
            <w:pPr>
              <w:spacing w:after="0" w:line="240" w:lineRule="auto"/>
              <w:jc w:val="center"/>
              <w:rPr>
                <w:b/>
                <w:sz w:val="24"/>
              </w:rPr>
            </w:pPr>
            <w:r>
              <w:rPr>
                <w:b/>
                <w:sz w:val="24"/>
              </w:rPr>
              <w:t>15</w:t>
            </w:r>
          </w:p>
        </w:tc>
      </w:tr>
      <w:tr w:rsidR="00413D0C" w14:paraId="455F83E4"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D0F3B4"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F930"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21617424" w14:textId="77777777"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Природу различных типов волос, включая волосы на лице.</w:t>
            </w:r>
          </w:p>
          <w:p w14:paraId="32B14A6B" w14:textId="77777777"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Классификацию волос по этническим признакам.</w:t>
            </w:r>
          </w:p>
          <w:p w14:paraId="5680AD55" w14:textId="77777777"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Особенности, направление и схемы роста волос.</w:t>
            </w:r>
          </w:p>
          <w:p w14:paraId="21867424" w14:textId="77777777"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Взаимосвязь между формой лица и стилями причесок.</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24FE3" w14:textId="77777777" w:rsidR="00413D0C" w:rsidRDefault="00413D0C">
            <w:pPr>
              <w:spacing w:after="0" w:line="240" w:lineRule="auto"/>
              <w:jc w:val="center"/>
              <w:rPr>
                <w:sz w:val="24"/>
              </w:rPr>
            </w:pPr>
          </w:p>
        </w:tc>
      </w:tr>
      <w:tr w:rsidR="00413D0C" w14:paraId="784BBF47"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53A627"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2EB0" w14:textId="77777777" w:rsidR="00413D0C" w:rsidRDefault="0026114B">
            <w:pPr>
              <w:tabs>
                <w:tab w:val="left" w:pos="385"/>
              </w:tabs>
              <w:spacing w:after="0" w:line="240" w:lineRule="auto"/>
              <w:jc w:val="both"/>
              <w:rPr>
                <w:sz w:val="24"/>
              </w:rPr>
            </w:pPr>
            <w:r>
              <w:rPr>
                <w:sz w:val="24"/>
              </w:rPr>
              <w:t>Специалист должен уметь:</w:t>
            </w:r>
          </w:p>
          <w:p w14:paraId="777DEDFA"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оценку характеристик волос и подбирать стиль и способы стрижки, основываясь на их типе, особенностях и состоянии.</w:t>
            </w:r>
          </w:p>
          <w:p w14:paraId="351F7A12"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Делать выводы относительно выбранной клиентом стрижки – ее целесообразности, приемлемости и ожидаемого результата; уметь деликатно сообщать об этом клиенту и предлагать альтернативные варианты в случае необходимости.</w:t>
            </w:r>
          </w:p>
          <w:p w14:paraId="139ACDE6"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Пользоваться полным спектром парикмахерских инструментов, включая простые и филировочные ножницы, бритву, машинку для стрижки (с насадками или без).</w:t>
            </w:r>
          </w:p>
          <w:p w14:paraId="34D99D5D"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Пользоваться различными техниками стрижки на влажных или сухих волосах: техника зубчатого среза, сведение на «нет», градация, слои, текстурирование, несведение.</w:t>
            </w:r>
          </w:p>
          <w:p w14:paraId="1B76C417"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Стричь волосы на лице и делать дизайн бороды (как единой бороды, так и более замысловатых вариантов).</w:t>
            </w:r>
          </w:p>
          <w:p w14:paraId="364D6EE3"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сложные стрижки, требующие высокой квалификации.</w:t>
            </w:r>
          </w:p>
          <w:p w14:paraId="53A3CDB6"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стрижку накладных прядей.</w:t>
            </w:r>
          </w:p>
          <w:p w14:paraId="4E179163" w14:textId="77777777"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hair tattoos.</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6DBC" w14:textId="77777777" w:rsidR="00413D0C" w:rsidRDefault="00413D0C">
            <w:pPr>
              <w:spacing w:after="0" w:line="240" w:lineRule="auto"/>
              <w:jc w:val="center"/>
              <w:rPr>
                <w:sz w:val="24"/>
              </w:rPr>
            </w:pPr>
          </w:p>
        </w:tc>
      </w:tr>
      <w:tr w:rsidR="00413D0C" w14:paraId="0AC7A277"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CF5FBE9" w14:textId="77777777" w:rsidR="00413D0C" w:rsidRDefault="0026114B">
            <w:pPr>
              <w:spacing w:after="0" w:line="240" w:lineRule="auto"/>
              <w:jc w:val="center"/>
              <w:rPr>
                <w:sz w:val="24"/>
              </w:rPr>
            </w:pPr>
            <w:r>
              <w:rPr>
                <w:sz w:val="24"/>
              </w:rPr>
              <w:t>4</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C986" w14:textId="77777777" w:rsidR="00413D0C" w:rsidRDefault="0026114B">
            <w:pPr>
              <w:tabs>
                <w:tab w:val="left" w:pos="385"/>
              </w:tabs>
              <w:spacing w:after="0" w:line="240" w:lineRule="auto"/>
              <w:jc w:val="center"/>
              <w:rPr>
                <w:b/>
                <w:sz w:val="24"/>
              </w:rPr>
            </w:pPr>
            <w:r>
              <w:rPr>
                <w:b/>
                <w:sz w:val="24"/>
              </w:rPr>
              <w:t>Окрашивание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F625" w14:textId="77777777" w:rsidR="00413D0C" w:rsidRDefault="0026114B">
            <w:pPr>
              <w:spacing w:after="0" w:line="240" w:lineRule="auto"/>
              <w:jc w:val="center"/>
              <w:rPr>
                <w:b/>
                <w:sz w:val="24"/>
              </w:rPr>
            </w:pPr>
            <w:r>
              <w:rPr>
                <w:b/>
                <w:sz w:val="24"/>
              </w:rPr>
              <w:t>15</w:t>
            </w:r>
          </w:p>
        </w:tc>
      </w:tr>
      <w:tr w:rsidR="00413D0C" w14:paraId="7A9D43CA"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B06B7A"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DC4C"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4C6B1332" w14:textId="77777777" w:rsidR="00413D0C" w:rsidRDefault="0026114B">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цвета волос.</w:t>
            </w:r>
          </w:p>
          <w:p w14:paraId="42CC38DC" w14:textId="77777777" w:rsidR="00413D0C" w:rsidRDefault="0026114B">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окрашиванию, в том числе наиболее популярных, для клиентов-мужчин и клиентов-женщин.</w:t>
            </w:r>
          </w:p>
          <w:p w14:paraId="2FAE25A4" w14:textId="77777777"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 для временного, полуперманентного и перманентного окрашивания волос с учетом пожеланий клиента, типа волос, их особенностей и состояния.</w:t>
            </w:r>
          </w:p>
          <w:p w14:paraId="46E6D6A0" w14:textId="77777777"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обесцвечивания волос и коррекции цвета с учетом пожеланий клиента, типа волос, их особенностей и состояния.</w:t>
            </w:r>
          </w:p>
          <w:p w14:paraId="20C48DFF" w14:textId="77777777"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Весь спектр обесцвечивающих составов и красителей, их свойства и особенности применения, а также ограничения в использовании.</w:t>
            </w:r>
          </w:p>
          <w:p w14:paraId="2F882942" w14:textId="77777777"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а также с волосами и кожей.</w:t>
            </w:r>
          </w:p>
          <w:p w14:paraId="15A3969B" w14:textId="77777777"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варианты окрашивания/снятия цвета накладных прядей.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72AE" w14:textId="77777777" w:rsidR="00413D0C" w:rsidRDefault="00413D0C">
            <w:pPr>
              <w:spacing w:after="0" w:line="240" w:lineRule="auto"/>
              <w:jc w:val="center"/>
              <w:rPr>
                <w:sz w:val="24"/>
              </w:rPr>
            </w:pPr>
          </w:p>
        </w:tc>
      </w:tr>
      <w:tr w:rsidR="00413D0C" w14:paraId="1B71EAC1"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E3EA0A1"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3141" w14:textId="77777777" w:rsidR="00413D0C" w:rsidRDefault="0026114B">
            <w:pPr>
              <w:tabs>
                <w:tab w:val="left" w:pos="385"/>
              </w:tabs>
              <w:spacing w:after="0" w:line="240" w:lineRule="auto"/>
              <w:jc w:val="both"/>
              <w:rPr>
                <w:sz w:val="24"/>
              </w:rPr>
            </w:pPr>
            <w:r>
              <w:rPr>
                <w:sz w:val="24"/>
              </w:rPr>
              <w:t>Специалист должен уметь:</w:t>
            </w:r>
          </w:p>
          <w:p w14:paraId="335F72B1" w14:textId="77777777"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или красителей.</w:t>
            </w:r>
          </w:p>
          <w:p w14:paraId="6FBFAF3D" w14:textId="77777777"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Знать и уметь распознавать ситуации, когда осуществление окрашивания, снятия цвета и обесцвечивания не рекомендуется или является недопустимым.</w:t>
            </w:r>
          </w:p>
          <w:p w14:paraId="27B2A72E" w14:textId="77777777"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относительно окрашивания и уметь предлагать альтернативные варианты или советы в случае необходимости.</w:t>
            </w:r>
          </w:p>
          <w:p w14:paraId="0BC45878" w14:textId="77777777"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14:paraId="0682B562" w14:textId="77777777"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тест на коже и тест на аллергию и уметь</w:t>
            </w:r>
          </w:p>
          <w:p w14:paraId="5F753682" w14:textId="77777777" w:rsidR="00413D0C" w:rsidRDefault="0026114B">
            <w:pPr>
              <w:tabs>
                <w:tab w:val="left" w:pos="385"/>
              </w:tabs>
              <w:spacing w:after="0" w:line="240" w:lineRule="auto"/>
              <w:jc w:val="both"/>
              <w:rPr>
                <w:sz w:val="24"/>
              </w:rPr>
            </w:pPr>
            <w:r>
              <w:rPr>
                <w:sz w:val="24"/>
              </w:rPr>
              <w:t>интерпретировать результаты.</w:t>
            </w:r>
          </w:p>
          <w:p w14:paraId="2EB90520"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и использовать химические составы и продукцию для осветления, затемнения, добавления или смывки, а также для коррекции цвета.</w:t>
            </w:r>
          </w:p>
          <w:p w14:paraId="0B0665AF"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w:t>
            </w:r>
          </w:p>
          <w:p w14:paraId="0F77A1E0" w14:textId="77777777" w:rsidR="00413D0C" w:rsidRDefault="0026114B">
            <w:pPr>
              <w:tabs>
                <w:tab w:val="left" w:pos="385"/>
              </w:tabs>
              <w:spacing w:after="0" w:line="240" w:lineRule="auto"/>
              <w:jc w:val="both"/>
              <w:rPr>
                <w:sz w:val="24"/>
              </w:rPr>
            </w:pPr>
            <w:r>
              <w:rPr>
                <w:sz w:val="24"/>
              </w:rPr>
              <w:t>соответствующих процедур.</w:t>
            </w:r>
          </w:p>
          <w:p w14:paraId="7B89C3CC"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Определять количество и спектр красителей и процедур по обесцвечиванию, которые будут выгодно подчеркивать друг друга, стиль и форму стрижки.</w:t>
            </w:r>
          </w:p>
          <w:p w14:paraId="6F295681"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красители/составы для снятия цвета и обесцвечивания, смешивать их, подготавливать к нанесению, тестировать, наносить, выдерживать, оценивать степень готовности и производить смывку</w:t>
            </w:r>
          </w:p>
          <w:p w14:paraId="1FE87433" w14:textId="77777777" w:rsidR="00413D0C" w:rsidRDefault="0026114B">
            <w:pPr>
              <w:tabs>
                <w:tab w:val="left" w:pos="385"/>
              </w:tabs>
              <w:spacing w:after="0" w:line="240" w:lineRule="auto"/>
              <w:jc w:val="both"/>
              <w:rPr>
                <w:sz w:val="24"/>
              </w:rPr>
            </w:pPr>
            <w:r>
              <w:rPr>
                <w:sz w:val="24"/>
              </w:rPr>
              <w:t>– в соответствии с инструкциями производителя.</w:t>
            </w:r>
          </w:p>
          <w:p w14:paraId="33BE7A35"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Наносить химические составы, ориентируясь на длину и тип волос, а также в соответствии с тем, подвергались ли волосы химическому воздействию ранее.</w:t>
            </w:r>
          </w:p>
          <w:p w14:paraId="2D630724" w14:textId="77777777"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Применять тепловое воздействие, включая использование сушуаров, в соответствии с производимой процедурой и инструкциями производителя.</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B948" w14:textId="77777777" w:rsidR="00413D0C" w:rsidRDefault="00413D0C">
            <w:pPr>
              <w:spacing w:after="0" w:line="240" w:lineRule="auto"/>
              <w:jc w:val="center"/>
              <w:rPr>
                <w:sz w:val="24"/>
              </w:rPr>
            </w:pPr>
          </w:p>
        </w:tc>
      </w:tr>
      <w:tr w:rsidR="00413D0C" w14:paraId="00E23214"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47C1A8" w14:textId="77777777" w:rsidR="00413D0C" w:rsidRDefault="0026114B">
            <w:pPr>
              <w:spacing w:after="0" w:line="240" w:lineRule="auto"/>
              <w:jc w:val="center"/>
              <w:rPr>
                <w:sz w:val="24"/>
              </w:rPr>
            </w:pPr>
            <w:r>
              <w:rPr>
                <w:sz w:val="24"/>
              </w:rPr>
              <w:t>5</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382C" w14:textId="77777777" w:rsidR="00413D0C" w:rsidRDefault="0026114B">
            <w:pPr>
              <w:tabs>
                <w:tab w:val="left" w:pos="385"/>
              </w:tabs>
              <w:spacing w:after="0" w:line="240" w:lineRule="auto"/>
              <w:jc w:val="center"/>
              <w:rPr>
                <w:b/>
                <w:sz w:val="24"/>
              </w:rPr>
            </w:pPr>
            <w:r>
              <w:rPr>
                <w:b/>
                <w:sz w:val="24"/>
              </w:rPr>
              <w:t>Укладка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0F0CA" w14:textId="77777777" w:rsidR="00413D0C" w:rsidRDefault="0026114B">
            <w:pPr>
              <w:spacing w:after="0" w:line="240" w:lineRule="auto"/>
              <w:jc w:val="center"/>
              <w:rPr>
                <w:b/>
                <w:sz w:val="24"/>
              </w:rPr>
            </w:pPr>
            <w:r>
              <w:rPr>
                <w:b/>
                <w:sz w:val="24"/>
              </w:rPr>
              <w:t>18</w:t>
            </w:r>
          </w:p>
        </w:tc>
      </w:tr>
      <w:tr w:rsidR="00413D0C" w14:paraId="20604376"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0A7E1B1"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9EE29"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1D827C57" w14:textId="77777777"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инструментов и термо- инструментов, предназначенных для сушки волос.</w:t>
            </w:r>
          </w:p>
          <w:p w14:paraId="31E8CDE1" w14:textId="77777777"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укладочных средств и материалов, как традиционных, так и нетрадиционных.</w:t>
            </w:r>
          </w:p>
          <w:p w14:paraId="4B2EF406" w14:textId="77777777"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термо-инструментов для работы с высушенными волосами.</w:t>
            </w:r>
          </w:p>
          <w:p w14:paraId="6354685D" w14:textId="77777777"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Способы использования накладных прядей, наращенных волос и украшений в прическе с целью подчеркнуть образ.</w:t>
            </w:r>
          </w:p>
          <w:p w14:paraId="38349DFD" w14:textId="77777777"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различных укладочных средств.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DC375" w14:textId="77777777" w:rsidR="00413D0C" w:rsidRDefault="00413D0C">
            <w:pPr>
              <w:spacing w:after="0" w:line="240" w:lineRule="auto"/>
              <w:jc w:val="center"/>
              <w:rPr>
                <w:sz w:val="24"/>
              </w:rPr>
            </w:pPr>
          </w:p>
        </w:tc>
      </w:tr>
      <w:tr w:rsidR="00413D0C" w14:paraId="7A685A7E"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808C52F"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6234" w14:textId="77777777" w:rsidR="00413D0C" w:rsidRDefault="0026114B">
            <w:pPr>
              <w:tabs>
                <w:tab w:val="left" w:pos="385"/>
              </w:tabs>
              <w:spacing w:after="0" w:line="240" w:lineRule="auto"/>
              <w:jc w:val="both"/>
              <w:rPr>
                <w:sz w:val="24"/>
              </w:rPr>
            </w:pPr>
            <w:r>
              <w:rPr>
                <w:sz w:val="24"/>
              </w:rPr>
              <w:t>Специалист должен уметь:</w:t>
            </w:r>
          </w:p>
          <w:p w14:paraId="45A165B1"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соответствующие инструменты для сушки и укладки волос.</w:t>
            </w:r>
          </w:p>
          <w:p w14:paraId="5BC71A6E"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укладочные средства, которые помогут добиться желаемого результата.</w:t>
            </w:r>
          </w:p>
          <w:p w14:paraId="004DD3B8"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Следовать замыслу и стилю стрижки в процессе сушки и укладки волос.</w:t>
            </w:r>
          </w:p>
          <w:p w14:paraId="44BFE095"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добавлять украшения в прическу, если это необходимо – во время или после укладки, в соответствии с типом и назначением украшений.</w:t>
            </w:r>
          </w:p>
          <w:p w14:paraId="10178A73"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Дорабатывать стрижку в случае необходимости, чтобы добиться желаемого результата в укладке и законченного образа.</w:t>
            </w:r>
          </w:p>
          <w:p w14:paraId="7227293A"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добавлять волосы (наращенные пряди, накладные пряди из синтетических либо натуральных волос) во время или после укладки с доработкой стрижки их по мере необходимости.</w:t>
            </w:r>
          </w:p>
          <w:p w14:paraId="636592E6" w14:textId="77777777"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Наносить финиш-продукты (если это необходимо), во время или после укладки, в соответствии со стандартами индустрии.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17312" w14:textId="77777777" w:rsidR="00413D0C" w:rsidRDefault="00413D0C">
            <w:pPr>
              <w:spacing w:after="0" w:line="240" w:lineRule="auto"/>
              <w:jc w:val="center"/>
              <w:rPr>
                <w:sz w:val="24"/>
              </w:rPr>
            </w:pPr>
          </w:p>
        </w:tc>
      </w:tr>
      <w:tr w:rsidR="00413D0C" w14:paraId="21A2BDD6"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6495A1" w14:textId="77777777" w:rsidR="00413D0C" w:rsidRDefault="0026114B">
            <w:pPr>
              <w:spacing w:after="0" w:line="240" w:lineRule="auto"/>
              <w:jc w:val="center"/>
              <w:rPr>
                <w:sz w:val="24"/>
              </w:rPr>
            </w:pPr>
            <w:r>
              <w:rPr>
                <w:sz w:val="24"/>
              </w:rPr>
              <w:t>6</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ECB8" w14:textId="77777777" w:rsidR="00413D0C" w:rsidRDefault="0026114B">
            <w:pPr>
              <w:tabs>
                <w:tab w:val="left" w:pos="385"/>
              </w:tabs>
              <w:spacing w:after="0" w:line="240" w:lineRule="auto"/>
              <w:jc w:val="center"/>
              <w:rPr>
                <w:b/>
                <w:sz w:val="24"/>
              </w:rPr>
            </w:pPr>
            <w:r>
              <w:rPr>
                <w:b/>
                <w:sz w:val="24"/>
              </w:rPr>
              <w:t>Химическое воздействие (перманентная завивка и выпрямление)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247A1" w14:textId="77777777" w:rsidR="00413D0C" w:rsidRDefault="0026114B">
            <w:pPr>
              <w:spacing w:after="0" w:line="240" w:lineRule="auto"/>
              <w:jc w:val="center"/>
              <w:rPr>
                <w:b/>
                <w:sz w:val="24"/>
              </w:rPr>
            </w:pPr>
            <w:r>
              <w:rPr>
                <w:b/>
                <w:sz w:val="24"/>
              </w:rPr>
              <w:t>6</w:t>
            </w:r>
          </w:p>
        </w:tc>
      </w:tr>
      <w:tr w:rsidR="00413D0C" w14:paraId="5A95DEAC"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59861E"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22C3"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72F16209"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текстуры волос.</w:t>
            </w:r>
          </w:p>
          <w:p w14:paraId="314AF340"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Техники, используемые для изменения текстуры волос.</w:t>
            </w:r>
          </w:p>
          <w:p w14:paraId="23629B05"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Свойства, применение и ограничения в использовании различных химических составов.</w:t>
            </w:r>
          </w:p>
          <w:p w14:paraId="18E1CE35"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волосами и кожей.</w:t>
            </w:r>
          </w:p>
          <w:p w14:paraId="29B0945B"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Возможность химического воздействия в зависимости от длины, типа и состояния волос.</w:t>
            </w:r>
          </w:p>
          <w:p w14:paraId="76383D5F" w14:textId="77777777"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химическому воздействию, в том числе наиболее популярные услуги для клиентов-мужчин и клиентов-женщин.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6F4E" w14:textId="77777777" w:rsidR="00413D0C" w:rsidRDefault="00413D0C">
            <w:pPr>
              <w:spacing w:after="0" w:line="240" w:lineRule="auto"/>
              <w:jc w:val="center"/>
              <w:rPr>
                <w:sz w:val="24"/>
              </w:rPr>
            </w:pPr>
          </w:p>
        </w:tc>
      </w:tr>
      <w:tr w:rsidR="00413D0C" w14:paraId="385F018F"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8C566F"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B406" w14:textId="77777777" w:rsidR="00413D0C" w:rsidRDefault="0026114B">
            <w:pPr>
              <w:tabs>
                <w:tab w:val="left" w:pos="385"/>
              </w:tabs>
              <w:spacing w:after="0" w:line="240" w:lineRule="auto"/>
              <w:jc w:val="both"/>
              <w:rPr>
                <w:sz w:val="24"/>
              </w:rPr>
            </w:pPr>
            <w:r>
              <w:rPr>
                <w:sz w:val="24"/>
              </w:rPr>
              <w:t>Специалист должен уметь:</w:t>
            </w:r>
          </w:p>
          <w:p w14:paraId="59F2F988"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учитывая длину и тип, а также состояние волос и воздействия, которым волосы подвергались ранее.</w:t>
            </w:r>
          </w:p>
          <w:p w14:paraId="595BCED1"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тест на коже и тест на аллергию, и уметь интерпретировать результаты.</w:t>
            </w:r>
          </w:p>
          <w:p w14:paraId="3219FDCB"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и уметь предложить альтернативные варианты или советы в случае необходимости.</w:t>
            </w:r>
          </w:p>
          <w:p w14:paraId="2A2A34BB"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 соответствующих процедур.</w:t>
            </w:r>
          </w:p>
          <w:p w14:paraId="3035B790"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14:paraId="17CFC9AF"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Соблюдать правила нанесения, выдержки и смывки химического состава в соответствии с инструкциями производителя и правилами безопасности.</w:t>
            </w:r>
          </w:p>
          <w:p w14:paraId="19790529"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Грамотно выбирать химические составы, смешивать их, подготавливать к нанесению, тестировать, наносить, выдерживать, оценивать степень готовности и производить смывку, нейтрализацию или реформинг, подготовку к укладке.</w:t>
            </w:r>
          </w:p>
          <w:p w14:paraId="52C7AD6A" w14:textId="77777777"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Избегать чрезмерного воздействия укладочных средств, которые могут перегрузить волосы или оказать негативное влияние на волосы, подвергшиеся химическому воздействию.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AC33" w14:textId="77777777" w:rsidR="00413D0C" w:rsidRDefault="00413D0C">
            <w:pPr>
              <w:spacing w:after="0" w:line="240" w:lineRule="auto"/>
              <w:jc w:val="center"/>
              <w:rPr>
                <w:sz w:val="24"/>
              </w:rPr>
            </w:pPr>
          </w:p>
        </w:tc>
      </w:tr>
      <w:tr w:rsidR="00413D0C" w14:paraId="23AB4ADE" w14:textId="77777777">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CBAD68" w14:textId="77777777" w:rsidR="00413D0C" w:rsidRDefault="0026114B">
            <w:pPr>
              <w:spacing w:after="0" w:line="240" w:lineRule="auto"/>
              <w:jc w:val="center"/>
              <w:rPr>
                <w:sz w:val="24"/>
              </w:rPr>
            </w:pPr>
            <w:r>
              <w:rPr>
                <w:sz w:val="24"/>
              </w:rPr>
              <w:t>7</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83C2F" w14:textId="77777777" w:rsidR="00413D0C" w:rsidRDefault="0026114B">
            <w:pPr>
              <w:tabs>
                <w:tab w:val="left" w:pos="385"/>
              </w:tabs>
              <w:spacing w:after="0" w:line="240" w:lineRule="auto"/>
              <w:jc w:val="center"/>
              <w:rPr>
                <w:b/>
                <w:sz w:val="24"/>
              </w:rPr>
            </w:pPr>
            <w:r>
              <w:rPr>
                <w:b/>
                <w:sz w:val="24"/>
              </w:rPr>
              <w:t>Особые Процедуры для волос, включая различные торжества, фотосессии, выставки, маркетинг, пиар, связи с общественностью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9A2E7" w14:textId="77777777" w:rsidR="00413D0C" w:rsidRDefault="0026114B">
            <w:pPr>
              <w:spacing w:after="0" w:line="240" w:lineRule="auto"/>
              <w:jc w:val="center"/>
              <w:rPr>
                <w:b/>
                <w:sz w:val="24"/>
              </w:rPr>
            </w:pPr>
            <w:r>
              <w:rPr>
                <w:b/>
                <w:sz w:val="24"/>
              </w:rPr>
              <w:t>10</w:t>
            </w:r>
          </w:p>
        </w:tc>
      </w:tr>
      <w:tr w:rsidR="00413D0C" w14:paraId="5F17D287"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63DD0B"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3EA40" w14:textId="77777777" w:rsidR="00413D0C" w:rsidRDefault="0026114B">
            <w:pPr>
              <w:tabs>
                <w:tab w:val="left" w:pos="385"/>
              </w:tabs>
              <w:spacing w:after="0" w:line="240" w:lineRule="auto"/>
              <w:jc w:val="both"/>
              <w:rPr>
                <w:sz w:val="24"/>
              </w:rPr>
            </w:pPr>
            <w:r>
              <w:rPr>
                <w:sz w:val="24"/>
              </w:rPr>
              <w:t>Специалист должен знать и понимать:</w:t>
            </w:r>
          </w:p>
          <w:p w14:paraId="2BDE91D0" w14:textId="77777777" w:rsidR="00413D0C" w:rsidRDefault="0026114B">
            <w:pPr>
              <w:pStyle w:val="ab"/>
              <w:numPr>
                <w:ilvl w:val="0"/>
                <w:numId w:val="16"/>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изучения пожеланий клиента, и проведения предварительного опроса клиента, уточнения непонятных моментов.</w:t>
            </w:r>
          </w:p>
          <w:p w14:paraId="148C9615"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Факторы, которые нужно учитывать при выявлении пожеланий клиента, в том числе цель мероприятия, </w:t>
            </w:r>
            <w:r>
              <w:rPr>
                <w:rFonts w:ascii="Times New Roman" w:hAnsi="Times New Roman"/>
                <w:sz w:val="24"/>
              </w:rPr>
              <w:lastRenderedPageBreak/>
              <w:t>окружение, временные рамки, бюджет, а также то, работаете ли вы с клиентом или моделью.</w:t>
            </w:r>
          </w:p>
          <w:p w14:paraId="70665BF9"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Требования к реквизиту и аксессуарам.</w:t>
            </w:r>
          </w:p>
          <w:p w14:paraId="21E35014"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«классические».</w:t>
            </w:r>
          </w:p>
          <w:p w14:paraId="2883C30B"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«авангардные».</w:t>
            </w:r>
          </w:p>
          <w:p w14:paraId="61DE442D"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способы и источники получения информации, на основе которой будет построено выявление потребностей клиента.</w:t>
            </w:r>
          </w:p>
          <w:p w14:paraId="26EA619E"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Использование накладных прядей (накладок) и украшений в соответствии с целями мероприятия; их влияние на образ и ограничения в использовании.</w:t>
            </w:r>
          </w:p>
          <w:p w14:paraId="08AFBA20" w14:textId="77777777"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фотографии образов, причёсок, отдельных элементов причёски или макияжа. Возможные способы применения фотографий работ в социальных сетях, либо других источниках информирования потенциальных клиентов с целью самопрезентации.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1B4A" w14:textId="77777777" w:rsidR="00413D0C" w:rsidRDefault="00413D0C">
            <w:pPr>
              <w:spacing w:after="0" w:line="240" w:lineRule="auto"/>
              <w:jc w:val="center"/>
              <w:rPr>
                <w:sz w:val="24"/>
              </w:rPr>
            </w:pPr>
          </w:p>
        </w:tc>
      </w:tr>
      <w:tr w:rsidR="00413D0C" w14:paraId="6297A594" w14:textId="77777777">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FF46D6B" w14:textId="77777777"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7CAF" w14:textId="77777777" w:rsidR="00413D0C" w:rsidRDefault="0026114B">
            <w:pPr>
              <w:tabs>
                <w:tab w:val="left" w:pos="385"/>
              </w:tabs>
              <w:spacing w:after="0" w:line="240" w:lineRule="auto"/>
              <w:jc w:val="both"/>
              <w:rPr>
                <w:sz w:val="24"/>
              </w:rPr>
            </w:pPr>
            <w:r>
              <w:rPr>
                <w:sz w:val="24"/>
              </w:rPr>
              <w:t>Специалист должен уметь:</w:t>
            </w:r>
          </w:p>
          <w:p w14:paraId="2CBA251C"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предварительный опрос клиента и добиваться получения информативных ответов на все важные вопросы.</w:t>
            </w:r>
          </w:p>
          <w:p w14:paraId="7C2E6D59"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объем работ и соответствующее ему вознаграждение, с учетом назначения мероприятия, временных рамок, бюджета, предоставляемых удобств, рабочего пространства, работы с клиентом или моделью, желаемого результата, продукции и материалов, оборудования, применения волосяных накладок и аксессуаров, подбора одежды и украшений, выполнения макияжа, обстоятельств и декораций.</w:t>
            </w:r>
          </w:p>
          <w:p w14:paraId="1C25E8CB"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(для классических образов): естественность, элегантность, плавность, чистота линий, независимость от временных тенденций, влияние на образ, целесообразность и эффективность применения накладных волос и аксессуаров, традиции, долговечность согласно требованиям.</w:t>
            </w:r>
          </w:p>
          <w:p w14:paraId="75607827"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модным и коммерческим трендам, идее и замыслу образа, креативности, стилю, использованию традиционных и специализированных техник, уместному и удачному использованию волосяных накладок и аксессуаров, материалам и продукции, а также срокам, в течение которых должен «держаться» образ.</w:t>
            </w:r>
          </w:p>
          <w:p w14:paraId="10EE6A28"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Производить доработку образа на этапе завершения работы, по согласованию с клиентом.</w:t>
            </w:r>
          </w:p>
          <w:p w14:paraId="256B28EB"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Быть готовым вносить изменения или решать проблемы по мере их возникновения.</w:t>
            </w:r>
          </w:p>
          <w:p w14:paraId="1B0D958B"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Научить клиента самостоятельно производить изменения в образе или справляться с проблемами, если таковые возникнут.</w:t>
            </w:r>
          </w:p>
          <w:p w14:paraId="732EA4A0"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Считать размер вознаграждения в соответствии с объемом работ, с расчетом на повторное сотрудничество.</w:t>
            </w:r>
          </w:p>
          <w:p w14:paraId="5F6E71A1"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Фотографировать образ, причёску или элементы причёски. Подбирать наилучшие ракурсы, редактировать и публиковать фотоматериал. Работать с социальными сетями.</w:t>
            </w:r>
          </w:p>
          <w:p w14:paraId="2B0A0FB9" w14:textId="77777777"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Осуществлять взаимодействие с профессиональными командами в процессе создания модных коллекций либо проектов в области парикмахерского искусства.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E4B4" w14:textId="77777777" w:rsidR="00413D0C" w:rsidRDefault="00413D0C">
            <w:pPr>
              <w:spacing w:after="0" w:line="240" w:lineRule="auto"/>
              <w:jc w:val="center"/>
              <w:rPr>
                <w:sz w:val="24"/>
              </w:rPr>
            </w:pPr>
          </w:p>
        </w:tc>
      </w:tr>
    </w:tbl>
    <w:p w14:paraId="6EB816F3" w14:textId="77777777" w:rsidR="00413D0C" w:rsidRDefault="00413D0C">
      <w:pPr>
        <w:pStyle w:val="-2"/>
        <w:spacing w:before="0" w:after="0"/>
        <w:jc w:val="center"/>
      </w:pPr>
    </w:p>
    <w:p w14:paraId="27554F9B" w14:textId="77777777" w:rsidR="00413D0C" w:rsidRDefault="0026114B">
      <w:pPr>
        <w:pStyle w:val="-2"/>
        <w:spacing w:before="0" w:after="0"/>
        <w:jc w:val="center"/>
      </w:pPr>
      <w:bookmarkStart w:id="4" w:name="__RefHeading___4"/>
      <w:bookmarkEnd w:id="4"/>
      <w:r>
        <w:t>1.3. ТРЕБОВАНИЯ К СХЕМЕ ОЦЕНКИ</w:t>
      </w:r>
    </w:p>
    <w:p w14:paraId="0EDBB35F" w14:textId="77777777" w:rsidR="00413D0C" w:rsidRDefault="0026114B">
      <w:pPr>
        <w:pStyle w:val="af1"/>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D7CF09F" w14:textId="77777777" w:rsidR="00413D0C" w:rsidRDefault="0026114B">
      <w:pPr>
        <w:pStyle w:val="af1"/>
        <w:widowControl/>
        <w:ind w:firstLine="709"/>
        <w:jc w:val="right"/>
        <w:rPr>
          <w:rFonts w:ascii="Times New Roman" w:hAnsi="Times New Roman"/>
          <w:sz w:val="28"/>
        </w:rPr>
      </w:pPr>
      <w:r>
        <w:rPr>
          <w:rFonts w:ascii="Times New Roman" w:hAnsi="Times New Roman"/>
          <w:sz w:val="28"/>
        </w:rPr>
        <w:t>Таблица 2</w:t>
      </w:r>
    </w:p>
    <w:p w14:paraId="5D27C493" w14:textId="6C9FD7B8" w:rsidR="00413D0C" w:rsidRDefault="0026114B">
      <w:pPr>
        <w:pStyle w:val="af1"/>
        <w:widowControl/>
        <w:jc w:val="center"/>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W w:w="8340" w:type="dxa"/>
        <w:jc w:val="center"/>
        <w:tblLook w:val="04A0" w:firstRow="1" w:lastRow="0" w:firstColumn="1" w:lastColumn="0" w:noHBand="0" w:noVBand="1"/>
      </w:tblPr>
      <w:tblGrid>
        <w:gridCol w:w="1960"/>
        <w:gridCol w:w="920"/>
        <w:gridCol w:w="700"/>
        <w:gridCol w:w="700"/>
        <w:gridCol w:w="700"/>
        <w:gridCol w:w="700"/>
        <w:gridCol w:w="700"/>
        <w:gridCol w:w="1960"/>
      </w:tblGrid>
      <w:tr w:rsidR="00472239" w:rsidRPr="00472239" w14:paraId="48BEDC86" w14:textId="77777777" w:rsidTr="00852EC9">
        <w:trPr>
          <w:trHeight w:val="1260"/>
          <w:jc w:val="center"/>
        </w:trPr>
        <w:tc>
          <w:tcPr>
            <w:tcW w:w="6380" w:type="dxa"/>
            <w:gridSpan w:val="7"/>
            <w:tcBorders>
              <w:top w:val="single" w:sz="8" w:space="0" w:color="auto"/>
              <w:left w:val="single" w:sz="8" w:space="0" w:color="auto"/>
              <w:bottom w:val="single" w:sz="4" w:space="0" w:color="auto"/>
              <w:right w:val="nil"/>
            </w:tcBorders>
            <w:shd w:val="clear" w:color="000000" w:fill="92D050"/>
            <w:vAlign w:val="center"/>
            <w:hideMark/>
          </w:tcPr>
          <w:p w14:paraId="014F01EF" w14:textId="3AB8A0F4" w:rsidR="00472239" w:rsidRPr="00472239" w:rsidRDefault="00472239" w:rsidP="00472239">
            <w:pPr>
              <w:spacing w:after="0" w:line="240" w:lineRule="auto"/>
              <w:jc w:val="center"/>
              <w:rPr>
                <w:b/>
                <w:bCs/>
                <w:sz w:val="22"/>
                <w:szCs w:val="22"/>
              </w:rPr>
            </w:pPr>
            <w:r w:rsidRPr="00472239">
              <w:rPr>
                <w:b/>
                <w:bCs/>
                <w:sz w:val="22"/>
                <w:szCs w:val="22"/>
              </w:rPr>
              <w:t>Критерий/Модуль</w:t>
            </w:r>
          </w:p>
        </w:tc>
        <w:tc>
          <w:tcPr>
            <w:tcW w:w="1960"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4F09DF0D" w14:textId="77777777" w:rsidR="00472239" w:rsidRPr="00472239" w:rsidRDefault="00472239" w:rsidP="00472239">
            <w:pPr>
              <w:spacing w:after="0" w:line="240" w:lineRule="auto"/>
              <w:jc w:val="center"/>
              <w:rPr>
                <w:b/>
                <w:bCs/>
                <w:sz w:val="20"/>
              </w:rPr>
            </w:pPr>
            <w:r w:rsidRPr="00472239">
              <w:rPr>
                <w:b/>
                <w:bCs/>
                <w:sz w:val="20"/>
              </w:rPr>
              <w:t>Итого баллов за раздел ТРЕБОВАНИЙ КОМПЕТЕНЦИИ</w:t>
            </w:r>
          </w:p>
        </w:tc>
      </w:tr>
      <w:tr w:rsidR="00472239" w:rsidRPr="00472239" w14:paraId="70C5B34D" w14:textId="77777777" w:rsidTr="00472239">
        <w:trPr>
          <w:trHeight w:val="360"/>
          <w:jc w:val="center"/>
        </w:trPr>
        <w:tc>
          <w:tcPr>
            <w:tcW w:w="1960" w:type="dxa"/>
            <w:vMerge w:val="restart"/>
            <w:tcBorders>
              <w:top w:val="nil"/>
              <w:left w:val="single" w:sz="8" w:space="0" w:color="auto"/>
              <w:bottom w:val="single" w:sz="4" w:space="0" w:color="000000"/>
              <w:right w:val="nil"/>
            </w:tcBorders>
            <w:shd w:val="clear" w:color="000000" w:fill="92D050"/>
            <w:vAlign w:val="center"/>
            <w:hideMark/>
          </w:tcPr>
          <w:p w14:paraId="5D1EEE13" w14:textId="77777777" w:rsidR="00472239" w:rsidRPr="00472239" w:rsidRDefault="00472239" w:rsidP="00472239">
            <w:pPr>
              <w:spacing w:after="0" w:line="240" w:lineRule="auto"/>
              <w:jc w:val="center"/>
              <w:rPr>
                <w:b/>
                <w:bCs/>
                <w:sz w:val="20"/>
              </w:rPr>
            </w:pPr>
            <w:r w:rsidRPr="00472239">
              <w:rPr>
                <w:b/>
                <w:bCs/>
                <w:sz w:val="20"/>
              </w:rPr>
              <w:t>Разделы ТРЕБОВАНИЙ КОМПЕТЕНЦИИ</w:t>
            </w:r>
          </w:p>
        </w:tc>
        <w:tc>
          <w:tcPr>
            <w:tcW w:w="920" w:type="dxa"/>
            <w:tcBorders>
              <w:top w:val="nil"/>
              <w:left w:val="single" w:sz="4" w:space="0" w:color="auto"/>
              <w:bottom w:val="single" w:sz="4" w:space="0" w:color="auto"/>
              <w:right w:val="single" w:sz="4" w:space="0" w:color="auto"/>
            </w:tcBorders>
            <w:shd w:val="clear" w:color="000000" w:fill="92D050"/>
            <w:vAlign w:val="center"/>
            <w:hideMark/>
          </w:tcPr>
          <w:p w14:paraId="06A0303D"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 </w:t>
            </w:r>
          </w:p>
        </w:tc>
        <w:tc>
          <w:tcPr>
            <w:tcW w:w="700" w:type="dxa"/>
            <w:tcBorders>
              <w:top w:val="nil"/>
              <w:left w:val="nil"/>
              <w:bottom w:val="single" w:sz="4" w:space="0" w:color="auto"/>
              <w:right w:val="single" w:sz="4" w:space="0" w:color="auto"/>
            </w:tcBorders>
            <w:shd w:val="clear" w:color="000000" w:fill="00B050"/>
            <w:vAlign w:val="center"/>
            <w:hideMark/>
          </w:tcPr>
          <w:p w14:paraId="4A6745C3"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А</w:t>
            </w:r>
          </w:p>
        </w:tc>
        <w:tc>
          <w:tcPr>
            <w:tcW w:w="700" w:type="dxa"/>
            <w:tcBorders>
              <w:top w:val="nil"/>
              <w:left w:val="nil"/>
              <w:bottom w:val="single" w:sz="4" w:space="0" w:color="auto"/>
              <w:right w:val="single" w:sz="4" w:space="0" w:color="auto"/>
            </w:tcBorders>
            <w:shd w:val="clear" w:color="000000" w:fill="00B050"/>
            <w:vAlign w:val="center"/>
            <w:hideMark/>
          </w:tcPr>
          <w:p w14:paraId="76EC2D1E"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Б</w:t>
            </w:r>
          </w:p>
        </w:tc>
        <w:tc>
          <w:tcPr>
            <w:tcW w:w="700" w:type="dxa"/>
            <w:tcBorders>
              <w:top w:val="nil"/>
              <w:left w:val="nil"/>
              <w:bottom w:val="single" w:sz="4" w:space="0" w:color="auto"/>
              <w:right w:val="single" w:sz="4" w:space="0" w:color="auto"/>
            </w:tcBorders>
            <w:shd w:val="clear" w:color="000000" w:fill="00B050"/>
            <w:vAlign w:val="center"/>
            <w:hideMark/>
          </w:tcPr>
          <w:p w14:paraId="5D8BCB96"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В</w:t>
            </w:r>
          </w:p>
        </w:tc>
        <w:tc>
          <w:tcPr>
            <w:tcW w:w="700" w:type="dxa"/>
            <w:tcBorders>
              <w:top w:val="nil"/>
              <w:left w:val="nil"/>
              <w:bottom w:val="single" w:sz="4" w:space="0" w:color="auto"/>
              <w:right w:val="single" w:sz="4" w:space="0" w:color="auto"/>
            </w:tcBorders>
            <w:shd w:val="clear" w:color="000000" w:fill="00B050"/>
            <w:vAlign w:val="center"/>
            <w:hideMark/>
          </w:tcPr>
          <w:p w14:paraId="570E24B7"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Г</w:t>
            </w:r>
          </w:p>
        </w:tc>
        <w:tc>
          <w:tcPr>
            <w:tcW w:w="700" w:type="dxa"/>
            <w:tcBorders>
              <w:top w:val="nil"/>
              <w:left w:val="nil"/>
              <w:bottom w:val="single" w:sz="4" w:space="0" w:color="auto"/>
              <w:right w:val="nil"/>
            </w:tcBorders>
            <w:shd w:val="clear" w:color="000000" w:fill="00B050"/>
            <w:vAlign w:val="center"/>
            <w:hideMark/>
          </w:tcPr>
          <w:p w14:paraId="54A3578C"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Д</w:t>
            </w:r>
          </w:p>
        </w:tc>
        <w:tc>
          <w:tcPr>
            <w:tcW w:w="1960" w:type="dxa"/>
            <w:tcBorders>
              <w:top w:val="nil"/>
              <w:left w:val="single" w:sz="4" w:space="0" w:color="auto"/>
              <w:bottom w:val="single" w:sz="4" w:space="0" w:color="auto"/>
              <w:right w:val="single" w:sz="8" w:space="0" w:color="auto"/>
            </w:tcBorders>
            <w:shd w:val="clear" w:color="000000" w:fill="00B050"/>
            <w:vAlign w:val="center"/>
            <w:hideMark/>
          </w:tcPr>
          <w:p w14:paraId="19627240" w14:textId="77777777" w:rsidR="00472239" w:rsidRPr="00472239" w:rsidRDefault="00472239" w:rsidP="00472239">
            <w:pPr>
              <w:spacing w:after="0" w:line="240" w:lineRule="auto"/>
              <w:jc w:val="center"/>
              <w:rPr>
                <w:sz w:val="22"/>
                <w:szCs w:val="22"/>
              </w:rPr>
            </w:pPr>
            <w:r w:rsidRPr="00472239">
              <w:rPr>
                <w:sz w:val="22"/>
                <w:szCs w:val="22"/>
              </w:rPr>
              <w:t> </w:t>
            </w:r>
          </w:p>
        </w:tc>
      </w:tr>
      <w:tr w:rsidR="00472239" w:rsidRPr="00472239" w14:paraId="0589F248"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6B7C77B2"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2108E911"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1</w:t>
            </w:r>
          </w:p>
        </w:tc>
        <w:tc>
          <w:tcPr>
            <w:tcW w:w="700" w:type="dxa"/>
            <w:tcBorders>
              <w:top w:val="nil"/>
              <w:left w:val="nil"/>
              <w:bottom w:val="single" w:sz="4" w:space="0" w:color="auto"/>
              <w:right w:val="single" w:sz="4" w:space="0" w:color="auto"/>
            </w:tcBorders>
            <w:shd w:val="clear" w:color="auto" w:fill="auto"/>
            <w:vAlign w:val="center"/>
            <w:hideMark/>
          </w:tcPr>
          <w:p w14:paraId="6DE1FF53"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120CFE4E"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single" w:sz="4" w:space="0" w:color="auto"/>
            </w:tcBorders>
            <w:shd w:val="clear" w:color="auto" w:fill="auto"/>
            <w:vAlign w:val="center"/>
            <w:hideMark/>
          </w:tcPr>
          <w:p w14:paraId="1784A039"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560372C9"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nil"/>
            </w:tcBorders>
            <w:shd w:val="clear" w:color="auto" w:fill="auto"/>
            <w:vAlign w:val="center"/>
            <w:hideMark/>
          </w:tcPr>
          <w:p w14:paraId="5D577F2E" w14:textId="77777777" w:rsidR="00472239" w:rsidRPr="00472239" w:rsidRDefault="00472239" w:rsidP="00472239">
            <w:pPr>
              <w:spacing w:after="0" w:line="240" w:lineRule="auto"/>
              <w:jc w:val="center"/>
              <w:rPr>
                <w:sz w:val="22"/>
                <w:szCs w:val="22"/>
              </w:rPr>
            </w:pPr>
            <w:r w:rsidRPr="00472239">
              <w:rPr>
                <w:sz w:val="22"/>
              </w:rPr>
              <w:t>4</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00B6F2B6" w14:textId="77777777" w:rsidR="00472239" w:rsidRPr="00472239" w:rsidRDefault="00472239" w:rsidP="00472239">
            <w:pPr>
              <w:spacing w:after="0" w:line="240" w:lineRule="auto"/>
              <w:jc w:val="center"/>
              <w:rPr>
                <w:b/>
                <w:bCs/>
                <w:sz w:val="22"/>
                <w:szCs w:val="22"/>
              </w:rPr>
            </w:pPr>
            <w:r w:rsidRPr="00472239">
              <w:rPr>
                <w:b/>
                <w:bCs/>
                <w:sz w:val="22"/>
                <w:szCs w:val="22"/>
              </w:rPr>
              <w:t>18</w:t>
            </w:r>
          </w:p>
        </w:tc>
      </w:tr>
      <w:tr w:rsidR="00472239" w:rsidRPr="00472239" w14:paraId="066554B4"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1820768C"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30709549"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2</w:t>
            </w:r>
          </w:p>
        </w:tc>
        <w:tc>
          <w:tcPr>
            <w:tcW w:w="700" w:type="dxa"/>
            <w:tcBorders>
              <w:top w:val="nil"/>
              <w:left w:val="nil"/>
              <w:bottom w:val="single" w:sz="4" w:space="0" w:color="auto"/>
              <w:right w:val="single" w:sz="4" w:space="0" w:color="auto"/>
            </w:tcBorders>
            <w:shd w:val="clear" w:color="auto" w:fill="auto"/>
            <w:vAlign w:val="center"/>
            <w:hideMark/>
          </w:tcPr>
          <w:p w14:paraId="6A1BE378"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4AF26FB9"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single" w:sz="4" w:space="0" w:color="auto"/>
            </w:tcBorders>
            <w:shd w:val="clear" w:color="auto" w:fill="auto"/>
            <w:vAlign w:val="center"/>
            <w:hideMark/>
          </w:tcPr>
          <w:p w14:paraId="51B4F315"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25DE5588"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nil"/>
            </w:tcBorders>
            <w:shd w:val="clear" w:color="auto" w:fill="auto"/>
            <w:vAlign w:val="center"/>
            <w:hideMark/>
          </w:tcPr>
          <w:p w14:paraId="5D840145" w14:textId="77777777" w:rsidR="00472239" w:rsidRPr="00472239" w:rsidRDefault="00472239" w:rsidP="00472239">
            <w:pPr>
              <w:spacing w:after="0" w:line="240" w:lineRule="auto"/>
              <w:jc w:val="center"/>
              <w:rPr>
                <w:sz w:val="22"/>
                <w:szCs w:val="22"/>
              </w:rPr>
            </w:pPr>
            <w:r w:rsidRPr="00472239">
              <w:rPr>
                <w:sz w:val="22"/>
              </w:rPr>
              <w:t>4</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2C319D1E" w14:textId="77777777" w:rsidR="00472239" w:rsidRPr="00472239" w:rsidRDefault="00472239" w:rsidP="00472239">
            <w:pPr>
              <w:spacing w:after="0" w:line="240" w:lineRule="auto"/>
              <w:jc w:val="center"/>
              <w:rPr>
                <w:b/>
                <w:bCs/>
                <w:sz w:val="22"/>
                <w:szCs w:val="22"/>
              </w:rPr>
            </w:pPr>
            <w:r w:rsidRPr="00472239">
              <w:rPr>
                <w:b/>
                <w:bCs/>
                <w:sz w:val="22"/>
                <w:szCs w:val="22"/>
              </w:rPr>
              <w:t>18</w:t>
            </w:r>
          </w:p>
        </w:tc>
      </w:tr>
      <w:tr w:rsidR="00472239" w:rsidRPr="00472239" w14:paraId="34825B99"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786F37D5"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5DBDDA4B"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3</w:t>
            </w:r>
          </w:p>
        </w:tc>
        <w:tc>
          <w:tcPr>
            <w:tcW w:w="700" w:type="dxa"/>
            <w:tcBorders>
              <w:top w:val="nil"/>
              <w:left w:val="nil"/>
              <w:bottom w:val="single" w:sz="4" w:space="0" w:color="auto"/>
              <w:right w:val="single" w:sz="4" w:space="0" w:color="auto"/>
            </w:tcBorders>
            <w:shd w:val="clear" w:color="auto" w:fill="auto"/>
            <w:vAlign w:val="center"/>
            <w:hideMark/>
          </w:tcPr>
          <w:p w14:paraId="576C4916"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single" w:sz="4" w:space="0" w:color="auto"/>
              <w:right w:val="single" w:sz="4" w:space="0" w:color="auto"/>
            </w:tcBorders>
            <w:shd w:val="clear" w:color="auto" w:fill="auto"/>
            <w:vAlign w:val="center"/>
            <w:hideMark/>
          </w:tcPr>
          <w:p w14:paraId="703CA2A9"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61392D25"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6985D91A"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nil"/>
            </w:tcBorders>
            <w:shd w:val="clear" w:color="auto" w:fill="auto"/>
            <w:vAlign w:val="center"/>
            <w:hideMark/>
          </w:tcPr>
          <w:p w14:paraId="4EE6B387" w14:textId="77777777" w:rsidR="00472239" w:rsidRPr="00472239" w:rsidRDefault="00472239" w:rsidP="00472239">
            <w:pPr>
              <w:spacing w:after="0" w:line="240" w:lineRule="auto"/>
              <w:jc w:val="center"/>
              <w:rPr>
                <w:sz w:val="22"/>
                <w:szCs w:val="22"/>
              </w:rPr>
            </w:pPr>
            <w:r w:rsidRPr="00472239">
              <w:rPr>
                <w:sz w:val="22"/>
              </w:rPr>
              <w:t>4</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03823044" w14:textId="77777777" w:rsidR="00472239" w:rsidRPr="00472239" w:rsidRDefault="00472239" w:rsidP="00472239">
            <w:pPr>
              <w:spacing w:after="0" w:line="240" w:lineRule="auto"/>
              <w:jc w:val="center"/>
              <w:rPr>
                <w:b/>
                <w:bCs/>
                <w:sz w:val="22"/>
                <w:szCs w:val="22"/>
              </w:rPr>
            </w:pPr>
            <w:r w:rsidRPr="00472239">
              <w:rPr>
                <w:b/>
                <w:bCs/>
                <w:sz w:val="22"/>
                <w:szCs w:val="22"/>
              </w:rPr>
              <w:t>15</w:t>
            </w:r>
          </w:p>
        </w:tc>
      </w:tr>
      <w:tr w:rsidR="00472239" w:rsidRPr="00472239" w14:paraId="20C4D125"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0800CD95"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21DB8E2B"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4</w:t>
            </w:r>
          </w:p>
        </w:tc>
        <w:tc>
          <w:tcPr>
            <w:tcW w:w="700" w:type="dxa"/>
            <w:tcBorders>
              <w:top w:val="nil"/>
              <w:left w:val="nil"/>
              <w:bottom w:val="single" w:sz="4" w:space="0" w:color="auto"/>
              <w:right w:val="single" w:sz="4" w:space="0" w:color="auto"/>
            </w:tcBorders>
            <w:shd w:val="clear" w:color="auto" w:fill="auto"/>
            <w:vAlign w:val="center"/>
            <w:hideMark/>
          </w:tcPr>
          <w:p w14:paraId="7EE9D492" w14:textId="77777777" w:rsidR="00472239" w:rsidRPr="00472239" w:rsidRDefault="00472239" w:rsidP="00472239">
            <w:pPr>
              <w:spacing w:after="0" w:line="240" w:lineRule="auto"/>
              <w:jc w:val="center"/>
              <w:rPr>
                <w:sz w:val="22"/>
                <w:szCs w:val="22"/>
              </w:rPr>
            </w:pPr>
            <w:r w:rsidRPr="00472239">
              <w:rPr>
                <w:sz w:val="22"/>
              </w:rPr>
              <w:t>7</w:t>
            </w:r>
          </w:p>
        </w:tc>
        <w:tc>
          <w:tcPr>
            <w:tcW w:w="700" w:type="dxa"/>
            <w:tcBorders>
              <w:top w:val="nil"/>
              <w:left w:val="nil"/>
              <w:bottom w:val="single" w:sz="4" w:space="0" w:color="auto"/>
              <w:right w:val="single" w:sz="4" w:space="0" w:color="auto"/>
            </w:tcBorders>
            <w:shd w:val="clear" w:color="auto" w:fill="auto"/>
            <w:vAlign w:val="center"/>
            <w:hideMark/>
          </w:tcPr>
          <w:p w14:paraId="6B8CD3C8"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single" w:sz="4" w:space="0" w:color="auto"/>
              <w:right w:val="single" w:sz="4" w:space="0" w:color="auto"/>
            </w:tcBorders>
            <w:shd w:val="clear" w:color="auto" w:fill="auto"/>
            <w:vAlign w:val="center"/>
            <w:hideMark/>
          </w:tcPr>
          <w:p w14:paraId="14A58B7B" w14:textId="77777777" w:rsidR="00472239" w:rsidRPr="00472239" w:rsidRDefault="00472239" w:rsidP="00472239">
            <w:pPr>
              <w:spacing w:after="0" w:line="240" w:lineRule="auto"/>
              <w:jc w:val="center"/>
              <w:rPr>
                <w:sz w:val="22"/>
                <w:szCs w:val="22"/>
              </w:rPr>
            </w:pPr>
            <w:r w:rsidRPr="00472239">
              <w:rPr>
                <w:sz w:val="22"/>
              </w:rPr>
              <w:t>8</w:t>
            </w:r>
          </w:p>
        </w:tc>
        <w:tc>
          <w:tcPr>
            <w:tcW w:w="700" w:type="dxa"/>
            <w:tcBorders>
              <w:top w:val="nil"/>
              <w:left w:val="nil"/>
              <w:bottom w:val="single" w:sz="4" w:space="0" w:color="auto"/>
              <w:right w:val="single" w:sz="4" w:space="0" w:color="auto"/>
            </w:tcBorders>
            <w:shd w:val="clear" w:color="auto" w:fill="auto"/>
            <w:vAlign w:val="center"/>
            <w:hideMark/>
          </w:tcPr>
          <w:p w14:paraId="2DE4AFD9"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single" w:sz="4" w:space="0" w:color="auto"/>
              <w:right w:val="nil"/>
            </w:tcBorders>
            <w:shd w:val="clear" w:color="auto" w:fill="auto"/>
            <w:vAlign w:val="center"/>
            <w:hideMark/>
          </w:tcPr>
          <w:p w14:paraId="393ADA38" w14:textId="77777777" w:rsidR="00472239" w:rsidRPr="00472239" w:rsidRDefault="00472239" w:rsidP="00472239">
            <w:pPr>
              <w:spacing w:after="0" w:line="240" w:lineRule="auto"/>
              <w:jc w:val="center"/>
              <w:rPr>
                <w:sz w:val="22"/>
                <w:szCs w:val="22"/>
              </w:rPr>
            </w:pPr>
            <w:r w:rsidRPr="00472239">
              <w:rPr>
                <w:sz w:val="22"/>
              </w:rPr>
              <w:t>-</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21D26DA3" w14:textId="77777777" w:rsidR="00472239" w:rsidRPr="00472239" w:rsidRDefault="00472239" w:rsidP="00472239">
            <w:pPr>
              <w:spacing w:after="0" w:line="240" w:lineRule="auto"/>
              <w:jc w:val="center"/>
              <w:rPr>
                <w:b/>
                <w:bCs/>
                <w:sz w:val="22"/>
                <w:szCs w:val="22"/>
              </w:rPr>
            </w:pPr>
            <w:r w:rsidRPr="00472239">
              <w:rPr>
                <w:b/>
                <w:bCs/>
                <w:sz w:val="22"/>
                <w:szCs w:val="22"/>
              </w:rPr>
              <w:t>15</w:t>
            </w:r>
          </w:p>
        </w:tc>
      </w:tr>
      <w:tr w:rsidR="00472239" w:rsidRPr="00472239" w14:paraId="7C8618E7"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3998447F"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21887DA0"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5</w:t>
            </w:r>
          </w:p>
        </w:tc>
        <w:tc>
          <w:tcPr>
            <w:tcW w:w="700" w:type="dxa"/>
            <w:tcBorders>
              <w:top w:val="nil"/>
              <w:left w:val="nil"/>
              <w:bottom w:val="single" w:sz="4" w:space="0" w:color="auto"/>
              <w:right w:val="single" w:sz="4" w:space="0" w:color="auto"/>
            </w:tcBorders>
            <w:shd w:val="clear" w:color="auto" w:fill="auto"/>
            <w:vAlign w:val="center"/>
            <w:hideMark/>
          </w:tcPr>
          <w:p w14:paraId="0C483387"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48ED71B2"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single" w:sz="4" w:space="0" w:color="auto"/>
            </w:tcBorders>
            <w:shd w:val="clear" w:color="auto" w:fill="auto"/>
            <w:vAlign w:val="center"/>
            <w:hideMark/>
          </w:tcPr>
          <w:p w14:paraId="582FA795" w14:textId="77777777" w:rsidR="00472239" w:rsidRPr="00472239" w:rsidRDefault="00472239" w:rsidP="00472239">
            <w:pPr>
              <w:spacing w:after="0" w:line="240" w:lineRule="auto"/>
              <w:jc w:val="center"/>
              <w:rPr>
                <w:sz w:val="22"/>
                <w:szCs w:val="22"/>
              </w:rPr>
            </w:pPr>
            <w:r w:rsidRPr="00472239">
              <w:rPr>
                <w:sz w:val="22"/>
              </w:rPr>
              <w:t>4</w:t>
            </w:r>
          </w:p>
        </w:tc>
        <w:tc>
          <w:tcPr>
            <w:tcW w:w="700" w:type="dxa"/>
            <w:tcBorders>
              <w:top w:val="nil"/>
              <w:left w:val="nil"/>
              <w:bottom w:val="single" w:sz="4" w:space="0" w:color="auto"/>
              <w:right w:val="single" w:sz="4" w:space="0" w:color="auto"/>
            </w:tcBorders>
            <w:shd w:val="clear" w:color="auto" w:fill="auto"/>
            <w:vAlign w:val="center"/>
            <w:hideMark/>
          </w:tcPr>
          <w:p w14:paraId="373CEAE0" w14:textId="77777777" w:rsidR="00472239" w:rsidRPr="00472239" w:rsidRDefault="00472239" w:rsidP="00472239">
            <w:pPr>
              <w:spacing w:after="0" w:line="240" w:lineRule="auto"/>
              <w:jc w:val="center"/>
              <w:rPr>
                <w:sz w:val="22"/>
                <w:szCs w:val="22"/>
              </w:rPr>
            </w:pPr>
            <w:r w:rsidRPr="00472239">
              <w:rPr>
                <w:sz w:val="22"/>
              </w:rPr>
              <w:t>3</w:t>
            </w:r>
          </w:p>
        </w:tc>
        <w:tc>
          <w:tcPr>
            <w:tcW w:w="700" w:type="dxa"/>
            <w:tcBorders>
              <w:top w:val="nil"/>
              <w:left w:val="nil"/>
              <w:bottom w:val="single" w:sz="4" w:space="0" w:color="auto"/>
              <w:right w:val="nil"/>
            </w:tcBorders>
            <w:shd w:val="clear" w:color="auto" w:fill="auto"/>
            <w:vAlign w:val="center"/>
            <w:hideMark/>
          </w:tcPr>
          <w:p w14:paraId="370B74DC" w14:textId="77777777" w:rsidR="00472239" w:rsidRPr="00472239" w:rsidRDefault="00472239" w:rsidP="00472239">
            <w:pPr>
              <w:spacing w:after="0" w:line="240" w:lineRule="auto"/>
              <w:jc w:val="center"/>
              <w:rPr>
                <w:sz w:val="22"/>
                <w:szCs w:val="22"/>
              </w:rPr>
            </w:pPr>
            <w:r w:rsidRPr="00472239">
              <w:rPr>
                <w:sz w:val="22"/>
              </w:rPr>
              <w:t>4</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4D8EDB76" w14:textId="77777777" w:rsidR="00472239" w:rsidRPr="00472239" w:rsidRDefault="00472239" w:rsidP="00472239">
            <w:pPr>
              <w:spacing w:after="0" w:line="240" w:lineRule="auto"/>
              <w:jc w:val="center"/>
              <w:rPr>
                <w:b/>
                <w:bCs/>
                <w:sz w:val="22"/>
                <w:szCs w:val="22"/>
              </w:rPr>
            </w:pPr>
            <w:r w:rsidRPr="00472239">
              <w:rPr>
                <w:b/>
                <w:bCs/>
                <w:sz w:val="22"/>
                <w:szCs w:val="22"/>
              </w:rPr>
              <w:t>18</w:t>
            </w:r>
          </w:p>
        </w:tc>
      </w:tr>
      <w:tr w:rsidR="00472239" w:rsidRPr="00472239" w14:paraId="070E8183"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3F764A5B"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380F6963"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6</w:t>
            </w:r>
          </w:p>
        </w:tc>
        <w:tc>
          <w:tcPr>
            <w:tcW w:w="700" w:type="dxa"/>
            <w:tcBorders>
              <w:top w:val="nil"/>
              <w:left w:val="nil"/>
              <w:bottom w:val="nil"/>
              <w:right w:val="single" w:sz="4" w:space="0" w:color="auto"/>
            </w:tcBorders>
            <w:shd w:val="clear" w:color="auto" w:fill="auto"/>
            <w:vAlign w:val="center"/>
            <w:hideMark/>
          </w:tcPr>
          <w:p w14:paraId="424ADD1F"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nil"/>
              <w:right w:val="single" w:sz="4" w:space="0" w:color="auto"/>
            </w:tcBorders>
            <w:shd w:val="clear" w:color="auto" w:fill="auto"/>
            <w:vAlign w:val="center"/>
            <w:hideMark/>
          </w:tcPr>
          <w:p w14:paraId="4D11C627"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nil"/>
              <w:right w:val="single" w:sz="4" w:space="0" w:color="auto"/>
            </w:tcBorders>
            <w:shd w:val="clear" w:color="auto" w:fill="auto"/>
            <w:vAlign w:val="center"/>
            <w:hideMark/>
          </w:tcPr>
          <w:p w14:paraId="3DEBA27B"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nil"/>
              <w:right w:val="single" w:sz="4" w:space="0" w:color="auto"/>
            </w:tcBorders>
            <w:shd w:val="clear" w:color="auto" w:fill="auto"/>
            <w:vAlign w:val="center"/>
            <w:hideMark/>
          </w:tcPr>
          <w:p w14:paraId="13C51A22" w14:textId="77777777" w:rsidR="00472239" w:rsidRPr="00472239" w:rsidRDefault="00472239" w:rsidP="00472239">
            <w:pPr>
              <w:spacing w:after="0" w:line="240" w:lineRule="auto"/>
              <w:jc w:val="center"/>
              <w:rPr>
                <w:sz w:val="22"/>
                <w:szCs w:val="22"/>
              </w:rPr>
            </w:pPr>
            <w:r w:rsidRPr="00472239">
              <w:rPr>
                <w:sz w:val="22"/>
              </w:rPr>
              <w:t>-</w:t>
            </w:r>
          </w:p>
        </w:tc>
        <w:tc>
          <w:tcPr>
            <w:tcW w:w="700" w:type="dxa"/>
            <w:tcBorders>
              <w:top w:val="nil"/>
              <w:left w:val="nil"/>
              <w:bottom w:val="nil"/>
              <w:right w:val="nil"/>
            </w:tcBorders>
            <w:shd w:val="clear" w:color="auto" w:fill="auto"/>
            <w:vAlign w:val="center"/>
            <w:hideMark/>
          </w:tcPr>
          <w:p w14:paraId="0B884ED7" w14:textId="77777777" w:rsidR="00472239" w:rsidRPr="00472239" w:rsidRDefault="00472239" w:rsidP="00472239">
            <w:pPr>
              <w:spacing w:after="0" w:line="240" w:lineRule="auto"/>
              <w:jc w:val="center"/>
              <w:rPr>
                <w:sz w:val="22"/>
                <w:szCs w:val="22"/>
              </w:rPr>
            </w:pPr>
            <w:r w:rsidRPr="00472239">
              <w:rPr>
                <w:sz w:val="22"/>
              </w:rPr>
              <w:t>6</w:t>
            </w: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07454256" w14:textId="77777777" w:rsidR="00472239" w:rsidRPr="00472239" w:rsidRDefault="00472239" w:rsidP="00472239">
            <w:pPr>
              <w:spacing w:after="0" w:line="240" w:lineRule="auto"/>
              <w:jc w:val="center"/>
              <w:rPr>
                <w:b/>
                <w:bCs/>
                <w:sz w:val="22"/>
                <w:szCs w:val="22"/>
              </w:rPr>
            </w:pPr>
            <w:r w:rsidRPr="00472239">
              <w:rPr>
                <w:b/>
                <w:bCs/>
                <w:sz w:val="22"/>
                <w:szCs w:val="22"/>
              </w:rPr>
              <w:t>6</w:t>
            </w:r>
          </w:p>
        </w:tc>
      </w:tr>
      <w:tr w:rsidR="00472239" w:rsidRPr="00472239" w14:paraId="10C51A04" w14:textId="77777777" w:rsidTr="00472239">
        <w:trPr>
          <w:trHeight w:val="360"/>
          <w:jc w:val="center"/>
        </w:trPr>
        <w:tc>
          <w:tcPr>
            <w:tcW w:w="1960" w:type="dxa"/>
            <w:vMerge/>
            <w:tcBorders>
              <w:top w:val="nil"/>
              <w:left w:val="single" w:sz="8" w:space="0" w:color="auto"/>
              <w:bottom w:val="single" w:sz="4" w:space="0" w:color="000000"/>
              <w:right w:val="nil"/>
            </w:tcBorders>
            <w:vAlign w:val="center"/>
            <w:hideMark/>
          </w:tcPr>
          <w:p w14:paraId="528B2EC5" w14:textId="77777777" w:rsidR="00472239" w:rsidRPr="00472239" w:rsidRDefault="00472239" w:rsidP="00472239">
            <w:pPr>
              <w:spacing w:after="0" w:line="240" w:lineRule="auto"/>
              <w:rPr>
                <w:b/>
                <w:bCs/>
                <w:sz w:val="20"/>
              </w:rPr>
            </w:pPr>
          </w:p>
        </w:tc>
        <w:tc>
          <w:tcPr>
            <w:tcW w:w="920" w:type="dxa"/>
            <w:tcBorders>
              <w:top w:val="nil"/>
              <w:left w:val="single" w:sz="4" w:space="0" w:color="auto"/>
              <w:bottom w:val="single" w:sz="4" w:space="0" w:color="auto"/>
              <w:right w:val="single" w:sz="4" w:space="0" w:color="auto"/>
            </w:tcBorders>
            <w:shd w:val="clear" w:color="000000" w:fill="00B050"/>
            <w:vAlign w:val="center"/>
            <w:hideMark/>
          </w:tcPr>
          <w:p w14:paraId="408E0D8A" w14:textId="77777777" w:rsidR="00472239" w:rsidRPr="00472239" w:rsidRDefault="00472239" w:rsidP="00472239">
            <w:pPr>
              <w:spacing w:after="0" w:line="240" w:lineRule="auto"/>
              <w:jc w:val="center"/>
              <w:rPr>
                <w:b/>
                <w:bCs/>
                <w:color w:val="FFFFFF"/>
                <w:sz w:val="22"/>
                <w:szCs w:val="22"/>
              </w:rPr>
            </w:pPr>
            <w:r w:rsidRPr="00472239">
              <w:rPr>
                <w:b/>
                <w:bCs/>
                <w:color w:val="FFFFFF"/>
                <w:sz w:val="22"/>
                <w:szCs w:val="22"/>
              </w:rPr>
              <w:t>7</w:t>
            </w:r>
          </w:p>
        </w:tc>
        <w:tc>
          <w:tcPr>
            <w:tcW w:w="700" w:type="dxa"/>
            <w:tcBorders>
              <w:top w:val="single" w:sz="4" w:space="0" w:color="auto"/>
              <w:left w:val="nil"/>
              <w:bottom w:val="nil"/>
              <w:right w:val="single" w:sz="4" w:space="0" w:color="auto"/>
            </w:tcBorders>
            <w:shd w:val="clear" w:color="auto" w:fill="auto"/>
            <w:vAlign w:val="center"/>
            <w:hideMark/>
          </w:tcPr>
          <w:p w14:paraId="24AA3609" w14:textId="1CA16FAE" w:rsidR="00472239" w:rsidRPr="00472239" w:rsidRDefault="00667C37" w:rsidP="00472239">
            <w:pPr>
              <w:spacing w:after="0" w:line="240" w:lineRule="auto"/>
              <w:jc w:val="center"/>
              <w:rPr>
                <w:sz w:val="22"/>
                <w:szCs w:val="22"/>
              </w:rPr>
            </w:pPr>
            <w:r>
              <w:rPr>
                <w:sz w:val="22"/>
              </w:rPr>
              <w:t>5</w:t>
            </w:r>
          </w:p>
        </w:tc>
        <w:tc>
          <w:tcPr>
            <w:tcW w:w="700" w:type="dxa"/>
            <w:tcBorders>
              <w:top w:val="single" w:sz="4" w:space="0" w:color="auto"/>
              <w:left w:val="nil"/>
              <w:bottom w:val="nil"/>
              <w:right w:val="single" w:sz="4" w:space="0" w:color="auto"/>
            </w:tcBorders>
            <w:shd w:val="clear" w:color="auto" w:fill="auto"/>
            <w:vAlign w:val="center"/>
            <w:hideMark/>
          </w:tcPr>
          <w:p w14:paraId="30E7B503" w14:textId="77777777" w:rsidR="00472239" w:rsidRPr="00472239" w:rsidRDefault="00472239" w:rsidP="00472239">
            <w:pPr>
              <w:spacing w:after="0" w:line="240" w:lineRule="auto"/>
              <w:jc w:val="center"/>
              <w:rPr>
                <w:sz w:val="22"/>
                <w:szCs w:val="22"/>
              </w:rPr>
            </w:pPr>
            <w:r w:rsidRPr="00472239">
              <w:rPr>
                <w:sz w:val="22"/>
              </w:rPr>
              <w:t>2</w:t>
            </w:r>
          </w:p>
        </w:tc>
        <w:tc>
          <w:tcPr>
            <w:tcW w:w="700" w:type="dxa"/>
            <w:tcBorders>
              <w:top w:val="single" w:sz="4" w:space="0" w:color="auto"/>
              <w:left w:val="nil"/>
              <w:bottom w:val="nil"/>
              <w:right w:val="single" w:sz="4" w:space="0" w:color="auto"/>
            </w:tcBorders>
            <w:shd w:val="clear" w:color="auto" w:fill="auto"/>
            <w:vAlign w:val="center"/>
            <w:hideMark/>
          </w:tcPr>
          <w:p w14:paraId="44180157" w14:textId="77777777" w:rsidR="00472239" w:rsidRPr="00472239" w:rsidRDefault="00472239" w:rsidP="00472239">
            <w:pPr>
              <w:spacing w:after="0" w:line="240" w:lineRule="auto"/>
              <w:jc w:val="center"/>
              <w:rPr>
                <w:sz w:val="22"/>
                <w:szCs w:val="22"/>
              </w:rPr>
            </w:pPr>
            <w:r w:rsidRPr="00472239">
              <w:rPr>
                <w:sz w:val="22"/>
              </w:rPr>
              <w:t>2</w:t>
            </w:r>
          </w:p>
        </w:tc>
        <w:tc>
          <w:tcPr>
            <w:tcW w:w="700" w:type="dxa"/>
            <w:tcBorders>
              <w:top w:val="single" w:sz="4" w:space="0" w:color="auto"/>
              <w:left w:val="nil"/>
              <w:bottom w:val="nil"/>
              <w:right w:val="single" w:sz="4" w:space="0" w:color="auto"/>
            </w:tcBorders>
            <w:shd w:val="clear" w:color="auto" w:fill="auto"/>
            <w:vAlign w:val="center"/>
            <w:hideMark/>
          </w:tcPr>
          <w:p w14:paraId="67F84ADB" w14:textId="77777777" w:rsidR="00472239" w:rsidRPr="00472239" w:rsidRDefault="00472239" w:rsidP="00472239">
            <w:pPr>
              <w:spacing w:after="0" w:line="240" w:lineRule="auto"/>
              <w:jc w:val="center"/>
              <w:rPr>
                <w:sz w:val="22"/>
                <w:szCs w:val="22"/>
              </w:rPr>
            </w:pPr>
            <w:r w:rsidRPr="00472239">
              <w:rPr>
                <w:sz w:val="22"/>
              </w:rPr>
              <w:t>1</w:t>
            </w:r>
          </w:p>
        </w:tc>
        <w:tc>
          <w:tcPr>
            <w:tcW w:w="700" w:type="dxa"/>
            <w:tcBorders>
              <w:top w:val="single" w:sz="4" w:space="0" w:color="auto"/>
              <w:left w:val="nil"/>
              <w:bottom w:val="nil"/>
              <w:right w:val="nil"/>
            </w:tcBorders>
            <w:shd w:val="clear" w:color="auto" w:fill="auto"/>
            <w:vAlign w:val="center"/>
            <w:hideMark/>
          </w:tcPr>
          <w:p w14:paraId="3B5CB51C" w14:textId="1E1FA6F8" w:rsidR="00472239" w:rsidRPr="00472239" w:rsidRDefault="00472239" w:rsidP="00472239">
            <w:pPr>
              <w:spacing w:after="0" w:line="240" w:lineRule="auto"/>
              <w:jc w:val="center"/>
              <w:rPr>
                <w:sz w:val="22"/>
                <w:szCs w:val="22"/>
              </w:rPr>
            </w:pPr>
          </w:p>
        </w:tc>
        <w:tc>
          <w:tcPr>
            <w:tcW w:w="1960" w:type="dxa"/>
            <w:tcBorders>
              <w:top w:val="nil"/>
              <w:left w:val="single" w:sz="4" w:space="0" w:color="auto"/>
              <w:bottom w:val="single" w:sz="4" w:space="0" w:color="auto"/>
              <w:right w:val="single" w:sz="8" w:space="0" w:color="auto"/>
            </w:tcBorders>
            <w:shd w:val="clear" w:color="auto" w:fill="auto"/>
            <w:vAlign w:val="center"/>
            <w:hideMark/>
          </w:tcPr>
          <w:p w14:paraId="6E9CCF2E" w14:textId="77777777" w:rsidR="00472239" w:rsidRPr="00472239" w:rsidRDefault="00472239" w:rsidP="00472239">
            <w:pPr>
              <w:spacing w:after="0" w:line="240" w:lineRule="auto"/>
              <w:jc w:val="center"/>
              <w:rPr>
                <w:b/>
                <w:bCs/>
                <w:sz w:val="22"/>
                <w:szCs w:val="22"/>
              </w:rPr>
            </w:pPr>
            <w:r w:rsidRPr="00472239">
              <w:rPr>
                <w:b/>
                <w:bCs/>
                <w:sz w:val="22"/>
                <w:szCs w:val="22"/>
              </w:rPr>
              <w:t>10</w:t>
            </w:r>
          </w:p>
        </w:tc>
      </w:tr>
      <w:tr w:rsidR="00472239" w:rsidRPr="00472239" w14:paraId="792C6B08" w14:textId="77777777" w:rsidTr="00472239">
        <w:trPr>
          <w:trHeight w:val="1002"/>
          <w:jc w:val="center"/>
        </w:trPr>
        <w:tc>
          <w:tcPr>
            <w:tcW w:w="2880" w:type="dxa"/>
            <w:gridSpan w:val="2"/>
            <w:tcBorders>
              <w:top w:val="single" w:sz="4" w:space="0" w:color="auto"/>
              <w:left w:val="single" w:sz="8" w:space="0" w:color="auto"/>
              <w:bottom w:val="single" w:sz="8" w:space="0" w:color="auto"/>
              <w:right w:val="single" w:sz="4" w:space="0" w:color="000000"/>
            </w:tcBorders>
            <w:shd w:val="clear" w:color="000000" w:fill="00B050"/>
            <w:vAlign w:val="center"/>
            <w:hideMark/>
          </w:tcPr>
          <w:p w14:paraId="7483BA21" w14:textId="77777777" w:rsidR="00472239" w:rsidRPr="00472239" w:rsidRDefault="00472239" w:rsidP="00472239">
            <w:pPr>
              <w:spacing w:after="0" w:line="240" w:lineRule="auto"/>
              <w:jc w:val="center"/>
              <w:rPr>
                <w:b/>
                <w:bCs/>
                <w:sz w:val="22"/>
                <w:szCs w:val="22"/>
              </w:rPr>
            </w:pPr>
            <w:r w:rsidRPr="00472239">
              <w:rPr>
                <w:b/>
                <w:bCs/>
                <w:sz w:val="22"/>
                <w:szCs w:val="22"/>
              </w:rPr>
              <w:t>Итого баллов за критерий/модуль</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7C888A68" w14:textId="34A7A2DC" w:rsidR="00472239" w:rsidRPr="00472239" w:rsidRDefault="00472239" w:rsidP="00472239">
            <w:pPr>
              <w:spacing w:after="0" w:line="240" w:lineRule="auto"/>
              <w:jc w:val="center"/>
              <w:rPr>
                <w:b/>
                <w:bCs/>
                <w:sz w:val="22"/>
                <w:szCs w:val="22"/>
              </w:rPr>
            </w:pPr>
            <w:r w:rsidRPr="00472239">
              <w:rPr>
                <w:b/>
                <w:bCs/>
                <w:sz w:val="22"/>
                <w:szCs w:val="22"/>
              </w:rPr>
              <w:t>2</w:t>
            </w:r>
            <w:r w:rsidR="00667C37">
              <w:rPr>
                <w:b/>
                <w:bCs/>
                <w:sz w:val="22"/>
                <w:szCs w:val="22"/>
              </w:rPr>
              <w:t>4</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1D32B2E4" w14:textId="77777777" w:rsidR="00472239" w:rsidRPr="00472239" w:rsidRDefault="00472239" w:rsidP="00472239">
            <w:pPr>
              <w:spacing w:after="0" w:line="240" w:lineRule="auto"/>
              <w:jc w:val="center"/>
              <w:rPr>
                <w:b/>
                <w:bCs/>
                <w:sz w:val="22"/>
                <w:szCs w:val="22"/>
              </w:rPr>
            </w:pPr>
            <w:r w:rsidRPr="00472239">
              <w:rPr>
                <w:b/>
                <w:bCs/>
                <w:sz w:val="22"/>
                <w:szCs w:val="22"/>
              </w:rPr>
              <w:t>15</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3D059917" w14:textId="77777777" w:rsidR="00472239" w:rsidRPr="00472239" w:rsidRDefault="00472239" w:rsidP="00472239">
            <w:pPr>
              <w:spacing w:after="0" w:line="240" w:lineRule="auto"/>
              <w:jc w:val="center"/>
              <w:rPr>
                <w:b/>
                <w:bCs/>
                <w:sz w:val="22"/>
                <w:szCs w:val="22"/>
              </w:rPr>
            </w:pPr>
            <w:r w:rsidRPr="00472239">
              <w:rPr>
                <w:b/>
                <w:bCs/>
                <w:sz w:val="22"/>
                <w:szCs w:val="22"/>
              </w:rPr>
              <w:t>26</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1ACECD0B" w14:textId="77777777" w:rsidR="00472239" w:rsidRPr="00472239" w:rsidRDefault="00472239" w:rsidP="00472239">
            <w:pPr>
              <w:spacing w:after="0" w:line="240" w:lineRule="auto"/>
              <w:jc w:val="center"/>
              <w:rPr>
                <w:b/>
                <w:bCs/>
                <w:sz w:val="22"/>
                <w:szCs w:val="22"/>
              </w:rPr>
            </w:pPr>
            <w:r w:rsidRPr="00472239">
              <w:rPr>
                <w:b/>
                <w:bCs/>
                <w:sz w:val="22"/>
                <w:szCs w:val="22"/>
              </w:rPr>
              <w:t>13</w:t>
            </w:r>
          </w:p>
        </w:tc>
        <w:tc>
          <w:tcPr>
            <w:tcW w:w="700" w:type="dxa"/>
            <w:tcBorders>
              <w:top w:val="single" w:sz="4" w:space="0" w:color="auto"/>
              <w:left w:val="nil"/>
              <w:bottom w:val="single" w:sz="8" w:space="0" w:color="auto"/>
              <w:right w:val="single" w:sz="4" w:space="0" w:color="auto"/>
            </w:tcBorders>
            <w:shd w:val="clear" w:color="auto" w:fill="auto"/>
            <w:vAlign w:val="center"/>
            <w:hideMark/>
          </w:tcPr>
          <w:p w14:paraId="0A9CCFA1" w14:textId="4263E6FA" w:rsidR="00472239" w:rsidRPr="00472239" w:rsidRDefault="00472239" w:rsidP="00472239">
            <w:pPr>
              <w:spacing w:after="0" w:line="240" w:lineRule="auto"/>
              <w:jc w:val="center"/>
              <w:rPr>
                <w:b/>
                <w:bCs/>
                <w:sz w:val="22"/>
                <w:szCs w:val="22"/>
              </w:rPr>
            </w:pPr>
            <w:r w:rsidRPr="00472239">
              <w:rPr>
                <w:b/>
                <w:bCs/>
                <w:sz w:val="22"/>
                <w:szCs w:val="22"/>
              </w:rPr>
              <w:t>2</w:t>
            </w:r>
            <w:r w:rsidR="00667C37">
              <w:rPr>
                <w:b/>
                <w:bCs/>
                <w:sz w:val="22"/>
                <w:szCs w:val="22"/>
              </w:rPr>
              <w:t>2</w:t>
            </w:r>
          </w:p>
        </w:tc>
        <w:tc>
          <w:tcPr>
            <w:tcW w:w="1960" w:type="dxa"/>
            <w:tcBorders>
              <w:top w:val="nil"/>
              <w:left w:val="nil"/>
              <w:bottom w:val="single" w:sz="8" w:space="0" w:color="auto"/>
              <w:right w:val="single" w:sz="8" w:space="0" w:color="auto"/>
            </w:tcBorders>
            <w:shd w:val="clear" w:color="auto" w:fill="auto"/>
            <w:vAlign w:val="center"/>
            <w:hideMark/>
          </w:tcPr>
          <w:p w14:paraId="3CD6028B" w14:textId="77777777" w:rsidR="00472239" w:rsidRPr="00472239" w:rsidRDefault="00472239" w:rsidP="00472239">
            <w:pPr>
              <w:spacing w:after="0" w:line="240" w:lineRule="auto"/>
              <w:jc w:val="center"/>
              <w:rPr>
                <w:b/>
                <w:bCs/>
                <w:sz w:val="22"/>
                <w:szCs w:val="22"/>
              </w:rPr>
            </w:pPr>
            <w:r w:rsidRPr="00472239">
              <w:rPr>
                <w:b/>
                <w:bCs/>
                <w:sz w:val="22"/>
                <w:szCs w:val="22"/>
              </w:rPr>
              <w:t>100</w:t>
            </w:r>
          </w:p>
        </w:tc>
      </w:tr>
    </w:tbl>
    <w:p w14:paraId="4B239ACA" w14:textId="2FF6156B" w:rsidR="00472239" w:rsidRDefault="00472239" w:rsidP="00472239">
      <w:pPr>
        <w:pStyle w:val="af1"/>
        <w:widowControl/>
        <w:rPr>
          <w:rFonts w:ascii="Times New Roman" w:hAnsi="Times New Roman"/>
          <w:b/>
          <w:sz w:val="28"/>
        </w:rPr>
      </w:pPr>
    </w:p>
    <w:p w14:paraId="16A78FB4" w14:textId="77777777" w:rsidR="00413D0C" w:rsidRDefault="0026114B">
      <w:pPr>
        <w:pStyle w:val="-2"/>
        <w:spacing w:before="0" w:after="0"/>
        <w:jc w:val="center"/>
      </w:pPr>
      <w:bookmarkStart w:id="5" w:name="__RefHeading___5"/>
      <w:bookmarkEnd w:id="5"/>
      <w:r>
        <w:t>1.4. СПЕЦИФИКАЦИЯ ОЦЕНКИ КОМПЕТЕНЦИИ</w:t>
      </w:r>
    </w:p>
    <w:p w14:paraId="3540B958" w14:textId="77777777" w:rsidR="00413D0C" w:rsidRDefault="0026114B">
      <w:pPr>
        <w:tabs>
          <w:tab w:val="left" w:pos="7938"/>
        </w:tabs>
        <w:spacing w:after="0" w:line="360" w:lineRule="auto"/>
        <w:ind w:firstLine="709"/>
        <w:jc w:val="both"/>
      </w:pPr>
      <w:r>
        <w:t>Оценка Конкурсного задания будет основываться на критериях, указанных в таблице 3.</w:t>
      </w:r>
    </w:p>
    <w:p w14:paraId="0F132D5A" w14:textId="77777777" w:rsidR="00413D0C" w:rsidRDefault="0026114B">
      <w:pPr>
        <w:spacing w:after="0" w:line="360" w:lineRule="auto"/>
        <w:jc w:val="right"/>
      </w:pPr>
      <w:r>
        <w:t>Таблица 3</w:t>
      </w:r>
    </w:p>
    <w:p w14:paraId="6DBF9B00" w14:textId="77777777" w:rsidR="00413D0C" w:rsidRDefault="0026114B">
      <w:pPr>
        <w:spacing w:after="0" w:line="360" w:lineRule="auto"/>
        <w:ind w:firstLine="709"/>
        <w:jc w:val="center"/>
        <w:rPr>
          <w:b/>
        </w:rPr>
      </w:pPr>
      <w:r>
        <w:rPr>
          <w:b/>
        </w:rPr>
        <w:t>Оценка конкурсного задания</w:t>
      </w:r>
    </w:p>
    <w:tbl>
      <w:tblPr>
        <w:tblStyle w:val="afff4"/>
        <w:tblW w:w="0" w:type="auto"/>
        <w:tblLayout w:type="fixed"/>
        <w:tblLook w:val="04A0" w:firstRow="1" w:lastRow="0" w:firstColumn="1" w:lastColumn="0" w:noHBand="0" w:noVBand="1"/>
      </w:tblPr>
      <w:tblGrid>
        <w:gridCol w:w="525"/>
        <w:gridCol w:w="3185"/>
        <w:gridCol w:w="5635"/>
      </w:tblGrid>
      <w:tr w:rsidR="00413D0C" w14:paraId="4E4BD9B8" w14:textId="77777777">
        <w:tc>
          <w:tcPr>
            <w:tcW w:w="3710" w:type="dxa"/>
            <w:gridSpan w:val="2"/>
            <w:shd w:val="clear" w:color="auto" w:fill="92D050"/>
          </w:tcPr>
          <w:p w14:paraId="6AAA4FE0" w14:textId="77777777" w:rsidR="00413D0C" w:rsidRDefault="0026114B">
            <w:pPr>
              <w:jc w:val="center"/>
              <w:rPr>
                <w:b/>
                <w:sz w:val="24"/>
              </w:rPr>
            </w:pPr>
            <w:r>
              <w:rPr>
                <w:b/>
                <w:sz w:val="24"/>
              </w:rPr>
              <w:t>Критерий</w:t>
            </w:r>
          </w:p>
        </w:tc>
        <w:tc>
          <w:tcPr>
            <w:tcW w:w="5635" w:type="dxa"/>
            <w:shd w:val="clear" w:color="auto" w:fill="92D050"/>
          </w:tcPr>
          <w:p w14:paraId="22C72E67" w14:textId="77777777" w:rsidR="00413D0C" w:rsidRDefault="0026114B">
            <w:pPr>
              <w:jc w:val="center"/>
              <w:rPr>
                <w:b/>
                <w:sz w:val="24"/>
              </w:rPr>
            </w:pPr>
            <w:r>
              <w:rPr>
                <w:b/>
                <w:sz w:val="24"/>
              </w:rPr>
              <w:t>Методика проверки навыков в критерии</w:t>
            </w:r>
          </w:p>
        </w:tc>
      </w:tr>
      <w:tr w:rsidR="00413D0C" w14:paraId="608DC5B6" w14:textId="77777777">
        <w:tc>
          <w:tcPr>
            <w:tcW w:w="525" w:type="dxa"/>
            <w:shd w:val="clear" w:color="auto" w:fill="00B050"/>
          </w:tcPr>
          <w:p w14:paraId="4EEC3971" w14:textId="77777777" w:rsidR="00413D0C" w:rsidRDefault="0026114B">
            <w:pPr>
              <w:jc w:val="both"/>
              <w:rPr>
                <w:b/>
                <w:sz w:val="24"/>
              </w:rPr>
            </w:pPr>
            <w:bookmarkStart w:id="6" w:name="_Hlk125726585"/>
            <w:r>
              <w:rPr>
                <w:b/>
                <w:sz w:val="24"/>
              </w:rPr>
              <w:t>А</w:t>
            </w:r>
          </w:p>
        </w:tc>
        <w:tc>
          <w:tcPr>
            <w:tcW w:w="3185" w:type="dxa"/>
            <w:shd w:val="clear" w:color="auto" w:fill="92D050"/>
          </w:tcPr>
          <w:p w14:paraId="57647679" w14:textId="77777777" w:rsidR="00413D0C" w:rsidRDefault="0026114B" w:rsidP="00087067">
            <w:pPr>
              <w:jc w:val="both"/>
              <w:rPr>
                <w:sz w:val="24"/>
              </w:rPr>
            </w:pPr>
            <w:bookmarkStart w:id="7" w:name="_Hlk125529652"/>
            <w:r w:rsidRPr="003761CB">
              <w:rPr>
                <w:color w:val="000000" w:themeColor="text1"/>
                <w:sz w:val="24"/>
              </w:rPr>
              <w:t xml:space="preserve">Женская </w:t>
            </w:r>
            <w:r w:rsidR="00087067" w:rsidRPr="003761CB">
              <w:rPr>
                <w:color w:val="000000" w:themeColor="text1"/>
                <w:sz w:val="24"/>
              </w:rPr>
              <w:t>укладка на длинные волосы</w:t>
            </w:r>
            <w:r w:rsidRPr="003761CB">
              <w:rPr>
                <w:color w:val="000000" w:themeColor="text1"/>
                <w:sz w:val="24"/>
              </w:rPr>
              <w:t xml:space="preserve"> с</w:t>
            </w:r>
            <w:r>
              <w:rPr>
                <w:color w:val="000000" w:themeColor="text1"/>
                <w:sz w:val="24"/>
              </w:rPr>
              <w:t xml:space="preserve"> окрашиванием</w:t>
            </w:r>
            <w:bookmarkEnd w:id="7"/>
            <w:r w:rsidR="00087067">
              <w:rPr>
                <w:color w:val="000000" w:themeColor="text1"/>
                <w:sz w:val="24"/>
              </w:rPr>
              <w:t xml:space="preserve"> </w:t>
            </w:r>
          </w:p>
        </w:tc>
        <w:tc>
          <w:tcPr>
            <w:tcW w:w="5635" w:type="dxa"/>
            <w:shd w:val="clear" w:color="auto" w:fill="auto"/>
          </w:tcPr>
          <w:p w14:paraId="4421D24E" w14:textId="77777777" w:rsidR="00413D0C" w:rsidRDefault="0026114B">
            <w:pPr>
              <w:jc w:val="both"/>
              <w:rPr>
                <w:sz w:val="24"/>
              </w:rPr>
            </w:pPr>
            <w:r>
              <w:rPr>
                <w:sz w:val="24"/>
              </w:rPr>
              <w:t xml:space="preserve">Проверка организации рабочего пространства и рабочего процесса, коммуникации и заботы о клиенте, окрашивания, укладки, особых процедур </w:t>
            </w:r>
            <w:r>
              <w:rPr>
                <w:sz w:val="24"/>
              </w:rPr>
              <w:lastRenderedPageBreak/>
              <w:t>для волос</w:t>
            </w:r>
            <w:r w:rsidR="00087067">
              <w:rPr>
                <w:sz w:val="24"/>
              </w:rPr>
              <w:t xml:space="preserve"> </w:t>
            </w:r>
            <w:r>
              <w:rPr>
                <w:sz w:val="24"/>
              </w:rPr>
              <w:t>(включая различные торжества, фотосессии, выставки, маркетинг, пиар, связи с общественностью)</w:t>
            </w:r>
          </w:p>
        </w:tc>
      </w:tr>
      <w:tr w:rsidR="00413D0C" w14:paraId="595A4438" w14:textId="77777777">
        <w:trPr>
          <w:trHeight w:val="210"/>
        </w:trPr>
        <w:tc>
          <w:tcPr>
            <w:tcW w:w="525" w:type="dxa"/>
            <w:shd w:val="clear" w:color="auto" w:fill="00B050"/>
          </w:tcPr>
          <w:p w14:paraId="39E6CCFB" w14:textId="77777777" w:rsidR="00413D0C" w:rsidRDefault="0026114B">
            <w:pPr>
              <w:jc w:val="both"/>
              <w:rPr>
                <w:b/>
                <w:sz w:val="24"/>
              </w:rPr>
            </w:pPr>
            <w:r>
              <w:rPr>
                <w:b/>
                <w:sz w:val="24"/>
              </w:rPr>
              <w:lastRenderedPageBreak/>
              <w:t>Б</w:t>
            </w:r>
          </w:p>
        </w:tc>
        <w:tc>
          <w:tcPr>
            <w:tcW w:w="3185" w:type="dxa"/>
            <w:shd w:val="clear" w:color="auto" w:fill="92D050"/>
          </w:tcPr>
          <w:p w14:paraId="6652884E" w14:textId="77777777" w:rsidR="00413D0C" w:rsidRDefault="0026114B">
            <w:pPr>
              <w:jc w:val="both"/>
              <w:rPr>
                <w:sz w:val="24"/>
              </w:rPr>
            </w:pPr>
            <w:r>
              <w:rPr>
                <w:color w:val="000000" w:themeColor="text1"/>
                <w:sz w:val="24"/>
              </w:rPr>
              <w:t>Женская удлиненная стрижка с укладкой</w:t>
            </w:r>
          </w:p>
        </w:tc>
        <w:tc>
          <w:tcPr>
            <w:tcW w:w="5635" w:type="dxa"/>
            <w:shd w:val="clear" w:color="auto" w:fill="auto"/>
          </w:tcPr>
          <w:p w14:paraId="07441159" w14:textId="77777777"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14:paraId="2ADEEDBF" w14:textId="77777777">
        <w:tc>
          <w:tcPr>
            <w:tcW w:w="525" w:type="dxa"/>
            <w:shd w:val="clear" w:color="auto" w:fill="00B050"/>
          </w:tcPr>
          <w:p w14:paraId="76F7FDB8" w14:textId="77777777" w:rsidR="00413D0C" w:rsidRDefault="0026114B">
            <w:pPr>
              <w:jc w:val="both"/>
              <w:rPr>
                <w:b/>
                <w:sz w:val="24"/>
              </w:rPr>
            </w:pPr>
            <w:r>
              <w:rPr>
                <w:b/>
                <w:sz w:val="24"/>
              </w:rPr>
              <w:t>В</w:t>
            </w:r>
          </w:p>
        </w:tc>
        <w:tc>
          <w:tcPr>
            <w:tcW w:w="3185" w:type="dxa"/>
            <w:shd w:val="clear" w:color="auto" w:fill="92D050"/>
          </w:tcPr>
          <w:p w14:paraId="22CD72D5" w14:textId="77777777" w:rsidR="00413D0C" w:rsidRDefault="0026114B">
            <w:pPr>
              <w:jc w:val="both"/>
              <w:rPr>
                <w:sz w:val="24"/>
              </w:rPr>
            </w:pPr>
            <w:r>
              <w:rPr>
                <w:color w:val="000000" w:themeColor="text1"/>
                <w:sz w:val="24"/>
              </w:rPr>
              <w:t>Женская коммерческая стрижка с окрашиванием</w:t>
            </w:r>
          </w:p>
        </w:tc>
        <w:tc>
          <w:tcPr>
            <w:tcW w:w="5635" w:type="dxa"/>
            <w:shd w:val="clear" w:color="auto" w:fill="auto"/>
          </w:tcPr>
          <w:p w14:paraId="3EBB19F0" w14:textId="77777777"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14:paraId="65F1926B" w14:textId="77777777">
        <w:tc>
          <w:tcPr>
            <w:tcW w:w="525" w:type="dxa"/>
            <w:shd w:val="clear" w:color="auto" w:fill="00B050"/>
          </w:tcPr>
          <w:p w14:paraId="45537EE5" w14:textId="77777777" w:rsidR="00413D0C" w:rsidRDefault="0026114B">
            <w:pPr>
              <w:jc w:val="both"/>
              <w:rPr>
                <w:b/>
                <w:sz w:val="24"/>
              </w:rPr>
            </w:pPr>
            <w:r>
              <w:rPr>
                <w:b/>
                <w:sz w:val="24"/>
              </w:rPr>
              <w:t>Г</w:t>
            </w:r>
          </w:p>
        </w:tc>
        <w:tc>
          <w:tcPr>
            <w:tcW w:w="3185" w:type="dxa"/>
            <w:shd w:val="clear" w:color="auto" w:fill="92D050"/>
          </w:tcPr>
          <w:p w14:paraId="2F37EE1C" w14:textId="77777777" w:rsidR="00413D0C" w:rsidRDefault="0026114B">
            <w:pPr>
              <w:jc w:val="both"/>
              <w:rPr>
                <w:color w:val="000000" w:themeColor="text1"/>
                <w:sz w:val="24"/>
              </w:rPr>
            </w:pPr>
            <w:r>
              <w:rPr>
                <w:color w:val="000000" w:themeColor="text1"/>
                <w:sz w:val="24"/>
              </w:rPr>
              <w:t>Мужская стрижка машинкой и укладка</w:t>
            </w:r>
          </w:p>
        </w:tc>
        <w:tc>
          <w:tcPr>
            <w:tcW w:w="5635" w:type="dxa"/>
            <w:shd w:val="clear" w:color="auto" w:fill="auto"/>
          </w:tcPr>
          <w:p w14:paraId="0FB676A0" w14:textId="77777777"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14:paraId="151ECC02" w14:textId="77777777">
        <w:tc>
          <w:tcPr>
            <w:tcW w:w="525" w:type="dxa"/>
            <w:shd w:val="clear" w:color="auto" w:fill="00B050"/>
          </w:tcPr>
          <w:p w14:paraId="7F8AF8D8" w14:textId="77777777" w:rsidR="00413D0C" w:rsidRDefault="0026114B" w:rsidP="0026114B">
            <w:pPr>
              <w:rPr>
                <w:b/>
                <w:sz w:val="24"/>
              </w:rPr>
            </w:pPr>
            <w:r>
              <w:rPr>
                <w:b/>
                <w:sz w:val="24"/>
              </w:rPr>
              <w:t>Д</w:t>
            </w:r>
          </w:p>
        </w:tc>
        <w:tc>
          <w:tcPr>
            <w:tcW w:w="3185" w:type="dxa"/>
            <w:shd w:val="clear" w:color="auto" w:fill="92D050"/>
          </w:tcPr>
          <w:p w14:paraId="11797ED7" w14:textId="77777777" w:rsidR="00413D0C" w:rsidRDefault="0026114B">
            <w:pPr>
              <w:jc w:val="both"/>
              <w:rPr>
                <w:b/>
                <w:sz w:val="24"/>
              </w:rPr>
            </w:pPr>
            <w:r>
              <w:rPr>
                <w:color w:val="000000" w:themeColor="text1"/>
                <w:sz w:val="24"/>
              </w:rPr>
              <w:t xml:space="preserve">Мужской перманент, </w:t>
            </w:r>
            <w:r w:rsidRPr="003761CB">
              <w:rPr>
                <w:color w:val="000000" w:themeColor="text1"/>
                <w:sz w:val="24"/>
              </w:rPr>
              <w:t>удлиненная</w:t>
            </w:r>
            <w:r>
              <w:rPr>
                <w:color w:val="000000" w:themeColor="text1"/>
                <w:sz w:val="24"/>
              </w:rPr>
              <w:t xml:space="preserve"> стрижка и укладка</w:t>
            </w:r>
          </w:p>
        </w:tc>
        <w:tc>
          <w:tcPr>
            <w:tcW w:w="5635" w:type="dxa"/>
            <w:shd w:val="clear" w:color="auto" w:fill="auto"/>
          </w:tcPr>
          <w:p w14:paraId="7D03C80E" w14:textId="77777777"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химического воздействие (перманентная завивка и выпрямление),  особых процедур для волос (включая различные торжества, фотосессии, выставки, маркетинг, пиар, связи с общественностью)</w:t>
            </w:r>
            <w:bookmarkEnd w:id="6"/>
          </w:p>
        </w:tc>
      </w:tr>
    </w:tbl>
    <w:p w14:paraId="59851336" w14:textId="77777777" w:rsidR="00413D0C" w:rsidRDefault="00413D0C">
      <w:pPr>
        <w:pStyle w:val="-2"/>
        <w:spacing w:before="0" w:after="0"/>
        <w:jc w:val="center"/>
      </w:pPr>
      <w:bookmarkStart w:id="8" w:name="_Hlk125964209"/>
    </w:p>
    <w:p w14:paraId="613ED814" w14:textId="77777777" w:rsidR="00413D0C" w:rsidRDefault="0026114B">
      <w:pPr>
        <w:pStyle w:val="-2"/>
        <w:spacing w:before="0" w:after="0"/>
        <w:jc w:val="center"/>
      </w:pPr>
      <w:bookmarkStart w:id="9" w:name="__RefHeading___6"/>
      <w:bookmarkEnd w:id="9"/>
      <w:r>
        <w:t>1.5. КОНКУРСНОЕ ЗАДАНИЕ</w:t>
      </w:r>
      <w:bookmarkEnd w:id="8"/>
    </w:p>
    <w:p w14:paraId="42F472D3" w14:textId="13F41E1C" w:rsidR="00413D0C" w:rsidRDefault="0026114B">
      <w:pPr>
        <w:spacing w:after="0" w:line="360" w:lineRule="auto"/>
        <w:jc w:val="both"/>
      </w:pPr>
      <w:r>
        <w:t>Общая продолжит</w:t>
      </w:r>
      <w:r w:rsidR="00DF0E68">
        <w:t xml:space="preserve">ельность Конкурсного задание: </w:t>
      </w:r>
      <w:r w:rsidR="00DF0E68" w:rsidRPr="00594E6B">
        <w:t xml:space="preserve">10 часов </w:t>
      </w:r>
      <w:r w:rsidR="005C2146">
        <w:t>4</w:t>
      </w:r>
      <w:r w:rsidR="00DF0E68" w:rsidRPr="00594E6B">
        <w:t>0 минут</w:t>
      </w:r>
    </w:p>
    <w:p w14:paraId="36E5D049" w14:textId="124A1005" w:rsidR="00413D0C" w:rsidRDefault="00DF0E68">
      <w:pPr>
        <w:spacing w:after="0" w:line="360" w:lineRule="auto"/>
        <w:jc w:val="both"/>
      </w:pPr>
      <w:r>
        <w:t xml:space="preserve">Количество конкурсных дней: </w:t>
      </w:r>
      <w:r w:rsidR="00235F01">
        <w:t xml:space="preserve">3 </w:t>
      </w:r>
      <w:r w:rsidR="0026114B">
        <w:t>дня</w:t>
      </w:r>
    </w:p>
    <w:p w14:paraId="29744CE0" w14:textId="77777777" w:rsidR="00413D0C" w:rsidRDefault="0026114B">
      <w:pPr>
        <w:spacing w:after="0" w:line="360" w:lineRule="auto"/>
        <w:ind w:firstLine="709"/>
        <w:jc w:val="both"/>
      </w:pPr>
      <w:r>
        <w:t>Вне зависимости от количества модулей, КЗ должно включать оценку по каждому из разделов требований компетенции.</w:t>
      </w:r>
    </w:p>
    <w:p w14:paraId="6DB5E45F" w14:textId="3CFC8506" w:rsidR="00413D0C" w:rsidRDefault="0026114B">
      <w:pPr>
        <w:spacing w:after="0" w:line="360" w:lineRule="auto"/>
        <w:ind w:firstLine="709"/>
        <w:jc w:val="both"/>
      </w:pPr>
      <w: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E8800AF" w14:textId="77777777" w:rsidR="00472239" w:rsidRDefault="00472239" w:rsidP="00472239">
      <w:pPr>
        <w:spacing w:after="0" w:line="360" w:lineRule="auto"/>
        <w:jc w:val="both"/>
      </w:pPr>
    </w:p>
    <w:p w14:paraId="7606F6C9" w14:textId="77777777" w:rsidR="00413D0C" w:rsidRDefault="0026114B">
      <w:pPr>
        <w:pStyle w:val="-2"/>
        <w:spacing w:before="0" w:after="0"/>
        <w:jc w:val="center"/>
      </w:pPr>
      <w:bookmarkStart w:id="10" w:name="__RefHeading___7"/>
      <w:bookmarkEnd w:id="10"/>
      <w:r>
        <w:lastRenderedPageBreak/>
        <w:t xml:space="preserve">1.5.1. </w:t>
      </w:r>
      <w:bookmarkStart w:id="11" w:name="_Hlk125964374"/>
      <w:r>
        <w:t>Разработка/выбор конкурсного задания</w:t>
      </w:r>
      <w:bookmarkEnd w:id="11"/>
    </w:p>
    <w:p w14:paraId="04367AFA" w14:textId="77777777" w:rsidR="00413D0C" w:rsidRDefault="0026114B">
      <w:pPr>
        <w:spacing w:after="0" w:line="360" w:lineRule="auto"/>
        <w:ind w:firstLine="851"/>
        <w:jc w:val="both"/>
      </w:pPr>
      <w:r>
        <w:t>Кон</w:t>
      </w:r>
      <w:r w:rsidR="00DF0E68">
        <w:t>курсное задание состоит из 5</w:t>
      </w:r>
      <w:r w:rsidR="00087067">
        <w:t xml:space="preserve"> </w:t>
      </w:r>
      <w:r>
        <w:t>модулей, включает обязательную к выполнению ч</w:t>
      </w:r>
      <w:r w:rsidR="00087067">
        <w:t>асть (инвариант) – пять модулей</w:t>
      </w:r>
      <w:r>
        <w:t>. Общее количество баллов конкурсного задания составляет 100.</w:t>
      </w:r>
    </w:p>
    <w:p w14:paraId="39188956" w14:textId="580381DD" w:rsidR="00413D0C" w:rsidRDefault="0026114B">
      <w:pPr>
        <w:spacing w:after="0" w:line="360" w:lineRule="auto"/>
        <w:ind w:firstLine="851"/>
        <w:jc w:val="both"/>
        <w:rPr>
          <w:strike/>
        </w:rPr>
      </w:pPr>
      <w:r>
        <w:t>Обязательная к выполнению часть (инвариант) выполняется всеми регионами без исключения</w:t>
      </w:r>
      <w:r w:rsidR="003761CB" w:rsidRPr="00472239">
        <w:t>.</w:t>
      </w:r>
    </w:p>
    <w:p w14:paraId="1999D13B" w14:textId="77777777" w:rsidR="00472239" w:rsidRDefault="00472239" w:rsidP="00472239">
      <w:pPr>
        <w:spacing w:after="0" w:line="360" w:lineRule="auto"/>
        <w:jc w:val="both"/>
      </w:pPr>
    </w:p>
    <w:p w14:paraId="7D596AC6" w14:textId="77777777" w:rsidR="00413D0C" w:rsidRDefault="0026114B">
      <w:pPr>
        <w:pStyle w:val="-2"/>
        <w:spacing w:before="0" w:after="0"/>
        <w:jc w:val="center"/>
      </w:pPr>
      <w:bookmarkStart w:id="12" w:name="__RefHeading___8"/>
      <w:bookmarkEnd w:id="12"/>
      <w:r>
        <w:t xml:space="preserve">1.5.2. Структура модулей конкурсного задания </w:t>
      </w:r>
    </w:p>
    <w:p w14:paraId="6A623985" w14:textId="77777777" w:rsidR="00413D0C" w:rsidRDefault="0026114B">
      <w:pPr>
        <w:pStyle w:val="-2"/>
        <w:spacing w:before="0" w:after="0"/>
        <w:jc w:val="both"/>
      </w:pPr>
      <w:bookmarkStart w:id="13" w:name="__RefHeading___9"/>
      <w:bookmarkEnd w:id="13"/>
      <w:r>
        <w:t>Задание для конкурса:</w:t>
      </w:r>
    </w:p>
    <w:p w14:paraId="55458C71"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Все модули выполняются по предложенным показателям, которые являются либо вдохновением для конкурсанта, либо задачей точно отобразить пожелание клиента. </w:t>
      </w:r>
    </w:p>
    <w:p w14:paraId="68299ED2"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Все модули выполняются на манекенах. Рекомендовано выполнять КЗ на манекенах, которые соответствуют стандартам всемирной организации парикмахеров ОМС, что подтверждено наличием отличительной бирки и печати с клеймом ОМС на задней стороне шее/ плечевой зоне.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w:t>
      </w:r>
    </w:p>
    <w:p w14:paraId="1FBEBAFA"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рамках 15-ти минутной подготовки перед стартом модуля разрешено выполнить драпировку манекена/клиента (пеньюар, воротничок).</w:t>
      </w:r>
    </w:p>
    <w:p w14:paraId="7317D6BE"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 модулях, где выполняется окрашивание волос, после завершения нанесения красителя на волосы конкурсант должен поднять руку, чтобы судьи </w:t>
      </w:r>
      <w:r w:rsidR="003761CB">
        <w:rPr>
          <w:rFonts w:ascii="Times New Roman" w:hAnsi="Times New Roman"/>
        </w:rPr>
        <w:t xml:space="preserve">измеримой оценки </w:t>
      </w:r>
      <w:r>
        <w:rPr>
          <w:rFonts w:ascii="Times New Roman" w:hAnsi="Times New Roman"/>
        </w:rPr>
        <w:t>смогли зафиксировать начало времени выдержки красителя и полное его соблюдение.</w:t>
      </w:r>
    </w:p>
    <w:p w14:paraId="749633A0"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Старт модулей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14:paraId="41478406"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Во всех модулях необходимо соблюдать стандарты индустрии.</w:t>
      </w:r>
    </w:p>
    <w:p w14:paraId="6FA0C09B" w14:textId="46FF6EA3"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lastRenderedPageBreak/>
        <w:t>После того, как судьи выставят оценки, конкурсант может сделать драпировку своих манекенов для демонстрации.</w:t>
      </w:r>
    </w:p>
    <w:p w14:paraId="0509DFC4" w14:textId="77777777"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Пожелания составляет Менеджер компетенции.</w:t>
      </w:r>
    </w:p>
    <w:p w14:paraId="7A41756B" w14:textId="77777777" w:rsidR="00C30E43" w:rsidRDefault="00C30E43">
      <w:pPr>
        <w:spacing w:after="0" w:line="360" w:lineRule="auto"/>
        <w:ind w:firstLine="709"/>
        <w:jc w:val="both"/>
      </w:pPr>
      <w:bookmarkStart w:id="14" w:name="_Hlk125970859"/>
      <w:bookmarkEnd w:id="14"/>
    </w:p>
    <w:p w14:paraId="3C427DB6" w14:textId="0AFDE4CB" w:rsidR="00413D0C" w:rsidRDefault="00A371CE" w:rsidP="00A371CE">
      <w:pPr>
        <w:spacing w:after="0" w:line="360" w:lineRule="auto"/>
        <w:rPr>
          <w:b/>
        </w:rPr>
      </w:pPr>
      <w:r>
        <w:rPr>
          <w:b/>
        </w:rPr>
        <w:t>Основная категория:</w:t>
      </w:r>
    </w:p>
    <w:p w14:paraId="5DDD8210" w14:textId="77777777" w:rsidR="00413D0C" w:rsidRDefault="00AA3D38">
      <w:pPr>
        <w:pStyle w:val="ab"/>
        <w:numPr>
          <w:ilvl w:val="0"/>
          <w:numId w:val="20"/>
        </w:numPr>
        <w:tabs>
          <w:tab w:val="left" w:pos="0"/>
        </w:tabs>
        <w:spacing w:after="0" w:line="360" w:lineRule="auto"/>
        <w:ind w:left="0" w:firstLine="709"/>
        <w:jc w:val="both"/>
        <w:rPr>
          <w:rFonts w:ascii="Times New Roman" w:hAnsi="Times New Roman"/>
        </w:rPr>
      </w:pPr>
      <w:bookmarkStart w:id="15" w:name="_Hlk125971510"/>
      <w:r>
        <w:rPr>
          <w:rFonts w:ascii="Times New Roman" w:hAnsi="Times New Roman"/>
        </w:rPr>
        <w:t>В рамках времени модуля «А» и «В</w:t>
      </w:r>
      <w:r w:rsidR="0026114B">
        <w:rPr>
          <w:rFonts w:ascii="Times New Roman" w:hAnsi="Times New Roman"/>
        </w:rPr>
        <w:t xml:space="preserve">» будет производиться оценка по качеству выполненного окрашивания на прикорневой зоне и по длине волос на сухих волосах. Для этого конкурсант должен поднять руку, чтобы судьи </w:t>
      </w:r>
      <w:r w:rsidR="003761CB">
        <w:rPr>
          <w:rFonts w:ascii="Times New Roman" w:hAnsi="Times New Roman"/>
        </w:rPr>
        <w:t xml:space="preserve">измеримой оценки </w:t>
      </w:r>
      <w:r w:rsidR="0026114B">
        <w:rPr>
          <w:rFonts w:ascii="Times New Roman" w:hAnsi="Times New Roman"/>
        </w:rPr>
        <w:t>смогли выполнить проверку</w:t>
      </w:r>
      <w:bookmarkEnd w:id="15"/>
      <w:r w:rsidR="003761CB">
        <w:rPr>
          <w:rFonts w:ascii="Times New Roman" w:hAnsi="Times New Roman"/>
        </w:rPr>
        <w:t>.</w:t>
      </w:r>
    </w:p>
    <w:p w14:paraId="15D37C94" w14:textId="77777777" w:rsidR="00413D0C" w:rsidRDefault="0026114B" w:rsidP="007C557E">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«Б» будет производиться оценка Пожелания клиента по стрижке. Для этого конкурсант должен поднять руку, чтобы судьи измеримой оценки смогли выполнить проверку (может использоваться измерительная линейка)</w:t>
      </w:r>
      <w:r w:rsidR="003761CB">
        <w:rPr>
          <w:rFonts w:ascii="Times New Roman" w:hAnsi="Times New Roman"/>
        </w:rPr>
        <w:t>.</w:t>
      </w:r>
    </w:p>
    <w:p w14:paraId="6D5EE84B" w14:textId="77777777" w:rsidR="00413D0C" w:rsidRDefault="00AA3D38">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«Д</w:t>
      </w:r>
      <w:r w:rsidR="0026114B">
        <w:rPr>
          <w:rFonts w:ascii="Times New Roman" w:hAnsi="Times New Roman"/>
        </w:rPr>
        <w:t>» будет производиться проверка на наличие следов заломов у корней и на концах прядей после выполнения перманента для этого конкурсанту необходимо поднять руку по окончании выполнения процесса химической завивки перед выполнением стрижки/укладки.</w:t>
      </w:r>
    </w:p>
    <w:p w14:paraId="6D027DBA" w14:textId="77777777" w:rsidR="00413D0C" w:rsidRDefault="00413D0C">
      <w:pPr>
        <w:pStyle w:val="ab"/>
        <w:tabs>
          <w:tab w:val="left" w:pos="993"/>
        </w:tabs>
        <w:spacing w:after="0" w:line="360" w:lineRule="auto"/>
        <w:ind w:left="0"/>
        <w:jc w:val="both"/>
        <w:rPr>
          <w:rFonts w:ascii="Times New Roman" w:hAnsi="Times New Roman"/>
        </w:rPr>
      </w:pPr>
    </w:p>
    <w:p w14:paraId="139E4BC6" w14:textId="77777777" w:rsidR="00413D0C" w:rsidRDefault="0026114B">
      <w:pPr>
        <w:spacing w:after="0" w:line="360" w:lineRule="auto"/>
        <w:jc w:val="both"/>
      </w:pPr>
      <w:bookmarkStart w:id="16" w:name="_Hlk125971769"/>
      <w:bookmarkStart w:id="17" w:name="_Hlk150865232"/>
      <w:r>
        <w:rPr>
          <w:b/>
        </w:rPr>
        <w:t xml:space="preserve">Модуль А. Женская </w:t>
      </w:r>
      <w:r w:rsidR="00087067" w:rsidRPr="00931156">
        <w:rPr>
          <w:b/>
        </w:rPr>
        <w:t>укладка на длинные волосы</w:t>
      </w:r>
      <w:r>
        <w:rPr>
          <w:b/>
        </w:rPr>
        <w:t xml:space="preserve"> с окрашиванием </w:t>
      </w:r>
      <w:r w:rsidR="003761CB" w:rsidRPr="003761CB">
        <w:rPr>
          <w:b/>
        </w:rPr>
        <w:t>(инвариант)</w:t>
      </w:r>
    </w:p>
    <w:p w14:paraId="3ACDA081" w14:textId="0359891C" w:rsidR="00413D0C" w:rsidRDefault="0026114B">
      <w:pPr>
        <w:spacing w:after="0" w:line="360" w:lineRule="auto"/>
        <w:contextualSpacing/>
        <w:jc w:val="both"/>
        <w:rPr>
          <w:b/>
        </w:rPr>
      </w:pPr>
      <w:r>
        <w:rPr>
          <w:b/>
        </w:rPr>
        <w:t xml:space="preserve">Время на выполнение модуля: </w:t>
      </w:r>
      <w:r w:rsidR="00AA3D38" w:rsidRPr="00AA3D38">
        <w:t>2</w:t>
      </w:r>
      <w:r w:rsidRPr="00AA3D38">
        <w:t xml:space="preserve"> часа </w:t>
      </w:r>
      <w:r w:rsidR="00FD51E9">
        <w:t>30</w:t>
      </w:r>
      <w:r w:rsidR="00AA3D38" w:rsidRPr="00AA3D38">
        <w:t xml:space="preserve"> минут</w:t>
      </w:r>
    </w:p>
    <w:p w14:paraId="7D9349D4" w14:textId="77777777" w:rsidR="00413D0C" w:rsidRDefault="0026114B">
      <w:pPr>
        <w:spacing w:after="0" w:line="360" w:lineRule="auto"/>
        <w:contextualSpacing/>
        <w:jc w:val="both"/>
        <w:rPr>
          <w:i/>
        </w:rPr>
      </w:pPr>
      <w:r>
        <w:rPr>
          <w:b/>
        </w:rPr>
        <w:t>Задание:</w:t>
      </w:r>
      <w:r>
        <w:t xml:space="preserve"> </w:t>
      </w:r>
      <w:bookmarkEnd w:id="16"/>
    </w:p>
    <w:p w14:paraId="16844979" w14:textId="77777777" w:rsidR="00413D0C" w:rsidRDefault="0026114B">
      <w:pPr>
        <w:spacing w:after="0" w:line="360" w:lineRule="auto"/>
        <w:ind w:firstLine="709"/>
        <w:contextualSpacing/>
        <w:jc w:val="both"/>
      </w:pPr>
      <w:r>
        <w:t xml:space="preserve">Конкурсант должен выполнить салонную </w:t>
      </w:r>
      <w:r w:rsidR="00087067" w:rsidRPr="00931156">
        <w:t>укладку</w:t>
      </w:r>
      <w:r w:rsidR="00774694" w:rsidRPr="00931156">
        <w:t xml:space="preserve"> волос </w:t>
      </w:r>
      <w:r w:rsidR="00774694" w:rsidRPr="00FD51E9">
        <w:t>из локонов</w:t>
      </w:r>
      <w:r>
        <w:t xml:space="preserve"> с окрашиванием в соответствии с пожеланиями клиента.</w:t>
      </w:r>
    </w:p>
    <w:p w14:paraId="672C0FD0" w14:textId="4AE5C394" w:rsidR="007C557E" w:rsidRPr="007C557E" w:rsidRDefault="00594E6B">
      <w:pPr>
        <w:spacing w:after="0" w:line="360" w:lineRule="auto"/>
        <w:ind w:firstLine="709"/>
        <w:contextualSpacing/>
        <w:jc w:val="both"/>
      </w:pPr>
      <w:r>
        <w:t>Конкурсанту</w:t>
      </w:r>
      <w:r w:rsidR="007C557E" w:rsidRPr="007C557E">
        <w:t xml:space="preserve"> будут предоставлены украшения, которые необходимо использовать в причёске.</w:t>
      </w:r>
    </w:p>
    <w:p w14:paraId="5788E7CE" w14:textId="67A95B9A" w:rsidR="00413D0C" w:rsidRDefault="0026114B">
      <w:pPr>
        <w:spacing w:after="0" w:line="360" w:lineRule="auto"/>
        <w:ind w:firstLine="709"/>
        <w:contextualSpacing/>
        <w:jc w:val="both"/>
      </w:pPr>
      <w:r>
        <w:t>Старт модуля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14:paraId="3A31B68F" w14:textId="77777777" w:rsidR="00413D0C" w:rsidRDefault="0026114B">
      <w:pPr>
        <w:spacing w:after="0" w:line="360" w:lineRule="auto"/>
        <w:ind w:firstLine="709"/>
        <w:contextualSpacing/>
        <w:jc w:val="both"/>
      </w:pPr>
      <w:r>
        <w:lastRenderedPageBreak/>
        <w:t>Конкурсант должен воспроизвести образ, учитывая вдохновляющие пожелания клиента.</w:t>
      </w:r>
    </w:p>
    <w:p w14:paraId="203554EF" w14:textId="77777777" w:rsidR="00AE7CD0" w:rsidRDefault="00AE7CD0">
      <w:pPr>
        <w:spacing w:after="0" w:line="360" w:lineRule="auto"/>
        <w:ind w:firstLine="709"/>
        <w:contextualSpacing/>
        <w:jc w:val="both"/>
      </w:pPr>
      <w:r>
        <w:t>Пожелания клиента:</w:t>
      </w:r>
    </w:p>
    <w:p w14:paraId="39080527" w14:textId="7685E423" w:rsidR="00AE7CD0" w:rsidRDefault="00235F01" w:rsidP="00AE7CD0">
      <w:pPr>
        <w:pStyle w:val="ab"/>
        <w:numPr>
          <w:ilvl w:val="0"/>
          <w:numId w:val="22"/>
        </w:numPr>
        <w:spacing w:after="0" w:line="360" w:lineRule="auto"/>
        <w:ind w:left="0" w:firstLine="709"/>
        <w:jc w:val="both"/>
        <w:rPr>
          <w:rFonts w:ascii="Times New Roman" w:hAnsi="Times New Roman"/>
        </w:rPr>
      </w:pPr>
      <w:r>
        <w:rPr>
          <w:rFonts w:ascii="Times New Roman" w:hAnsi="Times New Roman"/>
        </w:rPr>
        <w:t>Р</w:t>
      </w:r>
      <w:r w:rsidR="00AE7CD0">
        <w:rPr>
          <w:rFonts w:ascii="Times New Roman" w:hAnsi="Times New Roman"/>
        </w:rPr>
        <w:t>аспущенные волос</w:t>
      </w:r>
      <w:r w:rsidR="004F6A06">
        <w:rPr>
          <w:rFonts w:ascii="Times New Roman" w:hAnsi="Times New Roman"/>
        </w:rPr>
        <w:t>ы</w:t>
      </w:r>
      <w:r w:rsidR="00AE7CD0">
        <w:rPr>
          <w:rFonts w:ascii="Times New Roman" w:hAnsi="Times New Roman"/>
        </w:rPr>
        <w:t>;</w:t>
      </w:r>
    </w:p>
    <w:p w14:paraId="03BA8915" w14:textId="1E193380" w:rsidR="00AE7CD0" w:rsidRPr="00FD51E9" w:rsidRDefault="004F6A06" w:rsidP="00AE7CD0">
      <w:pPr>
        <w:pStyle w:val="ab"/>
        <w:numPr>
          <w:ilvl w:val="0"/>
          <w:numId w:val="22"/>
        </w:numPr>
        <w:spacing w:after="0" w:line="360" w:lineRule="auto"/>
        <w:ind w:left="0" w:firstLine="709"/>
        <w:jc w:val="both"/>
        <w:rPr>
          <w:rFonts w:ascii="Times New Roman" w:hAnsi="Times New Roman"/>
        </w:rPr>
      </w:pPr>
      <w:r w:rsidRPr="00FD51E9">
        <w:rPr>
          <w:rFonts w:ascii="Times New Roman" w:hAnsi="Times New Roman"/>
        </w:rPr>
        <w:t>Часть</w:t>
      </w:r>
      <w:r w:rsidR="00AE7CD0" w:rsidRPr="00FD51E9">
        <w:rPr>
          <w:rFonts w:ascii="Times New Roman" w:hAnsi="Times New Roman"/>
        </w:rPr>
        <w:t xml:space="preserve"> волос </w:t>
      </w:r>
      <w:r w:rsidR="00F86B82" w:rsidRPr="00FD51E9">
        <w:rPr>
          <w:rFonts w:ascii="Times New Roman" w:hAnsi="Times New Roman"/>
        </w:rPr>
        <w:t>может быть собрана (не более 20%)</w:t>
      </w:r>
      <w:r w:rsidR="00AE7CD0" w:rsidRPr="00FD51E9">
        <w:rPr>
          <w:rFonts w:ascii="Times New Roman" w:hAnsi="Times New Roman"/>
        </w:rPr>
        <w:t>;</w:t>
      </w:r>
    </w:p>
    <w:p w14:paraId="26298AED" w14:textId="77777777" w:rsidR="00413D0C" w:rsidRPr="00931156" w:rsidRDefault="00AE7CD0" w:rsidP="00AE7CD0">
      <w:pPr>
        <w:pStyle w:val="ab"/>
        <w:numPr>
          <w:ilvl w:val="0"/>
          <w:numId w:val="22"/>
        </w:numPr>
        <w:spacing w:after="0" w:line="360" w:lineRule="auto"/>
        <w:ind w:left="0" w:firstLine="709"/>
        <w:jc w:val="both"/>
        <w:rPr>
          <w:rFonts w:ascii="Times New Roman" w:hAnsi="Times New Roman"/>
        </w:rPr>
      </w:pPr>
      <w:r w:rsidRPr="00931156">
        <w:rPr>
          <w:rFonts w:ascii="Times New Roman" w:hAnsi="Times New Roman"/>
        </w:rPr>
        <w:t xml:space="preserve">Пожелания по </w:t>
      </w:r>
      <w:r w:rsidR="009E3DAC" w:rsidRPr="00931156">
        <w:rPr>
          <w:rFonts w:ascii="Times New Roman" w:hAnsi="Times New Roman"/>
        </w:rPr>
        <w:t xml:space="preserve">типу </w:t>
      </w:r>
      <w:r w:rsidR="009E3DAC" w:rsidRPr="00FD51E9">
        <w:rPr>
          <w:rFonts w:ascii="Times New Roman" w:hAnsi="Times New Roman"/>
        </w:rPr>
        <w:t>локонов</w:t>
      </w:r>
      <w:r w:rsidRPr="00931156">
        <w:rPr>
          <w:rFonts w:ascii="Times New Roman" w:hAnsi="Times New Roman"/>
        </w:rPr>
        <w:t xml:space="preserve"> будут объявлены </w:t>
      </w:r>
      <w:r w:rsidR="00790F8C" w:rsidRPr="00931156">
        <w:rPr>
          <w:rFonts w:ascii="Times New Roman" w:hAnsi="Times New Roman"/>
        </w:rPr>
        <w:t>в Д-1.</w:t>
      </w:r>
    </w:p>
    <w:p w14:paraId="22C36497" w14:textId="77777777" w:rsidR="00413D0C" w:rsidRDefault="0026114B">
      <w:pPr>
        <w:spacing w:after="0" w:line="360" w:lineRule="auto"/>
        <w:contextualSpacing/>
        <w:jc w:val="both"/>
      </w:pPr>
      <w:r>
        <w:rPr>
          <w:b/>
        </w:rPr>
        <w:t>Стрижка:</w:t>
      </w:r>
    </w:p>
    <w:p w14:paraId="3CF6BB10" w14:textId="69328A50" w:rsidR="00413D0C" w:rsidRPr="00FD51E9" w:rsidRDefault="0026114B" w:rsidP="00FD51E9">
      <w:pPr>
        <w:pStyle w:val="ab"/>
        <w:numPr>
          <w:ilvl w:val="0"/>
          <w:numId w:val="21"/>
        </w:numPr>
        <w:tabs>
          <w:tab w:val="left" w:pos="0"/>
        </w:tabs>
        <w:spacing w:after="0" w:line="360" w:lineRule="auto"/>
        <w:ind w:left="0" w:firstLine="709"/>
        <w:rPr>
          <w:rFonts w:ascii="Times New Roman" w:hAnsi="Times New Roman"/>
        </w:rPr>
      </w:pPr>
      <w:r w:rsidRPr="00FD51E9">
        <w:rPr>
          <w:rFonts w:ascii="Times New Roman" w:hAnsi="Times New Roman"/>
        </w:rPr>
        <w:t xml:space="preserve">Стрижка </w:t>
      </w:r>
      <w:r w:rsidR="00F86B82" w:rsidRPr="00FD51E9">
        <w:rPr>
          <w:rFonts w:ascii="Times New Roman" w:hAnsi="Times New Roman"/>
        </w:rPr>
        <w:t>разрешена</w:t>
      </w:r>
    </w:p>
    <w:p w14:paraId="60733638" w14:textId="77777777" w:rsidR="00413D0C" w:rsidRDefault="0026114B">
      <w:pPr>
        <w:spacing w:after="0" w:line="360" w:lineRule="auto"/>
        <w:rPr>
          <w:b/>
          <w:i/>
        </w:rPr>
      </w:pPr>
      <w:r>
        <w:rPr>
          <w:b/>
        </w:rPr>
        <w:t>Окрашивание:</w:t>
      </w:r>
    </w:p>
    <w:p w14:paraId="3EF3E147" w14:textId="27DB25F9" w:rsidR="00413D0C" w:rsidRPr="007D56D7" w:rsidRDefault="007D56D7" w:rsidP="007D56D7">
      <w:pPr>
        <w:numPr>
          <w:ilvl w:val="0"/>
          <w:numId w:val="22"/>
        </w:numPr>
        <w:spacing w:after="0" w:line="360" w:lineRule="auto"/>
        <w:ind w:left="0" w:firstLine="709"/>
        <w:jc w:val="both"/>
      </w:pPr>
      <w:r w:rsidRPr="002638D5">
        <w:t xml:space="preserve">В итоговой работе должно быть </w:t>
      </w:r>
      <w:r w:rsidRPr="007D56D7">
        <w:t>видно 3 разных цвета</w:t>
      </w:r>
      <w:r w:rsidR="0026114B" w:rsidRPr="007D56D7">
        <w:t>;</w:t>
      </w:r>
    </w:p>
    <w:p w14:paraId="2D163FF4" w14:textId="77777777" w:rsidR="00413D0C" w:rsidRDefault="0026114B">
      <w:pPr>
        <w:pStyle w:val="ab"/>
        <w:numPr>
          <w:ilvl w:val="0"/>
          <w:numId w:val="22"/>
        </w:numPr>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14:paraId="49A04157" w14:textId="77777777" w:rsidR="00413D0C" w:rsidRDefault="0026114B">
      <w:pPr>
        <w:pStyle w:val="ab"/>
        <w:numPr>
          <w:ilvl w:val="0"/>
          <w:numId w:val="22"/>
        </w:numPr>
        <w:spacing w:after="0" w:line="360" w:lineRule="auto"/>
        <w:ind w:left="0" w:firstLine="709"/>
        <w:rPr>
          <w:rFonts w:ascii="Times New Roman" w:hAnsi="Times New Roman"/>
        </w:rPr>
      </w:pPr>
      <w:r>
        <w:rPr>
          <w:rFonts w:ascii="Times New Roman" w:hAnsi="Times New Roman"/>
        </w:rPr>
        <w:t>Окрашивание должно быть коммерческим (салонным);</w:t>
      </w:r>
    </w:p>
    <w:p w14:paraId="23F78E4F" w14:textId="5944E68B" w:rsidR="00413D0C" w:rsidRPr="007D56D7" w:rsidRDefault="0026114B">
      <w:pPr>
        <w:pStyle w:val="ab"/>
        <w:numPr>
          <w:ilvl w:val="0"/>
          <w:numId w:val="22"/>
        </w:numPr>
        <w:tabs>
          <w:tab w:val="left" w:pos="426"/>
        </w:tabs>
        <w:spacing w:after="0" w:line="360" w:lineRule="auto"/>
        <w:ind w:left="0" w:firstLine="709"/>
        <w:jc w:val="both"/>
        <w:rPr>
          <w:rFonts w:ascii="Times New Roman" w:hAnsi="Times New Roman"/>
        </w:rPr>
      </w:pPr>
      <w:r w:rsidRPr="007D56D7">
        <w:rPr>
          <w:rFonts w:ascii="Times New Roman" w:hAnsi="Times New Roman"/>
        </w:rPr>
        <w:t>Разрешено использование только перманентных</w:t>
      </w:r>
      <w:r w:rsidR="00F86B82" w:rsidRPr="007D56D7">
        <w:rPr>
          <w:rFonts w:ascii="Times New Roman" w:hAnsi="Times New Roman"/>
        </w:rPr>
        <w:t xml:space="preserve">, </w:t>
      </w:r>
      <w:r w:rsidRPr="007D56D7">
        <w:rPr>
          <w:rFonts w:ascii="Times New Roman" w:hAnsi="Times New Roman"/>
        </w:rPr>
        <w:t xml:space="preserve">полуперманентных </w:t>
      </w:r>
      <w:r w:rsidR="00F86B82" w:rsidRPr="007D56D7">
        <w:rPr>
          <w:rFonts w:ascii="Times New Roman" w:hAnsi="Times New Roman"/>
        </w:rPr>
        <w:t xml:space="preserve">и прямых </w:t>
      </w:r>
      <w:r w:rsidRPr="007D56D7">
        <w:rPr>
          <w:rFonts w:ascii="Times New Roman" w:hAnsi="Times New Roman"/>
        </w:rPr>
        <w:t>красителей;</w:t>
      </w:r>
    </w:p>
    <w:p w14:paraId="6B1B2F29" w14:textId="1742E63F" w:rsidR="00413D0C" w:rsidRPr="007D56D7" w:rsidRDefault="0026114B">
      <w:pPr>
        <w:pStyle w:val="ab"/>
        <w:numPr>
          <w:ilvl w:val="0"/>
          <w:numId w:val="22"/>
        </w:numPr>
        <w:tabs>
          <w:tab w:val="left" w:pos="426"/>
        </w:tabs>
        <w:spacing w:after="0" w:line="360" w:lineRule="auto"/>
        <w:ind w:left="0" w:firstLine="709"/>
        <w:jc w:val="both"/>
        <w:rPr>
          <w:rFonts w:ascii="Times New Roman" w:hAnsi="Times New Roman"/>
        </w:rPr>
      </w:pPr>
      <w:r w:rsidRPr="007D56D7">
        <w:rPr>
          <w:rFonts w:ascii="Times New Roman" w:hAnsi="Times New Roman"/>
        </w:rPr>
        <w:t>Запрещено использование цветных спреев, спреев с блестками, цветных гелей, цветных муссов, цветных маркеров,</w:t>
      </w:r>
      <w:r w:rsidR="008F40F1">
        <w:rPr>
          <w:rFonts w:ascii="Times New Roman" w:hAnsi="Times New Roman"/>
        </w:rPr>
        <w:t xml:space="preserve"> мелков </w:t>
      </w:r>
      <w:r w:rsidR="008F40F1" w:rsidRPr="007A647E">
        <w:rPr>
          <w:rFonts w:ascii="Times New Roman" w:hAnsi="Times New Roman"/>
        </w:rPr>
        <w:t>и т.д.</w:t>
      </w:r>
    </w:p>
    <w:p w14:paraId="0CED1628" w14:textId="77777777" w:rsidR="00413D0C" w:rsidRDefault="0026114B" w:rsidP="00C30E43">
      <w:pPr>
        <w:spacing w:before="240" w:after="0" w:line="360" w:lineRule="auto"/>
        <w:rPr>
          <w:b/>
          <w:i/>
        </w:rPr>
      </w:pPr>
      <w:r>
        <w:rPr>
          <w:b/>
        </w:rPr>
        <w:t>Укладка. Окончательный образ:</w:t>
      </w:r>
    </w:p>
    <w:p w14:paraId="7E77C37C" w14:textId="77777777" w:rsidR="00413D0C" w:rsidRDefault="0026114B">
      <w:pPr>
        <w:numPr>
          <w:ilvl w:val="0"/>
          <w:numId w:val="23"/>
        </w:numPr>
        <w:tabs>
          <w:tab w:val="left" w:pos="426"/>
        </w:tabs>
        <w:spacing w:after="0" w:line="360" w:lineRule="auto"/>
        <w:ind w:left="0" w:firstLine="709"/>
        <w:jc w:val="both"/>
      </w:pPr>
      <w:r>
        <w:t>Разрешено использование любых инструментов для укладки;</w:t>
      </w:r>
    </w:p>
    <w:p w14:paraId="53936CC6" w14:textId="77777777" w:rsidR="00413D0C" w:rsidRDefault="0026114B">
      <w:pPr>
        <w:numPr>
          <w:ilvl w:val="0"/>
          <w:numId w:val="23"/>
        </w:numPr>
        <w:tabs>
          <w:tab w:val="left" w:pos="426"/>
        </w:tabs>
        <w:spacing w:after="0" w:line="360" w:lineRule="auto"/>
        <w:ind w:left="0" w:firstLine="709"/>
        <w:jc w:val="both"/>
      </w:pPr>
      <w:r>
        <w:t>Разрешено использовать любые электроинструменты для укладки;</w:t>
      </w:r>
    </w:p>
    <w:p w14:paraId="59C0C42A" w14:textId="77777777" w:rsidR="00413D0C" w:rsidRDefault="0026114B">
      <w:pPr>
        <w:numPr>
          <w:ilvl w:val="0"/>
          <w:numId w:val="23"/>
        </w:numPr>
        <w:tabs>
          <w:tab w:val="left" w:pos="426"/>
        </w:tabs>
        <w:spacing w:after="0" w:line="360" w:lineRule="auto"/>
        <w:ind w:left="0" w:firstLine="709"/>
        <w:jc w:val="both"/>
      </w:pPr>
      <w:r>
        <w:t>Разрешено использование любых укладочных средств;</w:t>
      </w:r>
    </w:p>
    <w:p w14:paraId="53327019" w14:textId="77777777" w:rsidR="00413D0C" w:rsidRPr="007D56D7" w:rsidRDefault="0026114B" w:rsidP="007D56D7">
      <w:pPr>
        <w:pStyle w:val="ab"/>
        <w:numPr>
          <w:ilvl w:val="0"/>
          <w:numId w:val="23"/>
        </w:numPr>
        <w:tabs>
          <w:tab w:val="left" w:pos="426"/>
        </w:tabs>
        <w:spacing w:after="0" w:line="360" w:lineRule="auto"/>
        <w:ind w:left="0" w:firstLine="709"/>
        <w:jc w:val="both"/>
        <w:rPr>
          <w:rFonts w:ascii="Times New Roman" w:hAnsi="Times New Roman"/>
        </w:rPr>
      </w:pPr>
      <w:r w:rsidRPr="007D56D7">
        <w:rPr>
          <w:rFonts w:ascii="Times New Roman" w:hAnsi="Times New Roman"/>
        </w:rPr>
        <w:t>Разрешено использование невидимок, шпилек и резинок, но в законченном образе их не должно быть видно.</w:t>
      </w:r>
    </w:p>
    <w:p w14:paraId="51035E0D" w14:textId="77777777" w:rsidR="00413D0C" w:rsidRDefault="0026114B">
      <w:pPr>
        <w:numPr>
          <w:ilvl w:val="0"/>
          <w:numId w:val="23"/>
        </w:numPr>
        <w:tabs>
          <w:tab w:val="left" w:pos="426"/>
        </w:tabs>
        <w:spacing w:after="0" w:line="360" w:lineRule="auto"/>
        <w:ind w:left="0" w:firstLine="709"/>
        <w:jc w:val="both"/>
      </w:pPr>
      <w:r>
        <w:t>Запрещено использовать украшения из волос или искусственных волокон, сходных с волосами;</w:t>
      </w:r>
    </w:p>
    <w:p w14:paraId="093BF2F1" w14:textId="77777777" w:rsidR="00413D0C" w:rsidRDefault="0026114B">
      <w:pPr>
        <w:numPr>
          <w:ilvl w:val="0"/>
          <w:numId w:val="23"/>
        </w:numPr>
        <w:tabs>
          <w:tab w:val="left" w:pos="426"/>
        </w:tabs>
        <w:spacing w:after="0" w:line="360" w:lineRule="auto"/>
        <w:ind w:left="0" w:firstLine="709"/>
        <w:jc w:val="both"/>
      </w:pPr>
      <w:r>
        <w:t xml:space="preserve">Запрещено использование валиков (наполнителей) из любых материалов для увеличения или поддержки объёма причёски; </w:t>
      </w:r>
    </w:p>
    <w:p w14:paraId="5BE3AF56" w14:textId="77777777" w:rsidR="00413D0C" w:rsidRDefault="0026114B">
      <w:pPr>
        <w:numPr>
          <w:ilvl w:val="0"/>
          <w:numId w:val="23"/>
        </w:numPr>
        <w:tabs>
          <w:tab w:val="left" w:pos="426"/>
        </w:tabs>
        <w:spacing w:after="0" w:line="360" w:lineRule="auto"/>
        <w:ind w:left="0" w:firstLine="709"/>
        <w:jc w:val="both"/>
      </w:pPr>
      <w:r>
        <w:t>Украшение должно быть размещено в укладке, в рамках времени модуля;</w:t>
      </w:r>
    </w:p>
    <w:p w14:paraId="48CA6164" w14:textId="77777777" w:rsidR="00413D0C" w:rsidRDefault="0026114B">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w:t>
      </w:r>
      <w:bookmarkStart w:id="18" w:name="_Hlk150842905"/>
      <w:r>
        <w:rPr>
          <w:rFonts w:ascii="Times New Roman" w:hAnsi="Times New Roman"/>
        </w:rPr>
        <w:t xml:space="preserve">должен соответствовать пожеланиям клиента.  </w:t>
      </w:r>
      <w:bookmarkEnd w:id="18"/>
    </w:p>
    <w:p w14:paraId="1707096E" w14:textId="77777777" w:rsidR="00BB5CC8" w:rsidRDefault="0026114B" w:rsidP="00BB5CC8">
      <w:pPr>
        <w:spacing w:after="0" w:line="360" w:lineRule="auto"/>
        <w:jc w:val="both"/>
      </w:pPr>
      <w:r>
        <w:lastRenderedPageBreak/>
        <w:t xml:space="preserve">Примечание: Модуль выполняется на женской манекен–голове, цвет волос 8/0 – 10/0. Минимальная длина волос – 50-45-35 см по всей поверхности головы. Волосы 100% натуральные человеческие. </w:t>
      </w:r>
      <w:r w:rsidR="00BB5CC8">
        <w:t>Данный манекен будет использоваться после завершения выполнения модуля А, для выполнения модуля Б и В.</w:t>
      </w:r>
    </w:p>
    <w:p w14:paraId="47DC92D9" w14:textId="7576EAEB" w:rsidR="00413D0C" w:rsidRPr="00594E6B" w:rsidRDefault="00413D0C">
      <w:pPr>
        <w:spacing w:after="0" w:line="360" w:lineRule="auto"/>
        <w:jc w:val="both"/>
      </w:pPr>
    </w:p>
    <w:p w14:paraId="73FA7914" w14:textId="77777777" w:rsidR="00413D0C" w:rsidRDefault="0026114B">
      <w:pPr>
        <w:spacing w:after="0" w:line="360" w:lineRule="auto"/>
        <w:jc w:val="both"/>
        <w:rPr>
          <w:u w:val="single"/>
        </w:rPr>
      </w:pPr>
      <w:r>
        <w:rPr>
          <w:b/>
        </w:rPr>
        <w:t xml:space="preserve">Модуль Б.  Женская удлиненная стрижка с укладкой </w:t>
      </w:r>
      <w:r w:rsidR="003761CB" w:rsidRPr="003761CB">
        <w:rPr>
          <w:b/>
        </w:rPr>
        <w:t>(инвариант)</w:t>
      </w:r>
    </w:p>
    <w:p w14:paraId="6B03E3D5" w14:textId="43EAAB40" w:rsidR="00413D0C" w:rsidRDefault="0026114B">
      <w:pPr>
        <w:spacing w:after="0" w:line="360" w:lineRule="auto"/>
        <w:contextualSpacing/>
        <w:jc w:val="both"/>
        <w:rPr>
          <w:b/>
        </w:rPr>
      </w:pPr>
      <w:r>
        <w:rPr>
          <w:b/>
        </w:rPr>
        <w:t xml:space="preserve">Время на выполнение модуля: </w:t>
      </w:r>
      <w:r>
        <w:t xml:space="preserve">1 час </w:t>
      </w:r>
      <w:r w:rsidR="00F86B82">
        <w:t>30</w:t>
      </w:r>
      <w:r>
        <w:t xml:space="preserve"> минут</w:t>
      </w:r>
      <w:r>
        <w:rPr>
          <w:b/>
        </w:rPr>
        <w:t xml:space="preserve"> </w:t>
      </w:r>
    </w:p>
    <w:p w14:paraId="0F484E0E" w14:textId="77777777" w:rsidR="00413D0C" w:rsidRDefault="0026114B" w:rsidP="00AA3D38">
      <w:pPr>
        <w:spacing w:after="0" w:line="360" w:lineRule="auto"/>
        <w:contextualSpacing/>
        <w:jc w:val="both"/>
      </w:pPr>
      <w:r>
        <w:rPr>
          <w:b/>
        </w:rPr>
        <w:t>Задание:</w:t>
      </w:r>
    </w:p>
    <w:p w14:paraId="63E7234F" w14:textId="74DF0857" w:rsidR="00413D0C" w:rsidRDefault="0026114B">
      <w:pPr>
        <w:spacing w:after="0" w:line="360" w:lineRule="auto"/>
        <w:ind w:firstLine="709"/>
        <w:contextualSpacing/>
        <w:jc w:val="both"/>
      </w:pPr>
      <w:r>
        <w:t>Конкурсант должен выполнить коммерческую</w:t>
      </w:r>
      <w:r w:rsidR="007D56D7">
        <w:t>,</w:t>
      </w:r>
      <w:r w:rsidR="00417B95">
        <w:t xml:space="preserve"> </w:t>
      </w:r>
      <w:r w:rsidR="00417B95" w:rsidRPr="007D56D7">
        <w:t>удлиненную</w:t>
      </w:r>
      <w:r w:rsidRPr="007D56D7">
        <w:t>,</w:t>
      </w:r>
      <w:r>
        <w:t xml:space="preserve"> салонную стрижку по пожеланиям клиента. Запрещается создавать авангардные стрижки и стили. Законченный образ должен получиться модным салонным, подходящим для использования в парикмахерской отрасли. </w:t>
      </w:r>
    </w:p>
    <w:p w14:paraId="2B4FF0C3" w14:textId="5DDEFD8B" w:rsidR="00222E94" w:rsidRDefault="00222E94" w:rsidP="00222E94">
      <w:pPr>
        <w:spacing w:after="0" w:line="360" w:lineRule="auto"/>
        <w:ind w:firstLine="708"/>
        <w:jc w:val="both"/>
      </w:pPr>
      <w:r>
        <w:t>Конкурсант должен воспроизвести образ, учитывая вдохновляющие пожелания клиента.</w:t>
      </w:r>
    </w:p>
    <w:p w14:paraId="530322D8" w14:textId="77777777" w:rsidR="00413D0C" w:rsidRDefault="0026114B" w:rsidP="00C30E43">
      <w:pPr>
        <w:spacing w:before="240" w:after="0" w:line="360" w:lineRule="auto"/>
        <w:rPr>
          <w:b/>
        </w:rPr>
      </w:pPr>
      <w:r>
        <w:rPr>
          <w:b/>
        </w:rPr>
        <w:t>Стрижка:</w:t>
      </w:r>
    </w:p>
    <w:p w14:paraId="3A5C8A71" w14:textId="77777777" w:rsidR="00413D0C" w:rsidRDefault="0026114B">
      <w:pPr>
        <w:widowControl w:val="0"/>
        <w:numPr>
          <w:ilvl w:val="0"/>
          <w:numId w:val="24"/>
        </w:numPr>
        <w:spacing w:after="0" w:line="360" w:lineRule="auto"/>
        <w:ind w:left="0" w:firstLine="709"/>
        <w:jc w:val="both"/>
      </w:pPr>
      <w:r>
        <w:t>Все волосы должны быть подстрижены.</w:t>
      </w:r>
    </w:p>
    <w:p w14:paraId="0B37DFF4" w14:textId="226618BE" w:rsidR="00790F8C" w:rsidRDefault="00790F8C">
      <w:pPr>
        <w:widowControl w:val="0"/>
        <w:numPr>
          <w:ilvl w:val="0"/>
          <w:numId w:val="24"/>
        </w:numPr>
        <w:spacing w:after="0" w:line="360" w:lineRule="auto"/>
        <w:ind w:left="0" w:firstLine="709"/>
        <w:jc w:val="both"/>
      </w:pPr>
      <w:r>
        <w:t xml:space="preserve">Максимальная длина волос в зоне макушки должна </w:t>
      </w:r>
      <w:r w:rsidRPr="007D56D7">
        <w:t>быть 2</w:t>
      </w:r>
      <w:r w:rsidR="007D56D7" w:rsidRPr="007D56D7">
        <w:t>5</w:t>
      </w:r>
      <w:r w:rsidRPr="007D56D7">
        <w:t xml:space="preserve"> см.</w:t>
      </w:r>
    </w:p>
    <w:p w14:paraId="79975161" w14:textId="77777777" w:rsidR="00413D0C" w:rsidRDefault="0026114B">
      <w:pPr>
        <w:widowControl w:val="0"/>
        <w:numPr>
          <w:ilvl w:val="0"/>
          <w:numId w:val="24"/>
        </w:numPr>
        <w:spacing w:after="0" w:line="360" w:lineRule="auto"/>
        <w:ind w:left="0" w:firstLine="709"/>
        <w:jc w:val="both"/>
      </w:pPr>
      <w:r>
        <w:t>Разрешены все инструменты для стрижки.</w:t>
      </w:r>
    </w:p>
    <w:p w14:paraId="3D19E9DA" w14:textId="77777777" w:rsidR="00413D0C" w:rsidRDefault="0026114B">
      <w:pPr>
        <w:widowControl w:val="0"/>
        <w:numPr>
          <w:ilvl w:val="0"/>
          <w:numId w:val="24"/>
        </w:numPr>
        <w:spacing w:after="0" w:line="360" w:lineRule="auto"/>
        <w:ind w:left="0" w:firstLine="709"/>
        <w:jc w:val="both"/>
      </w:pPr>
      <w:r>
        <w:t>Пожелание по стрижке должно быть выполнено.</w:t>
      </w:r>
    </w:p>
    <w:p w14:paraId="262D3487" w14:textId="77777777" w:rsidR="00413D0C" w:rsidRDefault="0026114B" w:rsidP="00C30E43">
      <w:pPr>
        <w:spacing w:before="240" w:after="0" w:line="360" w:lineRule="auto"/>
        <w:jc w:val="both"/>
        <w:rPr>
          <w:b/>
        </w:rPr>
      </w:pPr>
      <w:r>
        <w:rPr>
          <w:b/>
        </w:rPr>
        <w:t>Укладка и завершение образа:</w:t>
      </w:r>
    </w:p>
    <w:p w14:paraId="2F44DAD6" w14:textId="77777777" w:rsidR="00413D0C" w:rsidRDefault="0026114B">
      <w:pPr>
        <w:widowControl w:val="0"/>
        <w:numPr>
          <w:ilvl w:val="0"/>
          <w:numId w:val="25"/>
        </w:numPr>
        <w:tabs>
          <w:tab w:val="left" w:pos="426"/>
        </w:tabs>
        <w:spacing w:after="0" w:line="360" w:lineRule="auto"/>
        <w:ind w:left="0" w:firstLine="709"/>
        <w:jc w:val="both"/>
      </w:pPr>
      <w:r>
        <w:t>Конкурсант должен выполнить укладку волос феном.</w:t>
      </w:r>
    </w:p>
    <w:p w14:paraId="7F8C1BA1" w14:textId="77777777"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щеток и расчесок для укладки.</w:t>
      </w:r>
    </w:p>
    <w:p w14:paraId="3D0CF22A" w14:textId="1AE720DF"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укладочных средств.</w:t>
      </w:r>
    </w:p>
    <w:p w14:paraId="5315123D" w14:textId="27F1B0B2" w:rsidR="00413D0C" w:rsidRDefault="0026114B">
      <w:pPr>
        <w:numPr>
          <w:ilvl w:val="0"/>
          <w:numId w:val="25"/>
        </w:numPr>
        <w:tabs>
          <w:tab w:val="left" w:pos="0"/>
          <w:tab w:val="left" w:pos="426"/>
        </w:tabs>
        <w:spacing w:after="0" w:line="360" w:lineRule="auto"/>
        <w:ind w:left="0" w:firstLine="709"/>
        <w:contextualSpacing/>
        <w:jc w:val="both"/>
      </w:pPr>
      <w:r>
        <w:t>Запрещено использовать любые электроинструменты для укладки волос;</w:t>
      </w:r>
    </w:p>
    <w:p w14:paraId="6A6988BF" w14:textId="77777777"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14:paraId="6DAFF860" w14:textId="77777777" w:rsidR="00413D0C" w:rsidRDefault="0026114B">
      <w:pPr>
        <w:pStyle w:val="ab"/>
        <w:numPr>
          <w:ilvl w:val="0"/>
          <w:numId w:val="25"/>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14:paraId="12D877C9" w14:textId="77777777" w:rsidR="00C30E43" w:rsidRDefault="00C30E43" w:rsidP="00C30E43">
      <w:pPr>
        <w:tabs>
          <w:tab w:val="left" w:pos="426"/>
        </w:tabs>
        <w:spacing w:after="0" w:line="360" w:lineRule="auto"/>
        <w:jc w:val="both"/>
        <w:rPr>
          <w:b/>
        </w:rPr>
      </w:pPr>
    </w:p>
    <w:p w14:paraId="157805B5" w14:textId="65BC6BA3" w:rsidR="00C30E43" w:rsidRPr="00C30E43" w:rsidRDefault="00C30E43" w:rsidP="00594E6B">
      <w:pPr>
        <w:tabs>
          <w:tab w:val="left" w:pos="426"/>
        </w:tabs>
        <w:spacing w:after="0" w:line="360" w:lineRule="auto"/>
        <w:ind w:left="426"/>
        <w:jc w:val="both"/>
        <w:rPr>
          <w:b/>
        </w:rPr>
      </w:pPr>
      <w:r w:rsidRPr="00222E94">
        <w:rPr>
          <w:b/>
        </w:rPr>
        <w:t>Пожелания клиента по стрижке и укладке:</w:t>
      </w:r>
      <w:r w:rsidR="002A3657" w:rsidRPr="002A3657">
        <w:rPr>
          <w:b/>
          <w:noProof/>
        </w:rPr>
        <w:t xml:space="preserve"> </w:t>
      </w:r>
      <w:r w:rsidR="002A3657">
        <w:rPr>
          <w:b/>
          <w:noProof/>
        </w:rPr>
        <w:drawing>
          <wp:inline distT="0" distB="0" distL="0" distR="0" wp14:anchorId="42DC9AD6" wp14:editId="2D63DA2F">
            <wp:extent cx="5069177" cy="573906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9">
                      <a:grayscl/>
                      <a:extLst>
                        <a:ext uri="{28A0092B-C50C-407E-A947-70E740481C1C}">
                          <a14:useLocalDpi xmlns:a14="http://schemas.microsoft.com/office/drawing/2010/main" val="0"/>
                        </a:ext>
                      </a:extLst>
                    </a:blip>
                    <a:srcRect b="4901"/>
                    <a:stretch/>
                  </pic:blipFill>
                  <pic:spPr bwMode="auto">
                    <a:xfrm>
                      <a:off x="0" y="0"/>
                      <a:ext cx="5089289" cy="5761833"/>
                    </a:xfrm>
                    <a:prstGeom prst="rect">
                      <a:avLst/>
                    </a:prstGeom>
                    <a:ln>
                      <a:noFill/>
                    </a:ln>
                    <a:extLst>
                      <a:ext uri="{53640926-AAD7-44D8-BBD7-CCE9431645EC}">
                        <a14:shadowObscured xmlns:a14="http://schemas.microsoft.com/office/drawing/2010/main"/>
                      </a:ext>
                    </a:extLst>
                  </pic:spPr>
                </pic:pic>
              </a:graphicData>
            </a:graphic>
          </wp:inline>
        </w:drawing>
      </w:r>
    </w:p>
    <w:p w14:paraId="7E8186C3" w14:textId="05953341" w:rsidR="00222E94" w:rsidRDefault="002638D5">
      <w:pPr>
        <w:spacing w:after="0" w:line="360" w:lineRule="auto"/>
        <w:jc w:val="both"/>
      </w:pPr>
      <w:r>
        <w:t xml:space="preserve">Примечание: </w:t>
      </w:r>
      <w:r w:rsidR="0026114B">
        <w:t xml:space="preserve">Данный манекен будет использоваться после завершения выполнения модуля </w:t>
      </w:r>
      <w:r>
        <w:t>А</w:t>
      </w:r>
      <w:r w:rsidR="00023C44">
        <w:t>, для выполнения модул</w:t>
      </w:r>
      <w:r w:rsidR="00BB5CC8">
        <w:t>я</w:t>
      </w:r>
      <w:r w:rsidR="00023C44">
        <w:t xml:space="preserve"> </w:t>
      </w:r>
      <w:r>
        <w:t xml:space="preserve">Б и </w:t>
      </w:r>
      <w:r w:rsidR="00023C44">
        <w:t xml:space="preserve">В </w:t>
      </w:r>
      <w:r w:rsidR="0026114B">
        <w:t xml:space="preserve"> </w:t>
      </w:r>
    </w:p>
    <w:p w14:paraId="1CC3203E" w14:textId="77777777" w:rsidR="006463D4" w:rsidRDefault="006463D4">
      <w:pPr>
        <w:spacing w:after="0" w:line="360" w:lineRule="auto"/>
        <w:jc w:val="both"/>
      </w:pPr>
    </w:p>
    <w:p w14:paraId="1ACDEE02" w14:textId="77777777" w:rsidR="00413D0C" w:rsidRDefault="00023C44">
      <w:pPr>
        <w:spacing w:after="0" w:line="360" w:lineRule="auto"/>
        <w:jc w:val="both"/>
        <w:rPr>
          <w:b/>
        </w:rPr>
      </w:pPr>
      <w:r>
        <w:rPr>
          <w:b/>
        </w:rPr>
        <w:t>Модуль В</w:t>
      </w:r>
      <w:r w:rsidR="0026114B">
        <w:rPr>
          <w:b/>
        </w:rPr>
        <w:t xml:space="preserve">. Женская коммерческая стрижка с окрашиванием </w:t>
      </w:r>
      <w:r w:rsidR="003761CB" w:rsidRPr="003761CB">
        <w:rPr>
          <w:b/>
        </w:rPr>
        <w:t>(инвариант)</w:t>
      </w:r>
    </w:p>
    <w:p w14:paraId="6930894F" w14:textId="42AF4F5C" w:rsidR="00413D0C" w:rsidRDefault="0026114B">
      <w:pPr>
        <w:spacing w:after="0" w:line="360" w:lineRule="auto"/>
        <w:jc w:val="both"/>
        <w:rPr>
          <w:b/>
        </w:rPr>
      </w:pPr>
      <w:r>
        <w:rPr>
          <w:b/>
        </w:rPr>
        <w:t xml:space="preserve">Время на выполнение модуля: </w:t>
      </w:r>
      <w:r w:rsidR="002A3657" w:rsidRPr="00222E94">
        <w:t>3</w:t>
      </w:r>
      <w:r w:rsidR="00222E94">
        <w:t xml:space="preserve"> </w:t>
      </w:r>
      <w:r w:rsidRPr="00222E94">
        <w:t>часа</w:t>
      </w:r>
    </w:p>
    <w:p w14:paraId="06107997" w14:textId="77777777" w:rsidR="00413D0C" w:rsidRDefault="0026114B">
      <w:pPr>
        <w:spacing w:after="0" w:line="360" w:lineRule="auto"/>
        <w:contextualSpacing/>
        <w:jc w:val="both"/>
      </w:pPr>
      <w:r>
        <w:rPr>
          <w:b/>
        </w:rPr>
        <w:t>Задание:</w:t>
      </w:r>
    </w:p>
    <w:p w14:paraId="411539D2" w14:textId="77777777" w:rsidR="00413D0C" w:rsidRDefault="0026114B">
      <w:pPr>
        <w:spacing w:after="0" w:line="360" w:lineRule="auto"/>
        <w:ind w:firstLine="708"/>
        <w:jc w:val="both"/>
      </w:pPr>
      <w:r>
        <w:t xml:space="preserve">Конкурсант должен выполнить салонную стрижку с окрашиванием. Стрижка и цвет волос должны воплощать модный образ, уместный в </w:t>
      </w:r>
      <w:r>
        <w:lastRenderedPageBreak/>
        <w:t xml:space="preserve">повседневном женском стиле. Запрещается создавать авангардные или эпатажные стрижки и (или) стили и использовать радикальные оттенки. </w:t>
      </w:r>
    </w:p>
    <w:p w14:paraId="66580E52" w14:textId="77777777" w:rsidR="00413D0C" w:rsidRDefault="0026114B">
      <w:pPr>
        <w:spacing w:after="0" w:line="360" w:lineRule="auto"/>
        <w:ind w:firstLine="709"/>
        <w:contextualSpacing/>
        <w:jc w:val="both"/>
      </w:pPr>
      <w:bookmarkStart w:id="19" w:name="_Hlk125742201"/>
      <w:r>
        <w:t>Конкурсант должен воспроизвести образ, учитывая вдохновляющие пожелания клиента.</w:t>
      </w:r>
      <w:bookmarkEnd w:id="19"/>
    </w:p>
    <w:p w14:paraId="5B2A423E" w14:textId="77777777" w:rsidR="00413D0C" w:rsidRPr="00790F8C" w:rsidRDefault="0026114B" w:rsidP="00790F8C">
      <w:pPr>
        <w:spacing w:after="0" w:line="360" w:lineRule="auto"/>
        <w:ind w:firstLine="709"/>
        <w:contextualSpacing/>
        <w:jc w:val="both"/>
      </w:pPr>
      <w:r>
        <w:t xml:space="preserve">Пожелания </w:t>
      </w:r>
      <w:r w:rsidR="00790F8C">
        <w:t>клиента будут объявлены в Д-1</w:t>
      </w:r>
      <w:r>
        <w:t>.</w:t>
      </w:r>
    </w:p>
    <w:p w14:paraId="7F3C3849" w14:textId="77777777" w:rsidR="00413D0C" w:rsidRDefault="0026114B">
      <w:pPr>
        <w:spacing w:after="0" w:line="360" w:lineRule="auto"/>
        <w:rPr>
          <w:b/>
          <w:i/>
        </w:rPr>
      </w:pPr>
      <w:r>
        <w:rPr>
          <w:b/>
        </w:rPr>
        <w:t xml:space="preserve">Стрижка: </w:t>
      </w:r>
    </w:p>
    <w:p w14:paraId="44483AB6" w14:textId="77777777" w:rsidR="00413D0C" w:rsidRDefault="0026114B">
      <w:pPr>
        <w:widowControl w:val="0"/>
        <w:numPr>
          <w:ilvl w:val="0"/>
          <w:numId w:val="28"/>
        </w:numPr>
        <w:tabs>
          <w:tab w:val="left" w:pos="0"/>
        </w:tabs>
        <w:spacing w:after="0" w:line="360" w:lineRule="auto"/>
        <w:ind w:left="0" w:firstLine="709"/>
        <w:jc w:val="both"/>
      </w:pPr>
      <w:r>
        <w:t>Все волосы должны быть подстрижены.</w:t>
      </w:r>
    </w:p>
    <w:p w14:paraId="22012B11" w14:textId="77777777" w:rsidR="00413D0C" w:rsidRDefault="0026114B">
      <w:pPr>
        <w:widowControl w:val="0"/>
        <w:numPr>
          <w:ilvl w:val="0"/>
          <w:numId w:val="28"/>
        </w:numPr>
        <w:tabs>
          <w:tab w:val="left" w:pos="0"/>
        </w:tabs>
        <w:spacing w:after="0" w:line="360" w:lineRule="auto"/>
        <w:ind w:left="0" w:firstLine="709"/>
        <w:jc w:val="both"/>
      </w:pPr>
      <w:r>
        <w:t>Разрешены все инструменты для стрижки.</w:t>
      </w:r>
    </w:p>
    <w:p w14:paraId="5823994C" w14:textId="50D2665F" w:rsidR="00C30E43" w:rsidRPr="00222E94" w:rsidRDefault="00790F8C" w:rsidP="00222E94">
      <w:pPr>
        <w:widowControl w:val="0"/>
        <w:numPr>
          <w:ilvl w:val="0"/>
          <w:numId w:val="28"/>
        </w:numPr>
        <w:tabs>
          <w:tab w:val="left" w:pos="0"/>
        </w:tabs>
        <w:spacing w:after="0" w:line="360" w:lineRule="auto"/>
        <w:ind w:left="0" w:firstLine="709"/>
        <w:jc w:val="both"/>
      </w:pPr>
      <w:r>
        <w:t>Пожелание по стрижке должно быть выполнено.</w:t>
      </w:r>
    </w:p>
    <w:p w14:paraId="68BCCABB" w14:textId="77777777" w:rsidR="00413D0C" w:rsidRDefault="0026114B">
      <w:pPr>
        <w:spacing w:after="0" w:line="360" w:lineRule="auto"/>
        <w:rPr>
          <w:b/>
          <w:i/>
        </w:rPr>
      </w:pPr>
      <w:r>
        <w:rPr>
          <w:b/>
        </w:rPr>
        <w:t xml:space="preserve">Окрашивание: </w:t>
      </w:r>
    </w:p>
    <w:p w14:paraId="2DBA44C5" w14:textId="77777777" w:rsidR="00413D0C" w:rsidRDefault="0026114B">
      <w:pPr>
        <w:numPr>
          <w:ilvl w:val="0"/>
          <w:numId w:val="29"/>
        </w:numPr>
        <w:spacing w:after="0" w:line="360" w:lineRule="auto"/>
        <w:ind w:left="0" w:firstLine="709"/>
        <w:jc w:val="both"/>
      </w:pPr>
      <w:r>
        <w:t>Все волосы должны быть окрашены.</w:t>
      </w:r>
    </w:p>
    <w:p w14:paraId="5DED156D" w14:textId="77777777" w:rsidR="00413D0C" w:rsidRDefault="0026114B">
      <w:pPr>
        <w:numPr>
          <w:ilvl w:val="0"/>
          <w:numId w:val="29"/>
        </w:numPr>
        <w:spacing w:after="0" w:line="360" w:lineRule="auto"/>
        <w:ind w:left="0" w:firstLine="709"/>
        <w:jc w:val="both"/>
      </w:pPr>
      <w:r>
        <w:t xml:space="preserve">Цвет должен быть коммерчески используемым. </w:t>
      </w:r>
    </w:p>
    <w:p w14:paraId="6B5BEAF5" w14:textId="77777777" w:rsidR="00413D0C" w:rsidRDefault="0026114B">
      <w:pPr>
        <w:numPr>
          <w:ilvl w:val="0"/>
          <w:numId w:val="29"/>
        </w:numPr>
        <w:spacing w:after="0" w:line="360" w:lineRule="auto"/>
        <w:ind w:left="0" w:firstLine="709"/>
        <w:jc w:val="both"/>
      </w:pPr>
      <w:r>
        <w:t>Разрешено использование любых средств для окрашивания, за исключением цветных спреев, спреев с блестками, цветных гелей, цветных муссов, цветных маркеров, временных красителей, мелков и т.д.</w:t>
      </w:r>
    </w:p>
    <w:p w14:paraId="4051BC94" w14:textId="77777777" w:rsidR="00413D0C" w:rsidRDefault="0026114B">
      <w:pPr>
        <w:numPr>
          <w:ilvl w:val="0"/>
          <w:numId w:val="29"/>
        </w:numPr>
        <w:spacing w:after="0" w:line="360" w:lineRule="auto"/>
        <w:ind w:left="0" w:firstLine="709"/>
        <w:jc w:val="both"/>
      </w:pPr>
      <w:r>
        <w:t>Разрешено использование любых техник окрашивания.</w:t>
      </w:r>
    </w:p>
    <w:p w14:paraId="1ABC521C" w14:textId="77777777" w:rsidR="00023C44" w:rsidRPr="002638D5" w:rsidRDefault="00023C44">
      <w:pPr>
        <w:numPr>
          <w:ilvl w:val="0"/>
          <w:numId w:val="29"/>
        </w:numPr>
        <w:spacing w:after="0" w:line="360" w:lineRule="auto"/>
        <w:ind w:left="0" w:firstLine="709"/>
        <w:jc w:val="both"/>
      </w:pPr>
      <w:r w:rsidRPr="002638D5">
        <w:t xml:space="preserve">В </w:t>
      </w:r>
      <w:r w:rsidR="00790F8C" w:rsidRPr="002638D5">
        <w:t>итоговой работе</w:t>
      </w:r>
      <w:r w:rsidRPr="002638D5">
        <w:t xml:space="preserve"> должно быть видно </w:t>
      </w:r>
      <w:r w:rsidRPr="00222E94">
        <w:t>3 разных цвета</w:t>
      </w:r>
      <w:r w:rsidR="00790F8C" w:rsidRPr="00222E94">
        <w:t>.</w:t>
      </w:r>
    </w:p>
    <w:p w14:paraId="45A6B591" w14:textId="77777777" w:rsidR="00413D0C" w:rsidRDefault="0026114B">
      <w:pPr>
        <w:spacing w:after="0" w:line="360" w:lineRule="auto"/>
        <w:rPr>
          <w:b/>
          <w:i/>
        </w:rPr>
      </w:pPr>
      <w:r>
        <w:rPr>
          <w:b/>
        </w:rPr>
        <w:t>Укладка. Окончательный образ:</w:t>
      </w:r>
    </w:p>
    <w:p w14:paraId="27905AC3" w14:textId="77777777" w:rsidR="00413D0C" w:rsidRDefault="0026114B">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Конкурсант должен выполнить укладку волос феном.</w:t>
      </w:r>
    </w:p>
    <w:p w14:paraId="67F6B192" w14:textId="77777777" w:rsidR="00413D0C" w:rsidRDefault="0026114B">
      <w:pPr>
        <w:numPr>
          <w:ilvl w:val="0"/>
          <w:numId w:val="30"/>
        </w:numPr>
        <w:tabs>
          <w:tab w:val="left" w:pos="0"/>
          <w:tab w:val="left" w:pos="426"/>
        </w:tabs>
        <w:spacing w:after="0" w:line="360" w:lineRule="auto"/>
        <w:ind w:left="0" w:firstLine="709"/>
        <w:contextualSpacing/>
        <w:jc w:val="both"/>
      </w:pPr>
      <w:r>
        <w:t>Разрешено использование любых инструментов для укладки.</w:t>
      </w:r>
    </w:p>
    <w:p w14:paraId="7E0719DB" w14:textId="77777777" w:rsidR="00413D0C" w:rsidRDefault="0026114B">
      <w:pPr>
        <w:numPr>
          <w:ilvl w:val="0"/>
          <w:numId w:val="30"/>
        </w:numPr>
        <w:tabs>
          <w:tab w:val="left" w:pos="0"/>
          <w:tab w:val="left" w:pos="426"/>
        </w:tabs>
        <w:spacing w:after="0" w:line="360" w:lineRule="auto"/>
        <w:ind w:left="0" w:firstLine="709"/>
        <w:contextualSpacing/>
        <w:jc w:val="both"/>
      </w:pPr>
      <w:r>
        <w:t>Разрешено использовать любые электроинструменты для укладки волос.</w:t>
      </w:r>
    </w:p>
    <w:p w14:paraId="7177F55F" w14:textId="77777777" w:rsidR="00790F8C" w:rsidRPr="002638D5" w:rsidRDefault="00790F8C">
      <w:pPr>
        <w:pStyle w:val="ab"/>
        <w:numPr>
          <w:ilvl w:val="0"/>
          <w:numId w:val="30"/>
        </w:numPr>
        <w:tabs>
          <w:tab w:val="left" w:pos="426"/>
        </w:tabs>
        <w:spacing w:after="0" w:line="360" w:lineRule="auto"/>
        <w:ind w:left="0" w:firstLine="709"/>
        <w:rPr>
          <w:rFonts w:ascii="Times New Roman" w:hAnsi="Times New Roman"/>
        </w:rPr>
      </w:pPr>
      <w:r w:rsidRPr="002638D5">
        <w:rPr>
          <w:rFonts w:ascii="Times New Roman" w:hAnsi="Times New Roman"/>
        </w:rPr>
        <w:t>Гладкая текстура общего итогового образа.</w:t>
      </w:r>
    </w:p>
    <w:p w14:paraId="220D1F72" w14:textId="77777777" w:rsidR="00413D0C" w:rsidRDefault="0026114B">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укладочных средств, за исключением цветных спреев, цветных гелей, цветных муссов, цветных маркеров, временных красителей, мелков, и т.д. </w:t>
      </w:r>
    </w:p>
    <w:p w14:paraId="6C7C1B79" w14:textId="77777777" w:rsidR="00413D0C" w:rsidRDefault="0026114B">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14:paraId="7036E099" w14:textId="77777777" w:rsidR="00413D0C" w:rsidRDefault="0026114B">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14:paraId="08D6810C" w14:textId="231AA0F4" w:rsidR="00C30E43" w:rsidRDefault="0026114B" w:rsidP="00790F8C">
      <w:pPr>
        <w:tabs>
          <w:tab w:val="left" w:pos="0"/>
        </w:tabs>
        <w:spacing w:line="360" w:lineRule="auto"/>
        <w:jc w:val="both"/>
      </w:pPr>
      <w:r>
        <w:lastRenderedPageBreak/>
        <w:t>Примечание: Данный манекен будет использоваться посл</w:t>
      </w:r>
      <w:r w:rsidR="00023C44">
        <w:t>е завершения выполнения модуля Б</w:t>
      </w:r>
      <w:r>
        <w:t xml:space="preserve">. </w:t>
      </w:r>
    </w:p>
    <w:p w14:paraId="2821703E" w14:textId="77777777" w:rsidR="00413D0C" w:rsidRDefault="00023C44">
      <w:pPr>
        <w:spacing w:after="0" w:line="360" w:lineRule="auto"/>
        <w:jc w:val="both"/>
      </w:pPr>
      <w:r>
        <w:rPr>
          <w:b/>
        </w:rPr>
        <w:t>Модуль Г</w:t>
      </w:r>
      <w:r w:rsidR="0026114B">
        <w:rPr>
          <w:b/>
        </w:rPr>
        <w:t>.  Мужс</w:t>
      </w:r>
      <w:r w:rsidR="003761CB">
        <w:rPr>
          <w:b/>
        </w:rPr>
        <w:t xml:space="preserve">кая стрижка машинкой и укладка </w:t>
      </w:r>
      <w:r w:rsidR="003761CB" w:rsidRPr="003761CB">
        <w:rPr>
          <w:b/>
        </w:rPr>
        <w:t>(инвариант)</w:t>
      </w:r>
    </w:p>
    <w:p w14:paraId="25DBCDEC" w14:textId="77777777" w:rsidR="00413D0C" w:rsidRDefault="0026114B">
      <w:pPr>
        <w:spacing w:after="0" w:line="360" w:lineRule="auto"/>
        <w:contextualSpacing/>
        <w:jc w:val="both"/>
      </w:pPr>
      <w:r>
        <w:rPr>
          <w:b/>
        </w:rPr>
        <w:t>Время на выполнение модуля</w:t>
      </w:r>
      <w:r w:rsidR="00023C44">
        <w:t>: 1 час 1</w:t>
      </w:r>
      <w:r>
        <w:t>0 минут</w:t>
      </w:r>
    </w:p>
    <w:p w14:paraId="7C779093" w14:textId="77777777" w:rsidR="00413D0C" w:rsidRDefault="0026114B">
      <w:pPr>
        <w:spacing w:after="0" w:line="360" w:lineRule="auto"/>
        <w:contextualSpacing/>
        <w:jc w:val="both"/>
      </w:pPr>
      <w:r>
        <w:rPr>
          <w:b/>
        </w:rPr>
        <w:t>Задание:</w:t>
      </w:r>
    </w:p>
    <w:p w14:paraId="11F2604D" w14:textId="77777777" w:rsidR="00413D0C" w:rsidRDefault="0026114B">
      <w:pPr>
        <w:spacing w:after="0" w:line="360" w:lineRule="auto"/>
        <w:ind w:firstLine="708"/>
        <w:jc w:val="both"/>
      </w:pPr>
      <w:r>
        <w:t>В рамках данного модуля необходимо создать мужскую стрижку и укладку. При работе с затылочной и височно-боковыми зонами традиционно выполняется градуировка и сведение «на нет». 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14:paraId="1A65180E" w14:textId="119720C9" w:rsidR="00413D0C" w:rsidRDefault="0026114B" w:rsidP="008F40F1">
      <w:pPr>
        <w:spacing w:after="0" w:line="360" w:lineRule="auto"/>
        <w:ind w:firstLine="709"/>
        <w:contextualSpacing/>
        <w:jc w:val="both"/>
      </w:pPr>
      <w:r>
        <w:t>Конкурсант должен воспроизвести образ, учитывая вдохновляющие пожелания клиента.</w:t>
      </w:r>
      <w:r w:rsidR="008F40F1">
        <w:t xml:space="preserve"> </w:t>
      </w:r>
      <w:r w:rsidR="008F40F1" w:rsidRPr="007A647E">
        <w:t>Пожелания клиента будут объявлены в Д-1.</w:t>
      </w:r>
    </w:p>
    <w:p w14:paraId="33589FC3" w14:textId="77777777" w:rsidR="00413D0C" w:rsidRDefault="0026114B">
      <w:pPr>
        <w:spacing w:after="0" w:line="360" w:lineRule="auto"/>
        <w:rPr>
          <w:b/>
          <w:i/>
        </w:rPr>
      </w:pPr>
      <w:r>
        <w:rPr>
          <w:b/>
        </w:rPr>
        <w:t xml:space="preserve">Стрижка: </w:t>
      </w:r>
    </w:p>
    <w:p w14:paraId="69F5CB09" w14:textId="77777777" w:rsidR="00413D0C" w:rsidRDefault="0026114B">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14:paraId="157B1840" w14:textId="77777777" w:rsidR="00413D0C" w:rsidRDefault="0026114B">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14:paraId="0E9F1F22" w14:textId="5DCC30E9" w:rsidR="00821566" w:rsidRPr="00222E94" w:rsidRDefault="00821566" w:rsidP="00222E94">
      <w:pPr>
        <w:pStyle w:val="ab"/>
        <w:numPr>
          <w:ilvl w:val="0"/>
          <w:numId w:val="46"/>
        </w:numPr>
        <w:tabs>
          <w:tab w:val="left" w:pos="0"/>
        </w:tabs>
        <w:spacing w:after="0" w:line="360" w:lineRule="auto"/>
        <w:ind w:left="0" w:firstLine="709"/>
        <w:jc w:val="both"/>
        <w:rPr>
          <w:rFonts w:ascii="Times New Roman" w:hAnsi="Times New Roman"/>
        </w:rPr>
      </w:pPr>
      <w:r>
        <w:rPr>
          <w:rFonts w:ascii="Times New Roman" w:hAnsi="Times New Roman"/>
        </w:rPr>
        <w:t xml:space="preserve">Длина первой линии роста волос на затылке, височно-боковых зонах должна быть равна 0-0,1 мм (фейд). </w:t>
      </w:r>
    </w:p>
    <w:p w14:paraId="68FFDB34" w14:textId="77777777" w:rsidR="00413D0C" w:rsidRDefault="0026114B">
      <w:pPr>
        <w:spacing w:after="0" w:line="360" w:lineRule="auto"/>
        <w:rPr>
          <w:b/>
        </w:rPr>
      </w:pPr>
      <w:r>
        <w:rPr>
          <w:b/>
        </w:rPr>
        <w:t>Окрашивание:</w:t>
      </w:r>
    </w:p>
    <w:p w14:paraId="3A894D5B" w14:textId="77777777" w:rsidR="00413D0C" w:rsidRDefault="0026114B">
      <w:pPr>
        <w:pStyle w:val="ab"/>
        <w:numPr>
          <w:ilvl w:val="0"/>
          <w:numId w:val="32"/>
        </w:numPr>
        <w:tabs>
          <w:tab w:val="left" w:pos="0"/>
        </w:tabs>
        <w:spacing w:after="0" w:line="360" w:lineRule="auto"/>
        <w:ind w:left="0" w:firstLine="709"/>
        <w:jc w:val="both"/>
        <w:rPr>
          <w:rFonts w:ascii="Times New Roman" w:hAnsi="Times New Roman"/>
        </w:rPr>
      </w:pPr>
      <w:r>
        <w:rPr>
          <w:rFonts w:ascii="Times New Roman" w:hAnsi="Times New Roman"/>
        </w:rPr>
        <w:t>Окрашивание запрещено.</w:t>
      </w:r>
    </w:p>
    <w:p w14:paraId="40697260" w14:textId="77777777" w:rsidR="00413D0C" w:rsidRDefault="0026114B">
      <w:pPr>
        <w:spacing w:after="0" w:line="360" w:lineRule="auto"/>
        <w:rPr>
          <w:b/>
          <w:i/>
        </w:rPr>
      </w:pPr>
      <w:r>
        <w:rPr>
          <w:b/>
        </w:rPr>
        <w:t>Укладка. Окончательный образ:</w:t>
      </w:r>
    </w:p>
    <w:p w14:paraId="2855B04E" w14:textId="77777777" w:rsidR="00413D0C" w:rsidRDefault="0026114B">
      <w:pPr>
        <w:numPr>
          <w:ilvl w:val="0"/>
          <w:numId w:val="33"/>
        </w:numPr>
        <w:tabs>
          <w:tab w:val="left" w:pos="426"/>
        </w:tabs>
        <w:spacing w:after="0" w:line="360" w:lineRule="auto"/>
        <w:ind w:left="-142" w:firstLine="851"/>
        <w:jc w:val="both"/>
      </w:pPr>
      <w:r>
        <w:t>Разрешено использование только ручного фена для волос.</w:t>
      </w:r>
    </w:p>
    <w:p w14:paraId="7A597B98" w14:textId="77777777" w:rsidR="00413D0C" w:rsidRDefault="0026114B">
      <w:pPr>
        <w:numPr>
          <w:ilvl w:val="0"/>
          <w:numId w:val="33"/>
        </w:numPr>
        <w:tabs>
          <w:tab w:val="left" w:pos="426"/>
        </w:tabs>
        <w:spacing w:after="0" w:line="360" w:lineRule="auto"/>
        <w:ind w:left="-142" w:firstLine="851"/>
        <w:jc w:val="both"/>
      </w:pPr>
      <w:r>
        <w:t>Разрешено использование щеток и/или расчесок.</w:t>
      </w:r>
    </w:p>
    <w:p w14:paraId="55E77F90" w14:textId="3BF9B04B" w:rsidR="00413D0C" w:rsidRDefault="0026114B">
      <w:pPr>
        <w:numPr>
          <w:ilvl w:val="0"/>
          <w:numId w:val="33"/>
        </w:numPr>
        <w:tabs>
          <w:tab w:val="left" w:pos="426"/>
        </w:tabs>
        <w:spacing w:after="0" w:line="360" w:lineRule="auto"/>
        <w:ind w:left="-142" w:firstLine="851"/>
        <w:jc w:val="both"/>
      </w:pPr>
      <w:r>
        <w:t xml:space="preserve">Разрешено использование любых укладочных средств                                  </w:t>
      </w:r>
      <w:r w:rsidR="005C2146">
        <w:t>(</w:t>
      </w:r>
      <w:r>
        <w:t>за исключением цветных спреев, цветных гелей, цветных муссов, цветных маркеров, временных красителей, мелков, и т.д.).</w:t>
      </w:r>
    </w:p>
    <w:p w14:paraId="2D158F34" w14:textId="77777777" w:rsidR="00413D0C" w:rsidRDefault="0026114B">
      <w:pPr>
        <w:numPr>
          <w:ilvl w:val="0"/>
          <w:numId w:val="33"/>
        </w:numPr>
        <w:tabs>
          <w:tab w:val="left" w:pos="426"/>
        </w:tabs>
        <w:spacing w:after="0" w:line="360" w:lineRule="auto"/>
        <w:ind w:left="-142" w:firstLine="851"/>
        <w:jc w:val="both"/>
      </w:pPr>
      <w:r>
        <w:t>Запрещено использование насадки «диффузор» (pan).</w:t>
      </w:r>
    </w:p>
    <w:p w14:paraId="2F239A34" w14:textId="77777777" w:rsidR="00413D0C" w:rsidRDefault="0026114B">
      <w:pPr>
        <w:numPr>
          <w:ilvl w:val="0"/>
          <w:numId w:val="33"/>
        </w:numPr>
        <w:tabs>
          <w:tab w:val="left" w:pos="0"/>
          <w:tab w:val="left" w:pos="426"/>
        </w:tabs>
        <w:spacing w:after="0" w:line="360" w:lineRule="auto"/>
        <w:ind w:left="-142" w:firstLine="851"/>
        <w:contextualSpacing/>
        <w:jc w:val="both"/>
      </w:pPr>
      <w:r>
        <w:lastRenderedPageBreak/>
        <w:t>Запрещено использовать любые электроинструменты для укладки волос.</w:t>
      </w:r>
    </w:p>
    <w:p w14:paraId="03DF8E57" w14:textId="70A4DAE9" w:rsidR="00413D0C" w:rsidRDefault="0026114B">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Волосы не должны закрывать лиц</w:t>
      </w:r>
      <w:r w:rsidR="00594E6B">
        <w:rPr>
          <w:rFonts w:ascii="Times New Roman" w:hAnsi="Times New Roman"/>
        </w:rPr>
        <w:t>о. Укладка волос феном от лица,</w:t>
      </w:r>
      <w:r>
        <w:rPr>
          <w:rFonts w:ascii="Times New Roman" w:hAnsi="Times New Roman"/>
        </w:rPr>
        <w:t xml:space="preserve"> наверх, вбок или назад. </w:t>
      </w:r>
    </w:p>
    <w:p w14:paraId="32646417" w14:textId="77777777" w:rsidR="00413D0C" w:rsidRDefault="0026114B">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Законченный образ должен соответствовать пожеланиям клиента.</w:t>
      </w:r>
    </w:p>
    <w:p w14:paraId="5060A0F1" w14:textId="77777777" w:rsidR="00023C44" w:rsidRDefault="0026114B" w:rsidP="00023C44">
      <w:pPr>
        <w:spacing w:after="0" w:line="360" w:lineRule="auto"/>
        <w:ind w:left="-142"/>
        <w:jc w:val="both"/>
      </w:pPr>
      <w:r>
        <w:t xml:space="preserve">Примечание: Модуль выполняется на мужской манекен–голове, цвет волос единый, не выше 5/0. </w:t>
      </w:r>
      <w:r w:rsidR="00023C44">
        <w:t>Выполняется на манекен–голове после модуля Д</w:t>
      </w:r>
      <w:r>
        <w:t xml:space="preserve"> </w:t>
      </w:r>
    </w:p>
    <w:p w14:paraId="260B2E8B" w14:textId="77777777" w:rsidR="00023C44" w:rsidRDefault="0026114B" w:rsidP="00023C44">
      <w:pPr>
        <w:spacing w:after="0" w:line="360" w:lineRule="auto"/>
        <w:ind w:left="-142"/>
        <w:jc w:val="both"/>
      </w:pPr>
      <w:r>
        <w:t xml:space="preserve">Волосы 100% натуральные человеческие. </w:t>
      </w:r>
    </w:p>
    <w:p w14:paraId="1605610B" w14:textId="77777777" w:rsidR="00413D0C" w:rsidRDefault="00413D0C">
      <w:pPr>
        <w:spacing w:after="0" w:line="360" w:lineRule="auto"/>
        <w:jc w:val="both"/>
      </w:pPr>
    </w:p>
    <w:p w14:paraId="67688E9A" w14:textId="77777777" w:rsidR="00413D0C" w:rsidRDefault="00023C44">
      <w:pPr>
        <w:spacing w:after="0" w:line="360" w:lineRule="auto"/>
        <w:jc w:val="both"/>
      </w:pPr>
      <w:r>
        <w:rPr>
          <w:b/>
        </w:rPr>
        <w:t>Модуль Д</w:t>
      </w:r>
      <w:r w:rsidR="0026114B">
        <w:rPr>
          <w:b/>
        </w:rPr>
        <w:t xml:space="preserve">. Мужской перманент, </w:t>
      </w:r>
      <w:r w:rsidRPr="002638D5">
        <w:rPr>
          <w:b/>
        </w:rPr>
        <w:t>удлиненная</w:t>
      </w:r>
      <w:r>
        <w:rPr>
          <w:b/>
        </w:rPr>
        <w:t xml:space="preserve"> </w:t>
      </w:r>
      <w:r w:rsidR="0026114B">
        <w:rPr>
          <w:b/>
        </w:rPr>
        <w:t xml:space="preserve">стрижка и укладка </w:t>
      </w:r>
      <w:r w:rsidR="003761CB" w:rsidRPr="003761CB">
        <w:rPr>
          <w:b/>
        </w:rPr>
        <w:t>(инвариант)</w:t>
      </w:r>
    </w:p>
    <w:p w14:paraId="31339F36" w14:textId="77777777" w:rsidR="00413D0C" w:rsidRDefault="0026114B">
      <w:pPr>
        <w:spacing w:after="0" w:line="360" w:lineRule="auto"/>
        <w:contextualSpacing/>
        <w:jc w:val="both"/>
      </w:pPr>
      <w:r>
        <w:rPr>
          <w:b/>
        </w:rPr>
        <w:t>Время на выполнение модуля</w:t>
      </w:r>
      <w:r>
        <w:t>: 2 часа 30 минут</w:t>
      </w:r>
    </w:p>
    <w:p w14:paraId="246F985C" w14:textId="77777777" w:rsidR="00413D0C" w:rsidRDefault="0026114B">
      <w:pPr>
        <w:spacing w:after="0" w:line="360" w:lineRule="auto"/>
        <w:contextualSpacing/>
        <w:jc w:val="both"/>
      </w:pPr>
      <w:r>
        <w:rPr>
          <w:b/>
        </w:rPr>
        <w:t>Задание:</w:t>
      </w:r>
    </w:p>
    <w:p w14:paraId="6834CEAC" w14:textId="429F590D" w:rsidR="00413D0C" w:rsidRDefault="0026114B">
      <w:pPr>
        <w:spacing w:after="0" w:line="360" w:lineRule="auto"/>
        <w:ind w:firstLine="651"/>
        <w:jc w:val="both"/>
      </w:pPr>
      <w:r>
        <w:t>Необходимо создать модный, коммерческий образ. В законченном образе должны быть объединены: перманент, стрижка и укладка, выполненные по запросу клиента.</w:t>
      </w:r>
    </w:p>
    <w:p w14:paraId="76282D2C" w14:textId="6EA77064" w:rsidR="0061051B" w:rsidRDefault="0061051B" w:rsidP="0061051B">
      <w:pPr>
        <w:spacing w:after="0" w:line="360" w:lineRule="auto"/>
        <w:ind w:firstLine="709"/>
        <w:contextualSpacing/>
        <w:jc w:val="both"/>
      </w:pPr>
      <w:r>
        <w:t>Пожелания клиента по укладке будут объявлены в Д-1.</w:t>
      </w:r>
    </w:p>
    <w:p w14:paraId="4CE980BD" w14:textId="77777777" w:rsidR="00413D0C" w:rsidRDefault="0026114B">
      <w:pPr>
        <w:spacing w:after="0" w:line="360" w:lineRule="auto"/>
        <w:jc w:val="both"/>
        <w:rPr>
          <w:b/>
        </w:rPr>
      </w:pPr>
      <w:r>
        <w:rPr>
          <w:b/>
        </w:rPr>
        <w:t xml:space="preserve">Окрашивание: </w:t>
      </w:r>
    </w:p>
    <w:p w14:paraId="34FCADD9" w14:textId="77777777" w:rsidR="00413D0C" w:rsidRDefault="0026114B">
      <w:pPr>
        <w:pStyle w:val="ab"/>
        <w:numPr>
          <w:ilvl w:val="0"/>
          <w:numId w:val="37"/>
        </w:numPr>
        <w:tabs>
          <w:tab w:val="left" w:pos="0"/>
        </w:tabs>
        <w:spacing w:after="0" w:line="360" w:lineRule="auto"/>
        <w:ind w:left="0" w:firstLine="709"/>
        <w:jc w:val="both"/>
        <w:rPr>
          <w:rFonts w:ascii="Times New Roman" w:hAnsi="Times New Roman"/>
        </w:rPr>
      </w:pPr>
      <w:r>
        <w:rPr>
          <w:rFonts w:ascii="Times New Roman" w:hAnsi="Times New Roman"/>
        </w:rPr>
        <w:t xml:space="preserve">Окрашивание запрещено. </w:t>
      </w:r>
    </w:p>
    <w:p w14:paraId="5CA639D8" w14:textId="77777777" w:rsidR="00413D0C" w:rsidRDefault="0026114B">
      <w:pPr>
        <w:spacing w:after="0" w:line="360" w:lineRule="auto"/>
        <w:jc w:val="both"/>
        <w:rPr>
          <w:b/>
        </w:rPr>
      </w:pPr>
      <w:r>
        <w:rPr>
          <w:b/>
        </w:rPr>
        <w:t>Перманент:</w:t>
      </w:r>
    </w:p>
    <w:p w14:paraId="7005EF67" w14:textId="77777777" w:rsidR="00413D0C" w:rsidRDefault="0026114B" w:rsidP="0061051B">
      <w:pPr>
        <w:pStyle w:val="ab"/>
        <w:numPr>
          <w:ilvl w:val="0"/>
          <w:numId w:val="38"/>
        </w:numPr>
        <w:tabs>
          <w:tab w:val="left" w:pos="0"/>
        </w:tabs>
        <w:spacing w:after="0" w:line="360" w:lineRule="auto"/>
        <w:ind w:left="0" w:firstLine="709"/>
        <w:jc w:val="both"/>
        <w:rPr>
          <w:rFonts w:ascii="Times New Roman" w:hAnsi="Times New Roman"/>
        </w:rPr>
      </w:pPr>
      <w:r>
        <w:rPr>
          <w:rFonts w:ascii="Times New Roman" w:hAnsi="Times New Roman"/>
        </w:rPr>
        <w:t xml:space="preserve">Конкурсант должен выполнить перманентную завивку по запросу клиента. </w:t>
      </w:r>
    </w:p>
    <w:p w14:paraId="2EBE3DC0" w14:textId="77777777" w:rsidR="00413D0C" w:rsidRDefault="0026114B" w:rsidP="0061051B">
      <w:pPr>
        <w:pStyle w:val="ab"/>
        <w:numPr>
          <w:ilvl w:val="0"/>
          <w:numId w:val="38"/>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использовать бигуди только стандартного типа (коклюшки).</w:t>
      </w:r>
    </w:p>
    <w:p w14:paraId="5353C7FD" w14:textId="77777777" w:rsidR="00413D0C" w:rsidRDefault="0026114B" w:rsidP="0061051B">
      <w:pPr>
        <w:pStyle w:val="ab"/>
        <w:numPr>
          <w:ilvl w:val="0"/>
          <w:numId w:val="38"/>
        </w:numPr>
        <w:tabs>
          <w:tab w:val="left" w:pos="0"/>
        </w:tabs>
        <w:spacing w:after="0" w:line="360" w:lineRule="auto"/>
        <w:ind w:left="0" w:firstLine="709"/>
        <w:jc w:val="both"/>
        <w:rPr>
          <w:rFonts w:ascii="Times New Roman" w:hAnsi="Times New Roman"/>
        </w:rPr>
      </w:pPr>
      <w:r>
        <w:rPr>
          <w:rFonts w:ascii="Times New Roman" w:hAnsi="Times New Roman"/>
        </w:rPr>
        <w:t xml:space="preserve">Необходимо использовать минимум </w:t>
      </w:r>
      <w:r w:rsidRPr="0061051B">
        <w:rPr>
          <w:rFonts w:ascii="Times New Roman" w:hAnsi="Times New Roman"/>
        </w:rPr>
        <w:t>15 штук</w:t>
      </w:r>
      <w:r>
        <w:rPr>
          <w:rFonts w:ascii="Times New Roman" w:hAnsi="Times New Roman"/>
        </w:rPr>
        <w:t xml:space="preserve"> коклюшек.</w:t>
      </w:r>
    </w:p>
    <w:p w14:paraId="502C1B90" w14:textId="77777777" w:rsidR="00413D0C" w:rsidRDefault="0026114B" w:rsidP="0061051B">
      <w:pPr>
        <w:pStyle w:val="ab"/>
        <w:numPr>
          <w:ilvl w:val="0"/>
          <w:numId w:val="38"/>
        </w:numPr>
        <w:tabs>
          <w:tab w:val="left" w:pos="0"/>
        </w:tabs>
        <w:spacing w:after="0" w:line="360" w:lineRule="auto"/>
        <w:ind w:left="0" w:firstLine="709"/>
        <w:jc w:val="both"/>
        <w:rPr>
          <w:rStyle w:val="fontstyle010"/>
        </w:rPr>
      </w:pPr>
      <w:r>
        <w:rPr>
          <w:rFonts w:ascii="Times New Roman" w:hAnsi="Times New Roman"/>
        </w:rPr>
        <w:t>Конкурсанту</w:t>
      </w:r>
      <w:r>
        <w:rPr>
          <w:rStyle w:val="fontstyle010"/>
        </w:rPr>
        <w:t xml:space="preserve"> даётся свобода выбора вида накрутки и диаметра коклюшек,</w:t>
      </w:r>
      <w:r>
        <w:rPr>
          <w:rFonts w:ascii="Times New Roman" w:hAnsi="Times New Roman"/>
        </w:rPr>
        <w:t xml:space="preserve"> </w:t>
      </w:r>
      <w:r>
        <w:rPr>
          <w:rStyle w:val="fontstyle010"/>
        </w:rPr>
        <w:t>в соответствии с дизайном образа.</w:t>
      </w:r>
    </w:p>
    <w:p w14:paraId="472A374F" w14:textId="77777777" w:rsidR="00413D0C" w:rsidRDefault="0026114B" w:rsidP="0061051B">
      <w:pPr>
        <w:pStyle w:val="ab"/>
        <w:numPr>
          <w:ilvl w:val="0"/>
          <w:numId w:val="38"/>
        </w:numPr>
        <w:tabs>
          <w:tab w:val="left" w:pos="0"/>
        </w:tabs>
        <w:spacing w:after="0" w:line="360" w:lineRule="auto"/>
        <w:ind w:left="0" w:firstLine="709"/>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14:paraId="39989CEE" w14:textId="77777777" w:rsidR="00413D0C" w:rsidRDefault="0026114B" w:rsidP="0061051B">
      <w:pPr>
        <w:pStyle w:val="ab"/>
        <w:numPr>
          <w:ilvl w:val="0"/>
          <w:numId w:val="38"/>
        </w:numPr>
        <w:tabs>
          <w:tab w:val="left" w:pos="0"/>
        </w:tabs>
        <w:spacing w:after="0" w:line="360" w:lineRule="auto"/>
        <w:ind w:left="0" w:firstLine="709"/>
        <w:jc w:val="both"/>
        <w:rPr>
          <w:rStyle w:val="fontstyle010"/>
        </w:rPr>
      </w:pPr>
      <w:r>
        <w:rPr>
          <w:rFonts w:ascii="Times New Roman" w:hAnsi="Times New Roman"/>
        </w:rPr>
        <w:lastRenderedPageBreak/>
        <w:t>Конкурсант должен использовать средства контроля качества выполнения накрутки волос (бумажки для накрутки, шпажки под резинки).</w:t>
      </w:r>
    </w:p>
    <w:p w14:paraId="2EC91806" w14:textId="77777777" w:rsidR="00413D0C" w:rsidRDefault="0026114B" w:rsidP="0061051B">
      <w:pPr>
        <w:pStyle w:val="ab"/>
        <w:numPr>
          <w:ilvl w:val="0"/>
          <w:numId w:val="38"/>
        </w:numPr>
        <w:tabs>
          <w:tab w:val="left" w:pos="0"/>
        </w:tabs>
        <w:spacing w:after="0" w:line="360" w:lineRule="auto"/>
        <w:ind w:left="0" w:firstLine="709"/>
        <w:jc w:val="both"/>
        <w:rPr>
          <w:rStyle w:val="fontstyle010"/>
        </w:rPr>
      </w:pPr>
      <w:r>
        <w:rPr>
          <w:rFonts w:ascii="Times New Roman" w:hAnsi="Times New Roman"/>
        </w:rPr>
        <w:t>Конкурсант</w:t>
      </w:r>
      <w:r>
        <w:rPr>
          <w:rStyle w:val="fontstyle010"/>
        </w:rPr>
        <w:t xml:space="preserve"> должен соблюдать все технологические процессы выполнения</w:t>
      </w:r>
      <w:r>
        <w:rPr>
          <w:rFonts w:ascii="Times New Roman" w:hAnsi="Times New Roman"/>
        </w:rPr>
        <w:t xml:space="preserve"> </w:t>
      </w:r>
      <w:r>
        <w:rPr>
          <w:rStyle w:val="fontstyle010"/>
        </w:rPr>
        <w:t>перманентной завивки, в соответствии с инструкцией производителя.</w:t>
      </w:r>
    </w:p>
    <w:p w14:paraId="73AB758B" w14:textId="77777777" w:rsidR="00C16752" w:rsidRPr="00C30E43" w:rsidRDefault="00C16752" w:rsidP="0061051B">
      <w:pPr>
        <w:pStyle w:val="ab"/>
        <w:numPr>
          <w:ilvl w:val="0"/>
          <w:numId w:val="38"/>
        </w:numPr>
        <w:tabs>
          <w:tab w:val="left" w:pos="0"/>
        </w:tabs>
        <w:spacing w:after="0" w:line="360" w:lineRule="auto"/>
        <w:ind w:left="0" w:firstLine="709"/>
        <w:jc w:val="both"/>
        <w:rPr>
          <w:rFonts w:ascii="Times New Roman" w:hAnsi="Times New Roman"/>
        </w:rPr>
      </w:pPr>
      <w:r w:rsidRPr="00C30E43">
        <w:rPr>
          <w:rStyle w:val="fontstyle010"/>
        </w:rPr>
        <w:t>Конкурсант должен максимально схоже повторить пожелания клиента по перманенту.</w:t>
      </w:r>
    </w:p>
    <w:p w14:paraId="13C94DC2" w14:textId="77777777" w:rsidR="00413D0C" w:rsidRDefault="0026114B">
      <w:pPr>
        <w:spacing w:after="0" w:line="360" w:lineRule="auto"/>
        <w:jc w:val="both"/>
        <w:rPr>
          <w:b/>
        </w:rPr>
      </w:pPr>
      <w:r>
        <w:rPr>
          <w:b/>
        </w:rPr>
        <w:t>Стрижка:</w:t>
      </w:r>
    </w:p>
    <w:p w14:paraId="2CB8D37C" w14:textId="6D4CBE29" w:rsidR="00413D0C" w:rsidRPr="00C30E43" w:rsidRDefault="0026114B">
      <w:pPr>
        <w:pStyle w:val="ab"/>
        <w:numPr>
          <w:ilvl w:val="0"/>
          <w:numId w:val="39"/>
        </w:numPr>
        <w:spacing w:after="0" w:line="360" w:lineRule="auto"/>
        <w:ind w:left="0" w:firstLine="709"/>
        <w:jc w:val="both"/>
        <w:rPr>
          <w:rFonts w:ascii="Times New Roman" w:hAnsi="Times New Roman"/>
        </w:rPr>
      </w:pPr>
      <w:r w:rsidRPr="00C30E43">
        <w:rPr>
          <w:rFonts w:ascii="Times New Roman" w:hAnsi="Times New Roman"/>
        </w:rPr>
        <w:t xml:space="preserve">Обязательное выполнение </w:t>
      </w:r>
      <w:r w:rsidR="00DB5B72" w:rsidRPr="00C30E43">
        <w:rPr>
          <w:rFonts w:ascii="Times New Roman" w:hAnsi="Times New Roman"/>
        </w:rPr>
        <w:t xml:space="preserve">окантовки </w:t>
      </w:r>
      <w:r w:rsidR="00282E8D" w:rsidRPr="00C30E43">
        <w:rPr>
          <w:rFonts w:ascii="Times New Roman" w:hAnsi="Times New Roman"/>
        </w:rPr>
        <w:t>по линии роста волос на шее</w:t>
      </w:r>
      <w:r w:rsidR="00DB5B72" w:rsidRPr="00C30E43">
        <w:rPr>
          <w:rFonts w:ascii="Times New Roman" w:hAnsi="Times New Roman"/>
        </w:rPr>
        <w:t xml:space="preserve">, длина волос от линии тамбуровки должна быть не менее </w:t>
      </w:r>
      <w:r w:rsidR="0061051B">
        <w:rPr>
          <w:rFonts w:ascii="Times New Roman" w:hAnsi="Times New Roman"/>
        </w:rPr>
        <w:t>1</w:t>
      </w:r>
      <w:r w:rsidR="00FA32D9">
        <w:rPr>
          <w:rFonts w:ascii="Times New Roman" w:hAnsi="Times New Roman"/>
        </w:rPr>
        <w:t>,5</w:t>
      </w:r>
      <w:r w:rsidR="00DB5B72" w:rsidRPr="00C30E43">
        <w:rPr>
          <w:rFonts w:ascii="Times New Roman" w:hAnsi="Times New Roman"/>
        </w:rPr>
        <w:t xml:space="preserve"> см</w:t>
      </w:r>
      <w:r w:rsidR="00C30E43">
        <w:rPr>
          <w:rFonts w:ascii="Times New Roman" w:hAnsi="Times New Roman"/>
        </w:rPr>
        <w:t>.</w:t>
      </w:r>
    </w:p>
    <w:p w14:paraId="499604E0" w14:textId="77777777" w:rsidR="00413D0C" w:rsidRDefault="0026114B">
      <w:pPr>
        <w:pStyle w:val="ab"/>
        <w:numPr>
          <w:ilvl w:val="0"/>
          <w:numId w:val="39"/>
        </w:numPr>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стрижки.</w:t>
      </w:r>
    </w:p>
    <w:p w14:paraId="1B45F47F" w14:textId="77777777" w:rsidR="00413D0C" w:rsidRDefault="0026114B">
      <w:pPr>
        <w:pStyle w:val="ab"/>
        <w:numPr>
          <w:ilvl w:val="0"/>
          <w:numId w:val="39"/>
        </w:numPr>
        <w:spacing w:after="0" w:line="360" w:lineRule="auto"/>
        <w:ind w:left="0" w:firstLine="709"/>
        <w:jc w:val="both"/>
        <w:rPr>
          <w:rFonts w:ascii="Times New Roman" w:hAnsi="Times New Roman"/>
        </w:rPr>
      </w:pPr>
      <w:r>
        <w:rPr>
          <w:rFonts w:ascii="Times New Roman" w:hAnsi="Times New Roman"/>
        </w:rPr>
        <w:t xml:space="preserve">Разрешено использовать любую технику стрижки. </w:t>
      </w:r>
    </w:p>
    <w:p w14:paraId="65C16DEC" w14:textId="77777777" w:rsidR="00DB5B72" w:rsidRDefault="0026114B">
      <w:pPr>
        <w:pStyle w:val="ab"/>
        <w:numPr>
          <w:ilvl w:val="0"/>
          <w:numId w:val="39"/>
        </w:numPr>
        <w:spacing w:after="0" w:line="360" w:lineRule="auto"/>
        <w:ind w:left="0" w:firstLine="709"/>
        <w:jc w:val="both"/>
        <w:rPr>
          <w:rStyle w:val="fontstyle010"/>
        </w:rPr>
      </w:pPr>
      <w:r>
        <w:rPr>
          <w:rStyle w:val="fontstyle010"/>
        </w:rPr>
        <w:t>Разрешено выполнить стрижку до и после перманентной завивки</w:t>
      </w:r>
    </w:p>
    <w:p w14:paraId="48A2E301" w14:textId="48FC2877" w:rsidR="00413D0C" w:rsidRDefault="00DB5B72">
      <w:pPr>
        <w:pStyle w:val="ab"/>
        <w:numPr>
          <w:ilvl w:val="0"/>
          <w:numId w:val="39"/>
        </w:numPr>
        <w:spacing w:after="0" w:line="360" w:lineRule="auto"/>
        <w:ind w:left="0" w:firstLine="709"/>
        <w:jc w:val="both"/>
        <w:rPr>
          <w:rStyle w:val="fontstyle010"/>
        </w:rPr>
      </w:pPr>
      <w:r>
        <w:rPr>
          <w:rStyle w:val="fontstyle010"/>
        </w:rPr>
        <w:t xml:space="preserve">Запрещено выполнение сведения волос </w:t>
      </w:r>
      <w:r w:rsidR="00282E8D">
        <w:rPr>
          <w:rStyle w:val="fontstyle010"/>
        </w:rPr>
        <w:t>«</w:t>
      </w:r>
      <w:r>
        <w:rPr>
          <w:rStyle w:val="fontstyle010"/>
        </w:rPr>
        <w:t>на нет</w:t>
      </w:r>
      <w:r w:rsidR="00282E8D">
        <w:rPr>
          <w:rStyle w:val="fontstyle010"/>
        </w:rPr>
        <w:t>»</w:t>
      </w:r>
      <w:r>
        <w:rPr>
          <w:rStyle w:val="fontstyle010"/>
        </w:rPr>
        <w:t xml:space="preserve"> на затылке</w:t>
      </w:r>
      <w:r w:rsidR="00821566">
        <w:rPr>
          <w:rFonts w:ascii="Times New Roman" w:hAnsi="Times New Roman"/>
        </w:rPr>
        <w:t>, височно-боковых</w:t>
      </w:r>
      <w:r w:rsidR="00821566">
        <w:rPr>
          <w:rStyle w:val="fontstyle010"/>
        </w:rPr>
        <w:t xml:space="preserve"> (фейды запрещены).</w:t>
      </w:r>
    </w:p>
    <w:p w14:paraId="2BEB8943" w14:textId="77777777" w:rsidR="00C16752" w:rsidRPr="00C30E43" w:rsidRDefault="00C16752">
      <w:pPr>
        <w:pStyle w:val="ab"/>
        <w:numPr>
          <w:ilvl w:val="0"/>
          <w:numId w:val="39"/>
        </w:numPr>
        <w:spacing w:after="0" w:line="360" w:lineRule="auto"/>
        <w:ind w:left="0" w:firstLine="709"/>
        <w:jc w:val="both"/>
        <w:rPr>
          <w:rFonts w:ascii="Times New Roman" w:hAnsi="Times New Roman"/>
        </w:rPr>
      </w:pPr>
      <w:r w:rsidRPr="00C30E43">
        <w:rPr>
          <w:rStyle w:val="fontstyle010"/>
        </w:rPr>
        <w:t>Конкурсант должен максимально схоже повторить пожелания клиента по стрижке.</w:t>
      </w:r>
    </w:p>
    <w:p w14:paraId="05FD9866" w14:textId="77777777" w:rsidR="00413D0C" w:rsidRPr="00DB5B72" w:rsidRDefault="0026114B" w:rsidP="00DB5B72">
      <w:pPr>
        <w:spacing w:after="0" w:line="360" w:lineRule="auto"/>
        <w:jc w:val="both"/>
        <w:rPr>
          <w:b/>
        </w:rPr>
      </w:pPr>
      <w:r>
        <w:rPr>
          <w:b/>
        </w:rPr>
        <w:t>Укладка и завершение образа:</w:t>
      </w:r>
      <w:r w:rsidRPr="00DB5B72">
        <w:t xml:space="preserve"> </w:t>
      </w:r>
    </w:p>
    <w:p w14:paraId="6CCC3859" w14:textId="77777777" w:rsidR="00413D0C" w:rsidRDefault="0026114B">
      <w:pPr>
        <w:pStyle w:val="ab"/>
        <w:numPr>
          <w:ilvl w:val="0"/>
          <w:numId w:val="40"/>
        </w:numPr>
        <w:tabs>
          <w:tab w:val="left" w:pos="426"/>
        </w:tabs>
        <w:spacing w:after="0" w:line="360" w:lineRule="auto"/>
        <w:ind w:left="0" w:firstLine="709"/>
        <w:jc w:val="both"/>
        <w:rPr>
          <w:rStyle w:val="fontstyle010"/>
        </w:rPr>
      </w:pPr>
      <w:r>
        <w:rPr>
          <w:rStyle w:val="fontstyle010"/>
        </w:rPr>
        <w:t>Укладку перманентной завивки разрешено выполнять только при помощи</w:t>
      </w:r>
      <w:r w:rsidR="00B67BF5">
        <w:rPr>
          <w:rFonts w:ascii="Times New Roman" w:hAnsi="Times New Roman"/>
        </w:rPr>
        <w:t xml:space="preserve"> </w:t>
      </w:r>
      <w:r>
        <w:rPr>
          <w:rStyle w:val="fontstyle010"/>
        </w:rPr>
        <w:t>фена, пальцев рук и/или диффузора.</w:t>
      </w:r>
    </w:p>
    <w:p w14:paraId="719AB07B" w14:textId="77777777"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Запрещено использовать щётки, бомбаж и брашинг, а также термо-инструменты, при укладке перманента.</w:t>
      </w:r>
    </w:p>
    <w:p w14:paraId="56714C27" w14:textId="77777777" w:rsidR="00413D0C" w:rsidRDefault="0026114B">
      <w:pPr>
        <w:pStyle w:val="ab"/>
        <w:numPr>
          <w:ilvl w:val="0"/>
          <w:numId w:val="40"/>
        </w:numPr>
        <w:tabs>
          <w:tab w:val="left" w:pos="426"/>
        </w:tabs>
        <w:spacing w:after="0" w:line="360" w:lineRule="auto"/>
        <w:ind w:left="0" w:firstLine="709"/>
        <w:jc w:val="both"/>
        <w:rPr>
          <w:rFonts w:ascii="Times New Roman" w:hAnsi="Times New Roman"/>
          <w:i/>
        </w:rPr>
      </w:pPr>
      <w:r>
        <w:rPr>
          <w:rFonts w:ascii="Times New Roman" w:hAnsi="Times New Roman"/>
        </w:rPr>
        <w:t>Разрешено, в течение всего Модуля, использовать расчески и зажимы по всей длине волос.</w:t>
      </w:r>
    </w:p>
    <w:p w14:paraId="53835C8B" w14:textId="77777777"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14:paraId="71821B4E" w14:textId="77777777"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мелков, и т.д.). </w:t>
      </w:r>
    </w:p>
    <w:p w14:paraId="275E853C" w14:textId="704913AC"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должен </w:t>
      </w:r>
      <w:r w:rsidR="00C16752">
        <w:rPr>
          <w:rFonts w:ascii="Times New Roman" w:hAnsi="Times New Roman"/>
        </w:rPr>
        <w:t>максимально схоже повторять пожелания</w:t>
      </w:r>
      <w:r>
        <w:rPr>
          <w:rFonts w:ascii="Times New Roman" w:hAnsi="Times New Roman"/>
        </w:rPr>
        <w:t xml:space="preserve"> клиента.</w:t>
      </w:r>
    </w:p>
    <w:p w14:paraId="702A190C" w14:textId="77777777" w:rsidR="00C16752" w:rsidRPr="00C30E43" w:rsidRDefault="00C16752" w:rsidP="00C30E43">
      <w:pPr>
        <w:pStyle w:val="ab"/>
        <w:tabs>
          <w:tab w:val="left" w:pos="426"/>
        </w:tabs>
        <w:spacing w:after="0" w:line="360" w:lineRule="auto"/>
        <w:ind w:left="709"/>
        <w:jc w:val="both"/>
        <w:rPr>
          <w:rFonts w:ascii="Times New Roman" w:hAnsi="Times New Roman"/>
          <w:b/>
        </w:rPr>
      </w:pPr>
      <w:r w:rsidRPr="00C16752">
        <w:rPr>
          <w:rFonts w:ascii="Times New Roman" w:hAnsi="Times New Roman"/>
          <w:b/>
        </w:rPr>
        <w:lastRenderedPageBreak/>
        <w:t>Пожелания клиента по перманенту, стрижке и укладке:</w:t>
      </w:r>
    </w:p>
    <w:p w14:paraId="1A0FE1CA" w14:textId="35F30B8F" w:rsidR="00C30E43" w:rsidRDefault="00491617" w:rsidP="00594E6B">
      <w:pPr>
        <w:pStyle w:val="ab"/>
        <w:tabs>
          <w:tab w:val="left" w:pos="426"/>
        </w:tabs>
        <w:spacing w:after="0" w:line="360" w:lineRule="auto"/>
        <w:ind w:left="426"/>
        <w:jc w:val="both"/>
        <w:rPr>
          <w:rFonts w:ascii="Times New Roman" w:hAnsi="Times New Roman"/>
        </w:rPr>
      </w:pPr>
      <w:r w:rsidRPr="00491617">
        <w:rPr>
          <w:rFonts w:ascii="Times New Roman" w:hAnsi="Times New Roman"/>
          <w:noProof/>
        </w:rPr>
        <w:drawing>
          <wp:inline distT="0" distB="0" distL="0" distR="0" wp14:anchorId="3CCC659C" wp14:editId="1A95CF79">
            <wp:extent cx="5043725" cy="6724967"/>
            <wp:effectExtent l="0" t="0" r="5080" b="0"/>
            <wp:docPr id="3" name="Рисунок 3" descr="C:\Users\Machcreator\Desktop\РАБОЧИЙ СТОЛ ПОСЛЕДНИЙ 2024\ОС\ОС 2025\Муж. пер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hcreator\Desktop\РАБОЧИЙ СТОЛ ПОСЛЕДНИЙ 2024\ОС\ОС 2025\Муж. перм.jpg"/>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055712" cy="6740950"/>
                    </a:xfrm>
                    <a:prstGeom prst="rect">
                      <a:avLst/>
                    </a:prstGeom>
                    <a:noFill/>
                    <a:ln>
                      <a:noFill/>
                    </a:ln>
                  </pic:spPr>
                </pic:pic>
              </a:graphicData>
            </a:graphic>
          </wp:inline>
        </w:drawing>
      </w:r>
    </w:p>
    <w:p w14:paraId="6E55C2BE" w14:textId="77777777" w:rsidR="00C16752" w:rsidRPr="00C30E43" w:rsidRDefault="00C16752" w:rsidP="00C30E43">
      <w:pPr>
        <w:tabs>
          <w:tab w:val="left" w:pos="426"/>
        </w:tabs>
        <w:spacing w:after="0" w:line="360" w:lineRule="auto"/>
        <w:jc w:val="both"/>
      </w:pPr>
    </w:p>
    <w:p w14:paraId="6B1CF459" w14:textId="77777777" w:rsidR="00413D0C" w:rsidRDefault="0026114B">
      <w:pPr>
        <w:spacing w:after="0" w:line="360" w:lineRule="auto"/>
        <w:jc w:val="both"/>
      </w:pPr>
      <w:r>
        <w:t>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w:t>
      </w:r>
      <w:bookmarkEnd w:id="17"/>
    </w:p>
    <w:p w14:paraId="50D6E7F4" w14:textId="2EE91B39" w:rsidR="00413D0C" w:rsidRDefault="00413D0C">
      <w:pPr>
        <w:spacing w:after="0" w:line="360" w:lineRule="auto"/>
        <w:jc w:val="both"/>
      </w:pPr>
    </w:p>
    <w:p w14:paraId="3FC61E91" w14:textId="77777777" w:rsidR="00594E6B" w:rsidRDefault="00594E6B">
      <w:pPr>
        <w:spacing w:after="0" w:line="360" w:lineRule="auto"/>
        <w:jc w:val="both"/>
      </w:pPr>
    </w:p>
    <w:p w14:paraId="5F8D4B96" w14:textId="77777777" w:rsidR="00413D0C" w:rsidRDefault="0026114B">
      <w:pPr>
        <w:pStyle w:val="-2"/>
        <w:spacing w:before="0" w:after="0"/>
        <w:jc w:val="center"/>
      </w:pPr>
      <w:bookmarkStart w:id="20" w:name="__RefHeading___10"/>
      <w:bookmarkEnd w:id="20"/>
      <w:r>
        <w:lastRenderedPageBreak/>
        <w:t>2. СПЕЦИАЛЬНЫЕ ПРАВИЛА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6420"/>
      </w:tblGrid>
      <w:tr w:rsidR="00413D0C" w14:paraId="23BFA43D" w14:textId="77777777">
        <w:trPr>
          <w:trHeight w:val="360"/>
        </w:trPr>
        <w:tc>
          <w:tcPr>
            <w:tcW w:w="2932" w:type="dxa"/>
            <w:tcBorders>
              <w:top w:val="single" w:sz="4" w:space="0" w:color="000000"/>
              <w:left w:val="single" w:sz="4" w:space="0" w:color="000000"/>
              <w:bottom w:val="single" w:sz="4" w:space="0" w:color="000000"/>
              <w:right w:val="single" w:sz="4" w:space="0" w:color="000000"/>
            </w:tcBorders>
            <w:vAlign w:val="center"/>
          </w:tcPr>
          <w:p w14:paraId="4A99B26D" w14:textId="77777777" w:rsidR="00413D0C" w:rsidRDefault="0026114B">
            <w:pPr>
              <w:spacing w:line="240" w:lineRule="auto"/>
              <w:jc w:val="center"/>
              <w:rPr>
                <w:b/>
                <w:sz w:val="24"/>
              </w:rPr>
            </w:pPr>
            <w:r>
              <w:rPr>
                <w:b/>
                <w:sz w:val="24"/>
              </w:rPr>
              <w:t>Тема / задание</w:t>
            </w:r>
          </w:p>
        </w:tc>
        <w:tc>
          <w:tcPr>
            <w:tcW w:w="6420" w:type="dxa"/>
            <w:tcBorders>
              <w:top w:val="single" w:sz="4" w:space="0" w:color="000000"/>
              <w:left w:val="single" w:sz="4" w:space="0" w:color="000000"/>
              <w:bottom w:val="single" w:sz="4" w:space="0" w:color="000000"/>
              <w:right w:val="single" w:sz="4" w:space="0" w:color="000000"/>
            </w:tcBorders>
            <w:vAlign w:val="center"/>
          </w:tcPr>
          <w:p w14:paraId="055EDFE2" w14:textId="77777777" w:rsidR="00413D0C" w:rsidRDefault="0026114B">
            <w:pPr>
              <w:spacing w:line="240" w:lineRule="auto"/>
              <w:jc w:val="center"/>
              <w:rPr>
                <w:b/>
                <w:sz w:val="24"/>
              </w:rPr>
            </w:pPr>
            <w:r>
              <w:rPr>
                <w:b/>
                <w:sz w:val="24"/>
              </w:rPr>
              <w:t>Правила компетенции</w:t>
            </w:r>
          </w:p>
        </w:tc>
      </w:tr>
      <w:tr w:rsidR="00413D0C" w14:paraId="4C483CDE"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0A0C8869" w14:textId="77777777" w:rsidR="00413D0C" w:rsidRDefault="0026114B">
            <w:pPr>
              <w:spacing w:after="0" w:line="240" w:lineRule="auto"/>
              <w:jc w:val="center"/>
              <w:rPr>
                <w:sz w:val="24"/>
              </w:rPr>
            </w:pPr>
            <w:r>
              <w:rPr>
                <w:sz w:val="24"/>
              </w:rPr>
              <w:t xml:space="preserve">Использование технологий – персональные устройства для фото и видео съемки </w:t>
            </w:r>
          </w:p>
        </w:tc>
        <w:tc>
          <w:tcPr>
            <w:tcW w:w="6420" w:type="dxa"/>
            <w:tcBorders>
              <w:top w:val="single" w:sz="4" w:space="0" w:color="000000"/>
              <w:left w:val="single" w:sz="4" w:space="0" w:color="000000"/>
              <w:bottom w:val="single" w:sz="4" w:space="0" w:color="000000"/>
              <w:right w:val="single" w:sz="4" w:space="0" w:color="000000"/>
            </w:tcBorders>
          </w:tcPr>
          <w:p w14:paraId="1DD9EC3A" w14:textId="77777777" w:rsidR="00413D0C" w:rsidRDefault="0026114B">
            <w:pPr>
              <w:spacing w:after="0" w:line="240" w:lineRule="auto"/>
              <w:jc w:val="both"/>
              <w:rPr>
                <w:sz w:val="24"/>
              </w:rPr>
            </w:pPr>
            <w:r>
              <w:rPr>
                <w:sz w:val="24"/>
              </w:rPr>
              <w:t>Конкурсантам и Экспертам разрешено использовать персональные устройства для фото и видео съемки в зоне проведения Конкурса только по окончании Конкурса</w:t>
            </w:r>
          </w:p>
        </w:tc>
      </w:tr>
      <w:tr w:rsidR="00413D0C" w14:paraId="6F15AAFA"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0A53FBA6" w14:textId="77777777" w:rsidR="00413D0C" w:rsidRDefault="0026114B">
            <w:pPr>
              <w:spacing w:after="0" w:line="240" w:lineRule="auto"/>
              <w:jc w:val="center"/>
              <w:rPr>
                <w:sz w:val="24"/>
              </w:rPr>
            </w:pPr>
            <w:r>
              <w:rPr>
                <w:sz w:val="24"/>
              </w:rPr>
              <w:t>Трафареты (шаблоны), вспомогательные средства (приборы), и т.д.</w:t>
            </w:r>
          </w:p>
        </w:tc>
        <w:tc>
          <w:tcPr>
            <w:tcW w:w="6420" w:type="dxa"/>
            <w:tcBorders>
              <w:top w:val="single" w:sz="4" w:space="0" w:color="000000"/>
              <w:left w:val="single" w:sz="4" w:space="0" w:color="000000"/>
              <w:bottom w:val="single" w:sz="4" w:space="0" w:color="000000"/>
              <w:right w:val="single" w:sz="4" w:space="0" w:color="000000"/>
            </w:tcBorders>
          </w:tcPr>
          <w:p w14:paraId="52E9D177" w14:textId="77777777" w:rsidR="00413D0C" w:rsidRDefault="0026114B">
            <w:pPr>
              <w:spacing w:line="240" w:lineRule="auto"/>
              <w:jc w:val="both"/>
              <w:rPr>
                <w:sz w:val="24"/>
              </w:rPr>
            </w:pPr>
            <w:r>
              <w:rPr>
                <w:sz w:val="24"/>
              </w:rPr>
              <w:t>Конкурсантам запрещено приносить трафареты (шаблоны) или какие-либо вспомогательные средства на Конкурсную площадку</w:t>
            </w:r>
          </w:p>
        </w:tc>
      </w:tr>
      <w:tr w:rsidR="00413D0C" w14:paraId="6EB2902C"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2D4D367A" w14:textId="77777777" w:rsidR="00413D0C" w:rsidRDefault="0026114B">
            <w:pPr>
              <w:spacing w:line="240" w:lineRule="auto"/>
              <w:jc w:val="center"/>
              <w:rPr>
                <w:sz w:val="24"/>
              </w:rPr>
            </w:pPr>
            <w:r>
              <w:rPr>
                <w:sz w:val="24"/>
              </w:rPr>
              <w:t>Зарисовки, записанная информация (звуко - и видеозапись)</w:t>
            </w:r>
          </w:p>
        </w:tc>
        <w:tc>
          <w:tcPr>
            <w:tcW w:w="6420" w:type="dxa"/>
            <w:tcBorders>
              <w:top w:val="single" w:sz="4" w:space="0" w:color="000000"/>
              <w:left w:val="single" w:sz="4" w:space="0" w:color="000000"/>
              <w:bottom w:val="single" w:sz="4" w:space="0" w:color="000000"/>
              <w:right w:val="single" w:sz="4" w:space="0" w:color="000000"/>
            </w:tcBorders>
          </w:tcPr>
          <w:p w14:paraId="062FB154" w14:textId="77777777" w:rsidR="00413D0C" w:rsidRDefault="0026114B">
            <w:pPr>
              <w:spacing w:line="240" w:lineRule="auto"/>
              <w:jc w:val="both"/>
              <w:rPr>
                <w:sz w:val="24"/>
              </w:rPr>
            </w:pPr>
            <w:r>
              <w:rPr>
                <w:sz w:val="24"/>
              </w:rPr>
              <w:t>Конкурсантам запрещено приносить зарисовки, записанную информацию (звуко - и видеозапись), или устройства для звуко - и видеозаписи на Конкурсную площадку</w:t>
            </w:r>
          </w:p>
        </w:tc>
      </w:tr>
      <w:tr w:rsidR="00413D0C" w14:paraId="34DCFBFB"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5351CBB7" w14:textId="77777777" w:rsidR="00413D0C" w:rsidRDefault="0026114B">
            <w:pPr>
              <w:spacing w:line="240" w:lineRule="auto"/>
              <w:jc w:val="center"/>
              <w:rPr>
                <w:sz w:val="24"/>
              </w:rPr>
            </w:pPr>
            <w:r>
              <w:rPr>
                <w:sz w:val="24"/>
              </w:rPr>
              <w:t>Экологичность и Экономичность</w:t>
            </w:r>
          </w:p>
        </w:tc>
        <w:tc>
          <w:tcPr>
            <w:tcW w:w="6420" w:type="dxa"/>
            <w:tcBorders>
              <w:top w:val="single" w:sz="4" w:space="0" w:color="000000"/>
              <w:left w:val="single" w:sz="4" w:space="0" w:color="000000"/>
              <w:bottom w:val="single" w:sz="4" w:space="0" w:color="000000"/>
              <w:right w:val="single" w:sz="4" w:space="0" w:color="000000"/>
            </w:tcBorders>
          </w:tcPr>
          <w:p w14:paraId="0400FC55" w14:textId="77777777" w:rsidR="00413D0C" w:rsidRDefault="0026114B">
            <w:pPr>
              <w:spacing w:line="240" w:lineRule="auto"/>
              <w:jc w:val="both"/>
              <w:rPr>
                <w:sz w:val="24"/>
              </w:rPr>
            </w:pPr>
            <w:r>
              <w:rPr>
                <w:sz w:val="24"/>
              </w:rPr>
              <w:t>Все продукты (расходные материалы), перечисленные в «Перечне Инфраструктуры» предоставляемые Организатором Конкурса, должны быть использованы. Будут производиться ежедневные проверки тулбоксов на предмет отсутствия сторонних продуктов (расходных материалов). Все конкурсанты должны использовать только то количество продуктов (расходных материалов), которое необходимо для выполнения задания, чтобы избежать перерасходования. Все миски должны быть показаны Эксперту перед мытьем. Если в миске осталось избыточное количество продукта, ее необходимо будет взвесить; при весе остатка более 10 грамм будут начислены штрафные санкции. К перерасходу материалов также относятся стайлинговые средства, расход электроэнергии и водных ресурсов. Отсутствие процедуры тонирования волос после осветления/обесцвечивания, будет считаться нарушением конкурсного задания. Процедура тонирования осветлённых прядей/участков/блоков – обязательна</w:t>
            </w:r>
          </w:p>
        </w:tc>
      </w:tr>
      <w:tr w:rsidR="00413D0C" w14:paraId="3628B05D"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1CBBA161" w14:textId="77777777" w:rsidR="00413D0C" w:rsidRDefault="0026114B">
            <w:pPr>
              <w:spacing w:line="240" w:lineRule="auto"/>
              <w:jc w:val="center"/>
              <w:rPr>
                <w:sz w:val="24"/>
              </w:rPr>
            </w:pPr>
            <w:r>
              <w:rPr>
                <w:sz w:val="24"/>
              </w:rPr>
              <w:t>Поломка оборудования</w:t>
            </w:r>
          </w:p>
        </w:tc>
        <w:tc>
          <w:tcPr>
            <w:tcW w:w="6420" w:type="dxa"/>
            <w:tcBorders>
              <w:top w:val="single" w:sz="4" w:space="0" w:color="000000"/>
              <w:left w:val="single" w:sz="4" w:space="0" w:color="000000"/>
              <w:bottom w:val="single" w:sz="4" w:space="0" w:color="000000"/>
              <w:right w:val="single" w:sz="4" w:space="0" w:color="000000"/>
            </w:tcBorders>
          </w:tcPr>
          <w:p w14:paraId="652ACDDE" w14:textId="77777777" w:rsidR="00413D0C" w:rsidRDefault="0026114B">
            <w:pPr>
              <w:spacing w:line="240" w:lineRule="auto"/>
              <w:jc w:val="both"/>
              <w:rPr>
                <w:sz w:val="24"/>
              </w:rPr>
            </w:pPr>
            <w:r>
              <w:rPr>
                <w:sz w:val="24"/>
              </w:rPr>
              <w:t>Если какое-либо оборудование или его часть не работает, на секундомере замеряется время, которое понадобилось, чтобы устранить поломку, либо заменить оборудование или его часть. Конкурсанту будет добавлено время по окончании модуля</w:t>
            </w:r>
          </w:p>
        </w:tc>
      </w:tr>
      <w:tr w:rsidR="00413D0C" w14:paraId="1A50DC5D"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5202BD25" w14:textId="77777777" w:rsidR="00413D0C" w:rsidRDefault="0026114B">
            <w:pPr>
              <w:spacing w:line="240" w:lineRule="auto"/>
              <w:jc w:val="center"/>
              <w:rPr>
                <w:sz w:val="24"/>
              </w:rPr>
            </w:pPr>
            <w:r>
              <w:rPr>
                <w:sz w:val="24"/>
              </w:rPr>
              <w:t>Защита здоровья, Безопасность и Окружающая среда</w:t>
            </w:r>
          </w:p>
        </w:tc>
        <w:tc>
          <w:tcPr>
            <w:tcW w:w="6420" w:type="dxa"/>
            <w:tcBorders>
              <w:top w:val="single" w:sz="4" w:space="0" w:color="000000"/>
              <w:left w:val="single" w:sz="4" w:space="0" w:color="000000"/>
              <w:bottom w:val="single" w:sz="4" w:space="0" w:color="000000"/>
              <w:right w:val="single" w:sz="4" w:space="0" w:color="000000"/>
            </w:tcBorders>
          </w:tcPr>
          <w:p w14:paraId="4E1F1AB8" w14:textId="3BC337F7" w:rsidR="00413D0C" w:rsidRDefault="0026114B">
            <w:pPr>
              <w:spacing w:line="240" w:lineRule="auto"/>
              <w:jc w:val="both"/>
              <w:rPr>
                <w:sz w:val="24"/>
              </w:rPr>
            </w:pPr>
            <w:r>
              <w:rPr>
                <w:sz w:val="24"/>
              </w:rPr>
              <w:t xml:space="preserve">Согласно правилам Охраны Труда и СанПин компетенции,как только конкурсант приступает к работе к продуктам (расходным материалам), работа с которыми требует индивидуальных средств защиты, он должен ими воспользоваться. В случае если конкурсант начинает работу без индивидуальных средств защиты, его попросят остановиться и надеть их. При этом конкурсанту будут начислены штрафные санкции, и не будет дано добавочное время. Если конкурсант продолжит работу без индивидуальных средств защиты, это будет считаться нарушением Правил Конкурса. В случае если конкурсант получил травму и не способен продолжать работу до оказания первой помощи, ему не будет добавлено время по </w:t>
            </w:r>
            <w:r>
              <w:rPr>
                <w:sz w:val="24"/>
              </w:rPr>
              <w:lastRenderedPageBreak/>
              <w:t>окончании Модуля. При укладке волос и работе с накладными прядями, наращиванием волос, запрещено использование средств, которые могут повредить (проткнуть) кожу клиента (манекена). Если конкурсант будет замечен за использованием таких средств, его попросят немедленно прекратить их использование. Вся используемая продукция (расходные материалы, инструменты и приспособления) должны быть профессиональными, в противном случае она не может быть использована.</w:t>
            </w:r>
            <w:r w:rsidR="008F40F1">
              <w:rPr>
                <w:sz w:val="24"/>
              </w:rPr>
              <w:t xml:space="preserve"> </w:t>
            </w:r>
            <w:r>
              <w:rPr>
                <w:sz w:val="24"/>
              </w:rPr>
              <w:t>Сортировка отходов должна производиться в соответствующие ёмкости. Количество ёмкостей указывается в ИЛ. Каждая ёмкость должна иметь назначение по видам и свойствам отходов и сопровождаться хорошо видимым условным обозначением.</w:t>
            </w:r>
            <w:r w:rsidR="008F40F1">
              <w:rPr>
                <w:sz w:val="24"/>
              </w:rPr>
              <w:t xml:space="preserve"> </w:t>
            </w:r>
            <w:r>
              <w:rPr>
                <w:sz w:val="24"/>
              </w:rPr>
              <w:t>По окончании выполнения модуля содержимое индивидуальной корзины для мусора необходимо убрать вместе с пакетом</w:t>
            </w:r>
          </w:p>
        </w:tc>
      </w:tr>
      <w:tr w:rsidR="00413D0C" w14:paraId="720F7A91"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2B229542" w14:textId="77777777" w:rsidR="00413D0C" w:rsidRDefault="0026114B">
            <w:pPr>
              <w:spacing w:line="240" w:lineRule="auto"/>
              <w:jc w:val="center"/>
              <w:rPr>
                <w:sz w:val="24"/>
              </w:rPr>
            </w:pPr>
            <w:r>
              <w:rPr>
                <w:sz w:val="24"/>
              </w:rPr>
              <w:lastRenderedPageBreak/>
              <w:t>Конкурсное задание</w:t>
            </w:r>
          </w:p>
        </w:tc>
        <w:tc>
          <w:tcPr>
            <w:tcW w:w="6420" w:type="dxa"/>
            <w:tcBorders>
              <w:top w:val="single" w:sz="4" w:space="0" w:color="000000"/>
              <w:left w:val="single" w:sz="4" w:space="0" w:color="000000"/>
              <w:bottom w:val="single" w:sz="4" w:space="0" w:color="000000"/>
              <w:right w:val="single" w:sz="4" w:space="0" w:color="000000"/>
            </w:tcBorders>
          </w:tcPr>
          <w:p w14:paraId="68C4C4AA" w14:textId="77777777" w:rsidR="00413D0C" w:rsidRDefault="0026114B">
            <w:pPr>
              <w:tabs>
                <w:tab w:val="left" w:pos="330"/>
              </w:tabs>
              <w:spacing w:after="0" w:line="240" w:lineRule="auto"/>
              <w:jc w:val="both"/>
              <w:rPr>
                <w:sz w:val="24"/>
              </w:rPr>
            </w:pPr>
            <w:r>
              <w:rPr>
                <w:sz w:val="24"/>
              </w:rPr>
              <w:t>К 30% изменениям Конкурсного задания относятся модули с неизвестными показателями, а также модули, выполняемые по фотографии.</w:t>
            </w:r>
          </w:p>
          <w:p w14:paraId="5FB996BB" w14:textId="77777777" w:rsidR="00413D0C" w:rsidRDefault="0026114B">
            <w:pPr>
              <w:tabs>
                <w:tab w:val="left" w:pos="330"/>
              </w:tabs>
              <w:spacing w:after="0" w:line="240" w:lineRule="auto"/>
              <w:jc w:val="both"/>
              <w:rPr>
                <w:sz w:val="24"/>
              </w:rPr>
            </w:pPr>
            <w:r>
              <w:rPr>
                <w:sz w:val="24"/>
              </w:rPr>
              <w:t>Все модули Конкурсного задания изучаются и тестируются и, следовательно, могут быть выполнены в рамках заданного времени. Заданное время установлено согласно стандартам индустрии.</w:t>
            </w:r>
          </w:p>
          <w:p w14:paraId="6DD87021" w14:textId="77777777" w:rsidR="00413D0C" w:rsidRDefault="0026114B">
            <w:pPr>
              <w:tabs>
                <w:tab w:val="left" w:pos="330"/>
              </w:tabs>
              <w:spacing w:after="0" w:line="240" w:lineRule="auto"/>
              <w:jc w:val="both"/>
              <w:rPr>
                <w:sz w:val="24"/>
              </w:rPr>
            </w:pPr>
            <w:r>
              <w:rPr>
                <w:sz w:val="24"/>
              </w:rPr>
              <w:t>Необходимость изменения Конкурсного задания на 30% будет выражаться в эффекте неожиданности, присутствующей в большинстве модулей. Например, в пожеланиях клиента (таблица показателей), воспроизведении образа по фотографии или каким-либо иным способом. Эти параметры не будут известны конкурсантам до начала модуля.</w:t>
            </w:r>
          </w:p>
          <w:p w14:paraId="235286EB" w14:textId="77777777" w:rsidR="00413D0C" w:rsidRDefault="0026114B">
            <w:pPr>
              <w:tabs>
                <w:tab w:val="left" w:pos="330"/>
              </w:tabs>
              <w:spacing w:after="0" w:line="240" w:lineRule="auto"/>
              <w:jc w:val="both"/>
              <w:rPr>
                <w:sz w:val="24"/>
              </w:rPr>
            </w:pPr>
            <w:r>
              <w:rPr>
                <w:sz w:val="24"/>
              </w:rPr>
              <w:t xml:space="preserve">Конкурсант может принести на Конкурсную площадку копию Конкурсного задания, но на ней не должно быть никаких пометок от руки.  В случае если на ней есть пометки от руки, необходимо сделать ксерокопию и пользоваться ею. В случае если конкурсант будет использовать Конкурсное задание с пометками от руки поверх отксерокопированной версии, это будет считаться нарушением Правил Конкурса.  </w:t>
            </w:r>
          </w:p>
          <w:p w14:paraId="300EB2A0" w14:textId="77777777" w:rsidR="00413D0C" w:rsidRDefault="0026114B">
            <w:pPr>
              <w:tabs>
                <w:tab w:val="left" w:pos="330"/>
              </w:tabs>
              <w:spacing w:after="0" w:line="240" w:lineRule="auto"/>
              <w:jc w:val="both"/>
              <w:rPr>
                <w:sz w:val="24"/>
              </w:rPr>
            </w:pPr>
            <w:r>
              <w:rPr>
                <w:sz w:val="24"/>
              </w:rPr>
              <w:t xml:space="preserve">Стандарты индустрии регламентируют использование определенных инструментов, оборудования, продукции (расходных материалов), способы и технологии выполнения различных процедур и оказания услуг клиенту. Нарушение этих правил должно быть засвидетельствовано минимум двумя Экспертами.      </w:t>
            </w:r>
          </w:p>
          <w:p w14:paraId="3EE76204" w14:textId="77777777" w:rsidR="00413D0C" w:rsidRDefault="0026114B">
            <w:pPr>
              <w:tabs>
                <w:tab w:val="left" w:pos="330"/>
              </w:tabs>
              <w:spacing w:after="0" w:line="240" w:lineRule="auto"/>
              <w:jc w:val="both"/>
              <w:rPr>
                <w:sz w:val="24"/>
              </w:rPr>
            </w:pPr>
            <w:r>
              <w:rPr>
                <w:sz w:val="24"/>
              </w:rPr>
              <w:t xml:space="preserve">Стандарты индустрии должны соблюдаться при выполнении всех модулей Конкурсного задания: </w:t>
            </w:r>
          </w:p>
          <w:p w14:paraId="4DA80EA4" w14:textId="77777777" w:rsidR="00413D0C" w:rsidRDefault="0026114B">
            <w:pPr>
              <w:tabs>
                <w:tab w:val="left" w:pos="330"/>
              </w:tabs>
              <w:spacing w:after="0" w:line="240" w:lineRule="auto"/>
              <w:jc w:val="both"/>
              <w:rPr>
                <w:sz w:val="24"/>
              </w:rPr>
            </w:pPr>
            <w:r>
              <w:rPr>
                <w:sz w:val="24"/>
              </w:rPr>
              <w:t xml:space="preserve">Необходимо обращаться с клиентом (манекеном) как с реальным клиентом салона (при выполнении укладки, нанесении красителя, мытье волос, расчесывании, укладки с помощью брашинга, стрижке). </w:t>
            </w:r>
          </w:p>
          <w:p w14:paraId="43468597" w14:textId="77777777" w:rsidR="00413D0C" w:rsidRDefault="0026114B">
            <w:pPr>
              <w:tabs>
                <w:tab w:val="left" w:pos="330"/>
              </w:tabs>
              <w:spacing w:after="0" w:line="240" w:lineRule="auto"/>
              <w:jc w:val="both"/>
              <w:rPr>
                <w:sz w:val="24"/>
              </w:rPr>
            </w:pPr>
            <w:r>
              <w:rPr>
                <w:sz w:val="24"/>
              </w:rPr>
              <w:t xml:space="preserve">При работе с клиентом (манекеном) необходимо использовать только те инструменты и продукцию </w:t>
            </w:r>
            <w:r>
              <w:rPr>
                <w:sz w:val="24"/>
              </w:rPr>
              <w:lastRenderedPageBreak/>
              <w:t xml:space="preserve">(расходные материалы), которые вы могли бы использовать при работе с клиентом в коммерческом салоне. </w:t>
            </w:r>
          </w:p>
          <w:p w14:paraId="037FCDCC" w14:textId="77777777" w:rsidR="00413D0C" w:rsidRDefault="0026114B">
            <w:pPr>
              <w:tabs>
                <w:tab w:val="left" w:pos="330"/>
              </w:tabs>
              <w:spacing w:after="0" w:line="240" w:lineRule="auto"/>
              <w:jc w:val="both"/>
              <w:rPr>
                <w:sz w:val="24"/>
              </w:rPr>
            </w:pPr>
            <w:r>
              <w:rPr>
                <w:sz w:val="24"/>
              </w:rPr>
              <w:t xml:space="preserve">Образы, выполненные в рамках модулей, должны быть коммерческими или модными, они должны выглядеть так, чтобы их можно было предложить клиенту в салоне, поместить на обложку модного журнала или на рекламный плакат.   </w:t>
            </w:r>
          </w:p>
          <w:p w14:paraId="5906B9B7" w14:textId="77777777" w:rsidR="00413D0C" w:rsidRDefault="0026114B">
            <w:pPr>
              <w:tabs>
                <w:tab w:val="left" w:pos="330"/>
              </w:tabs>
              <w:spacing w:after="0" w:line="240" w:lineRule="auto"/>
              <w:jc w:val="both"/>
              <w:rPr>
                <w:sz w:val="24"/>
              </w:rPr>
            </w:pPr>
            <w:r>
              <w:rPr>
                <w:sz w:val="24"/>
              </w:rPr>
              <w:t>Образы, выполненные в рамках модулей, не должны соответствовать стилистике ОМС</w:t>
            </w:r>
          </w:p>
        </w:tc>
      </w:tr>
      <w:tr w:rsidR="00413D0C" w14:paraId="046D922E"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56DE0BC1" w14:textId="77777777" w:rsidR="00413D0C" w:rsidRDefault="0026114B">
            <w:pPr>
              <w:spacing w:after="0" w:line="240" w:lineRule="auto"/>
              <w:jc w:val="center"/>
              <w:rPr>
                <w:sz w:val="24"/>
              </w:rPr>
            </w:pPr>
            <w:r>
              <w:rPr>
                <w:sz w:val="24"/>
              </w:rPr>
              <w:lastRenderedPageBreak/>
              <w:t>ИЛ</w:t>
            </w:r>
          </w:p>
        </w:tc>
        <w:tc>
          <w:tcPr>
            <w:tcW w:w="6420" w:type="dxa"/>
            <w:tcBorders>
              <w:top w:val="single" w:sz="4" w:space="0" w:color="000000"/>
              <w:left w:val="single" w:sz="4" w:space="0" w:color="000000"/>
              <w:bottom w:val="single" w:sz="4" w:space="0" w:color="000000"/>
              <w:right w:val="single" w:sz="4" w:space="0" w:color="000000"/>
            </w:tcBorders>
          </w:tcPr>
          <w:p w14:paraId="1F75C75A" w14:textId="268F329B" w:rsidR="00413D0C" w:rsidRDefault="0026114B">
            <w:pPr>
              <w:spacing w:line="240" w:lineRule="auto"/>
              <w:jc w:val="both"/>
              <w:rPr>
                <w:sz w:val="24"/>
              </w:rPr>
            </w:pPr>
            <w:r>
              <w:rPr>
                <w:sz w:val="24"/>
              </w:rPr>
              <w:t>Все манекены должны быть исключительно с натуральными волосами. Кейс для инструментов должен включать в себя профессиональный набор инструментов и приспособлений, а также расходных материалов, если иное не предусмотрено ИЛ конкурса, необходимых для выполнения Конкурсного задания.</w:t>
            </w:r>
            <w:r w:rsidR="008F40F1">
              <w:rPr>
                <w:sz w:val="24"/>
              </w:rPr>
              <w:t xml:space="preserve"> </w:t>
            </w:r>
            <w:r>
              <w:rPr>
                <w:sz w:val="24"/>
              </w:rPr>
              <w:t>Конкурсанты не могут приносить собственные инструменты или оборудование, которые предоставляются Организатором конкурса, согласно ИЛ.</w:t>
            </w:r>
            <w:r w:rsidR="008F40F1">
              <w:rPr>
                <w:sz w:val="24"/>
              </w:rPr>
              <w:t xml:space="preserve"> </w:t>
            </w:r>
            <w:r>
              <w:rPr>
                <w:sz w:val="24"/>
              </w:rPr>
              <w:t>Конкурсанты могут использовать собственную продукцию (расходные материалы) во время Конкурса, кроме случаев, когда официальный спонсор Конкурса обязует использовать только его продукцию</w:t>
            </w:r>
          </w:p>
        </w:tc>
      </w:tr>
      <w:tr w:rsidR="00413D0C" w14:paraId="7E5331B5"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7A8D90F3" w14:textId="77777777" w:rsidR="00413D0C" w:rsidRDefault="0026114B">
            <w:pPr>
              <w:spacing w:line="240" w:lineRule="auto"/>
              <w:jc w:val="center"/>
              <w:rPr>
                <w:sz w:val="24"/>
              </w:rPr>
            </w:pPr>
            <w:r>
              <w:rPr>
                <w:sz w:val="24"/>
              </w:rPr>
              <w:t>Оценивание</w:t>
            </w:r>
          </w:p>
        </w:tc>
        <w:tc>
          <w:tcPr>
            <w:tcW w:w="6420" w:type="dxa"/>
            <w:tcBorders>
              <w:top w:val="single" w:sz="4" w:space="0" w:color="000000"/>
              <w:left w:val="single" w:sz="4" w:space="0" w:color="000000"/>
              <w:bottom w:val="single" w:sz="4" w:space="0" w:color="000000"/>
              <w:right w:val="single" w:sz="4" w:space="0" w:color="000000"/>
            </w:tcBorders>
          </w:tcPr>
          <w:p w14:paraId="23FEBADB" w14:textId="2EEE954C" w:rsidR="00413D0C" w:rsidRDefault="0026114B">
            <w:pPr>
              <w:spacing w:line="240" w:lineRule="auto"/>
              <w:jc w:val="both"/>
              <w:rPr>
                <w:sz w:val="24"/>
              </w:rPr>
            </w:pPr>
            <w:r>
              <w:rPr>
                <w:sz w:val="24"/>
              </w:rPr>
              <w:t xml:space="preserve">В случае недостижения </w:t>
            </w:r>
            <w:r w:rsidR="008F40F1">
              <w:rPr>
                <w:sz w:val="24"/>
              </w:rPr>
              <w:t xml:space="preserve">задания по модулю, конкурсанту </w:t>
            </w:r>
            <w:r>
              <w:rPr>
                <w:sz w:val="24"/>
              </w:rPr>
              <w:t>в судейском аспекте «общее впечатление от целостного образа», будет начислено “0” баллов, даже при выполнении других аспектов.</w:t>
            </w:r>
            <w:r w:rsidR="00F5563C">
              <w:rPr>
                <w:sz w:val="24"/>
              </w:rPr>
              <w:t xml:space="preserve"> </w:t>
            </w:r>
            <w:r w:rsidR="008F40F1">
              <w:rPr>
                <w:sz w:val="24"/>
              </w:rPr>
              <w:t xml:space="preserve">Эксперт не оценивает конкурсанта </w:t>
            </w:r>
            <w:r>
              <w:rPr>
                <w:sz w:val="24"/>
              </w:rPr>
              <w:t>из своей организации.</w:t>
            </w:r>
            <w:r w:rsidR="00F5563C">
              <w:rPr>
                <w:sz w:val="24"/>
              </w:rPr>
              <w:t xml:space="preserve"> </w:t>
            </w:r>
            <w:r>
              <w:rPr>
                <w:sz w:val="24"/>
              </w:rPr>
              <w:t>Расхождение в судейской оценке допустимо не более чем в 1 балл. В случае большего расхождения, экспертам необходимо обосновать свой балл и прийти к взвешенному решению по оценке в течение не более 5 минут. В случае сохранения разногласий ГЭ имеет право сформировать другую группу судейства, которая оценит заново все работы конкурсантов.</w:t>
            </w:r>
            <w:r w:rsidR="00F5563C">
              <w:rPr>
                <w:sz w:val="24"/>
              </w:rPr>
              <w:t xml:space="preserve"> </w:t>
            </w:r>
            <w:r>
              <w:rPr>
                <w:sz w:val="24"/>
              </w:rPr>
              <w:t>В случае привлечения к оценке независимых судей (не представляющих на Конкурсе своего конкурсанта), группа судейской оценки формируется из трёх судей. Там, где это применимо.</w:t>
            </w:r>
            <w:r w:rsidR="00F5563C">
              <w:rPr>
                <w:sz w:val="24"/>
              </w:rPr>
              <w:t xml:space="preserve"> </w:t>
            </w:r>
            <w:r>
              <w:rPr>
                <w:sz w:val="24"/>
              </w:rPr>
              <w:t>В соответствии со Схемой оценки, Менеджер компетенции принимает решение о последовательности применения оценки по измеримым параметрам и судейской оценки. Перед началом модуля происходит жеребьевка рабочих мест конкурсантов. Жеребьёвка рабочих мест  конкурсантов может проводиться единожды, перед началом Конкурса</w:t>
            </w:r>
          </w:p>
        </w:tc>
      </w:tr>
      <w:tr w:rsidR="00413D0C" w14:paraId="365BFEB4" w14:textId="77777777">
        <w:trPr>
          <w:trHeight w:val="360"/>
        </w:trPr>
        <w:tc>
          <w:tcPr>
            <w:tcW w:w="2932" w:type="dxa"/>
            <w:tcBorders>
              <w:top w:val="single" w:sz="4" w:space="0" w:color="000000"/>
              <w:left w:val="single" w:sz="4" w:space="0" w:color="000000"/>
              <w:bottom w:val="single" w:sz="4" w:space="0" w:color="000000"/>
              <w:right w:val="single" w:sz="4" w:space="0" w:color="000000"/>
            </w:tcBorders>
          </w:tcPr>
          <w:p w14:paraId="58A6D7E6" w14:textId="77777777" w:rsidR="00413D0C" w:rsidRDefault="0026114B">
            <w:pPr>
              <w:spacing w:line="240" w:lineRule="auto"/>
              <w:jc w:val="center"/>
              <w:rPr>
                <w:sz w:val="24"/>
              </w:rPr>
            </w:pPr>
            <w:r>
              <w:rPr>
                <w:sz w:val="24"/>
              </w:rPr>
              <w:t>Прочее</w:t>
            </w:r>
          </w:p>
        </w:tc>
        <w:tc>
          <w:tcPr>
            <w:tcW w:w="6420" w:type="dxa"/>
            <w:tcBorders>
              <w:top w:val="single" w:sz="4" w:space="0" w:color="000000"/>
              <w:left w:val="single" w:sz="4" w:space="0" w:color="000000"/>
              <w:bottom w:val="single" w:sz="4" w:space="0" w:color="000000"/>
              <w:right w:val="single" w:sz="4" w:space="0" w:color="000000"/>
            </w:tcBorders>
          </w:tcPr>
          <w:p w14:paraId="13B5892B" w14:textId="2E4FAA1D" w:rsidR="00413D0C" w:rsidRDefault="0026114B">
            <w:pPr>
              <w:spacing w:line="240" w:lineRule="auto"/>
              <w:jc w:val="both"/>
              <w:rPr>
                <w:sz w:val="24"/>
              </w:rPr>
            </w:pPr>
            <w:r>
              <w:rPr>
                <w:sz w:val="24"/>
              </w:rPr>
              <w:t xml:space="preserve"> Если обнаружена запрещённая продукция, её удалят из зоны конкурса.</w:t>
            </w:r>
            <w:r w:rsidR="00F5563C">
              <w:rPr>
                <w:sz w:val="24"/>
              </w:rPr>
              <w:t xml:space="preserve"> </w:t>
            </w:r>
            <w:r>
              <w:rPr>
                <w:sz w:val="24"/>
              </w:rPr>
              <w:t>Все конкурсанты должны работать только профессиональной продукцией, в соответствии с технологией производителя.</w:t>
            </w:r>
            <w:r w:rsidR="00F5563C">
              <w:rPr>
                <w:sz w:val="24"/>
              </w:rPr>
              <w:t xml:space="preserve"> </w:t>
            </w:r>
            <w:r>
              <w:rPr>
                <w:sz w:val="24"/>
              </w:rPr>
              <w:t>Если конкурсанту необходимо посетить уборную в рамках времени модуля, он может это сделать, но затраченное время компенсироваться не будет.</w:t>
            </w:r>
            <w:r w:rsidR="00F5563C">
              <w:rPr>
                <w:sz w:val="24"/>
              </w:rPr>
              <w:t xml:space="preserve"> </w:t>
            </w:r>
            <w:r>
              <w:rPr>
                <w:sz w:val="24"/>
              </w:rPr>
              <w:t>По окончании времени модуля конкурсант не может дотрагиваться до головы клиента (манекена).</w:t>
            </w:r>
            <w:r w:rsidR="008F40F1">
              <w:rPr>
                <w:sz w:val="24"/>
              </w:rPr>
              <w:t xml:space="preserve"> </w:t>
            </w:r>
            <w:r>
              <w:rPr>
                <w:sz w:val="24"/>
              </w:rPr>
              <w:t xml:space="preserve">Конкурсанту запрещено наносить макияж или одевать клиента (манекен) до того, как будет произведено оценивание работ. </w:t>
            </w:r>
            <w:r>
              <w:rPr>
                <w:sz w:val="24"/>
              </w:rPr>
              <w:lastRenderedPageBreak/>
              <w:t>Конкурсант должен снять пеньюар с клиента/манекена до команды «СТОП».</w:t>
            </w:r>
            <w:r w:rsidR="00F5563C">
              <w:rPr>
                <w:sz w:val="24"/>
              </w:rPr>
              <w:t xml:space="preserve"> </w:t>
            </w:r>
            <w:r>
              <w:rPr>
                <w:sz w:val="24"/>
              </w:rPr>
              <w:t>При выполнении любых процедур, манекен должен стоять лицом к зеркалу или в пол-оборота для выполнения конкретных операций у лица. Отворачивать манекен (клиента) более чем на 90 градусов запрещено.</w:t>
            </w:r>
            <w:r w:rsidR="00F5563C">
              <w:rPr>
                <w:sz w:val="24"/>
              </w:rPr>
              <w:t xml:space="preserve"> </w:t>
            </w:r>
            <w:r>
              <w:rPr>
                <w:sz w:val="24"/>
              </w:rPr>
              <w:t>В рамках времени модуля разрешено повернуть манекен более чем на 90 градусов только для визуального просмотра в зеркало. По завершении времени модуля разрешено отодвинуть штатив для финальной уборки рабочей зоны.</w:t>
            </w:r>
            <w:r w:rsidR="00F5563C">
              <w:rPr>
                <w:sz w:val="24"/>
              </w:rPr>
              <w:t xml:space="preserve"> </w:t>
            </w:r>
            <w:r>
              <w:rPr>
                <w:sz w:val="24"/>
              </w:rPr>
              <w:t>Конкурсанты должны соблюдать нормы времени, отведённые на выполнение каждого модуля КЗ, а также строго соблюдать норматив – 5 минут на уборку рабочего места по окончании каждого модуля.</w:t>
            </w:r>
            <w:r w:rsidR="00F5563C">
              <w:rPr>
                <w:sz w:val="24"/>
              </w:rPr>
              <w:t xml:space="preserve"> </w:t>
            </w:r>
            <w:r>
              <w:rPr>
                <w:sz w:val="24"/>
              </w:rPr>
              <w:t>Эксперты, входящие в состав жюри, должны свести к минимуму разговоры на площадке во время Ко</w:t>
            </w:r>
            <w:r w:rsidR="008F40F1">
              <w:rPr>
                <w:sz w:val="24"/>
              </w:rPr>
              <w:t xml:space="preserve">нкурса – это отвлекает </w:t>
            </w:r>
            <w:r>
              <w:rPr>
                <w:sz w:val="24"/>
              </w:rPr>
              <w:t>конкурсантов.</w:t>
            </w:r>
            <w:r w:rsidR="00F5563C">
              <w:rPr>
                <w:sz w:val="24"/>
              </w:rPr>
              <w:t xml:space="preserve"> </w:t>
            </w:r>
            <w:r>
              <w:rPr>
                <w:sz w:val="24"/>
              </w:rPr>
              <w:t>В дни подготовки (в день обучения экспертов и  конкурсантов) чемпионата ГЭ проводит обучение с ОЭ на основании приложения 4</w:t>
            </w:r>
          </w:p>
        </w:tc>
      </w:tr>
    </w:tbl>
    <w:p w14:paraId="02470F31" w14:textId="77777777" w:rsidR="00413D0C" w:rsidRDefault="00413D0C">
      <w:pPr>
        <w:spacing w:after="0" w:line="240" w:lineRule="auto"/>
        <w:jc w:val="both"/>
        <w:rPr>
          <w:sz w:val="24"/>
        </w:rPr>
      </w:pPr>
    </w:p>
    <w:p w14:paraId="7B1E8F6F" w14:textId="77777777" w:rsidR="00413D0C" w:rsidRDefault="0026114B">
      <w:pPr>
        <w:pStyle w:val="-2"/>
        <w:spacing w:before="0" w:after="0"/>
        <w:jc w:val="center"/>
      </w:pPr>
      <w:bookmarkStart w:id="21" w:name="__RefHeading___11"/>
      <w:bookmarkEnd w:id="21"/>
      <w:r>
        <w:t>2.1. Личный инструмент конкурсанта</w:t>
      </w:r>
    </w:p>
    <w:p w14:paraId="5E717DDA" w14:textId="77777777" w:rsidR="00413D0C" w:rsidRDefault="0026114B">
      <w:pPr>
        <w:spacing w:after="0" w:line="360" w:lineRule="auto"/>
        <w:ind w:firstLine="709"/>
        <w:jc w:val="both"/>
      </w:pPr>
      <w:r>
        <w:t>Конкурсант может применять только профессиональные инструменты, материалы, приспособления и расходные материалы. Личный инструмент конкурсанта является рекомендованным минимальным набором инструмента и расходных материалов:</w:t>
      </w:r>
    </w:p>
    <w:p w14:paraId="42F5ED96"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Ножницы для стрижки;</w:t>
      </w:r>
    </w:p>
    <w:p w14:paraId="6FA861B7"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Щипцы для завивки и выпрямления волос;</w:t>
      </w:r>
    </w:p>
    <w:p w14:paraId="29B99B99"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Фен;</w:t>
      </w:r>
    </w:p>
    <w:p w14:paraId="509308A2"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Машинка для стрижки;</w:t>
      </w:r>
    </w:p>
    <w:p w14:paraId="33BF16B4"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Расчески;</w:t>
      </w:r>
    </w:p>
    <w:p w14:paraId="44D6C7CA"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Коклюшки разного диаметра;</w:t>
      </w:r>
    </w:p>
    <w:p w14:paraId="7EBB6666" w14:textId="77777777"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Шпильки, невидимки, резинки, зажимы;</w:t>
      </w:r>
    </w:p>
    <w:p w14:paraId="765444F9" w14:textId="55C032C0"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Пеньюар, фартук.</w:t>
      </w:r>
    </w:p>
    <w:p w14:paraId="4967E5C3" w14:textId="77777777" w:rsidR="00894FA3" w:rsidRPr="00894FA3" w:rsidRDefault="00894FA3" w:rsidP="00894FA3">
      <w:pPr>
        <w:tabs>
          <w:tab w:val="left" w:pos="0"/>
        </w:tabs>
        <w:spacing w:after="0" w:line="360" w:lineRule="auto"/>
        <w:jc w:val="both"/>
      </w:pPr>
    </w:p>
    <w:p w14:paraId="4B9CBC51" w14:textId="00B081F1" w:rsidR="00413D0C" w:rsidRDefault="0026114B" w:rsidP="00894FA3">
      <w:pPr>
        <w:pStyle w:val="-2"/>
        <w:spacing w:before="0" w:after="0"/>
        <w:jc w:val="both"/>
      </w:pPr>
      <w:bookmarkStart w:id="22" w:name="__RefHeading___12"/>
      <w:bookmarkEnd w:id="22"/>
      <w:r>
        <w:t>2.2.</w:t>
      </w:r>
      <w:r>
        <w:rPr>
          <w:i/>
        </w:rPr>
        <w:t xml:space="preserve"> </w:t>
      </w:r>
      <w:r>
        <w:t xml:space="preserve">Материалы, оборудование и инструменты, </w:t>
      </w:r>
      <w:bookmarkStart w:id="23" w:name="__RefHeading___13"/>
      <w:bookmarkEnd w:id="23"/>
      <w:r>
        <w:t>запрещенные на площадке</w:t>
      </w:r>
    </w:p>
    <w:p w14:paraId="56F1582D" w14:textId="77777777" w:rsidR="00413D0C" w:rsidRDefault="0026114B">
      <w:pPr>
        <w:spacing w:after="0" w:line="360" w:lineRule="auto"/>
        <w:ind w:firstLine="709"/>
        <w:jc w:val="both"/>
      </w:pPr>
      <w:r>
        <w:t>Запрещено использовать непрофессиональные инструменты, приспособления, оборудование и расходные материалы.</w:t>
      </w:r>
    </w:p>
    <w:p w14:paraId="03D08DA5" w14:textId="77777777" w:rsidR="00413D0C" w:rsidRDefault="00413D0C">
      <w:pPr>
        <w:spacing w:after="0" w:line="360" w:lineRule="auto"/>
        <w:ind w:firstLine="709"/>
        <w:jc w:val="both"/>
      </w:pPr>
    </w:p>
    <w:p w14:paraId="72D69781" w14:textId="77777777" w:rsidR="00413D0C" w:rsidRDefault="0026114B">
      <w:pPr>
        <w:pStyle w:val="-1"/>
        <w:spacing w:before="0" w:after="0"/>
        <w:jc w:val="center"/>
        <w:rPr>
          <w:rFonts w:ascii="Times New Roman" w:hAnsi="Times New Roman"/>
          <w:color w:val="000000"/>
          <w:sz w:val="28"/>
        </w:rPr>
      </w:pPr>
      <w:bookmarkStart w:id="24" w:name="__RefHeading___14"/>
      <w:bookmarkEnd w:id="24"/>
      <w:r>
        <w:rPr>
          <w:rFonts w:ascii="Times New Roman" w:hAnsi="Times New Roman"/>
          <w:color w:val="000000"/>
          <w:sz w:val="28"/>
        </w:rPr>
        <w:lastRenderedPageBreak/>
        <w:t>3. Приложения</w:t>
      </w:r>
    </w:p>
    <w:p w14:paraId="2D7F2248" w14:textId="77777777" w:rsidR="00413D0C" w:rsidRDefault="0026114B">
      <w:pPr>
        <w:spacing w:after="0" w:line="360" w:lineRule="auto"/>
        <w:jc w:val="both"/>
      </w:pPr>
      <w:r>
        <w:t>Приложение 1. Инструкция по заполнению матрицы конкурсного задания</w:t>
      </w:r>
    </w:p>
    <w:p w14:paraId="0152E5B9" w14:textId="77777777" w:rsidR="00413D0C" w:rsidRDefault="0026114B">
      <w:pPr>
        <w:spacing w:after="0" w:line="360" w:lineRule="auto"/>
        <w:jc w:val="both"/>
      </w:pPr>
      <w:r>
        <w:t xml:space="preserve">Приложение 2. Матрица конкурсного задания. </w:t>
      </w:r>
    </w:p>
    <w:p w14:paraId="64439B35" w14:textId="77777777" w:rsidR="00413D0C" w:rsidRDefault="0026114B">
      <w:pPr>
        <w:spacing w:after="0" w:line="360" w:lineRule="auto"/>
        <w:jc w:val="both"/>
      </w:pPr>
      <w:r>
        <w:t xml:space="preserve">Приложение 3. Инструкция по охране труда. </w:t>
      </w:r>
    </w:p>
    <w:p w14:paraId="10A63885" w14:textId="77777777" w:rsidR="00413D0C" w:rsidRDefault="0026114B">
      <w:pPr>
        <w:spacing w:after="0" w:line="360" w:lineRule="auto"/>
        <w:jc w:val="both"/>
      </w:pPr>
      <w:r>
        <w:t>Приложение 4. Обучение экспертов и конкурсантов.</w:t>
      </w:r>
    </w:p>
    <w:sectPr w:rsidR="00413D0C">
      <w:headerReference w:type="default" r:id="rId11"/>
      <w:footerReference w:type="default" r:id="rId12"/>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1798" w14:textId="77777777" w:rsidR="00243200" w:rsidRDefault="00243200">
      <w:pPr>
        <w:spacing w:after="0" w:line="240" w:lineRule="auto"/>
      </w:pPr>
      <w:r>
        <w:separator/>
      </w:r>
    </w:p>
  </w:endnote>
  <w:endnote w:type="continuationSeparator" w:id="0">
    <w:p w14:paraId="617CE193" w14:textId="77777777" w:rsidR="00243200" w:rsidRDefault="0024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5002EFF" w:usb1="C000E47F" w:usb2="00000029" w:usb3="00000000" w:csb0="000001FF" w:csb1="00000000"/>
  </w:font>
  <w:font w:name="XO Thames">
    <w:altName w:val="Cambria"/>
    <w:charset w:val="CC"/>
    <w:family w:val="roman"/>
    <w:pitch w:val="variable"/>
    <w:sig w:usb0="800006FF" w:usb1="0000285A" w:usb2="00000000" w:usb3="00000000" w:csb0="00000015"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1030" w14:textId="3B64E6DD" w:rsidR="008F40F1" w:rsidRDefault="008F40F1">
    <w:pPr>
      <w:pStyle w:val="afe"/>
      <w:jc w:val="right"/>
      <w:rPr>
        <w:sz w:val="24"/>
      </w:rPr>
    </w:pPr>
    <w:r>
      <w:rPr>
        <w:sz w:val="24"/>
      </w:rPr>
      <w:fldChar w:fldCharType="begin"/>
    </w:r>
    <w:r>
      <w:rPr>
        <w:sz w:val="24"/>
      </w:rPr>
      <w:instrText xml:space="preserve">PAGE </w:instrText>
    </w:r>
    <w:r>
      <w:rPr>
        <w:sz w:val="24"/>
      </w:rPr>
      <w:fldChar w:fldCharType="separate"/>
    </w:r>
    <w:r w:rsidR="007A647E">
      <w:rPr>
        <w:noProof/>
        <w:sz w:val="24"/>
      </w:rPr>
      <w:t>21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7CF1" w14:textId="77777777" w:rsidR="00243200" w:rsidRDefault="00243200">
      <w:pPr>
        <w:spacing w:after="0" w:line="240" w:lineRule="auto"/>
      </w:pPr>
      <w:r>
        <w:separator/>
      </w:r>
    </w:p>
  </w:footnote>
  <w:footnote w:type="continuationSeparator" w:id="0">
    <w:p w14:paraId="20568AEF" w14:textId="77777777" w:rsidR="00243200" w:rsidRDefault="00243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8C7C" w14:textId="77777777" w:rsidR="008F40F1" w:rsidRDefault="008F40F1">
    <w:pPr>
      <w:pStyle w:val="afff0"/>
      <w:tabs>
        <w:tab w:val="clear" w:pos="9355"/>
        <w:tab w:val="right" w:pos="1063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6E3"/>
    <w:multiLevelType w:val="multilevel"/>
    <w:tmpl w:val="F35460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B56822"/>
    <w:multiLevelType w:val="multilevel"/>
    <w:tmpl w:val="3F062B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EF6EFC"/>
    <w:multiLevelType w:val="multilevel"/>
    <w:tmpl w:val="F780ABB6"/>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 w15:restartNumberingAfterBreak="0">
    <w:nsid w:val="081379F0"/>
    <w:multiLevelType w:val="multilevel"/>
    <w:tmpl w:val="7DCC7D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95E1F41"/>
    <w:multiLevelType w:val="multilevel"/>
    <w:tmpl w:val="544A2754"/>
    <w:lvl w:ilvl="0">
      <w:start w:val="1"/>
      <w:numFmt w:val="bullet"/>
      <w:lvlText w:val=""/>
      <w:lvlJc w:val="left"/>
      <w:pPr>
        <w:ind w:left="2195" w:hanging="360"/>
      </w:pPr>
      <w:rPr>
        <w:rFonts w:ascii="Symbol" w:hAnsi="Symbol"/>
      </w:rPr>
    </w:lvl>
    <w:lvl w:ilvl="1">
      <w:start w:val="1"/>
      <w:numFmt w:val="bullet"/>
      <w:lvlText w:val="o"/>
      <w:lvlJc w:val="left"/>
      <w:pPr>
        <w:ind w:left="2915" w:hanging="360"/>
      </w:pPr>
      <w:rPr>
        <w:rFonts w:ascii="Courier New" w:hAnsi="Courier New"/>
      </w:rPr>
    </w:lvl>
    <w:lvl w:ilvl="2">
      <w:start w:val="1"/>
      <w:numFmt w:val="bullet"/>
      <w:lvlText w:val=""/>
      <w:lvlJc w:val="left"/>
      <w:pPr>
        <w:ind w:left="3635" w:hanging="360"/>
      </w:pPr>
      <w:rPr>
        <w:rFonts w:ascii="Wingdings" w:hAnsi="Wingdings"/>
      </w:rPr>
    </w:lvl>
    <w:lvl w:ilvl="3">
      <w:start w:val="1"/>
      <w:numFmt w:val="bullet"/>
      <w:lvlText w:val=""/>
      <w:lvlJc w:val="left"/>
      <w:pPr>
        <w:ind w:left="4355" w:hanging="360"/>
      </w:pPr>
      <w:rPr>
        <w:rFonts w:ascii="Symbol" w:hAnsi="Symbol"/>
      </w:rPr>
    </w:lvl>
    <w:lvl w:ilvl="4">
      <w:start w:val="1"/>
      <w:numFmt w:val="bullet"/>
      <w:lvlText w:val="o"/>
      <w:lvlJc w:val="left"/>
      <w:pPr>
        <w:ind w:left="5075" w:hanging="360"/>
      </w:pPr>
      <w:rPr>
        <w:rFonts w:ascii="Courier New" w:hAnsi="Courier New"/>
      </w:rPr>
    </w:lvl>
    <w:lvl w:ilvl="5">
      <w:start w:val="1"/>
      <w:numFmt w:val="bullet"/>
      <w:lvlText w:val=""/>
      <w:lvlJc w:val="left"/>
      <w:pPr>
        <w:ind w:left="5795" w:hanging="360"/>
      </w:pPr>
      <w:rPr>
        <w:rFonts w:ascii="Wingdings" w:hAnsi="Wingdings"/>
      </w:rPr>
    </w:lvl>
    <w:lvl w:ilvl="6">
      <w:start w:val="1"/>
      <w:numFmt w:val="bullet"/>
      <w:lvlText w:val=""/>
      <w:lvlJc w:val="left"/>
      <w:pPr>
        <w:ind w:left="6515" w:hanging="360"/>
      </w:pPr>
      <w:rPr>
        <w:rFonts w:ascii="Symbol" w:hAnsi="Symbol"/>
      </w:rPr>
    </w:lvl>
    <w:lvl w:ilvl="7">
      <w:start w:val="1"/>
      <w:numFmt w:val="bullet"/>
      <w:lvlText w:val="o"/>
      <w:lvlJc w:val="left"/>
      <w:pPr>
        <w:ind w:left="7235" w:hanging="360"/>
      </w:pPr>
      <w:rPr>
        <w:rFonts w:ascii="Courier New" w:hAnsi="Courier New"/>
      </w:rPr>
    </w:lvl>
    <w:lvl w:ilvl="8">
      <w:start w:val="1"/>
      <w:numFmt w:val="bullet"/>
      <w:lvlText w:val=""/>
      <w:lvlJc w:val="left"/>
      <w:pPr>
        <w:ind w:left="7955" w:hanging="360"/>
      </w:pPr>
      <w:rPr>
        <w:rFonts w:ascii="Wingdings" w:hAnsi="Wingdings"/>
      </w:rPr>
    </w:lvl>
  </w:abstractNum>
  <w:abstractNum w:abstractNumId="5" w15:restartNumberingAfterBreak="0">
    <w:nsid w:val="0C944A97"/>
    <w:multiLevelType w:val="multilevel"/>
    <w:tmpl w:val="75526FB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6" w15:restartNumberingAfterBreak="0">
    <w:nsid w:val="0CE42A92"/>
    <w:multiLevelType w:val="multilevel"/>
    <w:tmpl w:val="C8E202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EF452B3"/>
    <w:multiLevelType w:val="multilevel"/>
    <w:tmpl w:val="EAA448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0454C49"/>
    <w:multiLevelType w:val="multilevel"/>
    <w:tmpl w:val="ACC0F3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3D15D0D"/>
    <w:multiLevelType w:val="multilevel"/>
    <w:tmpl w:val="EF90F4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64F1C6F"/>
    <w:multiLevelType w:val="multilevel"/>
    <w:tmpl w:val="2ADA47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16BD1817"/>
    <w:multiLevelType w:val="multilevel"/>
    <w:tmpl w:val="A4D04202"/>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176A7155"/>
    <w:multiLevelType w:val="multilevel"/>
    <w:tmpl w:val="38C09F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1818010C"/>
    <w:multiLevelType w:val="multilevel"/>
    <w:tmpl w:val="AAF03A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198D5F6C"/>
    <w:multiLevelType w:val="multilevel"/>
    <w:tmpl w:val="092C35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AFA0EF5"/>
    <w:multiLevelType w:val="multilevel"/>
    <w:tmpl w:val="F58EE3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E8E5AD4"/>
    <w:multiLevelType w:val="multilevel"/>
    <w:tmpl w:val="8916A77E"/>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7" w15:restartNumberingAfterBreak="0">
    <w:nsid w:val="1E915EE1"/>
    <w:multiLevelType w:val="multilevel"/>
    <w:tmpl w:val="62C222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F472A4E"/>
    <w:multiLevelType w:val="multilevel"/>
    <w:tmpl w:val="61C8B142"/>
    <w:lvl w:ilvl="0">
      <w:start w:val="1"/>
      <w:numFmt w:val="bullet"/>
      <w:lvlText w:val=""/>
      <w:lvlJc w:val="left"/>
      <w:pPr>
        <w:ind w:left="720" w:hanging="360"/>
      </w:pPr>
      <w:rPr>
        <w:rFonts w:ascii="Symbol" w:hAnsi="Symbol"/>
        <w:color w:val="000000"/>
        <w:sz w:val="22"/>
        <w:u w:val="no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20187284"/>
    <w:multiLevelType w:val="multilevel"/>
    <w:tmpl w:val="2B105136"/>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20" w15:restartNumberingAfterBreak="0">
    <w:nsid w:val="205774AA"/>
    <w:multiLevelType w:val="multilevel"/>
    <w:tmpl w:val="BB46139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1" w15:restartNumberingAfterBreak="0">
    <w:nsid w:val="20B333D8"/>
    <w:multiLevelType w:val="multilevel"/>
    <w:tmpl w:val="6368FAA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2" w15:restartNumberingAfterBreak="0">
    <w:nsid w:val="22390CBE"/>
    <w:multiLevelType w:val="multilevel"/>
    <w:tmpl w:val="30DCAE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24B208B0"/>
    <w:multiLevelType w:val="multilevel"/>
    <w:tmpl w:val="D9589E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2E0C3F89"/>
    <w:multiLevelType w:val="multilevel"/>
    <w:tmpl w:val="3C0286C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5" w15:restartNumberingAfterBreak="0">
    <w:nsid w:val="2EAF2FFA"/>
    <w:multiLevelType w:val="multilevel"/>
    <w:tmpl w:val="AAC01AF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6" w15:restartNumberingAfterBreak="0">
    <w:nsid w:val="31A365AF"/>
    <w:multiLevelType w:val="multilevel"/>
    <w:tmpl w:val="74B0FD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3DA6488A"/>
    <w:multiLevelType w:val="multilevel"/>
    <w:tmpl w:val="4654982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8" w15:restartNumberingAfterBreak="0">
    <w:nsid w:val="44A70436"/>
    <w:multiLevelType w:val="multilevel"/>
    <w:tmpl w:val="6AF0D7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8AB09F7"/>
    <w:multiLevelType w:val="multilevel"/>
    <w:tmpl w:val="E284700C"/>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0" w15:restartNumberingAfterBreak="0">
    <w:nsid w:val="4BED1ADC"/>
    <w:multiLevelType w:val="multilevel"/>
    <w:tmpl w:val="460E1A8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31" w15:restartNumberingAfterBreak="0">
    <w:nsid w:val="4E100624"/>
    <w:multiLevelType w:val="multilevel"/>
    <w:tmpl w:val="846A7EC6"/>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2" w15:restartNumberingAfterBreak="0">
    <w:nsid w:val="520B4507"/>
    <w:multiLevelType w:val="multilevel"/>
    <w:tmpl w:val="B2BEDABE"/>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3" w15:restartNumberingAfterBreak="0">
    <w:nsid w:val="54410A2E"/>
    <w:multiLevelType w:val="multilevel"/>
    <w:tmpl w:val="684A4DA0"/>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34" w15:restartNumberingAfterBreak="0">
    <w:nsid w:val="57B21CE1"/>
    <w:multiLevelType w:val="multilevel"/>
    <w:tmpl w:val="3E6038A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35" w15:restartNumberingAfterBreak="0">
    <w:nsid w:val="5FE80F55"/>
    <w:multiLevelType w:val="multilevel"/>
    <w:tmpl w:val="A82628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65D31356"/>
    <w:multiLevelType w:val="multilevel"/>
    <w:tmpl w:val="0304F3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94121A2"/>
    <w:multiLevelType w:val="multilevel"/>
    <w:tmpl w:val="EE5CECDC"/>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8" w15:restartNumberingAfterBreak="0">
    <w:nsid w:val="69E94B6A"/>
    <w:multiLevelType w:val="multilevel"/>
    <w:tmpl w:val="AE66301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BC774DD"/>
    <w:multiLevelType w:val="multilevel"/>
    <w:tmpl w:val="3D36D1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6D0F2019"/>
    <w:multiLevelType w:val="multilevel"/>
    <w:tmpl w:val="07DAB7C8"/>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1" w15:restartNumberingAfterBreak="0">
    <w:nsid w:val="6DE64D49"/>
    <w:multiLevelType w:val="multilevel"/>
    <w:tmpl w:val="4AFE433C"/>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42" w15:restartNumberingAfterBreak="0">
    <w:nsid w:val="6F4457C5"/>
    <w:multiLevelType w:val="multilevel"/>
    <w:tmpl w:val="C0BA32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7646314E"/>
    <w:multiLevelType w:val="multilevel"/>
    <w:tmpl w:val="5F301EBA"/>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44" w15:restartNumberingAfterBreak="0">
    <w:nsid w:val="771657EE"/>
    <w:multiLevelType w:val="multilevel"/>
    <w:tmpl w:val="067ACE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5" w15:restartNumberingAfterBreak="0">
    <w:nsid w:val="7F8445ED"/>
    <w:multiLevelType w:val="multilevel"/>
    <w:tmpl w:val="B4906A44"/>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num w:numId="1">
    <w:abstractNumId w:val="3"/>
  </w:num>
  <w:num w:numId="2">
    <w:abstractNumId w:val="26"/>
  </w:num>
  <w:num w:numId="3">
    <w:abstractNumId w:val="5"/>
  </w:num>
  <w:num w:numId="4">
    <w:abstractNumId w:val="29"/>
  </w:num>
  <w:num w:numId="5">
    <w:abstractNumId w:val="42"/>
  </w:num>
  <w:num w:numId="6">
    <w:abstractNumId w:val="30"/>
  </w:num>
  <w:num w:numId="7">
    <w:abstractNumId w:val="14"/>
  </w:num>
  <w:num w:numId="8">
    <w:abstractNumId w:val="28"/>
  </w:num>
  <w:num w:numId="9">
    <w:abstractNumId w:val="7"/>
  </w:num>
  <w:num w:numId="10">
    <w:abstractNumId w:val="22"/>
  </w:num>
  <w:num w:numId="11">
    <w:abstractNumId w:val="38"/>
  </w:num>
  <w:num w:numId="12">
    <w:abstractNumId w:val="13"/>
  </w:num>
  <w:num w:numId="13">
    <w:abstractNumId w:val="24"/>
  </w:num>
  <w:num w:numId="14">
    <w:abstractNumId w:val="0"/>
  </w:num>
  <w:num w:numId="15">
    <w:abstractNumId w:val="12"/>
  </w:num>
  <w:num w:numId="16">
    <w:abstractNumId w:val="23"/>
  </w:num>
  <w:num w:numId="17">
    <w:abstractNumId w:val="1"/>
  </w:num>
  <w:num w:numId="18">
    <w:abstractNumId w:val="8"/>
  </w:num>
  <w:num w:numId="19">
    <w:abstractNumId w:val="39"/>
  </w:num>
  <w:num w:numId="20">
    <w:abstractNumId w:val="17"/>
  </w:num>
  <w:num w:numId="21">
    <w:abstractNumId w:val="44"/>
  </w:num>
  <w:num w:numId="22">
    <w:abstractNumId w:val="35"/>
  </w:num>
  <w:num w:numId="23">
    <w:abstractNumId w:val="9"/>
  </w:num>
  <w:num w:numId="24">
    <w:abstractNumId w:val="19"/>
  </w:num>
  <w:num w:numId="25">
    <w:abstractNumId w:val="41"/>
  </w:num>
  <w:num w:numId="26">
    <w:abstractNumId w:val="36"/>
  </w:num>
  <w:num w:numId="27">
    <w:abstractNumId w:val="18"/>
  </w:num>
  <w:num w:numId="28">
    <w:abstractNumId w:val="33"/>
  </w:num>
  <w:num w:numId="29">
    <w:abstractNumId w:val="25"/>
  </w:num>
  <w:num w:numId="30">
    <w:abstractNumId w:val="34"/>
  </w:num>
  <w:num w:numId="31">
    <w:abstractNumId w:val="27"/>
  </w:num>
  <w:num w:numId="32">
    <w:abstractNumId w:val="21"/>
  </w:num>
  <w:num w:numId="33">
    <w:abstractNumId w:val="10"/>
  </w:num>
  <w:num w:numId="34">
    <w:abstractNumId w:val="20"/>
  </w:num>
  <w:num w:numId="35">
    <w:abstractNumId w:val="45"/>
  </w:num>
  <w:num w:numId="36">
    <w:abstractNumId w:val="2"/>
  </w:num>
  <w:num w:numId="37">
    <w:abstractNumId w:val="43"/>
  </w:num>
  <w:num w:numId="38">
    <w:abstractNumId w:val="4"/>
  </w:num>
  <w:num w:numId="39">
    <w:abstractNumId w:val="16"/>
  </w:num>
  <w:num w:numId="40">
    <w:abstractNumId w:val="6"/>
  </w:num>
  <w:num w:numId="41">
    <w:abstractNumId w:val="15"/>
  </w:num>
  <w:num w:numId="42">
    <w:abstractNumId w:val="32"/>
  </w:num>
  <w:num w:numId="43">
    <w:abstractNumId w:val="11"/>
  </w:num>
  <w:num w:numId="44">
    <w:abstractNumId w:val="31"/>
  </w:num>
  <w:num w:numId="45">
    <w:abstractNumId w:val="3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D0C"/>
    <w:rsid w:val="00023C44"/>
    <w:rsid w:val="00087067"/>
    <w:rsid w:val="000C1136"/>
    <w:rsid w:val="00114F82"/>
    <w:rsid w:val="001F683B"/>
    <w:rsid w:val="00222E94"/>
    <w:rsid w:val="00235F01"/>
    <w:rsid w:val="00243200"/>
    <w:rsid w:val="0026114B"/>
    <w:rsid w:val="002615BC"/>
    <w:rsid w:val="002638D5"/>
    <w:rsid w:val="00282E8D"/>
    <w:rsid w:val="002A3657"/>
    <w:rsid w:val="002C01CE"/>
    <w:rsid w:val="003761CB"/>
    <w:rsid w:val="003F68D2"/>
    <w:rsid w:val="00413D0C"/>
    <w:rsid w:val="00417B95"/>
    <w:rsid w:val="00472239"/>
    <w:rsid w:val="00491617"/>
    <w:rsid w:val="004F3FE9"/>
    <w:rsid w:val="004F6A06"/>
    <w:rsid w:val="00531287"/>
    <w:rsid w:val="00594E6B"/>
    <w:rsid w:val="005C2146"/>
    <w:rsid w:val="0061051B"/>
    <w:rsid w:val="00641787"/>
    <w:rsid w:val="006463D4"/>
    <w:rsid w:val="00667C37"/>
    <w:rsid w:val="00774694"/>
    <w:rsid w:val="00790F8C"/>
    <w:rsid w:val="007A647E"/>
    <w:rsid w:val="007C557E"/>
    <w:rsid w:val="007D56D7"/>
    <w:rsid w:val="00821566"/>
    <w:rsid w:val="008840F1"/>
    <w:rsid w:val="0088708A"/>
    <w:rsid w:val="00894FA3"/>
    <w:rsid w:val="008C6C10"/>
    <w:rsid w:val="008F40F1"/>
    <w:rsid w:val="00931156"/>
    <w:rsid w:val="00944242"/>
    <w:rsid w:val="009606B2"/>
    <w:rsid w:val="009E3DAC"/>
    <w:rsid w:val="00A371CE"/>
    <w:rsid w:val="00AA3D38"/>
    <w:rsid w:val="00AE7CD0"/>
    <w:rsid w:val="00B67BF5"/>
    <w:rsid w:val="00BB5CC8"/>
    <w:rsid w:val="00BD1250"/>
    <w:rsid w:val="00C16752"/>
    <w:rsid w:val="00C30E43"/>
    <w:rsid w:val="00C34866"/>
    <w:rsid w:val="00CD048C"/>
    <w:rsid w:val="00D732D7"/>
    <w:rsid w:val="00DB5B72"/>
    <w:rsid w:val="00DF0E68"/>
    <w:rsid w:val="00E51091"/>
    <w:rsid w:val="00F438E3"/>
    <w:rsid w:val="00F55087"/>
    <w:rsid w:val="00F5563C"/>
    <w:rsid w:val="00F86B82"/>
    <w:rsid w:val="00FA32D9"/>
    <w:rsid w:val="00FB72C3"/>
    <w:rsid w:val="00FD51E9"/>
    <w:rsid w:val="00FF2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6090"/>
  <w15:docId w15:val="{EE2753FA-FEF7-4C18-9EE0-0823F26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link w:val="1"/>
    <w:qFormat/>
    <w:rPr>
      <w:rFonts w:ascii="Times New Roman" w:hAnsi="Times New Roman"/>
      <w:sz w:val="28"/>
    </w:rPr>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8"/>
    </w:rPr>
  </w:style>
  <w:style w:type="paragraph" w:customStyle="1" w:styleId="a0">
    <w:name w:val="!Список с точками"/>
    <w:basedOn w:val="a1"/>
    <w:link w:val="a5"/>
    <w:pPr>
      <w:numPr>
        <w:numId w:val="42"/>
      </w:numPr>
      <w:spacing w:after="0" w:line="360" w:lineRule="auto"/>
      <w:jc w:val="both"/>
    </w:pPr>
  </w:style>
  <w:style w:type="character" w:customStyle="1" w:styleId="a5">
    <w:name w:val="!Список с точками"/>
    <w:basedOn w:val="1"/>
    <w:link w:val="a0"/>
    <w:rPr>
      <w:rFonts w:ascii="Times New Roman" w:hAnsi="Times New Roman"/>
      <w:sz w:val="28"/>
    </w:rPr>
  </w:style>
  <w:style w:type="paragraph" w:customStyle="1" w:styleId="a6">
    <w:name w:val="!Синий заголовок текста"/>
    <w:basedOn w:val="a7"/>
    <w:link w:val="a8"/>
  </w:style>
  <w:style w:type="character" w:customStyle="1" w:styleId="a8">
    <w:name w:val="!Синий заголовок текста"/>
    <w:basedOn w:val="a9"/>
    <w:link w:val="a6"/>
    <w:rPr>
      <w:rFonts w:ascii="Times New Roman" w:hAnsi="Times New Roman"/>
      <w:b/>
      <w:color w:val="2C8DE6"/>
      <w:sz w:val="28"/>
      <w:u w:val="single"/>
    </w:rPr>
  </w:style>
  <w:style w:type="paragraph" w:customStyle="1" w:styleId="12">
    <w:name w:val="Знак сноски1"/>
    <w:link w:val="aa"/>
    <w:rPr>
      <w:vertAlign w:val="superscript"/>
    </w:rPr>
  </w:style>
  <w:style w:type="character" w:styleId="aa">
    <w:name w:val="footnote reference"/>
    <w:link w:val="12"/>
    <w:rPr>
      <w:vertAlign w:val="superscript"/>
    </w:rPr>
  </w:style>
  <w:style w:type="paragraph" w:styleId="21">
    <w:name w:val="toc 2"/>
    <w:basedOn w:val="a1"/>
    <w:next w:val="a1"/>
    <w:link w:val="22"/>
    <w:uiPriority w:val="39"/>
    <w:pPr>
      <w:tabs>
        <w:tab w:val="left" w:pos="142"/>
        <w:tab w:val="right" w:leader="dot" w:pos="9639"/>
      </w:tabs>
      <w:spacing w:after="0" w:line="360" w:lineRule="auto"/>
    </w:pPr>
  </w:style>
  <w:style w:type="character" w:customStyle="1" w:styleId="22">
    <w:name w:val="Оглавление 2 Знак"/>
    <w:basedOn w:val="1"/>
    <w:link w:val="21"/>
    <w:rPr>
      <w:rFonts w:ascii="Times New Roman" w:hAnsi="Times New Roman"/>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2"/>
    <w:link w:val="Heading1Char"/>
    <w:rPr>
      <w:rFonts w:ascii="Arial" w:hAnsi="Arial"/>
      <w:sz w:val="40"/>
    </w:rPr>
  </w:style>
  <w:style w:type="paragraph" w:styleId="41">
    <w:name w:val="toc 4"/>
    <w:basedOn w:val="a1"/>
    <w:next w:val="a1"/>
    <w:link w:val="42"/>
    <w:uiPriority w:val="39"/>
    <w:pPr>
      <w:spacing w:after="57"/>
      <w:ind w:left="850"/>
    </w:pPr>
  </w:style>
  <w:style w:type="character" w:customStyle="1" w:styleId="42">
    <w:name w:val="Оглавление 4 Знак"/>
    <w:basedOn w:val="1"/>
    <w:link w:val="41"/>
    <w:rPr>
      <w:rFonts w:ascii="Times New Roman" w:hAnsi="Times New Roman"/>
      <w:sz w:val="28"/>
    </w:rPr>
  </w:style>
  <w:style w:type="paragraph" w:styleId="ab">
    <w:name w:val="List Paragraph"/>
    <w:basedOn w:val="a1"/>
    <w:link w:val="ac"/>
    <w:pPr>
      <w:spacing w:after="200" w:line="276" w:lineRule="auto"/>
      <w:ind w:left="720"/>
      <w:contextualSpacing/>
    </w:pPr>
    <w:rPr>
      <w:rFonts w:ascii="Calibri" w:hAnsi="Calibri"/>
    </w:rPr>
  </w:style>
  <w:style w:type="character" w:customStyle="1" w:styleId="ac">
    <w:name w:val="Абзац списка Знак"/>
    <w:basedOn w:val="1"/>
    <w:link w:val="ab"/>
    <w:rPr>
      <w:rFonts w:ascii="Calibri" w:hAnsi="Calibri"/>
      <w:sz w:val="28"/>
    </w:rPr>
  </w:style>
  <w:style w:type="character" w:customStyle="1" w:styleId="70">
    <w:name w:val="Заголовок 7 Знак"/>
    <w:basedOn w:val="1"/>
    <w:link w:val="7"/>
    <w:rPr>
      <w:rFonts w:ascii="Arial" w:hAnsi="Arial"/>
      <w:spacing w:val="-3"/>
      <w:sz w:val="28"/>
    </w:rPr>
  </w:style>
  <w:style w:type="paragraph" w:styleId="61">
    <w:name w:val="toc 6"/>
    <w:basedOn w:val="a1"/>
    <w:next w:val="a1"/>
    <w:link w:val="62"/>
    <w:uiPriority w:val="39"/>
    <w:pPr>
      <w:spacing w:after="57"/>
      <w:ind w:left="1417"/>
    </w:pPr>
  </w:style>
  <w:style w:type="character" w:customStyle="1" w:styleId="62">
    <w:name w:val="Оглавление 6 Знак"/>
    <w:basedOn w:val="1"/>
    <w:link w:val="61"/>
    <w:rPr>
      <w:rFonts w:ascii="Times New Roman" w:hAnsi="Times New Roman"/>
      <w:sz w:val="28"/>
    </w:rPr>
  </w:style>
  <w:style w:type="paragraph" w:customStyle="1" w:styleId="ad">
    <w:name w:val="Базовый"/>
    <w:link w:val="ae"/>
    <w:pPr>
      <w:spacing w:after="200" w:line="276" w:lineRule="auto"/>
    </w:pPr>
    <w:rPr>
      <w:rFonts w:ascii="Times New Roman" w:hAnsi="Times New Roman"/>
      <w:sz w:val="24"/>
    </w:rPr>
  </w:style>
  <w:style w:type="character" w:customStyle="1" w:styleId="ae">
    <w:name w:val="Базовый"/>
    <w:link w:val="ad"/>
    <w:rPr>
      <w:rFonts w:ascii="Times New Roman" w:hAnsi="Times New Roman"/>
      <w:sz w:val="24"/>
    </w:rPr>
  </w:style>
  <w:style w:type="paragraph" w:styleId="71">
    <w:name w:val="toc 7"/>
    <w:basedOn w:val="a1"/>
    <w:next w:val="a1"/>
    <w:link w:val="72"/>
    <w:uiPriority w:val="39"/>
    <w:pPr>
      <w:spacing w:after="57"/>
      <w:ind w:left="1701"/>
    </w:pPr>
  </w:style>
  <w:style w:type="character" w:customStyle="1" w:styleId="72">
    <w:name w:val="Оглавление 7 Знак"/>
    <w:basedOn w:val="1"/>
    <w:link w:val="71"/>
    <w:rPr>
      <w:rFonts w:ascii="Times New Roman" w:hAnsi="Times New Roman"/>
      <w:sz w:val="28"/>
    </w:rPr>
  </w:style>
  <w:style w:type="paragraph" w:styleId="af">
    <w:name w:val="No Spacing"/>
    <w:link w:val="af0"/>
    <w:pPr>
      <w:spacing w:after="0" w:line="240" w:lineRule="auto"/>
    </w:pPr>
  </w:style>
  <w:style w:type="character" w:customStyle="1" w:styleId="af0">
    <w:name w:val="Без интервала Знак"/>
    <w:link w:val="af"/>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ListaBlack">
    <w:name w:val="Lista Black"/>
    <w:basedOn w:val="af1"/>
    <w:link w:val="ListaBlack0"/>
    <w:pPr>
      <w:keepNext/>
      <w:numPr>
        <w:numId w:val="43"/>
      </w:numPr>
      <w:spacing w:after="120" w:line="240" w:lineRule="auto"/>
      <w:jc w:val="left"/>
    </w:pPr>
    <w:rPr>
      <w:rFonts w:ascii="Calibri" w:hAnsi="Calibri"/>
      <w:sz w:val="20"/>
    </w:rPr>
  </w:style>
  <w:style w:type="character" w:customStyle="1" w:styleId="ListaBlack0">
    <w:name w:val="Lista Black"/>
    <w:basedOn w:val="af2"/>
    <w:link w:val="ListaBlack"/>
    <w:rPr>
      <w:rFonts w:ascii="Calibri" w:hAnsi="Calibri"/>
      <w:sz w:val="20"/>
    </w:rPr>
  </w:style>
  <w:style w:type="paragraph" w:customStyle="1" w:styleId="Endnote">
    <w:name w:val="Endnote"/>
    <w:basedOn w:val="a1"/>
    <w:link w:val="Endnote0"/>
    <w:pPr>
      <w:spacing w:after="0" w:line="240" w:lineRule="auto"/>
    </w:pPr>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8"/>
    </w:rPr>
  </w:style>
  <w:style w:type="paragraph" w:customStyle="1" w:styleId="af3">
    <w:name w:val="цвет в таблице"/>
    <w:link w:val="af4"/>
    <w:rPr>
      <w:color w:val="2C8DE6"/>
    </w:rPr>
  </w:style>
  <w:style w:type="character" w:customStyle="1" w:styleId="af4">
    <w:name w:val="цвет в таблице"/>
    <w:link w:val="af3"/>
    <w:rPr>
      <w:color w:val="2C8DE6"/>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2"/>
    <w:link w:val="Heading5Char"/>
    <w:rPr>
      <w:rFonts w:ascii="Arial" w:hAnsi="Arial"/>
      <w:b/>
      <w:sz w:val="24"/>
    </w:rPr>
  </w:style>
  <w:style w:type="paragraph" w:customStyle="1" w:styleId="14">
    <w:name w:val="Абзац списка1"/>
    <w:basedOn w:val="a1"/>
    <w:link w:val="15"/>
    <w:pPr>
      <w:spacing w:after="0" w:line="360" w:lineRule="auto"/>
      <w:ind w:left="720"/>
    </w:pPr>
    <w:rPr>
      <w:rFonts w:ascii="Arial" w:hAnsi="Arial"/>
    </w:rPr>
  </w:style>
  <w:style w:type="character" w:customStyle="1" w:styleId="15">
    <w:name w:val="Абзац списка1"/>
    <w:basedOn w:val="1"/>
    <w:link w:val="14"/>
    <w:rPr>
      <w:rFonts w:ascii="Arial" w:hAnsi="Arial"/>
      <w:sz w:val="28"/>
    </w:rPr>
  </w:style>
  <w:style w:type="paragraph" w:customStyle="1" w:styleId="16">
    <w:name w:val="Знак примечания1"/>
    <w:basedOn w:val="13"/>
    <w:link w:val="af5"/>
    <w:rPr>
      <w:sz w:val="16"/>
    </w:rPr>
  </w:style>
  <w:style w:type="character" w:styleId="af5">
    <w:name w:val="annotation reference"/>
    <w:basedOn w:val="a2"/>
    <w:link w:val="16"/>
    <w:rPr>
      <w:sz w:val="16"/>
    </w:rPr>
  </w:style>
  <w:style w:type="paragraph" w:customStyle="1" w:styleId="Heading7Char">
    <w:name w:val="Heading 7 Char"/>
    <w:basedOn w:val="13"/>
    <w:link w:val="Heading7Char0"/>
    <w:rPr>
      <w:rFonts w:ascii="Arial" w:hAnsi="Arial"/>
      <w:b/>
      <w:i/>
    </w:rPr>
  </w:style>
  <w:style w:type="character" w:customStyle="1" w:styleId="Heading7Char0">
    <w:name w:val="Heading 7 Char"/>
    <w:basedOn w:val="a2"/>
    <w:link w:val="Heading7Char"/>
    <w:rPr>
      <w:rFonts w:ascii="Arial" w:hAnsi="Arial"/>
      <w:b/>
      <w:i/>
      <w:sz w:val="22"/>
    </w:rPr>
  </w:style>
  <w:style w:type="paragraph" w:styleId="af6">
    <w:name w:val="Balloon Text"/>
    <w:basedOn w:val="a1"/>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character" w:customStyle="1" w:styleId="90">
    <w:name w:val="Заголовок 9 Знак"/>
    <w:basedOn w:val="1"/>
    <w:link w:val="9"/>
    <w:rPr>
      <w:rFonts w:ascii="Arial" w:hAnsi="Arial"/>
      <w:sz w:val="24"/>
      <w:u w:val="single"/>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2"/>
    <w:link w:val="Heading4Char"/>
    <w:rPr>
      <w:rFonts w:ascii="Arial" w:hAnsi="Arial"/>
      <w:b/>
      <w:sz w:val="26"/>
    </w:rPr>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2"/>
    <w:link w:val="Heading9Char"/>
    <w:rPr>
      <w:rFonts w:ascii="Arial" w:hAnsi="Arial"/>
      <w:i/>
      <w:sz w:val="21"/>
    </w:rPr>
  </w:style>
  <w:style w:type="paragraph" w:customStyle="1" w:styleId="Heading8Char">
    <w:name w:val="Heading 8 Char"/>
    <w:basedOn w:val="13"/>
    <w:link w:val="Heading8Char0"/>
    <w:rPr>
      <w:rFonts w:ascii="Arial" w:hAnsi="Arial"/>
      <w:i/>
    </w:rPr>
  </w:style>
  <w:style w:type="character" w:customStyle="1" w:styleId="Heading8Char0">
    <w:name w:val="Heading 8 Char"/>
    <w:basedOn w:val="a2"/>
    <w:link w:val="Heading8Char"/>
    <w:rPr>
      <w:rFonts w:ascii="Arial" w:hAnsi="Arial"/>
      <w:i/>
      <w:sz w:val="22"/>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2"/>
    <w:link w:val="Heading3Char"/>
    <w:rPr>
      <w:rFonts w:ascii="Arial" w:hAnsi="Arial"/>
      <w:sz w:val="30"/>
    </w:rPr>
  </w:style>
  <w:style w:type="paragraph" w:customStyle="1" w:styleId="HeaderChar">
    <w:name w:val="Header Char"/>
    <w:basedOn w:val="13"/>
    <w:link w:val="HeaderChar0"/>
  </w:style>
  <w:style w:type="character" w:customStyle="1" w:styleId="HeaderChar0">
    <w:name w:val="Header Char"/>
    <w:basedOn w:val="a2"/>
    <w:link w:val="HeaderCha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sz w:val="28"/>
    </w:rPr>
  </w:style>
  <w:style w:type="paragraph" w:customStyle="1" w:styleId="17">
    <w:name w:val="Просмотренная гиперссылка1"/>
    <w:link w:val="af8"/>
    <w:rPr>
      <w:color w:val="800080"/>
      <w:u w:val="single"/>
    </w:rPr>
  </w:style>
  <w:style w:type="character" w:styleId="af8">
    <w:name w:val="FollowedHyperlink"/>
    <w:link w:val="17"/>
    <w:rPr>
      <w:color w:val="800080"/>
      <w:u w:val="single"/>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styleId="23">
    <w:name w:val="Body Text 2"/>
    <w:basedOn w:val="a1"/>
    <w:link w:val="24"/>
    <w:pPr>
      <w:widowControl w:val="0"/>
      <w:spacing w:after="0" w:line="360" w:lineRule="auto"/>
      <w:jc w:val="both"/>
    </w:pPr>
    <w:rPr>
      <w:rFonts w:ascii="Arial" w:hAnsi="Arial"/>
      <w:spacing w:val="-3"/>
    </w:rPr>
  </w:style>
  <w:style w:type="character" w:customStyle="1" w:styleId="24">
    <w:name w:val="Основной текст 2 Знак"/>
    <w:basedOn w:val="1"/>
    <w:link w:val="23"/>
    <w:rPr>
      <w:rFonts w:ascii="Arial" w:hAnsi="Arial"/>
      <w:spacing w:val="-3"/>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sz w:val="28"/>
    </w:rPr>
  </w:style>
  <w:style w:type="paragraph" w:customStyle="1" w:styleId="18">
    <w:name w:val="Неразрешенное упоминание1"/>
    <w:basedOn w:val="13"/>
    <w:link w:val="19"/>
    <w:rPr>
      <w:color w:val="605E5C"/>
      <w:shd w:val="clear" w:color="auto" w:fill="E1DFDD"/>
    </w:rPr>
  </w:style>
  <w:style w:type="character" w:customStyle="1" w:styleId="19">
    <w:name w:val="Неразрешенное упоминание1"/>
    <w:basedOn w:val="a2"/>
    <w:link w:val="18"/>
    <w:rPr>
      <w:color w:val="605E5C"/>
      <w:shd w:val="clear" w:color="auto" w:fill="E1DFDD"/>
    </w:rPr>
  </w:style>
  <w:style w:type="paragraph" w:customStyle="1" w:styleId="1a">
    <w:name w:val="Замещающий текст1"/>
    <w:basedOn w:val="13"/>
    <w:link w:val="af9"/>
    <w:rPr>
      <w:color w:val="808080"/>
    </w:rPr>
  </w:style>
  <w:style w:type="character" w:styleId="af9">
    <w:name w:val="Placeholder Text"/>
    <w:basedOn w:val="a2"/>
    <w:link w:val="1a"/>
    <w:rPr>
      <w:color w:val="808080"/>
    </w:rPr>
  </w:style>
  <w:style w:type="paragraph" w:styleId="af1">
    <w:name w:val="Body Text"/>
    <w:basedOn w:val="a1"/>
    <w:link w:val="af2"/>
    <w:pPr>
      <w:widowControl w:val="0"/>
      <w:spacing w:after="0" w:line="360" w:lineRule="auto"/>
      <w:jc w:val="both"/>
    </w:pPr>
    <w:rPr>
      <w:rFonts w:ascii="Arial" w:hAnsi="Arial"/>
      <w:sz w:val="24"/>
    </w:rPr>
  </w:style>
  <w:style w:type="character" w:customStyle="1" w:styleId="af2">
    <w:name w:val="Основной текст Знак"/>
    <w:basedOn w:val="1"/>
    <w:link w:val="af1"/>
    <w:rPr>
      <w:rFonts w:ascii="Arial" w:hAnsi="Arial"/>
      <w:sz w:val="24"/>
    </w:rPr>
  </w:style>
  <w:style w:type="character" w:customStyle="1" w:styleId="50">
    <w:name w:val="Заголовок 5 Знак"/>
    <w:basedOn w:val="1"/>
    <w:link w:val="5"/>
    <w:rPr>
      <w:rFonts w:ascii="Arial" w:hAnsi="Arial"/>
      <w:b/>
      <w:sz w:val="28"/>
    </w:rPr>
  </w:style>
  <w:style w:type="paragraph" w:styleId="afa">
    <w:name w:val="annotation text"/>
    <w:basedOn w:val="a1"/>
    <w:link w:val="afb"/>
    <w:pPr>
      <w:spacing w:after="0" w:line="240" w:lineRule="auto"/>
    </w:pPr>
    <w:rPr>
      <w:sz w:val="20"/>
    </w:rPr>
  </w:style>
  <w:style w:type="character" w:customStyle="1" w:styleId="afb">
    <w:name w:val="Текст примечания Знак"/>
    <w:basedOn w:val="1"/>
    <w:link w:val="afa"/>
    <w:rPr>
      <w:rFonts w:ascii="Times New Roman" w:hAnsi="Times New Roman"/>
      <w:sz w:val="20"/>
    </w:rPr>
  </w:style>
  <w:style w:type="character" w:customStyle="1" w:styleId="11">
    <w:name w:val="Заголовок 1 Знак"/>
    <w:basedOn w:val="1"/>
    <w:link w:val="10"/>
    <w:rPr>
      <w:rFonts w:ascii="Arial" w:hAnsi="Arial"/>
      <w:b/>
      <w:caps/>
      <w:color w:val="2C8DE6"/>
      <w:sz w:val="36"/>
    </w:rPr>
  </w:style>
  <w:style w:type="paragraph" w:customStyle="1" w:styleId="1b">
    <w:name w:val="Знак концевой сноски1"/>
    <w:basedOn w:val="13"/>
    <w:link w:val="afc"/>
    <w:rPr>
      <w:vertAlign w:val="superscript"/>
    </w:rPr>
  </w:style>
  <w:style w:type="character" w:styleId="afc">
    <w:name w:val="endnote reference"/>
    <w:basedOn w:val="a2"/>
    <w:link w:val="1b"/>
    <w:rPr>
      <w:vertAlign w:val="superscript"/>
    </w:rPr>
  </w:style>
  <w:style w:type="paragraph" w:customStyle="1" w:styleId="fontstyle01">
    <w:name w:val="fontstyle01"/>
    <w:basedOn w:val="13"/>
    <w:link w:val="fontstyle010"/>
    <w:rPr>
      <w:rFonts w:ascii="Times New Roman" w:hAnsi="Times New Roman"/>
      <w:sz w:val="28"/>
    </w:rPr>
  </w:style>
  <w:style w:type="character" w:customStyle="1" w:styleId="fontstyle010">
    <w:name w:val="fontstyle01"/>
    <w:basedOn w:val="a2"/>
    <w:link w:val="fontstyle01"/>
    <w:rPr>
      <w:rFonts w:ascii="Times New Roman" w:hAnsi="Times New Roman"/>
      <w:color w:val="000000"/>
      <w:sz w:val="28"/>
    </w:rPr>
  </w:style>
  <w:style w:type="paragraph" w:customStyle="1" w:styleId="-2">
    <w:name w:val="!заголовок-2"/>
    <w:basedOn w:val="2"/>
    <w:link w:val="-20"/>
    <w:rPr>
      <w:rFonts w:ascii="Times New Roman" w:hAnsi="Times New Roman"/>
    </w:rPr>
  </w:style>
  <w:style w:type="character" w:customStyle="1" w:styleId="-20">
    <w:name w:val="!заголовок-2"/>
    <w:basedOn w:val="20"/>
    <w:link w:val="-2"/>
    <w:rPr>
      <w:rFonts w:ascii="Times New Roman" w:hAnsi="Times New Roman"/>
      <w:b/>
      <w:sz w:val="28"/>
    </w:rPr>
  </w:style>
  <w:style w:type="paragraph" w:customStyle="1" w:styleId="1c">
    <w:name w:val="Гиперссылка1"/>
    <w:link w:val="afd"/>
    <w:rPr>
      <w:color w:val="0000FF"/>
      <w:u w:val="single"/>
    </w:rPr>
  </w:style>
  <w:style w:type="character" w:styleId="afd">
    <w:name w:val="Hyperlink"/>
    <w:link w:val="1c"/>
    <w:rPr>
      <w:color w:val="0000FF"/>
      <w:u w:val="single"/>
    </w:rPr>
  </w:style>
  <w:style w:type="paragraph" w:customStyle="1" w:styleId="Footnote">
    <w:name w:val="Footnote"/>
    <w:basedOn w:val="a1"/>
    <w:link w:val="Footnote0"/>
    <w:pPr>
      <w:spacing w:after="0" w:line="360" w:lineRule="auto"/>
    </w:pPr>
  </w:style>
  <w:style w:type="character" w:customStyle="1" w:styleId="Footnote0">
    <w:name w:val="Footnote"/>
    <w:basedOn w:val="1"/>
    <w:link w:val="Footnote"/>
    <w:rPr>
      <w:rFonts w:ascii="Times New Roman" w:hAnsi="Times New Roman"/>
      <w:sz w:val="28"/>
    </w:rPr>
  </w:style>
  <w:style w:type="character" w:customStyle="1" w:styleId="80">
    <w:name w:val="Заголовок 8 Знак"/>
    <w:basedOn w:val="1"/>
    <w:link w:val="8"/>
    <w:rPr>
      <w:rFonts w:ascii="Arial" w:hAnsi="Arial"/>
      <w:b/>
      <w:sz w:val="24"/>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styleId="1d">
    <w:name w:val="toc 1"/>
    <w:basedOn w:val="a1"/>
    <w:next w:val="a1"/>
    <w:link w:val="1e"/>
    <w:uiPriority w:val="39"/>
    <w:pPr>
      <w:tabs>
        <w:tab w:val="right" w:leader="dot" w:pos="9825"/>
      </w:tabs>
      <w:spacing w:after="0" w:line="360" w:lineRule="auto"/>
    </w:pPr>
  </w:style>
  <w:style w:type="character" w:customStyle="1" w:styleId="1e">
    <w:name w:val="Оглавление 1 Знак"/>
    <w:basedOn w:val="1"/>
    <w:link w:val="1d"/>
    <w:rPr>
      <w:rFonts w:ascii="Times New Roman" w:hAnsi="Times New Roman"/>
      <w:sz w:val="28"/>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
    <w:name w:val="цветной текст"/>
    <w:basedOn w:val="a1"/>
    <w:link w:val="aff0"/>
    <w:pPr>
      <w:numPr>
        <w:numId w:val="44"/>
      </w:numPr>
      <w:spacing w:after="0" w:line="360" w:lineRule="auto"/>
      <w:jc w:val="both"/>
    </w:pPr>
    <w:rPr>
      <w:color w:val="2C8DE6"/>
    </w:rPr>
  </w:style>
  <w:style w:type="character" w:customStyle="1" w:styleId="aff0">
    <w:name w:val="цветной текст"/>
    <w:basedOn w:val="1"/>
    <w:link w:val="a"/>
    <w:rPr>
      <w:rFonts w:ascii="Times New Roman" w:hAnsi="Times New Roman"/>
      <w:color w:val="2C8DE6"/>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f1">
    <w:name w:val="TOC Heading"/>
    <w:basedOn w:val="10"/>
    <w:next w:val="a1"/>
    <w:link w:val="aff2"/>
    <w:pPr>
      <w:keepLines/>
      <w:spacing w:before="480" w:after="0" w:line="276" w:lineRule="auto"/>
      <w:outlineLvl w:val="8"/>
    </w:pPr>
    <w:rPr>
      <w:rFonts w:ascii="Cambria" w:hAnsi="Cambria"/>
      <w:color w:val="365F91"/>
      <w:sz w:val="28"/>
    </w:rPr>
  </w:style>
  <w:style w:type="character" w:customStyle="1" w:styleId="aff2">
    <w:name w:val="Заголовок оглавления Знак"/>
    <w:basedOn w:val="11"/>
    <w:link w:val="aff1"/>
    <w:rPr>
      <w:rFonts w:ascii="Cambria" w:hAnsi="Cambria"/>
      <w:b/>
      <w:caps/>
      <w:color w:val="365F91"/>
      <w:sz w:val="28"/>
    </w:rPr>
  </w:style>
  <w:style w:type="paragraph" w:styleId="91">
    <w:name w:val="toc 9"/>
    <w:basedOn w:val="a1"/>
    <w:next w:val="a1"/>
    <w:link w:val="92"/>
    <w:uiPriority w:val="39"/>
    <w:pPr>
      <w:spacing w:after="57"/>
      <w:ind w:left="2268"/>
    </w:pPr>
  </w:style>
  <w:style w:type="character" w:customStyle="1" w:styleId="92">
    <w:name w:val="Оглавление 9 Знак"/>
    <w:basedOn w:val="1"/>
    <w:link w:val="91"/>
    <w:rPr>
      <w:rFonts w:ascii="Times New Roman" w:hAnsi="Times New Roman"/>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7">
    <w:name w:val="выделение цвет"/>
    <w:basedOn w:val="a1"/>
    <w:link w:val="a9"/>
    <w:pPr>
      <w:spacing w:after="0" w:line="360" w:lineRule="auto"/>
      <w:jc w:val="both"/>
    </w:pPr>
    <w:rPr>
      <w:b/>
      <w:color w:val="2C8DE6"/>
      <w:u w:val="single"/>
    </w:rPr>
  </w:style>
  <w:style w:type="character" w:customStyle="1" w:styleId="a9">
    <w:name w:val="выделение цвет"/>
    <w:basedOn w:val="1"/>
    <w:link w:val="a7"/>
    <w:rPr>
      <w:rFonts w:ascii="Times New Roman" w:hAnsi="Times New Roman"/>
      <w:b/>
      <w:color w:val="2C8DE6"/>
      <w:sz w:val="28"/>
      <w:u w:val="single"/>
    </w:rPr>
  </w:style>
  <w:style w:type="paragraph" w:styleId="81">
    <w:name w:val="toc 8"/>
    <w:basedOn w:val="a1"/>
    <w:next w:val="a1"/>
    <w:link w:val="82"/>
    <w:uiPriority w:val="39"/>
    <w:pPr>
      <w:spacing w:after="57"/>
      <w:ind w:left="1984"/>
    </w:pPr>
  </w:style>
  <w:style w:type="character" w:customStyle="1" w:styleId="82">
    <w:name w:val="Оглавление 8 Знак"/>
    <w:basedOn w:val="1"/>
    <w:link w:val="81"/>
    <w:rPr>
      <w:rFonts w:ascii="Times New Roman" w:hAnsi="Times New Roman"/>
      <w:sz w:val="28"/>
    </w:rPr>
  </w:style>
  <w:style w:type="paragraph" w:customStyle="1" w:styleId="Heading6Char">
    <w:name w:val="Heading 6 Char"/>
    <w:basedOn w:val="13"/>
    <w:link w:val="Heading6Char0"/>
    <w:rPr>
      <w:rFonts w:ascii="Arial" w:hAnsi="Arial"/>
      <w:b/>
    </w:rPr>
  </w:style>
  <w:style w:type="character" w:customStyle="1" w:styleId="Heading6Char0">
    <w:name w:val="Heading 6 Char"/>
    <w:basedOn w:val="a2"/>
    <w:link w:val="Heading6Char"/>
    <w:rPr>
      <w:rFonts w:ascii="Arial" w:hAnsi="Arial"/>
      <w:b/>
      <w:sz w:val="22"/>
    </w:rPr>
  </w:style>
  <w:style w:type="paragraph" w:customStyle="1" w:styleId="FooterChar">
    <w:name w:val="Footer Char"/>
    <w:basedOn w:val="13"/>
    <w:link w:val="FooterChar0"/>
  </w:style>
  <w:style w:type="character" w:customStyle="1" w:styleId="FooterChar0">
    <w:name w:val="Footer Char"/>
    <w:basedOn w:val="a2"/>
    <w:link w:val="FooterChar"/>
  </w:style>
  <w:style w:type="paragraph" w:styleId="aff3">
    <w:name w:val="annotation subject"/>
    <w:basedOn w:val="afa"/>
    <w:next w:val="afa"/>
    <w:link w:val="aff4"/>
    <w:rPr>
      <w:b/>
    </w:rPr>
  </w:style>
  <w:style w:type="character" w:customStyle="1" w:styleId="aff4">
    <w:name w:val="Тема примечания Знак"/>
    <w:basedOn w:val="afb"/>
    <w:link w:val="aff3"/>
    <w:rPr>
      <w:rFonts w:ascii="Times New Roman" w:hAnsi="Times New Roman"/>
      <w:b/>
      <w:sz w:val="20"/>
    </w:rPr>
  </w:style>
  <w:style w:type="paragraph" w:styleId="51">
    <w:name w:val="toc 5"/>
    <w:basedOn w:val="a1"/>
    <w:next w:val="a1"/>
    <w:link w:val="52"/>
    <w:uiPriority w:val="39"/>
    <w:pPr>
      <w:spacing w:after="57"/>
      <w:ind w:left="1134"/>
    </w:pPr>
  </w:style>
  <w:style w:type="character" w:customStyle="1" w:styleId="52">
    <w:name w:val="Оглавление 5 Знак"/>
    <w:basedOn w:val="1"/>
    <w:link w:val="51"/>
    <w:rPr>
      <w:rFonts w:ascii="Times New Roman" w:hAnsi="Times New Roman"/>
      <w:sz w:val="28"/>
    </w:rPr>
  </w:style>
  <w:style w:type="paragraph" w:styleId="aff5">
    <w:name w:val="caption"/>
    <w:basedOn w:val="a1"/>
    <w:next w:val="a1"/>
    <w:link w:val="aff6"/>
    <w:pPr>
      <w:widowControl w:val="0"/>
      <w:spacing w:before="240" w:after="0" w:line="360" w:lineRule="auto"/>
      <w:jc w:val="center"/>
    </w:pPr>
    <w:rPr>
      <w:rFonts w:ascii="Arial" w:hAnsi="Arial"/>
      <w:b/>
      <w:sz w:val="36"/>
    </w:rPr>
  </w:style>
  <w:style w:type="character" w:customStyle="1" w:styleId="aff6">
    <w:name w:val="Название объекта Знак"/>
    <w:basedOn w:val="1"/>
    <w:link w:val="aff5"/>
    <w:rPr>
      <w:rFonts w:ascii="Arial" w:hAnsi="Arial"/>
      <w:b/>
      <w:sz w:val="36"/>
    </w:rPr>
  </w:style>
  <w:style w:type="paragraph" w:customStyle="1" w:styleId="1f">
    <w:name w:val="Номер страницы1"/>
    <w:link w:val="aff7"/>
    <w:rPr>
      <w:rFonts w:ascii="Arial" w:hAnsi="Arial"/>
      <w:sz w:val="16"/>
    </w:rPr>
  </w:style>
  <w:style w:type="character" w:styleId="aff7">
    <w:name w:val="page number"/>
    <w:link w:val="1f"/>
    <w:rPr>
      <w:rFonts w:ascii="Arial" w:hAnsi="Arial"/>
      <w:sz w:val="16"/>
    </w:rPr>
  </w:style>
  <w:style w:type="paragraph" w:styleId="aff8">
    <w:name w:val="table of figures"/>
    <w:basedOn w:val="a1"/>
    <w:next w:val="a1"/>
    <w:link w:val="aff9"/>
    <w:pPr>
      <w:spacing w:after="0"/>
    </w:pPr>
  </w:style>
  <w:style w:type="character" w:customStyle="1" w:styleId="aff9">
    <w:name w:val="Перечень рисунков Знак"/>
    <w:basedOn w:val="1"/>
    <w:link w:val="aff8"/>
    <w:rPr>
      <w:rFonts w:ascii="Times New Roman" w:hAnsi="Times New Roman"/>
      <w:sz w:val="28"/>
    </w:rPr>
  </w:style>
  <w:style w:type="paragraph" w:customStyle="1" w:styleId="affa">
    <w:name w:val="!Текст"/>
    <w:basedOn w:val="a1"/>
    <w:link w:val="affb"/>
    <w:pPr>
      <w:spacing w:after="0" w:line="360" w:lineRule="auto"/>
      <w:jc w:val="both"/>
    </w:pPr>
  </w:style>
  <w:style w:type="character" w:customStyle="1" w:styleId="affb">
    <w:name w:val="!Текст"/>
    <w:basedOn w:val="1"/>
    <w:link w:val="affa"/>
    <w:rPr>
      <w:rFonts w:ascii="Times New Roman" w:hAnsi="Times New Roman"/>
      <w:sz w:val="28"/>
    </w:rPr>
  </w:style>
  <w:style w:type="paragraph" w:styleId="25">
    <w:name w:val="Quote"/>
    <w:basedOn w:val="a1"/>
    <w:next w:val="a1"/>
    <w:link w:val="26"/>
    <w:pPr>
      <w:ind w:left="720" w:right="720"/>
    </w:pPr>
    <w:rPr>
      <w:i/>
    </w:rPr>
  </w:style>
  <w:style w:type="character" w:customStyle="1" w:styleId="26">
    <w:name w:val="Цитата 2 Знак"/>
    <w:basedOn w:val="1"/>
    <w:link w:val="25"/>
    <w:rPr>
      <w:rFonts w:ascii="Times New Roman" w:hAnsi="Times New Roman"/>
      <w:i/>
      <w:sz w:val="28"/>
    </w:rPr>
  </w:style>
  <w:style w:type="paragraph" w:styleId="27">
    <w:name w:val="Body Text Indent 2"/>
    <w:basedOn w:val="a1"/>
    <w:link w:val="28"/>
    <w:pPr>
      <w:spacing w:after="0" w:line="360" w:lineRule="auto"/>
      <w:ind w:left="720"/>
    </w:pPr>
    <w:rPr>
      <w:rFonts w:ascii="Arial" w:hAnsi="Arial"/>
      <w:sz w:val="24"/>
    </w:rPr>
  </w:style>
  <w:style w:type="character" w:customStyle="1" w:styleId="28">
    <w:name w:val="Основной текст с отступом 2 Знак"/>
    <w:basedOn w:val="1"/>
    <w:link w:val="27"/>
    <w:rPr>
      <w:rFonts w:ascii="Arial" w:hAnsi="Arial"/>
      <w:sz w:val="24"/>
    </w:rPr>
  </w:style>
  <w:style w:type="paragraph" w:styleId="affc">
    <w:name w:val="Subtitle"/>
    <w:basedOn w:val="a1"/>
    <w:next w:val="a1"/>
    <w:link w:val="affd"/>
    <w:uiPriority w:val="11"/>
    <w:qFormat/>
    <w:pPr>
      <w:spacing w:before="200" w:after="200"/>
    </w:pPr>
    <w:rPr>
      <w:sz w:val="24"/>
    </w:rPr>
  </w:style>
  <w:style w:type="character" w:customStyle="1" w:styleId="affd">
    <w:name w:val="Подзаголовок Знак"/>
    <w:basedOn w:val="1"/>
    <w:link w:val="affc"/>
    <w:rPr>
      <w:rFonts w:ascii="Times New Roman" w:hAnsi="Times New Roman"/>
      <w:sz w:val="24"/>
    </w:rPr>
  </w:style>
  <w:style w:type="paragraph" w:customStyle="1" w:styleId="bullet">
    <w:name w:val="bullet"/>
    <w:basedOn w:val="a1"/>
    <w:link w:val="bullet0"/>
    <w:pPr>
      <w:numPr>
        <w:numId w:val="45"/>
      </w:numPr>
      <w:spacing w:after="0" w:line="360" w:lineRule="auto"/>
    </w:pPr>
    <w:rPr>
      <w:rFonts w:ascii="Arial" w:hAnsi="Arial"/>
    </w:rPr>
  </w:style>
  <w:style w:type="character" w:customStyle="1" w:styleId="bullet0">
    <w:name w:val="bullet"/>
    <w:basedOn w:val="1"/>
    <w:link w:val="bullet"/>
    <w:rPr>
      <w:rFonts w:ascii="Arial" w:hAnsi="Arial"/>
      <w:sz w:val="28"/>
    </w:rPr>
  </w:style>
  <w:style w:type="paragraph" w:customStyle="1" w:styleId="Docsubtitle1">
    <w:name w:val="Doc subtitle1"/>
    <w:basedOn w:val="a1"/>
    <w:link w:val="Docsubtitle10"/>
    <w:pPr>
      <w:spacing w:after="0" w:line="360" w:lineRule="auto"/>
    </w:pPr>
    <w:rPr>
      <w:rFonts w:ascii="Arial" w:hAnsi="Arial"/>
      <w:b/>
    </w:rPr>
  </w:style>
  <w:style w:type="character" w:customStyle="1" w:styleId="Docsubtitle10">
    <w:name w:val="Doc subtitle1"/>
    <w:basedOn w:val="1"/>
    <w:link w:val="Docsubtitle1"/>
    <w:rPr>
      <w:rFonts w:ascii="Arial" w:hAnsi="Arial"/>
      <w:b/>
      <w:sz w:val="28"/>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2"/>
    <w:link w:val="Heading2Char"/>
    <w:rPr>
      <w:rFonts w:ascii="Arial" w:hAnsi="Arial"/>
      <w:sz w:val="34"/>
    </w:rPr>
  </w:style>
  <w:style w:type="paragraph" w:styleId="affe">
    <w:name w:val="Title"/>
    <w:basedOn w:val="a1"/>
    <w:next w:val="a1"/>
    <w:link w:val="afff"/>
    <w:uiPriority w:val="10"/>
    <w:qFormat/>
    <w:pPr>
      <w:spacing w:before="300" w:after="200"/>
      <w:contextualSpacing/>
    </w:pPr>
    <w:rPr>
      <w:sz w:val="48"/>
    </w:rPr>
  </w:style>
  <w:style w:type="character" w:customStyle="1" w:styleId="afff">
    <w:name w:val="Заголовок Знак"/>
    <w:basedOn w:val="1"/>
    <w:link w:val="affe"/>
    <w:rPr>
      <w:rFonts w:ascii="Times New Roman" w:hAnsi="Times New Roman"/>
      <w:sz w:val="48"/>
    </w:rPr>
  </w:style>
  <w:style w:type="character" w:customStyle="1" w:styleId="40">
    <w:name w:val="Заголовок 4 Знак"/>
    <w:basedOn w:val="1"/>
    <w:link w:val="4"/>
    <w:rPr>
      <w:rFonts w:ascii="Arial" w:hAnsi="Arial"/>
      <w:b/>
      <w:sz w:val="28"/>
    </w:rPr>
  </w:style>
  <w:style w:type="paragraph" w:customStyle="1" w:styleId="13">
    <w:name w:val="Основной шрифт абзаца1"/>
  </w:style>
  <w:style w:type="paragraph" w:styleId="afff0">
    <w:name w:val="header"/>
    <w:basedOn w:val="a1"/>
    <w:link w:val="afff1"/>
    <w:pPr>
      <w:tabs>
        <w:tab w:val="center" w:pos="4677"/>
        <w:tab w:val="right" w:pos="9355"/>
      </w:tabs>
      <w:spacing w:after="0" w:line="240" w:lineRule="auto"/>
    </w:pPr>
  </w:style>
  <w:style w:type="character" w:customStyle="1" w:styleId="afff1">
    <w:name w:val="Верхний колонтитул Знак"/>
    <w:basedOn w:val="1"/>
    <w:link w:val="afff0"/>
    <w:rPr>
      <w:rFonts w:ascii="Times New Roman" w:hAnsi="Times New Roman"/>
      <w:sz w:val="28"/>
    </w:rPr>
  </w:style>
  <w:style w:type="paragraph" w:styleId="afff2">
    <w:name w:val="Intense Quote"/>
    <w:basedOn w:val="a1"/>
    <w:next w:val="a1"/>
    <w:link w:val="afff3"/>
    <w:pPr>
      <w:ind w:left="720" w:right="720"/>
    </w:pPr>
    <w:rPr>
      <w:i/>
    </w:rPr>
  </w:style>
  <w:style w:type="character" w:customStyle="1" w:styleId="afff3">
    <w:name w:val="Выделенная цитата Знак"/>
    <w:basedOn w:val="1"/>
    <w:link w:val="afff2"/>
    <w:rPr>
      <w:rFonts w:ascii="Times New Roman" w:hAnsi="Times New Roman"/>
      <w:i/>
      <w:sz w:val="28"/>
    </w:rPr>
  </w:style>
  <w:style w:type="paragraph" w:customStyle="1" w:styleId="29">
    <w:name w:val="Неразрешенное упоминание2"/>
    <w:basedOn w:val="13"/>
    <w:link w:val="2a"/>
    <w:rPr>
      <w:color w:val="605E5C"/>
      <w:shd w:val="clear" w:color="auto" w:fill="E1DFDD"/>
    </w:rPr>
  </w:style>
  <w:style w:type="character" w:customStyle="1" w:styleId="2a">
    <w:name w:val="Неразрешенное упоминание2"/>
    <w:basedOn w:val="a2"/>
    <w:link w:val="29"/>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2">
    <w:name w:val="Doc subtitle2"/>
    <w:basedOn w:val="a1"/>
    <w:link w:val="Docsubtitle20"/>
    <w:pPr>
      <w:spacing w:after="0" w:line="360" w:lineRule="auto"/>
    </w:pPr>
    <w:rPr>
      <w:rFonts w:ascii="Arial" w:hAnsi="Arial"/>
    </w:rPr>
  </w:style>
  <w:style w:type="character" w:customStyle="1" w:styleId="Docsubtitle20">
    <w:name w:val="Doc subtitle2"/>
    <w:basedOn w:val="1"/>
    <w:link w:val="Docsubtitle2"/>
    <w:rPr>
      <w:rFonts w:ascii="Arial" w:hAnsi="Arial"/>
      <w:sz w:val="28"/>
    </w:rPr>
  </w:style>
  <w:style w:type="character" w:customStyle="1" w:styleId="60">
    <w:name w:val="Заголовок 6 Знак"/>
    <w:basedOn w:val="1"/>
    <w:link w:val="6"/>
    <w:rPr>
      <w:rFonts w:ascii="Arial" w:hAnsi="Arial"/>
      <w:b/>
      <w:sz w:val="24"/>
    </w:rPr>
  </w:style>
  <w:style w:type="table" w:customStyle="1" w:styleId="GridTable3-Accent6">
    <w:name w:val="Grid Table 3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11">
    <w:name w:val="List Table 1 Light"/>
    <w:basedOn w:val="a3"/>
    <w:pPr>
      <w:spacing w:after="0" w:line="240" w:lineRule="auto"/>
    </w:pPr>
    <w:tblPr/>
  </w:style>
  <w:style w:type="table" w:customStyle="1" w:styleId="ListTable3-Accent4">
    <w:name w:val="List Table 3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4-Accent4">
    <w:name w:val="List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1Light-Accent4">
    <w:name w:val="List Table 1 Light - Accent 4"/>
    <w:basedOn w:val="a3"/>
    <w:pPr>
      <w:spacing w:after="0" w:line="240" w:lineRule="auto"/>
    </w:pPr>
    <w:tblPr/>
  </w:style>
  <w:style w:type="table" w:customStyle="1" w:styleId="GridTable6Colorful-Accent4">
    <w:name w:val="Grid Table 6 Colorful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2">
    <w:name w:val="Grid Table 1 Light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1">
    <w:name w:val="Grid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
    <w:name w:val="Grid Table 5 Dark"/>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2">
    <w:name w:val="Grid Table 7 Colorful - Accent 2"/>
    <w:basedOn w:val="a3"/>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3"/>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5">
    <w:name w:val="Grid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5">
    <w:name w:val="Grid Table 1 Light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4">
    <w:name w:val="Bordered &amp; Lined - Accent 4"/>
    <w:basedOn w:val="a3"/>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4">
    <w:name w:val="Grid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1">
    <w:name w:val="Grid Table 2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1">
    <w:name w:val="List Table 6 Colorful - Accent 1"/>
    <w:basedOn w:val="a3"/>
    <w:pPr>
      <w:spacing w:after="0" w:line="240" w:lineRule="auto"/>
    </w:pPr>
    <w:tblPr>
      <w:tblBorders>
        <w:top w:val="single" w:sz="4" w:space="0" w:color="5B9BD5" w:themeColor="accent1"/>
        <w:bottom w:val="single" w:sz="4" w:space="0" w:color="5B9BD5" w:themeColor="accent1"/>
      </w:tblBorders>
    </w:tblPr>
  </w:style>
  <w:style w:type="table" w:styleId="-7">
    <w:name w:val="List Table 7 Colorful"/>
    <w:basedOn w:val="a3"/>
    <w:pPr>
      <w:spacing w:after="0" w:line="240" w:lineRule="auto"/>
    </w:pPr>
    <w:tblPr>
      <w:tblBorders>
        <w:right w:val="single" w:sz="4" w:space="0" w:color="7F7F7F" w:themeColor="text1" w:themeTint="80"/>
      </w:tblBorders>
    </w:tblPr>
  </w:style>
  <w:style w:type="table" w:customStyle="1" w:styleId="Lined-Accent6">
    <w:name w:val="Lined - Accent 6"/>
    <w:basedOn w:val="a3"/>
    <w:pPr>
      <w:spacing w:after="0" w:line="240" w:lineRule="auto"/>
    </w:pPr>
    <w:rPr>
      <w:color w:val="404040"/>
      <w:sz w:val="20"/>
    </w:rPr>
    <w:tblPr/>
  </w:style>
  <w:style w:type="table" w:styleId="-12">
    <w:name w:val="Grid Table 1 Light"/>
    <w:basedOn w:val="a3"/>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1">
    <w:name w:val="Grid Table 7 Colorful - Accent 1"/>
    <w:basedOn w:val="a3"/>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3">
    <w:name w:val="Grid Table 5 Dark - Accent 3"/>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3"/>
    <w:pPr>
      <w:spacing w:after="0" w:line="240" w:lineRule="auto"/>
    </w:pPr>
    <w:tblPr>
      <w:tblBorders>
        <w:right w:val="single" w:sz="4" w:space="0" w:color="A9D08E" w:themeColor="accent6" w:themeTint="98"/>
      </w:tblBorders>
    </w:tblPr>
  </w:style>
  <w:style w:type="table" w:customStyle="1" w:styleId="GridTable5Dark-Accent5">
    <w:name w:val="Grid Table 5 Dark - Accent 5"/>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3"/>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2-Accent5">
    <w:name w:val="Grid Table 2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3"/>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3">
    <w:name w:val="Grid Table 7 Colorful - Accent 3"/>
    <w:basedOn w:val="a3"/>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1">
    <w:name w:val="List Table 1 Light - Accent 1"/>
    <w:basedOn w:val="a3"/>
    <w:pPr>
      <w:spacing w:after="0" w:line="240" w:lineRule="auto"/>
    </w:pPr>
    <w:tblPr/>
  </w:style>
  <w:style w:type="table" w:customStyle="1" w:styleId="ListTable7Colorful-Accent5">
    <w:name w:val="List Table 7 Colorful - Accent 5"/>
    <w:basedOn w:val="a3"/>
    <w:pPr>
      <w:spacing w:after="0" w:line="240" w:lineRule="auto"/>
    </w:pPr>
    <w:tblPr>
      <w:tblBorders>
        <w:right w:val="single" w:sz="4" w:space="0" w:color="8DA9DB" w:themeColor="accent5" w:themeTint="9A"/>
      </w:tblBorders>
    </w:tblPr>
  </w:style>
  <w:style w:type="table" w:customStyle="1" w:styleId="Bordered-Accent2">
    <w:name w:val="Bordered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5">
    <w:name w:val="List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f4">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
    <w:name w:val="Grid Table 6 Colorful - Accent 5"/>
    <w:basedOn w:val="a3"/>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5">
    <w:name w:val="Lined - Accent 5"/>
    <w:basedOn w:val="a3"/>
    <w:pPr>
      <w:spacing w:after="0" w:line="240" w:lineRule="auto"/>
    </w:pPr>
    <w:rPr>
      <w:color w:val="404040"/>
      <w:sz w:val="20"/>
    </w:rPr>
    <w:tblPr/>
  </w:style>
  <w:style w:type="table" w:styleId="-6">
    <w:name w:val="Grid Table 6 Colorful"/>
    <w:basedOn w:val="a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1">
    <w:name w:val="List Table 2 - Accent 1"/>
    <w:basedOn w:val="a3"/>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4-Accent3">
    <w:name w:val="Grid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3-Accent5">
    <w:name w:val="Grid Table 3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3"/>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6">
    <w:name w:val="Grid Table 2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4">
    <w:name w:val="Grid Table 5 Dark- Accent 4"/>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3"/>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5">
    <w:name w:val="Bordered &amp; Lined - Accent 5"/>
    <w:basedOn w:val="a3"/>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3">
    <w:name w:val="List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6">
    <w:name w:val="Grid Table 6 Colorful - Accent 6"/>
    <w:basedOn w:val="a3"/>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3">
    <w:name w:val="List Table 3 - Accent 3"/>
    <w:basedOn w:val="a3"/>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ned-Accent2">
    <w:name w:val="Lined - Accent 2"/>
    <w:basedOn w:val="a3"/>
    <w:pPr>
      <w:spacing w:after="0" w:line="240" w:lineRule="auto"/>
    </w:pPr>
    <w:rPr>
      <w:color w:val="404040"/>
      <w:sz w:val="20"/>
    </w:rPr>
    <w:tblPr/>
  </w:style>
  <w:style w:type="table" w:customStyle="1" w:styleId="ListTable5Dark-Accent4">
    <w:name w:val="List Table 5 Dark - Accent 4"/>
    <w:basedOn w:val="a3"/>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4-Accent2">
    <w:name w:val="List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4-Accent6">
    <w:name w:val="Grid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1">
    <w:name w:val="Grid Table 1 Light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6">
    <w:name w:val="Grid Table 1 Light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1">
    <w:name w:val="Grid Table 5 Dark- Accent 1"/>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3">
    <w:name w:val="List Table 2 - Accent 3"/>
    <w:basedOn w:val="a3"/>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3-Accent5">
    <w:name w:val="List Table 3 - Accent 5"/>
    <w:basedOn w:val="a3"/>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2-Accent2">
    <w:name w:val="Grid Table 2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3"/>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3-Accent2">
    <w:name w:val="List Table 3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3"/>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
    <w:name w:val="Grid Table 4"/>
    <w:basedOn w:val="a3"/>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3"/>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styleId="2b">
    <w:name w:val="Plain Table 2"/>
    <w:basedOn w:val="a3"/>
    <w:pPr>
      <w:spacing w:after="0" w:line="240" w:lineRule="auto"/>
    </w:pPr>
    <w:tblPr>
      <w:tblBorders>
        <w:top w:val="single" w:sz="4" w:space="0" w:color="000000" w:themeColor="text1"/>
        <w:left w:val="nil"/>
        <w:bottom w:val="single" w:sz="4" w:space="0" w:color="000000" w:themeColor="text1"/>
        <w:right w:val="nil"/>
      </w:tblBorders>
    </w:tblPr>
  </w:style>
  <w:style w:type="table" w:styleId="53">
    <w:name w:val="Plain Table 5"/>
    <w:basedOn w:val="a3"/>
    <w:pPr>
      <w:spacing w:after="0" w:line="240" w:lineRule="auto"/>
    </w:pPr>
    <w:tblPr/>
  </w:style>
  <w:style w:type="table" w:customStyle="1" w:styleId="GridTable3-Accent1">
    <w:name w:val="Grid Table 3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2">
    <w:name w:val="Bordered &amp; Lined - Accent 2"/>
    <w:basedOn w:val="a3"/>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3">
    <w:name w:val="Grid Table 2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3"/>
    <w:pPr>
      <w:spacing w:after="0" w:line="240" w:lineRule="auto"/>
    </w:pPr>
    <w:rPr>
      <w:color w:val="404040"/>
      <w:sz w:val="20"/>
    </w:rPr>
    <w:tblPr/>
  </w:style>
  <w:style w:type="table" w:customStyle="1" w:styleId="Bordered-Accent3">
    <w:name w:val="Bordered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4">
    <w:name w:val="List Table 2 - Accent 4"/>
    <w:basedOn w:val="a3"/>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2">
    <w:name w:val="Grid Table 3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2">
    <w:name w:val="List Table 5 Dark - Accent 2"/>
    <w:basedOn w:val="a3"/>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3"/>
    <w:pPr>
      <w:spacing w:after="0" w:line="240" w:lineRule="auto"/>
    </w:pPr>
    <w:tblPr/>
  </w:style>
  <w:style w:type="table" w:customStyle="1" w:styleId="Lined-Accent3">
    <w:name w:val="Lined - Accent 3"/>
    <w:basedOn w:val="a3"/>
    <w:pPr>
      <w:spacing w:after="0" w:line="240" w:lineRule="auto"/>
    </w:pPr>
    <w:rPr>
      <w:color w:val="404040"/>
      <w:sz w:val="20"/>
    </w:rPr>
    <w:tblPr/>
  </w:style>
  <w:style w:type="table" w:customStyle="1" w:styleId="Bordered-Accent6">
    <w:name w:val="Bordered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3">
    <w:name w:val="Grid Table 3"/>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3"/>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30">
    <w:name w:val="List Table 3"/>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6">
    <w:name w:val="Grid Table 7 Colorful - Accent 6"/>
    <w:basedOn w:val="a3"/>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3"/>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2">
    <w:name w:val="List Table 6 Colorful - Accent 2"/>
    <w:basedOn w:val="a3"/>
    <w:pPr>
      <w:spacing w:after="0" w:line="240" w:lineRule="auto"/>
    </w:pPr>
    <w:tblPr>
      <w:tblBorders>
        <w:top w:val="single" w:sz="4" w:space="0" w:color="F4B184" w:themeColor="accent2" w:themeTint="97"/>
        <w:bottom w:val="single" w:sz="4" w:space="0" w:color="F4B184" w:themeColor="accent2" w:themeTint="97"/>
      </w:tblBorders>
    </w:tblPr>
  </w:style>
  <w:style w:type="table" w:styleId="33">
    <w:name w:val="Plain Table 3"/>
    <w:basedOn w:val="a3"/>
    <w:pPr>
      <w:spacing w:after="0" w:line="240" w:lineRule="auto"/>
    </w:pPr>
    <w:tblPr/>
  </w:style>
  <w:style w:type="table" w:customStyle="1" w:styleId="ListTable1Light-Accent2">
    <w:name w:val="List Table 1 Light - Accent 2"/>
    <w:basedOn w:val="a3"/>
    <w:pPr>
      <w:spacing w:after="0" w:line="240" w:lineRule="auto"/>
    </w:pPr>
    <w:tblPr/>
  </w:style>
  <w:style w:type="table" w:styleId="1f0">
    <w:name w:val="Plain Table 1"/>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3">
    <w:name w:val="Plain Table 4"/>
    <w:basedOn w:val="a3"/>
    <w:pPr>
      <w:spacing w:after="0" w:line="240" w:lineRule="auto"/>
    </w:pPr>
    <w:tblPr/>
  </w:style>
  <w:style w:type="table" w:customStyle="1" w:styleId="ListTable4-Accent1">
    <w:name w:val="List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4">
    <w:name w:val="Grid Table 1 Light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4-Accent2">
    <w:name w:val="Grid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6Colorful-Accent3">
    <w:name w:val="List Table 6 Colorful - Accent 3"/>
    <w:basedOn w:val="a3"/>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6">
    <w:name w:val="Bordered &amp; Lined - Accent 6"/>
    <w:basedOn w:val="a3"/>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3"/>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6">
    <w:name w:val="List Table 2 - Accent 6"/>
    <w:basedOn w:val="a3"/>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6">
    <w:name w:val="Grid Table 5 Dark - Accent 6"/>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3"/>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3">
    <w:name w:val="Bordered &amp; Lined - Accent 3"/>
    <w:basedOn w:val="a3"/>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2">
    <w:name w:val="Grid Table 5 Dark - Accent 2"/>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3"/>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7Colorful-Accent2">
    <w:name w:val="List Table 7 Colorful - Accent 2"/>
    <w:basedOn w:val="a3"/>
    <w:pPr>
      <w:spacing w:after="0" w:line="240" w:lineRule="auto"/>
    </w:pPr>
    <w:tblPr>
      <w:tblBorders>
        <w:right w:val="single" w:sz="4" w:space="0" w:color="F4B184" w:themeColor="accent2" w:themeTint="97"/>
      </w:tblBorders>
    </w:tblPr>
  </w:style>
  <w:style w:type="table" w:customStyle="1" w:styleId="Bordered-Accent5">
    <w:name w:val="Bordered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4">
    <w:name w:val="List Table 7 Colorful - Accent 4"/>
    <w:basedOn w:val="a3"/>
    <w:pPr>
      <w:spacing w:after="0" w:line="240" w:lineRule="auto"/>
    </w:pPr>
    <w:tblPr>
      <w:tblBorders>
        <w:right w:val="single" w:sz="4" w:space="0" w:color="FFD865" w:themeColor="accent4" w:themeTint="9A"/>
      </w:tblBorders>
    </w:tblPr>
  </w:style>
  <w:style w:type="table" w:customStyle="1" w:styleId="Bordered-Accent4">
    <w:name w:val="Bordered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0">
    <w:name w:val="List Table 4"/>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List Table 6 Colorful"/>
    <w:basedOn w:val="a3"/>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3"/>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Lined-Accent">
    <w:name w:val="Bordered &amp; Lined - Accent"/>
    <w:basedOn w:val="a3"/>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Accent1">
    <w:name w:val="Bordered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TableGridLight">
    <w:name w:val="Table Grid Light"/>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
    <w:name w:val="Grid Table 3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21">
    <w:name w:val="Grid Table 2"/>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
    <w:name w:val="Bordered"/>
    <w:basedOn w:val="a3"/>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1">
    <w:name w:val="Lined - Accent 1"/>
    <w:basedOn w:val="a3"/>
    <w:pPr>
      <w:spacing w:after="0" w:line="240" w:lineRule="auto"/>
    </w:pPr>
    <w:rPr>
      <w:color w:val="404040"/>
      <w:sz w:val="20"/>
    </w:rPr>
    <w:tblPr/>
  </w:style>
  <w:style w:type="table" w:customStyle="1" w:styleId="GridTable3-Accent3">
    <w:name w:val="Grid Table 3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22">
    <w:name w:val="List Table 2"/>
    <w:basedOn w:val="a3"/>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3">
    <w:name w:val="List Table 1 Light - Accent 3"/>
    <w:basedOn w:val="a3"/>
    <w:pPr>
      <w:spacing w:after="0" w:line="240" w:lineRule="auto"/>
    </w:pPr>
    <w:tblPr/>
  </w:style>
  <w:style w:type="table" w:customStyle="1" w:styleId="GridTable7Colorful-Accent5">
    <w:name w:val="Grid Table 7 Colorful - Accent 5"/>
    <w:basedOn w:val="a3"/>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0">
    <w:name w:val="List Table 5 Dark"/>
    <w:basedOn w:val="a3"/>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5Dark-Accent3">
    <w:name w:val="List Table 5 Dark - Accent 3"/>
    <w:basedOn w:val="a3"/>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1">
    <w:name w:val="List Table 7 Colorful - Accent 1"/>
    <w:basedOn w:val="a3"/>
    <w:pPr>
      <w:spacing w:after="0" w:line="240" w:lineRule="auto"/>
    </w:pPr>
    <w:tblPr>
      <w:tblBorders>
        <w:right w:val="single" w:sz="4" w:space="0" w:color="5B9BD5" w:themeColor="accent1"/>
      </w:tblBorders>
    </w:tblPr>
  </w:style>
  <w:style w:type="table" w:customStyle="1" w:styleId="Lined-Accent">
    <w:name w:val="Lined - Accent"/>
    <w:basedOn w:val="a3"/>
    <w:pPr>
      <w:spacing w:after="0" w:line="240" w:lineRule="auto"/>
    </w:pPr>
    <w:rPr>
      <w:color w:val="404040"/>
      <w:sz w:val="20"/>
    </w:rPr>
    <w:tblPr/>
  </w:style>
  <w:style w:type="table" w:customStyle="1" w:styleId="ListTable6Colorful-Accent5">
    <w:name w:val="List Table 6 Colorful - Accent 5"/>
    <w:basedOn w:val="a3"/>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1Light-Accent6">
    <w:name w:val="List Table 1 Light - Accent 6"/>
    <w:basedOn w:val="a3"/>
    <w:pPr>
      <w:spacing w:after="0" w:line="240" w:lineRule="auto"/>
    </w:pPr>
    <w:tblPr/>
  </w:style>
  <w:style w:type="table" w:customStyle="1" w:styleId="ListTable7Colorful-Accent3">
    <w:name w:val="List Table 7 Colorful - Accent 3"/>
    <w:basedOn w:val="a3"/>
    <w:pPr>
      <w:spacing w:after="0" w:line="240" w:lineRule="auto"/>
    </w:pPr>
    <w:tblPr>
      <w:tblBorders>
        <w:right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A212-347D-41B6-9F76-0DF6B230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2840</TotalTime>
  <Pages>26</Pages>
  <Words>5785</Words>
  <Characters>32976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Жосан Дарья Андреевна</cp:lastModifiedBy>
  <cp:revision>16</cp:revision>
  <dcterms:created xsi:type="dcterms:W3CDTF">2025-03-09T12:31:00Z</dcterms:created>
  <dcterms:modified xsi:type="dcterms:W3CDTF">2025-04-04T08:59:00Z</dcterms:modified>
</cp:coreProperties>
</file>