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C6A50" w14:paraId="71938DFA" w14:textId="77777777" w:rsidTr="00115BF0">
        <w:tc>
          <w:tcPr>
            <w:tcW w:w="5670" w:type="dxa"/>
          </w:tcPr>
          <w:p w14:paraId="71E08683" w14:textId="77777777" w:rsidR="000C6A50" w:rsidRDefault="000C6A50" w:rsidP="00115BF0">
            <w:pPr>
              <w:pStyle w:val="a4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B0950C" wp14:editId="7352C51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D953EB5" w14:textId="77777777" w:rsidR="000C6A50" w:rsidRDefault="000C6A50" w:rsidP="00115BF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4BAA30F" w14:textId="77777777" w:rsidR="000C6A50" w:rsidRDefault="000C6A50" w:rsidP="000C6A5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70E5E60" w14:textId="77777777" w:rsidR="000C6A50" w:rsidRDefault="000C6A50" w:rsidP="000C6A5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D47603F" w14:textId="77777777" w:rsidR="000C6A50" w:rsidRDefault="008F6298" w:rsidP="000C6A5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643FC6D" w14:textId="77777777" w:rsidR="00D011AB" w:rsidRPr="00A204BB" w:rsidRDefault="00D011AB" w:rsidP="00D011AB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7937832A" w14:textId="0D22E5C8"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Полиграфические технологии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61AFCA7B" w14:textId="77777777"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4FF8">
        <w:rPr>
          <w:rFonts w:ascii="Times New Roman" w:eastAsia="Arial Unicode MS" w:hAnsi="Times New Roman" w:cs="Times New Roman"/>
          <w:sz w:val="36"/>
          <w:szCs w:val="36"/>
        </w:rPr>
        <w:t>Итогов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>) этап</w:t>
      </w:r>
    </w:p>
    <w:p w14:paraId="2FF7C400" w14:textId="77777777"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4F26FC61" w14:textId="77777777" w:rsidR="00D011AB" w:rsidRPr="00182CC6" w:rsidRDefault="00D011AB" w:rsidP="00D011A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в Новосибирской области</w:t>
      </w:r>
    </w:p>
    <w:p w14:paraId="25AD00EA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908C528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80798E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C41753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BFA3B7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F89826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F1963C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1D70FC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8450AE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F181AF3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CE99F1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F49F32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8C29B0" w14:textId="77777777"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282DAF" w14:textId="63B0801A" w:rsidR="000C6A50" w:rsidRDefault="000C6A50" w:rsidP="000C6A5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0C6A50" w:rsidSect="00115BF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202</w:t>
      </w:r>
      <w:r w:rsidR="00DB52BF" w:rsidRPr="002917AA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год</w:t>
      </w:r>
    </w:p>
    <w:p w14:paraId="516D903A" w14:textId="77777777" w:rsidR="000C6A50" w:rsidRPr="00E43BB0" w:rsidRDefault="000C6A50" w:rsidP="000C6A5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43B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заданиеразработано экспертным сообществом и утвержденоиндустриальным партнером,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342F25C" w14:textId="77777777" w:rsidR="000C6A50" w:rsidRPr="00E43BB0" w:rsidRDefault="000C6A50" w:rsidP="000C6A5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6A58A5D6" w14:textId="77777777" w:rsidR="000C6A50" w:rsidRPr="00620D9A" w:rsidRDefault="000C6A50" w:rsidP="00620D9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3BB0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4035469"/>
        <w:docPartObj>
          <w:docPartGallery w:val="Table of Contents"/>
          <w:docPartUnique/>
        </w:docPartObj>
      </w:sdtPr>
      <w:sdtEndPr/>
      <w:sdtContent>
        <w:p w14:paraId="65DEEAAA" w14:textId="77777777" w:rsidR="00115BF0" w:rsidRDefault="00115BF0" w:rsidP="00620D9A">
          <w:pPr>
            <w:pStyle w:val="ad"/>
            <w:spacing w:before="0"/>
          </w:pPr>
        </w:p>
        <w:p w14:paraId="33DD797D" w14:textId="77777777" w:rsidR="009D1B16" w:rsidRPr="00DA1F5E" w:rsidRDefault="001708E9">
          <w:pPr>
            <w:pStyle w:val="11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r w:rsidRPr="00DA1F5E">
            <w:rPr>
              <w:rFonts w:ascii="Times New Roman" w:hAnsi="Times New Roman"/>
              <w:lang w:val="ru-RU"/>
            </w:rPr>
            <w:fldChar w:fldCharType="begin"/>
          </w:r>
          <w:r w:rsidR="00115BF0" w:rsidRPr="00DA1F5E">
            <w:rPr>
              <w:rFonts w:ascii="Times New Roman" w:hAnsi="Times New Roman"/>
              <w:lang w:val="ru-RU"/>
            </w:rPr>
            <w:instrText xml:space="preserve"> TOC \o "1-3" \h \z \u </w:instrText>
          </w:r>
          <w:r w:rsidRPr="00DA1F5E">
            <w:rPr>
              <w:rFonts w:ascii="Times New Roman" w:hAnsi="Times New Roman"/>
              <w:lang w:val="ru-RU"/>
            </w:rPr>
            <w:fldChar w:fldCharType="separate"/>
          </w:r>
          <w:hyperlink w:anchor="_Toc164856519" w:history="1">
            <w:r w:rsidR="009D1B16" w:rsidRPr="00DA1F5E">
              <w:rPr>
                <w:rStyle w:val="a8"/>
                <w:rFonts w:ascii="Times New Roman" w:eastAsia="Segoe UI" w:hAnsi="Times New Roman"/>
                <w:noProof/>
              </w:rPr>
              <w:t>1. Основные требования компетенции</w:t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ab/>
            </w:r>
            <w:r w:rsidRPr="00DA1F5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instrText xml:space="preserve"> PAGEREF _Toc164856519 \h </w:instrText>
            </w:r>
            <w:r w:rsidRPr="00DA1F5E">
              <w:rPr>
                <w:rFonts w:ascii="Times New Roman" w:hAnsi="Times New Roman"/>
                <w:noProof/>
                <w:webHidden/>
              </w:rPr>
            </w:r>
            <w:r w:rsidRPr="00DA1F5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>4</w:t>
            </w:r>
            <w:r w:rsidRPr="00DA1F5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8A824E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0" w:history="1">
            <w:r w:rsidR="009D1B16" w:rsidRPr="00DA1F5E">
              <w:rPr>
                <w:rStyle w:val="a8"/>
                <w:rFonts w:eastAsia="Segoe UI"/>
                <w:noProof/>
              </w:rPr>
              <w:t>1.1. Общие сведения о требованиях компетенции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_Toc164856520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4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26B5D8A2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1" w:history="1">
            <w:r w:rsidR="009D1B16" w:rsidRPr="00DA1F5E">
              <w:rPr>
                <w:rStyle w:val="a8"/>
                <w:rFonts w:eastAsia="Segoe UI"/>
                <w:noProof/>
              </w:rPr>
              <w:t>1.2. Перечень профессиональныхзадач специалиста по компетенции «полиграфические технологии»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_Toc164856521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4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294480B7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2" w:history="1">
            <w:r w:rsidR="009D1B16" w:rsidRPr="00DA1F5E">
              <w:rPr>
                <w:rStyle w:val="a8"/>
                <w:rFonts w:eastAsia="Segoe UI"/>
                <w:noProof/>
              </w:rPr>
              <w:t>1.3. ТРЕБОВАНИЯ К СХЕМЕ ОЦЕНКИ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_Toc164856522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9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440AB95B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3" w:history="1">
            <w:r w:rsidR="009D1B16" w:rsidRPr="00DA1F5E">
              <w:rPr>
                <w:rStyle w:val="a8"/>
                <w:rFonts w:eastAsia="Segoe UI"/>
                <w:noProof/>
              </w:rPr>
              <w:t>1.4. СПЕЦИФИКАЦИЯ ОЦЕНКИ КОМПЕТЕНЦИИ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_Toc164856523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9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6A75BFD5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4" w:history="1">
            <w:r w:rsidR="009D1B16" w:rsidRPr="00DA1F5E">
              <w:rPr>
                <w:rStyle w:val="a8"/>
                <w:rFonts w:eastAsia="Segoe UI"/>
                <w:noProof/>
              </w:rPr>
              <w:t>1.5. КОНКУРСНОЕ ЗАДАНИЕ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_Toc164856524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9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424D3E2C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5" w:history="1">
            <w:r w:rsidR="009D1B16" w:rsidRPr="00DA1F5E">
              <w:rPr>
                <w:rStyle w:val="a8"/>
                <w:rFonts w:eastAsia="Segoe UI"/>
                <w:noProof/>
              </w:rPr>
              <w:t>1.6 Структура модулей конкурсного задания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_Toc164856525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10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2856F820" w14:textId="77777777" w:rsidR="009D1B16" w:rsidRPr="00DA1F5E" w:rsidRDefault="008F6298">
          <w:pPr>
            <w:pStyle w:val="11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26" w:history="1">
            <w:r w:rsidR="009D1B16" w:rsidRPr="00DA1F5E">
              <w:rPr>
                <w:rStyle w:val="a8"/>
                <w:rFonts w:ascii="Times New Roman" w:eastAsia="Segoe UI" w:hAnsi="Times New Roman"/>
                <w:noProof/>
              </w:rPr>
              <w:t>2. Специальные правила компетенции</w:t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ab/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instrText xml:space="preserve"> PAGEREF _Toc164856526 \h </w:instrText>
            </w:r>
            <w:r w:rsidR="001708E9" w:rsidRPr="00DA1F5E">
              <w:rPr>
                <w:rFonts w:ascii="Times New Roman" w:hAnsi="Times New Roman"/>
                <w:noProof/>
                <w:webHidden/>
              </w:rPr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>16</w:t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B79AACF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7" w:history="1">
            <w:r w:rsidR="009D1B16" w:rsidRPr="00DA1F5E">
              <w:rPr>
                <w:rStyle w:val="a8"/>
                <w:rFonts w:eastAsia="Segoe UI"/>
                <w:noProof/>
              </w:rPr>
              <w:t>2.1. Материалы, оборудование и инструменты, запрещенные на площадке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_Toc164856527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18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759A901A" w14:textId="77777777" w:rsidR="009D1B16" w:rsidRPr="00DA1F5E" w:rsidRDefault="008F6298">
          <w:pPr>
            <w:pStyle w:val="21"/>
            <w:rPr>
              <w:rFonts w:eastAsiaTheme="minorEastAsia"/>
              <w:noProof/>
              <w:szCs w:val="22"/>
            </w:rPr>
          </w:pPr>
          <w:hyperlink w:anchor="_Toc164856528" w:history="1">
            <w:r w:rsidR="009D1B16" w:rsidRPr="00DA1F5E">
              <w:rPr>
                <w:rStyle w:val="a8"/>
                <w:rFonts w:eastAsia="Segoe UI"/>
                <w:noProof/>
              </w:rPr>
              <w:t>2.1.1. Личный инструмент конкурсанта</w:t>
            </w:r>
            <w:r w:rsidR="009D1B16" w:rsidRPr="00DA1F5E">
              <w:rPr>
                <w:noProof/>
                <w:webHidden/>
              </w:rPr>
              <w:tab/>
            </w:r>
            <w:r w:rsidR="001708E9" w:rsidRPr="00DA1F5E">
              <w:rPr>
                <w:noProof/>
                <w:webHidden/>
              </w:rPr>
              <w:fldChar w:fldCharType="begin"/>
            </w:r>
            <w:r w:rsidR="009D1B16" w:rsidRPr="00DA1F5E">
              <w:rPr>
                <w:noProof/>
                <w:webHidden/>
              </w:rPr>
              <w:instrText xml:space="preserve"> PAGEREF _Toc164856528 \h </w:instrText>
            </w:r>
            <w:r w:rsidR="001708E9" w:rsidRPr="00DA1F5E">
              <w:rPr>
                <w:noProof/>
                <w:webHidden/>
              </w:rPr>
            </w:r>
            <w:r w:rsidR="001708E9" w:rsidRPr="00DA1F5E">
              <w:rPr>
                <w:noProof/>
                <w:webHidden/>
              </w:rPr>
              <w:fldChar w:fldCharType="separate"/>
            </w:r>
            <w:r w:rsidR="009D1B16" w:rsidRPr="00DA1F5E">
              <w:rPr>
                <w:noProof/>
                <w:webHidden/>
              </w:rPr>
              <w:t>19</w:t>
            </w:r>
            <w:r w:rsidR="001708E9" w:rsidRPr="00DA1F5E">
              <w:rPr>
                <w:noProof/>
                <w:webHidden/>
              </w:rPr>
              <w:fldChar w:fldCharType="end"/>
            </w:r>
          </w:hyperlink>
        </w:p>
        <w:p w14:paraId="45972B88" w14:textId="77777777" w:rsidR="009D1B16" w:rsidRPr="00DA1F5E" w:rsidRDefault="008F6298" w:rsidP="009D1B16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29" w:history="1">
            <w:r w:rsidR="009D1B16" w:rsidRPr="00DA1F5E">
              <w:rPr>
                <w:rStyle w:val="a8"/>
                <w:rFonts w:ascii="Times New Roman" w:eastAsia="Segoe UI" w:hAnsi="Times New Roman"/>
                <w:noProof/>
              </w:rPr>
              <w:t>Участникам чемпионата запрещается проносить на площадку и использовать в работе личный инструмент.</w:t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ab/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instrText xml:space="preserve"> PAGEREF _Toc164856529 \h </w:instrText>
            </w:r>
            <w:r w:rsidR="001708E9" w:rsidRPr="00DA1F5E">
              <w:rPr>
                <w:rFonts w:ascii="Times New Roman" w:hAnsi="Times New Roman"/>
                <w:noProof/>
                <w:webHidden/>
              </w:rPr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>19</w:t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36DE46F" w14:textId="77777777" w:rsidR="009D1B16" w:rsidRPr="00DA1F5E" w:rsidRDefault="008F6298" w:rsidP="009D1B16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30" w:history="1">
            <w:r w:rsidR="009D1B16" w:rsidRPr="00DA1F5E">
              <w:rPr>
                <w:rStyle w:val="a8"/>
                <w:rFonts w:ascii="Times New Roman" w:eastAsia="Segoe UI" w:hAnsi="Times New Roman"/>
                <w:noProof/>
              </w:rPr>
              <w:t>3. Приложение</w:t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ab/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instrText xml:space="preserve"> PAGEREF _Toc164856530 \h </w:instrText>
            </w:r>
            <w:r w:rsidR="001708E9" w:rsidRPr="00DA1F5E">
              <w:rPr>
                <w:rFonts w:ascii="Times New Roman" w:hAnsi="Times New Roman"/>
                <w:noProof/>
                <w:webHidden/>
              </w:rPr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DA1F5E">
              <w:rPr>
                <w:rFonts w:ascii="Times New Roman" w:hAnsi="Times New Roman"/>
                <w:noProof/>
                <w:webHidden/>
              </w:rPr>
              <w:t>20</w:t>
            </w:r>
            <w:r w:rsidR="001708E9" w:rsidRPr="00DA1F5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9E162F9" w14:textId="77777777" w:rsidR="00115BF0" w:rsidRDefault="001708E9">
          <w:r w:rsidRPr="00DA1F5E">
            <w:rPr>
              <w:rFonts w:ascii="Times New Roman" w:hAnsi="Times New Roman" w:cs="Times New Roman"/>
            </w:rPr>
            <w:fldChar w:fldCharType="end"/>
          </w:r>
        </w:p>
      </w:sdtContent>
    </w:sdt>
    <w:p w14:paraId="169EAC79" w14:textId="77777777" w:rsidR="00115BF0" w:rsidRDefault="00115BF0">
      <w:p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4B5268" w14:textId="77777777" w:rsidR="000C6A50" w:rsidRPr="00E43BB0" w:rsidRDefault="000C6A50" w:rsidP="000C6A5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4A53F51" w14:textId="77777777" w:rsidR="000C6A50" w:rsidRPr="00E43BB0" w:rsidRDefault="000C6A50" w:rsidP="000C6A5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C6A50" w:rsidRPr="00E43BB0" w14:paraId="0887428E" w14:textId="77777777" w:rsidTr="00DA1F5E">
        <w:tc>
          <w:tcPr>
            <w:tcW w:w="673" w:type="dxa"/>
            <w:vAlign w:val="bottom"/>
          </w:tcPr>
          <w:p w14:paraId="127AD09C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0CA19D68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14:paraId="2F20631E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Менеджер компетенции</w:t>
            </w:r>
          </w:p>
        </w:tc>
      </w:tr>
      <w:tr w:rsidR="000C6A50" w:rsidRPr="00E43BB0" w14:paraId="076D620F" w14:textId="77777777" w:rsidTr="00DA1F5E">
        <w:tc>
          <w:tcPr>
            <w:tcW w:w="673" w:type="dxa"/>
            <w:vAlign w:val="bottom"/>
          </w:tcPr>
          <w:p w14:paraId="4810EE18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4C8AE483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14:paraId="076D4E9C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Технический эксперт</w:t>
            </w:r>
          </w:p>
        </w:tc>
      </w:tr>
      <w:tr w:rsidR="000C6A50" w:rsidRPr="00E43BB0" w14:paraId="524265DE" w14:textId="77777777" w:rsidTr="00DA1F5E">
        <w:tc>
          <w:tcPr>
            <w:tcW w:w="673" w:type="dxa"/>
            <w:vAlign w:val="bottom"/>
          </w:tcPr>
          <w:p w14:paraId="0A579373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5CC04684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14:paraId="575E2871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Главный эксперт</w:t>
            </w:r>
          </w:p>
        </w:tc>
      </w:tr>
      <w:tr w:rsidR="000C6A50" w:rsidRPr="00E43BB0" w14:paraId="256FA429" w14:textId="77777777" w:rsidTr="00DA1F5E">
        <w:tc>
          <w:tcPr>
            <w:tcW w:w="673" w:type="dxa"/>
            <w:vAlign w:val="bottom"/>
          </w:tcPr>
          <w:p w14:paraId="584AE84A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4CBE3546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7029" w:type="dxa"/>
            <w:vAlign w:val="bottom"/>
          </w:tcPr>
          <w:p w14:paraId="380EA8D4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Эксперт-</w:t>
            </w:r>
            <w:r>
              <w:rPr>
                <w:i/>
                <w:sz w:val="28"/>
                <w:szCs w:val="28"/>
              </w:rPr>
              <w:t>наставник</w:t>
            </w:r>
          </w:p>
        </w:tc>
      </w:tr>
      <w:tr w:rsidR="000C6A50" w:rsidRPr="00E43BB0" w14:paraId="7EDF5B34" w14:textId="77777777" w:rsidTr="00DA1F5E">
        <w:tc>
          <w:tcPr>
            <w:tcW w:w="673" w:type="dxa"/>
            <w:vAlign w:val="bottom"/>
          </w:tcPr>
          <w:p w14:paraId="46F975E3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6B2C59C2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14:paraId="1F7C4E95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Конкурсное задание</w:t>
            </w:r>
          </w:p>
        </w:tc>
      </w:tr>
      <w:tr w:rsidR="000C6A50" w:rsidRPr="00E43BB0" w14:paraId="24AAFF5E" w14:textId="77777777" w:rsidTr="00DA1F5E">
        <w:tc>
          <w:tcPr>
            <w:tcW w:w="673" w:type="dxa"/>
            <w:vAlign w:val="bottom"/>
          </w:tcPr>
          <w:p w14:paraId="59BAD91E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70283E38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14:paraId="52E7E0E1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Инфраструктурный лист</w:t>
            </w:r>
          </w:p>
        </w:tc>
      </w:tr>
      <w:tr w:rsidR="000C6A50" w:rsidRPr="00E43BB0" w14:paraId="7730E06B" w14:textId="77777777" w:rsidTr="00DA1F5E">
        <w:tc>
          <w:tcPr>
            <w:tcW w:w="673" w:type="dxa"/>
            <w:vAlign w:val="bottom"/>
          </w:tcPr>
          <w:p w14:paraId="4F1374A4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386E99F6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14:paraId="061538CE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Критерии оценки</w:t>
            </w:r>
          </w:p>
        </w:tc>
      </w:tr>
      <w:tr w:rsidR="000C6A50" w:rsidRPr="00E43BB0" w14:paraId="01279117" w14:textId="77777777" w:rsidTr="00DA1F5E">
        <w:tc>
          <w:tcPr>
            <w:tcW w:w="673" w:type="dxa"/>
            <w:vAlign w:val="bottom"/>
          </w:tcPr>
          <w:p w14:paraId="291E61CF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0D9AFC46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14:paraId="0DCCB424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0C6A50" w:rsidRPr="00E43BB0" w14:paraId="374C6FF2" w14:textId="77777777" w:rsidTr="00DA1F5E">
        <w:tc>
          <w:tcPr>
            <w:tcW w:w="673" w:type="dxa"/>
            <w:vAlign w:val="bottom"/>
          </w:tcPr>
          <w:p w14:paraId="65F5C1D2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20198469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14:paraId="0DF97D66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Визуально-измерительный контроль</w:t>
            </w:r>
          </w:p>
        </w:tc>
      </w:tr>
      <w:tr w:rsidR="000C6A50" w:rsidRPr="00E43BB0" w14:paraId="50E1DB18" w14:textId="77777777" w:rsidTr="00DA1F5E">
        <w:tc>
          <w:tcPr>
            <w:tcW w:w="673" w:type="dxa"/>
            <w:vAlign w:val="bottom"/>
          </w:tcPr>
          <w:p w14:paraId="0A6F721B" w14:textId="77777777"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14:paraId="70792B74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14:paraId="73850370" w14:textId="77777777" w:rsidR="000C6A50" w:rsidRPr="00E43BB0" w:rsidRDefault="000C6A50" w:rsidP="00DA1F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ind w:left="357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Контрольно-измерительные материалы</w:t>
            </w:r>
          </w:p>
        </w:tc>
      </w:tr>
    </w:tbl>
    <w:p w14:paraId="039F07DB" w14:textId="77777777" w:rsidR="000C6A50" w:rsidRPr="00E43BB0" w:rsidRDefault="000C6A50" w:rsidP="000C6A5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6FD11C3" w14:textId="77777777" w:rsidR="000C6A50" w:rsidRPr="00E43BB0" w:rsidRDefault="000C6A50" w:rsidP="000C6A50">
      <w:pPr>
        <w:pStyle w:val="-1"/>
        <w:jc w:val="center"/>
        <w:rPr>
          <w:szCs w:val="28"/>
        </w:rPr>
      </w:pPr>
      <w:bookmarkStart w:id="0" w:name="_Toc127038987"/>
      <w:bookmarkStart w:id="1" w:name="_Toc130933197"/>
      <w:bookmarkStart w:id="2" w:name="_Toc164856519"/>
      <w:r w:rsidRPr="00E43BB0">
        <w:rPr>
          <w:szCs w:val="28"/>
        </w:rPr>
        <w:lastRenderedPageBreak/>
        <w:t xml:space="preserve">1. </w:t>
      </w:r>
      <w:r w:rsidRPr="00E43BB0">
        <w:rPr>
          <w:caps w:val="0"/>
          <w:szCs w:val="28"/>
        </w:rPr>
        <w:t>Основные требования компетенции</w:t>
      </w:r>
      <w:bookmarkEnd w:id="0"/>
      <w:bookmarkEnd w:id="1"/>
      <w:bookmarkEnd w:id="2"/>
    </w:p>
    <w:p w14:paraId="359F17F8" w14:textId="77777777" w:rsidR="000C6A50" w:rsidRPr="00E43BB0" w:rsidRDefault="000C6A50" w:rsidP="000C6A50">
      <w:pPr>
        <w:pStyle w:val="-2"/>
        <w:jc w:val="center"/>
        <w:rPr>
          <w:rFonts w:ascii="Times New Roman" w:hAnsi="Times New Roman"/>
          <w:szCs w:val="28"/>
        </w:rPr>
      </w:pPr>
      <w:bookmarkStart w:id="3" w:name="_Toc127038988"/>
      <w:bookmarkStart w:id="4" w:name="_Toc130933198"/>
      <w:bookmarkStart w:id="5" w:name="_Toc164856520"/>
      <w:r w:rsidRPr="00E43BB0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  <w:bookmarkEnd w:id="4"/>
      <w:bookmarkEnd w:id="5"/>
    </w:p>
    <w:p w14:paraId="33674C6D" w14:textId="77777777"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B0">
        <w:rPr>
          <w:rFonts w:ascii="Times New Roman" w:hAnsi="Times New Roman" w:cs="Times New Roman"/>
          <w:b/>
          <w:sz w:val="28"/>
          <w:szCs w:val="28"/>
        </w:rPr>
        <w:t xml:space="preserve">Требования компетенции (ТК) «Полиграфические технологии» </w:t>
      </w:r>
      <w:bookmarkStart w:id="6" w:name="_Hlk123050441"/>
      <w:r w:rsidRPr="00E43BB0">
        <w:rPr>
          <w:rFonts w:ascii="Times New Roman" w:hAnsi="Times New Roman" w:cs="Times New Roman"/>
          <w:b/>
          <w:sz w:val="28"/>
          <w:szCs w:val="28"/>
        </w:rPr>
        <w:t>определяют знания, умения, навыки и трудовые функции</w:t>
      </w:r>
      <w:bookmarkEnd w:id="6"/>
      <w:r w:rsidRPr="00E43BB0">
        <w:rPr>
          <w:rFonts w:ascii="Times New Roman" w:hAnsi="Times New Roman" w:cs="Times New Roman"/>
          <w:b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CEBC871" w14:textId="77777777"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C755E89" w14:textId="77777777"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DB86C2F" w14:textId="77777777"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71B2CAE" w14:textId="77777777"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88DCE60" w14:textId="77777777" w:rsidR="000C6A50" w:rsidRPr="00E43BB0" w:rsidRDefault="000C6A50" w:rsidP="000C6A5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3331770" w14:textId="0260EEE1" w:rsidR="000C6A50" w:rsidRPr="00E43BB0" w:rsidRDefault="000C6A50" w:rsidP="000C6A50">
      <w:pPr>
        <w:pStyle w:val="-2"/>
        <w:spacing w:line="276" w:lineRule="auto"/>
        <w:jc w:val="center"/>
        <w:rPr>
          <w:rFonts w:ascii="Times New Roman" w:hAnsi="Times New Roman"/>
          <w:szCs w:val="28"/>
        </w:rPr>
      </w:pPr>
      <w:bookmarkStart w:id="7" w:name="_Toc78885652"/>
      <w:bookmarkStart w:id="8" w:name="_Toc127038989"/>
      <w:bookmarkStart w:id="9" w:name="_Toc130933199"/>
      <w:bookmarkStart w:id="10" w:name="_Toc164856521"/>
      <w:r w:rsidRPr="00E43BB0">
        <w:rPr>
          <w:rFonts w:ascii="Times New Roman" w:hAnsi="Times New Roman"/>
          <w:szCs w:val="28"/>
        </w:rPr>
        <w:t>1.</w:t>
      </w:r>
      <w:bookmarkEnd w:id="7"/>
      <w:r w:rsidRPr="00E43BB0">
        <w:rPr>
          <w:rFonts w:ascii="Times New Roman" w:hAnsi="Times New Roman"/>
          <w:szCs w:val="28"/>
        </w:rPr>
        <w:t xml:space="preserve">2. Перечень </w:t>
      </w:r>
      <w:r w:rsidR="002917AA" w:rsidRPr="00E43BB0">
        <w:rPr>
          <w:rFonts w:ascii="Times New Roman" w:hAnsi="Times New Roman"/>
          <w:szCs w:val="28"/>
        </w:rPr>
        <w:t>профессиональных задач</w:t>
      </w:r>
      <w:r w:rsidRPr="00E43BB0">
        <w:rPr>
          <w:rFonts w:ascii="Times New Roman" w:hAnsi="Times New Roman"/>
          <w:szCs w:val="28"/>
        </w:rPr>
        <w:t xml:space="preserve"> специалиста по компетенции «полиграфические технологии»</w:t>
      </w:r>
      <w:bookmarkEnd w:id="8"/>
      <w:bookmarkEnd w:id="9"/>
      <w:bookmarkEnd w:id="10"/>
    </w:p>
    <w:p w14:paraId="6A9C68AB" w14:textId="77777777" w:rsidR="000C6A50" w:rsidRDefault="000C6A50" w:rsidP="000C6A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D684DF4" w14:textId="77777777" w:rsidR="000C6A50" w:rsidRDefault="000C6A50" w:rsidP="000C6A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833758" w14:textId="77777777" w:rsidR="000C6A50" w:rsidRPr="00640E46" w:rsidRDefault="000C6A50" w:rsidP="000C6A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5EF2387" w14:textId="77777777" w:rsidR="000C6A50" w:rsidRPr="00270E01" w:rsidRDefault="000C6A50" w:rsidP="000C6A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2"/>
        <w:gridCol w:w="7968"/>
        <w:gridCol w:w="1101"/>
      </w:tblGrid>
      <w:tr w:rsidR="000C6A50" w:rsidRPr="003732A7" w14:paraId="6DABD92F" w14:textId="77777777" w:rsidTr="00115BF0">
        <w:tc>
          <w:tcPr>
            <w:tcW w:w="330" w:type="pct"/>
            <w:shd w:val="clear" w:color="auto" w:fill="92D050"/>
            <w:vAlign w:val="center"/>
          </w:tcPr>
          <w:p w14:paraId="0232D5ED" w14:textId="77777777" w:rsidR="000C6A50" w:rsidRPr="0066475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73459D71" w14:textId="77777777" w:rsidR="000C6A50" w:rsidRPr="0066475A" w:rsidRDefault="000C6A50" w:rsidP="00115BF0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highlight w:val="green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50B5E8AB" w14:textId="77777777" w:rsidR="000C6A50" w:rsidRPr="0066475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Важность в %</w:t>
            </w:r>
          </w:p>
        </w:tc>
      </w:tr>
      <w:tr w:rsidR="000C6A50" w:rsidRPr="003732A7" w14:paraId="151F4ECC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B7E3F2" w14:textId="77777777"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DB0AF21" w14:textId="77777777" w:rsidR="000C6A50" w:rsidRPr="009C7122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2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E3B5457" w14:textId="0A7758B3" w:rsidR="000C6A50" w:rsidRPr="000244DA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6A50" w:rsidRPr="003732A7" w14:paraId="6BBF5B72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1E9CA2" w14:textId="77777777"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A6BD95A" w14:textId="77777777" w:rsidR="000C6A50" w:rsidRPr="009C7122" w:rsidRDefault="000C6A50" w:rsidP="00115B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67E3E1E" w14:textId="77777777" w:rsidR="000C6A50" w:rsidRPr="001B18E3" w:rsidRDefault="000C6A50" w:rsidP="000C6A50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14:paraId="5421D85E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соблюдению техники безопасности, предоставленные производителями оборудования;</w:t>
            </w:r>
          </w:p>
          <w:p w14:paraId="31767553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14:paraId="287FCF90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14:paraId="4A4A9C0E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химическими веществами в полиграфической 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способы утилизации отходов;</w:t>
            </w:r>
          </w:p>
          <w:p w14:paraId="2B51AFA3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Важность навыковэффективного взаимодействия и работы в команде; </w:t>
            </w:r>
          </w:p>
          <w:p w14:paraId="77CBBEED" w14:textId="77777777" w:rsidR="000C6A50" w:rsidRPr="001B18E3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E688B92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72ED51CA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240479" w14:textId="77777777"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BCC6AB4" w14:textId="77777777" w:rsidR="000C6A50" w:rsidRPr="0024697D" w:rsidRDefault="000C6A50" w:rsidP="00115B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C263F93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14:paraId="4261CF7B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14:paraId="3D617CCC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14:paraId="5FFD7327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14:paraId="19377F3B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14:paraId="0118A8AB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14:paraId="2A0B5E5F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14:paraId="11302979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14:paraId="7FB3C675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14:paraId="2ED1613E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14:paraId="318C4497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14:paraId="6D30301E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14:paraId="6CB2D1E0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14:paraId="232A7CA2" w14:textId="77777777"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FFC08E0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0B46CD7C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567991D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269A236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980BFB1" w14:textId="2A14C380" w:rsidR="000C6A50" w:rsidRPr="000244DA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C6A50" w:rsidRPr="003732A7" w14:paraId="499136DC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45BBE7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C466D0D" w14:textId="77777777" w:rsidR="000C6A50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4D26749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печати;</w:t>
            </w:r>
          </w:p>
          <w:p w14:paraId="36D13403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для получения пробных оттисков;</w:t>
            </w:r>
          </w:p>
          <w:p w14:paraId="12C51E6D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14:paraId="2F2CEC14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цвета;</w:t>
            </w:r>
          </w:p>
          <w:p w14:paraId="696982BF" w14:textId="77777777"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FC9BE2B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6554D404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F27B73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B76C957" w14:textId="77777777" w:rsidR="000C6A50" w:rsidRPr="006C4D0B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716CAEC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интерпретировать карту заказа;</w:t>
            </w:r>
          </w:p>
          <w:p w14:paraId="7073A20A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коллегам содержание карты заказа и плана работы для себя и других;</w:t>
            </w:r>
          </w:p>
          <w:p w14:paraId="1F1C3F76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Смешивать индивидуальные цвета печатной краски в соответствии с требованиями заказчика;</w:t>
            </w:r>
          </w:p>
          <w:p w14:paraId="19BB6604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14:paraId="45455A41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14:paraId="10A44F4D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14:paraId="0A82EEBB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14:paraId="5C0D206C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6C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A1BAAE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14:paraId="1D83912F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14:paraId="5B65882C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14:paraId="6125E07E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14:paraId="052219D1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14:paraId="08452AD1" w14:textId="77777777"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14:paraId="608836C4" w14:textId="77777777"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4A9E8CC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43AA2605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2568B9A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D3646DF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Офсетная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649AE22" w14:textId="0D685560" w:rsidR="000C6A50" w:rsidRPr="000244DA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6A50" w:rsidRPr="003732A7" w14:paraId="50D79A66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815538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9AF4985" w14:textId="77777777"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4A436AE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4AD27000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1F9216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34008E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0601A7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37A5B1B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05E2D0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DB34C2" w14:textId="77777777"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печатным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83BF3C" w14:textId="65C5F17A" w:rsidR="000C6A50" w:rsidRPr="00B4311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</w:t>
            </w:r>
            <w:r w:rsidR="00DA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14C2296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5A47BF12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4B26F3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02227B2" w14:textId="77777777" w:rsidR="000C6A50" w:rsidRPr="00B4311B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959B567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листовой офсетной печатной машине в соответствии с заданными критериями качества и техническими критериями, отраслевым стандартом и требованиями заказчика;</w:t>
            </w:r>
          </w:p>
          <w:p w14:paraId="7190ECCF" w14:textId="77777777" w:rsidR="000C6A50" w:rsidRPr="00B4311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5FD9AA79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печатные устройства с полуавтоматическим или автоматическим способом крепления печатной формы;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C6DC5BD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2D562EF3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D7A0676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D568615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Цифровая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B62835C" w14:textId="707119EB" w:rsidR="000C6A50" w:rsidRPr="000244DA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A50" w:rsidRPr="003732A7" w14:paraId="7E8BE35C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53E18A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3004CFD" w14:textId="77777777"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D96684A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14:paraId="1E2BCBAE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печати;</w:t>
            </w:r>
          </w:p>
          <w:p w14:paraId="1131A22A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оборудования;</w:t>
            </w:r>
          </w:p>
          <w:p w14:paraId="3826D177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машины;</w:t>
            </w:r>
          </w:p>
          <w:p w14:paraId="443EA283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продукции;</w:t>
            </w:r>
          </w:p>
          <w:p w14:paraId="31ED6517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процесса;</w:t>
            </w:r>
          </w:p>
          <w:p w14:paraId="7B4BF39A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устранения;</w:t>
            </w:r>
          </w:p>
          <w:p w14:paraId="2BCD4964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 материалам.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D855146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000A5FC7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9E4737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E1F007D" w14:textId="77777777" w:rsidR="000C6A50" w:rsidRPr="00FB0BEE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662B0C0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данные для цифровой печати;</w:t>
            </w:r>
          </w:p>
          <w:p w14:paraId="03237A9D" w14:textId="77777777" w:rsidR="000C6A50" w:rsidRPr="00FB0BEE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14:paraId="032389BE" w14:textId="77777777"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цифровой печатной машине в соответствии с заданными критериями качества и техническими критериями, отраслевым стандартом и требованиями заказчика.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567F40E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3B09B291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90904F7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5A102FCF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2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A0709A4" w14:textId="69D67998" w:rsidR="000C6A50" w:rsidRPr="000244DA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C6A50" w:rsidRPr="003732A7" w14:paraId="6CF566E1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144448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A8C75AA" w14:textId="77777777"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98AF02C" w14:textId="77777777"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</w:p>
          <w:p w14:paraId="522C93A9" w14:textId="75CDBF1E"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 иинструментальныйконтролькачестваполуфабрикатовполиграфическогопроизводства и печатной</w:t>
            </w:r>
            <w:r w:rsidR="00DA1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29A5C5" w14:textId="77777777"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14:paraId="3FC93535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обеспечения высокого уровня печати и соответствия результатов требованиям и ожиданиям клиентов;</w:t>
            </w:r>
          </w:p>
          <w:p w14:paraId="250B0666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подготовки машины к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3015038" w14:textId="77777777"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приводки красочных изображений и печатания многокрасочных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6F5407" w14:textId="77777777"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F768A8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технического обслуживания печатного оборудования;</w:t>
            </w:r>
          </w:p>
          <w:p w14:paraId="2776E640" w14:textId="77777777"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технические характеристики применяемых в плоской офсетной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76BEA56" w14:textId="77777777"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209AADA" w14:textId="77777777"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67EC3D37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7F554654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78C844" w14:textId="77777777"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DA79C5D" w14:textId="77777777" w:rsidR="000C6A50" w:rsidRPr="00FB0BEE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2267672" w14:textId="77777777"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14:paraId="789AEB5F" w14:textId="77777777"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нанесения печатной краски на форму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A44944B" w14:textId="77777777"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Получать пробный оттиск с печатной формы плоской офсетной печати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63F9F9F4" w14:textId="77777777"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измерительные устройства и устройства контроля качества;</w:t>
            </w:r>
          </w:p>
          <w:p w14:paraId="07F6F763" w14:textId="77777777"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14:paraId="287D3A1A" w14:textId="77777777"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14:paraId="672AC691" w14:textId="77777777"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необходимости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10A1AF" w14:textId="7129CE04"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стандартными</w:t>
            </w:r>
            <w:r w:rsidR="00DA1F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параметрами оптической плотности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C179DD3" w14:textId="77777777"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14:paraId="610E8D2E" w14:textId="77777777"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64AFC59" w14:textId="77777777"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5BFA59F" w14:textId="77777777"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4417C96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0E2CA3F2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77FB6E" w14:textId="77777777"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66F568A0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AEC5" w14:textId="7A5B3B34" w:rsidR="000C6A50" w:rsidRPr="007144C6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C6A50" w:rsidRPr="003732A7" w14:paraId="01F5A261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9A2F70" w14:textId="77777777"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31AC230" w14:textId="77777777" w:rsidR="000C6A50" w:rsidRPr="00B85B15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9897DB" w14:textId="77777777"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14:paraId="4D06A677" w14:textId="77777777"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32D1161" w14:textId="77777777"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06A2A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452C4B3E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6323E7" w14:textId="77777777"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52565" w14:textId="77777777"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0586151" w14:textId="77777777"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Подготавливать план 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99A4129" w14:textId="77777777"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14:paraId="6DC28879" w14:textId="77777777"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14:paraId="5AFA8E34" w14:textId="77777777"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фальцевальную машину для обеспечения соответствия продукции требованиям заказчика;</w:t>
            </w:r>
          </w:p>
          <w:p w14:paraId="592E51A8" w14:textId="77777777"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брошюровщик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проволокошвейную машину (или степлер)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 xml:space="preserve">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208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170363C6" w14:textId="7777777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F4F574C" w14:textId="77777777" w:rsidR="000C6A50" w:rsidRPr="00D36751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1D4ED48" w14:textId="77777777"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FA17F" w14:textId="75C02131" w:rsidR="000C6A50" w:rsidRPr="007144C6" w:rsidRDefault="00EE44D4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C6A50" w:rsidRPr="003732A7" w14:paraId="1912305D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176636" w14:textId="77777777" w:rsidR="000C6A50" w:rsidRPr="00D36751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34B92A2B" w14:textId="77777777"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E937389" w14:textId="77777777"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14:paraId="39C42649" w14:textId="77777777"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офсетных печатных машинах;</w:t>
            </w:r>
          </w:p>
          <w:p w14:paraId="34FD9E5B" w14:textId="77777777"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цифров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ых печатных машинах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0C8C0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14:paraId="3D90E5CE" w14:textId="7777777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D6259E" w14:textId="77777777" w:rsidR="000C6A50" w:rsidRPr="00090B17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76E0ED4" w14:textId="77777777"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43BB6E1" w14:textId="77777777"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Очищать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инструмент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офсетных, цифровых и отделочных процессов;</w:t>
            </w:r>
          </w:p>
          <w:p w14:paraId="71E3A3BC" w14:textId="77777777"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50D66DF" w14:textId="77777777"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уборку рабочего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2E30515B" w14:textId="77777777"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14:paraId="0EADC975" w14:textId="77777777"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3C16463A" w14:textId="77777777"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CD54B" w14:textId="77777777" w:rsidR="000C6A50" w:rsidRPr="00D83E4E" w:rsidRDefault="000C6A50" w:rsidP="00482635">
      <w:pPr>
        <w:pStyle w:val="-2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br w:type="page"/>
      </w:r>
      <w:bookmarkStart w:id="11" w:name="_Toc78885655"/>
      <w:bookmarkStart w:id="12" w:name="_Toc142037186"/>
      <w:bookmarkStart w:id="13" w:name="_Toc164856522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11"/>
      <w:bookmarkEnd w:id="12"/>
      <w:bookmarkEnd w:id="13"/>
    </w:p>
    <w:p w14:paraId="1F1F86B3" w14:textId="77777777" w:rsidR="000C6A50" w:rsidRDefault="000C6A50" w:rsidP="000C6A50">
      <w:pPr>
        <w:pStyle w:val="a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177F3C99" w14:textId="77777777" w:rsidR="000C6A50" w:rsidRDefault="000C6A50" w:rsidP="000C6A50">
      <w:pPr>
        <w:pStyle w:val="a4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7447C92" w14:textId="77777777" w:rsidR="000C6A50" w:rsidRPr="00640E46" w:rsidRDefault="000C6A50" w:rsidP="000C6A50">
      <w:pPr>
        <w:pStyle w:val="a4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696BAF59" w14:textId="77777777" w:rsidR="000C6A50" w:rsidRPr="00F8340A" w:rsidRDefault="000C6A50" w:rsidP="000C6A50">
      <w:pPr>
        <w:pStyle w:val="a4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308"/>
        <w:gridCol w:w="1386"/>
        <w:gridCol w:w="1386"/>
        <w:gridCol w:w="1386"/>
        <w:gridCol w:w="1386"/>
        <w:gridCol w:w="1859"/>
      </w:tblGrid>
      <w:tr w:rsidR="00A156BF" w:rsidRPr="00613219" w14:paraId="04808654" w14:textId="77777777" w:rsidTr="00896A74">
        <w:trPr>
          <w:trHeight w:val="1538"/>
          <w:jc w:val="center"/>
        </w:trPr>
        <w:tc>
          <w:tcPr>
            <w:tcW w:w="4029" w:type="pct"/>
            <w:gridSpan w:val="6"/>
            <w:shd w:val="clear" w:color="auto" w:fill="92D050"/>
            <w:vAlign w:val="center"/>
          </w:tcPr>
          <w:p w14:paraId="6332E004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71" w:type="pct"/>
            <w:shd w:val="clear" w:color="auto" w:fill="92D050"/>
            <w:vAlign w:val="center"/>
          </w:tcPr>
          <w:p w14:paraId="31C8EEDE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156BF" w:rsidRPr="00613219" w14:paraId="0610F754" w14:textId="77777777" w:rsidTr="00896A74">
        <w:trPr>
          <w:trHeight w:val="50"/>
          <w:jc w:val="center"/>
        </w:trPr>
        <w:tc>
          <w:tcPr>
            <w:tcW w:w="972" w:type="pct"/>
            <w:vMerge w:val="restart"/>
            <w:shd w:val="clear" w:color="auto" w:fill="92D050"/>
            <w:vAlign w:val="center"/>
          </w:tcPr>
          <w:p w14:paraId="51AE0986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14:paraId="1CB03EAF" w14:textId="77777777" w:rsidR="00A156BF" w:rsidRPr="00613219" w:rsidRDefault="00A156BF" w:rsidP="00896A74">
            <w:pPr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00B050"/>
            <w:vAlign w:val="center"/>
          </w:tcPr>
          <w:p w14:paraId="306193B8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2A6CD303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2BE7D369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24" w:type="pct"/>
            <w:shd w:val="clear" w:color="auto" w:fill="00B050"/>
            <w:vAlign w:val="center"/>
          </w:tcPr>
          <w:p w14:paraId="77A63B42" w14:textId="77777777" w:rsidR="00A156BF" w:rsidRPr="0066475A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1" w:type="pct"/>
            <w:shd w:val="clear" w:color="auto" w:fill="00B050"/>
            <w:vAlign w:val="center"/>
          </w:tcPr>
          <w:p w14:paraId="3F3C4432" w14:textId="77777777" w:rsidR="00A156BF" w:rsidRPr="00613219" w:rsidRDefault="00A156BF" w:rsidP="00896A74">
            <w:pPr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156BF" w:rsidRPr="00613219" w14:paraId="281568DB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53ECF7BA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44E88CD6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4" w:type="pct"/>
            <w:vAlign w:val="center"/>
          </w:tcPr>
          <w:p w14:paraId="286FC7A8" w14:textId="5998D94E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14:paraId="634B50AB" w14:textId="78D51A9B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14:paraId="5B62ABC0" w14:textId="4D47C95A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24" w:type="pct"/>
            <w:vAlign w:val="center"/>
          </w:tcPr>
          <w:p w14:paraId="7363D9B6" w14:textId="1EBA2DCE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58A409B6" w14:textId="1CACE77E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156BF" w:rsidRPr="00613219" w14:paraId="67B9A7FE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586455F3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C42348E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4" w:type="pct"/>
            <w:vAlign w:val="center"/>
          </w:tcPr>
          <w:p w14:paraId="32E6E6EE" w14:textId="57D577E6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4" w:type="pct"/>
            <w:vAlign w:val="center"/>
          </w:tcPr>
          <w:p w14:paraId="5F360CE7" w14:textId="709CD871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4" w:type="pct"/>
            <w:vAlign w:val="center"/>
          </w:tcPr>
          <w:p w14:paraId="3799EEF5" w14:textId="5604723D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14:paraId="2770FC34" w14:textId="677C07B5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34883082" w14:textId="287E4E7C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A156BF" w:rsidRPr="00613219" w14:paraId="0D42C290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586EA106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272456A5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4" w:type="pct"/>
            <w:vAlign w:val="center"/>
          </w:tcPr>
          <w:p w14:paraId="381CCE42" w14:textId="3365A858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pct"/>
            <w:vAlign w:val="center"/>
          </w:tcPr>
          <w:p w14:paraId="44219D68" w14:textId="4C28587E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58A07A0B" w14:textId="039F6142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1F76DAFB" w14:textId="1C409CB9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2DBB80A3" w14:textId="1095B5D4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A156BF" w:rsidRPr="00613219" w14:paraId="29A2BC4B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552EBD84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7D295B6C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pct"/>
            <w:vAlign w:val="center"/>
          </w:tcPr>
          <w:p w14:paraId="36A542B5" w14:textId="5DF80020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7CFCF8FC" w14:textId="42D7B3EA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14:paraId="0FE8D695" w14:textId="1462E550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727CCF7E" w14:textId="75C9233F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39310BE9" w14:textId="5A6D4421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A156BF" w:rsidRPr="00613219" w14:paraId="1FF9DBFB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631E4A22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1C0EDFBB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4" w:type="pct"/>
            <w:vAlign w:val="center"/>
          </w:tcPr>
          <w:p w14:paraId="01A9D990" w14:textId="6E47BD34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24" w:type="pct"/>
            <w:vAlign w:val="center"/>
          </w:tcPr>
          <w:p w14:paraId="6C0C0782" w14:textId="681DDF30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14:paraId="2488E7C9" w14:textId="3103FAB7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pct"/>
            <w:vAlign w:val="center"/>
          </w:tcPr>
          <w:p w14:paraId="3330DC11" w14:textId="405A1103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74774E0A" w14:textId="7F197346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A156BF" w:rsidRPr="00613219" w14:paraId="376EEFBA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4F78F9E2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6F173ACD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4" w:type="pct"/>
            <w:vAlign w:val="center"/>
          </w:tcPr>
          <w:p w14:paraId="6937B34C" w14:textId="51325CCA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18E648F2" w14:textId="5D0823B4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14:paraId="558939B0" w14:textId="00B6115B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14:paraId="0C77039C" w14:textId="5A4B73EF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4CD23603" w14:textId="0E6847DB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A156BF" w:rsidRPr="00613219" w14:paraId="76FCC729" w14:textId="77777777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14:paraId="35EF75DB" w14:textId="77777777"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14:paraId="3E8930BE" w14:textId="77777777" w:rsidR="00A156BF" w:rsidRPr="0066475A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14:paraId="301FCF3A" w14:textId="141E969D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14:paraId="4F5DB49E" w14:textId="1C4EA67B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14:paraId="58E6F55A" w14:textId="63C47F7D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14:paraId="2F5F6360" w14:textId="1BAB7B7B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79742001" w14:textId="5199671D" w:rsidR="00A156BF" w:rsidRPr="007E1D97" w:rsidRDefault="007F4593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A156BF" w:rsidRPr="00613219" w14:paraId="3B6BA0BF" w14:textId="77777777" w:rsidTr="00896A74">
        <w:trPr>
          <w:trHeight w:val="50"/>
          <w:jc w:val="center"/>
        </w:trPr>
        <w:tc>
          <w:tcPr>
            <w:tcW w:w="1133" w:type="pct"/>
            <w:gridSpan w:val="2"/>
            <w:shd w:val="clear" w:color="auto" w:fill="00B050"/>
            <w:vAlign w:val="center"/>
          </w:tcPr>
          <w:p w14:paraId="5A717963" w14:textId="77777777"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4E4AB0CB" w14:textId="24EED103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226D2FD1" w14:textId="3A4394FB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51D0371F" w14:textId="3477ABE4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14:paraId="3BDF8411" w14:textId="3FAAD448" w:rsidR="00A156BF" w:rsidRPr="00613219" w:rsidRDefault="007F4593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08DA57EC" w14:textId="77777777"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B029914" w14:textId="77777777" w:rsidR="000C6A50" w:rsidRDefault="000C6A50" w:rsidP="000C6A50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1DB75801" w14:textId="77777777" w:rsidR="000C6A50" w:rsidRPr="007604F9" w:rsidRDefault="000C6A50" w:rsidP="000C6A50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4" w:name="_Toc142037187"/>
      <w:bookmarkStart w:id="15" w:name="_Toc164856523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14"/>
      <w:bookmarkEnd w:id="15"/>
    </w:p>
    <w:p w14:paraId="1DB7D9A2" w14:textId="77777777" w:rsidR="000C6A50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124E954" w14:textId="77777777" w:rsidR="000C6A50" w:rsidRPr="000C6A50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Cs w:val="28"/>
        </w:rPr>
      </w:pPr>
      <w:r w:rsidRPr="000C6A50">
        <w:rPr>
          <w:rFonts w:ascii="Times New Roman" w:hAnsi="Times New Roman" w:cs="Times New Roman"/>
          <w:i/>
          <w:iCs/>
          <w:szCs w:val="28"/>
        </w:rPr>
        <w:t>Таблица №3</w:t>
      </w:r>
    </w:p>
    <w:p w14:paraId="70180E4F" w14:textId="77777777" w:rsidR="000C6A50" w:rsidRPr="00640E46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696"/>
        <w:gridCol w:w="5335"/>
      </w:tblGrid>
      <w:tr w:rsidR="000C6A50" w:rsidRPr="009D04EE" w14:paraId="7F504B50" w14:textId="77777777" w:rsidTr="00115BF0">
        <w:tc>
          <w:tcPr>
            <w:tcW w:w="2213" w:type="pct"/>
            <w:gridSpan w:val="2"/>
            <w:shd w:val="clear" w:color="auto" w:fill="92D050"/>
          </w:tcPr>
          <w:p w14:paraId="65E9E1E3" w14:textId="77777777"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87" w:type="pct"/>
            <w:shd w:val="clear" w:color="auto" w:fill="92D050"/>
          </w:tcPr>
          <w:p w14:paraId="588B9E99" w14:textId="77777777"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C6A50" w:rsidRPr="009D04EE" w14:paraId="1985EDFE" w14:textId="77777777" w:rsidTr="00115BF0">
        <w:tc>
          <w:tcPr>
            <w:tcW w:w="282" w:type="pct"/>
            <w:shd w:val="clear" w:color="auto" w:fill="00B050"/>
          </w:tcPr>
          <w:p w14:paraId="4666464E" w14:textId="77777777"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31" w:type="pct"/>
            <w:shd w:val="clear" w:color="auto" w:fill="92D050"/>
          </w:tcPr>
          <w:p w14:paraId="5CA3FD1E" w14:textId="77777777"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Офсетная печать</w:t>
            </w:r>
          </w:p>
        </w:tc>
        <w:tc>
          <w:tcPr>
            <w:tcW w:w="2787" w:type="pct"/>
            <w:shd w:val="clear" w:color="auto" w:fill="auto"/>
          </w:tcPr>
          <w:p w14:paraId="1A325F7D" w14:textId="77777777"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14:paraId="78355ED5" w14:textId="77777777" w:rsidTr="00115BF0">
        <w:tc>
          <w:tcPr>
            <w:tcW w:w="282" w:type="pct"/>
            <w:shd w:val="clear" w:color="auto" w:fill="00B050"/>
          </w:tcPr>
          <w:p w14:paraId="4207E9DD" w14:textId="77777777"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31" w:type="pct"/>
            <w:shd w:val="clear" w:color="auto" w:fill="92D050"/>
          </w:tcPr>
          <w:p w14:paraId="44A38CCA" w14:textId="77777777"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Цифровая печать</w:t>
            </w:r>
          </w:p>
        </w:tc>
        <w:tc>
          <w:tcPr>
            <w:tcW w:w="2787" w:type="pct"/>
            <w:shd w:val="clear" w:color="auto" w:fill="auto"/>
          </w:tcPr>
          <w:p w14:paraId="515D027D" w14:textId="77777777"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14:paraId="7DF8927A" w14:textId="77777777" w:rsidTr="00115BF0">
        <w:tc>
          <w:tcPr>
            <w:tcW w:w="282" w:type="pct"/>
            <w:shd w:val="clear" w:color="auto" w:fill="00B050"/>
          </w:tcPr>
          <w:p w14:paraId="32840106" w14:textId="77777777"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31" w:type="pct"/>
            <w:shd w:val="clear" w:color="auto" w:fill="92D050"/>
          </w:tcPr>
          <w:p w14:paraId="0D280F89" w14:textId="77777777"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787" w:type="pct"/>
            <w:shd w:val="clear" w:color="auto" w:fill="auto"/>
          </w:tcPr>
          <w:p w14:paraId="54E8B1C4" w14:textId="77777777"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14:paraId="1153D216" w14:textId="77777777" w:rsidTr="00115BF0">
        <w:tc>
          <w:tcPr>
            <w:tcW w:w="282" w:type="pct"/>
            <w:shd w:val="clear" w:color="auto" w:fill="00B050"/>
          </w:tcPr>
          <w:p w14:paraId="44185033" w14:textId="77777777"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31" w:type="pct"/>
            <w:shd w:val="clear" w:color="auto" w:fill="92D050"/>
          </w:tcPr>
          <w:p w14:paraId="73C9945C" w14:textId="77777777"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задачи</w:t>
            </w:r>
          </w:p>
        </w:tc>
        <w:tc>
          <w:tcPr>
            <w:tcW w:w="2787" w:type="pct"/>
            <w:shd w:val="clear" w:color="auto" w:fill="auto"/>
          </w:tcPr>
          <w:p w14:paraId="174D737A" w14:textId="77777777"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</w:tbl>
    <w:p w14:paraId="57AF4366" w14:textId="77777777" w:rsidR="000C6A50" w:rsidRPr="00D83E4E" w:rsidRDefault="000C6A50" w:rsidP="000C6A50">
      <w:pPr>
        <w:pStyle w:val="-2"/>
        <w:spacing w:after="0"/>
        <w:jc w:val="center"/>
        <w:rPr>
          <w:rFonts w:ascii="Times New Roman" w:hAnsi="Times New Roman"/>
          <w:sz w:val="24"/>
        </w:rPr>
      </w:pPr>
      <w:bookmarkStart w:id="16" w:name="_Toc142037188"/>
      <w:bookmarkStart w:id="17" w:name="_Toc164856524"/>
      <w:r w:rsidRPr="00D83E4E">
        <w:rPr>
          <w:rFonts w:ascii="Times New Roman" w:hAnsi="Times New Roman"/>
          <w:sz w:val="24"/>
        </w:rPr>
        <w:t>1.5. КОНКУРСНОЕ ЗАДАНИЕ</w:t>
      </w:r>
      <w:bookmarkEnd w:id="16"/>
      <w:bookmarkEnd w:id="17"/>
    </w:p>
    <w:p w14:paraId="79B97CBD" w14:textId="77777777" w:rsidR="000C6A50" w:rsidRPr="00E43BB0" w:rsidRDefault="000C6A50" w:rsidP="00115BF0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3BB0">
        <w:rPr>
          <w:rFonts w:ascii="Times New Roman" w:hAnsi="Times New Roman" w:cs="Times New Roman"/>
          <w:bCs/>
          <w:sz w:val="28"/>
          <w:szCs w:val="28"/>
        </w:rPr>
        <w:t>Формат участия: индивидуальный</w:t>
      </w:r>
    </w:p>
    <w:p w14:paraId="5BF352F3" w14:textId="3DFE7E49" w:rsidR="000C6A50" w:rsidRPr="00E43BB0" w:rsidRDefault="000C6A50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E43B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43B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A1F5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891C6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A1F5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891C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C20A86" w14:textId="0DDF5C18" w:rsidR="000C6A50" w:rsidRPr="00E43BB0" w:rsidRDefault="00980284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DA1F5E">
        <w:rPr>
          <w:rFonts w:ascii="Times New Roman" w:eastAsia="Times New Roman" w:hAnsi="Times New Roman" w:cs="Times New Roman"/>
          <w:sz w:val="28"/>
          <w:szCs w:val="28"/>
        </w:rPr>
        <w:t>4</w:t>
      </w:r>
      <w:r w:rsidR="000C6A50" w:rsidRPr="00E43BB0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14:paraId="4F1A6CC7" w14:textId="77777777" w:rsidR="000C6A50" w:rsidRDefault="000C6A50" w:rsidP="00115B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43CBEDAD" w14:textId="12530A0F" w:rsidR="00970BAB" w:rsidRPr="00E43BB0" w:rsidRDefault="00970BAB" w:rsidP="00115B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r w:rsidR="00DA1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Б,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A1F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ь–В модул</w:t>
      </w:r>
      <w:r w:rsidR="00DA1F5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9E875" w14:textId="77777777" w:rsidR="00E10923" w:rsidRDefault="00E10923" w:rsidP="00E109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5707857A" w14:textId="77777777" w:rsidR="000C6A50" w:rsidRPr="00B1117A" w:rsidRDefault="000C6A50" w:rsidP="00115BF0">
      <w:pPr>
        <w:pStyle w:val="-2"/>
        <w:spacing w:line="276" w:lineRule="auto"/>
        <w:jc w:val="center"/>
        <w:rPr>
          <w:rFonts w:ascii="Times New Roman" w:hAnsi="Times New Roman"/>
          <w:szCs w:val="28"/>
        </w:rPr>
      </w:pPr>
      <w:bookmarkStart w:id="18" w:name="_Toc124422970"/>
      <w:bookmarkStart w:id="19" w:name="_Toc130933203"/>
      <w:bookmarkStart w:id="20" w:name="_Toc164856525"/>
      <w:r w:rsidRPr="00E43BB0">
        <w:rPr>
          <w:rFonts w:ascii="Times New Roman" w:hAnsi="Times New Roman"/>
          <w:szCs w:val="28"/>
        </w:rPr>
        <w:t>1.6 Структура модулей конкурсного задания</w:t>
      </w:r>
      <w:bookmarkEnd w:id="18"/>
      <w:bookmarkEnd w:id="19"/>
      <w:bookmarkEnd w:id="20"/>
    </w:p>
    <w:p w14:paraId="56988345" w14:textId="4FBCAABE"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Офсетная печать</w:t>
      </w:r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</w:t>
      </w:r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</w:t>
      </w:r>
      <w:r w:rsidR="0029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</w:t>
      </w:r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3F0CD3A" w14:textId="193113D6"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–</w:t>
      </w:r>
      <w:r w:rsidR="00C914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</w:t>
      </w:r>
      <w:r w:rsidR="00DA1F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</w:p>
    <w:p w14:paraId="37FDF7C6" w14:textId="5B5BAC16"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161610AB" w14:textId="77777777" w:rsidR="00301F65" w:rsidRDefault="00301F65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используемых при выполнении КЗ.</w:t>
      </w:r>
    </w:p>
    <w:p w14:paraId="5664D542" w14:textId="77777777" w:rsidR="00301F65" w:rsidRDefault="00301F65" w:rsidP="0030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F73B4" w14:textId="2377FA2E" w:rsidR="00301F65" w:rsidRPr="00301F65" w:rsidRDefault="00301F65" w:rsidP="0030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участника выполнить печать листовой продукции красочность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тираж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экз.</w:t>
      </w:r>
    </w:p>
    <w:p w14:paraId="79E6870C" w14:textId="422EA153" w:rsidR="00301F65" w:rsidRPr="00301F65" w:rsidRDefault="00301F65" w:rsidP="0030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Офсетная печатная машина находится в нулевом состоянии, печатная краска заложена в красочный ящик. Для выполнения задания участнику предоставляется комплект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печатных форм, бумага из </w:t>
      </w:r>
      <w:r w:rsidRPr="00301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1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КИМ.</w:t>
      </w:r>
    </w:p>
    <w:p w14:paraId="1BD7C7AE" w14:textId="77777777" w:rsidR="00301F65" w:rsidRPr="00301F65" w:rsidRDefault="00301F65" w:rsidP="0030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Участнику необходимо выполнить входной контроль печатных форм, выбрать те, что соответствуют заданию и маркировке по краске. Выполнить необходимые технологические настройки оборудования для печати тиража. </w:t>
      </w:r>
    </w:p>
    <w:p w14:paraId="40141C7A" w14:textId="11C625AB" w:rsidR="00301F65" w:rsidRPr="00301F65" w:rsidRDefault="00301F65" w:rsidP="0030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участнику необходимо настроить листопитающую систему таким образом, чтобы обеспечить безостановочную работу печатной машины, прогнать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листов на скорости не менее 10 тыс.</w:t>
      </w:r>
      <w:r w:rsidR="00C914AD" w:rsidRPr="00C914AD">
        <w:t xml:space="preserve"> </w:t>
      </w:r>
      <w:r w:rsidR="00C914AD"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необходимо сообщить экспертам о том, что он готов приступить к листопрогону.</w:t>
      </w:r>
    </w:p>
    <w:p w14:paraId="3F5AEF93" w14:textId="41E19E24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выполнить оставшиеся технологические настройки оборудования для печати тиража. Настроить счетчик листов. </w:t>
      </w:r>
    </w:p>
    <w:p w14:paraId="1EA59E24" w14:textId="5AF21DF6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совмещение изображения на печатном листе, общую и местную регулировку краски по изображению на печатной форме. Добиться оптимальных показателей оптических плотностей на оттиске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(допуск!)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B08658" w14:textId="68BFFC33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процесса приладки, участнику необходимо отложить и подписать своим номером приладочны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являться эталоном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91ED1CF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93977" w14:textId="1F6A2EFB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необходимо сообщить экспертам, что он готов приступить к печати тиража.</w:t>
      </w:r>
    </w:p>
    <w:p w14:paraId="3F6E4101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печати тиража, участнику необходимо отложить и подписать своим номером:</w:t>
      </w:r>
    </w:p>
    <w:p w14:paraId="03C094BD" w14:textId="047693DE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+0 – </w:t>
      </w:r>
      <w:r w:rsidR="0053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00-тый печатны</w:t>
      </w:r>
      <w:r w:rsidR="0053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лист;</w:t>
      </w:r>
    </w:p>
    <w:p w14:paraId="0E16D42E" w14:textId="313B369F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00-тый печатны</w:t>
      </w:r>
      <w:r w:rsidR="0053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лист.</w:t>
      </w:r>
    </w:p>
    <w:p w14:paraId="1CD6A10F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D86B3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сдает группе оценивающих экспертов подписанные и пронумерованные приладочные и эталонные листы. Оттиски без подписи и нумерации оцениваться не будут. Остальные приладочные листы должны быть аккуратно уложены на рабочем месте и подписаны.</w:t>
      </w:r>
    </w:p>
    <w:p w14:paraId="63558174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должен выполнять работу в чистоте и с соблюдением правил и требований по технике безопасности и охране труда. </w:t>
      </w:r>
    </w:p>
    <w:p w14:paraId="625425DE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работы, рабочее место должно быть убрано. Краска из красочного ящика не убирается, формы не снимаются. Счетчик не обнуляется. В случае, если на самонакладе остались листы бумаги, то они не убираются. Отпечатанный тираж остается на приемном столе машины. </w:t>
      </w:r>
    </w:p>
    <w:p w14:paraId="01A3E94A" w14:textId="3947C1C4" w:rsid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автоматическая смывка печатных секций, декеля, печатного цилиндра и ракеля красочного ножа. </w:t>
      </w:r>
    </w:p>
    <w:p w14:paraId="6AF117DC" w14:textId="77777777" w:rsidR="00FF3211" w:rsidRPr="00D7268B" w:rsidRDefault="00FF3211" w:rsidP="00FF32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67AD747B" w14:textId="77777777" w:rsidR="00FF3211" w:rsidRDefault="00FF3211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C50A38" w14:textId="3E2D3740" w:rsidR="00C914AD" w:rsidRPr="00301F65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01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участника выполнить печать листовой продукции красочность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тираж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экз.</w:t>
      </w:r>
    </w:p>
    <w:p w14:paraId="0425DD90" w14:textId="2CD3DAFA" w:rsidR="00C914AD" w:rsidRPr="00301F65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Офсетная печатная машина находится в нулевом состоянии, печатная краска заложена в красочный ящик. Для выполнения задания участнику 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отпечатанные полуфабрикаты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301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КИМ.</w:t>
      </w:r>
    </w:p>
    <w:p w14:paraId="095D5D6D" w14:textId="0E7FDF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Участнику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01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ыполнить необходимые технологические настройки оборудования для печати тиража. 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Настроить счетчик листов. </w:t>
      </w:r>
    </w:p>
    <w:p w14:paraId="5DD5CC27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совмещение изображения на печатном листе, общую и местную регулировку краски по изображению на печатной форме. Добиться оптимальных показателей оптических плотностей на оттиске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(допуск!)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40D76D" w14:textId="69B6C104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завершении процесса приладки, участнику необходимо отложить и подписать своим номером приладочны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являться эталоном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C956E1A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необходимо сообщить экспертам, что он готов приступить к печати тиража.</w:t>
      </w:r>
    </w:p>
    <w:p w14:paraId="5EBF3B33" w14:textId="77777777" w:rsid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печати тиража, участнику необходимо отложить и подписать своим номером: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BABA32" w14:textId="498B82BC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3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00-тый </w:t>
      </w:r>
      <w:r w:rsidR="0053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печатный лист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85E7FC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215D87" w14:textId="31F587AF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сдает группе оценивающих экспертов подписанные и пронумерованные приладочны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эталонны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листы. Оттиски без подписи и нумерации оцениваться не будут. Остальные приладочные листы должны быть аккуратно уложены на рабочем месте и подписаны.</w:t>
      </w:r>
    </w:p>
    <w:p w14:paraId="720DD99C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должен выполнять работу в чистоте и с соблюдением правил и требований по технике безопасности и охране труда. </w:t>
      </w:r>
    </w:p>
    <w:p w14:paraId="18622026" w14:textId="77777777" w:rsidR="00C914AD" w:rsidRP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работы, рабочее место должно быть убрано. Краска из красочного ящика не убирается, формы не снимаются. Счетчик не обнуляется. В случае, если на самонакладе остались листы бумаги, то они не убираются. Отпечатанный тираж остается на приемном столе машины. </w:t>
      </w:r>
    </w:p>
    <w:p w14:paraId="077809A1" w14:textId="77777777" w:rsidR="00C914AD" w:rsidRDefault="00C914AD" w:rsidP="00C9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Выполняется автоматическая смывка печатных секций, декеля, печатного цилиндра и ракеля красочного ножа. </w:t>
      </w:r>
    </w:p>
    <w:p w14:paraId="542A043A" w14:textId="77777777" w:rsidR="00FF3211" w:rsidRPr="00D7268B" w:rsidRDefault="00FF3211" w:rsidP="00FF32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630FE7FB" w14:textId="77777777" w:rsidR="00301F65" w:rsidRDefault="00301F65" w:rsidP="00301F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</w:pPr>
    </w:p>
    <w:p w14:paraId="7BB402D6" w14:textId="1EFB92AF" w:rsidR="00F563FF" w:rsidRDefault="00F563FF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Цифровая печать</w:t>
      </w:r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C5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</w:t>
      </w:r>
      <w:r w:rsidR="002917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иант</w:t>
      </w:r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3DDBC96" w14:textId="7B3F4CEF" w:rsidR="0005449F" w:rsidRPr="0005449F" w:rsidRDefault="0005449F" w:rsidP="000544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–</w:t>
      </w:r>
      <w:r w:rsidR="00C57C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час</w:t>
      </w:r>
      <w:r w:rsidR="00C57C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</w:p>
    <w:p w14:paraId="2C988F40" w14:textId="77777777" w:rsidR="00F563FF" w:rsidRDefault="00F563FF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73BC4C09" w14:textId="77777777" w:rsidR="00F563FF" w:rsidRDefault="00F563FF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169EE210" w14:textId="20217036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выполнить входной контроль файлов, выбрать файлы, пригодные для изготовления тиража, рассчитать оптимальный формат печатного листа, изготовить спуск полос с учетом завершающих операций. Участнику необходимо выбрать бумагу из предложенных образцов, учитывая количество экземпляров в тираже и эконом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ное</w:t>
      </w: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использование расходных материалов.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Бумага на необходимый формат режется участником самостоятельно.</w:t>
      </w:r>
    </w:p>
    <w:p w14:paraId="6853310A" w14:textId="77777777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Программное обеспечение для выполнения спуска полос выбирается участником самостоятельно. В процессе работы может быть использована флешка. Файлы со спуском полос сохраняются участником в папку на рабочем столе компьютера. Номер папки соответствует номеру участника. </w:t>
      </w:r>
    </w:p>
    <w:p w14:paraId="5A8D336F" w14:textId="5742F3F2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если файлы со спусками полос будут сохранены в папку под чужим номером, не на рабочем столе компьютера, только на флешке (при использовании), то работа по модулю не оценивается. </w:t>
      </w:r>
    </w:p>
    <w:p w14:paraId="75FB0B41" w14:textId="77777777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Затем следует выполнить настройку/калибровку цифровой печатной машины под бумагу, зарегистрировать бумагу в лотке, получить качественный приладочный лист и запустить печать тиража.</w:t>
      </w:r>
    </w:p>
    <w:p w14:paraId="034A1D2B" w14:textId="313E4BE8" w:rsid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По окончании работ оборудование приводится в нулевое состояние. Оставшаяся бумага убирается из лотков, приладочные листы и тиражи передаются экспертам. Приладочные листы должны быть подписаны номером участника. Работа без подписи оцениваться не будет. Рабочие файлы с контроллера не удаляются.</w:t>
      </w:r>
    </w:p>
    <w:p w14:paraId="274814E3" w14:textId="77777777" w:rsidR="00FF3211" w:rsidRPr="00D7268B" w:rsidRDefault="00FF3211" w:rsidP="00FF32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109C3B8A" w14:textId="13560AEE" w:rsid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C57C13">
        <w:t xml:space="preserve"> </w:t>
      </w:r>
      <w:bookmarkStart w:id="21" w:name="_Hlk165678319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Визитка</w:t>
      </w:r>
      <w:bookmarkEnd w:id="21"/>
    </w:p>
    <w:p w14:paraId="75F9ED88" w14:textId="0FCB3E49" w:rsidR="004D2FBA" w:rsidRPr="00B52BA9" w:rsidRDefault="004D2FBA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три файла с макетом </w:t>
      </w:r>
      <w:r w:rsidR="00C57C13">
        <w:rPr>
          <w:rFonts w:ascii="Times New Roman" w:eastAsia="Times New Roman" w:hAnsi="Times New Roman" w:cs="Times New Roman"/>
          <w:bCs/>
          <w:sz w:val="28"/>
          <w:szCs w:val="28"/>
        </w:rPr>
        <w:t>визитки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Файлы одинаковы по содержанию, но два из трех файлов имеют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01A6448" w14:textId="3FC7F38A"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ормат </w:t>
      </w:r>
      <w:r w:rsid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визитки стандартный </w:t>
      </w:r>
      <w:r w:rsidR="0053621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921A8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C57C13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536216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 </w:t>
      </w:r>
    </w:p>
    <w:p w14:paraId="74D6C6E0" w14:textId="6E988618" w:rsidR="00536216" w:rsidRDefault="00536216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Красочность 4+4.</w:t>
      </w:r>
    </w:p>
    <w:p w14:paraId="5F85EAF5" w14:textId="7386B0AE"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выполнить печать </w:t>
      </w:r>
      <w:r w:rsidR="00C57C13">
        <w:rPr>
          <w:rFonts w:ascii="Times New Roman" w:eastAsia="Times New Roman" w:hAnsi="Times New Roman" w:cs="Times New Roman"/>
          <w:bCs/>
          <w:sz w:val="28"/>
          <w:szCs w:val="28"/>
        </w:rPr>
        <w:t>тиража визиток 100 экз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9860E9E" w14:textId="5E2B35F5" w:rsidR="00C57C13" w:rsidRDefault="00C57C13" w:rsidP="00C57C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3AFD99" w14:textId="6C5D372F" w:rsidR="00C57C13" w:rsidRDefault="00C57C13" w:rsidP="00115BF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Задание 5.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Макет книжного блока</w:t>
      </w:r>
      <w:r w:rsidR="00536216">
        <w:rPr>
          <w:rFonts w:ascii="Times New Roman" w:hAnsi="Times New Roman" w:cs="Times New Roman"/>
          <w:b/>
          <w:sz w:val="28"/>
          <w:u w:val="single"/>
        </w:rPr>
        <w:t>, скрепленного нитками</w:t>
      </w:r>
    </w:p>
    <w:p w14:paraId="1CD6C387" w14:textId="7968870A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три файла с макетом книжного блока, имеющие одинаковое содержание. Два из трех файлов содержат ошибки. </w:t>
      </w:r>
    </w:p>
    <w:p w14:paraId="7617CC09" w14:textId="77777777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выполнить печать макета книжного блока 1 экз. </w:t>
      </w:r>
    </w:p>
    <w:p w14:paraId="09FB65BE" w14:textId="152637FA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Послеобрезной формат макета книжного блока </w:t>
      </w:r>
      <w:r w:rsidR="0053621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921A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53621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921A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</w:t>
      </w:r>
    </w:p>
    <w:p w14:paraId="0C7ACFDE" w14:textId="77777777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Объём макета книжного блока 112 страниц.</w:t>
      </w:r>
    </w:p>
    <w:p w14:paraId="5E8520B5" w14:textId="77777777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Красочность 4+4.</w:t>
      </w:r>
    </w:p>
    <w:p w14:paraId="3444AE46" w14:textId="77777777" w:rsidR="00C57C13" w:rsidRPr="00C57C13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печати листы макета должны быть сфальцованы, тетради скомплектованы, блок подобран. </w:t>
      </w:r>
    </w:p>
    <w:p w14:paraId="5A4D1F42" w14:textId="77777777" w:rsidR="003921A8" w:rsidRDefault="00C57C13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Работа принимается к оценке, если макет книжного блока собран полностью.</w:t>
      </w:r>
    </w:p>
    <w:p w14:paraId="4CB8E365" w14:textId="77777777" w:rsidR="003921A8" w:rsidRDefault="003921A8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6CC99A" w14:textId="77777777" w:rsidR="003921A8" w:rsidRDefault="003921A8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921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 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Календарь типа «домик»</w:t>
      </w:r>
    </w:p>
    <w:p w14:paraId="179957FD" w14:textId="083D6754" w:rsidR="003921A8" w:rsidRDefault="00DD4D39" w:rsidP="00C57C1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предоставляется </w:t>
      </w:r>
      <w:r w:rsidR="003921A8">
        <w:rPr>
          <w:rFonts w:ascii="Times New Roman" w:eastAsia="Times New Roman" w:hAnsi="Times New Roman" w:cs="Times New Roman"/>
          <w:bCs/>
          <w:sz w:val="28"/>
          <w:szCs w:val="28"/>
        </w:rPr>
        <w:t>набор файлов: обложка, календарный блок, подложка.</w:t>
      </w:r>
    </w:p>
    <w:p w14:paraId="5C8A2E26" w14:textId="313FD9DF" w:rsidR="003921A8" w:rsidRPr="00C57C13" w:rsidRDefault="003921A8" w:rsidP="003921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Красочность 4+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C57C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38B0D5" w14:textId="18E60362"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выполнить печать </w:t>
      </w:r>
      <w:r w:rsidR="003921A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экземпляров </w:t>
      </w:r>
      <w:r w:rsidR="003921A8">
        <w:rPr>
          <w:rFonts w:ascii="Times New Roman" w:eastAsia="Times New Roman" w:hAnsi="Times New Roman" w:cs="Times New Roman"/>
          <w:bCs/>
          <w:sz w:val="28"/>
          <w:szCs w:val="28"/>
        </w:rPr>
        <w:t>календаря типа «домик»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0E4D343" w14:textId="77777777" w:rsidR="00DD4D39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89A328" w14:textId="77777777" w:rsidR="00DD4D39" w:rsidRPr="00E43BB0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Техническое обслуживание</w:t>
      </w:r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вариатив)</w:t>
      </w:r>
    </w:p>
    <w:p w14:paraId="4C450C00" w14:textId="77777777"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Время на выполнение модуля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– 1 час</w:t>
      </w:r>
      <w:r w:rsidR="00CA719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30A7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30 минут</w:t>
      </w:r>
    </w:p>
    <w:p w14:paraId="0FEA2702" w14:textId="77777777" w:rsidR="00DD4D39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24E72463" w14:textId="77777777" w:rsidR="00DD4D39" w:rsidRDefault="00DD4D3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526BA755" w14:textId="77777777" w:rsidR="00DD4D39" w:rsidRPr="009B2538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14:paraId="06FF38A8" w14:textId="3DB76A91" w:rsidR="00DD4D39" w:rsidRPr="00E43BB0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3921A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7</w:t>
      </w: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Смешивание красок Panton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e</w:t>
      </w:r>
    </w:p>
    <w:p w14:paraId="082D312B" w14:textId="315A26EA"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конкурсанта за отведенное время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</w:t>
      </w:r>
      <w:r w:rsidR="003921A8">
        <w:rPr>
          <w:rFonts w:ascii="Times New Roman" w:eastAsia="Calibri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>смесев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и:</w:t>
      </w:r>
    </w:p>
    <w:p w14:paraId="48C3F192" w14:textId="647459E7" w:rsidR="00DD4D39" w:rsidRDefault="00DD4D39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="00536216">
        <w:rPr>
          <w:rFonts w:ascii="Times New Roman" w:eastAsia="Times New Roman" w:hAnsi="Times New Roman"/>
          <w:bCs/>
          <w:sz w:val="28"/>
          <w:szCs w:val="28"/>
        </w:rPr>
        <w:t xml:space="preserve"> 472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884918">
        <w:rPr>
          <w:rFonts w:ascii="Times New Roman" w:hAnsi="Times New Roman"/>
          <w:sz w:val="28"/>
          <w:szCs w:val="28"/>
          <w:lang w:eastAsia="ru-RU"/>
        </w:rPr>
        <w:t>весом в 12</w:t>
      </w:r>
      <w:r w:rsidR="00536216">
        <w:rPr>
          <w:rFonts w:ascii="Times New Roman" w:hAnsi="Times New Roman"/>
          <w:sz w:val="28"/>
          <w:szCs w:val="28"/>
          <w:lang w:eastAsia="ru-RU"/>
        </w:rPr>
        <w:t>0</w:t>
      </w:r>
      <w:r w:rsidR="003921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 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 </w:t>
      </w:r>
    </w:p>
    <w:p w14:paraId="20175BA9" w14:textId="6889C98F" w:rsidR="00DD4D39" w:rsidRPr="004C27DF" w:rsidRDefault="00DD4D39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="00536216">
        <w:rPr>
          <w:rFonts w:ascii="Times New Roman" w:eastAsia="Times New Roman" w:hAnsi="Times New Roman"/>
          <w:bCs/>
          <w:sz w:val="28"/>
          <w:szCs w:val="28"/>
        </w:rPr>
        <w:t xml:space="preserve"> 288</w:t>
      </w:r>
      <w:r w:rsidRPr="000767F8">
        <w:rPr>
          <w:rFonts w:ascii="Times New Roman" w:eastAsia="Times New Roman" w:hAnsi="Times New Roman"/>
          <w:bCs/>
          <w:sz w:val="28"/>
          <w:szCs w:val="28"/>
          <w:lang w:val="en-US"/>
        </w:rPr>
        <w:t> </w:t>
      </w:r>
      <w:r w:rsidR="00536216">
        <w:rPr>
          <w:rFonts w:ascii="Times New Roman" w:eastAsia="Times New Roman" w:hAnsi="Times New Roman"/>
          <w:bCs/>
          <w:sz w:val="28"/>
          <w:szCs w:val="28"/>
        </w:rPr>
        <w:t xml:space="preserve">С 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весом в </w:t>
      </w:r>
      <w:r w:rsidR="00536216">
        <w:rPr>
          <w:rFonts w:ascii="Times New Roman" w:hAnsi="Times New Roman"/>
          <w:sz w:val="28"/>
          <w:szCs w:val="28"/>
          <w:lang w:eastAsia="ru-RU"/>
        </w:rPr>
        <w:t>70</w:t>
      </w:r>
      <w:r w:rsidR="008849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67F8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3921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из предоставленных базовых цветов</w:t>
      </w:r>
    </w:p>
    <w:p w14:paraId="3B243245" w14:textId="4A55A234" w:rsidR="004C27DF" w:rsidRDefault="00482635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="00536216">
        <w:rPr>
          <w:rFonts w:ascii="Times New Roman" w:eastAsia="Times New Roman" w:hAnsi="Times New Roman"/>
          <w:bCs/>
          <w:sz w:val="28"/>
          <w:szCs w:val="28"/>
        </w:rPr>
        <w:t xml:space="preserve"> 354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36216" w:rsidRPr="000767F8">
        <w:rPr>
          <w:rFonts w:ascii="Times New Roman" w:eastAsia="Times New Roman" w:hAnsi="Times New Roman"/>
          <w:bCs/>
          <w:sz w:val="28"/>
          <w:szCs w:val="28"/>
          <w:lang w:val="en-US"/>
        </w:rPr>
        <w:t>U</w:t>
      </w:r>
      <w:r w:rsidR="0053621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4918">
        <w:rPr>
          <w:rFonts w:ascii="Times New Roman" w:hAnsi="Times New Roman"/>
          <w:sz w:val="28"/>
          <w:szCs w:val="28"/>
          <w:lang w:eastAsia="ru-RU"/>
        </w:rPr>
        <w:t>весом в 1</w:t>
      </w:r>
      <w:r w:rsidR="00536216">
        <w:rPr>
          <w:rFonts w:ascii="Times New Roman" w:hAnsi="Times New Roman"/>
          <w:sz w:val="28"/>
          <w:szCs w:val="28"/>
          <w:lang w:eastAsia="ru-RU"/>
        </w:rPr>
        <w:t xml:space="preserve">80 </w:t>
      </w:r>
      <w:r>
        <w:rPr>
          <w:rFonts w:ascii="Times New Roman" w:hAnsi="Times New Roman"/>
          <w:sz w:val="28"/>
          <w:szCs w:val="28"/>
          <w:lang w:eastAsia="ru-RU"/>
        </w:rPr>
        <w:t>гр 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</w:t>
      </w:r>
    </w:p>
    <w:p w14:paraId="76A94CAB" w14:textId="77777777" w:rsidR="00DD4D39" w:rsidRPr="000767F8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767F8">
        <w:rPr>
          <w:rFonts w:ascii="Times New Roman" w:hAnsi="Times New Roman"/>
          <w:sz w:val="28"/>
          <w:szCs w:val="28"/>
          <w:lang w:eastAsia="ru-RU"/>
        </w:rPr>
        <w:t>змерения п</w:t>
      </w:r>
      <w:r w:rsidR="006546B2">
        <w:rPr>
          <w:rFonts w:ascii="Times New Roman" w:hAnsi="Times New Roman"/>
          <w:sz w:val="28"/>
          <w:szCs w:val="28"/>
          <w:lang w:eastAsia="ru-RU"/>
        </w:rPr>
        <w:t xml:space="preserve">роводятся в системе CIE LAB (∆Е </w:t>
      </w:r>
      <w:r w:rsidR="006546B2">
        <w:rPr>
          <w:rFonts w:ascii="Times New Roman" w:hAnsi="Times New Roman" w:cs="Times New Roman"/>
          <w:sz w:val="28"/>
          <w:szCs w:val="28"/>
          <w:lang w:eastAsia="ru-RU"/>
        </w:rPr>
        <w:t>≤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3). </w:t>
      </w:r>
    </w:p>
    <w:p w14:paraId="57EF2086" w14:textId="77777777"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должно выполняться в чистоте, с соблюдением требований техники безопасности. </w:t>
      </w:r>
    </w:p>
    <w:p w14:paraId="0BBF9DCF" w14:textId="77777777" w:rsidR="00DD4D39" w:rsidRPr="00E43BB0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15BB9B" w14:textId="74D3E93E" w:rsidR="00DD4D39" w:rsidRPr="000767F8" w:rsidRDefault="00DD4D3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7F8">
        <w:rPr>
          <w:rFonts w:ascii="Times New Roman" w:eastAsia="Times New Roman" w:hAnsi="Times New Roman"/>
          <w:bCs/>
          <w:sz w:val="28"/>
          <w:szCs w:val="28"/>
        </w:rPr>
        <w:t>Участник должен выполнить растискивание на бумаге, которая соответствует маркировке Pantone, обвести участок растискивания</w:t>
      </w:r>
      <w:r w:rsidR="003921A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767F8">
        <w:rPr>
          <w:rFonts w:ascii="Times New Roman" w:hAnsi="Times New Roman"/>
          <w:sz w:val="28"/>
          <w:szCs w:val="28"/>
          <w:lang w:eastAsia="ru-RU"/>
        </w:rPr>
        <w:t>с наилучшим попаданием в цвет по системе CIE LAB</w:t>
      </w:r>
      <w:r w:rsidR="00536216">
        <w:rPr>
          <w:rFonts w:ascii="Times New Roman" w:eastAsia="Times New Roman" w:hAnsi="Times New Roman"/>
          <w:bCs/>
          <w:sz w:val="28"/>
          <w:szCs w:val="28"/>
        </w:rPr>
        <w:t xml:space="preserve"> и пригласить группу оценивающих экспертов для фиксации результата.</w:t>
      </w:r>
    </w:p>
    <w:p w14:paraId="49CB05FF" w14:textId="00A7E28B"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 участнику необходимо переложить краски в контейнеры, взвесить на весах </w:t>
      </w:r>
      <w:r>
        <w:rPr>
          <w:rFonts w:ascii="Times New Roman" w:hAnsi="Times New Roman"/>
          <w:sz w:val="28"/>
          <w:szCs w:val="28"/>
          <w:lang w:eastAsia="ru-RU"/>
        </w:rPr>
        <w:t>и продемонстрировать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 оценивающим экспертам итоговый вес каждой краски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При взвешивании необходимо учитывать вес тары.</w:t>
      </w:r>
    </w:p>
    <w:p w14:paraId="0CB1D591" w14:textId="340492D4"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 с растискиванием и контейнеры с краской должны быть подписаны номером участника и номером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271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710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без подписи </w:t>
      </w:r>
      <w:r w:rsidR="00C27100" w:rsidRPr="00C2710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Pr="00C27100">
        <w:rPr>
          <w:rFonts w:ascii="Times New Roman" w:eastAsia="Times New Roman" w:hAnsi="Times New Roman" w:cs="Times New Roman"/>
          <w:bCs/>
          <w:sz w:val="28"/>
          <w:szCs w:val="28"/>
        </w:rPr>
        <w:t>оценива</w:t>
      </w:r>
      <w:r w:rsidR="00C27100" w:rsidRPr="00C27100">
        <w:rPr>
          <w:rFonts w:ascii="Times New Roman" w:eastAsia="Times New Roman" w:hAnsi="Times New Roman" w:cs="Times New Roman"/>
          <w:bCs/>
          <w:sz w:val="28"/>
          <w:szCs w:val="28"/>
        </w:rPr>
        <w:t>ется</w:t>
      </w:r>
      <w:r w:rsidRPr="00C271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D5ACB8F" w14:textId="73231D73"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по технике безопасности и охране труда. По окончани</w:t>
      </w:r>
      <w:r w:rsidR="00C2710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работы, рабочее место должно быть убрано.</w:t>
      </w:r>
    </w:p>
    <w:p w14:paraId="690CF5CB" w14:textId="77777777" w:rsidR="00FF3211" w:rsidRPr="00D7268B" w:rsidRDefault="00FF3211" w:rsidP="00FF32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10F622BF" w14:textId="77777777"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9FB5A1" w14:textId="3D0593DB" w:rsidR="00330A79" w:rsidRDefault="00330A7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Г.  Дополнительные задачи </w:t>
      </w:r>
      <w:r w:rsidR="00970B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DA1F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</w:t>
      </w:r>
      <w:r w:rsidR="00C1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</w:t>
      </w:r>
      <w:r w:rsidR="002917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DA1F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bookmarkStart w:id="22" w:name="_GoBack"/>
      <w:bookmarkEnd w:id="22"/>
      <w:r w:rsidR="00C1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14:paraId="0307BCD4" w14:textId="6E2ED58B" w:rsidR="00330A79" w:rsidRPr="00DC46CE" w:rsidRDefault="00330A7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Время выполнения модуля–</w:t>
      </w:r>
      <w:r w:rsidR="00DA1F5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FC0DE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час</w:t>
      </w:r>
      <w:r w:rsidR="00DA1F5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30 мин.</w:t>
      </w:r>
    </w:p>
    <w:p w14:paraId="5AE3D49A" w14:textId="77777777"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14:paraId="715FEBA4" w14:textId="77777777" w:rsidR="00DD4D3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14:paraId="739C32A4" w14:textId="77777777" w:rsidR="00301F65" w:rsidRDefault="00330A79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1.</w:t>
      </w:r>
      <w:r w:rsidR="00301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1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печати тиража на офсетной листовой печатной машине участнику необходимо подготовить бумагу: </w:t>
      </w:r>
    </w:p>
    <w:p w14:paraId="4A4FC5CD" w14:textId="1DCFC4DE" w:rsidR="00301F65" w:rsidRPr="007960E8" w:rsidRDefault="00301F65" w:rsidP="00301F65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белая </w:t>
      </w:r>
      <w:r w:rsidR="00536216">
        <w:rPr>
          <w:rFonts w:ascii="Times New Roman" w:eastAsia="Times New Roman" w:hAnsi="Times New Roman"/>
          <w:bCs/>
          <w:sz w:val="28"/>
          <w:szCs w:val="28"/>
          <w:lang w:eastAsia="ru-RU"/>
        </w:rPr>
        <w:t>мелованная глянцевая бумага плотностью 20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0 г/м2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1641C91" w14:textId="77777777" w:rsidR="00301F65" w:rsidRPr="007960E8" w:rsidRDefault="00301F65" w:rsidP="00301F65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бумаги участник должен определить по размеру изображения с учетом необходимых технологических полей;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14:paraId="28A8D160" w14:textId="77777777" w:rsidR="00301F65" w:rsidRPr="007960E8" w:rsidRDefault="00301F65" w:rsidP="00301F65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количество 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1000 листов.</w:t>
      </w:r>
    </w:p>
    <w:p w14:paraId="6F751C86" w14:textId="77777777" w:rsidR="00301F65" w:rsidRPr="004C3ECE" w:rsidRDefault="00301F65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реза и выполнить разрезку бумаги.</w:t>
      </w:r>
    </w:p>
    <w:p w14:paraId="7AD439E9" w14:textId="77777777" w:rsidR="00301F65" w:rsidRDefault="00301F65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реза подписывается номером участника и сдается группе оценивающих экспертов. Работа без подписи не оценивается.</w:t>
      </w:r>
    </w:p>
    <w:p w14:paraId="46C03650" w14:textId="4E6B9F01" w:rsidR="00536216" w:rsidRDefault="00536216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 убирает рабочее место и приводит оборудование в нулевое состояние. Давление не убирается.</w:t>
      </w:r>
    </w:p>
    <w:p w14:paraId="3ABE9BF4" w14:textId="77777777" w:rsidR="00301F65" w:rsidRDefault="00301F65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 бумагу для печати тиража листовой продукции участнику необходимо перемести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на участок офсетной печати. </w:t>
      </w:r>
    </w:p>
    <w:p w14:paraId="3D71A04E" w14:textId="77777777" w:rsidR="00301F65" w:rsidRPr="00D7268B" w:rsidRDefault="00301F65" w:rsidP="00301F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10496408" w14:textId="4B1FA0CF" w:rsidR="00330A79" w:rsidRDefault="00330A79" w:rsidP="00301F6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6A8F410C" w14:textId="5E2401B2" w:rsidR="00330A79" w:rsidRPr="00E43BB0" w:rsidRDefault="00482635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 w:rsidR="00A97A2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8</w:t>
      </w:r>
      <w:r w:rsidR="00330A79" w:rsidRPr="00330A7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4F445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Конечный формат продукции</w:t>
      </w:r>
    </w:p>
    <w:p w14:paraId="14BF67C4" w14:textId="38180CFE" w:rsidR="00330A79" w:rsidRPr="00FC0DEF" w:rsidRDefault="004F445D" w:rsidP="00FC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445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Визитка.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0A79"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участника выполнить обрезку тиража </w:t>
      </w:r>
      <w:r w:rsidR="00A97A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визиток </w:t>
      </w:r>
      <w:r w:rsidR="0033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</w:t>
      </w:r>
      <w:r w:rsidR="00330A79" w:rsidRPr="0033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 </w:t>
      </w:r>
      <w:r w:rsidR="00A97A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330A79" w:rsidRPr="00A97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C0DEF" w:rsidRPr="00A97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Формат </w:t>
      </w:r>
      <w:r w:rsidR="00BF1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визитки 5</w:t>
      </w:r>
      <w:r w:rsidR="00A97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="00CA7194" w:rsidRPr="00A97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</w:t>
      </w:r>
      <w:r w:rsidR="00BF16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CA7194" w:rsidRPr="00A97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 мм</w:t>
      </w:r>
      <w:r w:rsidR="00FC0DEF" w:rsidRPr="00A97A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14:paraId="30179D42" w14:textId="77777777" w:rsidR="004F445D" w:rsidRDefault="00FC0DEF" w:rsidP="004F4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этого участнику необходимо начертить план реза и составить программу резки. </w:t>
      </w:r>
    </w:p>
    <w:p w14:paraId="046C3C21" w14:textId="77777777" w:rsidR="004F445D" w:rsidRDefault="00A97A2B" w:rsidP="004F4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Допускается использовать приладочный лист для расчерчивания на нем плана реза. </w:t>
      </w:r>
    </w:p>
    <w:p w14:paraId="2CE3D190" w14:textId="6A63D97F" w:rsidR="00FC0DEF" w:rsidRPr="00A97A2B" w:rsidRDefault="00FC0DEF" w:rsidP="004F4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45594">
        <w:rPr>
          <w:rFonts w:ascii="Times New Roman" w:hAnsi="Times New Roman"/>
          <w:sz w:val="28"/>
          <w:szCs w:val="28"/>
          <w:lang w:eastAsia="ru-RU"/>
        </w:rPr>
        <w:t xml:space="preserve">отовая продукция и план реза укладываются участником на стол рядом с резальным оборудованием. План реза подписывается номером участника. </w:t>
      </w:r>
      <w:r w:rsidRPr="004F445D">
        <w:rPr>
          <w:rFonts w:ascii="Times New Roman" w:hAnsi="Times New Roman"/>
          <w:bCs/>
          <w:sz w:val="28"/>
          <w:szCs w:val="28"/>
          <w:lang w:eastAsia="ru-RU"/>
        </w:rPr>
        <w:t>Работа без подписи не оценивается.</w:t>
      </w:r>
    </w:p>
    <w:p w14:paraId="2A602990" w14:textId="0172E341" w:rsidR="00330A79" w:rsidRDefault="004F445D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F445D">
        <w:rPr>
          <w:rFonts w:ascii="Times New Roman" w:hAnsi="Times New Roman" w:cs="Times New Roman"/>
          <w:bCs/>
          <w:sz w:val="28"/>
          <w:u w:val="single"/>
        </w:rPr>
        <w:t>Календарь типа «домик»</w:t>
      </w:r>
      <w:r>
        <w:rPr>
          <w:rFonts w:ascii="Times New Roman" w:hAnsi="Times New Roman" w:cs="Times New Roman"/>
          <w:bCs/>
          <w:sz w:val="28"/>
          <w:u w:val="single"/>
        </w:rPr>
        <w:t>.</w:t>
      </w:r>
      <w:r w:rsidRPr="004F445D">
        <w:rPr>
          <w:rFonts w:ascii="Times New Roman" w:hAnsi="Times New Roman" w:cs="Times New Roman"/>
          <w:bCs/>
          <w:sz w:val="28"/>
        </w:rPr>
        <w:t xml:space="preserve"> Задача у</w:t>
      </w:r>
      <w:r>
        <w:rPr>
          <w:rFonts w:ascii="Times New Roman" w:hAnsi="Times New Roman" w:cs="Times New Roman"/>
          <w:bCs/>
          <w:sz w:val="28"/>
        </w:rPr>
        <w:t>частника выполнить обрезку полуфабрикатов для календаря типа «домик» на конечный формат</w:t>
      </w:r>
      <w:r w:rsidR="00BF162C">
        <w:rPr>
          <w:rFonts w:ascii="Times New Roman" w:hAnsi="Times New Roman" w:cs="Times New Roman"/>
          <w:bCs/>
          <w:sz w:val="28"/>
        </w:rPr>
        <w:t xml:space="preserve"> по обрезным меткам из </w:t>
      </w:r>
      <w:r w:rsidR="00BF162C" w:rsidRPr="00BF162C">
        <w:rPr>
          <w:rFonts w:ascii="Times New Roman" w:hAnsi="Times New Roman" w:cs="Times New Roman"/>
          <w:b/>
          <w:bCs/>
          <w:sz w:val="28"/>
        </w:rPr>
        <w:t>Задания 6.</w:t>
      </w:r>
    </w:p>
    <w:p w14:paraId="3C48DC9F" w14:textId="2FA1B368" w:rsidR="004F445D" w:rsidRDefault="004F445D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этого участнику необходимо начертить план реза для каждого из полуфабрикатов и составить программу реза.</w:t>
      </w:r>
    </w:p>
    <w:p w14:paraId="696C60E4" w14:textId="6D845BA3" w:rsidR="004F445D" w:rsidRPr="004F445D" w:rsidRDefault="004F445D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</w:rPr>
        <w:t>Допускается использовать приладочные листы для расчерчивания на них плана реза.</w:t>
      </w:r>
    </w:p>
    <w:p w14:paraId="1C014905" w14:textId="539DDE3E" w:rsidR="004F445D" w:rsidRPr="00A97A2B" w:rsidRDefault="004F445D" w:rsidP="004F44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45594">
        <w:rPr>
          <w:rFonts w:ascii="Times New Roman" w:hAnsi="Times New Roman"/>
          <w:sz w:val="28"/>
          <w:szCs w:val="28"/>
          <w:lang w:eastAsia="ru-RU"/>
        </w:rPr>
        <w:t>отовая продукция и план реза укладываются участником на стол рядом с рез</w:t>
      </w:r>
      <w:r w:rsidR="00BF162C">
        <w:rPr>
          <w:rFonts w:ascii="Times New Roman" w:hAnsi="Times New Roman"/>
          <w:sz w:val="28"/>
          <w:szCs w:val="28"/>
          <w:lang w:eastAsia="ru-RU"/>
        </w:rPr>
        <w:t xml:space="preserve">альным оборудованием. План реза </w:t>
      </w:r>
      <w:r w:rsidRPr="00D45594">
        <w:rPr>
          <w:rFonts w:ascii="Times New Roman" w:hAnsi="Times New Roman"/>
          <w:sz w:val="28"/>
          <w:szCs w:val="28"/>
          <w:lang w:eastAsia="ru-RU"/>
        </w:rPr>
        <w:t xml:space="preserve">подписывается номером участника. </w:t>
      </w:r>
      <w:r w:rsidRPr="004F445D">
        <w:rPr>
          <w:rFonts w:ascii="Times New Roman" w:hAnsi="Times New Roman"/>
          <w:bCs/>
          <w:sz w:val="28"/>
          <w:szCs w:val="28"/>
          <w:lang w:eastAsia="ru-RU"/>
        </w:rPr>
        <w:t>Работа без подписи не оценивается.</w:t>
      </w:r>
    </w:p>
    <w:p w14:paraId="5D288696" w14:textId="77777777" w:rsidR="00115BF0" w:rsidRDefault="00115BF0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DEC09C9" w14:textId="111D5863" w:rsidR="00115BF0" w:rsidRPr="00505455" w:rsidRDefault="004F445D" w:rsidP="00505455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 w:rsidRPr="00AF5AAC">
        <w:rPr>
          <w:rFonts w:ascii="Times New Roman" w:eastAsia="Times New Roman" w:hAnsi="Times New Roman"/>
          <w:bCs/>
          <w:sz w:val="28"/>
          <w:szCs w:val="28"/>
        </w:rPr>
        <w:t xml:space="preserve"> работы, рабочее место должно быть убрано.</w:t>
      </w:r>
    </w:p>
    <w:p w14:paraId="382C2893" w14:textId="77777777" w:rsidR="00505455" w:rsidRPr="00D7268B" w:rsidRDefault="00505455" w:rsidP="0050545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14:paraId="76C01B94" w14:textId="2962C9FF" w:rsidR="00505455" w:rsidRDefault="00505455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  <w:sectPr w:rsidR="00505455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EEFCF8" w14:textId="77777777" w:rsidR="00115BF0" w:rsidRPr="00E43BB0" w:rsidRDefault="00115BF0" w:rsidP="00D011AB">
      <w:pPr>
        <w:pStyle w:val="-1"/>
        <w:ind w:firstLine="709"/>
        <w:rPr>
          <w:szCs w:val="28"/>
        </w:rPr>
      </w:pPr>
      <w:bookmarkStart w:id="23" w:name="_Toc78885643"/>
      <w:bookmarkStart w:id="24" w:name="_Toc127038995"/>
      <w:bookmarkStart w:id="25" w:name="_Toc130933204"/>
      <w:bookmarkStart w:id="26" w:name="_Toc164856526"/>
      <w:r w:rsidRPr="00E43BB0">
        <w:rPr>
          <w:caps w:val="0"/>
          <w:szCs w:val="28"/>
        </w:rPr>
        <w:lastRenderedPageBreak/>
        <w:t>2. Специальные правила компетенции</w:t>
      </w:r>
      <w:r w:rsidRPr="00E43BB0">
        <w:rPr>
          <w:i/>
          <w:szCs w:val="28"/>
          <w:vertAlign w:val="superscript"/>
        </w:rPr>
        <w:footnoteReference w:id="2"/>
      </w:r>
      <w:bookmarkEnd w:id="23"/>
      <w:bookmarkEnd w:id="24"/>
      <w:bookmarkEnd w:id="25"/>
      <w:bookmarkEnd w:id="26"/>
    </w:p>
    <w:p w14:paraId="656B87D7" w14:textId="77777777" w:rsidR="00115BF0" w:rsidRPr="00E43BB0" w:rsidRDefault="00115BF0" w:rsidP="001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72376" w14:textId="77777777" w:rsidR="00115BF0" w:rsidRPr="00E43BB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чемпионата должен самостоятельно подготовить файлы для выполнения КЗ по Модул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Б. Эт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файл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подробное описание специфики задания направляются для согласования с МК в общем пакете документов чемпионата. </w:t>
      </w:r>
    </w:p>
    <w:p w14:paraId="69285655" w14:textId="77777777" w:rsidR="00115BF0" w:rsidRPr="00E43BB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в КЗ может вноситься не менее 30% изменений.  Внесенные изменения должны быть выполнимы в рамках утвержденного ИЛ.  </w:t>
      </w:r>
    </w:p>
    <w:p w14:paraId="4B84ED5E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день знакомства с площадкой и рабочими местами каждому ТЭ на рабочем месте необходимо вести </w:t>
      </w:r>
      <w:r w:rsidRPr="00E43BB0">
        <w:rPr>
          <w:rFonts w:eastAsia="Times New Roman"/>
          <w:b/>
          <w:bCs/>
          <w:sz w:val="28"/>
          <w:szCs w:val="28"/>
        </w:rPr>
        <w:t>Протокол учета рабочего времени на рабочем месте</w:t>
      </w:r>
      <w:r w:rsidRPr="00E43BB0">
        <w:rPr>
          <w:rFonts w:eastAsia="Times New Roman"/>
          <w:bCs/>
          <w:sz w:val="28"/>
          <w:szCs w:val="28"/>
        </w:rPr>
        <w:t>. Номер участника по жеребьёвке, регион, время начала и окончания работы на рабочем месте в протоколе фиксирует ТЭ. По факту завершения работы на рабочем месте ЭК должен указать свои ФИО и поставить подпись в графе напротив своего участника.</w:t>
      </w:r>
    </w:p>
    <w:p w14:paraId="45931DF8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14:paraId="37F17F5F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Вовремя объяснения/обсуждения КЗ экспертами или ЭК с участником, запрещается вести запись и делать пометки.</w:t>
      </w:r>
    </w:p>
    <w:p w14:paraId="46B035E7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КЗ в полном объёме производится ЭК участников, выступающих в зачёте. Именно эти эксперты имеют право совещательного голоса и оценки работы конкурсантов. </w:t>
      </w:r>
    </w:p>
    <w:p w14:paraId="7110C950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Все остальные лица, в том числе, ТЭ, иные лица, аккредитованные на площадке, ЭК или иные представители участников, выступающих вне зачёта не имеют права: </w:t>
      </w:r>
    </w:p>
    <w:p w14:paraId="2C07FF92" w14:textId="77777777"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доступа к конкурсной документации в какие-либо иные сроки, не установленные регламентирующей документацией компетенции; </w:t>
      </w:r>
    </w:p>
    <w:p w14:paraId="49E4411B" w14:textId="77777777"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оценивать работу конкурсантов;</w:t>
      </w:r>
    </w:p>
    <w:p w14:paraId="54A28412" w14:textId="77777777"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14:paraId="79B18984" w14:textId="77777777"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lastRenderedPageBreak/>
        <w:t xml:space="preserve">давать комментарии действиям участников и экспертов чемпионата в течении всех соревновательных дней и до момента публикации результатов. </w:t>
      </w:r>
    </w:p>
    <w:p w14:paraId="2AF58B22" w14:textId="77777777" w:rsidR="00115BF0" w:rsidRPr="00E43BB0" w:rsidRDefault="00115BF0" w:rsidP="00D011AB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Исключений не предусмотрено.</w:t>
      </w:r>
    </w:p>
    <w:p w14:paraId="28E76CB2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Если осуществляется видеотрансляция в интернет, то доступ ЭК участников вне зачета на площадку, во время выступления участников в зачёте, запрещается. Если видеотрансляция не предусмотрена, ЭК участника вне зачёта может находиться на площадке во время выступления участника в зачете в строго отведенном месте (при условии, что помещение это позволяет, зона работы не нарушается и перемещение участника от оборудования к оборудованию в ходе выполнения КЗ не пересекается с отведённым местом) строго соблюдая регламент и установленные правила.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14:paraId="5141BE3B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Если во время подготовительных и/или соревновательных дней чемпионата ЭК неоднократно проявляет агрессию (или ведёт работу по дестабилизации обстановки на площадке), нарушает этические нормы чемпионата (в том числе по отношению к техническим администраторам площадки, сотрудникам типографии и т.д.), то данный эксперт может быть удалён с площадки и лишен права оценки. В данном случае составляется акт за подписями всех экспертов чемпионата с подробным описанием ситуации. Данный акт и предложение о замене эксперта могут быть направлены в РКЦ региона. Данную ситуацию и окончательное решение следует рассматривать коллегиально.</w:t>
      </w:r>
    </w:p>
    <w:p w14:paraId="622BC7E8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случае,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 w:rsidRPr="00E43BB0">
        <w:rPr>
          <w:rFonts w:eastAsia="Times New Roman"/>
          <w:b/>
          <w:bCs/>
          <w:sz w:val="28"/>
          <w:szCs w:val="28"/>
        </w:rPr>
        <w:t>невозможно</w:t>
      </w:r>
      <w:r w:rsidRPr="00E43BB0">
        <w:rPr>
          <w:rFonts w:eastAsia="Times New Roman"/>
          <w:bCs/>
          <w:sz w:val="28"/>
          <w:szCs w:val="28"/>
        </w:rPr>
        <w:t>.</w:t>
      </w:r>
    </w:p>
    <w:p w14:paraId="44A0ED64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модулей конкурсного задания участником может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</w:t>
      </w:r>
      <w:r w:rsidRPr="00E43BB0">
        <w:rPr>
          <w:rFonts w:eastAsia="Times New Roman"/>
          <w:bCs/>
          <w:sz w:val="28"/>
          <w:szCs w:val="28"/>
        </w:rPr>
        <w:lastRenderedPageBreak/>
        <w:t>данным типом оборудования должна учитываться нормами охраны труда и правилами техники безопасности.</w:t>
      </w:r>
    </w:p>
    <w:p w14:paraId="6CBFF48F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14:paraId="1B160CFC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14:paraId="37FCDCEA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задания по модулю. </w:t>
      </w:r>
    </w:p>
    <w:p w14:paraId="7AB3CDC7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Перед началом работ всем участникам необходимо длинные волосы собрать или покрыть головным убором.  Запрещены ювелирные украшения и бижутерия на руках, свисающие с шеи и одежды ювелирные и/или декоративные украшения, бейджи, шарфы и т.д. </w:t>
      </w:r>
    </w:p>
    <w:p w14:paraId="5EEA4427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Рабочая одежда и обувь должны обеспечивать безопасную работу и передвижение.</w:t>
      </w:r>
    </w:p>
    <w:p w14:paraId="5C45658E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КЗ, без соблюдения перечисленных выше требований техники безопасности и охраны труда, помимо прочих, отстраняются от выполнения конкурсного задания по данному модулю. </w:t>
      </w:r>
    </w:p>
    <w:p w14:paraId="6D55ED2C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14:paraId="1478A31A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14:paraId="7315E87F" w14:textId="77777777" w:rsidR="00115BF0" w:rsidRPr="00E43BB0" w:rsidRDefault="00115BF0" w:rsidP="00115BF0">
      <w:pPr>
        <w:pStyle w:val="WS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14:paraId="2A8537FD" w14:textId="77777777" w:rsidR="00115BF0" w:rsidRPr="00E43BB0" w:rsidRDefault="00115BF0" w:rsidP="00115BF0">
      <w:pPr>
        <w:pStyle w:val="-2"/>
        <w:rPr>
          <w:rFonts w:ascii="Times New Roman" w:hAnsi="Times New Roman"/>
          <w:caps/>
          <w:szCs w:val="28"/>
        </w:rPr>
      </w:pPr>
      <w:bookmarkStart w:id="27" w:name="_Toc78885660"/>
      <w:bookmarkStart w:id="28" w:name="_Toc127038996"/>
      <w:bookmarkStart w:id="29" w:name="_Toc130933205"/>
      <w:bookmarkStart w:id="30" w:name="_Toc164856527"/>
      <w:r w:rsidRPr="00E43BB0">
        <w:rPr>
          <w:rFonts w:ascii="Times New Roman" w:hAnsi="Times New Roman"/>
          <w:szCs w:val="28"/>
        </w:rPr>
        <w:t>2.1. Материалы, оборудование и инструменты, запрещенные на площадке</w:t>
      </w:r>
      <w:bookmarkEnd w:id="27"/>
      <w:bookmarkEnd w:id="28"/>
      <w:bookmarkEnd w:id="29"/>
      <w:bookmarkEnd w:id="30"/>
    </w:p>
    <w:p w14:paraId="53C1B575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Все участники чемпионата и ЭК (в том числе ЭК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наплощадке (в том числе в подготовительные дни)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</w:p>
    <w:p w14:paraId="495B2D75" w14:textId="77777777"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Экспертам и участникам чемпионата запрещается проносить на площадку внешние накопители информации (карты памяти, флешки, жесткие диски и т.д.).</w:t>
      </w:r>
    </w:p>
    <w:p w14:paraId="49EBC72E" w14:textId="77777777" w:rsidR="00115BF0" w:rsidRPr="00E43BB0" w:rsidRDefault="00115BF0" w:rsidP="00115BF0">
      <w:pPr>
        <w:pStyle w:val="-2"/>
        <w:rPr>
          <w:rFonts w:ascii="Times New Roman" w:hAnsi="Times New Roman"/>
          <w:caps/>
          <w:szCs w:val="28"/>
        </w:rPr>
      </w:pPr>
      <w:bookmarkStart w:id="31" w:name="_Toc127038997"/>
      <w:bookmarkStart w:id="32" w:name="_Toc130933206"/>
      <w:bookmarkStart w:id="33" w:name="_Toc164856528"/>
      <w:r w:rsidRPr="00E43BB0">
        <w:rPr>
          <w:rFonts w:ascii="Times New Roman" w:hAnsi="Times New Roman"/>
          <w:szCs w:val="28"/>
        </w:rPr>
        <w:lastRenderedPageBreak/>
        <w:t>2.1.1. Личный инструмент конкурсанта</w:t>
      </w:r>
      <w:bookmarkEnd w:id="31"/>
      <w:bookmarkEnd w:id="32"/>
      <w:bookmarkEnd w:id="33"/>
    </w:p>
    <w:p w14:paraId="75451C34" w14:textId="77777777" w:rsidR="00115BF0" w:rsidRPr="00E43BB0" w:rsidRDefault="00115BF0" w:rsidP="00115BF0">
      <w:pPr>
        <w:pStyle w:val="-1"/>
        <w:spacing w:after="0" w:line="276" w:lineRule="auto"/>
        <w:ind w:firstLine="709"/>
        <w:jc w:val="both"/>
        <w:rPr>
          <w:caps w:val="0"/>
          <w:szCs w:val="28"/>
        </w:rPr>
      </w:pPr>
      <w:bookmarkStart w:id="34" w:name="_Toc127038998"/>
      <w:bookmarkStart w:id="35" w:name="_Toc130933207"/>
      <w:bookmarkStart w:id="36" w:name="_Toc164856529"/>
      <w:r w:rsidRPr="00E43BB0">
        <w:rPr>
          <w:b w:val="0"/>
          <w:caps w:val="0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34"/>
      <w:bookmarkEnd w:id="35"/>
      <w:bookmarkEnd w:id="36"/>
    </w:p>
    <w:p w14:paraId="7757F7B0" w14:textId="77777777" w:rsidR="00115BF0" w:rsidRDefault="00115BF0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C6246F" w14:textId="77777777" w:rsidR="009F40B8" w:rsidRDefault="009D1B16" w:rsidP="009D1B16">
      <w:pPr>
        <w:pStyle w:val="-1"/>
      </w:pPr>
      <w:bookmarkStart w:id="37" w:name="_Toc164856530"/>
      <w:r>
        <w:lastRenderedPageBreak/>
        <w:t>3. Приложение</w:t>
      </w:r>
      <w:bookmarkEnd w:id="37"/>
    </w:p>
    <w:p w14:paraId="407075CA" w14:textId="77777777" w:rsidR="009D1B16" w:rsidRDefault="008F6298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0" w:history="1">
        <w:r w:rsidR="00C15659" w:rsidRPr="00C15659">
          <w:rPr>
            <w:rStyle w:val="a8"/>
            <w:rFonts w:ascii="Times New Roman" w:hAnsi="Times New Roman" w:cs="Times New Roman"/>
            <w:b/>
            <w:sz w:val="28"/>
          </w:rPr>
          <w:t>Приложение 1. Инструкция по заполнению матрицы компетенции</w:t>
        </w:r>
      </w:hyperlink>
      <w:r w:rsidR="009D1B16">
        <w:rPr>
          <w:rFonts w:ascii="Times New Roman" w:hAnsi="Times New Roman" w:cs="Times New Roman"/>
          <w:b/>
          <w:sz w:val="28"/>
        </w:rPr>
        <w:t xml:space="preserve"> </w:t>
      </w:r>
    </w:p>
    <w:p w14:paraId="35639A74" w14:textId="77777777" w:rsidR="00C15659" w:rsidRDefault="008F6298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1" w:history="1">
        <w:r w:rsidR="00C15659" w:rsidRPr="00C15659">
          <w:rPr>
            <w:rStyle w:val="a8"/>
            <w:rFonts w:ascii="Times New Roman" w:hAnsi="Times New Roman" w:cs="Times New Roman"/>
            <w:b/>
            <w:sz w:val="28"/>
          </w:rPr>
          <w:t>Приложение 2. Матрица конкурсного задания</w:t>
        </w:r>
      </w:hyperlink>
    </w:p>
    <w:p w14:paraId="49292656" w14:textId="77777777" w:rsidR="00C15659" w:rsidRPr="00115BF0" w:rsidRDefault="008F6298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2" w:history="1">
        <w:r w:rsidR="00C15659" w:rsidRPr="00C15659">
          <w:rPr>
            <w:rStyle w:val="a8"/>
            <w:rFonts w:ascii="Times New Roman" w:hAnsi="Times New Roman" w:cs="Times New Roman"/>
            <w:b/>
            <w:sz w:val="28"/>
          </w:rPr>
          <w:t>Приложение 3. Инструкция по охране труда</w:t>
        </w:r>
      </w:hyperlink>
    </w:p>
    <w:sectPr w:rsidR="00C15659" w:rsidRPr="00115BF0" w:rsidSect="00F6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E27B" w14:textId="77777777" w:rsidR="008F6298" w:rsidRDefault="008F6298" w:rsidP="000C6A50">
      <w:pPr>
        <w:spacing w:after="0" w:line="240" w:lineRule="auto"/>
      </w:pPr>
      <w:r>
        <w:separator/>
      </w:r>
    </w:p>
  </w:endnote>
  <w:endnote w:type="continuationSeparator" w:id="0">
    <w:p w14:paraId="3409790E" w14:textId="77777777" w:rsidR="008F6298" w:rsidRDefault="008F6298" w:rsidP="000C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35473"/>
      <w:docPartObj>
        <w:docPartGallery w:val="Page Numbers (Bottom of Page)"/>
        <w:docPartUnique/>
      </w:docPartObj>
    </w:sdtPr>
    <w:sdtEndPr/>
    <w:sdtContent>
      <w:p w14:paraId="284304B0" w14:textId="47AC9517" w:rsidR="009D1B16" w:rsidRDefault="001708E9">
        <w:pPr>
          <w:pStyle w:val="af0"/>
          <w:jc w:val="center"/>
        </w:pPr>
        <w:r w:rsidRPr="00115BF0">
          <w:rPr>
            <w:rFonts w:ascii="Times New Roman" w:hAnsi="Times New Roman" w:cs="Times New Roman"/>
          </w:rPr>
          <w:fldChar w:fldCharType="begin"/>
        </w:r>
        <w:r w:rsidR="009D1B16" w:rsidRPr="00115BF0">
          <w:rPr>
            <w:rFonts w:ascii="Times New Roman" w:hAnsi="Times New Roman" w:cs="Times New Roman"/>
          </w:rPr>
          <w:instrText xml:space="preserve"> PAGE   \* MERGEFORMAT </w:instrText>
        </w:r>
        <w:r w:rsidRPr="00115BF0">
          <w:rPr>
            <w:rFonts w:ascii="Times New Roman" w:hAnsi="Times New Roman" w:cs="Times New Roman"/>
          </w:rPr>
          <w:fldChar w:fldCharType="separate"/>
        </w:r>
        <w:r w:rsidR="002917AA">
          <w:rPr>
            <w:rFonts w:ascii="Times New Roman" w:hAnsi="Times New Roman" w:cs="Times New Roman"/>
            <w:noProof/>
          </w:rPr>
          <w:t>21</w:t>
        </w:r>
        <w:r w:rsidRPr="00115BF0">
          <w:rPr>
            <w:rFonts w:ascii="Times New Roman" w:hAnsi="Times New Roman" w:cs="Times New Roman"/>
          </w:rPr>
          <w:fldChar w:fldCharType="end"/>
        </w:r>
      </w:p>
    </w:sdtContent>
  </w:sdt>
  <w:p w14:paraId="2E17919B" w14:textId="77777777" w:rsidR="009D1B16" w:rsidRDefault="009D1B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6672" w14:textId="77777777" w:rsidR="008F6298" w:rsidRDefault="008F6298" w:rsidP="000C6A50">
      <w:pPr>
        <w:spacing w:after="0" w:line="240" w:lineRule="auto"/>
      </w:pPr>
      <w:r>
        <w:separator/>
      </w:r>
    </w:p>
  </w:footnote>
  <w:footnote w:type="continuationSeparator" w:id="0">
    <w:p w14:paraId="7CD884B2" w14:textId="77777777" w:rsidR="008F6298" w:rsidRDefault="008F6298" w:rsidP="000C6A50">
      <w:pPr>
        <w:spacing w:after="0" w:line="240" w:lineRule="auto"/>
      </w:pPr>
      <w:r>
        <w:continuationSeparator/>
      </w:r>
    </w:p>
  </w:footnote>
  <w:footnote w:id="1">
    <w:p w14:paraId="73564C3E" w14:textId="77777777" w:rsidR="009D1B16" w:rsidRDefault="009D1B16" w:rsidP="000C6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конкурсантом/командой.</w:t>
      </w:r>
    </w:p>
  </w:footnote>
  <w:footnote w:id="2">
    <w:p w14:paraId="50B7EC6B" w14:textId="77777777" w:rsidR="009D1B16" w:rsidRDefault="009D1B16" w:rsidP="00115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5028"/>
    <w:multiLevelType w:val="hybridMultilevel"/>
    <w:tmpl w:val="B09E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280DFE"/>
    <w:multiLevelType w:val="hybridMultilevel"/>
    <w:tmpl w:val="F8D8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12292"/>
    <w:multiLevelType w:val="hybridMultilevel"/>
    <w:tmpl w:val="E71A61EA"/>
    <w:lvl w:ilvl="0" w:tplc="09DEC974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37BB"/>
    <w:multiLevelType w:val="hybridMultilevel"/>
    <w:tmpl w:val="8B12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7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8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50"/>
    <w:rsid w:val="0005449F"/>
    <w:rsid w:val="000762B5"/>
    <w:rsid w:val="0007768D"/>
    <w:rsid w:val="000C6A50"/>
    <w:rsid w:val="00115BF0"/>
    <w:rsid w:val="001708E9"/>
    <w:rsid w:val="001E3743"/>
    <w:rsid w:val="001F761A"/>
    <w:rsid w:val="00242EC7"/>
    <w:rsid w:val="002917AA"/>
    <w:rsid w:val="002E1077"/>
    <w:rsid w:val="00301F65"/>
    <w:rsid w:val="00330A79"/>
    <w:rsid w:val="003921A8"/>
    <w:rsid w:val="003B5F7D"/>
    <w:rsid w:val="00481AA9"/>
    <w:rsid w:val="00482635"/>
    <w:rsid w:val="004C27DF"/>
    <w:rsid w:val="004D2FBA"/>
    <w:rsid w:val="004F445D"/>
    <w:rsid w:val="004F6FA0"/>
    <w:rsid w:val="00505455"/>
    <w:rsid w:val="00516483"/>
    <w:rsid w:val="00536216"/>
    <w:rsid w:val="00560A07"/>
    <w:rsid w:val="005841E2"/>
    <w:rsid w:val="00592824"/>
    <w:rsid w:val="005D6C7F"/>
    <w:rsid w:val="006102C0"/>
    <w:rsid w:val="00620D9A"/>
    <w:rsid w:val="00632169"/>
    <w:rsid w:val="006546B2"/>
    <w:rsid w:val="00707320"/>
    <w:rsid w:val="007B360A"/>
    <w:rsid w:val="007F4593"/>
    <w:rsid w:val="00821420"/>
    <w:rsid w:val="00884918"/>
    <w:rsid w:val="00891C69"/>
    <w:rsid w:val="00896A74"/>
    <w:rsid w:val="008A1012"/>
    <w:rsid w:val="008F44F3"/>
    <w:rsid w:val="008F6298"/>
    <w:rsid w:val="00970BAB"/>
    <w:rsid w:val="00980284"/>
    <w:rsid w:val="00997BCE"/>
    <w:rsid w:val="009D1B16"/>
    <w:rsid w:val="009F40B8"/>
    <w:rsid w:val="00A01AAA"/>
    <w:rsid w:val="00A1310D"/>
    <w:rsid w:val="00A156BF"/>
    <w:rsid w:val="00A97A2B"/>
    <w:rsid w:val="00AB12FD"/>
    <w:rsid w:val="00B07B41"/>
    <w:rsid w:val="00B24883"/>
    <w:rsid w:val="00B63332"/>
    <w:rsid w:val="00B9290A"/>
    <w:rsid w:val="00BF162C"/>
    <w:rsid w:val="00C15659"/>
    <w:rsid w:val="00C27100"/>
    <w:rsid w:val="00C57C13"/>
    <w:rsid w:val="00C914AD"/>
    <w:rsid w:val="00CA7194"/>
    <w:rsid w:val="00D011AB"/>
    <w:rsid w:val="00D2027D"/>
    <w:rsid w:val="00D31243"/>
    <w:rsid w:val="00D41005"/>
    <w:rsid w:val="00D4151E"/>
    <w:rsid w:val="00D457ED"/>
    <w:rsid w:val="00DA1F5E"/>
    <w:rsid w:val="00DA42C0"/>
    <w:rsid w:val="00DB52BF"/>
    <w:rsid w:val="00DD3707"/>
    <w:rsid w:val="00DD4D39"/>
    <w:rsid w:val="00DD5B75"/>
    <w:rsid w:val="00DE4973"/>
    <w:rsid w:val="00E10923"/>
    <w:rsid w:val="00EE44D4"/>
    <w:rsid w:val="00EE5D7C"/>
    <w:rsid w:val="00EF58CF"/>
    <w:rsid w:val="00F563FF"/>
    <w:rsid w:val="00F67546"/>
    <w:rsid w:val="00F80424"/>
    <w:rsid w:val="00F80845"/>
    <w:rsid w:val="00FC0DEF"/>
    <w:rsid w:val="00FF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4688"/>
  <w15:docId w15:val="{8AE76DEA-DF1D-494E-B85C-999EF8B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6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0C6A5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5">
    <w:name w:val="Основной текст Знак"/>
    <w:basedOn w:val="a0"/>
    <w:link w:val="a4"/>
    <w:semiHidden/>
    <w:rsid w:val="000C6A50"/>
    <w:rPr>
      <w:rFonts w:ascii="Arial" w:eastAsia="Times New Roman" w:hAnsi="Arial" w:cs="Times New Roman"/>
      <w:sz w:val="24"/>
      <w:szCs w:val="20"/>
      <w:lang w:val="en-AU"/>
    </w:rPr>
  </w:style>
  <w:style w:type="paragraph" w:styleId="a6">
    <w:name w:val="Balloon Text"/>
    <w:basedOn w:val="a"/>
    <w:link w:val="a7"/>
    <w:uiPriority w:val="99"/>
    <w:semiHidden/>
    <w:unhideWhenUsed/>
    <w:rsid w:val="000C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A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0C6A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115BF0"/>
    <w:pPr>
      <w:tabs>
        <w:tab w:val="right" w:leader="dot" w:pos="9356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0C6A50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115BF0"/>
    <w:pPr>
      <w:tabs>
        <w:tab w:val="left" w:pos="142"/>
        <w:tab w:val="right" w:leader="dot" w:pos="93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Основной текст (14)_"/>
    <w:basedOn w:val="a0"/>
    <w:link w:val="143"/>
    <w:rsid w:val="000C6A5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C6A5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9">
    <w:name w:val="List Paragraph"/>
    <w:basedOn w:val="a"/>
    <w:uiPriority w:val="34"/>
    <w:qFormat/>
    <w:rsid w:val="000C6A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StGen1">
    <w:name w:val="StGen1"/>
    <w:basedOn w:val="a1"/>
    <w:rsid w:val="000C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!Заголовок-1"/>
    <w:basedOn w:val="1"/>
    <w:link w:val="-10"/>
    <w:qFormat/>
    <w:rsid w:val="009D1B16"/>
    <w:pPr>
      <w:keepLines w:val="0"/>
      <w:spacing w:before="240" w:after="120" w:line="360" w:lineRule="auto"/>
    </w:pPr>
    <w:rPr>
      <w:rFonts w:ascii="Times New Roman" w:eastAsia="Times New Roman" w:hAnsi="Times New Roman" w:cs="Times New Roman"/>
      <w:caps/>
      <w:color w:val="auto"/>
      <w:szCs w:val="24"/>
    </w:rPr>
  </w:style>
  <w:style w:type="paragraph" w:customStyle="1" w:styleId="-2">
    <w:name w:val="!заголовок-2"/>
    <w:basedOn w:val="2"/>
    <w:link w:val="-20"/>
    <w:qFormat/>
    <w:rsid w:val="000C6A50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-10">
    <w:name w:val="!Заголовок-1 Знак"/>
    <w:link w:val="-1"/>
    <w:rsid w:val="009D1B16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-20">
    <w:name w:val="!заголовок-2 Знак"/>
    <w:link w:val="-2"/>
    <w:rsid w:val="000C6A50"/>
    <w:rPr>
      <w:rFonts w:ascii="Arial" w:eastAsia="Times New Roman" w:hAnsi="Arial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C6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563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563FF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footnote reference"/>
    <w:rsid w:val="00F563FF"/>
    <w:rPr>
      <w:vertAlign w:val="superscript"/>
    </w:rPr>
  </w:style>
  <w:style w:type="paragraph" w:customStyle="1" w:styleId="WS">
    <w:name w:val="Текст WS"/>
    <w:basedOn w:val="a"/>
    <w:link w:val="WS0"/>
    <w:qFormat/>
    <w:rsid w:val="00115BF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S0">
    <w:name w:val="Текст WS Знак"/>
    <w:basedOn w:val="a0"/>
    <w:link w:val="WS"/>
    <w:rsid w:val="00115BF0"/>
    <w:rPr>
      <w:rFonts w:ascii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15BF0"/>
    <w:pPr>
      <w:spacing w:line="276" w:lineRule="auto"/>
      <w:outlineLvl w:val="9"/>
    </w:pPr>
  </w:style>
  <w:style w:type="paragraph" w:styleId="ae">
    <w:name w:val="header"/>
    <w:basedOn w:val="a"/>
    <w:link w:val="af"/>
    <w:uiPriority w:val="99"/>
    <w:semiHidden/>
    <w:unhideWhenUsed/>
    <w:rsid w:val="001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15BF0"/>
  </w:style>
  <w:style w:type="paragraph" w:styleId="af0">
    <w:name w:val="footer"/>
    <w:basedOn w:val="a"/>
    <w:link w:val="af1"/>
    <w:uiPriority w:val="99"/>
    <w:unhideWhenUsed/>
    <w:rsid w:val="001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NZ0XxIW0Zu57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wOkw-drVKVHfQ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Pm0rNRglFY0b4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BC98-86F3-4F1A-ACB8-EB9BE276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21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31173</CharactersWithSpaces>
  <SharedDoc>false</SharedDoc>
  <HLinks>
    <vt:vector size="108" baseType="variant">
      <vt:variant>
        <vt:i4>2293815</vt:i4>
      </vt:variant>
      <vt:variant>
        <vt:i4>90</vt:i4>
      </vt:variant>
      <vt:variant>
        <vt:i4>0</vt:i4>
      </vt:variant>
      <vt:variant>
        <vt:i4>5</vt:i4>
      </vt:variant>
      <vt:variant>
        <vt:lpwstr>https://disk.yandex.ru/d/dmpKv-hQDCBxQQ</vt:lpwstr>
      </vt:variant>
      <vt:variant>
        <vt:lpwstr/>
      </vt:variant>
      <vt:variant>
        <vt:i4>2621563</vt:i4>
      </vt:variant>
      <vt:variant>
        <vt:i4>87</vt:i4>
      </vt:variant>
      <vt:variant>
        <vt:i4>0</vt:i4>
      </vt:variant>
      <vt:variant>
        <vt:i4>5</vt:i4>
      </vt:variant>
      <vt:variant>
        <vt:lpwstr>https://disk.yandex.ru/i/uXBqURQN6y2alw</vt:lpwstr>
      </vt:variant>
      <vt:variant>
        <vt:lpwstr/>
      </vt:variant>
      <vt:variant>
        <vt:i4>2490406</vt:i4>
      </vt:variant>
      <vt:variant>
        <vt:i4>84</vt:i4>
      </vt:variant>
      <vt:variant>
        <vt:i4>0</vt:i4>
      </vt:variant>
      <vt:variant>
        <vt:i4>5</vt:i4>
      </vt:variant>
      <vt:variant>
        <vt:lpwstr>https://disk.yandex.ru/i/NfLvXQN98J0biA</vt:lpwstr>
      </vt:variant>
      <vt:variant>
        <vt:lpwstr/>
      </vt:variant>
      <vt:variant>
        <vt:i4>2556024</vt:i4>
      </vt:variant>
      <vt:variant>
        <vt:i4>81</vt:i4>
      </vt:variant>
      <vt:variant>
        <vt:i4>0</vt:i4>
      </vt:variant>
      <vt:variant>
        <vt:i4>5</vt:i4>
      </vt:variant>
      <vt:variant>
        <vt:lpwstr>https://disk.yandex.ru/i/z8kPxiB1CFxxdQ</vt:lpwstr>
      </vt:variant>
      <vt:variant>
        <vt:lpwstr/>
      </vt:variant>
      <vt:variant>
        <vt:i4>6881337</vt:i4>
      </vt:variant>
      <vt:variant>
        <vt:i4>78</vt:i4>
      </vt:variant>
      <vt:variant>
        <vt:i4>0</vt:i4>
      </vt:variant>
      <vt:variant>
        <vt:i4>5</vt:i4>
      </vt:variant>
      <vt:variant>
        <vt:lpwstr>https://disk.yandex.ru/i/0c66iB50O8fpiA</vt:lpwstr>
      </vt:variant>
      <vt:variant>
        <vt:lpwstr/>
      </vt:variant>
      <vt:variant>
        <vt:i4>2818089</vt:i4>
      </vt:variant>
      <vt:variant>
        <vt:i4>75</vt:i4>
      </vt:variant>
      <vt:variant>
        <vt:i4>0</vt:i4>
      </vt:variant>
      <vt:variant>
        <vt:i4>5</vt:i4>
      </vt:variant>
      <vt:variant>
        <vt:lpwstr>https://disk.yandex.ru/i/9xjTgov7XnPE2Q</vt:lpwstr>
      </vt:variant>
      <vt:variant>
        <vt:lpwstr/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_Toc164856530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_Toc164856529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_Toc164856528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_Toc164856527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_Toc164856526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_Toc164856525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_Toc164856524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_Toc164856523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_Toc164856522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_Toc164856521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_Toc164856520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_Toc164856519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2024-05-03T20:06:00Z</dcterms:created>
  <dcterms:modified xsi:type="dcterms:W3CDTF">2025-04-06T19:08:00Z</dcterms:modified>
</cp:coreProperties>
</file>