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a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B93742">
        <w:tc>
          <w:tcPr>
            <w:tcW w:w="5670" w:type="dxa"/>
          </w:tcPr>
          <w:p w:rsidR="00B93742" w:rsidRDefault="001B5F85">
            <w:pPr>
              <w:pStyle w:val="af6"/>
              <w:rPr>
                <w:sz w:val="30"/>
                <w:lang w:eastAsia="ru-RU"/>
              </w:rPr>
            </w:pPr>
            <w:r>
              <w:rPr>
                <w:b/>
                <w:noProof/>
                <w:lang w:val="ru-RU" w:eastAsia="ru-RU"/>
              </w:rPr>
              <w:drawing>
                <wp:inline distT="0" distB="0" distL="0" distR="0">
                  <wp:extent cx="3343275" cy="1289050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B93742" w:rsidRDefault="00B93742">
            <w:pPr>
              <w:spacing w:after="0" w:line="360" w:lineRule="auto"/>
              <w:ind w:left="290"/>
              <w:jc w:val="center"/>
              <w:rPr>
                <w:rFonts w:ascii="Times New Roman" w:eastAsia="Times New Roman" w:hAnsi="Times New Roman" w:cs="Times New Roman"/>
                <w:sz w:val="30"/>
                <w:szCs w:val="20"/>
                <w:lang w:eastAsia="ru-RU"/>
              </w:rPr>
            </w:pPr>
          </w:p>
        </w:tc>
      </w:tr>
    </w:tbl>
    <w:p w:rsidR="00B93742" w:rsidRDefault="00B9374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B93742" w:rsidRDefault="00B9374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B93742" w:rsidRDefault="00B93742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B93742" w:rsidRDefault="00B93742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B93742" w:rsidRDefault="001B5F85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B93742" w:rsidRDefault="001B5F85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>
            <w:rPr>
              <w:rFonts w:ascii="Times New Roman" w:eastAsia="Arial Unicode MS" w:hAnsi="Times New Roman" w:cs="Times New Roman"/>
              <w:sz w:val="40"/>
              <w:szCs w:val="40"/>
            </w:rPr>
            <w:t>«НОГТЕВОЙ СЕРВИС»</w:t>
          </w:r>
        </w:p>
        <w:p w:rsidR="00B93742" w:rsidRDefault="001B5F85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Итогового (межрегионального) этапа Чемпионата по профессиональному мастерству «Профессионалы»</w:t>
          </w:r>
        </w:p>
        <w:p w:rsidR="00B93742" w:rsidRDefault="001B5F85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в Оренбургской области</w:t>
          </w:r>
        </w:p>
        <w:p w:rsidR="00B93742" w:rsidRDefault="001B5F85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Юниоры</w:t>
          </w:r>
        </w:p>
        <w:p w:rsidR="00B93742" w:rsidRDefault="001B5F85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B93742" w:rsidRDefault="00B93742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B93742" w:rsidRDefault="00B93742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B93742" w:rsidRDefault="00B93742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B93742" w:rsidRDefault="00B93742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B93742" w:rsidRDefault="00B93742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B93742" w:rsidRDefault="00B93742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B93742" w:rsidRDefault="00B93742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B93742" w:rsidRDefault="00B93742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B93742" w:rsidRDefault="00B9374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:rsidR="00B93742" w:rsidRDefault="001B5F85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2025 г.</w:t>
      </w:r>
    </w:p>
    <w:p w:rsidR="00B93742" w:rsidRDefault="001B5F85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 xml:space="preserve">Конкурсное задание разработано экспертным сообществом </w:t>
      </w:r>
      <w:r>
        <w:rPr>
          <w:rFonts w:ascii="Times New Roman" w:hAnsi="Times New Roman" w:cs="Times New Roman"/>
          <w:sz w:val="28"/>
          <w:szCs w:val="28"/>
          <w:lang w:bidi="en-US"/>
        </w:rPr>
        <w:t>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:rsidR="00B93742" w:rsidRDefault="00B93742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B93742" w:rsidRDefault="001B5F8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</w:t>
      </w:r>
      <w:r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B93742" w:rsidRDefault="00B93742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93742" w:rsidRDefault="001B5F85">
      <w:pPr>
        <w:pStyle w:val="11"/>
        <w:rPr>
          <w:rFonts w:eastAsiaTheme="minorEastAsia"/>
          <w:kern w:val="2"/>
          <w:lang w:val="ru-RU" w:eastAsia="ru-RU"/>
        </w:rPr>
      </w:pPr>
      <w:r>
        <w:rPr>
          <w:lang w:val="ru-RU" w:eastAsia="ru-RU"/>
        </w:rPr>
        <w:fldChar w:fldCharType="begin"/>
      </w:r>
      <w:r>
        <w:rPr>
          <w:lang w:val="ru-RU" w:eastAsia="ru-RU"/>
        </w:rPr>
        <w:instrText xml:space="preserve"> TOC \o "1-2" \h \z \u </w:instrText>
      </w:r>
      <w:r>
        <w:rPr>
          <w:lang w:val="ru-RU" w:eastAsia="ru-RU"/>
        </w:rPr>
        <w:fldChar w:fldCharType="separate"/>
      </w:r>
      <w:hyperlink w:anchor="_Toc142037183" w:history="1">
        <w:r>
          <w:rPr>
            <w:rStyle w:val="a8"/>
            <w:rFonts w:ascii="Times New Roman" w:hAnsi="Times New Roman"/>
            <w:szCs w:val="24"/>
          </w:rPr>
          <w:t>1. ОСНОВНЫЕ ТРЕБОВАНИЯ КОМПЕТЕНЦИИ</w:t>
        </w:r>
        <w:r>
          <w:tab/>
        </w:r>
        <w:r>
          <w:fldChar w:fldCharType="begin"/>
        </w:r>
        <w:r>
          <w:instrText xml:space="preserve"> PAGEREF _Toc142037183 \h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B93742" w:rsidRDefault="001B5F85">
      <w:pPr>
        <w:pStyle w:val="23"/>
        <w:spacing w:line="276" w:lineRule="auto"/>
        <w:rPr>
          <w:rFonts w:eastAsiaTheme="minorEastAsia"/>
          <w:kern w:val="2"/>
          <w:sz w:val="24"/>
          <w:szCs w:val="24"/>
        </w:rPr>
      </w:pPr>
      <w:hyperlink w:anchor="_Toc142037184" w:history="1">
        <w:r>
          <w:rPr>
            <w:rStyle w:val="a8"/>
            <w:sz w:val="24"/>
            <w:szCs w:val="24"/>
          </w:rPr>
          <w:t>1.1. Общие сведения о требованиях ко</w:t>
        </w:r>
        <w:r>
          <w:rPr>
            <w:rStyle w:val="a8"/>
            <w:sz w:val="24"/>
            <w:szCs w:val="24"/>
          </w:rPr>
          <w:t>мпетенции</w:t>
        </w: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PAGEREF _Toc142037184 \h </w:instrText>
        </w:r>
        <w:r>
          <w:rPr>
            <w:sz w:val="24"/>
            <w:szCs w:val="24"/>
          </w:rPr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3</w:t>
        </w:r>
        <w:r>
          <w:rPr>
            <w:sz w:val="24"/>
            <w:szCs w:val="24"/>
          </w:rPr>
          <w:fldChar w:fldCharType="end"/>
        </w:r>
      </w:hyperlink>
    </w:p>
    <w:p w:rsidR="00B93742" w:rsidRDefault="001B5F85">
      <w:pPr>
        <w:pStyle w:val="23"/>
        <w:spacing w:line="276" w:lineRule="auto"/>
        <w:rPr>
          <w:rFonts w:eastAsiaTheme="minorEastAsia"/>
          <w:kern w:val="2"/>
          <w:sz w:val="24"/>
          <w:szCs w:val="24"/>
        </w:rPr>
      </w:pPr>
      <w:hyperlink w:anchor="_Toc142037185" w:history="1">
        <w:r>
          <w:rPr>
            <w:rStyle w:val="a8"/>
            <w:sz w:val="24"/>
            <w:szCs w:val="24"/>
          </w:rPr>
          <w:t>1.2. Перечень профессиональных задач специалиста по компетенции «</w:t>
        </w:r>
        <w:r>
          <w:rPr>
            <w:rStyle w:val="a8"/>
            <w:sz w:val="24"/>
            <w:szCs w:val="24"/>
          </w:rPr>
          <w:t>Ногтевой</w:t>
        </w:r>
        <w:r>
          <w:rPr>
            <w:rStyle w:val="a8"/>
            <w:sz w:val="24"/>
            <w:szCs w:val="24"/>
          </w:rPr>
          <w:t xml:space="preserve"> сервис</w:t>
        </w:r>
        <w:r>
          <w:rPr>
            <w:rStyle w:val="a8"/>
            <w:sz w:val="24"/>
            <w:szCs w:val="24"/>
          </w:rPr>
          <w:t>»</w:t>
        </w: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PAGEREF _Toc142037185 \h </w:instrText>
        </w:r>
        <w:r>
          <w:rPr>
            <w:sz w:val="24"/>
            <w:szCs w:val="24"/>
          </w:rPr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3</w:t>
        </w:r>
        <w:r>
          <w:rPr>
            <w:sz w:val="24"/>
            <w:szCs w:val="24"/>
          </w:rPr>
          <w:fldChar w:fldCharType="end"/>
        </w:r>
      </w:hyperlink>
    </w:p>
    <w:p w:rsidR="00B93742" w:rsidRDefault="001B5F85">
      <w:pPr>
        <w:pStyle w:val="23"/>
        <w:spacing w:line="276" w:lineRule="auto"/>
        <w:rPr>
          <w:rFonts w:eastAsiaTheme="minorEastAsia"/>
          <w:kern w:val="2"/>
          <w:sz w:val="24"/>
          <w:szCs w:val="24"/>
        </w:rPr>
      </w:pPr>
      <w:hyperlink w:anchor="_Toc142037186" w:history="1">
        <w:r>
          <w:rPr>
            <w:rStyle w:val="a8"/>
            <w:sz w:val="24"/>
            <w:szCs w:val="24"/>
          </w:rPr>
          <w:t>1.3. Требования к схеме оценки</w:t>
        </w: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PAGEREF _Toc142037186 \h </w:instrText>
        </w:r>
        <w:r>
          <w:rPr>
            <w:sz w:val="24"/>
            <w:szCs w:val="24"/>
          </w:rPr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5</w:t>
        </w:r>
        <w:r>
          <w:rPr>
            <w:sz w:val="24"/>
            <w:szCs w:val="24"/>
          </w:rPr>
          <w:fldChar w:fldCharType="end"/>
        </w:r>
      </w:hyperlink>
    </w:p>
    <w:p w:rsidR="00B93742" w:rsidRDefault="001B5F85">
      <w:pPr>
        <w:pStyle w:val="23"/>
        <w:spacing w:line="276" w:lineRule="auto"/>
        <w:rPr>
          <w:rFonts w:eastAsiaTheme="minorEastAsia"/>
          <w:kern w:val="2"/>
          <w:sz w:val="24"/>
          <w:szCs w:val="24"/>
        </w:rPr>
      </w:pPr>
      <w:hyperlink w:anchor="_Toc142037187" w:history="1">
        <w:r>
          <w:rPr>
            <w:rStyle w:val="a8"/>
            <w:sz w:val="24"/>
            <w:szCs w:val="24"/>
          </w:rPr>
          <w:t>1.4. Спецификация оценки компетенции</w:t>
        </w: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PAGEREF _Toc142037187 \h </w:instrText>
        </w:r>
        <w:r>
          <w:rPr>
            <w:sz w:val="24"/>
            <w:szCs w:val="24"/>
          </w:rPr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5</w:t>
        </w:r>
        <w:r>
          <w:rPr>
            <w:sz w:val="24"/>
            <w:szCs w:val="24"/>
          </w:rPr>
          <w:fldChar w:fldCharType="end"/>
        </w:r>
      </w:hyperlink>
    </w:p>
    <w:p w:rsidR="00B93742" w:rsidRDefault="001B5F85">
      <w:pPr>
        <w:pStyle w:val="23"/>
        <w:spacing w:line="276" w:lineRule="auto"/>
        <w:rPr>
          <w:rFonts w:eastAsiaTheme="minorEastAsia"/>
          <w:kern w:val="2"/>
          <w:sz w:val="24"/>
          <w:szCs w:val="24"/>
        </w:rPr>
      </w:pPr>
      <w:hyperlink w:anchor="_Toc142037188" w:history="1">
        <w:r>
          <w:rPr>
            <w:rStyle w:val="a8"/>
            <w:sz w:val="24"/>
            <w:szCs w:val="24"/>
          </w:rPr>
          <w:t>1.5. Конкурсное задание</w:t>
        </w: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PAGEREF _Toc142037188 \h </w:instrText>
        </w:r>
        <w:r>
          <w:rPr>
            <w:sz w:val="24"/>
            <w:szCs w:val="24"/>
          </w:rPr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6</w:t>
        </w:r>
        <w:r>
          <w:rPr>
            <w:sz w:val="24"/>
            <w:szCs w:val="24"/>
          </w:rPr>
          <w:fldChar w:fldCharType="end"/>
        </w:r>
      </w:hyperlink>
    </w:p>
    <w:p w:rsidR="00B93742" w:rsidRDefault="001B5F85">
      <w:pPr>
        <w:pStyle w:val="23"/>
        <w:spacing w:line="276" w:lineRule="auto"/>
        <w:rPr>
          <w:rFonts w:eastAsiaTheme="minorEastAsia"/>
          <w:kern w:val="2"/>
          <w:sz w:val="24"/>
          <w:szCs w:val="24"/>
        </w:rPr>
      </w:pPr>
      <w:hyperlink w:anchor="_Toc142037189" w:history="1">
        <w:r>
          <w:rPr>
            <w:rStyle w:val="a8"/>
            <w:sz w:val="24"/>
            <w:szCs w:val="24"/>
          </w:rPr>
          <w:t>1.5.1. Разработка/выбор конкурсного задания</w:t>
        </w: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PAGEREF _Toc142037189 \h </w:instrText>
        </w:r>
        <w:r>
          <w:rPr>
            <w:sz w:val="24"/>
            <w:szCs w:val="24"/>
          </w:rPr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6</w:t>
        </w:r>
        <w:r>
          <w:rPr>
            <w:sz w:val="24"/>
            <w:szCs w:val="24"/>
          </w:rPr>
          <w:fldChar w:fldCharType="end"/>
        </w:r>
      </w:hyperlink>
    </w:p>
    <w:p w:rsidR="00B93742" w:rsidRDefault="001B5F85">
      <w:pPr>
        <w:pStyle w:val="23"/>
        <w:spacing w:line="276" w:lineRule="auto"/>
        <w:rPr>
          <w:rFonts w:eastAsiaTheme="minorEastAsia"/>
          <w:kern w:val="2"/>
          <w:sz w:val="24"/>
          <w:szCs w:val="24"/>
        </w:rPr>
      </w:pPr>
      <w:hyperlink w:anchor="_Toc142037190" w:history="1">
        <w:r>
          <w:rPr>
            <w:rStyle w:val="a8"/>
            <w:sz w:val="24"/>
            <w:szCs w:val="24"/>
          </w:rPr>
          <w:t>1.5.2. Структура мод</w:t>
        </w:r>
        <w:r>
          <w:rPr>
            <w:rStyle w:val="a8"/>
            <w:sz w:val="24"/>
            <w:szCs w:val="24"/>
          </w:rPr>
          <w:t>улей конкурсного задания (инвариант/вариатив)</w:t>
        </w: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PAGEREF _Toc142037190 \h </w:instrText>
        </w:r>
        <w:r>
          <w:rPr>
            <w:sz w:val="24"/>
            <w:szCs w:val="24"/>
          </w:rPr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7</w:t>
        </w:r>
        <w:r>
          <w:rPr>
            <w:sz w:val="24"/>
            <w:szCs w:val="24"/>
          </w:rPr>
          <w:fldChar w:fldCharType="end"/>
        </w:r>
      </w:hyperlink>
    </w:p>
    <w:p w:rsidR="00B93742" w:rsidRDefault="001B5F85">
      <w:pPr>
        <w:pStyle w:val="11"/>
        <w:rPr>
          <w:rFonts w:eastAsiaTheme="minorEastAsia"/>
          <w:kern w:val="2"/>
          <w:lang w:val="ru-RU" w:eastAsia="ru-RU"/>
        </w:rPr>
      </w:pPr>
      <w:hyperlink w:anchor="_Toc142037191" w:history="1">
        <w:r>
          <w:rPr>
            <w:rStyle w:val="a8"/>
            <w:rFonts w:ascii="Times New Roman" w:hAnsi="Times New Roman"/>
            <w:szCs w:val="24"/>
          </w:rPr>
          <w:t>2. СПЕЦИАЛЬНЫЕ ПРАВИЛА КОМПЕТЕНЦИИ</w:t>
        </w:r>
        <w:r>
          <w:tab/>
        </w:r>
        <w:r>
          <w:fldChar w:fldCharType="begin"/>
        </w:r>
        <w:r>
          <w:instrText xml:space="preserve"> PAGEREF _Toc142037191 \h </w:instrText>
        </w:r>
        <w:r>
          <w:fldChar w:fldCharType="separate"/>
        </w:r>
        <w:r>
          <w:t>8</w:t>
        </w:r>
        <w:r>
          <w:fldChar w:fldCharType="end"/>
        </w:r>
      </w:hyperlink>
    </w:p>
    <w:p w:rsidR="00B93742" w:rsidRDefault="001B5F85">
      <w:pPr>
        <w:pStyle w:val="23"/>
        <w:spacing w:line="276" w:lineRule="auto"/>
        <w:rPr>
          <w:rFonts w:eastAsiaTheme="minorEastAsia"/>
          <w:kern w:val="2"/>
          <w:sz w:val="24"/>
          <w:szCs w:val="24"/>
        </w:rPr>
      </w:pPr>
      <w:hyperlink w:anchor="_Toc142037192" w:history="1">
        <w:r>
          <w:rPr>
            <w:rStyle w:val="a8"/>
            <w:sz w:val="24"/>
            <w:szCs w:val="24"/>
          </w:rPr>
          <w:t>2.1. Личный инструмент конкурсанта</w:t>
        </w: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PAGEREF _Toc142037192 \h </w:instrText>
        </w:r>
        <w:r>
          <w:rPr>
            <w:sz w:val="24"/>
            <w:szCs w:val="24"/>
          </w:rPr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8</w:t>
        </w:r>
        <w:r>
          <w:rPr>
            <w:sz w:val="24"/>
            <w:szCs w:val="24"/>
          </w:rPr>
          <w:fldChar w:fldCharType="end"/>
        </w:r>
      </w:hyperlink>
    </w:p>
    <w:p w:rsidR="00B93742" w:rsidRDefault="001B5F85">
      <w:pPr>
        <w:pStyle w:val="23"/>
        <w:spacing w:line="276" w:lineRule="auto"/>
        <w:rPr>
          <w:rFonts w:eastAsiaTheme="minorEastAsia"/>
          <w:kern w:val="2"/>
          <w:sz w:val="24"/>
          <w:szCs w:val="24"/>
        </w:rPr>
      </w:pPr>
      <w:hyperlink w:anchor="_Toc142037193" w:history="1">
        <w:r>
          <w:rPr>
            <w:rStyle w:val="a8"/>
            <w:sz w:val="24"/>
            <w:szCs w:val="24"/>
          </w:rPr>
          <w:t>2.2.Материалы, оборудование и инструменты, запрещенные на площадке</w:t>
        </w: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PAGEREF _Toc142037193 \h </w:instrText>
        </w:r>
        <w:r>
          <w:rPr>
            <w:sz w:val="24"/>
            <w:szCs w:val="24"/>
          </w:rPr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8</w:t>
        </w:r>
        <w:r>
          <w:rPr>
            <w:sz w:val="24"/>
            <w:szCs w:val="24"/>
          </w:rPr>
          <w:fldChar w:fldCharType="end"/>
        </w:r>
      </w:hyperlink>
    </w:p>
    <w:p w:rsidR="00B93742" w:rsidRDefault="001B5F85">
      <w:pPr>
        <w:pStyle w:val="11"/>
        <w:rPr>
          <w:rFonts w:eastAsiaTheme="minorEastAsia"/>
          <w:kern w:val="2"/>
          <w:lang w:val="ru-RU" w:eastAsia="ru-RU"/>
        </w:rPr>
      </w:pPr>
      <w:hyperlink w:anchor="_Toc142037194" w:history="1">
        <w:r>
          <w:rPr>
            <w:rStyle w:val="a8"/>
            <w:rFonts w:ascii="Times New Roman" w:hAnsi="Times New Roman"/>
            <w:szCs w:val="24"/>
          </w:rPr>
          <w:t>3. ПРИЛОЖЕНИЯ</w:t>
        </w:r>
        <w:r>
          <w:tab/>
        </w:r>
        <w:r>
          <w:fldChar w:fldCharType="begin"/>
        </w:r>
        <w:r>
          <w:instrText xml:space="preserve"> PAGEREF _Toc142037194 \h </w:instrText>
        </w:r>
        <w:r>
          <w:fldChar w:fldCharType="separate"/>
        </w:r>
        <w:r>
          <w:t>8</w:t>
        </w:r>
        <w:r>
          <w:fldChar w:fldCharType="end"/>
        </w:r>
      </w:hyperlink>
    </w:p>
    <w:p w:rsidR="00B93742" w:rsidRDefault="001B5F85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:rsidR="00B93742" w:rsidRDefault="00B93742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B93742" w:rsidRDefault="00B93742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B93742" w:rsidRDefault="00B93742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B93742" w:rsidRDefault="00B93742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B93742" w:rsidRDefault="00B93742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B93742" w:rsidRDefault="00B93742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B93742" w:rsidRDefault="00B93742">
      <w:pPr>
        <w:pStyle w:val="-2"/>
        <w:rPr>
          <w:lang w:eastAsia="ru-RU"/>
        </w:rPr>
      </w:pPr>
    </w:p>
    <w:p w:rsidR="00B93742" w:rsidRDefault="00B93742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B93742" w:rsidRDefault="00B93742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B93742" w:rsidRDefault="00B93742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B93742" w:rsidRDefault="00B93742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B93742" w:rsidRDefault="00B93742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B93742" w:rsidRDefault="00B93742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B93742" w:rsidRDefault="00B93742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B93742" w:rsidRDefault="00B93742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B93742" w:rsidRDefault="00B93742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B93742" w:rsidRDefault="00B9374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B93742" w:rsidRDefault="001B5F85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:rsidR="00B93742" w:rsidRDefault="00B93742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:rsidR="00B93742" w:rsidRDefault="001B5F85">
      <w:pPr>
        <w:pStyle w:val="bullet"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Cs/>
          <w:sz w:val="24"/>
          <w:u w:val="single"/>
          <w:lang w:val="ru-RU" w:eastAsia="ru-RU"/>
        </w:rPr>
        <w:t>Н</w:t>
      </w:r>
      <w:r>
        <w:rPr>
          <w:rFonts w:ascii="Times New Roman" w:hAnsi="Times New Roman"/>
          <w:sz w:val="24"/>
          <w:u w:val="single"/>
          <w:lang w:val="ru-RU"/>
        </w:rPr>
        <w:t>огтевой сервис</w:t>
      </w:r>
      <w:r>
        <w:rPr>
          <w:rFonts w:ascii="Times New Roman" w:hAnsi="Times New Roman"/>
          <w:sz w:val="24"/>
          <w:lang w:val="ru-RU"/>
        </w:rPr>
        <w:t xml:space="preserve">: Набор услуг, включающий в себя маникюр, </w:t>
      </w:r>
      <w:r>
        <w:rPr>
          <w:rFonts w:ascii="Times New Roman" w:hAnsi="Times New Roman"/>
          <w:sz w:val="24"/>
          <w:lang w:val="ru-RU"/>
        </w:rPr>
        <w:t>педикюр, укрепление, моделирование и художественное оформление ногтей, гигиенический и эстетический уход за натуральными ногтями, гигиенический и эстетический уход за кожей кистей и стоп, ремонт, коррекцию укрепленных/ смоделированных ногтей, а также удале</w:t>
      </w:r>
      <w:r>
        <w:rPr>
          <w:rFonts w:ascii="Times New Roman" w:hAnsi="Times New Roman"/>
          <w:sz w:val="24"/>
          <w:lang w:val="ru-RU"/>
        </w:rPr>
        <w:t>ние искусственного покрытия с поверхности ногтей. *</w:t>
      </w:r>
    </w:p>
    <w:p w:rsidR="00B93742" w:rsidRDefault="001B5F85">
      <w:pPr>
        <w:pStyle w:val="bullet"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bCs/>
          <w:i/>
          <w:sz w:val="24"/>
          <w:lang w:val="ru-RU" w:eastAsia="ru-RU"/>
        </w:rPr>
      </w:pPr>
      <w:r>
        <w:rPr>
          <w:rFonts w:ascii="Times New Roman" w:hAnsi="Times New Roman"/>
          <w:sz w:val="24"/>
          <w:u w:val="single"/>
          <w:lang w:val="ru-RU"/>
        </w:rPr>
        <w:t>Потребитель услуг</w:t>
      </w:r>
      <w:r>
        <w:rPr>
          <w:rFonts w:ascii="Times New Roman" w:hAnsi="Times New Roman"/>
          <w:sz w:val="24"/>
          <w:lang w:val="ru-RU"/>
        </w:rPr>
        <w:t xml:space="preserve"> ногтевого сервиса (клиент): Физическое лицо, получающее либо имеющее намерение получить в личных целях услуги ногтевого сервиса. *</w:t>
      </w:r>
    </w:p>
    <w:p w:rsidR="00B93742" w:rsidRDefault="001B5F85">
      <w:pPr>
        <w:pStyle w:val="bullet"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bCs/>
          <w:i/>
          <w:sz w:val="24"/>
          <w:lang w:val="ru-RU" w:eastAsia="ru-RU"/>
        </w:rPr>
      </w:pPr>
      <w:r>
        <w:rPr>
          <w:rFonts w:ascii="Times New Roman" w:hAnsi="Times New Roman"/>
          <w:sz w:val="24"/>
          <w:u w:val="single"/>
          <w:lang w:val="ru-RU"/>
        </w:rPr>
        <w:t>Исполнитель услуг</w:t>
      </w:r>
      <w:r>
        <w:rPr>
          <w:rFonts w:ascii="Times New Roman" w:hAnsi="Times New Roman"/>
          <w:sz w:val="24"/>
          <w:lang w:val="ru-RU"/>
        </w:rPr>
        <w:t xml:space="preserve"> ногтевого сервиса (исполнитель): Юрид</w:t>
      </w:r>
      <w:r>
        <w:rPr>
          <w:rFonts w:ascii="Times New Roman" w:hAnsi="Times New Roman"/>
          <w:sz w:val="24"/>
          <w:lang w:val="ru-RU"/>
        </w:rPr>
        <w:t>ическое лицо или индивидуальный предприниматель, оказывающие, предлагающие или имеющие намерение оказать потребителю возмездные услуги ногтевого сервиса. *</w:t>
      </w:r>
    </w:p>
    <w:p w:rsidR="00B93742" w:rsidRDefault="001B5F85">
      <w:pPr>
        <w:pStyle w:val="bullet"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bCs/>
          <w:i/>
          <w:sz w:val="24"/>
          <w:lang w:val="ru-RU" w:eastAsia="ru-RU"/>
        </w:rPr>
      </w:pPr>
      <w:r>
        <w:rPr>
          <w:rFonts w:ascii="Times New Roman" w:hAnsi="Times New Roman"/>
          <w:sz w:val="24"/>
          <w:u w:val="single"/>
          <w:lang w:val="ru-RU"/>
        </w:rPr>
        <w:t>Специалист по ногтевому сервису</w:t>
      </w:r>
      <w:r>
        <w:rPr>
          <w:rFonts w:ascii="Times New Roman" w:hAnsi="Times New Roman"/>
          <w:sz w:val="24"/>
          <w:lang w:val="ru-RU"/>
        </w:rPr>
        <w:t>: Специалист, оказывающий услуги ногтевого сервиса. *</w:t>
      </w:r>
    </w:p>
    <w:p w:rsidR="00B93742" w:rsidRDefault="001B5F85">
      <w:pPr>
        <w:pStyle w:val="bullet"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bCs/>
          <w:i/>
          <w:sz w:val="24"/>
          <w:lang w:val="ru-RU" w:eastAsia="ru-RU"/>
        </w:rPr>
      </w:pPr>
      <w:r>
        <w:rPr>
          <w:rFonts w:ascii="Times New Roman" w:hAnsi="Times New Roman"/>
          <w:sz w:val="24"/>
          <w:u w:val="single"/>
          <w:lang w:val="ru-RU"/>
        </w:rPr>
        <w:t>Маникюр</w:t>
      </w:r>
      <w:r>
        <w:rPr>
          <w:rFonts w:ascii="Times New Roman" w:hAnsi="Times New Roman"/>
          <w:sz w:val="24"/>
          <w:lang w:val="ru-RU"/>
        </w:rPr>
        <w:t>: услуга</w:t>
      </w:r>
      <w:r>
        <w:rPr>
          <w:rFonts w:ascii="Times New Roman" w:hAnsi="Times New Roman"/>
          <w:sz w:val="24"/>
          <w:lang w:val="ru-RU"/>
        </w:rPr>
        <w:t>, представляющая собой комплекс процедур по механическому и/или химическому воздействию на ногти и кожу вокруг ногтей на кистях с целью удовлетворения гигиенических потребностей клиента*.</w:t>
      </w:r>
    </w:p>
    <w:p w:rsidR="00B93742" w:rsidRDefault="001B5F85">
      <w:pPr>
        <w:pStyle w:val="bullet"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bCs/>
          <w:i/>
          <w:sz w:val="24"/>
          <w:lang w:val="ru-RU" w:eastAsia="ru-RU"/>
        </w:rPr>
      </w:pPr>
      <w:r>
        <w:rPr>
          <w:rFonts w:ascii="Times New Roman" w:hAnsi="Times New Roman"/>
          <w:sz w:val="24"/>
          <w:u w:val="single"/>
          <w:lang w:val="ru-RU"/>
        </w:rPr>
        <w:t>Препаратный маникюр</w:t>
      </w:r>
      <w:r>
        <w:rPr>
          <w:rFonts w:ascii="Times New Roman" w:hAnsi="Times New Roman"/>
          <w:sz w:val="24"/>
          <w:lang w:val="ru-RU"/>
        </w:rPr>
        <w:t>: разновидность маникюра, выполняемого на ногтевы</w:t>
      </w:r>
      <w:r>
        <w:rPr>
          <w:rFonts w:ascii="Times New Roman" w:hAnsi="Times New Roman"/>
          <w:sz w:val="24"/>
          <w:lang w:val="ru-RU"/>
        </w:rPr>
        <w:t>х валиках и ногтях кистей, смягченных косметическим средством для ороговевшей кожи, с использованием типовых инструментов для маникюра и опиливания ногтей*.</w:t>
      </w:r>
    </w:p>
    <w:p w:rsidR="00B93742" w:rsidRDefault="001B5F85">
      <w:pPr>
        <w:pStyle w:val="bullet"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bCs/>
          <w:i/>
          <w:sz w:val="24"/>
          <w:lang w:val="ru-RU" w:eastAsia="ru-RU"/>
        </w:rPr>
      </w:pPr>
      <w:r>
        <w:rPr>
          <w:rFonts w:ascii="Times New Roman" w:hAnsi="Times New Roman"/>
          <w:sz w:val="24"/>
          <w:u w:val="single"/>
          <w:lang w:val="ru-RU"/>
        </w:rPr>
        <w:t>Уход за натуральными ногтями</w:t>
      </w:r>
      <w:r>
        <w:rPr>
          <w:rFonts w:ascii="Times New Roman" w:hAnsi="Times New Roman"/>
          <w:sz w:val="24"/>
          <w:lang w:val="ru-RU"/>
        </w:rPr>
        <w:t xml:space="preserve">: комплекс процедур, предназначенных для поддержания гигиены, внешнего </w:t>
      </w:r>
      <w:r>
        <w:rPr>
          <w:rFonts w:ascii="Times New Roman" w:hAnsi="Times New Roman"/>
          <w:sz w:val="24"/>
          <w:lang w:val="ru-RU"/>
        </w:rPr>
        <w:t>вида и эстетической привлекательности ногтей кистей и стоп*.</w:t>
      </w:r>
    </w:p>
    <w:p w:rsidR="00B93742" w:rsidRDefault="001B5F85">
      <w:pPr>
        <w:pStyle w:val="bullet"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bCs/>
          <w:i/>
          <w:sz w:val="24"/>
          <w:lang w:val="ru-RU" w:eastAsia="ru-RU"/>
        </w:rPr>
      </w:pPr>
      <w:r>
        <w:rPr>
          <w:rFonts w:ascii="Times New Roman" w:hAnsi="Times New Roman"/>
          <w:sz w:val="24"/>
          <w:u w:val="single"/>
          <w:lang w:val="ru-RU"/>
        </w:rPr>
        <w:t>Педикюр</w:t>
      </w:r>
      <w:r>
        <w:rPr>
          <w:rFonts w:ascii="Times New Roman" w:hAnsi="Times New Roman"/>
          <w:sz w:val="24"/>
          <w:lang w:val="ru-RU"/>
        </w:rPr>
        <w:t>: услуга, представляющая собой комплекс процедур по механическому и/или химическому воздействию на ногти и кожу стоп, с целью удовлетворения гигиенических потребностей клиента*.</w:t>
      </w:r>
    </w:p>
    <w:p w:rsidR="00B93742" w:rsidRDefault="001B5F85">
      <w:pPr>
        <w:pStyle w:val="bullet"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bCs/>
          <w:i/>
          <w:sz w:val="24"/>
          <w:lang w:val="ru-RU" w:eastAsia="ru-RU"/>
        </w:rPr>
      </w:pPr>
      <w:r>
        <w:rPr>
          <w:rFonts w:ascii="Times New Roman" w:hAnsi="Times New Roman"/>
          <w:sz w:val="24"/>
          <w:u w:val="single"/>
          <w:lang w:val="ru-RU"/>
        </w:rPr>
        <w:t>Препаратны</w:t>
      </w:r>
      <w:r>
        <w:rPr>
          <w:rFonts w:ascii="Times New Roman" w:hAnsi="Times New Roman"/>
          <w:sz w:val="24"/>
          <w:u w:val="single"/>
          <w:lang w:val="ru-RU"/>
        </w:rPr>
        <w:t>й педикюр</w:t>
      </w:r>
      <w:r>
        <w:rPr>
          <w:rFonts w:ascii="Times New Roman" w:hAnsi="Times New Roman"/>
          <w:sz w:val="24"/>
          <w:lang w:val="ru-RU"/>
        </w:rPr>
        <w:t xml:space="preserve">: разновидность педикюра, выполняемого на ногтевых валиках, ногтях и участках стоп, смягченных косметическим средством для ороговевшей кожи, где наиболее выражены физиологические ороговения, за исключением их тыльной поверхности, с использованием </w:t>
      </w:r>
      <w:r>
        <w:rPr>
          <w:rFonts w:ascii="Times New Roman" w:hAnsi="Times New Roman"/>
          <w:sz w:val="24"/>
          <w:lang w:val="ru-RU"/>
        </w:rPr>
        <w:t>типовых инструментов для педикюра и опиливания ногтей*.</w:t>
      </w:r>
    </w:p>
    <w:p w:rsidR="00B93742" w:rsidRDefault="001B5F85">
      <w:pPr>
        <w:pStyle w:val="bullet"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u w:val="single"/>
          <w:lang w:val="ru-RU"/>
        </w:rPr>
        <w:t>Процедура пилинга</w:t>
      </w:r>
      <w:r>
        <w:rPr>
          <w:rFonts w:ascii="Times New Roman" w:hAnsi="Times New Roman"/>
          <w:sz w:val="24"/>
          <w:lang w:val="ru-RU"/>
        </w:rPr>
        <w:t xml:space="preserve">: косметическая процедура, заключающаяся в отшелушивании физиологически ороговевших клеток кожи*. </w:t>
      </w:r>
    </w:p>
    <w:p w:rsidR="00B93742" w:rsidRDefault="001B5F85">
      <w:pPr>
        <w:pStyle w:val="bullet"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u w:val="single"/>
          <w:lang w:val="ru-RU"/>
        </w:rPr>
        <w:t>Средство пилинга</w:t>
      </w:r>
      <w:r>
        <w:rPr>
          <w:rFonts w:ascii="Times New Roman" w:hAnsi="Times New Roman"/>
          <w:sz w:val="24"/>
          <w:lang w:val="ru-RU"/>
        </w:rPr>
        <w:t>: парфюмерно-косметическая продукция для отшелушивания физиологическ</w:t>
      </w:r>
      <w:r>
        <w:rPr>
          <w:rFonts w:ascii="Times New Roman" w:hAnsi="Times New Roman"/>
          <w:sz w:val="24"/>
          <w:lang w:val="ru-RU"/>
        </w:rPr>
        <w:t>и ороговевших клеток кожи*.</w:t>
      </w:r>
    </w:p>
    <w:p w:rsidR="00B93742" w:rsidRDefault="001B5F85">
      <w:pPr>
        <w:pStyle w:val="bullet"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u w:val="single"/>
          <w:lang w:val="ru-RU"/>
        </w:rPr>
        <w:t>Обертывание кистей рук, стоп</w:t>
      </w:r>
      <w:r>
        <w:rPr>
          <w:rFonts w:ascii="Times New Roman" w:hAnsi="Times New Roman"/>
          <w:sz w:val="24"/>
          <w:lang w:val="ru-RU"/>
        </w:rPr>
        <w:t xml:space="preserve">: укутывание кистей рук, стоп целлофановой пленкой и утепляющими материалами с предварительным нанесением на кисти рук, стопы косметических средств, предназначенных для улучшения состояния кожи*. </w:t>
      </w:r>
    </w:p>
    <w:p w:rsidR="00B93742" w:rsidRDefault="001B5F85">
      <w:pPr>
        <w:pStyle w:val="bullet"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u w:val="single"/>
          <w:lang w:val="ru-RU"/>
        </w:rPr>
        <w:t>Гиг</w:t>
      </w:r>
      <w:r>
        <w:rPr>
          <w:rFonts w:ascii="Times New Roman" w:hAnsi="Times New Roman"/>
          <w:sz w:val="24"/>
          <w:u w:val="single"/>
          <w:lang w:val="ru-RU"/>
        </w:rPr>
        <w:t>иенический массаж кистей [стоп</w:t>
      </w:r>
      <w:r>
        <w:rPr>
          <w:rFonts w:ascii="Times New Roman" w:hAnsi="Times New Roman"/>
          <w:sz w:val="24"/>
          <w:lang w:val="ru-RU"/>
        </w:rPr>
        <w:t>]: совокупность поглаживающих релаксирующих движений в зоне кистей [стоп], в том числе тыльной поверхности, оказывающих успокаивающее воздействие и направленных на поддержание и улучшение психофизического состояния здорового ч</w:t>
      </w:r>
      <w:r>
        <w:rPr>
          <w:rFonts w:ascii="Times New Roman" w:hAnsi="Times New Roman"/>
          <w:sz w:val="24"/>
          <w:lang w:val="ru-RU"/>
        </w:rPr>
        <w:t>еловека*.</w:t>
      </w:r>
    </w:p>
    <w:p w:rsidR="00B93742" w:rsidRDefault="001B5F85">
      <w:pPr>
        <w:pStyle w:val="bullet"/>
        <w:numPr>
          <w:ilvl w:val="0"/>
          <w:numId w:val="5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u w:val="single"/>
          <w:lang w:val="ru-RU"/>
        </w:rPr>
        <w:t>СПА-уход за кожей кистей [стоп]:</w:t>
      </w:r>
      <w:r>
        <w:rPr>
          <w:rFonts w:ascii="Times New Roman" w:hAnsi="Times New Roman"/>
          <w:sz w:val="24"/>
          <w:lang w:val="ru-RU"/>
        </w:rPr>
        <w:t xml:space="preserve"> комплексный косметический уход за кожей кистей [стоп] эстетического и релаксирующего характера*.</w:t>
      </w:r>
    </w:p>
    <w:p w:rsidR="00B93742" w:rsidRDefault="00B93742">
      <w:pPr>
        <w:pStyle w:val="bullet"/>
        <w:numPr>
          <w:ilvl w:val="0"/>
          <w:numId w:val="0"/>
        </w:numPr>
        <w:spacing w:line="276" w:lineRule="auto"/>
        <w:ind w:left="360" w:hanging="360"/>
        <w:jc w:val="both"/>
        <w:rPr>
          <w:rFonts w:ascii="Times New Roman" w:hAnsi="Times New Roman"/>
          <w:sz w:val="24"/>
          <w:lang w:val="ru-RU"/>
        </w:rPr>
      </w:pPr>
    </w:p>
    <w:p w:rsidR="00B93742" w:rsidRDefault="001B5F85">
      <w:pPr>
        <w:pStyle w:val="bullet"/>
        <w:numPr>
          <w:ilvl w:val="0"/>
          <w:numId w:val="0"/>
        </w:numPr>
        <w:spacing w:line="276" w:lineRule="auto"/>
        <w:ind w:left="360" w:hanging="360"/>
        <w:jc w:val="both"/>
        <w:rPr>
          <w:rFonts w:ascii="Times New Roman" w:hAnsi="Times New Roman"/>
          <w:bCs/>
          <w:i/>
          <w:sz w:val="24"/>
          <w:lang w:val="ru-RU" w:eastAsia="ru-RU"/>
        </w:rPr>
      </w:pPr>
      <w:r>
        <w:rPr>
          <w:rFonts w:ascii="Times New Roman" w:hAnsi="Times New Roman"/>
          <w:lang w:val="ru-RU"/>
        </w:rPr>
        <w:t>*Из материалов ГОСТ Р 58091— 2018</w:t>
      </w:r>
    </w:p>
    <w:p w:rsidR="00B93742" w:rsidRDefault="00B93742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B93742" w:rsidRDefault="001B5F8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>
        <w:rPr>
          <w:rFonts w:ascii="Times New Roman" w:hAnsi="Times New Roman" w:cs="Times New Roman"/>
          <w:b/>
          <w:bCs/>
        </w:rPr>
        <w:br w:type="page"/>
      </w:r>
      <w:bookmarkEnd w:id="0"/>
    </w:p>
    <w:p w:rsidR="00B93742" w:rsidRDefault="001B5F85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1.ОСНОВНЫЕ ТРЕБОВАНИЯКОМПЕТЕНЦИИ</w:t>
      </w:r>
      <w:bookmarkEnd w:id="1"/>
    </w:p>
    <w:p w:rsidR="00B93742" w:rsidRDefault="001B5F85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1.1. ОБЩИЕ СВЕДЕНИЯ О ТРЕБОВАНИЯХКОМПЕТЕНЦИИ</w:t>
      </w:r>
      <w:bookmarkEnd w:id="2"/>
    </w:p>
    <w:p w:rsidR="00B93742" w:rsidRDefault="001B5F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«ногтевой сервис»</w:t>
      </w:r>
      <w:bookmarkStart w:id="3" w:name="_Hlk123050441"/>
      <w:r>
        <w:rPr>
          <w:rFonts w:ascii="Times New Roman" w:hAnsi="Times New Roman" w:cs="Times New Roman"/>
          <w:sz w:val="28"/>
          <w:szCs w:val="28"/>
        </w:rPr>
        <w:t xml:space="preserve"> определяют знания, умения, навыки и трудовые функции</w:t>
      </w:r>
      <w:bookmarkEnd w:id="3"/>
      <w:r>
        <w:rPr>
          <w:rFonts w:ascii="Times New Roman" w:hAnsi="Times New Roman" w:cs="Times New Roman"/>
          <w:sz w:val="28"/>
          <w:szCs w:val="28"/>
        </w:rPr>
        <w:t>, которые лежат в основе наиболее актуальных требований работодателей отрасли.</w:t>
      </w:r>
    </w:p>
    <w:p w:rsidR="00B93742" w:rsidRDefault="001B5F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 по компетенции является демонстрация лучших практик и высоко</w:t>
      </w:r>
      <w:r>
        <w:rPr>
          <w:rFonts w:ascii="Times New Roman" w:hAnsi="Times New Roman" w:cs="Times New Roman"/>
          <w:sz w:val="28"/>
          <w:szCs w:val="28"/>
        </w:rPr>
        <w:t>го уровня выполнения работы по соответствующей рабочей специальности или профессии.</w:t>
      </w:r>
    </w:p>
    <w:p w:rsidR="00B93742" w:rsidRDefault="001B5F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</w:t>
      </w:r>
      <w:r>
        <w:rPr>
          <w:rFonts w:ascii="Times New Roman" w:hAnsi="Times New Roman" w:cs="Times New Roman"/>
          <w:sz w:val="28"/>
          <w:szCs w:val="28"/>
        </w:rPr>
        <w:t>астерства.</w:t>
      </w:r>
    </w:p>
    <w:p w:rsidR="00B93742" w:rsidRDefault="001B5F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:rsidR="00B93742" w:rsidRDefault="001B5F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</w:t>
      </w:r>
      <w:r>
        <w:rPr>
          <w:rFonts w:ascii="Times New Roman" w:hAnsi="Times New Roman" w:cs="Times New Roman"/>
          <w:sz w:val="28"/>
          <w:szCs w:val="28"/>
        </w:rPr>
        <w:t>значен процент относительной важности, сумма которых составляет 100.</w:t>
      </w:r>
    </w:p>
    <w:p w:rsidR="00B93742" w:rsidRDefault="001B5F85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>
        <w:rPr>
          <w:rFonts w:ascii="Times New Roman" w:hAnsi="Times New Roman"/>
          <w:sz w:val="24"/>
        </w:rPr>
        <w:t>1.</w:t>
      </w:r>
      <w:bookmarkEnd w:id="4"/>
      <w:r>
        <w:rPr>
          <w:rFonts w:ascii="Times New Roman" w:hAnsi="Times New Roman"/>
          <w:sz w:val="24"/>
        </w:rPr>
        <w:t>2. ПЕРЕЧЕНЬ ПРОФЕССИОНАЛЬНЫХЗАДАЧ СПЕЦИАЛИСТА ПО КОМПЕТЕНЦИИ «НОГТЕВОЙ СЕРВИС»</w:t>
      </w:r>
      <w:bookmarkEnd w:id="5"/>
    </w:p>
    <w:p w:rsidR="00B93742" w:rsidRDefault="001B5F8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Перечень видов профессиональной деятельности, умений и знаний, и профессиональных трудовых функций специал</w:t>
      </w:r>
      <w:r>
        <w:rPr>
          <w:rFonts w:ascii="Times New Roman" w:hAnsi="Times New Roman" w:cs="Times New Roman"/>
          <w:i/>
          <w:iCs/>
          <w:sz w:val="20"/>
          <w:szCs w:val="20"/>
        </w:rPr>
        <w:t>иста (из ФГОС/ПС/ЕТКС.)и базируется на требованиях современного рынка труда к данному специалисту</w:t>
      </w:r>
    </w:p>
    <w:p w:rsidR="00B93742" w:rsidRDefault="001B5F85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Таблица №1</w:t>
      </w:r>
    </w:p>
    <w:p w:rsidR="00B93742" w:rsidRDefault="00B9374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B93742" w:rsidRDefault="001B5F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B93742" w:rsidRDefault="00B9374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4"/>
        <w:gridCol w:w="7010"/>
        <w:gridCol w:w="2248"/>
      </w:tblGrid>
      <w:tr w:rsidR="00B93742">
        <w:tc>
          <w:tcPr>
            <w:tcW w:w="330" w:type="pct"/>
            <w:shd w:val="clear" w:color="auto" w:fill="92D050"/>
            <w:vAlign w:val="center"/>
          </w:tcPr>
          <w:p w:rsidR="00B93742" w:rsidRDefault="001B5F85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:rsidR="00B93742" w:rsidRDefault="001B5F85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:rsidR="00B93742" w:rsidRDefault="001B5F85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B93742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B93742" w:rsidRDefault="001B5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B93742" w:rsidRDefault="001B5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рабочего процесса и безопасности труда. Ведение нормативной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документации специалиста ногтевого сервиса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B93742" w:rsidRDefault="001B5F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10,5 </w:t>
            </w:r>
          </w:p>
        </w:tc>
      </w:tr>
      <w:tr w:rsidR="00B9374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B93742" w:rsidRDefault="00B937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B93742" w:rsidRDefault="001B5F8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-Специалист должен знать и понимать:</w:t>
            </w:r>
          </w:p>
          <w:p w:rsidR="00B93742" w:rsidRDefault="001B5F85">
            <w:pPr>
              <w:pStyle w:val="aff6"/>
              <w:numPr>
                <w:ilvl w:val="0"/>
                <w:numId w:val="6"/>
              </w:numPr>
              <w:tabs>
                <w:tab w:val="left" w:pos="511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Алгоритм и правила рациональной организации рабочего пространства, соблюдая правила санитарии и гигиены, требования охраны и безопасности труда.</w:t>
            </w:r>
          </w:p>
          <w:p w:rsidR="00B93742" w:rsidRDefault="001B5F85">
            <w:pPr>
              <w:pStyle w:val="aff6"/>
              <w:numPr>
                <w:ilvl w:val="0"/>
                <w:numId w:val="6"/>
              </w:numPr>
              <w:tabs>
                <w:tab w:val="left" w:pos="511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Как и для чего проводятся подготовительные и заключительные работы, по обслуживанию клиентов; </w:t>
            </w:r>
          </w:p>
          <w:p w:rsidR="00B93742" w:rsidRDefault="001B5F85">
            <w:pPr>
              <w:pStyle w:val="aff6"/>
              <w:numPr>
                <w:ilvl w:val="0"/>
                <w:numId w:val="6"/>
              </w:numPr>
              <w:tabs>
                <w:tab w:val="left" w:pos="511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Алгоритм подготовки рабочего места, и всего необходимого для работы; </w:t>
            </w:r>
          </w:p>
          <w:p w:rsidR="00B93742" w:rsidRDefault="001B5F85">
            <w:pPr>
              <w:pStyle w:val="aff6"/>
              <w:numPr>
                <w:ilvl w:val="0"/>
                <w:numId w:val="6"/>
              </w:numPr>
              <w:tabs>
                <w:tab w:val="left" w:pos="511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Необходимую документацию, для записи результатов проведенных мероприятий для безопасности 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кружающей среды, себя и клиента (журналы контроля стерилизации и пред стерилизационной обработкой, журнал контроля обработки помещения, журнал генеральных и текущих уборок, журналы контроля дез. средств и разведения растворов и тд.).</w:t>
            </w:r>
          </w:p>
          <w:p w:rsidR="00B93742" w:rsidRDefault="001B5F85">
            <w:pPr>
              <w:pStyle w:val="aff6"/>
              <w:numPr>
                <w:ilvl w:val="0"/>
                <w:numId w:val="7"/>
              </w:numPr>
              <w:tabs>
                <w:tab w:val="left" w:pos="511"/>
                <w:tab w:val="left" w:pos="709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Требования и правила 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аботы для безопасного обслуживания клиентов, которые отражены в нормативно-правовой документации: </w:t>
            </w:r>
          </w:p>
          <w:p w:rsidR="00B93742" w:rsidRDefault="001B5F85">
            <w:pPr>
              <w:pStyle w:val="aff6"/>
              <w:numPr>
                <w:ilvl w:val="0"/>
                <w:numId w:val="8"/>
              </w:numPr>
              <w:tabs>
                <w:tab w:val="left" w:pos="511"/>
              </w:tabs>
              <w:spacing w:after="0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ФГОС СПО 43.02.17 Технологии индустрии красоты (Утвержден Министерством просвещения РФ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от 26 августа 2022 г. N 775);   </w:t>
            </w:r>
          </w:p>
          <w:p w:rsidR="00B93742" w:rsidRDefault="001B5F85">
            <w:pPr>
              <w:numPr>
                <w:ilvl w:val="0"/>
                <w:numId w:val="9"/>
              </w:numPr>
              <w:tabs>
                <w:tab w:val="left" w:pos="51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Национальный стандарт РФ (ГОСТ Р 58091-2018г; ГОСТ Р 51142-2019г) (утвержден и введен в действие </w:t>
            </w:r>
            <w:hyperlink r:id="rId9" w:anchor="7D20K3" w:history="1">
              <w:r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Приказом Федерального агентства по техническому регулированию и метрологии от 27 марта 2019 </w:t>
              </w:r>
              <w:r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г. N 105-ст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 ;</w:t>
            </w:r>
          </w:p>
          <w:p w:rsidR="00B93742" w:rsidRDefault="001B5F85">
            <w:pPr>
              <w:numPr>
                <w:ilvl w:val="0"/>
                <w:numId w:val="9"/>
              </w:numPr>
              <w:tabs>
                <w:tab w:val="left" w:pos="51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Национальный стандарт РФ ГОСТ Р 50646-2012 «Услуги населению». Термины и определения» (утвержден и введен в действие </w:t>
            </w:r>
            <w:hyperlink r:id="rId10" w:history="1">
              <w:r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Приказом Федерального агентства по техническому регулированию и метр</w:t>
              </w:r>
              <w:r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ологии от 29 ноября 2012 г. N  1612-ст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);            </w:t>
            </w:r>
          </w:p>
          <w:p w:rsidR="00B93742" w:rsidRDefault="001B5F85">
            <w:pPr>
              <w:numPr>
                <w:ilvl w:val="0"/>
                <w:numId w:val="9"/>
              </w:numPr>
              <w:tabs>
                <w:tab w:val="left" w:pos="51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Национальный стандарт-Разработчик ГОСТ Р52113 «Услуги населению. Номенклатура показателей качества услуг» (утвержден и введен в действие </w:t>
            </w:r>
            <w:hyperlink r:id="rId11" w:history="1">
              <w:r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Приказом Ф</w:t>
              </w:r>
              <w:r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едерального агентства по техническому регулированию и метрологии от 6 ноября 2014 г. N 1482-ст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              </w:t>
            </w:r>
          </w:p>
          <w:p w:rsidR="00B93742" w:rsidRDefault="001B5F85">
            <w:pPr>
              <w:pStyle w:val="aff6"/>
              <w:numPr>
                <w:ilvl w:val="0"/>
                <w:numId w:val="10"/>
              </w:numPr>
              <w:tabs>
                <w:tab w:val="left" w:pos="511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Профессиональный стандарт "Специалист по предоставлению маникюрных и педикюрных услуг" (Зарегистрировано в Минюсте России 22.01.2015 N 35647)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93742" w:rsidRDefault="001B5F85">
            <w:pPr>
              <w:pStyle w:val="aff6"/>
              <w:numPr>
                <w:ilvl w:val="0"/>
                <w:numId w:val="10"/>
              </w:numPr>
              <w:tabs>
                <w:tab w:val="left" w:pos="511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Межгосударственный стандарт «Услуги бытовые. Классификация организаций» ГОСТ 32610-2014. (принят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Межгосударственным советом по стандартизации, метрологии и сертификации (протокол от 27 февраля 2014 г. N 64-П) , введен в действие </w:t>
            </w:r>
            <w:hyperlink r:id="rId12" w:history="1">
              <w:r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Приказом Федерального агентства по техническому регулированию и метрологии от 26 марта 2014 г. N 231-ст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от 01.01.2016г);</w:t>
            </w:r>
          </w:p>
          <w:p w:rsidR="00B93742" w:rsidRDefault="001B5F85">
            <w:pPr>
              <w:pStyle w:val="aff6"/>
              <w:numPr>
                <w:ilvl w:val="0"/>
                <w:numId w:val="10"/>
              </w:numPr>
              <w:tabs>
                <w:tab w:val="left" w:pos="511"/>
              </w:tabs>
              <w:spacing w:after="0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</w:rPr>
              <w:t xml:space="preserve"> ГОСТ Р 70820-2023 Национальный стандарт РФ. Услуги бытовые. От 18.07.2023 (приказ Федерального агенства по техническому регулированию и метрологии№551-ст). </w:t>
            </w:r>
          </w:p>
          <w:p w:rsidR="00B93742" w:rsidRDefault="001B5F85">
            <w:pPr>
              <w:pStyle w:val="aff6"/>
              <w:numPr>
                <w:ilvl w:val="0"/>
                <w:numId w:val="10"/>
              </w:numPr>
              <w:tabs>
                <w:tab w:val="left" w:pos="511"/>
              </w:tabs>
              <w:spacing w:after="0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</w:rPr>
              <w:t>ГОСТ Р 55321-2023 Национальный стандарт РФ. Услуги населению. СПА- услуги. от 18.07.2023 (приказ Ф</w:t>
            </w:r>
            <w:r>
              <w:rPr>
                <w:rFonts w:asciiTheme="majorBidi" w:hAnsiTheme="majorBidi" w:cstheme="majorBidi"/>
              </w:rPr>
              <w:t>едерального агенства по техническому регулированию и метрологии№555-ст)</w:t>
            </w:r>
          </w:p>
          <w:p w:rsidR="00B93742" w:rsidRDefault="001B5F85">
            <w:pPr>
              <w:numPr>
                <w:ilvl w:val="0"/>
                <w:numId w:val="9"/>
              </w:numPr>
              <w:tabs>
                <w:tab w:val="left" w:pos="511"/>
                <w:tab w:val="left" w:pos="709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-Правила Бытового обслуживания (</w:t>
            </w:r>
            <w:hyperlink r:id="rId13" w:history="1">
              <w:r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Постановление Правительства РФ от 21.09.2020 N 1514 "Об утверждении Правил бытового </w:t>
              </w:r>
              <w:r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обслуживания населения"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B93742" w:rsidRDefault="001B5F85">
            <w:pPr>
              <w:numPr>
                <w:ilvl w:val="0"/>
                <w:numId w:val="9"/>
              </w:numPr>
              <w:tabs>
                <w:tab w:val="left" w:pos="511"/>
                <w:tab w:val="left" w:pos="709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-Закон о защите прав потребителей (Закон РФ от 07.02.1992 N 2300-1 (ред. от 05.12.2022) "О защите прав потребителей") </w:t>
            </w:r>
          </w:p>
          <w:p w:rsidR="00B93742" w:rsidRDefault="001B5F85">
            <w:pPr>
              <w:pStyle w:val="aff6"/>
              <w:numPr>
                <w:ilvl w:val="0"/>
                <w:numId w:val="9"/>
              </w:numPr>
              <w:tabs>
                <w:tab w:val="left" w:pos="511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-Санитарные нормы (Главный Государственный Санитарный Врач РФ постановление  от 24.12.2020г № 44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утверждении </w:t>
            </w:r>
            <w:hyperlink r:id="rId14" w:anchor="6560IO" w:history="1">
              <w:r>
                <w:rPr>
                  <w:rStyle w:val="a8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</w:t>
              </w:r>
              <w:r>
                <w:rPr>
                  <w:rStyle w:val="a8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зяйствующих субъектов, осуществляющих продажу товаров, выполнение работ или оказание услуг"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(с изменениями на 14 апреля 2022 года)</w:t>
            </w:r>
          </w:p>
          <w:p w:rsidR="00B93742" w:rsidRDefault="001B5F85">
            <w:pPr>
              <w:pStyle w:val="aff6"/>
              <w:numPr>
                <w:ilvl w:val="0"/>
                <w:numId w:val="9"/>
              </w:numPr>
              <w:tabs>
                <w:tab w:val="left" w:pos="511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Технический регламент Таможенного союза </w:t>
            </w:r>
            <w:hyperlink r:id="rId15" w:history="1">
              <w:r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ТР ТС 009/2011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hyperlink r:id="rId16" w:history="1">
              <w:r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Решение Комиссии Таможенного союза от 23 сентября 2011 г.  № 799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hyperlink r:id="rId17" w:history="1">
              <w:r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О безопасности парфюмерно-косме</w:t>
              </w:r>
              <w:r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тической продукции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B93742" w:rsidRDefault="001B5F85">
            <w:pPr>
              <w:pStyle w:val="aff6"/>
              <w:numPr>
                <w:ilvl w:val="0"/>
                <w:numId w:val="9"/>
              </w:numPr>
              <w:tabs>
                <w:tab w:val="left" w:pos="511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-Федеральный закон №52-ФЗ от 30 марта 1999г (О санитарно-эпидемиологическом благополучии населения);</w:t>
            </w:r>
          </w:p>
          <w:p w:rsidR="00B93742" w:rsidRDefault="001B5F85">
            <w:pPr>
              <w:pStyle w:val="aff6"/>
              <w:numPr>
                <w:ilvl w:val="0"/>
                <w:numId w:val="9"/>
              </w:numPr>
              <w:tabs>
                <w:tab w:val="left" w:pos="511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hyperlink r:id="rId18" w:history="1">
              <w:r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МУ 3.5.2644-10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 «Методические указания. 3.5 Дезинфектология» (Организация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проведение дезинфекционных мероприятий при дерматомикозах.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Рекомендованы к утверждению Комиссией по государственному санитарно-эпидемиологическому нормированию при Федеральной службе по надзору в сфере защиты прав потребителей и благополучия человека</w:t>
            </w:r>
          </w:p>
          <w:p w:rsidR="00B93742" w:rsidRDefault="001B5F85">
            <w:pPr>
              <w:shd w:val="clear" w:color="auto" w:fill="FFFFFF"/>
              <w:tabs>
                <w:tab w:val="left" w:pos="511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(протокол от 3.12.09 № 3).</w:t>
            </w:r>
          </w:p>
          <w:p w:rsidR="00B93742" w:rsidRDefault="001B5F85">
            <w:pPr>
              <w:pStyle w:val="aff6"/>
              <w:tabs>
                <w:tab w:val="left" w:pos="511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-Технический регламент Таможенного союза </w:t>
            </w:r>
            <w:hyperlink r:id="rId19" w:history="1">
              <w:r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ТР ТС 004/2011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hyperlink r:id="rId20" w:anchor="7D20K3" w:history="1">
              <w:r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О безопасности низковольтного оборудования</w:t>
              </w:r>
            </w:hyperlink>
            <w:r>
              <w:rPr>
                <w:rStyle w:val="a8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Утве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ржден </w:t>
            </w:r>
            <w:hyperlink r:id="rId21" w:anchor="7DG0K9" w:history="1">
              <w:r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Решением КомиссииТаможенного союзаот 16 августа 2011 года N 768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B93742" w:rsidRDefault="001B5F85">
            <w:pPr>
              <w:numPr>
                <w:ilvl w:val="0"/>
                <w:numId w:val="9"/>
              </w:numPr>
              <w:tabs>
                <w:tab w:val="left" w:pos="511"/>
                <w:tab w:val="left" w:pos="709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МУ 287-113</w:t>
              </w:r>
            </w:hyperlink>
            <w:r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Методические указания, утверждены Департаментом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Госсанэпиднадзора Минздрава России 30 декабря 1998 г. (Методические указания по дезинфекции, пред стерилизационной очистке и стерилизации изделий медицинского назначения. Утверждены Руководителем Департамента госсанэпиднадзора Минздрава России А.А.Монисов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декабря 1998 г.); </w:t>
            </w:r>
          </w:p>
          <w:p w:rsidR="00B93742" w:rsidRDefault="001B5F85">
            <w:pPr>
              <w:numPr>
                <w:ilvl w:val="0"/>
                <w:numId w:val="9"/>
              </w:numPr>
              <w:tabs>
                <w:tab w:val="left" w:pos="511"/>
                <w:tab w:val="left" w:pos="709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Приказ Министерства здравоохранения и социального развития Российской Федерации от 12 апреля 2011 г. N 302н</w:t>
              </w:r>
            </w:hyperlink>
            <w:r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(ред. от 18.05.2020) "Об утверждении перечней вредных и (или) опасных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отников, занятых на тяжелых работах и на работах с вредными и (или) опасными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условиями труда" (Зарегистрировано в Минюсте России 21.10.2011 N 22111) (с изм. и доп., вступ. в силу с 01.07.2020);</w:t>
            </w:r>
          </w:p>
          <w:p w:rsidR="00B93742" w:rsidRDefault="001B5F85">
            <w:pPr>
              <w:pStyle w:val="aff6"/>
              <w:numPr>
                <w:ilvl w:val="0"/>
                <w:numId w:val="10"/>
              </w:numPr>
              <w:tabs>
                <w:tab w:val="left" w:pos="511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Федеральной службы по надзору в сфере защиты прав потре</w:t>
            </w:r>
            <w:r>
              <w:rPr>
                <w:rFonts w:ascii="Times New Roman" w:hAnsi="Times New Roman"/>
                <w:sz w:val="24"/>
                <w:szCs w:val="24"/>
              </w:rPr>
              <w:t>бителей и благополучия человека (РОСПОТРЕБНАДЗОР) от 21 апреля 2020 г. N 02/7500-2020- 24 «О направлении рекомендаций по организации работы сферы услуг по профилактике COVID-19» (Приложения: Рекомендации по организации работы салонов красоты и парикмахерск</w:t>
            </w:r>
            <w:r>
              <w:rPr>
                <w:rFonts w:ascii="Times New Roman" w:hAnsi="Times New Roman"/>
                <w:sz w:val="24"/>
                <w:szCs w:val="24"/>
              </w:rPr>
              <w:t>их…саун и бань). Новые правила и требования для работы в корона вирусный период и после его завершения.</w:t>
            </w:r>
          </w:p>
          <w:p w:rsidR="00B93742" w:rsidRDefault="001B5F85">
            <w:pPr>
              <w:pStyle w:val="aff6"/>
              <w:numPr>
                <w:ilvl w:val="0"/>
                <w:numId w:val="10"/>
              </w:numPr>
              <w:tabs>
                <w:tab w:val="left" w:pos="511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Общероссийские классификаторы: «ОК 029-2014 (КДЕС ред.2). Общероссийский классификатор видов экономической деятельности»; «ОК 034-2014 (КПЕС 2008). Обще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российский классификатор продукции по видам экономической деятельности" (утверждены Приказом Росстандарта от 31.01.2014 N 14-ст), ред. от 12.02.2020.Перечень услуг, которые можно оказывать без медицинского образования и медицинской лицензии </w:t>
            </w:r>
          </w:p>
          <w:p w:rsidR="00B93742" w:rsidRDefault="001B5F85">
            <w:pPr>
              <w:pStyle w:val="aff6"/>
              <w:numPr>
                <w:ilvl w:val="0"/>
                <w:numId w:val="10"/>
              </w:numPr>
              <w:tabs>
                <w:tab w:val="left" w:pos="511"/>
              </w:tabs>
              <w:spacing w:after="0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</w:rPr>
              <w:t xml:space="preserve">Приказ </w:t>
            </w:r>
            <w:r>
              <w:rPr>
                <w:rFonts w:asciiTheme="majorBidi" w:hAnsiTheme="majorBidi" w:cstheme="majorBidi"/>
              </w:rPr>
              <w:t>Минобрнауки РФ 02.07.2013 N 534 (ред. от 31.05.2023) "Об утверждении Перечня профессий рабочих, должностей служащих, по которым осуществляется профессиональное обучение" (Зарегистрировано в Минюсте России 11.07.2023 № 74207)</w:t>
            </w:r>
          </w:p>
          <w:p w:rsidR="00B93742" w:rsidRDefault="001B5F85">
            <w:pPr>
              <w:pStyle w:val="aff6"/>
              <w:numPr>
                <w:ilvl w:val="0"/>
                <w:numId w:val="10"/>
              </w:numPr>
              <w:tabs>
                <w:tab w:val="left" w:pos="511"/>
              </w:tabs>
              <w:spacing w:after="0"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</w:rPr>
              <w:t xml:space="preserve"> Приказ Министерства науки и высшего образования Российской Федерации от 31.05.2023 № 534 ∙ Официальное опубликование правовых актов (pravo.gov.ru) (Наименование бьюти-профессий, которые могут быть получены после прохождения профессионального обучения: спе</w:t>
            </w:r>
            <w:r>
              <w:rPr>
                <w:rFonts w:asciiTheme="majorBidi" w:hAnsiTheme="majorBidi" w:cstheme="majorBidi"/>
              </w:rPr>
              <w:t>циалист по маникюру/педикюру, парикмахер и т.д.)</w:t>
            </w:r>
          </w:p>
          <w:p w:rsidR="00B93742" w:rsidRDefault="001B5F85">
            <w:pPr>
              <w:pStyle w:val="aff6"/>
              <w:numPr>
                <w:ilvl w:val="0"/>
                <w:numId w:val="10"/>
              </w:numPr>
              <w:tabs>
                <w:tab w:val="left" w:pos="511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 238 Уголовного кодекса Российской Федерации(далее – УК РФ) установлена ответственность за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оказание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услуг</w:t>
            </w:r>
            <w:r>
              <w:rPr>
                <w:rFonts w:ascii="Times New Roman" w:hAnsi="Times New Roman"/>
                <w:sz w:val="24"/>
                <w:szCs w:val="24"/>
              </w:rPr>
              <w:t>, которые не отвечают требованиям, установленным в Законе Российской Федерации от 07.02.1992 №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300-1 «О защите прав потребителей» и в других федеральных законах и международно-правовых актах, а также в принятых в соответствии с ними иных нормативных правовых актах Российской Федерации, если эти услуги являются некачественными, а значит опасными для </w:t>
            </w:r>
            <w:r>
              <w:rPr>
                <w:rFonts w:ascii="Times New Roman" w:hAnsi="Times New Roman"/>
                <w:sz w:val="24"/>
                <w:szCs w:val="24"/>
              </w:rPr>
              <w:t>здоровья.</w:t>
            </w:r>
          </w:p>
          <w:p w:rsidR="00B93742" w:rsidRDefault="001B5F85">
            <w:pPr>
              <w:pStyle w:val="aff6"/>
              <w:numPr>
                <w:ilvl w:val="0"/>
                <w:numId w:val="10"/>
              </w:numPr>
              <w:tabs>
                <w:tab w:val="left" w:pos="511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Статья 67.4.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Каждый должен соблюдать Конституцию Российской Федерации и законы, уважать права и свободы других лиц, нести иные установленные законом обязанности. Незнание официально опубликованного закона не освобождает от ответственности за его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несоблюдение. Исполнение явно преступного приказа влечет за собой ответственность по закону. </w:t>
            </w:r>
          </w:p>
          <w:p w:rsidR="00B93742" w:rsidRDefault="001B5F85">
            <w:pPr>
              <w:pStyle w:val="aff6"/>
              <w:numPr>
                <w:ilvl w:val="0"/>
                <w:numId w:val="7"/>
              </w:numPr>
              <w:tabs>
                <w:tab w:val="left" w:pos="511"/>
                <w:tab w:val="left" w:pos="709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Постановление Главного санитарного врача России СанПин 2.1.3684-21. Правила и санитарные нормы утилизации отходов, в том числе загрязненных биологическими жидкост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ям (отходы группы B).</w:t>
            </w:r>
          </w:p>
          <w:p w:rsidR="00B93742" w:rsidRDefault="001B5F85">
            <w:pPr>
              <w:pStyle w:val="aff6"/>
              <w:numPr>
                <w:ilvl w:val="0"/>
                <w:numId w:val="7"/>
              </w:numPr>
              <w:tabs>
                <w:tab w:val="left" w:pos="511"/>
                <w:tab w:val="left" w:pos="709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Постановление Правительства РФ от 24.12.2021г. и ст.№214 ТК РФ- Требования к использованию средств индивидуальной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защиты (СИЗ), применяемые в работе специалиста ногтевого сервиса.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B93742" w:rsidRDefault="00B937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4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B93742" w:rsidRDefault="00B937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B93742" w:rsidRDefault="001B5F8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-Специалист должен уметь:</w:t>
            </w:r>
          </w:p>
          <w:p w:rsidR="00B93742" w:rsidRDefault="001B5F85">
            <w:pPr>
              <w:pStyle w:val="aff6"/>
              <w:numPr>
                <w:ilvl w:val="0"/>
                <w:numId w:val="11"/>
              </w:numPr>
              <w:tabs>
                <w:tab w:val="left" w:pos="511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Подготовить 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организовать рабочее пространство рационально и эстетично, гигиенично, согласно ТБ, Санитарные Правила.</w:t>
            </w:r>
          </w:p>
          <w:p w:rsidR="00B93742" w:rsidRDefault="001B5F85">
            <w:pPr>
              <w:pStyle w:val="aff6"/>
              <w:numPr>
                <w:ilvl w:val="0"/>
                <w:numId w:val="11"/>
              </w:numPr>
              <w:tabs>
                <w:tab w:val="left" w:pos="511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Выполнить подготовку оборудования к работе; </w:t>
            </w:r>
          </w:p>
          <w:p w:rsidR="00B93742" w:rsidRDefault="001B5F85">
            <w:pPr>
              <w:pStyle w:val="aff6"/>
              <w:numPr>
                <w:ilvl w:val="0"/>
                <w:numId w:val="11"/>
              </w:numPr>
              <w:tabs>
                <w:tab w:val="left" w:pos="511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Выполнить санитарную обработку рабочего пространства в начале и по завершению работ: убирать рабочее место,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оборудование, утилизировать использованные инструменты, расходные материалы;</w:t>
            </w:r>
          </w:p>
          <w:p w:rsidR="00B93742" w:rsidRDefault="001B5F85">
            <w:pPr>
              <w:pStyle w:val="aff6"/>
              <w:numPr>
                <w:ilvl w:val="0"/>
                <w:numId w:val="11"/>
              </w:numPr>
              <w:tabs>
                <w:tab w:val="left" w:pos="511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Выполнить дезинфекцию рабочих поверхностей;</w:t>
            </w:r>
          </w:p>
          <w:p w:rsidR="00B93742" w:rsidRDefault="001B5F85">
            <w:pPr>
              <w:pStyle w:val="aff6"/>
              <w:numPr>
                <w:ilvl w:val="0"/>
                <w:numId w:val="11"/>
              </w:numPr>
              <w:tabs>
                <w:tab w:val="left" w:pos="511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Заполнить необходимую документацию карту клиента, информационное согласие клиента; (журналы контроля стерилизации и пред стерилизацион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ной обработкой, журнал контроля обработки помещения, журнал генеральных и текущих уборок, журналы контроля дез. средств и разведения растворов).</w:t>
            </w:r>
          </w:p>
          <w:p w:rsidR="00B93742" w:rsidRDefault="001B5F85">
            <w:pPr>
              <w:pStyle w:val="aff6"/>
              <w:numPr>
                <w:ilvl w:val="0"/>
                <w:numId w:val="11"/>
              </w:numPr>
              <w:tabs>
                <w:tab w:val="left" w:pos="511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Выполнить (ять) зонирование рабочих поверхностей: отделять чистый (не использованный) инструмент от грязного (и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спользованного) в рабочей, контактной зоне.  </w:t>
            </w:r>
          </w:p>
          <w:p w:rsidR="00B93742" w:rsidRDefault="001B5F85">
            <w:pPr>
              <w:pStyle w:val="aff6"/>
              <w:numPr>
                <w:ilvl w:val="0"/>
                <w:numId w:val="11"/>
              </w:numPr>
              <w:tabs>
                <w:tab w:val="left" w:pos="511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Поддерживать порядок на рабочем месте во время оказания услуги/выполнения работ (закрывать флаконы и тюбики с косметикой, аккуратно класть инструменты и косметику, выбрасывать отходы в мусорную корзину, ставить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предметы на одно и то же место).</w:t>
            </w:r>
          </w:p>
          <w:p w:rsidR="00B93742" w:rsidRDefault="001B5F85">
            <w:pPr>
              <w:pStyle w:val="aff6"/>
              <w:numPr>
                <w:ilvl w:val="0"/>
                <w:numId w:val="11"/>
              </w:numPr>
              <w:tabs>
                <w:tab w:val="left" w:pos="511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Утилизировать отходы, в том числе загрязненные биологическими жидкостям (отходы группы B), в соответствии с требованиями санитарных норм.</w:t>
            </w:r>
          </w:p>
          <w:p w:rsidR="00B93742" w:rsidRDefault="001B5F85">
            <w:pPr>
              <w:pStyle w:val="aff6"/>
              <w:numPr>
                <w:ilvl w:val="0"/>
                <w:numId w:val="11"/>
              </w:numPr>
              <w:tabs>
                <w:tab w:val="left" w:pos="511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Своевременно и правильно реагировать на опасные ситуации: оголенные провода, появлен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ие аллергической реакции, порезы, пожар, и др.</w:t>
            </w:r>
          </w:p>
          <w:p w:rsidR="00B93742" w:rsidRDefault="001B5F85">
            <w:pPr>
              <w:pStyle w:val="aff6"/>
              <w:numPr>
                <w:ilvl w:val="0"/>
                <w:numId w:val="11"/>
              </w:numPr>
              <w:tabs>
                <w:tab w:val="left" w:pos="511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Уместно использовать в работе СИЗ –перчатки, маску, специальную одежду, обувь, фартук, маску-экран/очки.</w:t>
            </w:r>
          </w:p>
          <w:p w:rsidR="00B93742" w:rsidRDefault="001B5F85">
            <w:pPr>
              <w:pStyle w:val="aff6"/>
              <w:numPr>
                <w:ilvl w:val="0"/>
                <w:numId w:val="11"/>
              </w:numPr>
              <w:tabs>
                <w:tab w:val="left" w:pos="511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Подготавливать рабочее пространство, с учетом выбранной техники вида маникюра/педикюра;</w:t>
            </w:r>
          </w:p>
          <w:p w:rsidR="00B93742" w:rsidRDefault="001B5F85">
            <w:pPr>
              <w:pStyle w:val="aff6"/>
              <w:numPr>
                <w:ilvl w:val="0"/>
                <w:numId w:val="11"/>
              </w:numPr>
              <w:tabs>
                <w:tab w:val="left" w:pos="511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Соблюдать Дресс-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код, согласно ТБ.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B93742" w:rsidRDefault="00B937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42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B93742" w:rsidRDefault="001B5F8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B93742" w:rsidRDefault="001B5F8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Сервис ориентированность и профессиональная коммуникация в работе специалиста ногтевого сервиса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B93742" w:rsidRDefault="001B5F85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14,0 </w:t>
            </w:r>
          </w:p>
        </w:tc>
      </w:tr>
      <w:tr w:rsidR="00B9374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B93742" w:rsidRDefault="00B937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B93742" w:rsidRDefault="001B5F85">
            <w:pPr>
              <w:tabs>
                <w:tab w:val="left" w:pos="526"/>
              </w:tabs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Специалист должен знать и понимать:</w:t>
            </w:r>
          </w:p>
          <w:p w:rsidR="00B93742" w:rsidRDefault="001B5F85">
            <w:pPr>
              <w:pStyle w:val="aff6"/>
              <w:numPr>
                <w:ilvl w:val="0"/>
                <w:numId w:val="12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Методы и способы выявления потребностей клиента-заказчика услуги.</w:t>
            </w:r>
          </w:p>
          <w:p w:rsidR="00B93742" w:rsidRDefault="001B5F85">
            <w:pPr>
              <w:numPr>
                <w:ilvl w:val="0"/>
                <w:numId w:val="12"/>
              </w:numPr>
              <w:tabs>
                <w:tab w:val="left" w:pos="52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Методы и способы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распознавания эмоций клиента;</w:t>
            </w:r>
          </w:p>
          <w:p w:rsidR="00B93742" w:rsidRDefault="001B5F85">
            <w:pPr>
              <w:numPr>
                <w:ilvl w:val="0"/>
                <w:numId w:val="12"/>
              </w:numPr>
              <w:tabs>
                <w:tab w:val="left" w:pos="52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профессиональной этики и эстетики;</w:t>
            </w:r>
          </w:p>
          <w:p w:rsidR="00B93742" w:rsidRDefault="001B5F85">
            <w:pPr>
              <w:numPr>
                <w:ilvl w:val="0"/>
                <w:numId w:val="12"/>
              </w:numPr>
              <w:tabs>
                <w:tab w:val="left" w:pos="52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Психологию общения, гендерную, возрастную;</w:t>
            </w:r>
          </w:p>
          <w:p w:rsidR="00B93742" w:rsidRDefault="001B5F85">
            <w:pPr>
              <w:numPr>
                <w:ilvl w:val="0"/>
                <w:numId w:val="12"/>
              </w:numPr>
              <w:tabs>
                <w:tab w:val="left" w:pos="52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общения с учетом психотипа клиента;</w:t>
            </w:r>
          </w:p>
          <w:p w:rsidR="00B93742" w:rsidRDefault="001B5F85">
            <w:pPr>
              <w:pStyle w:val="aff6"/>
              <w:numPr>
                <w:ilvl w:val="0"/>
                <w:numId w:val="12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Направления моды, новых технологий, актуальность методик и косметических средств в напра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влении ногтевого сервиса;</w:t>
            </w:r>
          </w:p>
          <w:p w:rsidR="00B93742" w:rsidRDefault="001B5F85">
            <w:pPr>
              <w:numPr>
                <w:ilvl w:val="0"/>
                <w:numId w:val="12"/>
              </w:numPr>
              <w:tabs>
                <w:tab w:val="left" w:pos="52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поведенческого, речевого этикета, умелого использования элементов вербального и невербального общения;</w:t>
            </w:r>
          </w:p>
          <w:p w:rsidR="00B93742" w:rsidRDefault="001B5F85">
            <w:pPr>
              <w:numPr>
                <w:ilvl w:val="0"/>
                <w:numId w:val="12"/>
              </w:numPr>
              <w:tabs>
                <w:tab w:val="left" w:pos="52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Культуру разных стран (регионов) и ее роль в обслуживании клиентов ногтевого сервиса;</w:t>
            </w:r>
          </w:p>
          <w:p w:rsidR="00B93742" w:rsidRDefault="001B5F85">
            <w:pPr>
              <w:numPr>
                <w:ilvl w:val="0"/>
                <w:numId w:val="12"/>
              </w:numPr>
              <w:tabs>
                <w:tab w:val="left" w:pos="52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консультирования;</w:t>
            </w:r>
          </w:p>
          <w:p w:rsidR="00B93742" w:rsidRDefault="001B5F85">
            <w:pPr>
              <w:pStyle w:val="aff6"/>
              <w:numPr>
                <w:ilvl w:val="0"/>
                <w:numId w:val="12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Виды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общения и Формы общения (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индивидуальные и групповые беседы, разговоры по телефону, совещания, переговоры, конференции, собрания, и др.).</w:t>
            </w:r>
          </w:p>
          <w:p w:rsidR="00B93742" w:rsidRDefault="001B5F85">
            <w:pPr>
              <w:pStyle w:val="aff6"/>
              <w:numPr>
                <w:ilvl w:val="0"/>
                <w:numId w:val="12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Составляющие профессиональной коммуникации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терпение,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внимание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 xml:space="preserve"> умение обходиться без лишних слов, знание продукта своего региона, способность говорить позитивно,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спокойствие,</w:t>
            </w:r>
            <w:r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 xml:space="preserve"> целеустремленность,</w:t>
            </w:r>
            <w:r>
              <w:rPr>
                <w:rStyle w:val="aa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умение справляться с неожиданными ситуациями,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умение убеждать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у</w:t>
            </w:r>
            <w:r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порство,умение правильно завершить разговор, желание учиться и</w:t>
            </w:r>
            <w:r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 xml:space="preserve"> повышать свою квалификацию;</w:t>
            </w:r>
          </w:p>
          <w:p w:rsidR="00B93742" w:rsidRDefault="001B5F85">
            <w:pPr>
              <w:pStyle w:val="aff6"/>
              <w:numPr>
                <w:ilvl w:val="0"/>
                <w:numId w:val="12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zh-CN" w:bidi="he-IL"/>
              </w:rPr>
              <w:t>Порядок обмена информацией по телекоммуникационным</w:t>
            </w:r>
          </w:p>
          <w:p w:rsidR="00B93742" w:rsidRDefault="001B5F85">
            <w:pPr>
              <w:shd w:val="clear" w:color="auto" w:fill="FFFFFF"/>
              <w:spacing w:after="0" w:line="276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zh-CN" w:bidi="he-IL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zh-CN" w:bidi="he-IL"/>
              </w:rPr>
              <w:t>каналам связи;</w:t>
            </w:r>
          </w:p>
          <w:p w:rsidR="00B93742" w:rsidRDefault="001B5F85">
            <w:pPr>
              <w:pStyle w:val="aff6"/>
              <w:numPr>
                <w:ilvl w:val="0"/>
                <w:numId w:val="13"/>
              </w:numPr>
              <w:shd w:val="clear" w:color="auto" w:fill="FFFFFF"/>
              <w:spacing w:after="0"/>
              <w:ind w:left="366" w:hanging="366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zh-CN" w:bidi="he-IL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zh-CN" w:bidi="he-IL"/>
              </w:rPr>
              <w:t>Применение информационных технологий возможности и функционал прикладного программного обеспечения;</w:t>
            </w:r>
          </w:p>
          <w:p w:rsidR="00B93742" w:rsidRDefault="001B5F85">
            <w:pPr>
              <w:pStyle w:val="aff6"/>
              <w:numPr>
                <w:ilvl w:val="0"/>
                <w:numId w:val="13"/>
              </w:numPr>
              <w:shd w:val="clear" w:color="auto" w:fill="FFFFFF"/>
              <w:spacing w:after="0"/>
              <w:ind w:left="366" w:hanging="366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zh-CN" w:bidi="he-IL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zh-CN" w:bidi="he-IL"/>
              </w:rPr>
              <w:t>Интерфейс программ, назначение функциональных клавиш,</w:t>
            </w:r>
          </w:p>
          <w:p w:rsidR="00B93742" w:rsidRDefault="001B5F85">
            <w:pPr>
              <w:pStyle w:val="aff6"/>
              <w:numPr>
                <w:ilvl w:val="0"/>
                <w:numId w:val="13"/>
              </w:numPr>
              <w:shd w:val="clear" w:color="auto" w:fill="FFFFFF"/>
              <w:spacing w:after="0"/>
              <w:ind w:left="366" w:hanging="366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zh-CN" w:bidi="he-IL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zh-CN" w:bidi="he-IL"/>
              </w:rPr>
              <w:t>клавиатурные сокращения, приёмы выполнения операций в</w:t>
            </w:r>
          </w:p>
          <w:p w:rsidR="00B93742" w:rsidRDefault="001B5F85">
            <w:pPr>
              <w:pStyle w:val="aff6"/>
              <w:numPr>
                <w:ilvl w:val="0"/>
                <w:numId w:val="13"/>
              </w:numPr>
              <w:shd w:val="clear" w:color="auto" w:fill="FFFFFF"/>
              <w:spacing w:after="0"/>
              <w:ind w:left="366" w:hanging="366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zh-CN" w:bidi="he-IL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zh-CN" w:bidi="he-IL"/>
              </w:rPr>
              <w:t>программном обеспечении, используемом для технической</w:t>
            </w:r>
          </w:p>
          <w:p w:rsidR="00B93742" w:rsidRDefault="001B5F85">
            <w:pPr>
              <w:pStyle w:val="aff6"/>
              <w:numPr>
                <w:ilvl w:val="0"/>
                <w:numId w:val="13"/>
              </w:numPr>
              <w:shd w:val="clear" w:color="auto" w:fill="FFFFFF"/>
              <w:spacing w:after="0"/>
              <w:ind w:left="366" w:hanging="366"/>
              <w:jc w:val="both"/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zh-CN" w:bidi="he-IL"/>
              </w:rPr>
              <w:t>обработки документов.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B93742" w:rsidRDefault="00B9374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9374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B93742" w:rsidRDefault="00B937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B93742" w:rsidRDefault="001B5F85">
            <w:pPr>
              <w:tabs>
                <w:tab w:val="left" w:pos="526"/>
              </w:tabs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Специалист должен уметь:</w:t>
            </w:r>
          </w:p>
          <w:p w:rsidR="00B93742" w:rsidRDefault="001B5F85">
            <w:pPr>
              <w:pStyle w:val="aff6"/>
              <w:numPr>
                <w:ilvl w:val="0"/>
                <w:numId w:val="14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Встречать клиента и сопровождать после оказания услуги;</w:t>
            </w:r>
          </w:p>
          <w:p w:rsidR="00B93742" w:rsidRDefault="001B5F85">
            <w:pPr>
              <w:numPr>
                <w:ilvl w:val="0"/>
                <w:numId w:val="14"/>
              </w:numPr>
              <w:tabs>
                <w:tab w:val="left" w:pos="52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Задавать наводящие вопросы клиенту, об услуге, выявляя его потребности; </w:t>
            </w:r>
          </w:p>
          <w:p w:rsidR="00B93742" w:rsidRDefault="001B5F85">
            <w:pPr>
              <w:numPr>
                <w:ilvl w:val="0"/>
                <w:numId w:val="14"/>
              </w:numPr>
              <w:tabs>
                <w:tab w:val="left" w:pos="52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Слушать, слышать, понимать эмоции, жесты клиента; </w:t>
            </w:r>
          </w:p>
          <w:p w:rsidR="00B93742" w:rsidRDefault="001B5F85">
            <w:pPr>
              <w:numPr>
                <w:ilvl w:val="0"/>
                <w:numId w:val="14"/>
              </w:numPr>
              <w:tabs>
                <w:tab w:val="left" w:pos="52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Согласовывать с клиентом выбор: услуги или комплекса услуг маникюра, педикюра, моделирования, дизайна, укрепления ногтей, цвета деко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ративного покрытия, форму свободного края ногтя, СПА услуги. </w:t>
            </w:r>
          </w:p>
          <w:p w:rsidR="00B93742" w:rsidRDefault="001B5F85">
            <w:pPr>
              <w:numPr>
                <w:ilvl w:val="0"/>
                <w:numId w:val="14"/>
              </w:numPr>
              <w:tabs>
                <w:tab w:val="left" w:pos="52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Объяснять целесообразность услуги, рекомендуемых косметических средств и препаратов для данного вида услуги;</w:t>
            </w:r>
          </w:p>
          <w:p w:rsidR="00B93742" w:rsidRDefault="001B5F85">
            <w:pPr>
              <w:numPr>
                <w:ilvl w:val="0"/>
                <w:numId w:val="14"/>
              </w:numPr>
              <w:tabs>
                <w:tab w:val="left" w:pos="52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Соблюдать профессиональный речевой и поведенческий этикет.</w:t>
            </w:r>
          </w:p>
          <w:p w:rsidR="00B93742" w:rsidRDefault="001B5F85">
            <w:pPr>
              <w:numPr>
                <w:ilvl w:val="0"/>
                <w:numId w:val="14"/>
              </w:numPr>
              <w:tabs>
                <w:tab w:val="left" w:pos="52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Проявлять уважение, этично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сть к окружающим (клиентам, коллегам, экспертам, волонтерам, гостям и т. д.);</w:t>
            </w:r>
          </w:p>
          <w:p w:rsidR="00B93742" w:rsidRDefault="001B5F85">
            <w:pPr>
              <w:numPr>
                <w:ilvl w:val="0"/>
                <w:numId w:val="14"/>
              </w:numPr>
              <w:tabs>
                <w:tab w:val="left" w:pos="52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 выполнении услуги использовать вербальные и невербальные способы общения.</w:t>
            </w:r>
          </w:p>
          <w:p w:rsidR="00B93742" w:rsidRDefault="001B5F85">
            <w:pPr>
              <w:numPr>
                <w:ilvl w:val="0"/>
                <w:numId w:val="14"/>
              </w:numPr>
              <w:tabs>
                <w:tab w:val="left" w:pos="52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Проявлять приветливость, улыбку, уверенность и артистизм при выполнении различных видов работ в ногт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евом сервисе.</w:t>
            </w:r>
          </w:p>
          <w:p w:rsidR="00B93742" w:rsidRDefault="001B5F85">
            <w:pPr>
              <w:numPr>
                <w:ilvl w:val="0"/>
                <w:numId w:val="14"/>
              </w:numPr>
              <w:tabs>
                <w:tab w:val="left" w:pos="52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Проявлять заботу и создавать комфорт для клиента, а также заботиться о сохранении его достоинства, использовать для этого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дополнительные средства/аксессуары: плед, чай/вода (чайная церемония), свет, музыка, ароматические композиции;</w:t>
            </w:r>
          </w:p>
          <w:p w:rsidR="00B93742" w:rsidRDefault="001B5F85">
            <w:pPr>
              <w:numPr>
                <w:ilvl w:val="0"/>
                <w:numId w:val="14"/>
              </w:numPr>
              <w:tabs>
                <w:tab w:val="left" w:pos="52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Относитьс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с любовью к себе, своему делу, клиенту;</w:t>
            </w:r>
          </w:p>
          <w:p w:rsidR="00B93742" w:rsidRDefault="001B5F85">
            <w:pPr>
              <w:pStyle w:val="aff6"/>
              <w:numPr>
                <w:ilvl w:val="0"/>
                <w:numId w:val="14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Помогать клиенту размещаться, подниматься (стул, педикюрное кресло).</w:t>
            </w:r>
          </w:p>
          <w:p w:rsidR="00B93742" w:rsidRDefault="001B5F85">
            <w:pPr>
              <w:pStyle w:val="aff6"/>
              <w:numPr>
                <w:ilvl w:val="0"/>
                <w:numId w:val="14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Консультировать клиента: по алгоритму выполнения комплекса услуг маникюра, педикюра, дизайна, СПА услуг;</w:t>
            </w:r>
          </w:p>
          <w:p w:rsidR="00B93742" w:rsidRDefault="001B5F85">
            <w:pPr>
              <w:numPr>
                <w:ilvl w:val="0"/>
                <w:numId w:val="14"/>
              </w:numPr>
              <w:tabs>
                <w:tab w:val="left" w:pos="52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Получать обратную связь от клиента после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оказания услуги, применяя различные способы (социальные сети, телефонный звонок, личное общение, эпистолярный способ);</w:t>
            </w:r>
          </w:p>
          <w:p w:rsidR="00B93742" w:rsidRDefault="001B5F85">
            <w:pPr>
              <w:pStyle w:val="aff6"/>
              <w:numPr>
                <w:ilvl w:val="0"/>
                <w:numId w:val="14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Проводить профессиональную консультацию клиента по домашнему уходу за кожей кистей рук, стоп и ногтями.</w:t>
            </w:r>
          </w:p>
          <w:p w:rsidR="00B93742" w:rsidRDefault="001B5F85">
            <w:pPr>
              <w:pStyle w:val="aff6"/>
              <w:numPr>
                <w:ilvl w:val="0"/>
                <w:numId w:val="14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Информировать клиента 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современных тенденциях видов маникюра, педикюра, дизайна ногтей.</w:t>
            </w:r>
          </w:p>
          <w:p w:rsidR="00B93742" w:rsidRDefault="001B5F85">
            <w:pPr>
              <w:pStyle w:val="aff6"/>
              <w:numPr>
                <w:ilvl w:val="0"/>
                <w:numId w:val="14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Пользоваться офисными программами</w:t>
            </w:r>
            <w:r>
              <w:rPr>
                <w:rFonts w:ascii="Helvetica" w:hAnsi="Helvetica"/>
                <w:color w:val="1A1A1A"/>
                <w:sz w:val="24"/>
                <w:szCs w:val="24"/>
                <w:shd w:val="clear" w:color="auto" w:fill="FFFFFF"/>
              </w:rPr>
              <w:t>;</w:t>
            </w:r>
          </w:p>
          <w:p w:rsidR="00B93742" w:rsidRDefault="001B5F85">
            <w:pPr>
              <w:pStyle w:val="aff6"/>
              <w:numPr>
                <w:ilvl w:val="0"/>
                <w:numId w:val="14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  <w:t>Пользоваться информационными и справочными системами;</w:t>
            </w:r>
          </w:p>
          <w:p w:rsidR="00B93742" w:rsidRDefault="001B5F85">
            <w:pPr>
              <w:pStyle w:val="aff6"/>
              <w:numPr>
                <w:ilvl w:val="0"/>
                <w:numId w:val="14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  <w:t>Обрабатывать и эффективно использовать информацию при</w:t>
            </w:r>
          </w:p>
          <w:p w:rsidR="00B93742" w:rsidRDefault="001B5F85">
            <w:pPr>
              <w:pStyle w:val="aff6"/>
              <w:tabs>
                <w:tab w:val="left" w:pos="526"/>
              </w:tabs>
              <w:spacing w:after="0"/>
              <w:ind w:left="0"/>
              <w:jc w:val="both"/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</w:pPr>
            <w:r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  <w:t>принятии решений;</w:t>
            </w:r>
          </w:p>
          <w:p w:rsidR="00B93742" w:rsidRDefault="001B5F85">
            <w:pPr>
              <w:pStyle w:val="aff6"/>
              <w:numPr>
                <w:ilvl w:val="0"/>
                <w:numId w:val="15"/>
              </w:numPr>
              <w:tabs>
                <w:tab w:val="left" w:pos="526"/>
              </w:tabs>
              <w:spacing w:after="0"/>
              <w:ind w:left="508" w:hanging="508"/>
              <w:jc w:val="both"/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</w:pPr>
            <w:r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  <w:t xml:space="preserve">Применять  современное </w:t>
            </w:r>
            <w:r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  <w:t>прикладное обеспечение для работы с документами, в том числе для повышения ее эффективности;</w:t>
            </w:r>
          </w:p>
          <w:p w:rsidR="00B93742" w:rsidRDefault="001B5F85">
            <w:pPr>
              <w:pStyle w:val="aff6"/>
              <w:numPr>
                <w:ilvl w:val="0"/>
                <w:numId w:val="15"/>
              </w:numPr>
              <w:shd w:val="clear" w:color="auto" w:fill="FFFFFF"/>
              <w:spacing w:after="0"/>
              <w:ind w:left="508" w:hanging="508"/>
              <w:jc w:val="both"/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</w:pPr>
            <w:r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  <w:t>Составлять и оформлять информационно-справочные,</w:t>
            </w:r>
          </w:p>
          <w:p w:rsidR="00B93742" w:rsidRDefault="001B5F85">
            <w:pPr>
              <w:pStyle w:val="aff6"/>
              <w:shd w:val="clear" w:color="auto" w:fill="FFFFFF"/>
              <w:spacing w:after="0"/>
              <w:ind w:left="508"/>
              <w:jc w:val="both"/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</w:pPr>
            <w:r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  <w:t>организационные, документы с использованием  прикладного программного обеспечения;</w:t>
            </w:r>
          </w:p>
          <w:p w:rsidR="00B93742" w:rsidRDefault="001B5F85">
            <w:pPr>
              <w:pStyle w:val="aff6"/>
              <w:numPr>
                <w:ilvl w:val="0"/>
                <w:numId w:val="15"/>
              </w:numPr>
              <w:shd w:val="clear" w:color="auto" w:fill="FFFFFF"/>
              <w:spacing w:after="0"/>
              <w:ind w:left="508" w:hanging="508"/>
              <w:jc w:val="both"/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</w:pPr>
            <w:r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  <w:t>Использовать функции проверки о</w:t>
            </w:r>
            <w:r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  <w:t>рфографии и пунктуации</w:t>
            </w:r>
          </w:p>
          <w:p w:rsidR="00B93742" w:rsidRDefault="001B5F85">
            <w:pPr>
              <w:pStyle w:val="aff6"/>
              <w:shd w:val="clear" w:color="auto" w:fill="FFFFFF"/>
              <w:spacing w:after="0"/>
              <w:ind w:left="508"/>
              <w:jc w:val="both"/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</w:pPr>
            <w:r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  <w:t>прикладного программного обеспечения.</w:t>
            </w:r>
          </w:p>
          <w:p w:rsidR="00B93742" w:rsidRDefault="001B5F85">
            <w:pPr>
              <w:pStyle w:val="aff6"/>
              <w:numPr>
                <w:ilvl w:val="0"/>
                <w:numId w:val="15"/>
              </w:numPr>
              <w:shd w:val="clear" w:color="auto" w:fill="FFFFFF"/>
              <w:spacing w:after="0"/>
              <w:ind w:left="508" w:hanging="508"/>
              <w:jc w:val="both"/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</w:pPr>
            <w:r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  <w:t>Предоставлять данные в едином и удобном для восприятия</w:t>
            </w:r>
          </w:p>
          <w:p w:rsidR="00B93742" w:rsidRDefault="001B5F85">
            <w:pPr>
              <w:pStyle w:val="aff6"/>
              <w:shd w:val="clear" w:color="auto" w:fill="FFFFFF"/>
              <w:spacing w:after="0"/>
              <w:ind w:left="508"/>
              <w:jc w:val="both"/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</w:pPr>
            <w:r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  <w:t>формате, в зависимости от поставленной задачи.</w:t>
            </w:r>
          </w:p>
          <w:p w:rsidR="00B93742" w:rsidRDefault="001B5F85">
            <w:pPr>
              <w:pStyle w:val="aff6"/>
              <w:numPr>
                <w:ilvl w:val="0"/>
                <w:numId w:val="16"/>
              </w:numPr>
              <w:shd w:val="clear" w:color="auto" w:fill="FFFFFF"/>
              <w:spacing w:after="0"/>
              <w:ind w:left="508"/>
              <w:jc w:val="both"/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</w:pPr>
            <w:r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  <w:t xml:space="preserve">Соблюдать правила профессионального этикета: улыбаться клиенту; здороваться; представляться, </w:t>
            </w:r>
            <w:r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  <w:t>обращаться к клиенту по имени; встречать и провожать клиента;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B93742" w:rsidRDefault="00B9374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93742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B93742" w:rsidRDefault="001B5F8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B93742" w:rsidRDefault="001B5F8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Маркетинг и менеджмент в работе специалиста ногтевого сервиса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B93742" w:rsidRDefault="001B5F85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13,5 </w:t>
            </w:r>
          </w:p>
        </w:tc>
      </w:tr>
      <w:tr w:rsidR="00B9374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B93742" w:rsidRDefault="00B937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B93742" w:rsidRDefault="001B5F85">
            <w:pPr>
              <w:tabs>
                <w:tab w:val="left" w:pos="466"/>
              </w:tabs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Специалист должен знать и понимать:</w:t>
            </w:r>
          </w:p>
          <w:p w:rsidR="00B93742" w:rsidRDefault="001B5F85">
            <w:pPr>
              <w:pStyle w:val="aff6"/>
              <w:numPr>
                <w:ilvl w:val="0"/>
                <w:numId w:val="17"/>
              </w:numPr>
              <w:tabs>
                <w:tab w:val="left" w:pos="46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Основы экономики, маркетинга, менеджмента и предпринимательства;</w:t>
            </w:r>
          </w:p>
          <w:p w:rsidR="00B93742" w:rsidRDefault="001B5F85">
            <w:pPr>
              <w:widowControl w:val="0"/>
              <w:numPr>
                <w:ilvl w:val="0"/>
                <w:numId w:val="17"/>
              </w:numPr>
              <w:tabs>
                <w:tab w:val="left" w:pos="395"/>
                <w:tab w:val="left" w:pos="46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определения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круга потенциальных заказчиков услуг и формирование пула клиентов;</w:t>
            </w:r>
          </w:p>
          <w:p w:rsidR="00B93742" w:rsidRDefault="001B5F85">
            <w:pPr>
              <w:widowControl w:val="0"/>
              <w:numPr>
                <w:ilvl w:val="0"/>
                <w:numId w:val="17"/>
              </w:numPr>
              <w:tabs>
                <w:tab w:val="left" w:pos="395"/>
                <w:tab w:val="left" w:pos="466"/>
                <w:tab w:val="left" w:pos="2028"/>
                <w:tab w:val="left" w:pos="4090"/>
                <w:tab w:val="left" w:pos="5808"/>
                <w:tab w:val="left" w:pos="6349"/>
              </w:tabs>
              <w:spacing w:after="0" w:line="276" w:lineRule="auto"/>
              <w:ind w:left="0" w:right="7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удовлетворения потребности клиента в выбранных товарах/услугах;</w:t>
            </w:r>
          </w:p>
          <w:p w:rsidR="00B93742" w:rsidRDefault="001B5F85">
            <w:pPr>
              <w:widowControl w:val="0"/>
              <w:numPr>
                <w:ilvl w:val="0"/>
                <w:numId w:val="17"/>
              </w:numPr>
              <w:tabs>
                <w:tab w:val="left" w:pos="395"/>
                <w:tab w:val="left" w:pos="46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Значимость официальной (законной) регистрации фирмы/компании;</w:t>
            </w:r>
          </w:p>
          <w:p w:rsidR="00B93742" w:rsidRDefault="001B5F85">
            <w:pPr>
              <w:widowControl w:val="0"/>
              <w:numPr>
                <w:ilvl w:val="0"/>
                <w:numId w:val="17"/>
              </w:numPr>
              <w:tabs>
                <w:tab w:val="left" w:pos="395"/>
                <w:tab w:val="left" w:pos="466"/>
              </w:tabs>
              <w:spacing w:after="0" w:line="276" w:lineRule="auto"/>
              <w:ind w:left="0" w:right="14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основных организационно-правовых форм (ИП, ООО…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др) и их определяющие различия;</w:t>
            </w:r>
          </w:p>
          <w:p w:rsidR="00B93742" w:rsidRDefault="001B5F85">
            <w:pPr>
              <w:widowControl w:val="0"/>
              <w:numPr>
                <w:ilvl w:val="0"/>
                <w:numId w:val="17"/>
              </w:numPr>
              <w:tabs>
                <w:tab w:val="left" w:pos="395"/>
                <w:tab w:val="left" w:pos="46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Важность оперативного планирования рабочего процесса и использование медиа-помощников;</w:t>
            </w:r>
          </w:p>
          <w:p w:rsidR="00B93742" w:rsidRDefault="001B5F85">
            <w:pPr>
              <w:widowControl w:val="0"/>
              <w:numPr>
                <w:ilvl w:val="0"/>
                <w:numId w:val="17"/>
              </w:numPr>
              <w:tabs>
                <w:tab w:val="left" w:pos="395"/>
                <w:tab w:val="left" w:pos="46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Процедуры регистрации фирмы, открытия расчетного счета в банке;</w:t>
            </w:r>
          </w:p>
          <w:p w:rsidR="00B93742" w:rsidRDefault="001B5F85">
            <w:pPr>
              <w:pStyle w:val="aff6"/>
              <w:numPr>
                <w:ilvl w:val="0"/>
                <w:numId w:val="17"/>
              </w:numPr>
              <w:tabs>
                <w:tab w:val="left" w:pos="46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Основы тайм-менеджмента.</w:t>
            </w:r>
          </w:p>
          <w:p w:rsidR="00B93742" w:rsidRDefault="001B5F85">
            <w:pPr>
              <w:widowControl w:val="0"/>
              <w:numPr>
                <w:ilvl w:val="0"/>
                <w:numId w:val="17"/>
              </w:numPr>
              <w:tabs>
                <w:tab w:val="left" w:pos="466"/>
                <w:tab w:val="left" w:pos="834"/>
                <w:tab w:val="left" w:pos="835"/>
                <w:tab w:val="left" w:pos="2070"/>
                <w:tab w:val="left" w:pos="3416"/>
                <w:tab w:val="left" w:pos="5227"/>
                <w:tab w:val="left" w:pos="6193"/>
                <w:tab w:val="left" w:pos="7275"/>
              </w:tabs>
              <w:spacing w:after="0" w:line="276" w:lineRule="auto"/>
              <w:ind w:left="0" w:right="7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эффективности продаж (планировать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затраты на привлечение и удержание клиента).</w:t>
            </w:r>
          </w:p>
          <w:p w:rsidR="00B93742" w:rsidRDefault="001B5F85">
            <w:pPr>
              <w:widowControl w:val="0"/>
              <w:numPr>
                <w:ilvl w:val="0"/>
                <w:numId w:val="17"/>
              </w:numPr>
              <w:tabs>
                <w:tab w:val="left" w:pos="466"/>
                <w:tab w:val="left" w:pos="834"/>
                <w:tab w:val="left" w:pos="835"/>
                <w:tab w:val="left" w:pos="2070"/>
                <w:tab w:val="left" w:pos="3416"/>
                <w:tab w:val="left" w:pos="5227"/>
                <w:tab w:val="left" w:pos="6193"/>
                <w:tab w:val="left" w:pos="7275"/>
              </w:tabs>
              <w:spacing w:after="0" w:line="276" w:lineRule="auto"/>
              <w:ind w:left="0" w:right="7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работы с поставщиками на возможность проведения закупки оборудования, инструментов и материалов необходимых в работе.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B93742" w:rsidRDefault="00B937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4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B93742" w:rsidRDefault="00B937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B93742" w:rsidRDefault="001B5F85">
            <w:pPr>
              <w:tabs>
                <w:tab w:val="left" w:pos="466"/>
              </w:tabs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Специалист должен уметь:</w:t>
            </w:r>
          </w:p>
          <w:p w:rsidR="00B93742" w:rsidRDefault="001B5F85">
            <w:pPr>
              <w:widowControl w:val="0"/>
              <w:numPr>
                <w:ilvl w:val="0"/>
                <w:numId w:val="18"/>
              </w:numPr>
              <w:tabs>
                <w:tab w:val="left" w:pos="395"/>
                <w:tab w:val="left" w:pos="46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 работе рекламные средства: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частности, социальных сетей VK, одноклассники, телеграмм, и других;</w:t>
            </w:r>
          </w:p>
          <w:p w:rsidR="00B93742" w:rsidRDefault="001B5F85">
            <w:pPr>
              <w:pStyle w:val="aff6"/>
              <w:widowControl w:val="0"/>
              <w:numPr>
                <w:ilvl w:val="0"/>
                <w:numId w:val="18"/>
              </w:numPr>
              <w:tabs>
                <w:tab w:val="left" w:pos="466"/>
                <w:tab w:val="left" w:pos="835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исследования рынка индустрии красоты в географическом регионе, в сети Интернет.</w:t>
            </w:r>
          </w:p>
          <w:p w:rsidR="00B93742" w:rsidRDefault="001B5F85">
            <w:pPr>
              <w:widowControl w:val="0"/>
              <w:numPr>
                <w:ilvl w:val="0"/>
                <w:numId w:val="18"/>
              </w:numPr>
              <w:tabs>
                <w:tab w:val="left" w:pos="466"/>
                <w:tab w:val="left" w:pos="834"/>
                <w:tab w:val="left" w:pos="835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Управлять и планировать бюджет.</w:t>
            </w:r>
          </w:p>
          <w:p w:rsidR="00B93742" w:rsidRDefault="001B5F85">
            <w:pPr>
              <w:widowControl w:val="0"/>
              <w:numPr>
                <w:ilvl w:val="0"/>
                <w:numId w:val="18"/>
              </w:numPr>
              <w:tabs>
                <w:tab w:val="left" w:pos="466"/>
                <w:tab w:val="left" w:pos="834"/>
                <w:tab w:val="left" w:pos="835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финансовые и иные риски;</w:t>
            </w:r>
          </w:p>
          <w:p w:rsidR="00B93742" w:rsidRDefault="001B5F85">
            <w:pPr>
              <w:widowControl w:val="0"/>
              <w:numPr>
                <w:ilvl w:val="0"/>
                <w:numId w:val="18"/>
              </w:numPr>
              <w:tabs>
                <w:tab w:val="left" w:pos="466"/>
                <w:tab w:val="left" w:pos="834"/>
                <w:tab w:val="left" w:pos="835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пул клиен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тов.</w:t>
            </w:r>
          </w:p>
          <w:p w:rsidR="00B93742" w:rsidRDefault="001B5F85">
            <w:pPr>
              <w:widowControl w:val="0"/>
              <w:numPr>
                <w:ilvl w:val="0"/>
                <w:numId w:val="18"/>
              </w:numPr>
              <w:tabs>
                <w:tab w:val="left" w:pos="466"/>
                <w:tab w:val="left" w:pos="834"/>
                <w:tab w:val="left" w:pos="835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Подбирать наиболее подходящую организационно- правовую форму предпринимательской деятельности; подготавливать необходимый пакет документов для регистрации самозанятости, ИП, или ООО, и др.;</w:t>
            </w:r>
          </w:p>
          <w:p w:rsidR="00B93742" w:rsidRDefault="001B5F85">
            <w:pPr>
              <w:widowControl w:val="0"/>
              <w:numPr>
                <w:ilvl w:val="0"/>
                <w:numId w:val="18"/>
              </w:numPr>
              <w:tabs>
                <w:tab w:val="left" w:pos="466"/>
                <w:tab w:val="left" w:pos="834"/>
                <w:tab w:val="left" w:pos="835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Оформлять платежные документы (счет и пр.) для выполнения фин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ансовых операций по выбранной форме предприятия;</w:t>
            </w:r>
          </w:p>
          <w:p w:rsidR="00B93742" w:rsidRDefault="001B5F85">
            <w:pPr>
              <w:widowControl w:val="0"/>
              <w:numPr>
                <w:ilvl w:val="0"/>
                <w:numId w:val="18"/>
              </w:numPr>
              <w:tabs>
                <w:tab w:val="left" w:pos="466"/>
                <w:tab w:val="left" w:pos="834"/>
                <w:tab w:val="left" w:pos="835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финансовые продукты и услуги в ходе предпринимательской деятельности;</w:t>
            </w:r>
          </w:p>
          <w:p w:rsidR="00B93742" w:rsidRDefault="001B5F85">
            <w:pPr>
              <w:pStyle w:val="aff6"/>
              <w:numPr>
                <w:ilvl w:val="0"/>
                <w:numId w:val="18"/>
              </w:numPr>
              <w:tabs>
                <w:tab w:val="left" w:pos="46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Выполнять расчет оказываемой услуги, с учетом формы экономической и юридической деятельности (наемный работник,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ИП, …), расходных материалов, инструментов, оборудования, коммунальных услуг, локации выполняемой услуги; </w:t>
            </w:r>
          </w:p>
          <w:p w:rsidR="00B93742" w:rsidRDefault="001B5F85">
            <w:pPr>
              <w:pStyle w:val="aff6"/>
              <w:numPr>
                <w:ilvl w:val="0"/>
                <w:numId w:val="18"/>
              </w:numPr>
              <w:tabs>
                <w:tab w:val="left" w:pos="46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Проводить оценку уровня удовлетворенности клиента</w:t>
            </w:r>
          </w:p>
          <w:p w:rsidR="00B93742" w:rsidRDefault="001B5F85">
            <w:pPr>
              <w:pStyle w:val="aff6"/>
              <w:numPr>
                <w:ilvl w:val="0"/>
                <w:numId w:val="18"/>
              </w:numPr>
              <w:tabs>
                <w:tab w:val="left" w:pos="46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Выбирать и использовать сервисы для развития бизнеса, социальные сети и т.д.</w:t>
            </w:r>
          </w:p>
          <w:p w:rsidR="00B93742" w:rsidRDefault="001B5F85">
            <w:pPr>
              <w:pStyle w:val="aff6"/>
              <w:numPr>
                <w:ilvl w:val="0"/>
                <w:numId w:val="18"/>
              </w:numPr>
              <w:tabs>
                <w:tab w:val="left" w:pos="46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Выполнять процедуру за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коммерчески приемлемое время.</w:t>
            </w:r>
          </w:p>
          <w:p w:rsidR="00B93742" w:rsidRDefault="001B5F85">
            <w:pPr>
              <w:pStyle w:val="aff6"/>
              <w:numPr>
                <w:ilvl w:val="0"/>
                <w:numId w:val="18"/>
              </w:numPr>
              <w:tabs>
                <w:tab w:val="left" w:pos="46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Презентовать себя в электронном формате, выдерживая деловой стиль.</w:t>
            </w:r>
          </w:p>
          <w:p w:rsidR="00B93742" w:rsidRDefault="001B5F85">
            <w:pPr>
              <w:pStyle w:val="aff6"/>
              <w:numPr>
                <w:ilvl w:val="0"/>
                <w:numId w:val="18"/>
              </w:numPr>
              <w:tabs>
                <w:tab w:val="left" w:pos="46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Оформлять свое профессиональное портфолио (учитывая свои наработки и достижения).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B93742" w:rsidRDefault="00B937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42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B93742" w:rsidRDefault="001B5F8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B93742" w:rsidRDefault="001B5F8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Профессиональное оборудование, инструменты и аксессуары в работе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специалиста ногтевого сервиса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B93742" w:rsidRDefault="001B5F85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17,0 </w:t>
            </w:r>
          </w:p>
        </w:tc>
      </w:tr>
      <w:tr w:rsidR="00B9374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B93742" w:rsidRDefault="00B937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B93742" w:rsidRDefault="001B5F85">
            <w:pPr>
              <w:tabs>
                <w:tab w:val="left" w:pos="496"/>
              </w:tabs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Специалист должен знать и понимать:</w:t>
            </w:r>
          </w:p>
          <w:p w:rsidR="00B93742" w:rsidRDefault="001B5F85">
            <w:pPr>
              <w:numPr>
                <w:ilvl w:val="0"/>
                <w:numId w:val="19"/>
              </w:numPr>
              <w:tabs>
                <w:tab w:val="left" w:pos="49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Разновидности пилок, полировщиков, шлифовщиков и их особенности подбора и применения.</w:t>
            </w:r>
          </w:p>
          <w:p w:rsidR="00B93742" w:rsidRDefault="001B5F85">
            <w:pPr>
              <w:numPr>
                <w:ilvl w:val="0"/>
                <w:numId w:val="19"/>
              </w:numPr>
              <w:tabs>
                <w:tab w:val="left" w:pos="49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использования ванночки для погружения кожи кистей рук, стоп;</w:t>
            </w:r>
          </w:p>
          <w:p w:rsidR="00B93742" w:rsidRDefault="001B5F85">
            <w:pPr>
              <w:numPr>
                <w:ilvl w:val="0"/>
                <w:numId w:val="19"/>
              </w:numPr>
              <w:tabs>
                <w:tab w:val="left" w:pos="49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Особенности подбора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использования кистей для работы с искусственными материалами.</w:t>
            </w:r>
          </w:p>
          <w:p w:rsidR="00B93742" w:rsidRDefault="001B5F85">
            <w:pPr>
              <w:numPr>
                <w:ilvl w:val="0"/>
                <w:numId w:val="19"/>
              </w:numPr>
              <w:tabs>
                <w:tab w:val="left" w:pos="49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Особенности использования напольной/настольной вытяжки.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B93742" w:rsidRDefault="00B937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4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B93742" w:rsidRDefault="00B937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B93742" w:rsidRDefault="001B5F85">
            <w:pPr>
              <w:tabs>
                <w:tab w:val="left" w:pos="496"/>
              </w:tabs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Специалист должен уметь:</w:t>
            </w:r>
          </w:p>
          <w:p w:rsidR="00B93742" w:rsidRDefault="001B5F85">
            <w:pPr>
              <w:pStyle w:val="aff6"/>
              <w:numPr>
                <w:ilvl w:val="0"/>
                <w:numId w:val="20"/>
              </w:numPr>
              <w:tabs>
                <w:tab w:val="left" w:pos="49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Подбирать и использовать оборудование, приспособления, профессиональные инструменты и аксессуары, в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соответствии с правилами эксплуатации и технологией выполнения выбранных/ого видов маникюра, педикюра, дизайна и декорирования ногтей и СПА услуг.</w:t>
            </w:r>
          </w:p>
          <w:p w:rsidR="00B93742" w:rsidRDefault="001B5F85">
            <w:pPr>
              <w:pStyle w:val="aff6"/>
              <w:numPr>
                <w:ilvl w:val="0"/>
                <w:numId w:val="20"/>
              </w:numPr>
              <w:tabs>
                <w:tab w:val="left" w:pos="49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Использовать ванночку для погружения кожи кистей рук и кожи стоп.</w:t>
            </w:r>
          </w:p>
          <w:p w:rsidR="00B93742" w:rsidRDefault="001B5F85">
            <w:pPr>
              <w:pStyle w:val="aff6"/>
              <w:numPr>
                <w:ilvl w:val="0"/>
                <w:numId w:val="20"/>
              </w:numPr>
              <w:tabs>
                <w:tab w:val="left" w:pos="49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Подбирать и использовать пилки для обработк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ногтей, стоп, шлифовщик/полировщик (для маникюра и педикюра, дизайна ногтей, (СПА услуг)-различной абразивности.</w:t>
            </w:r>
          </w:p>
          <w:p w:rsidR="00B93742" w:rsidRDefault="001B5F85">
            <w:pPr>
              <w:pStyle w:val="aff6"/>
              <w:numPr>
                <w:ilvl w:val="0"/>
                <w:numId w:val="20"/>
              </w:numPr>
              <w:tabs>
                <w:tab w:val="left" w:pos="49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Подбирать и использовать пушер (пластиковый), согласно выбранному виду работ и индивидуальных особенностей клиента.</w:t>
            </w:r>
          </w:p>
          <w:p w:rsidR="00B93742" w:rsidRDefault="001B5F85">
            <w:pPr>
              <w:numPr>
                <w:ilvl w:val="0"/>
                <w:numId w:val="20"/>
              </w:numPr>
              <w:tabs>
                <w:tab w:val="left" w:pos="49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Подбирать и 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работе кисти, специальные карандаши  для дизайна и декорирования ногтей (типс).</w:t>
            </w:r>
          </w:p>
          <w:p w:rsidR="00B93742" w:rsidRDefault="001B5F85">
            <w:pPr>
              <w:pStyle w:val="aff6"/>
              <w:numPr>
                <w:ilvl w:val="0"/>
                <w:numId w:val="20"/>
              </w:numPr>
              <w:tabs>
                <w:tab w:val="left" w:pos="49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Использовать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напольную/настольную профессиональную вытяжку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B93742" w:rsidRDefault="001B5F85">
            <w:pPr>
              <w:pStyle w:val="aff6"/>
              <w:numPr>
                <w:ilvl w:val="0"/>
                <w:numId w:val="20"/>
              </w:numPr>
              <w:tabs>
                <w:tab w:val="left" w:pos="49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Выполнять виды маникюра/педикюра, СПА услуги,  дизайна и декорирования  ногтей (типс) по технологии, используя ра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зличные пилки, керамическую пилку-камень, пилку -шлифовщик, инструменты для кутикулы и ногтей.</w:t>
            </w:r>
          </w:p>
          <w:p w:rsidR="00B93742" w:rsidRDefault="001B5F85">
            <w:pPr>
              <w:numPr>
                <w:ilvl w:val="0"/>
                <w:numId w:val="20"/>
              </w:numPr>
              <w:tabs>
                <w:tab w:val="left" w:pos="49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Выстраивать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алгоритм работы, с инст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рументами, пилками, пилкой –шлифовщиком/полировщиком, инструментами для кутикулы и ногтей.</w:t>
            </w:r>
          </w:p>
          <w:p w:rsidR="00B93742" w:rsidRDefault="001B5F85">
            <w:pPr>
              <w:numPr>
                <w:ilvl w:val="0"/>
                <w:numId w:val="20"/>
              </w:numPr>
              <w:tabs>
                <w:tab w:val="left" w:pos="49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профессиональные инструме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нты и аксессуары для очищения под ногтевыми и околоногтевыми пространствами от частиц грязи, пыли и косметики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B93742" w:rsidRDefault="00B937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42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B93742" w:rsidRDefault="001B5F8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B93742" w:rsidRDefault="001B5F8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Технологии контроля качества услуг в ногтевом сервисе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B93742" w:rsidRDefault="001B5F85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25,0 </w:t>
            </w:r>
          </w:p>
        </w:tc>
      </w:tr>
      <w:tr w:rsidR="00B9374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B93742" w:rsidRDefault="00B937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B93742" w:rsidRDefault="001B5F85">
            <w:pPr>
              <w:tabs>
                <w:tab w:val="left" w:pos="526"/>
              </w:tabs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Специалист должен знать и понимать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B93742" w:rsidRDefault="001B5F85">
            <w:pPr>
              <w:numPr>
                <w:ilvl w:val="0"/>
                <w:numId w:val="21"/>
              </w:numPr>
              <w:tabs>
                <w:tab w:val="left" w:pos="52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Особенности оказания услуг ногтевого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сервиса;</w:t>
            </w:r>
          </w:p>
          <w:p w:rsidR="00B93742" w:rsidRDefault="001B5F85">
            <w:pPr>
              <w:numPr>
                <w:ilvl w:val="0"/>
                <w:numId w:val="21"/>
              </w:numPr>
              <w:tabs>
                <w:tab w:val="left" w:pos="52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Технологию и алгоритм выполнения работ: видов маникюра (препаратного, СПА-услуги); видов педикюра (препаратного), СПА-услуги); нанесения и снятия скраба/пилинга, ремувера, маски; выполнения укутывания кистей рук/стоп, для сохранения тепла;</w:t>
            </w:r>
          </w:p>
          <w:p w:rsidR="00B93742" w:rsidRDefault="001B5F85">
            <w:pPr>
              <w:numPr>
                <w:ilvl w:val="0"/>
                <w:numId w:val="21"/>
              </w:numPr>
              <w:tabs>
                <w:tab w:val="left" w:pos="52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гию и алгоритм обработки кутикулы различными методами и материалами.</w:t>
            </w:r>
          </w:p>
          <w:p w:rsidR="00B93742" w:rsidRDefault="001B5F85">
            <w:pPr>
              <w:pStyle w:val="aff6"/>
              <w:numPr>
                <w:ilvl w:val="0"/>
                <w:numId w:val="21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Технологию и алгоритм проведения оценивания кожи кистей рук, стоп и ногтей, осматривать на предмет повреждений.</w:t>
            </w:r>
          </w:p>
          <w:p w:rsidR="00B93742" w:rsidRDefault="001B5F85">
            <w:pPr>
              <w:numPr>
                <w:ilvl w:val="0"/>
                <w:numId w:val="21"/>
              </w:numPr>
              <w:tabs>
                <w:tab w:val="left" w:pos="52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Технологию и алгоритм обработки свободного края ногтей натуральных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различными методами и материалами.</w:t>
            </w:r>
          </w:p>
          <w:p w:rsidR="00B93742" w:rsidRDefault="001B5F85">
            <w:pPr>
              <w:pStyle w:val="aff6"/>
              <w:numPr>
                <w:ilvl w:val="0"/>
                <w:numId w:val="21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Технологию и алгоритм выполнения гигиенического массажа кистей рук и стоп.</w:t>
            </w:r>
          </w:p>
          <w:p w:rsidR="00B93742" w:rsidRDefault="001B5F85">
            <w:pPr>
              <w:pStyle w:val="aff6"/>
              <w:numPr>
                <w:ilvl w:val="0"/>
                <w:numId w:val="21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Анатомию и физиологию костно-мышечного аппарата кистей рук, кожи и ее придатков.</w:t>
            </w:r>
          </w:p>
          <w:p w:rsidR="00B93742" w:rsidRDefault="001B5F85">
            <w:pPr>
              <w:pStyle w:val="aff6"/>
              <w:numPr>
                <w:ilvl w:val="0"/>
                <w:numId w:val="21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Строение кистей рук и ногтей, классификацию форм ногтей. </w:t>
            </w:r>
          </w:p>
          <w:p w:rsidR="00B93742" w:rsidRDefault="001B5F8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 признаки повреждения кожи рук и деформации ногтей, причины их возникновения и меры по предотвращению и профилактике.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B93742" w:rsidRDefault="00B937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4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B93742" w:rsidRDefault="00B937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B93742" w:rsidRDefault="001B5F85">
            <w:pPr>
              <w:tabs>
                <w:tab w:val="left" w:pos="526"/>
              </w:tabs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Специалист должен уметь:</w:t>
            </w:r>
          </w:p>
          <w:p w:rsidR="00B93742" w:rsidRDefault="001B5F85">
            <w:pPr>
              <w:pStyle w:val="aff6"/>
              <w:numPr>
                <w:ilvl w:val="0"/>
                <w:numId w:val="22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Выполнять оформление формы и длины свободного края ногтя, с учетом анатомических особенностей.</w:t>
            </w:r>
          </w:p>
          <w:p w:rsidR="00B93742" w:rsidRDefault="001B5F85">
            <w:pPr>
              <w:pStyle w:val="aff6"/>
              <w:numPr>
                <w:ilvl w:val="0"/>
                <w:numId w:val="22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Выполнять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гигиенические, ухаживающие виды маникюра и педикюра, соблюдая алгоритм и технологию (с возможным повреждением целостности кожных покровов и контакта с агрессивными средами).</w:t>
            </w:r>
          </w:p>
          <w:p w:rsidR="00B93742" w:rsidRDefault="001B5F85">
            <w:pPr>
              <w:pStyle w:val="aff6"/>
              <w:numPr>
                <w:ilvl w:val="0"/>
                <w:numId w:val="22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Давать оценку состояния ногтей и кожи кистей рук, стоп клиента, соблюдая алгоритм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технологию.</w:t>
            </w:r>
          </w:p>
          <w:p w:rsidR="00B93742" w:rsidRDefault="001B5F85">
            <w:pPr>
              <w:pStyle w:val="aff6"/>
              <w:numPr>
                <w:ilvl w:val="0"/>
                <w:numId w:val="22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Выполнять покрытие ногтей различными профессиональными искусственными материалами, соблюдая алгоритм и технологию.</w:t>
            </w:r>
          </w:p>
          <w:p w:rsidR="00B93742" w:rsidRDefault="001B5F85">
            <w:pPr>
              <w:pStyle w:val="formattext"/>
              <w:numPr>
                <w:ilvl w:val="0"/>
                <w:numId w:val="22"/>
              </w:numPr>
              <w:shd w:val="clear" w:color="auto" w:fill="FFFFFF"/>
              <w:tabs>
                <w:tab w:val="left" w:pos="526"/>
              </w:tabs>
              <w:spacing w:before="0" w:beforeAutospacing="0" w:after="0" w:afterAutospacing="0" w:line="276" w:lineRule="auto"/>
              <w:ind w:left="0" w:firstLine="0"/>
              <w:jc w:val="both"/>
              <w:textAlignment w:val="baseline"/>
            </w:pPr>
            <w:r>
              <w:t xml:space="preserve">Выравнивать линию границы покрытия в зоне кутикулы и боковых ногтевых валиков, по технологии. </w:t>
            </w:r>
          </w:p>
          <w:p w:rsidR="00B93742" w:rsidRDefault="001B5F85">
            <w:pPr>
              <w:pStyle w:val="formattext"/>
              <w:numPr>
                <w:ilvl w:val="0"/>
                <w:numId w:val="22"/>
              </w:numPr>
              <w:shd w:val="clear" w:color="auto" w:fill="FFFFFF"/>
              <w:tabs>
                <w:tab w:val="left" w:pos="526"/>
              </w:tabs>
              <w:spacing w:before="0" w:beforeAutospacing="0" w:after="0" w:afterAutospacing="0" w:line="276" w:lineRule="auto"/>
              <w:ind w:left="0" w:firstLine="0"/>
              <w:jc w:val="both"/>
              <w:textAlignment w:val="baseline"/>
            </w:pPr>
            <w:r>
              <w:rPr>
                <w:bCs/>
              </w:rPr>
              <w:t xml:space="preserve">Выполнять </w:t>
            </w:r>
            <w:r>
              <w:t>перекрытие торцевого к</w:t>
            </w:r>
            <w:r>
              <w:t>рая натуральных ногтей, подбирая технику обработки ногтей, по технологии.</w:t>
            </w:r>
          </w:p>
          <w:p w:rsidR="00B93742" w:rsidRDefault="001B5F85">
            <w:pPr>
              <w:pStyle w:val="aff6"/>
              <w:numPr>
                <w:ilvl w:val="0"/>
                <w:numId w:val="22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Выполнять нанесение финишного покрытия, соблюдая алгоритм и технологию, разными способами и методами.</w:t>
            </w:r>
          </w:p>
          <w:p w:rsidR="00B93742" w:rsidRDefault="001B5F85">
            <w:pPr>
              <w:pStyle w:val="aff6"/>
              <w:numPr>
                <w:ilvl w:val="0"/>
                <w:numId w:val="22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Выполнять удаление остаточного липкого слоя (по необходимости), соблюдая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алгоритм и технологию, используя различные методы и способы.</w:t>
            </w:r>
          </w:p>
          <w:p w:rsidR="00B93742" w:rsidRDefault="001B5F85">
            <w:pPr>
              <w:pStyle w:val="aff6"/>
              <w:numPr>
                <w:ilvl w:val="0"/>
                <w:numId w:val="22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Выполнять тестирование кожи клиента на наличие аллергии, и температурного режима материалов.</w:t>
            </w:r>
          </w:p>
          <w:p w:rsidR="00B93742" w:rsidRDefault="001B5F85">
            <w:pPr>
              <w:pStyle w:val="aff6"/>
              <w:numPr>
                <w:ilvl w:val="0"/>
                <w:numId w:val="22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Выполнять массаж кистей рук и стоп, соблюдая алгоритм.</w:t>
            </w:r>
          </w:p>
          <w:p w:rsidR="00B93742" w:rsidRDefault="001B5F85">
            <w:pPr>
              <w:pStyle w:val="aff6"/>
              <w:numPr>
                <w:ilvl w:val="0"/>
                <w:numId w:val="22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Применять техники покрытия ногтей различными пр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офессиональными искусственными материалами.</w:t>
            </w:r>
          </w:p>
          <w:p w:rsidR="00B93742" w:rsidRDefault="001B5F85">
            <w:pPr>
              <w:pStyle w:val="aff6"/>
              <w:numPr>
                <w:ilvl w:val="0"/>
                <w:numId w:val="23"/>
              </w:numPr>
              <w:shd w:val="clear" w:color="auto" w:fill="FFFFFF"/>
              <w:spacing w:after="0"/>
              <w:ind w:left="508" w:hanging="508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zh-CN" w:bidi="he-IL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zh-CN" w:bidi="he-IL"/>
              </w:rPr>
              <w:t>Соблюдать отраслевые нормы расхода косметических и химических препаратов и расходных материалов;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B93742" w:rsidRDefault="00B937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42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B93742" w:rsidRDefault="001B5F8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B93742" w:rsidRDefault="001B5F8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Творчество и дизайн в работе специалиста ногтевого сервиса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B93742" w:rsidRDefault="001B5F85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8,0 </w:t>
            </w:r>
          </w:p>
        </w:tc>
      </w:tr>
      <w:tr w:rsidR="00B9374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B93742" w:rsidRDefault="00B937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B93742" w:rsidRDefault="001B5F85">
            <w:pPr>
              <w:tabs>
                <w:tab w:val="left" w:pos="526"/>
              </w:tabs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Специалист должен знать и понимать:</w:t>
            </w:r>
          </w:p>
          <w:p w:rsidR="00B93742" w:rsidRDefault="001B5F85">
            <w:pPr>
              <w:numPr>
                <w:ilvl w:val="0"/>
                <w:numId w:val="24"/>
              </w:numPr>
              <w:tabs>
                <w:tab w:val="left" w:pos="52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Особенности декорирования типс и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предметов декора на типсы в виде фольги, бульонок, стекляруса, различных объемных предметов;</w:t>
            </w:r>
          </w:p>
          <w:p w:rsidR="00B93742" w:rsidRDefault="001B5F85">
            <w:pPr>
              <w:numPr>
                <w:ilvl w:val="0"/>
                <w:numId w:val="24"/>
              </w:numPr>
              <w:tabs>
                <w:tab w:val="left" w:pos="52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Особенности художественного украшения и росписи типс (художественная роспись, различные виды росписи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акриловыми/акварельными красками и цветными гелями/гель красками).</w:t>
            </w:r>
          </w:p>
          <w:p w:rsidR="00B93742" w:rsidRDefault="001B5F85">
            <w:pPr>
              <w:numPr>
                <w:ilvl w:val="0"/>
                <w:numId w:val="24"/>
              </w:numPr>
              <w:tabs>
                <w:tab w:val="left" w:pos="52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Основы композиции, рисунка и цветоведения, законов колористки.</w:t>
            </w:r>
          </w:p>
          <w:p w:rsidR="00B93742" w:rsidRDefault="001B5F85">
            <w:pPr>
              <w:pStyle w:val="aff6"/>
              <w:numPr>
                <w:ilvl w:val="0"/>
                <w:numId w:val="24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Особенности применений цветных втирок, цветовых пигментов для изменения цвета. </w:t>
            </w:r>
          </w:p>
          <w:p w:rsidR="00B93742" w:rsidRDefault="001B5F85">
            <w:pPr>
              <w:pStyle w:val="aff6"/>
              <w:numPr>
                <w:ilvl w:val="0"/>
                <w:numId w:val="24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Дизайнерские и авторские работы на натуральных/искусственных ногтях, покрытых искусственными материалами в различных стилях, в соответствии с модными тенденциями. </w:t>
            </w:r>
          </w:p>
          <w:p w:rsidR="00B93742" w:rsidRDefault="001B5F85">
            <w:pPr>
              <w:pStyle w:val="aff6"/>
              <w:numPr>
                <w:ilvl w:val="0"/>
                <w:numId w:val="24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Особенности разработки и выполнения эскиза в цвете, в монохроме для декорирования ногтей;</w:t>
            </w:r>
          </w:p>
          <w:p w:rsidR="00B93742" w:rsidRDefault="001B5F85">
            <w:pPr>
              <w:pStyle w:val="aff6"/>
              <w:numPr>
                <w:ilvl w:val="0"/>
                <w:numId w:val="24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обенности выполнения схемы или наброска декорирования ногтей;</w:t>
            </w:r>
          </w:p>
          <w:p w:rsidR="00B93742" w:rsidRDefault="001B5F85">
            <w:pPr>
              <w:pStyle w:val="aff6"/>
              <w:numPr>
                <w:ilvl w:val="0"/>
                <w:numId w:val="24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Особенности декора и композиции в интерьере для стилизации рабочего пространства (различных материалов и фактур для большей привлекательности услуги);</w:t>
            </w:r>
          </w:p>
          <w:p w:rsidR="00B93742" w:rsidRDefault="001B5F85">
            <w:pPr>
              <w:pStyle w:val="aff6"/>
              <w:numPr>
                <w:ilvl w:val="0"/>
                <w:numId w:val="24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  <w:shd w:val="clear" w:color="auto" w:fill="FFFFFF"/>
                <w:lang w:eastAsia="zh-CN" w:bidi="he-IL"/>
              </w:rPr>
              <w:t>О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zh-CN" w:bidi="he-IL"/>
              </w:rPr>
              <w:t>сновные направления моды и стиля каждого д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zh-CN" w:bidi="he-IL"/>
              </w:rPr>
              <w:t>есятилетия</w:t>
            </w:r>
          </w:p>
          <w:p w:rsidR="00B93742" w:rsidRDefault="001B5F85">
            <w:pPr>
              <w:pStyle w:val="aff6"/>
              <w:tabs>
                <w:tab w:val="left" w:pos="526"/>
              </w:tabs>
              <w:spacing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  <w:shd w:val="clear" w:color="auto" w:fill="FFFFFF"/>
                <w:lang w:eastAsia="zh-CN" w:bidi="he-IL"/>
              </w:rPr>
              <w:t xml:space="preserve">        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zh-CN" w:bidi="he-IL"/>
              </w:rPr>
              <w:t>XX столетия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zh-CN" w:bidi="he-IL"/>
              </w:rPr>
              <w:t>;</w:t>
            </w:r>
          </w:p>
          <w:p w:rsidR="00B93742" w:rsidRDefault="001B5F85">
            <w:pPr>
              <w:numPr>
                <w:ilvl w:val="0"/>
                <w:numId w:val="24"/>
              </w:numPr>
              <w:tabs>
                <w:tab w:val="left" w:pos="526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художественный рисунок и живопись;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B93742" w:rsidRDefault="00B937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4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B93742" w:rsidRDefault="00B937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B93742" w:rsidRDefault="001B5F85">
            <w:pPr>
              <w:tabs>
                <w:tab w:val="left" w:pos="526"/>
              </w:tabs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Специалист должен уметь:</w:t>
            </w:r>
          </w:p>
          <w:p w:rsidR="00B93742" w:rsidRDefault="001B5F85">
            <w:pPr>
              <w:pStyle w:val="aff6"/>
              <w:numPr>
                <w:ilvl w:val="0"/>
                <w:numId w:val="25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Выполнять декорирование ногтей (наносить предметы декора на натуральные и искусственные ногти в виде фольги, бульонок, стекляруса, объемных предметов и др.),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художественно украшать и расписывать ногти (выполнять художественную роспись на натуральных и искусственных ногтях акриловыми красками и цветными гелями, выполнять стилизованную китайскую роспись акриловыми красками и цветными гелями, выполнять тонкие лини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и вензеля акриловыми красками/ гель-красками).</w:t>
            </w:r>
          </w:p>
          <w:p w:rsidR="00B93742" w:rsidRDefault="001B5F85">
            <w:pPr>
              <w:pStyle w:val="aff6"/>
              <w:numPr>
                <w:ilvl w:val="0"/>
                <w:numId w:val="25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Выполнять покрытие лаком различными методами с использованием разных техник, инструментов и материалов. </w:t>
            </w:r>
          </w:p>
          <w:p w:rsidR="00B93742" w:rsidRDefault="001B5F85">
            <w:pPr>
              <w:pStyle w:val="aff6"/>
              <w:numPr>
                <w:ilvl w:val="0"/>
                <w:numId w:val="25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Выполнять дизайнерские работы на натуральных ногтях, покрытых искусственными материалами в различных с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тилях, создавая авторские работы.</w:t>
            </w:r>
          </w:p>
          <w:p w:rsidR="00B93742" w:rsidRDefault="001B5F85">
            <w:pPr>
              <w:pStyle w:val="aff6"/>
              <w:numPr>
                <w:ilvl w:val="0"/>
                <w:numId w:val="25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Выполнять наброски, схемы, эскизы декорирования ногтей, используя различные техники оформления и стилизованную подачу своих работ.</w:t>
            </w:r>
          </w:p>
          <w:p w:rsidR="00B93742" w:rsidRDefault="001B5F85">
            <w:pPr>
              <w:pStyle w:val="aff6"/>
              <w:numPr>
                <w:ilvl w:val="0"/>
                <w:numId w:val="25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ыполнять услуги по эстетическому и художественному оформлению ногтей соответственно пожела</w:t>
            </w:r>
            <w:r>
              <w:rPr>
                <w:rFonts w:ascii="Times New Roman" w:hAnsi="Times New Roman"/>
                <w:sz w:val="24"/>
                <w:szCs w:val="24"/>
              </w:rPr>
              <w:t>ниям и особенностям анатомического строения ногтей, кистей рук и стоп клиента, украшая ногти кистей рук, стоп и отражая профессиональный подход специалиста по ногтевому сервису к художественному оформлению ногтей в соответствии с современными тенденциями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оды, новейшими технологиями и пожеланиями клиента. </w:t>
            </w:r>
          </w:p>
          <w:p w:rsidR="00B93742" w:rsidRDefault="001B5F85">
            <w:pPr>
              <w:pStyle w:val="aff6"/>
              <w:numPr>
                <w:ilvl w:val="0"/>
                <w:numId w:val="25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Выполнять </w:t>
            </w:r>
            <w:r>
              <w:rPr>
                <w:rFonts w:ascii="Times New Roman" w:hAnsi="Times New Roman"/>
                <w:sz w:val="24"/>
                <w:szCs w:val="24"/>
              </w:rPr>
              <w:t>декорирование ногтей, росписью различными методами, инструментами и материалами по предварительно разработанным эскизам и схемам в оказываемой услуге.</w:t>
            </w:r>
          </w:p>
          <w:p w:rsidR="00B93742" w:rsidRDefault="001B5F85">
            <w:pPr>
              <w:pStyle w:val="aff6"/>
              <w:numPr>
                <w:ilvl w:val="0"/>
                <w:numId w:val="25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Демонстрировать и контролировать стилизацию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декорирование рабочего пространства, палетки с учетом законов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композиции и колористки, для создания большей привлекательности услуги;</w:t>
            </w:r>
          </w:p>
          <w:p w:rsidR="00B93742" w:rsidRDefault="001B5F85">
            <w:pPr>
              <w:pStyle w:val="aff6"/>
              <w:numPr>
                <w:ilvl w:val="0"/>
                <w:numId w:val="25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Theme="majorBidi" w:hAnsiTheme="majorBidi"/>
                <w:color w:val="1A1A1A"/>
                <w:sz w:val="24"/>
                <w:szCs w:val="24"/>
                <w:shd w:val="clear" w:color="auto" w:fill="FFFFFF"/>
                <w:lang w:eastAsia="zh-CN" w:bidi="he-IL"/>
              </w:rPr>
              <w:t>П</w:t>
            </w:r>
            <w:r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  <w:t xml:space="preserve">рименять знания о моде и стилях для оформления исследовательских материалов в рамках требований к        оформлению </w:t>
            </w:r>
            <w:r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  <w:t>портфолио;</w:t>
            </w:r>
          </w:p>
          <w:p w:rsidR="00B93742" w:rsidRDefault="001B5F85">
            <w:pPr>
              <w:pStyle w:val="aff6"/>
              <w:numPr>
                <w:ilvl w:val="0"/>
                <w:numId w:val="25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1A1A1A"/>
                <w:sz w:val="24"/>
                <w:szCs w:val="24"/>
                <w:shd w:val="clear" w:color="auto" w:fill="FFFFFF"/>
              </w:rPr>
              <w:t>Ориентироваться в информационных изданиях моды и стиля;</w:t>
            </w:r>
          </w:p>
          <w:p w:rsidR="00B93742" w:rsidRDefault="001B5F85">
            <w:pPr>
              <w:pStyle w:val="aff6"/>
              <w:numPr>
                <w:ilvl w:val="0"/>
                <w:numId w:val="25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1A1A1A"/>
                <w:sz w:val="24"/>
                <w:szCs w:val="24"/>
                <w:lang w:eastAsia="zh-CN" w:bidi="he-IL"/>
              </w:rPr>
              <w:t>Разрабатывать эскизы дизайна и декорирования ногтей различной сложности;</w:t>
            </w:r>
          </w:p>
          <w:p w:rsidR="00B93742" w:rsidRDefault="001B5F85">
            <w:pPr>
              <w:pStyle w:val="aff6"/>
              <w:numPr>
                <w:ilvl w:val="0"/>
                <w:numId w:val="25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1A1A1A"/>
                <w:sz w:val="24"/>
                <w:szCs w:val="24"/>
                <w:shd w:val="clear" w:color="auto" w:fill="FFFFFF"/>
              </w:rPr>
              <w:t>Самостоятельно создавать дизайнерские и авторские работы;</w:t>
            </w:r>
          </w:p>
          <w:p w:rsidR="00B93742" w:rsidRDefault="001B5F85">
            <w:pPr>
              <w:pStyle w:val="aff6"/>
              <w:numPr>
                <w:ilvl w:val="0"/>
                <w:numId w:val="25"/>
              </w:numPr>
              <w:tabs>
                <w:tab w:val="left" w:pos="526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1A1A1A"/>
                <w:sz w:val="24"/>
                <w:szCs w:val="24"/>
                <w:shd w:val="clear" w:color="auto" w:fill="FFFFFF"/>
              </w:rPr>
              <w:t>Создавать презентацию разработки.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B93742" w:rsidRDefault="00B937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42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B93742" w:rsidRDefault="001B5F8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B93742" w:rsidRDefault="001B5F8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Использование свойст</w:t>
            </w:r>
            <w:r>
              <w:rPr>
                <w:rFonts w:ascii="Times New Roman" w:hAnsi="Times New Roman" w:cs="Times New Roman"/>
                <w:b/>
                <w:sz w:val="28"/>
              </w:rPr>
              <w:t>в материалов и химических веществ, в работе специалиста ногтевого сервиса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B93742" w:rsidRDefault="001B5F85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12,0 </w:t>
            </w:r>
          </w:p>
        </w:tc>
      </w:tr>
      <w:tr w:rsidR="00B9374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B93742" w:rsidRDefault="00B937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B93742" w:rsidRDefault="001B5F85">
            <w:pPr>
              <w:tabs>
                <w:tab w:val="left" w:pos="511"/>
              </w:tabs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Специалист должен знать и понимать:</w:t>
            </w:r>
          </w:p>
          <w:p w:rsidR="00B93742" w:rsidRDefault="001B5F85">
            <w:pPr>
              <w:numPr>
                <w:ilvl w:val="0"/>
                <w:numId w:val="26"/>
              </w:numPr>
              <w:tabs>
                <w:tab w:val="left" w:pos="51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Профессиональные химические средства и их особенности, применяемые в ногтевом сервисе.</w:t>
            </w:r>
          </w:p>
          <w:p w:rsidR="00B93742" w:rsidRDefault="001B5F85">
            <w:pPr>
              <w:numPr>
                <w:ilvl w:val="0"/>
                <w:numId w:val="26"/>
              </w:numPr>
              <w:tabs>
                <w:tab w:val="left" w:pos="51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Особенности работы с расходными материалами,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аксессуарами.</w:t>
            </w:r>
          </w:p>
          <w:p w:rsidR="00B93742" w:rsidRDefault="001B5F85">
            <w:pPr>
              <w:numPr>
                <w:ilvl w:val="0"/>
                <w:numId w:val="26"/>
              </w:numPr>
              <w:tabs>
                <w:tab w:val="left" w:pos="51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Рекомендуемые нормы расхода косметических, химических средств и расходных материалов. </w:t>
            </w:r>
          </w:p>
          <w:p w:rsidR="00B93742" w:rsidRDefault="001B5F85">
            <w:pPr>
              <w:numPr>
                <w:ilvl w:val="0"/>
                <w:numId w:val="26"/>
              </w:numPr>
              <w:tabs>
                <w:tab w:val="left" w:pos="51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Особенности применения препаратов и материалов для укрепления ногтей, их свойства, нормы расхода, ингредиентный состав.</w:t>
            </w:r>
          </w:p>
          <w:p w:rsidR="00B93742" w:rsidRDefault="001B5F85">
            <w:pPr>
              <w:numPr>
                <w:ilvl w:val="0"/>
                <w:numId w:val="26"/>
              </w:numPr>
              <w:tabs>
                <w:tab w:val="left" w:pos="51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Особенности применения препаратов 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материалов для выполнения различных видов маникюра, педикюра, гигиенического ухода за кожей рук/стоп и ногтей, укрепления и дизайна ногтей. их свойства, нормы расхода, ингредиентный состав.</w:t>
            </w:r>
          </w:p>
          <w:p w:rsidR="00B93742" w:rsidRDefault="001B5F85">
            <w:pPr>
              <w:numPr>
                <w:ilvl w:val="0"/>
                <w:numId w:val="26"/>
              </w:numPr>
              <w:tabs>
                <w:tab w:val="left" w:pos="51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Препараты и материалы для выполнения дизайна натуральных ногтей,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особенности работы, свойства, нормы расхода, ингредиентный состав.</w:t>
            </w:r>
          </w:p>
          <w:p w:rsidR="00B93742" w:rsidRDefault="001B5F85">
            <w:pPr>
              <w:numPr>
                <w:ilvl w:val="0"/>
                <w:numId w:val="26"/>
              </w:numPr>
              <w:tabs>
                <w:tab w:val="left" w:pos="51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Препараты и материалы для покрытия натуральных ногтей, особенности работы, свойства, нормы расхода, ингредиентный состав.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B93742" w:rsidRDefault="00B937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74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B93742" w:rsidRDefault="00B937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B93742" w:rsidRDefault="001B5F85">
            <w:pPr>
              <w:tabs>
                <w:tab w:val="left" w:pos="511"/>
              </w:tabs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Специалист должен уметь:</w:t>
            </w:r>
          </w:p>
          <w:p w:rsidR="00B93742" w:rsidRDefault="001B5F85">
            <w:pPr>
              <w:pStyle w:val="aff6"/>
              <w:numPr>
                <w:ilvl w:val="0"/>
                <w:numId w:val="27"/>
              </w:numPr>
              <w:tabs>
                <w:tab w:val="left" w:pos="511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Выполнять подбор профессиональных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средств, материалов для выполнения гигиенических и ухаживающих видов маникюра, педикюра, дизайна ногтей, СПА услуг, учитывая нормы расхода;</w:t>
            </w:r>
          </w:p>
          <w:p w:rsidR="00B93742" w:rsidRDefault="001B5F85">
            <w:pPr>
              <w:pStyle w:val="aff6"/>
              <w:numPr>
                <w:ilvl w:val="0"/>
                <w:numId w:val="22"/>
              </w:numPr>
              <w:tabs>
                <w:tab w:val="left" w:pos="511"/>
              </w:tabs>
              <w:spacing w:after="0"/>
              <w:ind w:left="0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Выполнять подбор расходных, косметических, химических материалов, в соответствии с инструкцией применения производит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еля (с учетом сроков годности), технологией обработки кожи рук, стоп и ногтей, нормами расхода.</w:t>
            </w:r>
          </w:p>
          <w:p w:rsidR="00B93742" w:rsidRDefault="001B5F85">
            <w:pPr>
              <w:pStyle w:val="aff6"/>
              <w:numPr>
                <w:ilvl w:val="0"/>
                <w:numId w:val="22"/>
              </w:numPr>
              <w:tabs>
                <w:tab w:val="left" w:pos="511"/>
              </w:tabs>
              <w:spacing w:after="0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Выполнять нанесение профессиональных химических препаратов на натуральные ногти, с учетом выбранной технологии, используя различные методы и способы.</w:t>
            </w:r>
          </w:p>
          <w:p w:rsidR="00B93742" w:rsidRDefault="001B5F85">
            <w:pPr>
              <w:numPr>
                <w:ilvl w:val="0"/>
                <w:numId w:val="27"/>
              </w:numPr>
              <w:tabs>
                <w:tab w:val="left" w:pos="511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применять профессиональные средства и материалы для очищения под ногтевыми и околоногтевыми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пространствами от частиц грязи, пыли и косметики, с учетом сроков годности, ингредиентного состава и свойств выбранных материалов;</w:t>
            </w:r>
          </w:p>
          <w:p w:rsidR="00B93742" w:rsidRDefault="001B5F85">
            <w:pPr>
              <w:pStyle w:val="formattext"/>
              <w:numPr>
                <w:ilvl w:val="0"/>
                <w:numId w:val="27"/>
              </w:numPr>
              <w:shd w:val="clear" w:color="auto" w:fill="FFFFFF"/>
              <w:tabs>
                <w:tab w:val="left" w:pos="511"/>
              </w:tabs>
              <w:spacing w:before="0" w:beforeAutospacing="0" w:after="0" w:afterAutospacing="0" w:line="276" w:lineRule="auto"/>
              <w:ind w:left="0" w:firstLine="0"/>
              <w:jc w:val="both"/>
              <w:textAlignment w:val="baseline"/>
            </w:pPr>
            <w:r>
              <w:rPr>
                <w:bCs/>
              </w:rPr>
              <w:t xml:space="preserve">Выполнять </w:t>
            </w:r>
            <w:r>
              <w:t>подбор декорат</w:t>
            </w:r>
            <w:r>
              <w:t>ивного покрытия: искусственные материалы или декоративные покрытия.</w:t>
            </w:r>
          </w:p>
          <w:p w:rsidR="00B93742" w:rsidRDefault="001B5F85">
            <w:pPr>
              <w:pStyle w:val="formattext"/>
              <w:numPr>
                <w:ilvl w:val="0"/>
                <w:numId w:val="27"/>
              </w:numPr>
              <w:shd w:val="clear" w:color="auto" w:fill="FFFFFF"/>
              <w:tabs>
                <w:tab w:val="left" w:pos="511"/>
              </w:tabs>
              <w:spacing w:before="0" w:beforeAutospacing="0" w:after="0" w:afterAutospacing="0" w:line="276" w:lineRule="auto"/>
              <w:ind w:left="0" w:firstLine="0"/>
              <w:jc w:val="both"/>
              <w:textAlignment w:val="baseline"/>
            </w:pPr>
            <w:r>
              <w:rPr>
                <w:shd w:val="clear" w:color="auto" w:fill="FFFFFF"/>
              </w:rPr>
              <w:t>Выполнять подбор косметических средств для погружения кожи кистей рук и кожи стоп.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B93742" w:rsidRDefault="00B937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3742" w:rsidRDefault="00B9374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:rsidR="00B93742" w:rsidRDefault="001B5F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93742" w:rsidRDefault="001B5F85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>
        <w:rPr>
          <w:rFonts w:ascii="Times New Roman" w:hAnsi="Times New Roman"/>
          <w:sz w:val="24"/>
        </w:rPr>
        <w:lastRenderedPageBreak/>
        <w:t>1.3. ТРЕБОВАНИЯ К СХЕМЕ ОЦЕНКИ</w:t>
      </w:r>
      <w:bookmarkEnd w:id="6"/>
      <w:bookmarkEnd w:id="7"/>
    </w:p>
    <w:p w:rsidR="00B93742" w:rsidRDefault="001B5F85">
      <w:pPr>
        <w:pStyle w:val="af6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Сумма баллов, присуждаемых по каждому аспекту, должна попадать в </w:t>
      </w:r>
      <w:r>
        <w:rPr>
          <w:rFonts w:ascii="Times New Roman" w:hAnsi="Times New Roman"/>
          <w:sz w:val="28"/>
          <w:szCs w:val="28"/>
          <w:lang w:val="ru-RU"/>
        </w:rPr>
        <w:t>диапазон баллов, определенных для каждого раздела компетенции, обозначенных в требованиях и указанных в таблице №2.</w:t>
      </w:r>
    </w:p>
    <w:p w:rsidR="00B93742" w:rsidRDefault="001B5F85">
      <w:pPr>
        <w:pStyle w:val="af6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B93742" w:rsidRDefault="001B5F85">
      <w:pPr>
        <w:pStyle w:val="af6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p w:rsidR="00B93742" w:rsidRDefault="00B93742">
      <w:pPr>
        <w:pStyle w:val="af6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16"/>
        <w:tblW w:w="3534" w:type="pct"/>
        <w:jc w:val="center"/>
        <w:tblLayout w:type="fixed"/>
        <w:tblLook w:val="04A0" w:firstRow="1" w:lastRow="0" w:firstColumn="1" w:lastColumn="0" w:noHBand="0" w:noVBand="1"/>
      </w:tblPr>
      <w:tblGrid>
        <w:gridCol w:w="1006"/>
        <w:gridCol w:w="236"/>
        <w:gridCol w:w="933"/>
        <w:gridCol w:w="926"/>
        <w:gridCol w:w="1029"/>
        <w:gridCol w:w="926"/>
        <w:gridCol w:w="949"/>
        <w:gridCol w:w="1001"/>
      </w:tblGrid>
      <w:tr w:rsidR="00B93742">
        <w:trPr>
          <w:trHeight w:val="1210"/>
          <w:jc w:val="center"/>
        </w:trPr>
        <w:tc>
          <w:tcPr>
            <w:tcW w:w="4284" w:type="pct"/>
            <w:gridSpan w:val="7"/>
            <w:shd w:val="clear" w:color="auto" w:fill="92D050"/>
            <w:vAlign w:val="center"/>
          </w:tcPr>
          <w:p w:rsidR="00B93742" w:rsidRDefault="001B5F8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Критерий/Модуль</w:t>
            </w:r>
          </w:p>
        </w:tc>
        <w:tc>
          <w:tcPr>
            <w:tcW w:w="716" w:type="pct"/>
            <w:shd w:val="clear" w:color="auto" w:fill="92D050"/>
            <w:vAlign w:val="center"/>
          </w:tcPr>
          <w:p w:rsidR="00B93742" w:rsidRDefault="001B5F8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Итого </w:t>
            </w:r>
            <w:r>
              <w:rPr>
                <w:b/>
                <w:sz w:val="16"/>
                <w:szCs w:val="16"/>
              </w:rPr>
              <w:t>баллов за раздел требований компетенций</w:t>
            </w:r>
          </w:p>
        </w:tc>
      </w:tr>
      <w:tr w:rsidR="00B93742">
        <w:trPr>
          <w:trHeight w:val="38"/>
          <w:jc w:val="center"/>
        </w:trPr>
        <w:tc>
          <w:tcPr>
            <w:tcW w:w="720" w:type="pct"/>
            <w:vMerge w:val="restart"/>
            <w:shd w:val="clear" w:color="auto" w:fill="92D050"/>
            <w:vAlign w:val="center"/>
          </w:tcPr>
          <w:p w:rsidR="00B93742" w:rsidRDefault="001B5F8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Разделы ТРЕБОВАНИЙ КОМПЕТЕНЦИИ</w:t>
            </w:r>
          </w:p>
        </w:tc>
        <w:tc>
          <w:tcPr>
            <w:tcW w:w="157" w:type="pct"/>
            <w:shd w:val="clear" w:color="auto" w:fill="92D050"/>
            <w:vAlign w:val="center"/>
          </w:tcPr>
          <w:p w:rsidR="00B93742" w:rsidRDefault="00B93742">
            <w:pPr>
              <w:spacing w:after="0" w:line="240" w:lineRule="auto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668" w:type="pct"/>
            <w:shd w:val="clear" w:color="auto" w:fill="00B050"/>
            <w:vAlign w:val="center"/>
          </w:tcPr>
          <w:p w:rsidR="00B93742" w:rsidRDefault="001B5F85">
            <w:pPr>
              <w:spacing w:after="0" w:line="240" w:lineRule="auto"/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A</w:t>
            </w:r>
          </w:p>
        </w:tc>
        <w:tc>
          <w:tcPr>
            <w:tcW w:w="662" w:type="pct"/>
            <w:shd w:val="clear" w:color="auto" w:fill="00B050"/>
            <w:vAlign w:val="center"/>
          </w:tcPr>
          <w:p w:rsidR="00B93742" w:rsidRDefault="001B5F85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Б</w:t>
            </w:r>
          </w:p>
        </w:tc>
        <w:tc>
          <w:tcPr>
            <w:tcW w:w="736" w:type="pct"/>
            <w:shd w:val="clear" w:color="auto" w:fill="00B050"/>
            <w:vAlign w:val="center"/>
          </w:tcPr>
          <w:p w:rsidR="00B93742" w:rsidRDefault="001B5F85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В</w:t>
            </w:r>
          </w:p>
        </w:tc>
        <w:tc>
          <w:tcPr>
            <w:tcW w:w="662" w:type="pct"/>
            <w:shd w:val="clear" w:color="auto" w:fill="00B050"/>
            <w:vAlign w:val="center"/>
          </w:tcPr>
          <w:p w:rsidR="00B93742" w:rsidRDefault="001B5F85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Г</w:t>
            </w:r>
          </w:p>
        </w:tc>
        <w:tc>
          <w:tcPr>
            <w:tcW w:w="677" w:type="pct"/>
            <w:shd w:val="clear" w:color="auto" w:fill="00B050"/>
            <w:vAlign w:val="center"/>
          </w:tcPr>
          <w:p w:rsidR="00B93742" w:rsidRDefault="00B93742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716" w:type="pct"/>
            <w:shd w:val="clear" w:color="auto" w:fill="00B050"/>
            <w:vAlign w:val="center"/>
          </w:tcPr>
          <w:p w:rsidR="00B93742" w:rsidRDefault="00B93742">
            <w:pPr>
              <w:spacing w:after="0" w:line="240" w:lineRule="auto"/>
              <w:ind w:right="172" w:hanging="176"/>
              <w:jc w:val="both"/>
              <w:rPr>
                <w:b/>
              </w:rPr>
            </w:pPr>
          </w:p>
        </w:tc>
      </w:tr>
      <w:tr w:rsidR="00B93742">
        <w:trPr>
          <w:trHeight w:val="38"/>
          <w:jc w:val="center"/>
        </w:trPr>
        <w:tc>
          <w:tcPr>
            <w:tcW w:w="720" w:type="pct"/>
            <w:vMerge/>
            <w:shd w:val="clear" w:color="auto" w:fill="92D050"/>
            <w:vAlign w:val="center"/>
          </w:tcPr>
          <w:p w:rsidR="00B93742" w:rsidRDefault="00B93742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7" w:type="pct"/>
            <w:shd w:val="clear" w:color="auto" w:fill="00B050"/>
            <w:vAlign w:val="center"/>
          </w:tcPr>
          <w:p w:rsidR="00B93742" w:rsidRDefault="001B5F85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  <w:lang w:val="en-US"/>
              </w:rPr>
            </w:pPr>
            <w:r>
              <w:rPr>
                <w:b/>
                <w:color w:val="FFFFFF" w:themeColor="background1"/>
                <w:sz w:val="18"/>
                <w:szCs w:val="18"/>
                <w:lang w:val="en-US"/>
              </w:rPr>
              <w:t>1</w:t>
            </w:r>
          </w:p>
        </w:tc>
        <w:tc>
          <w:tcPr>
            <w:tcW w:w="668" w:type="pct"/>
          </w:tcPr>
          <w:p w:rsidR="00B93742" w:rsidRDefault="001B5F85">
            <w:pPr>
              <w:spacing w:after="0" w:line="240" w:lineRule="auto"/>
              <w:jc w:val="center"/>
            </w:pPr>
            <w:r>
              <w:t>4,0</w:t>
            </w:r>
          </w:p>
        </w:tc>
        <w:tc>
          <w:tcPr>
            <w:tcW w:w="662" w:type="pct"/>
          </w:tcPr>
          <w:p w:rsidR="00B93742" w:rsidRDefault="001B5F85">
            <w:pPr>
              <w:spacing w:after="0" w:line="240" w:lineRule="auto"/>
              <w:jc w:val="center"/>
            </w:pPr>
            <w:r>
              <w:t>4,0</w:t>
            </w:r>
          </w:p>
        </w:tc>
        <w:tc>
          <w:tcPr>
            <w:tcW w:w="736" w:type="pct"/>
          </w:tcPr>
          <w:p w:rsidR="00B93742" w:rsidRDefault="001B5F85">
            <w:pPr>
              <w:spacing w:after="0" w:line="240" w:lineRule="auto"/>
              <w:jc w:val="center"/>
              <w:rPr>
                <w:highlight w:val="yellow"/>
              </w:rPr>
            </w:pPr>
            <w:r>
              <w:t>1,0</w:t>
            </w:r>
          </w:p>
        </w:tc>
        <w:tc>
          <w:tcPr>
            <w:tcW w:w="662" w:type="pct"/>
          </w:tcPr>
          <w:p w:rsidR="00B93742" w:rsidRDefault="001B5F85">
            <w:pPr>
              <w:spacing w:after="0" w:line="240" w:lineRule="auto"/>
              <w:jc w:val="center"/>
            </w:pPr>
            <w:r>
              <w:t>1,5</w:t>
            </w:r>
          </w:p>
        </w:tc>
        <w:tc>
          <w:tcPr>
            <w:tcW w:w="677" w:type="pct"/>
            <w:shd w:val="clear" w:color="auto" w:fill="E7E6E6" w:themeFill="background2"/>
            <w:vAlign w:val="center"/>
          </w:tcPr>
          <w:p w:rsidR="00B93742" w:rsidRDefault="00B93742">
            <w:pPr>
              <w:spacing w:after="0" w:line="240" w:lineRule="auto"/>
              <w:jc w:val="center"/>
            </w:pP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:rsidR="00B93742" w:rsidRDefault="001B5F85">
            <w:pPr>
              <w:spacing w:after="0" w:line="240" w:lineRule="auto"/>
              <w:jc w:val="center"/>
            </w:pPr>
            <w:r>
              <w:t>10,5</w:t>
            </w:r>
          </w:p>
        </w:tc>
      </w:tr>
      <w:tr w:rsidR="00B93742">
        <w:trPr>
          <w:trHeight w:val="38"/>
          <w:jc w:val="center"/>
        </w:trPr>
        <w:tc>
          <w:tcPr>
            <w:tcW w:w="720" w:type="pct"/>
            <w:vMerge/>
            <w:shd w:val="clear" w:color="auto" w:fill="92D050"/>
            <w:vAlign w:val="center"/>
          </w:tcPr>
          <w:p w:rsidR="00B93742" w:rsidRDefault="00B93742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7" w:type="pct"/>
            <w:shd w:val="clear" w:color="auto" w:fill="00B050"/>
            <w:vAlign w:val="center"/>
          </w:tcPr>
          <w:p w:rsidR="00B93742" w:rsidRDefault="001B5F85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  <w:lang w:val="en-US"/>
              </w:rPr>
            </w:pPr>
            <w:r>
              <w:rPr>
                <w:b/>
                <w:color w:val="FFFFFF" w:themeColor="background1"/>
                <w:sz w:val="18"/>
                <w:szCs w:val="18"/>
                <w:lang w:val="en-US"/>
              </w:rPr>
              <w:t>2</w:t>
            </w:r>
          </w:p>
        </w:tc>
        <w:tc>
          <w:tcPr>
            <w:tcW w:w="668" w:type="pct"/>
          </w:tcPr>
          <w:p w:rsidR="00B93742" w:rsidRDefault="001B5F85">
            <w:pPr>
              <w:spacing w:after="0" w:line="240" w:lineRule="auto"/>
              <w:jc w:val="center"/>
            </w:pPr>
            <w:r>
              <w:t>5.0</w:t>
            </w:r>
          </w:p>
        </w:tc>
        <w:tc>
          <w:tcPr>
            <w:tcW w:w="662" w:type="pct"/>
          </w:tcPr>
          <w:p w:rsidR="00B93742" w:rsidRDefault="001B5F85">
            <w:pPr>
              <w:spacing w:after="0" w:line="240" w:lineRule="auto"/>
              <w:jc w:val="center"/>
            </w:pPr>
            <w:r>
              <w:t>5.0</w:t>
            </w:r>
          </w:p>
        </w:tc>
        <w:tc>
          <w:tcPr>
            <w:tcW w:w="736" w:type="pct"/>
          </w:tcPr>
          <w:p w:rsidR="00B93742" w:rsidRDefault="001B5F85">
            <w:pPr>
              <w:spacing w:after="0" w:line="240" w:lineRule="auto"/>
              <w:jc w:val="center"/>
              <w:rPr>
                <w:highlight w:val="yellow"/>
              </w:rPr>
            </w:pPr>
            <w:r>
              <w:t>2,0</w:t>
            </w:r>
          </w:p>
        </w:tc>
        <w:tc>
          <w:tcPr>
            <w:tcW w:w="662" w:type="pct"/>
          </w:tcPr>
          <w:p w:rsidR="00B93742" w:rsidRDefault="001B5F85">
            <w:pPr>
              <w:spacing w:after="0" w:line="240" w:lineRule="auto"/>
              <w:jc w:val="center"/>
            </w:pPr>
            <w:r>
              <w:t>2,0</w:t>
            </w:r>
          </w:p>
        </w:tc>
        <w:tc>
          <w:tcPr>
            <w:tcW w:w="677" w:type="pct"/>
            <w:shd w:val="clear" w:color="auto" w:fill="E7E6E6" w:themeFill="background2"/>
            <w:vAlign w:val="center"/>
          </w:tcPr>
          <w:p w:rsidR="00B93742" w:rsidRDefault="00B93742">
            <w:pPr>
              <w:spacing w:after="0" w:line="240" w:lineRule="auto"/>
            </w:pP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:rsidR="00B93742" w:rsidRDefault="001B5F85">
            <w:pPr>
              <w:spacing w:after="0" w:line="240" w:lineRule="auto"/>
              <w:jc w:val="center"/>
            </w:pPr>
            <w:r>
              <w:t>14,0</w:t>
            </w:r>
          </w:p>
        </w:tc>
      </w:tr>
      <w:tr w:rsidR="00B93742">
        <w:trPr>
          <w:trHeight w:val="38"/>
          <w:jc w:val="center"/>
        </w:trPr>
        <w:tc>
          <w:tcPr>
            <w:tcW w:w="720" w:type="pct"/>
            <w:vMerge/>
            <w:shd w:val="clear" w:color="auto" w:fill="92D050"/>
            <w:vAlign w:val="center"/>
          </w:tcPr>
          <w:p w:rsidR="00B93742" w:rsidRDefault="00B93742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7" w:type="pct"/>
            <w:shd w:val="clear" w:color="auto" w:fill="00B050"/>
            <w:vAlign w:val="center"/>
          </w:tcPr>
          <w:p w:rsidR="00B93742" w:rsidRDefault="001B5F85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  <w:lang w:val="en-US"/>
              </w:rPr>
            </w:pPr>
            <w:r>
              <w:rPr>
                <w:b/>
                <w:color w:val="FFFFFF" w:themeColor="background1"/>
                <w:sz w:val="18"/>
                <w:szCs w:val="18"/>
                <w:lang w:val="en-US"/>
              </w:rPr>
              <w:t>3</w:t>
            </w:r>
          </w:p>
        </w:tc>
        <w:tc>
          <w:tcPr>
            <w:tcW w:w="668" w:type="pct"/>
          </w:tcPr>
          <w:p w:rsidR="00B93742" w:rsidRDefault="001B5F85">
            <w:pPr>
              <w:spacing w:after="0" w:line="240" w:lineRule="auto"/>
              <w:jc w:val="center"/>
            </w:pPr>
            <w:r>
              <w:t>5,0</w:t>
            </w:r>
          </w:p>
        </w:tc>
        <w:tc>
          <w:tcPr>
            <w:tcW w:w="662" w:type="pct"/>
          </w:tcPr>
          <w:p w:rsidR="00B93742" w:rsidRDefault="001B5F85">
            <w:pPr>
              <w:spacing w:after="0" w:line="240" w:lineRule="auto"/>
              <w:jc w:val="center"/>
            </w:pPr>
            <w:r>
              <w:t>5,0</w:t>
            </w:r>
          </w:p>
        </w:tc>
        <w:tc>
          <w:tcPr>
            <w:tcW w:w="736" w:type="pct"/>
          </w:tcPr>
          <w:p w:rsidR="00B93742" w:rsidRDefault="001B5F85">
            <w:pPr>
              <w:spacing w:after="0" w:line="240" w:lineRule="auto"/>
              <w:jc w:val="center"/>
              <w:rPr>
                <w:highlight w:val="yellow"/>
              </w:rPr>
            </w:pPr>
            <w:r>
              <w:t>2,0</w:t>
            </w:r>
          </w:p>
        </w:tc>
        <w:tc>
          <w:tcPr>
            <w:tcW w:w="662" w:type="pct"/>
          </w:tcPr>
          <w:p w:rsidR="00B93742" w:rsidRDefault="001B5F85">
            <w:pPr>
              <w:spacing w:after="0" w:line="240" w:lineRule="auto"/>
              <w:jc w:val="center"/>
            </w:pPr>
            <w:r>
              <w:t>1,5</w:t>
            </w:r>
          </w:p>
        </w:tc>
        <w:tc>
          <w:tcPr>
            <w:tcW w:w="677" w:type="pct"/>
            <w:shd w:val="clear" w:color="auto" w:fill="E7E6E6" w:themeFill="background2"/>
            <w:vAlign w:val="center"/>
          </w:tcPr>
          <w:p w:rsidR="00B93742" w:rsidRDefault="00B93742">
            <w:pPr>
              <w:spacing w:after="0" w:line="240" w:lineRule="auto"/>
              <w:jc w:val="center"/>
            </w:pP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:rsidR="00B93742" w:rsidRDefault="001B5F85">
            <w:pPr>
              <w:spacing w:after="0" w:line="240" w:lineRule="auto"/>
              <w:jc w:val="center"/>
            </w:pPr>
            <w:r>
              <w:t>13,5</w:t>
            </w:r>
          </w:p>
        </w:tc>
      </w:tr>
      <w:tr w:rsidR="00B93742">
        <w:trPr>
          <w:trHeight w:val="38"/>
          <w:jc w:val="center"/>
        </w:trPr>
        <w:tc>
          <w:tcPr>
            <w:tcW w:w="720" w:type="pct"/>
            <w:vMerge/>
            <w:shd w:val="clear" w:color="auto" w:fill="92D050"/>
            <w:vAlign w:val="center"/>
          </w:tcPr>
          <w:p w:rsidR="00B93742" w:rsidRDefault="00B93742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7" w:type="pct"/>
            <w:shd w:val="clear" w:color="auto" w:fill="00B050"/>
            <w:vAlign w:val="center"/>
          </w:tcPr>
          <w:p w:rsidR="00B93742" w:rsidRDefault="001B5F85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  <w:lang w:val="en-US"/>
              </w:rPr>
            </w:pPr>
            <w:r>
              <w:rPr>
                <w:b/>
                <w:color w:val="FFFFFF" w:themeColor="background1"/>
                <w:sz w:val="18"/>
                <w:szCs w:val="18"/>
                <w:lang w:val="en-US"/>
              </w:rPr>
              <w:t>4</w:t>
            </w:r>
          </w:p>
        </w:tc>
        <w:tc>
          <w:tcPr>
            <w:tcW w:w="668" w:type="pct"/>
          </w:tcPr>
          <w:p w:rsidR="00B93742" w:rsidRDefault="001B5F85">
            <w:pPr>
              <w:spacing w:after="0" w:line="240" w:lineRule="auto"/>
              <w:jc w:val="center"/>
            </w:pPr>
            <w:r>
              <w:t>7,0</w:t>
            </w:r>
          </w:p>
        </w:tc>
        <w:tc>
          <w:tcPr>
            <w:tcW w:w="662" w:type="pct"/>
          </w:tcPr>
          <w:p w:rsidR="00B93742" w:rsidRDefault="001B5F85">
            <w:pPr>
              <w:spacing w:after="0" w:line="240" w:lineRule="auto"/>
              <w:jc w:val="center"/>
            </w:pPr>
            <w:r>
              <w:t>7,0</w:t>
            </w:r>
          </w:p>
        </w:tc>
        <w:tc>
          <w:tcPr>
            <w:tcW w:w="736" w:type="pct"/>
          </w:tcPr>
          <w:p w:rsidR="00B93742" w:rsidRDefault="001B5F85">
            <w:pPr>
              <w:spacing w:after="0" w:line="240" w:lineRule="auto"/>
              <w:jc w:val="center"/>
              <w:rPr>
                <w:highlight w:val="yellow"/>
              </w:rPr>
            </w:pPr>
            <w:r>
              <w:t>2,0</w:t>
            </w:r>
          </w:p>
        </w:tc>
        <w:tc>
          <w:tcPr>
            <w:tcW w:w="662" w:type="pct"/>
          </w:tcPr>
          <w:p w:rsidR="00B93742" w:rsidRDefault="001B5F85">
            <w:pPr>
              <w:spacing w:after="0" w:line="240" w:lineRule="auto"/>
              <w:jc w:val="center"/>
            </w:pPr>
            <w:r>
              <w:t>1,0</w:t>
            </w:r>
          </w:p>
        </w:tc>
        <w:tc>
          <w:tcPr>
            <w:tcW w:w="677" w:type="pct"/>
            <w:shd w:val="clear" w:color="auto" w:fill="E7E6E6" w:themeFill="background2"/>
            <w:vAlign w:val="center"/>
          </w:tcPr>
          <w:p w:rsidR="00B93742" w:rsidRDefault="00B93742">
            <w:pPr>
              <w:spacing w:after="0" w:line="240" w:lineRule="auto"/>
              <w:jc w:val="center"/>
            </w:pP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:rsidR="00B93742" w:rsidRDefault="001B5F85">
            <w:pPr>
              <w:spacing w:after="0" w:line="240" w:lineRule="auto"/>
              <w:jc w:val="center"/>
            </w:pPr>
            <w:r>
              <w:t>17,0</w:t>
            </w:r>
          </w:p>
        </w:tc>
      </w:tr>
      <w:tr w:rsidR="00B93742">
        <w:trPr>
          <w:trHeight w:val="38"/>
          <w:jc w:val="center"/>
        </w:trPr>
        <w:tc>
          <w:tcPr>
            <w:tcW w:w="720" w:type="pct"/>
            <w:vMerge/>
            <w:shd w:val="clear" w:color="auto" w:fill="92D050"/>
            <w:vAlign w:val="center"/>
          </w:tcPr>
          <w:p w:rsidR="00B93742" w:rsidRDefault="00B93742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7" w:type="pct"/>
            <w:shd w:val="clear" w:color="auto" w:fill="00B050"/>
            <w:vAlign w:val="center"/>
          </w:tcPr>
          <w:p w:rsidR="00B93742" w:rsidRDefault="001B5F85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  <w:lang w:val="en-US"/>
              </w:rPr>
            </w:pPr>
            <w:r>
              <w:rPr>
                <w:b/>
                <w:color w:val="FFFFFF" w:themeColor="background1"/>
                <w:sz w:val="18"/>
                <w:szCs w:val="18"/>
                <w:lang w:val="en-US"/>
              </w:rPr>
              <w:t>5</w:t>
            </w:r>
          </w:p>
        </w:tc>
        <w:tc>
          <w:tcPr>
            <w:tcW w:w="668" w:type="pct"/>
          </w:tcPr>
          <w:p w:rsidR="00B93742" w:rsidRDefault="001B5F85">
            <w:pPr>
              <w:spacing w:after="0" w:line="240" w:lineRule="auto"/>
              <w:jc w:val="center"/>
            </w:pPr>
            <w:r>
              <w:t>11,0</w:t>
            </w:r>
          </w:p>
        </w:tc>
        <w:tc>
          <w:tcPr>
            <w:tcW w:w="662" w:type="pct"/>
          </w:tcPr>
          <w:p w:rsidR="00B93742" w:rsidRDefault="001B5F85">
            <w:pPr>
              <w:spacing w:after="0" w:line="240" w:lineRule="auto"/>
              <w:jc w:val="center"/>
            </w:pPr>
            <w:r>
              <w:t>11,0</w:t>
            </w:r>
          </w:p>
        </w:tc>
        <w:tc>
          <w:tcPr>
            <w:tcW w:w="736" w:type="pct"/>
          </w:tcPr>
          <w:p w:rsidR="00B93742" w:rsidRDefault="001B5F85">
            <w:pPr>
              <w:spacing w:after="0" w:line="240" w:lineRule="auto"/>
              <w:jc w:val="center"/>
              <w:rPr>
                <w:highlight w:val="yellow"/>
              </w:rPr>
            </w:pPr>
            <w:r>
              <w:t>1,0</w:t>
            </w:r>
          </w:p>
        </w:tc>
        <w:tc>
          <w:tcPr>
            <w:tcW w:w="662" w:type="pct"/>
          </w:tcPr>
          <w:p w:rsidR="00B93742" w:rsidRDefault="001B5F85">
            <w:pPr>
              <w:spacing w:after="0" w:line="240" w:lineRule="auto"/>
              <w:jc w:val="center"/>
            </w:pPr>
            <w:r>
              <w:t>2,0</w:t>
            </w:r>
          </w:p>
        </w:tc>
        <w:tc>
          <w:tcPr>
            <w:tcW w:w="677" w:type="pct"/>
            <w:shd w:val="clear" w:color="auto" w:fill="E7E6E6" w:themeFill="background2"/>
            <w:vAlign w:val="center"/>
          </w:tcPr>
          <w:p w:rsidR="00B93742" w:rsidRDefault="00B93742">
            <w:pPr>
              <w:spacing w:after="0" w:line="240" w:lineRule="auto"/>
              <w:jc w:val="center"/>
            </w:pP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:rsidR="00B93742" w:rsidRDefault="001B5F85">
            <w:pPr>
              <w:spacing w:after="0" w:line="240" w:lineRule="auto"/>
              <w:jc w:val="center"/>
            </w:pPr>
            <w:r>
              <w:t>25,0</w:t>
            </w:r>
          </w:p>
        </w:tc>
      </w:tr>
      <w:tr w:rsidR="00B93742">
        <w:trPr>
          <w:trHeight w:val="38"/>
          <w:jc w:val="center"/>
        </w:trPr>
        <w:tc>
          <w:tcPr>
            <w:tcW w:w="720" w:type="pct"/>
            <w:vMerge/>
            <w:shd w:val="clear" w:color="auto" w:fill="92D050"/>
            <w:vAlign w:val="center"/>
          </w:tcPr>
          <w:p w:rsidR="00B93742" w:rsidRDefault="00B93742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7" w:type="pct"/>
            <w:shd w:val="clear" w:color="auto" w:fill="00B050"/>
            <w:vAlign w:val="center"/>
          </w:tcPr>
          <w:p w:rsidR="00B93742" w:rsidRDefault="001B5F85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  <w:lang w:val="en-US"/>
              </w:rPr>
            </w:pPr>
            <w:r>
              <w:rPr>
                <w:b/>
                <w:color w:val="FFFFFF" w:themeColor="background1"/>
                <w:sz w:val="18"/>
                <w:szCs w:val="18"/>
                <w:lang w:val="en-US"/>
              </w:rPr>
              <w:t>6</w:t>
            </w:r>
          </w:p>
        </w:tc>
        <w:tc>
          <w:tcPr>
            <w:tcW w:w="668" w:type="pct"/>
          </w:tcPr>
          <w:p w:rsidR="00B93742" w:rsidRDefault="001B5F85">
            <w:pPr>
              <w:spacing w:after="0" w:line="240" w:lineRule="auto"/>
              <w:jc w:val="center"/>
            </w:pPr>
            <w:r>
              <w:t>2,0</w:t>
            </w:r>
          </w:p>
        </w:tc>
        <w:tc>
          <w:tcPr>
            <w:tcW w:w="662" w:type="pct"/>
          </w:tcPr>
          <w:p w:rsidR="00B93742" w:rsidRDefault="001B5F85">
            <w:pPr>
              <w:spacing w:after="0" w:line="240" w:lineRule="auto"/>
              <w:jc w:val="center"/>
            </w:pPr>
            <w:r>
              <w:t>2,0</w:t>
            </w:r>
          </w:p>
        </w:tc>
        <w:tc>
          <w:tcPr>
            <w:tcW w:w="736" w:type="pct"/>
          </w:tcPr>
          <w:p w:rsidR="00B93742" w:rsidRDefault="001B5F85">
            <w:pPr>
              <w:spacing w:after="0" w:line="240" w:lineRule="auto"/>
              <w:jc w:val="center"/>
              <w:rPr>
                <w:highlight w:val="yellow"/>
              </w:rPr>
            </w:pPr>
            <w:r>
              <w:t>1,0</w:t>
            </w:r>
          </w:p>
        </w:tc>
        <w:tc>
          <w:tcPr>
            <w:tcW w:w="662" w:type="pct"/>
          </w:tcPr>
          <w:p w:rsidR="00B93742" w:rsidRDefault="001B5F85">
            <w:pPr>
              <w:spacing w:after="0" w:line="240" w:lineRule="auto"/>
              <w:jc w:val="center"/>
            </w:pPr>
            <w:r>
              <w:t>3,0</w:t>
            </w:r>
          </w:p>
        </w:tc>
        <w:tc>
          <w:tcPr>
            <w:tcW w:w="677" w:type="pct"/>
            <w:shd w:val="clear" w:color="auto" w:fill="E7E6E6" w:themeFill="background2"/>
            <w:vAlign w:val="center"/>
          </w:tcPr>
          <w:p w:rsidR="00B93742" w:rsidRDefault="00B93742">
            <w:pPr>
              <w:spacing w:after="0" w:line="240" w:lineRule="auto"/>
              <w:jc w:val="center"/>
            </w:pP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:rsidR="00B93742" w:rsidRDefault="001B5F85">
            <w:pPr>
              <w:spacing w:after="0" w:line="240" w:lineRule="auto"/>
              <w:jc w:val="center"/>
            </w:pPr>
            <w:r>
              <w:t>8,0</w:t>
            </w:r>
          </w:p>
        </w:tc>
      </w:tr>
      <w:tr w:rsidR="00B93742">
        <w:trPr>
          <w:trHeight w:val="38"/>
          <w:jc w:val="center"/>
        </w:trPr>
        <w:tc>
          <w:tcPr>
            <w:tcW w:w="720" w:type="pct"/>
            <w:vMerge/>
            <w:shd w:val="clear" w:color="auto" w:fill="92D050"/>
            <w:vAlign w:val="center"/>
          </w:tcPr>
          <w:p w:rsidR="00B93742" w:rsidRDefault="00B93742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7" w:type="pct"/>
            <w:shd w:val="clear" w:color="auto" w:fill="00B050"/>
            <w:vAlign w:val="center"/>
          </w:tcPr>
          <w:p w:rsidR="00B93742" w:rsidRDefault="001B5F85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  <w:lang w:val="en-US"/>
              </w:rPr>
            </w:pPr>
            <w:r>
              <w:rPr>
                <w:b/>
                <w:color w:val="FFFFFF" w:themeColor="background1"/>
                <w:sz w:val="18"/>
                <w:szCs w:val="18"/>
                <w:lang w:val="en-US"/>
              </w:rPr>
              <w:t>7</w:t>
            </w:r>
          </w:p>
        </w:tc>
        <w:tc>
          <w:tcPr>
            <w:tcW w:w="668" w:type="pct"/>
          </w:tcPr>
          <w:p w:rsidR="00B93742" w:rsidRDefault="001B5F85">
            <w:pPr>
              <w:spacing w:after="0" w:line="240" w:lineRule="auto"/>
              <w:jc w:val="center"/>
            </w:pPr>
            <w:r>
              <w:t>5,0</w:t>
            </w:r>
          </w:p>
        </w:tc>
        <w:tc>
          <w:tcPr>
            <w:tcW w:w="662" w:type="pct"/>
          </w:tcPr>
          <w:p w:rsidR="00B93742" w:rsidRDefault="001B5F85">
            <w:pPr>
              <w:spacing w:after="0" w:line="240" w:lineRule="auto"/>
              <w:jc w:val="center"/>
            </w:pPr>
            <w:r>
              <w:t>5,0</w:t>
            </w:r>
          </w:p>
        </w:tc>
        <w:tc>
          <w:tcPr>
            <w:tcW w:w="736" w:type="pct"/>
          </w:tcPr>
          <w:p w:rsidR="00B93742" w:rsidRDefault="001B5F85">
            <w:pPr>
              <w:spacing w:after="0" w:line="240" w:lineRule="auto"/>
              <w:jc w:val="center"/>
              <w:rPr>
                <w:highlight w:val="yellow"/>
              </w:rPr>
            </w:pPr>
            <w:r>
              <w:t>1,0</w:t>
            </w:r>
          </w:p>
        </w:tc>
        <w:tc>
          <w:tcPr>
            <w:tcW w:w="662" w:type="pct"/>
          </w:tcPr>
          <w:p w:rsidR="00B93742" w:rsidRDefault="001B5F85">
            <w:pPr>
              <w:spacing w:after="0" w:line="240" w:lineRule="auto"/>
              <w:jc w:val="center"/>
            </w:pPr>
            <w:r>
              <w:t>1,0</w:t>
            </w:r>
          </w:p>
        </w:tc>
        <w:tc>
          <w:tcPr>
            <w:tcW w:w="677" w:type="pct"/>
            <w:shd w:val="clear" w:color="auto" w:fill="E7E6E6" w:themeFill="background2"/>
            <w:vAlign w:val="center"/>
          </w:tcPr>
          <w:p w:rsidR="00B93742" w:rsidRDefault="00B93742">
            <w:pPr>
              <w:spacing w:after="0" w:line="240" w:lineRule="auto"/>
              <w:jc w:val="center"/>
            </w:pP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:rsidR="00B93742" w:rsidRDefault="001B5F85">
            <w:pPr>
              <w:spacing w:after="0" w:line="240" w:lineRule="auto"/>
              <w:jc w:val="center"/>
            </w:pPr>
            <w:r>
              <w:t>12,0</w:t>
            </w:r>
          </w:p>
        </w:tc>
      </w:tr>
      <w:tr w:rsidR="00B93742">
        <w:trPr>
          <w:trHeight w:val="38"/>
          <w:jc w:val="center"/>
        </w:trPr>
        <w:tc>
          <w:tcPr>
            <w:tcW w:w="877" w:type="pct"/>
            <w:gridSpan w:val="2"/>
            <w:shd w:val="clear" w:color="auto" w:fill="00B050"/>
            <w:vAlign w:val="center"/>
          </w:tcPr>
          <w:p w:rsidR="00B93742" w:rsidRDefault="001B5F8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баллов за</w:t>
            </w:r>
          </w:p>
          <w:p w:rsidR="00B93742" w:rsidRDefault="001B5F85">
            <w:pPr>
              <w:spacing w:after="0" w:line="240" w:lineRule="auto"/>
              <w:ind w:right="-69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критерий/модуль</w:t>
            </w:r>
          </w:p>
        </w:tc>
        <w:tc>
          <w:tcPr>
            <w:tcW w:w="668" w:type="pct"/>
            <w:shd w:val="clear" w:color="auto" w:fill="F2F2F2" w:themeFill="background1" w:themeFillShade="F2"/>
          </w:tcPr>
          <w:p w:rsidR="00B93742" w:rsidRDefault="001B5F85">
            <w:pPr>
              <w:spacing w:after="0" w:line="240" w:lineRule="auto"/>
              <w:jc w:val="center"/>
              <w:rPr>
                <w:highlight w:val="yellow"/>
              </w:rPr>
            </w:pPr>
            <w:r>
              <w:t>39,0</w:t>
            </w:r>
          </w:p>
        </w:tc>
        <w:tc>
          <w:tcPr>
            <w:tcW w:w="662" w:type="pct"/>
            <w:shd w:val="clear" w:color="auto" w:fill="F2F2F2" w:themeFill="background1" w:themeFillShade="F2"/>
          </w:tcPr>
          <w:p w:rsidR="00B93742" w:rsidRDefault="001B5F85">
            <w:pPr>
              <w:spacing w:after="0" w:line="240" w:lineRule="auto"/>
              <w:jc w:val="center"/>
              <w:rPr>
                <w:highlight w:val="yellow"/>
              </w:rPr>
            </w:pPr>
            <w:r>
              <w:t>39,0</w:t>
            </w:r>
          </w:p>
        </w:tc>
        <w:tc>
          <w:tcPr>
            <w:tcW w:w="736" w:type="pct"/>
            <w:shd w:val="clear" w:color="auto" w:fill="F2F2F2" w:themeFill="background1" w:themeFillShade="F2"/>
          </w:tcPr>
          <w:p w:rsidR="00B93742" w:rsidRDefault="001B5F85">
            <w:pPr>
              <w:spacing w:after="0" w:line="240" w:lineRule="auto"/>
              <w:jc w:val="center"/>
              <w:rPr>
                <w:highlight w:val="yellow"/>
              </w:rPr>
            </w:pPr>
            <w:r>
              <w:t>10,0</w:t>
            </w:r>
          </w:p>
        </w:tc>
        <w:tc>
          <w:tcPr>
            <w:tcW w:w="662" w:type="pct"/>
            <w:shd w:val="clear" w:color="auto" w:fill="F2F2F2" w:themeFill="background1" w:themeFillShade="F2"/>
          </w:tcPr>
          <w:p w:rsidR="00B93742" w:rsidRDefault="001B5F85">
            <w:pPr>
              <w:spacing w:after="0" w:line="240" w:lineRule="auto"/>
              <w:jc w:val="center"/>
              <w:rPr>
                <w:highlight w:val="yellow"/>
              </w:rPr>
            </w:pPr>
            <w:r>
              <w:t>12,0</w:t>
            </w:r>
          </w:p>
        </w:tc>
        <w:tc>
          <w:tcPr>
            <w:tcW w:w="677" w:type="pct"/>
            <w:shd w:val="clear" w:color="auto" w:fill="E7E6E6" w:themeFill="background2"/>
          </w:tcPr>
          <w:p w:rsidR="00B93742" w:rsidRDefault="00B93742">
            <w:pPr>
              <w:spacing w:after="0" w:line="240" w:lineRule="auto"/>
              <w:jc w:val="center"/>
              <w:rPr>
                <w:highlight w:val="lightGray"/>
              </w:rPr>
            </w:pP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:rsidR="00B93742" w:rsidRDefault="001B5F8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</w:tr>
    </w:tbl>
    <w:p w:rsidR="00B93742" w:rsidRDefault="00B937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3742" w:rsidRDefault="00B937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3742" w:rsidRDefault="00B93742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:rsidR="00B93742" w:rsidRDefault="001B5F85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1.4. СПЕЦИФИКАЦИЯ ОЦЕНКИ КОМПЕТЕНЦИИ</w:t>
      </w:r>
      <w:bookmarkEnd w:id="8"/>
    </w:p>
    <w:p w:rsidR="00B93742" w:rsidRDefault="001B5F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:rsidR="00B93742" w:rsidRDefault="001B5F85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B93742" w:rsidRDefault="001B5F8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a"/>
        <w:tblW w:w="5000" w:type="pct"/>
        <w:tblLook w:val="04A0" w:firstRow="1" w:lastRow="0" w:firstColumn="1" w:lastColumn="0" w:noHBand="0" w:noVBand="1"/>
      </w:tblPr>
      <w:tblGrid>
        <w:gridCol w:w="559"/>
        <w:gridCol w:w="3110"/>
        <w:gridCol w:w="6243"/>
      </w:tblGrid>
      <w:tr w:rsidR="00B93742">
        <w:tc>
          <w:tcPr>
            <w:tcW w:w="1851" w:type="pct"/>
            <w:gridSpan w:val="2"/>
            <w:shd w:val="clear" w:color="auto" w:fill="92D050"/>
          </w:tcPr>
          <w:p w:rsidR="00B93742" w:rsidRDefault="001B5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:rsidR="00B93742" w:rsidRDefault="001B5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Методика проверки навыков в критерии</w:t>
            </w:r>
          </w:p>
        </w:tc>
      </w:tr>
      <w:tr w:rsidR="00B93742">
        <w:tc>
          <w:tcPr>
            <w:tcW w:w="282" w:type="pct"/>
            <w:shd w:val="clear" w:color="auto" w:fill="00B050"/>
          </w:tcPr>
          <w:p w:rsidR="00B93742" w:rsidRDefault="001B5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69" w:type="pct"/>
            <w:shd w:val="clear" w:color="auto" w:fill="92D050"/>
            <w:vAlign w:val="center"/>
          </w:tcPr>
          <w:p w:rsidR="00B93742" w:rsidRDefault="001B5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Выполнение гигиенических и ухаживающих видов маникюра</w:t>
            </w:r>
          </w:p>
        </w:tc>
        <w:tc>
          <w:tcPr>
            <w:tcW w:w="3149" w:type="pct"/>
            <w:shd w:val="clear" w:color="auto" w:fill="auto"/>
          </w:tcPr>
          <w:p w:rsidR="00B93742" w:rsidRDefault="001B5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навыков специалиста проходит в форме визуального контроля: проведения санитарно-гигиенических мероприятий на рабочем месте, организации рабочего пространства, соблюдение Дресс кода, выполнения оценивания кожи  рук и ногтей  клиента,  технологий 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гиенических и ухаживающих видов маникюра, гигиенического массажа кистей рук, подбора и использования специального оборудования, профессиональных инструментов и расходных материалов, аксессуаров,  выполнения различных видов коммуникации, заполнении специаль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документации,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проведения итогового контроля выполненных работ, с демонстрацией результата на модели. </w:t>
            </w:r>
          </w:p>
          <w:p w:rsidR="00B93742" w:rsidRDefault="001B5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выполнения гигиенических и ухаживающих видов маникюра: </w:t>
            </w:r>
          </w:p>
          <w:p w:rsidR="00B93742" w:rsidRDefault="001B5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А1 препаратный маникюр </w:t>
            </w:r>
          </w:p>
          <w:p w:rsidR="00B93742" w:rsidRDefault="001B5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А2 СПА-уход за кожей кистей рук и ногтями</w:t>
            </w:r>
          </w:p>
        </w:tc>
      </w:tr>
      <w:tr w:rsidR="00B93742">
        <w:tc>
          <w:tcPr>
            <w:tcW w:w="282" w:type="pct"/>
            <w:shd w:val="clear" w:color="auto" w:fill="00B050"/>
          </w:tcPr>
          <w:p w:rsidR="00B93742" w:rsidRDefault="001B5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  <w:vAlign w:val="center"/>
          </w:tcPr>
          <w:p w:rsidR="00B93742" w:rsidRDefault="001B5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гигиенических и ухаживающих видов педикюра</w:t>
            </w:r>
          </w:p>
        </w:tc>
        <w:tc>
          <w:tcPr>
            <w:tcW w:w="3149" w:type="pct"/>
            <w:shd w:val="clear" w:color="auto" w:fill="auto"/>
            <w:vAlign w:val="center"/>
          </w:tcPr>
          <w:p w:rsidR="00B93742" w:rsidRDefault="001B5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навыков специалиста проходит в форме визуального контроля: проведения санитарно-гигиенических мероприятий на рабочем месте, организации рабочего пространства, соблюдение Дресс кода, выполнения оценивания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кожи  стоп и ногтей клиента, выполнения технологий гигиенического и ухаживающего видов педикюра, гигиенического массажа стоп, подбора и использования специального оборудования, профессиональных инструментов и расходных материалов, выполнения различных видо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коммуникации, заполнении документации и итогового контроля выполненных работ, с демонстрацией результата на модели. Проверка выполнения гигиенических и ухаживающих видов педикюра: </w:t>
            </w:r>
          </w:p>
          <w:p w:rsidR="00B93742" w:rsidRDefault="001B5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Б1 препаратный педикюр</w:t>
            </w:r>
          </w:p>
          <w:p w:rsidR="00B93742" w:rsidRDefault="001B5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Б2 СПА уход за кожей стоп и ногтями</w:t>
            </w:r>
          </w:p>
        </w:tc>
      </w:tr>
      <w:tr w:rsidR="00B93742">
        <w:tc>
          <w:tcPr>
            <w:tcW w:w="282" w:type="pct"/>
            <w:shd w:val="clear" w:color="auto" w:fill="00B050"/>
          </w:tcPr>
          <w:p w:rsidR="00B93742" w:rsidRDefault="001B5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69" w:type="pct"/>
            <w:shd w:val="clear" w:color="auto" w:fill="92D050"/>
            <w:vAlign w:val="center"/>
          </w:tcPr>
          <w:p w:rsidR="00B93742" w:rsidRDefault="001B5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«Мой путь 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успеху»</w:t>
            </w:r>
          </w:p>
        </w:tc>
        <w:tc>
          <w:tcPr>
            <w:tcW w:w="3149" w:type="pct"/>
            <w:shd w:val="clear" w:color="auto" w:fill="auto"/>
            <w:vAlign w:val="center"/>
          </w:tcPr>
          <w:p w:rsidR="00B93742" w:rsidRDefault="001B5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навыков специалиста проходит в форме итогового контроля: организации рабочего пространства, соблюдение Дресс кода,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публично продемонстрировать себя как современного специалиста ногтевого сервиса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используя свои наработки в это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сфере. Оцениваются навыки, которые конкурсант использовал при защите презентации.</w:t>
            </w:r>
          </w:p>
          <w:p w:rsidR="00B93742" w:rsidRDefault="001B5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В1 Самопрезентация</w:t>
            </w:r>
          </w:p>
        </w:tc>
      </w:tr>
      <w:tr w:rsidR="00B93742">
        <w:tc>
          <w:tcPr>
            <w:tcW w:w="282" w:type="pct"/>
            <w:shd w:val="clear" w:color="auto" w:fill="00B050"/>
          </w:tcPr>
          <w:p w:rsidR="00B93742" w:rsidRDefault="001B5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69" w:type="pct"/>
            <w:shd w:val="clear" w:color="auto" w:fill="92D050"/>
            <w:vAlign w:val="center"/>
          </w:tcPr>
          <w:p w:rsidR="00B93742" w:rsidRDefault="001B5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Художественное оформление и декорирование ногтей</w:t>
            </w:r>
          </w:p>
        </w:tc>
        <w:tc>
          <w:tcPr>
            <w:tcW w:w="3149" w:type="pct"/>
            <w:shd w:val="clear" w:color="auto" w:fill="auto"/>
            <w:vAlign w:val="center"/>
          </w:tcPr>
          <w:p w:rsidR="00B93742" w:rsidRDefault="001B5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навыков специалиста проходит в форме контроля: проведения санитарно-гигиенических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на рабочем месте, организации рабочего пространства, соблюдение Дресс кода, выполнения подготовки типс и необходимых материалов для выполнения данного модуля, выполнения презентации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проработкой алгоритма выполнения художественного оформления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декорирования ногтей, а также подбора и выполнения  оформления палетки авторской разработки, подбора и использования специального оборудования, профессиональных инструментов и расходных материалов, подбора и использования искусственных материалов для 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зайна и декорирования ногтей, предметов декора, итогового контроля выполненной работы, с демонстрацией результата на художественно оформленной палетке.</w:t>
            </w:r>
          </w:p>
          <w:p w:rsidR="00B93742" w:rsidRDefault="001B5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выполнения видов работ:</w:t>
            </w:r>
          </w:p>
          <w:p w:rsidR="00B93742" w:rsidRDefault="001B5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Г1 оформление дизайнерской разработки</w:t>
            </w:r>
          </w:p>
        </w:tc>
      </w:tr>
    </w:tbl>
    <w:p w:rsidR="00B93742" w:rsidRDefault="00B937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3742" w:rsidRDefault="001B5F85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  <w:r>
        <w:rPr>
          <w:rFonts w:ascii="Times New Roman" w:hAnsi="Times New Roman"/>
          <w:sz w:val="24"/>
        </w:rPr>
        <w:lastRenderedPageBreak/>
        <w:t>1.5. КОНКУРСНОЕ ЗАДАНИЕ</w:t>
      </w:r>
      <w:bookmarkEnd w:id="9"/>
    </w:p>
    <w:p w:rsidR="00B93742" w:rsidRDefault="001B5F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 Конкурсного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</w:t>
      </w:r>
    </w:p>
    <w:p w:rsidR="00B93742" w:rsidRDefault="001B5F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</w:t>
      </w:r>
    </w:p>
    <w:p w:rsidR="00B93742" w:rsidRDefault="001B5F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включа</w:t>
      </w:r>
      <w:r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оценку по каждому из разделов требований компетенции.</w:t>
      </w:r>
    </w:p>
    <w:p w:rsidR="00B93742" w:rsidRDefault="001B5F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>
        <w:rPr>
          <w:rFonts w:ascii="Times New Roman" w:hAnsi="Times New Roman" w:cs="Times New Roman"/>
          <w:sz w:val="28"/>
          <w:szCs w:val="28"/>
        </w:rPr>
        <w:t>конкурсанта</w:t>
      </w:r>
      <w:r>
        <w:rPr>
          <w:rFonts w:ascii="Times New Roman" w:hAnsi="Times New Roman" w:cs="Times New Roman"/>
          <w:sz w:val="28"/>
          <w:szCs w:val="28"/>
        </w:rPr>
        <w:t xml:space="preserve"> проводится через практическое выполнение Конкурсного задания. </w:t>
      </w:r>
    </w:p>
    <w:p w:rsidR="00B93742" w:rsidRDefault="001B5F85">
      <w:pPr>
        <w:pStyle w:val="-2"/>
        <w:jc w:val="center"/>
        <w:rPr>
          <w:rFonts w:ascii="Times New Roman" w:hAnsi="Times New Roman"/>
        </w:rPr>
      </w:pPr>
      <w:bookmarkStart w:id="10" w:name="_Toc142037189"/>
      <w:r>
        <w:rPr>
          <w:rFonts w:ascii="Times New Roman" w:hAnsi="Times New Roman"/>
        </w:rPr>
        <w:t>1.5.1. Разработка/выбор конкурсного задания</w:t>
      </w:r>
      <w:bookmarkEnd w:id="10"/>
    </w:p>
    <w:p w:rsidR="00B93742" w:rsidRDefault="001B5F8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из 4 модулей (А, Б, В, Г), включает обязательную к выполнению часть (инвариант) –А, Б, В модулей, и вариативную часть–Г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одуля. Общее количество баллов конкурсного задания составляет 100.</w:t>
      </w:r>
    </w:p>
    <w:p w:rsidR="00B93742" w:rsidRPr="009555A7" w:rsidRDefault="001B5F8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конкурсантами</w:t>
      </w:r>
      <w:r w:rsidRPr="00955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итоговом этапе чемпионата.</w:t>
      </w:r>
    </w:p>
    <w:p w:rsidR="00B93742" w:rsidRDefault="001B5F85">
      <w:pPr>
        <w:pStyle w:val="-2"/>
        <w:jc w:val="center"/>
        <w:rPr>
          <w:rFonts w:ascii="Times New Roman" w:hAnsi="Times New Roman"/>
        </w:rPr>
      </w:pPr>
      <w:bookmarkStart w:id="11" w:name="_Toc142037190"/>
      <w:r>
        <w:rPr>
          <w:rFonts w:ascii="Times New Roman" w:hAnsi="Times New Roman"/>
        </w:rPr>
        <w:t>1.5.2. Структура модулей конкурсного задания</w:t>
      </w:r>
      <w:r>
        <w:rPr>
          <w:rFonts w:ascii="Times New Roman" w:hAnsi="Times New Roman"/>
          <w:color w:val="000000"/>
          <w:lang w:eastAsia="ru-RU"/>
        </w:rPr>
        <w:t>(инвариант/вариатив)</w:t>
      </w:r>
      <w:bookmarkEnd w:id="11"/>
    </w:p>
    <w:p w:rsidR="00B93742" w:rsidRDefault="001B5F8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А. </w:t>
      </w:r>
      <w:r>
        <w:rPr>
          <w:rFonts w:asciiTheme="majorBidi" w:hAnsiTheme="majorBidi" w:cstheme="majorBidi"/>
          <w:b/>
          <w:bCs/>
          <w:sz w:val="28"/>
          <w:szCs w:val="28"/>
        </w:rPr>
        <w:t>Выполнение гигиенических и ухаживающих видов маникюра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(инвариант)</w:t>
      </w:r>
    </w:p>
    <w:p w:rsidR="00B93742" w:rsidRDefault="001B5F85">
      <w:pPr>
        <w:pStyle w:val="aff6"/>
        <w:tabs>
          <w:tab w:val="left" w:pos="993"/>
        </w:tabs>
        <w:spacing w:after="0"/>
        <w:ind w:left="0" w:right="-1"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Описание задания:</w:t>
      </w:r>
    </w:p>
    <w:p w:rsidR="00B93742" w:rsidRDefault="001B5F85">
      <w:pPr>
        <w:tabs>
          <w:tab w:val="left" w:pos="993"/>
        </w:tabs>
        <w:spacing w:after="0" w:line="276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 оказывает услуги выполняя виды маникюра:</w:t>
      </w:r>
    </w:p>
    <w:p w:rsidR="00B93742" w:rsidRDefault="001B5F85">
      <w:pPr>
        <w:pStyle w:val="aff6"/>
        <w:numPr>
          <w:ilvl w:val="0"/>
          <w:numId w:val="28"/>
        </w:numPr>
        <w:tabs>
          <w:tab w:val="left" w:pos="993"/>
        </w:tabs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Соблюдает Дресс-код;</w:t>
      </w:r>
    </w:p>
    <w:p w:rsidR="00B93742" w:rsidRDefault="001B5F85">
      <w:pPr>
        <w:pStyle w:val="aff6"/>
        <w:numPr>
          <w:ilvl w:val="0"/>
          <w:numId w:val="28"/>
        </w:numPr>
        <w:tabs>
          <w:tab w:val="left" w:pos="993"/>
        </w:tabs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 санитарно-гигиеническую обработку рабочего пространства;</w:t>
      </w:r>
    </w:p>
    <w:p w:rsidR="00B93742" w:rsidRDefault="001B5F85">
      <w:pPr>
        <w:pStyle w:val="aff6"/>
        <w:numPr>
          <w:ilvl w:val="0"/>
          <w:numId w:val="28"/>
        </w:numPr>
        <w:tabs>
          <w:tab w:val="left" w:pos="993"/>
        </w:tabs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Проводит подготовительные и </w:t>
      </w:r>
      <w:r>
        <w:rPr>
          <w:rFonts w:ascii="Times New Roman" w:hAnsi="Times New Roman"/>
          <w:sz w:val="28"/>
          <w:szCs w:val="28"/>
        </w:rPr>
        <w:t>заключительные работы;</w:t>
      </w:r>
    </w:p>
    <w:p w:rsidR="00B93742" w:rsidRDefault="001B5F85">
      <w:pPr>
        <w:pStyle w:val="aff6"/>
        <w:numPr>
          <w:ilvl w:val="0"/>
          <w:numId w:val="28"/>
        </w:numPr>
        <w:tabs>
          <w:tab w:val="left" w:pos="993"/>
        </w:tabs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 оценивание кожи кистей рук и ногтей клиента;</w:t>
      </w:r>
    </w:p>
    <w:p w:rsidR="00B93742" w:rsidRDefault="001B5F85">
      <w:pPr>
        <w:pStyle w:val="aff6"/>
        <w:numPr>
          <w:ilvl w:val="0"/>
          <w:numId w:val="28"/>
        </w:numPr>
        <w:tabs>
          <w:tab w:val="left" w:pos="993"/>
        </w:tabs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Подбирает и выполняет гигиенические и ухаживающие виды маникюра, с учетом индивидуального стиля заказчика, а также с целью удовлетворения эстетических потребностей клиента в </w:t>
      </w:r>
      <w:r>
        <w:rPr>
          <w:rFonts w:ascii="Times New Roman" w:hAnsi="Times New Roman"/>
          <w:sz w:val="28"/>
          <w:szCs w:val="28"/>
        </w:rPr>
        <w:t>соответствии с его пожеланием, направлениями моды и с учетом его индивидуальных особенностей;</w:t>
      </w:r>
    </w:p>
    <w:p w:rsidR="00B93742" w:rsidRDefault="001B5F85">
      <w:pPr>
        <w:pStyle w:val="aff6"/>
        <w:numPr>
          <w:ilvl w:val="0"/>
          <w:numId w:val="28"/>
        </w:numPr>
        <w:tabs>
          <w:tab w:val="left" w:pos="993"/>
        </w:tabs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Выполняет гигиенический массаж кистей рук;</w:t>
      </w:r>
    </w:p>
    <w:p w:rsidR="00B93742" w:rsidRDefault="001B5F85">
      <w:pPr>
        <w:pStyle w:val="aff6"/>
        <w:numPr>
          <w:ilvl w:val="0"/>
          <w:numId w:val="28"/>
        </w:numPr>
        <w:tabs>
          <w:tab w:val="left" w:pos="993"/>
        </w:tabs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Использует в работе маски, пилинги, в зависимости от вида маникюра;</w:t>
      </w:r>
    </w:p>
    <w:p w:rsidR="00B93742" w:rsidRDefault="001B5F85">
      <w:pPr>
        <w:pStyle w:val="aff6"/>
        <w:numPr>
          <w:ilvl w:val="0"/>
          <w:numId w:val="28"/>
        </w:numPr>
        <w:tabs>
          <w:tab w:val="left" w:pos="993"/>
        </w:tabs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Использует в работе коммуникативные навыки (рекомен</w:t>
      </w:r>
      <w:r>
        <w:rPr>
          <w:rFonts w:ascii="Times New Roman" w:hAnsi="Times New Roman"/>
          <w:sz w:val="28"/>
          <w:szCs w:val="28"/>
        </w:rPr>
        <w:t>дация средств домашнего ухода за кожей рук, и ногтей клиента; согласование услуги с клиентом, информирование о новинках и трендах в индустрии; подбор декоративного/финишного покрытия);</w:t>
      </w:r>
    </w:p>
    <w:p w:rsidR="00B93742" w:rsidRDefault="001B5F85">
      <w:pPr>
        <w:pStyle w:val="aff6"/>
        <w:numPr>
          <w:ilvl w:val="0"/>
          <w:numId w:val="28"/>
        </w:numPr>
        <w:tabs>
          <w:tab w:val="left" w:pos="993"/>
        </w:tabs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Заполняет необходимую документацию.</w:t>
      </w:r>
    </w:p>
    <w:p w:rsidR="00B93742" w:rsidRDefault="00B93742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right="-1"/>
        <w:jc w:val="both"/>
        <w:textAlignment w:val="baseline"/>
        <w:rPr>
          <w:sz w:val="28"/>
          <w:szCs w:val="28"/>
        </w:rPr>
      </w:pPr>
    </w:p>
    <w:p w:rsidR="00B93742" w:rsidRDefault="001B5F85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right="-1" w:firstLine="709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A</w:t>
      </w:r>
      <w:r>
        <w:rPr>
          <w:b/>
          <w:sz w:val="28"/>
          <w:szCs w:val="28"/>
        </w:rPr>
        <w:t>1 Препаратный маникюр</w:t>
      </w:r>
    </w:p>
    <w:p w:rsidR="00B93742" w:rsidRDefault="001B5F85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right="-1" w:firstLine="709"/>
        <w:jc w:val="both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Время выпо</w:t>
      </w:r>
      <w:r>
        <w:rPr>
          <w:i/>
          <w:sz w:val="28"/>
          <w:szCs w:val="28"/>
        </w:rPr>
        <w:t>лнения задания 1 час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30 мин</w:t>
      </w:r>
    </w:p>
    <w:p w:rsidR="00B93742" w:rsidRDefault="001B5F85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right="-1" w:firstLine="709"/>
        <w:jc w:val="both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Выполнение задания:</w:t>
      </w:r>
    </w:p>
    <w:p w:rsidR="00B93742" w:rsidRDefault="001B5F85">
      <w:pPr>
        <w:pStyle w:val="formattext"/>
        <w:numPr>
          <w:ilvl w:val="0"/>
          <w:numId w:val="29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right="-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подготовить рабочее место;</w:t>
      </w:r>
    </w:p>
    <w:p w:rsidR="00B93742" w:rsidRDefault="001B5F85">
      <w:pPr>
        <w:pStyle w:val="formattext"/>
        <w:numPr>
          <w:ilvl w:val="0"/>
          <w:numId w:val="29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right="-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провести оценивание кожи кистей рук и ногтей;</w:t>
      </w:r>
    </w:p>
    <w:p w:rsidR="00B93742" w:rsidRDefault="001B5F85">
      <w:pPr>
        <w:pStyle w:val="formattext"/>
        <w:numPr>
          <w:ilvl w:val="0"/>
          <w:numId w:val="29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right="-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согласовать услугу с клиентом;</w:t>
      </w:r>
    </w:p>
    <w:p w:rsidR="00B93742" w:rsidRDefault="001B5F85">
      <w:pPr>
        <w:pStyle w:val="formattext"/>
        <w:numPr>
          <w:ilvl w:val="0"/>
          <w:numId w:val="30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right="-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заполнить «карту клиента», «информационное согласие» модели (см. Приложение №</w:t>
      </w:r>
      <w:r>
        <w:rPr>
          <w:sz w:val="28"/>
          <w:szCs w:val="28"/>
        </w:rPr>
        <w:t>5</w:t>
      </w:r>
      <w:r>
        <w:rPr>
          <w:sz w:val="28"/>
          <w:szCs w:val="28"/>
        </w:rPr>
        <w:t>);</w:t>
      </w:r>
    </w:p>
    <w:p w:rsidR="00B93742" w:rsidRDefault="001B5F85">
      <w:pPr>
        <w:pStyle w:val="formattext"/>
        <w:numPr>
          <w:ilvl w:val="0"/>
          <w:numId w:val="29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right="-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выполнить опиливание </w:t>
      </w:r>
      <w:r>
        <w:rPr>
          <w:sz w:val="28"/>
          <w:szCs w:val="28"/>
        </w:rPr>
        <w:t>свободного края ногтей;</w:t>
      </w:r>
    </w:p>
    <w:p w:rsidR="00B93742" w:rsidRDefault="001B5F85">
      <w:pPr>
        <w:pStyle w:val="formattext"/>
        <w:numPr>
          <w:ilvl w:val="0"/>
          <w:numId w:val="29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right="-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выполнить обработку кутикулы;</w:t>
      </w:r>
    </w:p>
    <w:p w:rsidR="00B93742" w:rsidRDefault="001B5F85">
      <w:pPr>
        <w:pStyle w:val="formattext"/>
        <w:numPr>
          <w:ilvl w:val="0"/>
          <w:numId w:val="29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right="-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выполнить шлифовку ногтей;</w:t>
      </w:r>
    </w:p>
    <w:p w:rsidR="00B93742" w:rsidRDefault="001B5F85">
      <w:pPr>
        <w:pStyle w:val="formattext"/>
        <w:numPr>
          <w:ilvl w:val="0"/>
          <w:numId w:val="29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right="-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выполнить полировку ногтевой пластины;</w:t>
      </w:r>
    </w:p>
    <w:p w:rsidR="00B93742" w:rsidRDefault="001B5F85">
      <w:pPr>
        <w:pStyle w:val="formattext"/>
        <w:numPr>
          <w:ilvl w:val="0"/>
          <w:numId w:val="29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right="-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подготовить модель к демонстрации выполненной работы.</w:t>
      </w:r>
    </w:p>
    <w:p w:rsidR="00B93742" w:rsidRDefault="00B93742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right="-1" w:firstLine="709"/>
        <w:jc w:val="both"/>
        <w:textAlignment w:val="baseline"/>
        <w:rPr>
          <w:sz w:val="16"/>
          <w:szCs w:val="16"/>
        </w:rPr>
      </w:pPr>
    </w:p>
    <w:p w:rsidR="00B93742" w:rsidRDefault="001B5F85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right="-1" w:firstLine="709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A</w:t>
      </w:r>
      <w:r>
        <w:rPr>
          <w:b/>
          <w:sz w:val="28"/>
          <w:szCs w:val="28"/>
        </w:rPr>
        <w:t>2 Спа уход за кожей кистей рук и ногтями</w:t>
      </w:r>
    </w:p>
    <w:p w:rsidR="00B93742" w:rsidRDefault="001B5F85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right="-1" w:firstLine="709"/>
        <w:jc w:val="both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Время выполнения задания 1 час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30 мин</w:t>
      </w:r>
    </w:p>
    <w:p w:rsidR="00B93742" w:rsidRDefault="001B5F85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right="-1" w:firstLine="709"/>
        <w:jc w:val="both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Выполнение задания:</w:t>
      </w:r>
    </w:p>
    <w:p w:rsidR="00B93742" w:rsidRDefault="001B5F85">
      <w:pPr>
        <w:pStyle w:val="formattext"/>
        <w:numPr>
          <w:ilvl w:val="0"/>
          <w:numId w:val="3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right="-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подготовить рабочее место;</w:t>
      </w:r>
    </w:p>
    <w:p w:rsidR="00B93742" w:rsidRDefault="001B5F85">
      <w:pPr>
        <w:pStyle w:val="formattext"/>
        <w:numPr>
          <w:ilvl w:val="0"/>
          <w:numId w:val="3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right="-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провести оценивание кожи кистей рук и ногтей;</w:t>
      </w:r>
    </w:p>
    <w:p w:rsidR="00B93742" w:rsidRDefault="001B5F85">
      <w:pPr>
        <w:pStyle w:val="formattext"/>
        <w:numPr>
          <w:ilvl w:val="0"/>
          <w:numId w:val="30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right="-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согласовать услугу с клиентом;</w:t>
      </w:r>
    </w:p>
    <w:p w:rsidR="00B93742" w:rsidRDefault="001B5F85">
      <w:pPr>
        <w:pStyle w:val="formattext"/>
        <w:numPr>
          <w:ilvl w:val="0"/>
          <w:numId w:val="30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right="-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заполнить «карту клиента», «информационное согласие» модели (см. Приложение №</w:t>
      </w:r>
      <w:r>
        <w:rPr>
          <w:sz w:val="28"/>
          <w:szCs w:val="28"/>
        </w:rPr>
        <w:t>5</w:t>
      </w:r>
      <w:r>
        <w:rPr>
          <w:sz w:val="28"/>
          <w:szCs w:val="28"/>
        </w:rPr>
        <w:t>);</w:t>
      </w:r>
    </w:p>
    <w:p w:rsidR="00B93742" w:rsidRDefault="001B5F85">
      <w:pPr>
        <w:pStyle w:val="formattext"/>
        <w:numPr>
          <w:ilvl w:val="0"/>
          <w:numId w:val="30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right="-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подготовить в определенном порядке препараты и </w:t>
      </w:r>
      <w:r>
        <w:rPr>
          <w:sz w:val="28"/>
          <w:szCs w:val="28"/>
        </w:rPr>
        <w:t>дополнительное оборудование;</w:t>
      </w:r>
    </w:p>
    <w:p w:rsidR="00B93742" w:rsidRDefault="001B5F85">
      <w:pPr>
        <w:pStyle w:val="formattext"/>
        <w:numPr>
          <w:ilvl w:val="0"/>
          <w:numId w:val="30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right="-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выполнить увлажнение кожи кистей рук;</w:t>
      </w:r>
    </w:p>
    <w:p w:rsidR="00B93742" w:rsidRDefault="001B5F85">
      <w:pPr>
        <w:pStyle w:val="formattext"/>
        <w:numPr>
          <w:ilvl w:val="0"/>
          <w:numId w:val="30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right="-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выполнить очищение кожи кистей рук;</w:t>
      </w:r>
    </w:p>
    <w:p w:rsidR="00B93742" w:rsidRDefault="001B5F85">
      <w:pPr>
        <w:pStyle w:val="formattext"/>
        <w:numPr>
          <w:ilvl w:val="0"/>
          <w:numId w:val="30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right="-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выполнить питание кожи кистей рук;</w:t>
      </w:r>
    </w:p>
    <w:p w:rsidR="00B93742" w:rsidRDefault="001B5F85">
      <w:pPr>
        <w:pStyle w:val="formattext"/>
        <w:numPr>
          <w:ilvl w:val="0"/>
          <w:numId w:val="30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right="-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выполнить гигиенический массаж кистей рук;</w:t>
      </w:r>
    </w:p>
    <w:p w:rsidR="00B93742" w:rsidRDefault="001B5F85">
      <w:pPr>
        <w:pStyle w:val="formattext"/>
        <w:numPr>
          <w:ilvl w:val="0"/>
          <w:numId w:val="30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right="-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нанести декоративное покрытие лаком;</w:t>
      </w:r>
    </w:p>
    <w:p w:rsidR="00B93742" w:rsidRDefault="001B5F85">
      <w:pPr>
        <w:pStyle w:val="formattext"/>
        <w:numPr>
          <w:ilvl w:val="0"/>
          <w:numId w:val="3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right="-1" w:firstLine="709"/>
        <w:jc w:val="both"/>
        <w:textAlignment w:val="baseline"/>
        <w:rPr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подготовить модель для демонстрации вы</w:t>
      </w:r>
      <w:r>
        <w:rPr>
          <w:rFonts w:asciiTheme="majorBidi" w:hAnsiTheme="majorBidi" w:cstheme="majorBidi"/>
          <w:sz w:val="28"/>
          <w:szCs w:val="28"/>
        </w:rPr>
        <w:t>полненной работы.</w:t>
      </w:r>
    </w:p>
    <w:p w:rsidR="00B93742" w:rsidRDefault="00B93742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3742" w:rsidRDefault="001B5F8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Модуль Б. </w:t>
      </w:r>
      <w:r>
        <w:rPr>
          <w:rFonts w:ascii="Times New Roman" w:hAnsi="Times New Roman" w:cs="Times New Roman"/>
          <w:b/>
          <w:bCs/>
          <w:sz w:val="28"/>
          <w:szCs w:val="28"/>
        </w:rPr>
        <w:t>Выполнение гигиенических и ухаживающих видов педикюра (инвариант)</w:t>
      </w:r>
    </w:p>
    <w:p w:rsidR="00B93742" w:rsidRDefault="001B5F85">
      <w:pPr>
        <w:pStyle w:val="aff6"/>
        <w:tabs>
          <w:tab w:val="left" w:pos="993"/>
        </w:tabs>
        <w:spacing w:after="0"/>
        <w:ind w:left="0" w:right="-1"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Описание задания:</w:t>
      </w:r>
    </w:p>
    <w:p w:rsidR="00B93742" w:rsidRDefault="001B5F85">
      <w:pPr>
        <w:tabs>
          <w:tab w:val="left" w:pos="993"/>
        </w:tabs>
        <w:spacing w:after="0" w:line="276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 оказывает услуги выполнения видов педикюра:</w:t>
      </w:r>
    </w:p>
    <w:p w:rsidR="00B93742" w:rsidRDefault="001B5F85">
      <w:pPr>
        <w:pStyle w:val="aff6"/>
        <w:numPr>
          <w:ilvl w:val="0"/>
          <w:numId w:val="28"/>
        </w:numPr>
        <w:tabs>
          <w:tab w:val="left" w:pos="993"/>
        </w:tabs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Соблюдает Дресс-код;</w:t>
      </w:r>
    </w:p>
    <w:p w:rsidR="00B93742" w:rsidRDefault="001B5F85">
      <w:pPr>
        <w:pStyle w:val="aff6"/>
        <w:numPr>
          <w:ilvl w:val="0"/>
          <w:numId w:val="28"/>
        </w:numPr>
        <w:tabs>
          <w:tab w:val="left" w:pos="993"/>
        </w:tabs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 санитарно-гигиеническую обработку рабочего пространства;</w:t>
      </w:r>
    </w:p>
    <w:p w:rsidR="00B93742" w:rsidRDefault="001B5F85">
      <w:pPr>
        <w:pStyle w:val="aff6"/>
        <w:numPr>
          <w:ilvl w:val="0"/>
          <w:numId w:val="28"/>
        </w:numPr>
        <w:tabs>
          <w:tab w:val="left" w:pos="993"/>
        </w:tabs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 подготовительные и заключительные работы.</w:t>
      </w:r>
    </w:p>
    <w:p w:rsidR="00B93742" w:rsidRDefault="001B5F85">
      <w:pPr>
        <w:pStyle w:val="aff6"/>
        <w:numPr>
          <w:ilvl w:val="0"/>
          <w:numId w:val="28"/>
        </w:numPr>
        <w:tabs>
          <w:tab w:val="left" w:pos="993"/>
        </w:tabs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 оценивание кожи стоп и ногтей клиента.</w:t>
      </w:r>
    </w:p>
    <w:p w:rsidR="00B93742" w:rsidRDefault="001B5F85">
      <w:pPr>
        <w:pStyle w:val="aff6"/>
        <w:numPr>
          <w:ilvl w:val="0"/>
          <w:numId w:val="28"/>
        </w:numPr>
        <w:tabs>
          <w:tab w:val="left" w:pos="993"/>
        </w:tabs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Подбирает и выполняет гигиенические и ухаживающие виды педикюра, с учетом индивидуального стиля заказчика, а также с целью удовлетворения эстетических потреб</w:t>
      </w:r>
      <w:r>
        <w:rPr>
          <w:rFonts w:ascii="Times New Roman" w:hAnsi="Times New Roman"/>
          <w:sz w:val="28"/>
          <w:szCs w:val="28"/>
        </w:rPr>
        <w:t xml:space="preserve">ностей клиента в соответствии с его пожеланием, направлениями моды и с учетом его индивидуальных особенностей. </w:t>
      </w:r>
    </w:p>
    <w:p w:rsidR="00B93742" w:rsidRDefault="001B5F85">
      <w:pPr>
        <w:pStyle w:val="aff6"/>
        <w:numPr>
          <w:ilvl w:val="0"/>
          <w:numId w:val="28"/>
        </w:numPr>
        <w:tabs>
          <w:tab w:val="left" w:pos="993"/>
        </w:tabs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Выполняет гигиенический массаж стоп.</w:t>
      </w:r>
    </w:p>
    <w:p w:rsidR="00B93742" w:rsidRDefault="001B5F85">
      <w:pPr>
        <w:pStyle w:val="aff6"/>
        <w:numPr>
          <w:ilvl w:val="0"/>
          <w:numId w:val="28"/>
        </w:numPr>
        <w:tabs>
          <w:tab w:val="left" w:pos="993"/>
        </w:tabs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Использует средства для глубокого очищения кожи стопы.</w:t>
      </w:r>
    </w:p>
    <w:p w:rsidR="00B93742" w:rsidRDefault="001B5F85">
      <w:pPr>
        <w:pStyle w:val="aff6"/>
        <w:numPr>
          <w:ilvl w:val="0"/>
          <w:numId w:val="28"/>
        </w:numPr>
        <w:tabs>
          <w:tab w:val="left" w:pos="993"/>
        </w:tabs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Использует в работе коммуникативные навыки (рекоменд</w:t>
      </w:r>
      <w:r>
        <w:rPr>
          <w:rFonts w:ascii="Times New Roman" w:hAnsi="Times New Roman"/>
          <w:sz w:val="28"/>
          <w:szCs w:val="28"/>
        </w:rPr>
        <w:t>ации средств домашнего ухода за кожей стоп и ногтей клиента; согласование процедуры, информирование о новинках и трендах в индустрии; подбор декоративного/финишного покрытия).</w:t>
      </w:r>
    </w:p>
    <w:p w:rsidR="00B93742" w:rsidRDefault="001B5F85">
      <w:pPr>
        <w:pStyle w:val="aff6"/>
        <w:numPr>
          <w:ilvl w:val="0"/>
          <w:numId w:val="28"/>
        </w:numPr>
        <w:tabs>
          <w:tab w:val="left" w:pos="993"/>
        </w:tabs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Заполняет необходимую документацию.</w:t>
      </w:r>
    </w:p>
    <w:p w:rsidR="00B93742" w:rsidRDefault="00B93742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3742" w:rsidRDefault="001B5F85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Б1 препаратный педикюр</w:t>
      </w:r>
    </w:p>
    <w:p w:rsidR="00B93742" w:rsidRDefault="001B5F85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right="-1" w:firstLine="709"/>
        <w:jc w:val="both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Время выполнения </w:t>
      </w:r>
      <w:r>
        <w:rPr>
          <w:i/>
          <w:sz w:val="28"/>
          <w:szCs w:val="28"/>
        </w:rPr>
        <w:t>задания 1 час 30мин</w:t>
      </w:r>
    </w:p>
    <w:p w:rsidR="00B93742" w:rsidRDefault="001B5F85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right="-1" w:firstLine="709"/>
        <w:jc w:val="both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Выполнение задания:</w:t>
      </w:r>
    </w:p>
    <w:p w:rsidR="00B93742" w:rsidRDefault="001B5F85">
      <w:pPr>
        <w:pStyle w:val="formattext"/>
        <w:numPr>
          <w:ilvl w:val="0"/>
          <w:numId w:val="32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right="-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подготовить рабочее место;</w:t>
      </w:r>
    </w:p>
    <w:p w:rsidR="00B93742" w:rsidRDefault="001B5F85">
      <w:pPr>
        <w:pStyle w:val="formattext"/>
        <w:numPr>
          <w:ilvl w:val="0"/>
          <w:numId w:val="32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right="-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провести оценивание кожи стоп и ногтей;</w:t>
      </w:r>
    </w:p>
    <w:p w:rsidR="00B93742" w:rsidRDefault="001B5F85">
      <w:pPr>
        <w:pStyle w:val="formattext"/>
        <w:numPr>
          <w:ilvl w:val="0"/>
          <w:numId w:val="30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right="-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заполнить «карту клиента», «информационное согласие» модели (см. Приложение №</w:t>
      </w:r>
      <w:r>
        <w:rPr>
          <w:sz w:val="28"/>
          <w:szCs w:val="28"/>
        </w:rPr>
        <w:t>5</w:t>
      </w:r>
      <w:r>
        <w:rPr>
          <w:sz w:val="28"/>
          <w:szCs w:val="28"/>
        </w:rPr>
        <w:t>);</w:t>
      </w:r>
    </w:p>
    <w:p w:rsidR="00B93742" w:rsidRDefault="001B5F85">
      <w:pPr>
        <w:pStyle w:val="formattext"/>
        <w:numPr>
          <w:ilvl w:val="0"/>
          <w:numId w:val="32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right="-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нанести средство для удаления ороговений с кожи стопы;</w:t>
      </w:r>
    </w:p>
    <w:p w:rsidR="00B93742" w:rsidRDefault="001B5F85">
      <w:pPr>
        <w:pStyle w:val="formattext"/>
        <w:numPr>
          <w:ilvl w:val="0"/>
          <w:numId w:val="32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right="-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обработать ко</w:t>
      </w:r>
      <w:r>
        <w:rPr>
          <w:sz w:val="28"/>
          <w:szCs w:val="28"/>
        </w:rPr>
        <w:t>жу стопы;</w:t>
      </w:r>
    </w:p>
    <w:p w:rsidR="00B93742" w:rsidRDefault="001B5F85">
      <w:pPr>
        <w:pStyle w:val="formattext"/>
        <w:numPr>
          <w:ilvl w:val="0"/>
          <w:numId w:val="32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right="-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выполнить опиливание формы свободного края ногтей;</w:t>
      </w:r>
    </w:p>
    <w:p w:rsidR="00B93742" w:rsidRDefault="001B5F85">
      <w:pPr>
        <w:pStyle w:val="formattext"/>
        <w:numPr>
          <w:ilvl w:val="0"/>
          <w:numId w:val="32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right="-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выполнить обработку кутикулы и боковых пазух ногтевой пластины;</w:t>
      </w:r>
    </w:p>
    <w:p w:rsidR="00B93742" w:rsidRDefault="001B5F85">
      <w:pPr>
        <w:pStyle w:val="formattext"/>
        <w:numPr>
          <w:ilvl w:val="0"/>
          <w:numId w:val="32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right="-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выполнить шлифовку натуральных ногтей;</w:t>
      </w:r>
    </w:p>
    <w:p w:rsidR="00B93742" w:rsidRDefault="001B5F85">
      <w:pPr>
        <w:pStyle w:val="formattext"/>
        <w:numPr>
          <w:ilvl w:val="0"/>
          <w:numId w:val="32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right="-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выполнить полировку ногтевой пластины;</w:t>
      </w:r>
    </w:p>
    <w:p w:rsidR="00B93742" w:rsidRDefault="001B5F85">
      <w:pPr>
        <w:pStyle w:val="formattext"/>
        <w:numPr>
          <w:ilvl w:val="0"/>
          <w:numId w:val="32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right="-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подготовить модель для демонстрации выполненной </w:t>
      </w:r>
      <w:r>
        <w:rPr>
          <w:sz w:val="28"/>
          <w:szCs w:val="28"/>
        </w:rPr>
        <w:t>работы.</w:t>
      </w:r>
    </w:p>
    <w:p w:rsidR="00B93742" w:rsidRDefault="00B93742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709" w:right="-1"/>
        <w:jc w:val="both"/>
        <w:textAlignment w:val="baseline"/>
        <w:rPr>
          <w:sz w:val="28"/>
          <w:szCs w:val="28"/>
        </w:rPr>
      </w:pPr>
    </w:p>
    <w:p w:rsidR="00B93742" w:rsidRDefault="001B5F85">
      <w:pPr>
        <w:pStyle w:val="formattext"/>
        <w:shd w:val="clear" w:color="auto" w:fill="FFFFFF"/>
        <w:tabs>
          <w:tab w:val="left" w:pos="993"/>
          <w:tab w:val="left" w:pos="2400"/>
        </w:tabs>
        <w:spacing w:before="0" w:beforeAutospacing="0" w:after="0" w:afterAutospacing="0" w:line="276" w:lineRule="auto"/>
        <w:ind w:left="709" w:right="-1"/>
        <w:jc w:val="both"/>
        <w:textAlignment w:val="baseline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Б2 СПА уход за кожей стоп и ногтями</w:t>
      </w:r>
    </w:p>
    <w:p w:rsidR="00B93742" w:rsidRDefault="001B5F85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right="-1" w:firstLine="709"/>
        <w:jc w:val="both"/>
        <w:textAlignment w:val="baseline"/>
        <w:rPr>
          <w:b/>
          <w:bCs/>
          <w:i/>
          <w:sz w:val="28"/>
          <w:szCs w:val="28"/>
        </w:rPr>
      </w:pPr>
      <w:r>
        <w:rPr>
          <w:i/>
          <w:sz w:val="28"/>
          <w:szCs w:val="28"/>
        </w:rPr>
        <w:t>Время выполнения задания 1 час 30 мин</w:t>
      </w:r>
    </w:p>
    <w:p w:rsidR="00B93742" w:rsidRDefault="001B5F85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Выполнение задания:</w:t>
      </w:r>
    </w:p>
    <w:p w:rsidR="00B93742" w:rsidRDefault="001B5F85">
      <w:pPr>
        <w:pStyle w:val="formattext"/>
        <w:numPr>
          <w:ilvl w:val="0"/>
          <w:numId w:val="33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right="-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подготовить рабочее место;</w:t>
      </w:r>
    </w:p>
    <w:p w:rsidR="00B93742" w:rsidRDefault="001B5F85">
      <w:pPr>
        <w:pStyle w:val="formattext"/>
        <w:numPr>
          <w:ilvl w:val="0"/>
          <w:numId w:val="33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right="-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провести оценивание кожи стоп и ногтей;</w:t>
      </w:r>
    </w:p>
    <w:p w:rsidR="00B93742" w:rsidRDefault="001B5F85">
      <w:pPr>
        <w:pStyle w:val="formattext"/>
        <w:numPr>
          <w:ilvl w:val="0"/>
          <w:numId w:val="33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right="-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согласовать процедуру;</w:t>
      </w:r>
    </w:p>
    <w:p w:rsidR="00B93742" w:rsidRDefault="001B5F85">
      <w:pPr>
        <w:pStyle w:val="formattext"/>
        <w:numPr>
          <w:ilvl w:val="0"/>
          <w:numId w:val="30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right="-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заполнить «карту клиента», «информационное согласие» модели </w:t>
      </w:r>
      <w:r>
        <w:rPr>
          <w:sz w:val="28"/>
          <w:szCs w:val="28"/>
        </w:rPr>
        <w:t>(см. Приложение№</w:t>
      </w:r>
      <w:r>
        <w:rPr>
          <w:sz w:val="28"/>
          <w:szCs w:val="28"/>
        </w:rPr>
        <w:t>5</w:t>
      </w:r>
      <w:r>
        <w:rPr>
          <w:sz w:val="28"/>
          <w:szCs w:val="28"/>
        </w:rPr>
        <w:t>);</w:t>
      </w:r>
    </w:p>
    <w:p w:rsidR="00B93742" w:rsidRDefault="001B5F85">
      <w:pPr>
        <w:pStyle w:val="formattext"/>
        <w:numPr>
          <w:ilvl w:val="0"/>
          <w:numId w:val="30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right="-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подготовить в определенном порядке препараты;</w:t>
      </w:r>
    </w:p>
    <w:p w:rsidR="00B93742" w:rsidRDefault="001B5F85">
      <w:pPr>
        <w:pStyle w:val="formattext"/>
        <w:numPr>
          <w:ilvl w:val="0"/>
          <w:numId w:val="30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right="-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выполнить увлажнение кожи стоп;</w:t>
      </w:r>
    </w:p>
    <w:p w:rsidR="00B93742" w:rsidRDefault="001B5F85">
      <w:pPr>
        <w:pStyle w:val="formattext"/>
        <w:numPr>
          <w:ilvl w:val="0"/>
          <w:numId w:val="30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right="-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выполнить очищение кожи стоп;</w:t>
      </w:r>
    </w:p>
    <w:p w:rsidR="00B93742" w:rsidRDefault="001B5F85">
      <w:pPr>
        <w:pStyle w:val="formattext"/>
        <w:numPr>
          <w:ilvl w:val="0"/>
          <w:numId w:val="30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right="-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выполнить питание кожи стоп</w:t>
      </w:r>
      <w:r>
        <w:rPr>
          <w:sz w:val="28"/>
          <w:szCs w:val="28"/>
          <w:lang w:val="en-US"/>
        </w:rPr>
        <w:t>;</w:t>
      </w:r>
    </w:p>
    <w:p w:rsidR="00B93742" w:rsidRDefault="001B5F85">
      <w:pPr>
        <w:pStyle w:val="formattext"/>
        <w:numPr>
          <w:ilvl w:val="0"/>
          <w:numId w:val="30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right="-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выполнить гигиенический массаж стоп</w:t>
      </w:r>
      <w:r>
        <w:rPr>
          <w:sz w:val="28"/>
          <w:szCs w:val="28"/>
          <w:lang w:val="en-US"/>
        </w:rPr>
        <w:t>;</w:t>
      </w:r>
    </w:p>
    <w:p w:rsidR="00B93742" w:rsidRDefault="001B5F85">
      <w:pPr>
        <w:pStyle w:val="formattext"/>
        <w:numPr>
          <w:ilvl w:val="0"/>
          <w:numId w:val="30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right="-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выполнить шлифовку натуральных ногтей</w:t>
      </w:r>
      <w:r>
        <w:rPr>
          <w:sz w:val="28"/>
          <w:szCs w:val="28"/>
          <w:lang w:val="en-US"/>
        </w:rPr>
        <w:t>;</w:t>
      </w:r>
    </w:p>
    <w:p w:rsidR="00B93742" w:rsidRDefault="001B5F85">
      <w:pPr>
        <w:pStyle w:val="formattext"/>
        <w:numPr>
          <w:ilvl w:val="0"/>
          <w:numId w:val="33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right="-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выполнить декоративное </w:t>
      </w:r>
      <w:r>
        <w:rPr>
          <w:sz w:val="28"/>
          <w:szCs w:val="28"/>
        </w:rPr>
        <w:t>покрытие цветным лаком;</w:t>
      </w:r>
    </w:p>
    <w:p w:rsidR="00B93742" w:rsidRDefault="001B5F85">
      <w:pPr>
        <w:pStyle w:val="formattext"/>
        <w:numPr>
          <w:ilvl w:val="0"/>
          <w:numId w:val="33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right="-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подготовить модель для демонстрации выполненной работы.</w:t>
      </w:r>
    </w:p>
    <w:p w:rsidR="00B93742" w:rsidRDefault="00B93742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709" w:right="-1"/>
        <w:jc w:val="both"/>
        <w:textAlignment w:val="baseline"/>
        <w:rPr>
          <w:sz w:val="28"/>
          <w:szCs w:val="28"/>
        </w:rPr>
      </w:pPr>
    </w:p>
    <w:p w:rsidR="00B93742" w:rsidRDefault="00B93742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bookmarkStart w:id="12" w:name="_Toc78885643"/>
      <w:bookmarkStart w:id="13" w:name="_Toc142037191"/>
    </w:p>
    <w:p w:rsidR="00B93742" w:rsidRDefault="001B5F8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В. </w:t>
      </w:r>
      <w:r>
        <w:rPr>
          <w:rFonts w:ascii="Times New Roman" w:hAnsi="Times New Roman" w:cs="Times New Roman"/>
          <w:b/>
          <w:sz w:val="28"/>
          <w:szCs w:val="28"/>
        </w:rPr>
        <w:t>Самопрезентация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(инвариа</w:t>
      </w:r>
      <w:r w:rsidR="009555A7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B93742" w:rsidRDefault="001B5F8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В1 </w:t>
      </w:r>
      <w:r>
        <w:rPr>
          <w:rFonts w:ascii="Times New Roman" w:hAnsi="Times New Roman" w:cs="Times New Roman"/>
          <w:b/>
          <w:sz w:val="28"/>
          <w:szCs w:val="28"/>
        </w:rPr>
        <w:t>«Мой путь к успеху»</w:t>
      </w:r>
    </w:p>
    <w:p w:rsidR="00B93742" w:rsidRDefault="001B5F8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Время выполнения задания 10 мин.</w:t>
      </w:r>
    </w:p>
    <w:p w:rsidR="00B93742" w:rsidRDefault="001B5F8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Задание:</w:t>
      </w:r>
    </w:p>
    <w:p w:rsidR="00B93742" w:rsidRDefault="001B5F8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Конкурсант разрабатывает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свою презентацию заранее, в формате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PowerPoint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тему: «Мой путь к успеху»;</w:t>
      </w:r>
    </w:p>
    <w:p w:rsidR="00B93742" w:rsidRDefault="001B5F8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Представляет начало своей предпринимательской деятельности, в качестве мастера ногтевого сервиса и др.  Для самопрезентации конкурсанты используют свои ораторские, коммуникативные, артистические способности, могут и</w:t>
      </w:r>
      <w:r>
        <w:rPr>
          <w:rFonts w:ascii="Times New Roman" w:hAnsi="Times New Roman" w:cs="Times New Roman"/>
          <w:color w:val="000000"/>
          <w:sz w:val="28"/>
          <w:szCs w:val="28"/>
        </w:rPr>
        <w:t>спользовать разнообразные технические средства презентации, раздаточный материал, магнитно – маркерная доска, офисный мольберт и пр. и приемы презентации.</w:t>
      </w:r>
    </w:p>
    <w:p w:rsidR="00B93742" w:rsidRDefault="001B5F85">
      <w:pPr>
        <w:pStyle w:val="aff6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Theme="majorEastAsia" w:hAnsi="Times New Roman"/>
          <w:b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Данный модуль выполняется в форме публичной презентации;</w:t>
      </w:r>
    </w:p>
    <w:p w:rsidR="00B93742" w:rsidRDefault="001B5F8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подготовку и защиту презентации, во время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соревнований, каждому участнику, отводится не более 10 минут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подготовка и защита 7 мин + 3 мин. ответы на вопросы). Время указано для одного участника. Экспертное жюри может в течение 3-х </w:t>
      </w:r>
      <w:r>
        <w:rPr>
          <w:rFonts w:ascii="Times New Roman" w:hAnsi="Times New Roman" w:cs="Times New Roman"/>
          <w:color w:val="000000"/>
          <w:sz w:val="28"/>
          <w:szCs w:val="28"/>
        </w:rPr>
        <w:t>минут задавать уточняющие вопросы, ответы, которые учит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ываются при оценке самопрезентации. Время, отведенное на подготовку и защиту модуля, вопросы жюри, может быть изменено по решению экспертов чемпионата. </w:t>
      </w:r>
    </w:p>
    <w:p w:rsidR="00B93742" w:rsidRDefault="001B5F8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Презентация готовится заранее, а полная версия, представляется</w:t>
      </w:r>
      <w:r>
        <w:rPr>
          <w:rFonts w:ascii="Times New Roman" w:hAnsi="Times New Roman" w:cs="Times New Roman"/>
          <w:sz w:val="28"/>
          <w:szCs w:val="28"/>
        </w:rPr>
        <w:t xml:space="preserve"> до начала соревнований ГЭ (не позднее 09</w:t>
      </w:r>
      <w:r>
        <w:rPr>
          <w:rFonts w:ascii="Times New Roman" w:hAnsi="Times New Roman" w:cs="Times New Roman"/>
          <w:sz w:val="28"/>
          <w:szCs w:val="28"/>
        </w:rPr>
        <w:t xml:space="preserve">.00 часов в подготовительный конкурсный день Д-1), </w:t>
      </w:r>
      <w:r>
        <w:rPr>
          <w:rFonts w:ascii="Times New Roman" w:hAnsi="Times New Roman" w:cs="Times New Roman"/>
          <w:color w:val="000000"/>
          <w:sz w:val="28"/>
          <w:szCs w:val="28"/>
        </w:rPr>
        <w:t>защита модуля проходит в первый день соревнований, открывает соревнования в Д1.</w:t>
      </w:r>
    </w:p>
    <w:p w:rsidR="00B93742" w:rsidRDefault="001B5F85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Тайминг: </w:t>
      </w:r>
    </w:p>
    <w:p w:rsidR="00B93742" w:rsidRDefault="001B5F85">
      <w:pPr>
        <w:pStyle w:val="aff6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и защита самой презентации максимально 7 мин. на конкурсанта- демонстрация работы группе экспертов по оц</w:t>
      </w:r>
      <w:r>
        <w:rPr>
          <w:rFonts w:ascii="Times New Roman" w:hAnsi="Times New Roman"/>
          <w:sz w:val="28"/>
          <w:szCs w:val="28"/>
        </w:rPr>
        <w:t>ениванию.</w:t>
      </w:r>
    </w:p>
    <w:p w:rsidR="00B93742" w:rsidRDefault="001B5F85">
      <w:pPr>
        <w:pStyle w:val="aff6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на вопросы жюри максимально 3 мин.</w:t>
      </w:r>
    </w:p>
    <w:p w:rsidR="00B93742" w:rsidRDefault="001B5F8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Требования/шаблон к содержанию и оформлению презентации </w:t>
      </w:r>
    </w:p>
    <w:p w:rsidR="00B93742" w:rsidRDefault="001B5F85">
      <w:pPr>
        <w:pStyle w:val="aff6"/>
        <w:numPr>
          <w:ilvl w:val="1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слайды должны быть выдержанны в одном стиле. </w:t>
      </w:r>
    </w:p>
    <w:p w:rsidR="00B93742" w:rsidRDefault="001B5F85">
      <w:pPr>
        <w:pStyle w:val="aff6"/>
        <w:numPr>
          <w:ilvl w:val="1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Презентация может быть не менее 5 слайдов и не более 10;</w:t>
      </w:r>
    </w:p>
    <w:p w:rsidR="00B93742" w:rsidRDefault="001B5F85">
      <w:pPr>
        <w:pStyle w:val="aff6"/>
        <w:numPr>
          <w:ilvl w:val="1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слайд —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это титульный лист, на </w:t>
      </w:r>
      <w:r>
        <w:rPr>
          <w:rFonts w:ascii="Times New Roman" w:hAnsi="Times New Roman"/>
          <w:color w:val="000000" w:themeColor="text1"/>
          <w:sz w:val="28"/>
          <w:szCs w:val="28"/>
        </w:rPr>
        <w:t>котором прописано название чемпионата, идеи/проекта, ФИО конкурсанта;</w:t>
      </w:r>
    </w:p>
    <w:p w:rsidR="00B93742" w:rsidRDefault="001B5F85">
      <w:pPr>
        <w:pStyle w:val="aff6"/>
        <w:numPr>
          <w:ilvl w:val="1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 слайд - представление самого конкурсанта (о себе)</w:t>
      </w:r>
    </w:p>
    <w:p w:rsidR="00B93742" w:rsidRDefault="001B5F85">
      <w:pPr>
        <w:pStyle w:val="aff6"/>
        <w:numPr>
          <w:ilvl w:val="1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Третий слайд и последующие – начало и рост в профессиональной деятельности; </w:t>
      </w:r>
    </w:p>
    <w:p w:rsidR="00B93742" w:rsidRDefault="001B5F85">
      <w:pPr>
        <w:pStyle w:val="aff6"/>
        <w:numPr>
          <w:ilvl w:val="1"/>
          <w:numId w:val="3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Последний слайд- расчет необходимых затрат для </w:t>
      </w:r>
      <w:r>
        <w:rPr>
          <w:rFonts w:ascii="Times New Roman" w:hAnsi="Times New Roman"/>
          <w:sz w:val="28"/>
          <w:szCs w:val="28"/>
        </w:rPr>
        <w:t>начала работы в качестве мастера ногтевого сервиса, учитывая форму трудоустройства;</w:t>
      </w:r>
    </w:p>
    <w:p w:rsidR="00B93742" w:rsidRDefault="001B5F8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текстовом изложении должны быть соблюдены правила орфографии и пунктуации.</w:t>
      </w:r>
    </w:p>
    <w:p w:rsidR="00B93742" w:rsidRDefault="001B5F8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Время, отведенное на защиту презентации и вопросы жюри, может быть изменено по решению эксперто</w:t>
      </w:r>
      <w:r>
        <w:rPr>
          <w:rFonts w:ascii="Times New Roman" w:hAnsi="Times New Roman" w:cs="Times New Roman"/>
          <w:color w:val="000000"/>
          <w:sz w:val="28"/>
          <w:szCs w:val="28"/>
        </w:rPr>
        <w:t>в чемпионата.</w:t>
      </w:r>
    </w:p>
    <w:p w:rsidR="00B93742" w:rsidRDefault="001B5F8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данного этапа, все презентации помещаются на экран в брифинг-зоне для всеобщего обозрения.</w:t>
      </w:r>
    </w:p>
    <w:p w:rsidR="00B93742" w:rsidRDefault="001B5F8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Требования к структуре презентации</w:t>
      </w:r>
    </w:p>
    <w:p w:rsidR="00B93742" w:rsidRDefault="001B5F85">
      <w:pPr>
        <w:pStyle w:val="aff6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рамках данного модуля конкурсантам предстоит описать и обосновать свой профессиональный опыт, имеющие</w:t>
      </w:r>
      <w:r>
        <w:rPr>
          <w:rFonts w:ascii="Times New Roman" w:hAnsi="Times New Roman"/>
          <w:color w:val="000000"/>
          <w:sz w:val="28"/>
          <w:szCs w:val="28"/>
        </w:rPr>
        <w:t xml:space="preserve">ся навыки, определить направление профессионального роста. Следует показать, каким образом конкурсанту удалось выйти на конкретную идею, обосновать свой выбор. </w:t>
      </w:r>
    </w:p>
    <w:p w:rsidR="00B93742" w:rsidRDefault="001B5F85">
      <w:pPr>
        <w:pStyle w:val="aff6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Конкурсант должен проанализировать рынок и отрасль региона, к которым относится </w:t>
      </w:r>
      <w:r>
        <w:rPr>
          <w:rFonts w:ascii="Times New Roman" w:hAnsi="Times New Roman"/>
          <w:color w:val="000000" w:themeColor="text1"/>
          <w:sz w:val="28"/>
          <w:szCs w:val="28"/>
        </w:rPr>
        <w:t>его профессия.</w:t>
      </w:r>
    </w:p>
    <w:p w:rsidR="00B93742" w:rsidRDefault="00B93742">
      <w:pPr>
        <w:pStyle w:val="aff6"/>
        <w:tabs>
          <w:tab w:val="left" w:pos="993"/>
        </w:tabs>
        <w:spacing w:after="0"/>
        <w:ind w:left="0" w:right="-1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93742" w:rsidRDefault="001B5F85">
      <w:pPr>
        <w:pStyle w:val="aff6"/>
        <w:tabs>
          <w:tab w:val="left" w:pos="993"/>
        </w:tabs>
        <w:spacing w:after="0"/>
        <w:ind w:left="0" w:right="-1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Модуль Г. Художественное оформление и декорирование </w:t>
      </w:r>
      <w:r>
        <w:rPr>
          <w:rFonts w:ascii="Times New Roman" w:hAnsi="Times New Roman"/>
          <w:b/>
          <w:bCs/>
          <w:sz w:val="28"/>
          <w:szCs w:val="28"/>
        </w:rPr>
        <w:t>типс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(вариатив)</w:t>
      </w:r>
    </w:p>
    <w:p w:rsidR="00B93742" w:rsidRDefault="001B5F85">
      <w:pPr>
        <w:pStyle w:val="aff6"/>
        <w:tabs>
          <w:tab w:val="left" w:pos="993"/>
        </w:tabs>
        <w:spacing w:after="0"/>
        <w:ind w:left="0" w:right="-1"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Описание задания:</w:t>
      </w:r>
    </w:p>
    <w:p w:rsidR="00B93742" w:rsidRDefault="001B5F85">
      <w:pPr>
        <w:pStyle w:val="aff6"/>
        <w:tabs>
          <w:tab w:val="left" w:pos="993"/>
        </w:tabs>
        <w:spacing w:after="0"/>
        <w:ind w:left="0" w:right="-1"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Общая продолжительность модуля </w:t>
      </w:r>
      <w:r>
        <w:rPr>
          <w:rFonts w:ascii="Times New Roman" w:hAnsi="Times New Roman"/>
          <w:i/>
          <w:iCs/>
          <w:sz w:val="28"/>
          <w:szCs w:val="28"/>
        </w:rPr>
        <w:t>3 часа 15 мин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B93742" w:rsidRDefault="001B5F85">
      <w:pPr>
        <w:pStyle w:val="aff6"/>
        <w:tabs>
          <w:tab w:val="left" w:pos="993"/>
        </w:tabs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Общая тема модуля: </w:t>
      </w:r>
      <w:r>
        <w:rPr>
          <w:rFonts w:ascii="Times New Roman" w:hAnsi="Times New Roman"/>
          <w:sz w:val="28"/>
          <w:szCs w:val="28"/>
        </w:rPr>
        <w:t>«Русские узоры», «Мультяшки», «Вензеля»</w:t>
      </w:r>
    </w:p>
    <w:p w:rsidR="00B93742" w:rsidRDefault="001B5F85">
      <w:pPr>
        <w:pStyle w:val="aff6"/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свободного края:</w:t>
      </w:r>
      <w:r>
        <w:rPr>
          <w:rFonts w:ascii="Times New Roman" w:hAnsi="Times New Roman"/>
          <w:sz w:val="28"/>
          <w:szCs w:val="28"/>
        </w:rPr>
        <w:t xml:space="preserve"> «миндаль», «овал», «зауженный квадрат».</w:t>
      </w:r>
    </w:p>
    <w:p w:rsidR="00B93742" w:rsidRDefault="001B5F85">
      <w:pPr>
        <w:pStyle w:val="aff6"/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Длина типс в готовом виде: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от 4 до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5 см.</w:t>
      </w:r>
    </w:p>
    <w:p w:rsidR="00B93742" w:rsidRDefault="001B5F85">
      <w:pPr>
        <w:pStyle w:val="aff6"/>
        <w:tabs>
          <w:tab w:val="left" w:pos="993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Тема модуля и форма свободного края выбираются путем случайного выбора/жеребьёвки, в день перед выполнением модуля.</w:t>
      </w:r>
    </w:p>
    <w:p w:rsidR="00B93742" w:rsidRDefault="001B5F85">
      <w:pPr>
        <w:tabs>
          <w:tab w:val="left" w:pos="993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выполняется последовательно:</w:t>
      </w:r>
    </w:p>
    <w:p w:rsidR="00B93742" w:rsidRDefault="001B5F85">
      <w:pPr>
        <w:tabs>
          <w:tab w:val="left" w:pos="993"/>
        </w:tabs>
        <w:spacing w:after="0" w:line="36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 этап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оформление типс;</w:t>
      </w:r>
    </w:p>
    <w:p w:rsidR="00B93742" w:rsidRDefault="001B5F85">
      <w:pPr>
        <w:tabs>
          <w:tab w:val="left" w:pos="426"/>
        </w:tabs>
        <w:spacing w:after="0" w:line="36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 этап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создание презентации.</w:t>
      </w:r>
    </w:p>
    <w:p w:rsidR="00B93742" w:rsidRDefault="001B5F85">
      <w:pPr>
        <w:tabs>
          <w:tab w:val="left" w:pos="993"/>
        </w:tabs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 выполняет задание:</w:t>
      </w:r>
    </w:p>
    <w:p w:rsidR="00B93742" w:rsidRDefault="001B5F85">
      <w:pPr>
        <w:numPr>
          <w:ilvl w:val="0"/>
          <w:numId w:val="36"/>
        </w:numPr>
        <w:tabs>
          <w:tab w:val="left" w:pos="993"/>
        </w:tabs>
        <w:spacing w:after="0" w:line="276" w:lineRule="auto"/>
        <w:ind w:left="709" w:right="-1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разрабатывает и выполняет художественное оформление и декорирование ногтей (типс), с учетом выпавшей при жеребьёвке темы и формы свободного края ногтя (типс), а также с целью удовлетворения эстетических потребностей в соответс</w:t>
      </w:r>
      <w:r>
        <w:rPr>
          <w:rFonts w:ascii="Times New Roman" w:eastAsia="Calibri" w:hAnsi="Times New Roman" w:cs="Times New Roman"/>
          <w:sz w:val="28"/>
          <w:szCs w:val="28"/>
        </w:rPr>
        <w:t>твии направлениями моды и с учетом стиля;</w:t>
      </w:r>
    </w:p>
    <w:p w:rsidR="00B93742" w:rsidRDefault="001B5F85">
      <w:pPr>
        <w:numPr>
          <w:ilvl w:val="0"/>
          <w:numId w:val="36"/>
        </w:numPr>
        <w:tabs>
          <w:tab w:val="left" w:pos="993"/>
        </w:tabs>
        <w:spacing w:after="0" w:line="276" w:lineRule="auto"/>
        <w:ind w:left="709" w:right="-1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создание фона для дизайна;</w:t>
      </w:r>
    </w:p>
    <w:p w:rsidR="00B93742" w:rsidRDefault="001B5F85">
      <w:pPr>
        <w:numPr>
          <w:ilvl w:val="0"/>
          <w:numId w:val="36"/>
        </w:numPr>
        <w:tabs>
          <w:tab w:val="left" w:pos="993"/>
        </w:tabs>
        <w:spacing w:after="0" w:line="276" w:lineRule="auto"/>
        <w:ind w:left="709" w:right="-1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создает художественную прорисовку;</w:t>
      </w:r>
    </w:p>
    <w:p w:rsidR="00B93742" w:rsidRDefault="001B5F85">
      <w:pPr>
        <w:numPr>
          <w:ilvl w:val="0"/>
          <w:numId w:val="36"/>
        </w:numPr>
        <w:tabs>
          <w:tab w:val="left" w:pos="993"/>
        </w:tabs>
        <w:spacing w:after="0" w:line="276" w:lineRule="auto"/>
        <w:ind w:left="709" w:right="-1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нанесение дополнительного декора;</w:t>
      </w:r>
    </w:p>
    <w:p w:rsidR="00B93742" w:rsidRDefault="001B5F85">
      <w:pPr>
        <w:numPr>
          <w:ilvl w:val="0"/>
          <w:numId w:val="36"/>
        </w:numPr>
        <w:tabs>
          <w:tab w:val="left" w:pos="993"/>
        </w:tabs>
        <w:spacing w:after="0" w:line="276" w:lineRule="auto"/>
        <w:ind w:left="709" w:right="-1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художественное оформление готовой работы на палетке;</w:t>
      </w:r>
    </w:p>
    <w:p w:rsidR="00B93742" w:rsidRDefault="001B5F85">
      <w:pPr>
        <w:numPr>
          <w:ilvl w:val="0"/>
          <w:numId w:val="36"/>
        </w:numPr>
        <w:tabs>
          <w:tab w:val="left" w:pos="993"/>
        </w:tabs>
        <w:spacing w:after="0" w:line="276" w:lineRule="auto"/>
        <w:ind w:left="709" w:right="-1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все действия на каждом этапе фиксируются фотографией (для </w:t>
      </w:r>
      <w:r>
        <w:rPr>
          <w:rFonts w:ascii="Times New Roman" w:eastAsia="Calibri" w:hAnsi="Times New Roman" w:cs="Times New Roman"/>
          <w:sz w:val="28"/>
          <w:szCs w:val="28"/>
        </w:rPr>
        <w:t>размещения в презентации).</w:t>
      </w:r>
    </w:p>
    <w:p w:rsidR="00B93742" w:rsidRDefault="00B9374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3742" w:rsidRDefault="001B5F85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:rsidR="00B93742" w:rsidRDefault="001B5F85">
      <w:pPr>
        <w:tabs>
          <w:tab w:val="left" w:pos="993"/>
        </w:tabs>
        <w:spacing w:after="0" w:line="276" w:lineRule="auto"/>
        <w:ind w:right="-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>
        <w:rPr>
          <w:rFonts w:ascii="Times New Roman" w:hAnsi="Times New Roman" w:cs="Times New Roman"/>
          <w:b/>
          <w:bCs/>
          <w:sz w:val="28"/>
          <w:szCs w:val="28"/>
        </w:rPr>
        <w:t>1 Художественное оформление и декорирование ногтей (типс)</w:t>
      </w:r>
    </w:p>
    <w:p w:rsidR="00B93742" w:rsidRDefault="00B93742">
      <w:pPr>
        <w:tabs>
          <w:tab w:val="left" w:pos="993"/>
        </w:tabs>
        <w:spacing w:after="0" w:line="276" w:lineRule="auto"/>
        <w:ind w:right="-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3742" w:rsidRDefault="001B5F85">
      <w:pPr>
        <w:tabs>
          <w:tab w:val="left" w:pos="993"/>
        </w:tabs>
        <w:spacing w:after="0" w:line="276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этап </w:t>
      </w:r>
      <w:r>
        <w:rPr>
          <w:rFonts w:ascii="Times New Roman" w:hAnsi="Times New Roman" w:cs="Times New Roman"/>
          <w:b/>
          <w:sz w:val="28"/>
          <w:szCs w:val="28"/>
        </w:rPr>
        <w:t>оформление типс</w:t>
      </w:r>
    </w:p>
    <w:p w:rsidR="00B93742" w:rsidRDefault="001B5F85">
      <w:pPr>
        <w:tabs>
          <w:tab w:val="left" w:pos="993"/>
        </w:tabs>
        <w:spacing w:after="0" w:line="276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Общая продолжительность</w:t>
      </w:r>
      <w:r>
        <w:rPr>
          <w:rFonts w:ascii="Times New Roman" w:hAnsi="Times New Roman"/>
          <w:i/>
          <w:iCs/>
          <w:sz w:val="28"/>
          <w:szCs w:val="28"/>
        </w:rPr>
        <w:t xml:space="preserve"> выполнения задания: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2 часа 30 минут</w:t>
      </w:r>
    </w:p>
    <w:p w:rsidR="00B93742" w:rsidRDefault="001B5F85">
      <w:pPr>
        <w:pStyle w:val="aff6"/>
        <w:numPr>
          <w:ilvl w:val="0"/>
          <w:numId w:val="37"/>
        </w:numPr>
        <w:spacing w:after="0"/>
        <w:ind w:left="992" w:right="-1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конкурсант получает одну из выпавших при жеребьёвке тему изображения и </w:t>
      </w:r>
      <w:r>
        <w:rPr>
          <w:rFonts w:ascii="Times New Roman" w:hAnsi="Times New Roman"/>
          <w:color w:val="000000"/>
          <w:sz w:val="28"/>
          <w:szCs w:val="28"/>
        </w:rPr>
        <w:t>определяется форма свободного края ногтей (типс);</w:t>
      </w:r>
    </w:p>
    <w:p w:rsidR="00B93742" w:rsidRDefault="001B5F85">
      <w:pPr>
        <w:pStyle w:val="aff6"/>
        <w:numPr>
          <w:ilvl w:val="0"/>
          <w:numId w:val="37"/>
        </w:numPr>
        <w:tabs>
          <w:tab w:val="left" w:pos="993"/>
        </w:tabs>
        <w:spacing w:after="0"/>
        <w:ind w:left="992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рабочего пространства;</w:t>
      </w:r>
    </w:p>
    <w:p w:rsidR="00B93742" w:rsidRDefault="001B5F85">
      <w:pPr>
        <w:pStyle w:val="aff6"/>
        <w:numPr>
          <w:ilvl w:val="0"/>
          <w:numId w:val="37"/>
        </w:numPr>
        <w:tabs>
          <w:tab w:val="left" w:pos="0"/>
        </w:tabs>
        <w:spacing w:after="0"/>
        <w:ind w:left="992" w:right="-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подбор декоративного материала, оформление концепции дизайна, с применением иллюстраций образов, в соответствии направлениями моды и с учетом стиля;</w:t>
      </w:r>
    </w:p>
    <w:p w:rsidR="00B93742" w:rsidRDefault="001B5F85">
      <w:pPr>
        <w:pStyle w:val="aff6"/>
        <w:numPr>
          <w:ilvl w:val="0"/>
          <w:numId w:val="37"/>
        </w:numPr>
        <w:tabs>
          <w:tab w:val="left" w:pos="0"/>
        </w:tabs>
        <w:spacing w:after="0"/>
        <w:ind w:left="992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расчета расхода косметических средств, инструментов, расходных материалов в форме таблицы; </w:t>
      </w:r>
    </w:p>
    <w:p w:rsidR="00B93742" w:rsidRDefault="001B5F85">
      <w:pPr>
        <w:pStyle w:val="aff6"/>
        <w:numPr>
          <w:ilvl w:val="0"/>
          <w:numId w:val="37"/>
        </w:numPr>
        <w:tabs>
          <w:tab w:val="left" w:pos="0"/>
        </w:tabs>
        <w:spacing w:after="0"/>
        <w:ind w:left="992" w:right="-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типс (создает фон, наносит дизайн и элементы декора);</w:t>
      </w:r>
    </w:p>
    <w:p w:rsidR="00B93742" w:rsidRDefault="001B5F85">
      <w:pPr>
        <w:pStyle w:val="aff6"/>
        <w:numPr>
          <w:ilvl w:val="0"/>
          <w:numId w:val="37"/>
        </w:numPr>
        <w:tabs>
          <w:tab w:val="left" w:pos="0"/>
        </w:tabs>
        <w:autoSpaceDE w:val="0"/>
        <w:autoSpaceDN w:val="0"/>
        <w:adjustRightInd w:val="0"/>
        <w:spacing w:after="0"/>
        <w:ind w:left="992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оформляет готовую работу на палетке, в соответствии с заданной темой, учитывая законы ко</w:t>
      </w:r>
      <w:r>
        <w:rPr>
          <w:rFonts w:ascii="Times New Roman" w:hAnsi="Times New Roman"/>
          <w:sz w:val="28"/>
          <w:szCs w:val="28"/>
        </w:rPr>
        <w:t>лористики, композиции, темы и формы свободного края;</w:t>
      </w:r>
    </w:p>
    <w:p w:rsidR="00B93742" w:rsidRDefault="001B5F85">
      <w:pPr>
        <w:pStyle w:val="aff6"/>
        <w:numPr>
          <w:ilvl w:val="0"/>
          <w:numId w:val="38"/>
        </w:numPr>
        <w:tabs>
          <w:tab w:val="left" w:pos="0"/>
        </w:tabs>
        <w:spacing w:after="0"/>
        <w:ind w:left="992" w:right="-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этапы разработки и художественного оформления ногтей (типс) фиксирует фотографией.</w:t>
      </w:r>
    </w:p>
    <w:p w:rsidR="00B93742" w:rsidRDefault="00B93742">
      <w:pPr>
        <w:tabs>
          <w:tab w:val="left" w:pos="993"/>
        </w:tabs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3742" w:rsidRDefault="001B5F85">
      <w:pPr>
        <w:tabs>
          <w:tab w:val="left" w:pos="993"/>
        </w:tabs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этап </w:t>
      </w:r>
      <w:r>
        <w:rPr>
          <w:rFonts w:ascii="Times New Roman" w:hAnsi="Times New Roman" w:cs="Times New Roman"/>
          <w:b/>
          <w:sz w:val="28"/>
          <w:szCs w:val="28"/>
        </w:rPr>
        <w:t>оформление работы в презентации:</w:t>
      </w:r>
    </w:p>
    <w:p w:rsidR="00B93742" w:rsidRDefault="001B5F85">
      <w:pPr>
        <w:tabs>
          <w:tab w:val="left" w:pos="993"/>
        </w:tabs>
        <w:spacing w:after="200" w:line="360" w:lineRule="auto"/>
        <w:ind w:right="-1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Оформить авторскую разработку в виде презентации, используя полученное изо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бражение при жеребьёвке, использовать фотографии сделанные в процессе выполнения задания, защитить авторскую разработку в форме публичной презентации.</w:t>
      </w:r>
    </w:p>
    <w:p w:rsidR="00B93742" w:rsidRDefault="001B5F85">
      <w:pPr>
        <w:tabs>
          <w:tab w:val="left" w:pos="993"/>
        </w:tabs>
        <w:spacing w:after="200" w:line="360" w:lineRule="auto"/>
        <w:ind w:right="-1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Проверка навыков конкурсанта проводится экспертной группой 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проходит в форме публичной защиты. </w:t>
      </w:r>
    </w:p>
    <w:p w:rsidR="00B93742" w:rsidRDefault="001B5F85">
      <w:pPr>
        <w:tabs>
          <w:tab w:val="left" w:pos="993"/>
        </w:tabs>
        <w:spacing w:after="200" w:line="36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На защит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 отводится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мин. и еще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мин. вопросы/ответы.</w:t>
      </w:r>
    </w:p>
    <w:p w:rsidR="00B93742" w:rsidRDefault="001B5F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Требования/шаблон к содержанию и оформлению презентации </w:t>
      </w:r>
      <w:r>
        <w:rPr>
          <w:rFonts w:ascii="Times New Roman" w:hAnsi="Times New Roman" w:cs="Times New Roman"/>
          <w:sz w:val="28"/>
          <w:szCs w:val="28"/>
        </w:rPr>
        <w:t>(авторской разработки)</w:t>
      </w:r>
    </w:p>
    <w:p w:rsidR="00B93742" w:rsidRDefault="001B5F85">
      <w:pPr>
        <w:numPr>
          <w:ilvl w:val="0"/>
          <w:numId w:val="3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Все слайды должны быть выдержанны в едином стиле. </w:t>
      </w:r>
    </w:p>
    <w:p w:rsidR="00B93742" w:rsidRDefault="001B5F85">
      <w:pPr>
        <w:numPr>
          <w:ilvl w:val="0"/>
          <w:numId w:val="3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Первый слайд — это титульный лист, на котором обязательно представлены </w:t>
      </w:r>
      <w:r>
        <w:rPr>
          <w:rFonts w:ascii="Times New Roman" w:eastAsia="Calibri" w:hAnsi="Times New Roman" w:cs="Times New Roman"/>
          <w:sz w:val="28"/>
          <w:szCs w:val="28"/>
        </w:rPr>
        <w:t>название чемпионата, регион, название темы и автор разработки;</w:t>
      </w:r>
    </w:p>
    <w:p w:rsidR="00B93742" w:rsidRDefault="001B5F85">
      <w:pPr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Второй слайд- представление автора работы;</w:t>
      </w:r>
    </w:p>
    <w:p w:rsidR="00B93742" w:rsidRDefault="001B5F85">
      <w:pPr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Третий слайд – фотография/иллюстрация заданной темы;</w:t>
      </w:r>
    </w:p>
    <w:p w:rsidR="00B93742" w:rsidRDefault="001B5F85">
      <w:pPr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Четвертый слайд: </w:t>
      </w:r>
    </w:p>
    <w:p w:rsidR="00B93742" w:rsidRDefault="001B5F85">
      <w:pPr>
        <w:autoSpaceDE w:val="0"/>
        <w:autoSpaceDN w:val="0"/>
        <w:adjustRightInd w:val="0"/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фото типс ДО и  готовой (опиленной) формой без покрытия, </w:t>
      </w:r>
      <w:r>
        <w:rPr>
          <w:rFonts w:ascii="Times New Roman" w:eastAsia="Calibri" w:hAnsi="Times New Roman" w:cs="Times New Roman"/>
          <w:sz w:val="28"/>
          <w:szCs w:val="28"/>
        </w:rPr>
        <w:br/>
        <w:t>2) фото с покрыти</w:t>
      </w:r>
      <w:r>
        <w:rPr>
          <w:rFonts w:ascii="Times New Roman" w:eastAsia="Calibri" w:hAnsi="Times New Roman" w:cs="Times New Roman"/>
          <w:sz w:val="28"/>
          <w:szCs w:val="28"/>
        </w:rPr>
        <w:t>ем фона;</w:t>
      </w:r>
    </w:p>
    <w:p w:rsidR="00B93742" w:rsidRDefault="001B5F85">
      <w:pPr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Пятый слайд:</w:t>
      </w:r>
    </w:p>
    <w:p w:rsidR="00B93742" w:rsidRDefault="001B5F85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фото с выполненным дизайном (только зарисовка);</w:t>
      </w:r>
    </w:p>
    <w:p w:rsidR="00B93742" w:rsidRDefault="001B5F85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фото с нанесенным дополнительным декором.</w:t>
      </w:r>
    </w:p>
    <w:p w:rsidR="00B93742" w:rsidRDefault="001B5F85">
      <w:pPr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Шестой слайд- фото готовой работы, расположенной на палетке; </w:t>
      </w:r>
    </w:p>
    <w:p w:rsidR="00B93742" w:rsidRDefault="001B5F85">
      <w:pPr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Седьмой слайд- расчетная таблица себестоимости авторской разработки.</w:t>
      </w:r>
    </w:p>
    <w:p w:rsidR="00B93742" w:rsidRDefault="001B5F85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текстов</w:t>
      </w:r>
      <w:r>
        <w:rPr>
          <w:rFonts w:ascii="Times New Roman" w:eastAsia="Calibri" w:hAnsi="Times New Roman" w:cs="Times New Roman"/>
          <w:sz w:val="28"/>
          <w:szCs w:val="28"/>
        </w:rPr>
        <w:t>ом изложении должны быть соблюдены правила орфографии и пунктуации.</w:t>
      </w:r>
    </w:p>
    <w:p w:rsidR="00B93742" w:rsidRDefault="00B93742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:rsidR="00B93742" w:rsidRDefault="00B93742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sz w:val="28"/>
          <w:szCs w:val="28"/>
          <w:u w:val="single"/>
        </w:rPr>
      </w:pPr>
    </w:p>
    <w:p w:rsidR="00B93742" w:rsidRDefault="00B93742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sz w:val="28"/>
          <w:szCs w:val="28"/>
          <w:u w:val="single"/>
        </w:rPr>
      </w:pPr>
    </w:p>
    <w:p w:rsidR="00B93742" w:rsidRDefault="00B93742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sz w:val="28"/>
          <w:szCs w:val="28"/>
          <w:u w:val="single"/>
        </w:rPr>
      </w:pPr>
    </w:p>
    <w:p w:rsidR="00B93742" w:rsidRDefault="00B93742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sz w:val="28"/>
          <w:szCs w:val="28"/>
          <w:u w:val="single"/>
        </w:rPr>
      </w:pPr>
    </w:p>
    <w:p w:rsidR="00B93742" w:rsidRDefault="00B93742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sz w:val="28"/>
          <w:szCs w:val="28"/>
          <w:u w:val="single"/>
        </w:rPr>
      </w:pPr>
    </w:p>
    <w:p w:rsidR="00B93742" w:rsidRDefault="001B5F85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2. СПЕЦИАЛЬНЫЕ ПРАВИЛА КОМПЕТЕНЦИИ</w:t>
      </w:r>
      <w:r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2"/>
      <w:bookmarkEnd w:id="13"/>
    </w:p>
    <w:p w:rsidR="00B93742" w:rsidRDefault="001B5F85">
      <w:pPr>
        <w:pStyle w:val="aff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Участники соревнований оказывают услуги ногтевого сервиса соблюдая Дресс-код, технику безопасности, используют эко-материалы, профессиональные </w:t>
      </w:r>
      <w:r>
        <w:rPr>
          <w:rFonts w:ascii="Times New Roman" w:eastAsia="Times New Roman" w:hAnsi="Times New Roman"/>
          <w:sz w:val="28"/>
          <w:szCs w:val="28"/>
        </w:rPr>
        <w:t>инструменты и специальное оборудование.</w:t>
      </w:r>
      <w:r>
        <w:rPr>
          <w:rFonts w:ascii="Times New Roman" w:hAnsi="Times New Roman"/>
          <w:sz w:val="28"/>
          <w:szCs w:val="28"/>
        </w:rPr>
        <w:t xml:space="preserve"> На площадке одновременно работают не менее 5 конкурсантов соревнований.</w:t>
      </w:r>
    </w:p>
    <w:p w:rsidR="00B93742" w:rsidRDefault="001B5F85">
      <w:pPr>
        <w:pStyle w:val="aff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Занимаемые рабочие места конкурсантами определяется жеребьевкой. </w:t>
      </w:r>
    </w:p>
    <w:p w:rsidR="00B93742" w:rsidRDefault="001B5F8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начала каждого модуля участники получают 15-минутный инструктаж от своих </w:t>
      </w:r>
      <w:r>
        <w:rPr>
          <w:rFonts w:ascii="Times New Roman" w:hAnsi="Times New Roman" w:cs="Times New Roman"/>
          <w:sz w:val="28"/>
          <w:szCs w:val="28"/>
        </w:rPr>
        <w:t>экспертов-наставников.</w:t>
      </w:r>
    </w:p>
    <w:p w:rsidR="00B93742" w:rsidRDefault="001B5F8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Допуском к соревнованиям для конкурсанта является предоставление медицинской книжки (о прохождении ежегодного медицинского осмотра и допуске к работе по направлению ногтевого сервиса), которую предоставляет ГЭ в день Д-1. </w:t>
      </w:r>
    </w:p>
    <w:p w:rsidR="00B93742" w:rsidRDefault="001B5F8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</w:t>
      </w:r>
      <w:r>
        <w:rPr>
          <w:rFonts w:ascii="Times New Roman" w:hAnsi="Times New Roman" w:cs="Times New Roman"/>
          <w:sz w:val="28"/>
          <w:szCs w:val="28"/>
        </w:rPr>
        <w:t>ении конкурсного задания (по модулям/по критериям), может быть приглашена модель-волонтер (см. требования к модели).</w:t>
      </w:r>
    </w:p>
    <w:p w:rsidR="00B93742" w:rsidRDefault="001B5F8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выполнения критерия </w:t>
      </w:r>
      <w:r>
        <w:rPr>
          <w:rFonts w:ascii="Times New Roman" w:hAnsi="Times New Roman" w:cs="Times New Roman"/>
          <w:sz w:val="28"/>
          <w:szCs w:val="28"/>
        </w:rPr>
        <w:t xml:space="preserve">В «Самопрезентация»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необходима предварительная (домашняя) работа по конкурсному заданию.</w:t>
      </w:r>
    </w:p>
    <w:p w:rsidR="00B93742" w:rsidRDefault="001B5F8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Полная версия презентации </w:t>
      </w:r>
      <w:r>
        <w:rPr>
          <w:rFonts w:ascii="Times New Roman" w:hAnsi="Times New Roman" w:cs="Times New Roman"/>
          <w:sz w:val="28"/>
          <w:szCs w:val="28"/>
        </w:rPr>
        <w:t>представляется до начала соревнований ГЭ (не позднее 09.00 часов в подготовительный день перед чемпионатом, Д-1), 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защита проходит в первый день соревнований (открывает чемпионат)-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1.</w:t>
      </w:r>
    </w:p>
    <w:p w:rsidR="00B93742" w:rsidRDefault="001B5F85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Конкурсанты работают в условиях, приближенных к настоящей р</w:t>
      </w:r>
      <w:r>
        <w:rPr>
          <w:rFonts w:ascii="Times New Roman" w:hAnsi="Times New Roman"/>
          <w:color w:val="auto"/>
          <w:sz w:val="28"/>
          <w:szCs w:val="28"/>
        </w:rPr>
        <w:t>2. СПЕЦИАЛЬН</w:t>
      </w:r>
      <w:r>
        <w:rPr>
          <w:rFonts w:ascii="Times New Roman" w:hAnsi="Times New Roman"/>
          <w:color w:val="auto"/>
          <w:sz w:val="28"/>
          <w:szCs w:val="28"/>
        </w:rPr>
        <w:t>ЫЕ ПРАВИЛА КОМПЕТЕНЦИИ</w:t>
      </w:r>
      <w:r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3"/>
      </w:r>
    </w:p>
    <w:p w:rsidR="00B93742" w:rsidRDefault="001B5F85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задания (модуль/часть модуля) есть соответствующие критерии, которые сообщаются конкурсантам (Д-1) соревнований и Экспертам-наставникам (Д-2) до начала соревнования. Для фиксации штрафных баллов (в случае их возникновения)</w:t>
      </w:r>
      <w:r>
        <w:rPr>
          <w:rFonts w:ascii="Times New Roman" w:hAnsi="Times New Roman" w:cs="Times New Roman"/>
          <w:sz w:val="28"/>
          <w:szCs w:val="28"/>
        </w:rPr>
        <w:t xml:space="preserve"> группа экспертов по оцениванию использует «ведомости».</w:t>
      </w:r>
    </w:p>
    <w:p w:rsidR="00B93742" w:rsidRDefault="001B5F85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чемпионатного 2025г на итоговом (межрегиональном) этапе чемпионата Всероссийского чемпионатного движения «ПРОФЕССИОНАЛЫ» по компетенции «Ногтевой сервис» вводятся штрафы. Штрафную систему можно испо</w:t>
      </w:r>
      <w:r>
        <w:rPr>
          <w:rFonts w:ascii="Times New Roman" w:hAnsi="Times New Roman" w:cs="Times New Roman"/>
          <w:sz w:val="28"/>
          <w:szCs w:val="28"/>
        </w:rPr>
        <w:t>льзовать на любом этапе чемпионатов.</w:t>
      </w:r>
    </w:p>
    <w:p w:rsidR="00B93742" w:rsidRDefault="001B5F85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Штрафная система вводится для компетентного участия в организации и проведения чемпионатов по профессиональному мастерству. Вводятся штрафы для Экспертов/Конкурсантов/ГЭ региона:</w:t>
      </w:r>
    </w:p>
    <w:p w:rsidR="00B93742" w:rsidRDefault="00B93742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3742" w:rsidRDefault="001B5F85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ЖЕЛТАЯ КАРТОЧКА</w:t>
      </w:r>
      <w:r>
        <w:rPr>
          <w:rFonts w:ascii="Times New Roman" w:hAnsi="Times New Roman" w:cs="Times New Roman"/>
          <w:sz w:val="28"/>
          <w:szCs w:val="28"/>
        </w:rPr>
        <w:t xml:space="preserve"> выдается: (за каждое нарушение отдельно).</w:t>
      </w:r>
    </w:p>
    <w:p w:rsidR="00B93742" w:rsidRDefault="001B5F85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А. Эксперту-наставнику:</w:t>
      </w:r>
    </w:p>
    <w:p w:rsidR="00B93742" w:rsidRDefault="001B5F85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не обоснованное завышение/занижение баллов конкурсанту; </w:t>
      </w:r>
    </w:p>
    <w:p w:rsidR="00B93742" w:rsidRDefault="001B5F8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за неверную информацию по таймингу и стоп-контролю;</w:t>
      </w:r>
    </w:p>
    <w:p w:rsidR="00B93742" w:rsidRDefault="001B5F85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предвзятое/некорректное отношение к Конкурсанту/Эксперту-наставнику/ГЭ, ИЭ, РГО, ТАП; </w:t>
      </w:r>
    </w:p>
    <w:p w:rsidR="00B93742" w:rsidRDefault="001B5F85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за некорректное поведение на конкурсной площадке, а так – же, за использование телефона, кроме случаев фотофиксации/тайминга (для фотофиксации и </w:t>
      </w:r>
      <w:r>
        <w:rPr>
          <w:rFonts w:ascii="Times New Roman" w:hAnsi="Times New Roman" w:cs="Times New Roman"/>
          <w:sz w:val="28"/>
          <w:szCs w:val="28"/>
        </w:rPr>
        <w:t>определения тайминга необходимо перевести телефон в авиарежим). Момент нарушения должен быть зафиксирован и доказан.</w:t>
      </w:r>
    </w:p>
    <w:p w:rsidR="00B93742" w:rsidRDefault="001B5F85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При наличии двух желтых карточек эксперт-наставник, получает красную карточку.</w:t>
      </w:r>
    </w:p>
    <w:p w:rsidR="00B93742" w:rsidRDefault="001B5F85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Б. Конкурсанту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93742" w:rsidRDefault="001B5F85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предвзятое/некорректное отношение к к</w:t>
      </w:r>
      <w:r>
        <w:rPr>
          <w:rFonts w:ascii="Times New Roman" w:hAnsi="Times New Roman" w:cs="Times New Roman"/>
          <w:sz w:val="28"/>
          <w:szCs w:val="28"/>
        </w:rPr>
        <w:t xml:space="preserve">оллегам/ГЭ, ИЭ, РГО, экспертам-наставникам, ТАП;  </w:t>
      </w:r>
    </w:p>
    <w:p w:rsidR="00B93742" w:rsidRDefault="001B5F85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некорректное поведение на конкурсной площадке, наличии и использовании телефона.</w:t>
      </w:r>
    </w:p>
    <w:p w:rsidR="00B93742" w:rsidRDefault="001B5F85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При наличии двух желтых карточек Конкурсант, получает красную карточку.</w:t>
      </w:r>
    </w:p>
    <w:p w:rsidR="00B93742" w:rsidRDefault="00B93742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3742" w:rsidRDefault="001B5F85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КРАСНАЯ КАРТОЧКА может выдаваться Конкурсанту </w:t>
      </w:r>
      <w:r>
        <w:rPr>
          <w:rFonts w:ascii="Times New Roman" w:hAnsi="Times New Roman" w:cs="Times New Roman"/>
          <w:b/>
          <w:bCs/>
          <w:sz w:val="28"/>
          <w:szCs w:val="28"/>
        </w:rPr>
        <w:t>и Эксперту - наставнику:</w:t>
      </w:r>
    </w:p>
    <w:p w:rsidR="00B93742" w:rsidRDefault="001B5F85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за нарушение профессиональной этики;</w:t>
      </w:r>
    </w:p>
    <w:p w:rsidR="00B93742" w:rsidRDefault="001B5F85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некорректное поведение, нарушение охраны труда. Конкурсант, заработавший красную карточку, получает обнуление баллов в выполняемом задании (модуле) за коммуникацию, охрану труда. Момент нару</w:t>
      </w:r>
      <w:r>
        <w:rPr>
          <w:rFonts w:ascii="Times New Roman" w:hAnsi="Times New Roman" w:cs="Times New Roman"/>
          <w:sz w:val="28"/>
          <w:szCs w:val="28"/>
        </w:rPr>
        <w:t>шения должен быть зафиксирован и доказан.</w:t>
      </w:r>
    </w:p>
    <w:p w:rsidR="00B93742" w:rsidRDefault="001B5F85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Требования к эксперту-наставнику:</w:t>
      </w:r>
    </w:p>
    <w:p w:rsidR="00B93742" w:rsidRDefault="001B5F85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Эксперт-наставник не допускается к оцениванию работ конкурсантов:</w:t>
      </w:r>
    </w:p>
    <w:p w:rsidR="00B93742" w:rsidRDefault="001B5F85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отсутствии документов о профессиональном образовании по профессиям «Маникюрша/Педикюрша, Мастер маникюра/Мастер педикюра» установленного образца; </w:t>
      </w:r>
    </w:p>
    <w:p w:rsidR="00B93742" w:rsidRDefault="001B5F85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отсутствии профессионального опыта (не менее 5ти лет);</w:t>
      </w:r>
    </w:p>
    <w:p w:rsidR="00B93742" w:rsidRDefault="001B5F85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отсутствии повышения квалификации по</w:t>
      </w:r>
      <w:r>
        <w:rPr>
          <w:rFonts w:ascii="Times New Roman" w:hAnsi="Times New Roman" w:cs="Times New Roman"/>
          <w:sz w:val="28"/>
          <w:szCs w:val="28"/>
        </w:rPr>
        <w:t xml:space="preserve"> профессиям «Маникюрша/Педикюрша, Мастер маникюра/Мастер педикюра» за последние 2-3 года со дня получения профессии;</w:t>
      </w:r>
    </w:p>
    <w:p w:rsidR="00B93742" w:rsidRDefault="001B5F85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отсутствии стажировки на производстве (один раз в три года) или иное.</w:t>
      </w:r>
    </w:p>
    <w:p w:rsidR="00B93742" w:rsidRDefault="001B5F85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Эксперты-наставники, имеющие вышеперечисленные нарушения, а также,</w:t>
      </w:r>
      <w:r>
        <w:rPr>
          <w:rFonts w:ascii="Times New Roman" w:hAnsi="Times New Roman" w:cs="Times New Roman"/>
          <w:sz w:val="28"/>
          <w:szCs w:val="28"/>
        </w:rPr>
        <w:t xml:space="preserve"> вновь присоединившиеся к компетенции «Ногтевой сервис» Эксперты-наставники и не имеющие опыта участия в итоговых (межрегиональных) чемпионатах, могут принимать участие на Чемпионатных мероприятиях качестве Стажеров, которым определяется Наставник из числа</w:t>
      </w:r>
      <w:r>
        <w:rPr>
          <w:rFonts w:ascii="Times New Roman" w:hAnsi="Times New Roman" w:cs="Times New Roman"/>
          <w:sz w:val="28"/>
          <w:szCs w:val="28"/>
        </w:rPr>
        <w:t xml:space="preserve"> опытных Экспертов в компетенции. </w:t>
      </w:r>
    </w:p>
    <w:p w:rsidR="00B93742" w:rsidRDefault="00B93742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3742" w:rsidRDefault="001B5F85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Нарушение во время проведения всех конкурсных дней фиксирует ГЭ, а при оценке работ конкурсантов нарушения фиксирует РГО, с последующим сообщением ГЭ.</w:t>
      </w:r>
    </w:p>
    <w:p w:rsidR="00B93742" w:rsidRDefault="001B5F85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Подобные инциденты фиксируются в отчете главного эксперта и передаютс</w:t>
      </w:r>
      <w:r>
        <w:rPr>
          <w:rFonts w:ascii="Times New Roman" w:hAnsi="Times New Roman" w:cs="Times New Roman"/>
          <w:sz w:val="28"/>
          <w:szCs w:val="28"/>
        </w:rPr>
        <w:t>я Менеджеру компетенции/ Совет компетенции для дальнейших действий.</w:t>
      </w:r>
    </w:p>
    <w:p w:rsidR="00B93742" w:rsidRDefault="001B5F85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Эксперты, допускающие систематические нарушения могут быть отстранены от оценивания на текущем Чемпионате и последующих чемпионатах дисквалифицированы, что вызовет затруднения участия в че</w:t>
      </w:r>
      <w:r>
        <w:rPr>
          <w:rFonts w:ascii="Times New Roman" w:hAnsi="Times New Roman" w:cs="Times New Roman"/>
          <w:sz w:val="28"/>
          <w:szCs w:val="28"/>
        </w:rPr>
        <w:t xml:space="preserve">мпионатах Всероссийского Чемпионатного движения «Профессионалы» по компетенции «Ногтевой сервис». </w:t>
      </w:r>
    </w:p>
    <w:p w:rsidR="00B93742" w:rsidRDefault="001B5F85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касается любого этапа чемпионатного движения в качестве главного эксперта, эксперта-наставника, индустриального эксперта.  </w:t>
      </w:r>
    </w:p>
    <w:p w:rsidR="00B93742" w:rsidRDefault="001B5F85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Конкурсантом были допуще</w:t>
      </w:r>
      <w:r>
        <w:rPr>
          <w:rFonts w:ascii="Times New Roman" w:hAnsi="Times New Roman" w:cs="Times New Roman"/>
          <w:sz w:val="28"/>
          <w:szCs w:val="28"/>
        </w:rPr>
        <w:t xml:space="preserve">ны нарушения, будет произведен вычет согласно критериям начисления баллов и разделу требований компетенции. Удельный вес вычета будет зависеть от выполняемого модуля. </w:t>
      </w:r>
    </w:p>
    <w:p w:rsidR="00B93742" w:rsidRDefault="001B5F85">
      <w:pPr>
        <w:pStyle w:val="aff6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 каждого модуля есть группа экспертов по оцениванию; нарушения в данном модуле должны б</w:t>
      </w:r>
      <w:r>
        <w:rPr>
          <w:rFonts w:ascii="Times New Roman" w:hAnsi="Times New Roman"/>
          <w:sz w:val="28"/>
          <w:szCs w:val="28"/>
        </w:rPr>
        <w:t>ыть засвидетельствованы, как минимум двумя членами экспертного сообщества.</w:t>
      </w:r>
    </w:p>
    <w:p w:rsidR="00B93742" w:rsidRDefault="001B5F85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 может быть отстранен от выполнения задания, при условии, отсутствия на конкурсной площадке более 20 минут.</w:t>
      </w:r>
    </w:p>
    <w:p w:rsidR="00B93742" w:rsidRDefault="001B5F8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участия в итоговом (межрегиональном) этапе чемпионата в кач</w:t>
      </w:r>
      <w:r>
        <w:rPr>
          <w:rFonts w:ascii="Times New Roman" w:eastAsia="Times New Roman" w:hAnsi="Times New Roman" w:cs="Times New Roman"/>
          <w:sz w:val="28"/>
          <w:szCs w:val="28"/>
        </w:rPr>
        <w:t>естве эксперта, необходимо предоставить ГЭ: документ о присвоении профессии «маникюрша/педикюрша», копию медицинской книжки (с подтверждением действующего медицинского осмотра) не менее чем за 5 дней до начала чемпионата. Состояние здоровья должно позволят</w:t>
      </w:r>
      <w:r>
        <w:rPr>
          <w:rFonts w:ascii="Times New Roman" w:eastAsia="Times New Roman" w:hAnsi="Times New Roman" w:cs="Times New Roman"/>
          <w:sz w:val="28"/>
          <w:szCs w:val="28"/>
        </w:rPr>
        <w:t>ь эксперту находиться на конкурсной площадке длительное время, переносить нагрузки физического, химического и психологического фактора, согласно Инструкции по техники безопасности компетенции «Ногтевой сервис».</w:t>
      </w:r>
    </w:p>
    <w:p w:rsidR="00B93742" w:rsidRDefault="001B5F85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Cs/>
          <w:sz w:val="28"/>
          <w:szCs w:val="28"/>
          <w:u w:val="single"/>
        </w:rPr>
        <w:t>Особые требования к моделям-волонтерам.</w:t>
      </w:r>
    </w:p>
    <w:p w:rsidR="00B93742" w:rsidRDefault="001B5F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</w:t>
      </w:r>
      <w:r>
        <w:rPr>
          <w:rFonts w:ascii="Times New Roman" w:hAnsi="Times New Roman" w:cs="Times New Roman"/>
          <w:sz w:val="28"/>
          <w:szCs w:val="28"/>
        </w:rPr>
        <w:t xml:space="preserve">ендуется подготовить Модель-волонтера к участию в соревнованиях, согласно требованиям (возрастной ценз модели-волонтера от 14) указанным в таблице №4. </w:t>
      </w:r>
    </w:p>
    <w:p w:rsidR="00B93742" w:rsidRDefault="001B5F85">
      <w:pPr>
        <w:spacing w:after="0"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Особые </w:t>
      </w:r>
      <w:r>
        <w:rPr>
          <w:rFonts w:ascii="Times New Roman" w:hAnsi="Times New Roman" w:cs="Times New Roman"/>
          <w:bCs/>
          <w:iCs/>
          <w:sz w:val="28"/>
          <w:szCs w:val="28"/>
          <w:u w:val="single"/>
        </w:rPr>
        <w:t>требования к моделям-волонтерам</w:t>
      </w:r>
    </w:p>
    <w:p w:rsidR="00B93742" w:rsidRDefault="001B5F8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Рекомендуется подготовить Модель-волонтера к участию в соревнованиях заранее (не менее чем за 2 недели до соревнований), согласно требованиям (возрастной ценз модели-волонтера от 14 лет до 25) указанным в таблице №4. </w:t>
      </w:r>
    </w:p>
    <w:p w:rsidR="00B93742" w:rsidRDefault="001B5F85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Таблиц</w:t>
      </w:r>
      <w:r>
        <w:rPr>
          <w:rFonts w:ascii="Times New Roman" w:hAnsi="Times New Roman" w:cs="Times New Roman"/>
          <w:i/>
          <w:iCs/>
          <w:sz w:val="28"/>
          <w:szCs w:val="28"/>
        </w:rPr>
        <w:t>а №4</w:t>
      </w:r>
    </w:p>
    <w:p w:rsidR="00B93742" w:rsidRDefault="00B9374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742" w:rsidRDefault="001B5F8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Требования к модели-волонтеру</w:t>
      </w:r>
    </w:p>
    <w:tbl>
      <w:tblPr>
        <w:tblStyle w:val="afa"/>
        <w:tblW w:w="5000" w:type="pct"/>
        <w:tblLook w:val="04A0" w:firstRow="1" w:lastRow="0" w:firstColumn="1" w:lastColumn="0" w:noHBand="0" w:noVBand="1"/>
      </w:tblPr>
      <w:tblGrid>
        <w:gridCol w:w="2742"/>
        <w:gridCol w:w="7170"/>
      </w:tblGrid>
      <w:tr w:rsidR="00B93742">
        <w:tc>
          <w:tcPr>
            <w:tcW w:w="1383" w:type="pct"/>
            <w:shd w:val="clear" w:color="auto" w:fill="92D050"/>
            <w:vAlign w:val="center"/>
          </w:tcPr>
          <w:p w:rsidR="00B93742" w:rsidRDefault="001B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Части модуля/</w:t>
            </w:r>
          </w:p>
          <w:p w:rsidR="00B93742" w:rsidRDefault="001B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3617" w:type="pct"/>
            <w:shd w:val="clear" w:color="auto" w:fill="92D050"/>
            <w:vAlign w:val="center"/>
          </w:tcPr>
          <w:p w:rsidR="00B93742" w:rsidRDefault="001B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модели-волонтеру</w:t>
            </w:r>
          </w:p>
        </w:tc>
      </w:tr>
      <w:tr w:rsidR="00B93742">
        <w:tc>
          <w:tcPr>
            <w:tcW w:w="1383" w:type="pct"/>
            <w:shd w:val="clear" w:color="auto" w:fill="00B050"/>
            <w:vAlign w:val="center"/>
          </w:tcPr>
          <w:p w:rsidR="00B93742" w:rsidRDefault="00B9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4"/>
                <w:lang w:eastAsia="ru-RU"/>
              </w:rPr>
            </w:pPr>
          </w:p>
        </w:tc>
        <w:tc>
          <w:tcPr>
            <w:tcW w:w="3617" w:type="pct"/>
            <w:vAlign w:val="center"/>
          </w:tcPr>
          <w:p w:rsidR="00B93742" w:rsidRDefault="00B93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742">
        <w:tc>
          <w:tcPr>
            <w:tcW w:w="1383" w:type="pct"/>
            <w:shd w:val="clear" w:color="auto" w:fill="00B050"/>
            <w:vAlign w:val="center"/>
          </w:tcPr>
          <w:p w:rsidR="00B93742" w:rsidRDefault="001B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4"/>
                <w:lang w:eastAsia="ru-RU"/>
              </w:rPr>
              <w:t>Препаратный маникюр</w:t>
            </w:r>
          </w:p>
        </w:tc>
        <w:tc>
          <w:tcPr>
            <w:tcW w:w="3617" w:type="pct"/>
            <w:vAlign w:val="center"/>
          </w:tcPr>
          <w:p w:rsidR="00B93742" w:rsidRDefault="001B5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*Модель должна быть опрятно одета, без яркого макияжа;</w:t>
            </w:r>
          </w:p>
          <w:p w:rsidR="00B93742" w:rsidRDefault="001B5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*На руках Модели (до локтевого сгиба) не должно быть каких-либо украшений, пирсинга;</w:t>
            </w:r>
          </w:p>
          <w:p w:rsidR="00B93742" w:rsidRDefault="001B5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Кожа рук и ногти Модели должны быть без видимых и явно выраженных повреждений;</w:t>
            </w:r>
          </w:p>
          <w:p w:rsidR="00B93742" w:rsidRDefault="001B5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*Модель должна быть спокойной и адекватной во время конкурса, во время оценки;</w:t>
            </w:r>
          </w:p>
          <w:p w:rsidR="00B93742" w:rsidRDefault="001B5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*Ногти Модели не должны быть покрыты какими-либо искусственными покрытиями типа акрила, геля; укре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пленными, покрытыми гель-лаком;</w:t>
            </w:r>
          </w:p>
          <w:p w:rsidR="00B93742" w:rsidRDefault="001B5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* Ногти у модели предварительно могут быть покрыты лаком (см.задание);</w:t>
            </w:r>
          </w:p>
          <w:p w:rsidR="00B93742" w:rsidRDefault="001B5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*Длина ногтей Модели не должна быть менее 3мм;</w:t>
            </w:r>
          </w:p>
          <w:p w:rsidR="00B93742" w:rsidRDefault="001B5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*Кутикула на руках Модели должна быть выраженной, но без повреждений, крупных и рваных заусенцев; </w:t>
            </w:r>
          </w:p>
          <w:p w:rsidR="00B93742" w:rsidRDefault="001B5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*Кожу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модели и ногти начинаем готовить за три недели до конкурса.</w:t>
            </w:r>
          </w:p>
        </w:tc>
      </w:tr>
      <w:tr w:rsidR="00B93742">
        <w:tc>
          <w:tcPr>
            <w:tcW w:w="1383" w:type="pct"/>
            <w:shd w:val="clear" w:color="auto" w:fill="00B050"/>
            <w:vAlign w:val="center"/>
          </w:tcPr>
          <w:p w:rsidR="00B93742" w:rsidRDefault="001B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4"/>
                <w:lang w:eastAsia="ru-RU"/>
              </w:rPr>
              <w:lastRenderedPageBreak/>
              <w:t>СПА уход за кожей кистей рук и ногтями</w:t>
            </w:r>
          </w:p>
        </w:tc>
        <w:tc>
          <w:tcPr>
            <w:tcW w:w="3617" w:type="pct"/>
            <w:vAlign w:val="center"/>
          </w:tcPr>
          <w:p w:rsidR="00B93742" w:rsidRDefault="001B5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*Модель должна быть опрятно одета, без яркого макияжа;</w:t>
            </w:r>
          </w:p>
          <w:p w:rsidR="00B93742" w:rsidRDefault="001B5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*На руках Модели (до локтевого сгиба) не должно быть каких-либо украшений, пирсинга;</w:t>
            </w:r>
          </w:p>
          <w:p w:rsidR="00B93742" w:rsidRDefault="001B5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Кожа рук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ногти Модели должны быть без видимых и явно выраженных повреждений;</w:t>
            </w:r>
          </w:p>
          <w:p w:rsidR="00B93742" w:rsidRDefault="001B5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*Модель должна быть спокойной и адекватной во время конкурса, во время оценки;</w:t>
            </w:r>
          </w:p>
          <w:p w:rsidR="00B93742" w:rsidRDefault="001B5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*Ногти Модели не должны быть покрыты какими-либо искусственными покрытиями типа акрила, геля; укрепленными,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окрытыми гель-лаком;</w:t>
            </w:r>
          </w:p>
          <w:p w:rsidR="00B93742" w:rsidRDefault="001B5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Ногти у модели предварительно могут быть покрыты лаком (см.задание);</w:t>
            </w:r>
          </w:p>
          <w:p w:rsidR="00B93742" w:rsidRDefault="001B5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*Длина натуральных ногтей Модели не должна быть менее 3мм;</w:t>
            </w:r>
          </w:p>
          <w:p w:rsidR="00B93742" w:rsidRDefault="001B5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*Кутикула на руках Модели должна быть выраженной, но без повреждений, крупных и рваных заусенцев; </w:t>
            </w:r>
          </w:p>
          <w:p w:rsidR="00B93742" w:rsidRDefault="001B5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*Кожу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 модели и ногти начинаем готовить за три недели до конкурса.</w:t>
            </w:r>
          </w:p>
        </w:tc>
      </w:tr>
      <w:tr w:rsidR="00B93742">
        <w:tc>
          <w:tcPr>
            <w:tcW w:w="1383" w:type="pct"/>
            <w:shd w:val="clear" w:color="auto" w:fill="00B050"/>
            <w:vAlign w:val="center"/>
          </w:tcPr>
          <w:p w:rsidR="00B93742" w:rsidRDefault="001B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4"/>
                <w:lang w:eastAsia="ru-RU"/>
              </w:rPr>
              <w:t>Препаратный педикюр</w:t>
            </w:r>
          </w:p>
        </w:tc>
        <w:tc>
          <w:tcPr>
            <w:tcW w:w="3617" w:type="pct"/>
            <w:vAlign w:val="center"/>
          </w:tcPr>
          <w:p w:rsidR="00B93742" w:rsidRDefault="00B93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742" w:rsidRDefault="001B5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*На ногах Модели не должно быть каких-либо украшений;</w:t>
            </w:r>
          </w:p>
          <w:p w:rsidR="00B93742" w:rsidRDefault="001B5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Кожа стоп и ногти Модели должны быть без видимых и явно выраженных повреждений;</w:t>
            </w:r>
          </w:p>
          <w:p w:rsidR="00B93742" w:rsidRDefault="001B5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*Модель должна быть спокойной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адекватной во время конкурса, во время оценки;</w:t>
            </w:r>
          </w:p>
          <w:p w:rsidR="00B93742" w:rsidRDefault="001B5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Модель должна свободно поднимать ногу при выполнении педикюра;</w:t>
            </w:r>
          </w:p>
          <w:p w:rsidR="00B93742" w:rsidRDefault="001B5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*Ногти Модели не должны быть покрыты какими-либо искусственными покрытиями типа акрила, геля; укрепленными, покрытыми гель-лаком; </w:t>
            </w:r>
          </w:p>
          <w:p w:rsidR="00B93742" w:rsidRDefault="001B5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*Длина ногтей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Модели не должна быть менее 1 мм;</w:t>
            </w:r>
          </w:p>
          <w:p w:rsidR="00B93742" w:rsidRDefault="001B5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*Кутикула на пальцах ног Модели должна быть выраженной, без повреждений и крупных заусенцев;</w:t>
            </w:r>
          </w:p>
          <w:p w:rsidR="00B93742" w:rsidRDefault="001B5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*Кожа на ногах Модели не должна быть грубой;</w:t>
            </w:r>
          </w:p>
          <w:p w:rsidR="00B93742" w:rsidRDefault="001B5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*На пальцах ног Модели не должно быть вросших ногтей, изогнутых, утолщенных, пожелт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евших;</w:t>
            </w:r>
          </w:p>
          <w:p w:rsidR="00B93742" w:rsidRDefault="001B5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*На стопе Модели не должно быть мозолей любого вида;</w:t>
            </w:r>
          </w:p>
          <w:p w:rsidR="00B93742" w:rsidRDefault="001B5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*Кожу стоп модели и ногти начинаем готовить за три недели до конкурса.</w:t>
            </w:r>
          </w:p>
        </w:tc>
      </w:tr>
      <w:tr w:rsidR="00B93742">
        <w:tc>
          <w:tcPr>
            <w:tcW w:w="1383" w:type="pct"/>
            <w:shd w:val="clear" w:color="auto" w:fill="00B050"/>
            <w:vAlign w:val="center"/>
          </w:tcPr>
          <w:p w:rsidR="00B93742" w:rsidRDefault="001B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4"/>
                <w:lang w:eastAsia="ru-RU"/>
              </w:rPr>
              <w:t>СПА уход за кожей стоп и ногтями</w:t>
            </w:r>
          </w:p>
        </w:tc>
        <w:tc>
          <w:tcPr>
            <w:tcW w:w="3617" w:type="pct"/>
            <w:vAlign w:val="center"/>
          </w:tcPr>
          <w:p w:rsidR="00B93742" w:rsidRDefault="00B93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742" w:rsidRDefault="001B5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*На ногах Модели не должно быть каких-либо украшений, брюк;</w:t>
            </w:r>
          </w:p>
          <w:p w:rsidR="00B93742" w:rsidRDefault="001B5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Кожа стоп и ногти Модели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должны быть без видимых и явно выраженных повреждений;</w:t>
            </w:r>
          </w:p>
          <w:p w:rsidR="00B93742" w:rsidRDefault="001B5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*Модель должна быть спокойной и адекватной во время конкурса, во время оценки;</w:t>
            </w:r>
          </w:p>
          <w:p w:rsidR="00B93742" w:rsidRDefault="001B5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Модель должна свободно поднимать ногу при процедуре педикюра;</w:t>
            </w:r>
          </w:p>
          <w:p w:rsidR="00B93742" w:rsidRDefault="001B5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*Ногти Модели не должны быть покрыты какими-либо искусстве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нными покрытиями типа акрила, геля; укрепленными, покрытыми гель-лаком; </w:t>
            </w:r>
          </w:p>
          <w:p w:rsidR="00B93742" w:rsidRDefault="001B5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*Длина ногтей Модели не должна быть менее 1 мм;</w:t>
            </w:r>
          </w:p>
          <w:p w:rsidR="00B93742" w:rsidRDefault="001B5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*Кутикула на пальцах ног Модели должна быть выраженной, без повреждений и крупных заусенцев;</w:t>
            </w:r>
          </w:p>
          <w:p w:rsidR="00B93742" w:rsidRDefault="001B5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*Кожа на ногах Модели не должна быть грубо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й;</w:t>
            </w:r>
          </w:p>
          <w:p w:rsidR="00B93742" w:rsidRDefault="001B5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*На пальцах ног Модели не должно быть вросших ногтей, изогнутых, утолщенных, пожелтевших;</w:t>
            </w:r>
          </w:p>
          <w:p w:rsidR="00B93742" w:rsidRDefault="001B5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*На стопе Модели не должно быть мозолей любого вида;</w:t>
            </w:r>
          </w:p>
          <w:p w:rsidR="00B93742" w:rsidRDefault="001B5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*Кожу стоп модели и ногти начинаем готовить за три недели до конкурса.</w:t>
            </w:r>
          </w:p>
        </w:tc>
      </w:tr>
    </w:tbl>
    <w:p w:rsidR="00B93742" w:rsidRDefault="00B93742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B93742" w:rsidRDefault="001B5F85">
      <w:pPr>
        <w:pStyle w:val="-2"/>
        <w:ind w:firstLine="709"/>
        <w:rPr>
          <w:rFonts w:ascii="Times New Roman" w:hAnsi="Times New Roman"/>
        </w:rPr>
      </w:pPr>
      <w:bookmarkStart w:id="14" w:name="_Toc78885659"/>
      <w:bookmarkStart w:id="15" w:name="_Toc142037192"/>
      <w:r>
        <w:rPr>
          <w:rFonts w:ascii="Times New Roman" w:hAnsi="Times New Roman"/>
          <w:color w:val="000000"/>
        </w:rPr>
        <w:t xml:space="preserve">2.1. </w:t>
      </w:r>
      <w:bookmarkEnd w:id="14"/>
      <w:r>
        <w:rPr>
          <w:rFonts w:ascii="Times New Roman" w:hAnsi="Times New Roman"/>
        </w:rPr>
        <w:t>Личный инструмент конкурсанта</w:t>
      </w:r>
      <w:bookmarkEnd w:id="15"/>
    </w:p>
    <w:p w:rsidR="00B93742" w:rsidRDefault="001B5F8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6" w:name="_Toc142037193"/>
      <w:bookmarkStart w:id="17" w:name="_Toc78885660"/>
      <w:r>
        <w:rPr>
          <w:rFonts w:ascii="Times New Roman" w:eastAsia="Times New Roman" w:hAnsi="Times New Roman" w:cs="Times New Roman"/>
          <w:sz w:val="28"/>
          <w:szCs w:val="20"/>
        </w:rPr>
        <w:t xml:space="preserve">Список материалов неопределенный (можно привезти инструмент по списку, кроме запрещенного), которые конкурсант может или должен привезти с собой на соревнование – не менее 3 комплектов. </w:t>
      </w:r>
    </w:p>
    <w:p w:rsidR="00B93742" w:rsidRDefault="001B5F85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Инструменты и материалы для видов маникюра, художественного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оформления и декорирования ногтей:</w:t>
      </w:r>
    </w:p>
    <w:p w:rsidR="00B93742" w:rsidRDefault="00B93742">
      <w:pPr>
        <w:pStyle w:val="aff6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B93742" w:rsidRDefault="001B5F85">
      <w:pPr>
        <w:pStyle w:val="aff6"/>
        <w:numPr>
          <w:ilvl w:val="0"/>
          <w:numId w:val="40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Пушер пластиковый</w:t>
      </w:r>
    </w:p>
    <w:p w:rsidR="00B93742" w:rsidRDefault="001B5F85">
      <w:pPr>
        <w:pStyle w:val="aff6"/>
        <w:numPr>
          <w:ilvl w:val="0"/>
          <w:numId w:val="40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Керамическая пилка-камень</w:t>
      </w:r>
    </w:p>
    <w:p w:rsidR="00B93742" w:rsidRDefault="001B5F85">
      <w:pPr>
        <w:pStyle w:val="aff6"/>
        <w:numPr>
          <w:ilvl w:val="0"/>
          <w:numId w:val="40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Пилка для натуральных ногтей 180-240 гр.</w:t>
      </w:r>
    </w:p>
    <w:p w:rsidR="00B93742" w:rsidRDefault="001B5F85">
      <w:pPr>
        <w:pStyle w:val="aff6"/>
        <w:numPr>
          <w:ilvl w:val="0"/>
          <w:numId w:val="40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Пилка для искусственных ногтей </w:t>
      </w:r>
      <w:r>
        <w:rPr>
          <w:rFonts w:ascii="Times New Roman" w:hAnsi="Times New Roman"/>
          <w:color w:val="000000"/>
          <w:sz w:val="28"/>
          <w:szCs w:val="28"/>
        </w:rPr>
        <w:t>150-180гр.</w:t>
      </w:r>
    </w:p>
    <w:p w:rsidR="00B93742" w:rsidRDefault="001B5F85">
      <w:pPr>
        <w:pStyle w:val="aff6"/>
        <w:numPr>
          <w:ilvl w:val="0"/>
          <w:numId w:val="40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Шлифовщик 220/240гр.</w:t>
      </w:r>
    </w:p>
    <w:p w:rsidR="00B93742" w:rsidRDefault="001B5F85">
      <w:pPr>
        <w:pStyle w:val="aff6"/>
        <w:numPr>
          <w:ilvl w:val="0"/>
          <w:numId w:val="40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Полировщик 3000</w:t>
      </w:r>
      <w:r>
        <w:rPr>
          <w:rFonts w:ascii="Times New Roman" w:hAnsi="Times New Roman"/>
          <w:sz w:val="28"/>
          <w:szCs w:val="28"/>
          <w:lang w:val="en-US"/>
        </w:rPr>
        <w:t>/</w:t>
      </w:r>
      <w:r>
        <w:rPr>
          <w:rFonts w:ascii="Times New Roman" w:hAnsi="Times New Roman"/>
          <w:sz w:val="28"/>
          <w:szCs w:val="28"/>
        </w:rPr>
        <w:t>6000</w:t>
      </w:r>
    </w:p>
    <w:p w:rsidR="00B93742" w:rsidRDefault="001B5F85">
      <w:pPr>
        <w:pStyle w:val="aff6"/>
        <w:numPr>
          <w:ilvl w:val="0"/>
          <w:numId w:val="40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Кисти для росписи</w:t>
      </w:r>
    </w:p>
    <w:p w:rsidR="00B93742" w:rsidRDefault="001B5F85">
      <w:pPr>
        <w:pStyle w:val="aff6"/>
        <w:numPr>
          <w:ilvl w:val="0"/>
          <w:numId w:val="40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Аксессуары для декора ногтей (стр</w:t>
      </w:r>
      <w:r>
        <w:rPr>
          <w:rFonts w:ascii="Times New Roman" w:hAnsi="Times New Roman"/>
          <w:sz w:val="28"/>
          <w:szCs w:val="28"/>
        </w:rPr>
        <w:t>азы, бульонки,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элементы барельефного дизайна )</w:t>
      </w:r>
    </w:p>
    <w:p w:rsidR="00B93742" w:rsidRDefault="00B93742">
      <w:pPr>
        <w:pStyle w:val="aff6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B93742" w:rsidRDefault="001B5F85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Инструменты и материалы для видов педикюра:</w:t>
      </w:r>
    </w:p>
    <w:p w:rsidR="00B93742" w:rsidRDefault="001B5F85">
      <w:pPr>
        <w:pStyle w:val="aff6"/>
        <w:numPr>
          <w:ilvl w:val="0"/>
          <w:numId w:val="4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Пушер пластиковый</w:t>
      </w:r>
    </w:p>
    <w:p w:rsidR="00B93742" w:rsidRDefault="001B5F85">
      <w:pPr>
        <w:pStyle w:val="aff6"/>
        <w:numPr>
          <w:ilvl w:val="0"/>
          <w:numId w:val="4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Керамическая пилка-камень</w:t>
      </w:r>
    </w:p>
    <w:p w:rsidR="00B93742" w:rsidRDefault="001B5F85">
      <w:pPr>
        <w:pStyle w:val="aff6"/>
        <w:numPr>
          <w:ilvl w:val="0"/>
          <w:numId w:val="4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Пилка-шлифовщик для кожи стопы</w:t>
      </w:r>
    </w:p>
    <w:p w:rsidR="00B93742" w:rsidRDefault="001B5F85">
      <w:pPr>
        <w:pStyle w:val="aff6"/>
        <w:numPr>
          <w:ilvl w:val="0"/>
          <w:numId w:val="4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Пилка для натуральных ногтей от 180гр.</w:t>
      </w:r>
    </w:p>
    <w:p w:rsidR="00B93742" w:rsidRDefault="001B5F85">
      <w:pPr>
        <w:pStyle w:val="aff6"/>
        <w:numPr>
          <w:ilvl w:val="0"/>
          <w:numId w:val="4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Шлифовщик 220/240гр.</w:t>
      </w:r>
    </w:p>
    <w:p w:rsidR="00B93742" w:rsidRDefault="001B5F85">
      <w:pPr>
        <w:pStyle w:val="aff6"/>
        <w:numPr>
          <w:ilvl w:val="0"/>
          <w:numId w:val="40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Полировщик 3000</w:t>
      </w:r>
      <w:r>
        <w:rPr>
          <w:rFonts w:ascii="Times New Roman" w:hAnsi="Times New Roman"/>
          <w:sz w:val="28"/>
          <w:szCs w:val="28"/>
          <w:lang w:val="en-US"/>
        </w:rPr>
        <w:t>/</w:t>
      </w:r>
      <w:r>
        <w:rPr>
          <w:rFonts w:ascii="Times New Roman" w:hAnsi="Times New Roman"/>
          <w:sz w:val="28"/>
          <w:szCs w:val="28"/>
        </w:rPr>
        <w:t>6000</w:t>
      </w:r>
    </w:p>
    <w:p w:rsidR="00B93742" w:rsidRDefault="00B93742">
      <w:pPr>
        <w:pStyle w:val="aff6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B93742" w:rsidRDefault="00B93742">
      <w:pPr>
        <w:pStyle w:val="aff6"/>
        <w:tabs>
          <w:tab w:val="left" w:pos="426"/>
        </w:tabs>
        <w:spacing w:after="0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93742" w:rsidRDefault="001B5F85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Инструменты и материалы для художественного оформления и декорирования ногтей (типс):</w:t>
      </w:r>
    </w:p>
    <w:p w:rsidR="00B93742" w:rsidRDefault="001B5F85">
      <w:pPr>
        <w:pStyle w:val="aff6"/>
        <w:numPr>
          <w:ilvl w:val="0"/>
          <w:numId w:val="4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Краски акриловые для художественной росписи на типсах</w:t>
      </w:r>
    </w:p>
    <w:p w:rsidR="00B93742" w:rsidRDefault="001B5F85">
      <w:pPr>
        <w:pStyle w:val="aff6"/>
        <w:numPr>
          <w:ilvl w:val="0"/>
          <w:numId w:val="4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Палитра для акриловых красок</w:t>
      </w:r>
    </w:p>
    <w:p w:rsidR="00B93742" w:rsidRDefault="001B5F85">
      <w:pPr>
        <w:pStyle w:val="aff6"/>
        <w:numPr>
          <w:ilvl w:val="0"/>
          <w:numId w:val="4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Непроливайка (емкость для воды)</w:t>
      </w:r>
    </w:p>
    <w:p w:rsidR="00B93742" w:rsidRDefault="001B5F85">
      <w:pPr>
        <w:pStyle w:val="aff6"/>
        <w:numPr>
          <w:ilvl w:val="0"/>
          <w:numId w:val="4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Кисти для создания дизайна на типсах 1,2,3</w:t>
      </w:r>
    </w:p>
    <w:p w:rsidR="00B93742" w:rsidRDefault="001B5F85">
      <w:pPr>
        <w:pStyle w:val="aff6"/>
        <w:numPr>
          <w:ilvl w:val="0"/>
          <w:numId w:val="4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Типсорез/ катер </w:t>
      </w:r>
    </w:p>
    <w:p w:rsidR="00B93742" w:rsidRDefault="001B5F85">
      <w:pPr>
        <w:pStyle w:val="aff6"/>
        <w:numPr>
          <w:ilvl w:val="0"/>
          <w:numId w:val="4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Пилка для искусственных ногтей </w:t>
      </w:r>
      <w:r>
        <w:rPr>
          <w:rFonts w:ascii="Times New Roman" w:hAnsi="Times New Roman"/>
          <w:color w:val="000000"/>
          <w:sz w:val="28"/>
          <w:szCs w:val="28"/>
        </w:rPr>
        <w:t>150 гр</w:t>
      </w:r>
      <w:r>
        <w:rPr>
          <w:rFonts w:ascii="Times New Roman" w:hAnsi="Times New Roman"/>
          <w:sz w:val="28"/>
          <w:szCs w:val="28"/>
        </w:rPr>
        <w:t>.</w:t>
      </w:r>
    </w:p>
    <w:p w:rsidR="00B93742" w:rsidRDefault="001B5F85">
      <w:pPr>
        <w:pStyle w:val="aff6"/>
        <w:numPr>
          <w:ilvl w:val="0"/>
          <w:numId w:val="4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Предметы декора (стразы, бульонки, барельефный дизайн)</w:t>
      </w:r>
    </w:p>
    <w:p w:rsidR="00B93742" w:rsidRDefault="001B5F85">
      <w:pPr>
        <w:pStyle w:val="aff6"/>
        <w:numPr>
          <w:ilvl w:val="0"/>
          <w:numId w:val="4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Восковый карандаш</w:t>
      </w:r>
    </w:p>
    <w:p w:rsidR="00B93742" w:rsidRDefault="001B5F85">
      <w:pPr>
        <w:pStyle w:val="aff6"/>
        <w:numPr>
          <w:ilvl w:val="0"/>
          <w:numId w:val="40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Лаки/гель-лаки (согласно заданным темам в задании)</w:t>
      </w:r>
    </w:p>
    <w:p w:rsidR="00B93742" w:rsidRDefault="001B5F85">
      <w:pPr>
        <w:pStyle w:val="-2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2.2. Материалы, оборудование и инструменты, запрещенные на площадке</w:t>
      </w:r>
      <w:bookmarkEnd w:id="16"/>
      <w:bookmarkEnd w:id="17"/>
    </w:p>
    <w:p w:rsidR="00B93742" w:rsidRDefault="001B5F8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Любые ма</w:t>
      </w:r>
      <w:r>
        <w:rPr>
          <w:rFonts w:ascii="Times New Roman" w:eastAsia="Times New Roman" w:hAnsi="Times New Roman" w:cs="Times New Roman"/>
          <w:sz w:val="28"/>
          <w:szCs w:val="28"/>
        </w:rPr>
        <w:t>териалы и оборудование, имеющиеся при себе у конкурсантов, или на площадке принимающей стороны, необходимо предъявить ГЭ и Экспертам перед соревнованиями. Оборудование должно иметь паспорта на русском языке. На инструментах должно быть клеймо фирмы изготов</w:t>
      </w:r>
      <w:r>
        <w:rPr>
          <w:rFonts w:ascii="Times New Roman" w:eastAsia="Times New Roman" w:hAnsi="Times New Roman" w:cs="Times New Roman"/>
          <w:sz w:val="28"/>
          <w:szCs w:val="28"/>
        </w:rPr>
        <w:t>ителя.  Жюри имеет право запретить использование любых предметов, которые будут сочтены не относящимися к профессиональным по направлению ногтевого сервиса, потенциально опасными для моделей-волонтеров и участников, или же могущими дать конкурсанту несправ</w:t>
      </w:r>
      <w:r>
        <w:rPr>
          <w:rFonts w:ascii="Times New Roman" w:eastAsia="Times New Roman" w:hAnsi="Times New Roman" w:cs="Times New Roman"/>
          <w:sz w:val="28"/>
          <w:szCs w:val="28"/>
        </w:rPr>
        <w:t>едливое преимущество.</w:t>
      </w:r>
    </w:p>
    <w:p w:rsidR="00B93742" w:rsidRDefault="001B5F8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Пользоваться смартфонами/телефонами и др. гаджетами запрещено на протяжении всех дней соревнований для конкурсантов и экспертов, кроме назначенного эксперта для процедуры фотофиксации!</w:t>
      </w:r>
    </w:p>
    <w:p w:rsidR="00B93742" w:rsidRDefault="00B93742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3742" w:rsidRDefault="001B5F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Запрещенные инструменты и средства:</w:t>
      </w:r>
    </w:p>
    <w:p w:rsidR="00B93742" w:rsidRDefault="001B5F85">
      <w:pPr>
        <w:pStyle w:val="aff6"/>
        <w:numPr>
          <w:ilvl w:val="0"/>
          <w:numId w:val="43"/>
        </w:numPr>
        <w:tabs>
          <w:tab w:val="clear" w:pos="720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разделители </w:t>
      </w:r>
      <w:r>
        <w:rPr>
          <w:rFonts w:ascii="Times New Roman" w:hAnsi="Times New Roman"/>
          <w:sz w:val="28"/>
          <w:szCs w:val="28"/>
        </w:rPr>
        <w:t>пальцев;</w:t>
      </w:r>
    </w:p>
    <w:p w:rsidR="00B93742" w:rsidRDefault="001B5F85">
      <w:pPr>
        <w:pStyle w:val="aff6"/>
        <w:numPr>
          <w:ilvl w:val="0"/>
          <w:numId w:val="43"/>
        </w:numPr>
        <w:tabs>
          <w:tab w:val="clear" w:pos="720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корректирующие карандаши для маникюра и педикюра (корректоры лака);</w:t>
      </w:r>
    </w:p>
    <w:p w:rsidR="00B93742" w:rsidRDefault="001B5F85">
      <w:pPr>
        <w:pStyle w:val="aff6"/>
        <w:numPr>
          <w:ilvl w:val="0"/>
          <w:numId w:val="43"/>
        </w:numPr>
        <w:tabs>
          <w:tab w:val="clear" w:pos="720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инструменты и материалы для работы с вросшим ногтем и удаления сухих мозолей;</w:t>
      </w:r>
    </w:p>
    <w:p w:rsidR="00B93742" w:rsidRDefault="001B5F85">
      <w:pPr>
        <w:pStyle w:val="aff6"/>
        <w:numPr>
          <w:ilvl w:val="0"/>
          <w:numId w:val="43"/>
        </w:numPr>
        <w:tabs>
          <w:tab w:val="clear" w:pos="720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металлические шлифовщики для стопы (пилка-шлифовщик);</w:t>
      </w:r>
    </w:p>
    <w:p w:rsidR="00B93742" w:rsidRDefault="001B5F85">
      <w:pPr>
        <w:pStyle w:val="aff6"/>
        <w:numPr>
          <w:ilvl w:val="0"/>
          <w:numId w:val="43"/>
        </w:numPr>
        <w:tabs>
          <w:tab w:val="clear" w:pos="720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шлифовщики маленького размера (не </w:t>
      </w:r>
      <w:r>
        <w:rPr>
          <w:rFonts w:ascii="Times New Roman" w:hAnsi="Times New Roman"/>
          <w:sz w:val="28"/>
          <w:szCs w:val="28"/>
        </w:rPr>
        <w:t>профессиональные);</w:t>
      </w:r>
    </w:p>
    <w:p w:rsidR="00B93742" w:rsidRDefault="001B5F85">
      <w:pPr>
        <w:pStyle w:val="aff6"/>
        <w:numPr>
          <w:ilvl w:val="0"/>
          <w:numId w:val="43"/>
        </w:numPr>
        <w:tabs>
          <w:tab w:val="clear" w:pos="720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полировщики маленького размера (не профессиональные);</w:t>
      </w:r>
    </w:p>
    <w:p w:rsidR="00B93742" w:rsidRDefault="001B5F85">
      <w:pPr>
        <w:pStyle w:val="aff6"/>
        <w:numPr>
          <w:ilvl w:val="0"/>
          <w:numId w:val="43"/>
        </w:numPr>
        <w:tabs>
          <w:tab w:val="clear" w:pos="720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пилки с зернистостью ниже 150гр(не профессиональные);</w:t>
      </w:r>
    </w:p>
    <w:p w:rsidR="00B93742" w:rsidRDefault="001B5F85">
      <w:pPr>
        <w:pStyle w:val="aff6"/>
        <w:numPr>
          <w:ilvl w:val="0"/>
          <w:numId w:val="43"/>
        </w:numPr>
        <w:tabs>
          <w:tab w:val="clear" w:pos="720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кусачки для кутикулы без указания маркировки;</w:t>
      </w:r>
    </w:p>
    <w:p w:rsidR="00B93742" w:rsidRDefault="001B5F85">
      <w:pPr>
        <w:pStyle w:val="aff6"/>
        <w:numPr>
          <w:ilvl w:val="0"/>
          <w:numId w:val="43"/>
        </w:numPr>
        <w:tabs>
          <w:tab w:val="clear" w:pos="720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файловые инструменты;</w:t>
      </w:r>
    </w:p>
    <w:p w:rsidR="00B93742" w:rsidRDefault="001B5F85">
      <w:pPr>
        <w:pStyle w:val="aff6"/>
        <w:numPr>
          <w:ilvl w:val="0"/>
          <w:numId w:val="43"/>
        </w:numPr>
        <w:tabs>
          <w:tab w:val="clear" w:pos="720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ржавые инструменты/поврежденные инструменты;</w:t>
      </w:r>
    </w:p>
    <w:p w:rsidR="00B93742" w:rsidRDefault="001B5F85">
      <w:pPr>
        <w:pStyle w:val="aff6"/>
        <w:numPr>
          <w:ilvl w:val="0"/>
          <w:numId w:val="43"/>
        </w:numPr>
        <w:tabs>
          <w:tab w:val="clear" w:pos="720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стерильные ин</w:t>
      </w:r>
      <w:r>
        <w:rPr>
          <w:rFonts w:ascii="Times New Roman" w:hAnsi="Times New Roman"/>
          <w:sz w:val="28"/>
          <w:szCs w:val="28"/>
        </w:rPr>
        <w:t>струменты;</w:t>
      </w:r>
    </w:p>
    <w:p w:rsidR="00B93742" w:rsidRDefault="001B5F85">
      <w:pPr>
        <w:pStyle w:val="aff6"/>
        <w:numPr>
          <w:ilvl w:val="0"/>
          <w:numId w:val="43"/>
        </w:numPr>
        <w:tabs>
          <w:tab w:val="clear" w:pos="720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инструменты с нарушенной целостностью крафт-пакета;</w:t>
      </w:r>
    </w:p>
    <w:p w:rsidR="00B93742" w:rsidRDefault="001B5F85">
      <w:pPr>
        <w:pStyle w:val="aff6"/>
        <w:numPr>
          <w:ilvl w:val="0"/>
          <w:numId w:val="43"/>
        </w:numPr>
        <w:tabs>
          <w:tab w:val="clear" w:pos="720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карандаши и маркеры для дизайна ногтей;</w:t>
      </w:r>
    </w:p>
    <w:p w:rsidR="00B93742" w:rsidRDefault="001B5F85">
      <w:pPr>
        <w:pStyle w:val="aff6"/>
        <w:numPr>
          <w:ilvl w:val="0"/>
          <w:numId w:val="43"/>
        </w:numPr>
        <w:tabs>
          <w:tab w:val="clear" w:pos="720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применять любого вида наклейки, переводки, стемпинг;</w:t>
      </w:r>
    </w:p>
    <w:p w:rsidR="00B93742" w:rsidRDefault="001B5F85">
      <w:pPr>
        <w:pStyle w:val="aff6"/>
        <w:numPr>
          <w:ilvl w:val="0"/>
          <w:numId w:val="43"/>
        </w:numPr>
        <w:tabs>
          <w:tab w:val="clear" w:pos="720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органайзеры и пояса для маникюрного инструмента;</w:t>
      </w:r>
    </w:p>
    <w:p w:rsidR="00B93742" w:rsidRDefault="001B5F85">
      <w:pPr>
        <w:pStyle w:val="aff6"/>
        <w:numPr>
          <w:ilvl w:val="0"/>
          <w:numId w:val="43"/>
        </w:numPr>
        <w:tabs>
          <w:tab w:val="clear" w:pos="720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косметические и химические препараты без маркировки</w:t>
      </w:r>
      <w:r>
        <w:rPr>
          <w:rFonts w:ascii="Times New Roman" w:hAnsi="Times New Roman"/>
          <w:sz w:val="28"/>
          <w:szCs w:val="28"/>
        </w:rPr>
        <w:t>;</w:t>
      </w:r>
    </w:p>
    <w:p w:rsidR="00B93742" w:rsidRDefault="001B5F85">
      <w:pPr>
        <w:pStyle w:val="aff6"/>
        <w:numPr>
          <w:ilvl w:val="0"/>
          <w:numId w:val="43"/>
        </w:numPr>
        <w:tabs>
          <w:tab w:val="clear" w:pos="720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косметические и химические препараты с истекшим сроком действия на момент проведения чемпионата;</w:t>
      </w:r>
    </w:p>
    <w:p w:rsidR="00B93742" w:rsidRDefault="001B5F85">
      <w:pPr>
        <w:pStyle w:val="aff6"/>
        <w:numPr>
          <w:ilvl w:val="0"/>
          <w:numId w:val="43"/>
        </w:numPr>
        <w:tabs>
          <w:tab w:val="clear" w:pos="720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косметические и химические препараты без сертификатов соответствия;</w:t>
      </w:r>
    </w:p>
    <w:p w:rsidR="00B93742" w:rsidRDefault="001B5F85">
      <w:pPr>
        <w:pStyle w:val="aff6"/>
        <w:numPr>
          <w:ilvl w:val="0"/>
          <w:numId w:val="43"/>
        </w:numPr>
        <w:tabs>
          <w:tab w:val="clear" w:pos="720"/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трафареты для создания покрытия френч или для создания дизайна ногтей;</w:t>
      </w:r>
    </w:p>
    <w:p w:rsidR="00B93742" w:rsidRDefault="001B5F8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Использование любы</w:t>
      </w:r>
      <w:r>
        <w:rPr>
          <w:rFonts w:ascii="Times New Roman" w:eastAsia="Times New Roman" w:hAnsi="Times New Roman" w:cs="Times New Roman"/>
          <w:sz w:val="28"/>
          <w:szCs w:val="28"/>
        </w:rPr>
        <w:t>х не профессиональных инструментов должно быть согласовано с Главным экспертом, экспертами,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ответственными за их проверку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3742" w:rsidRDefault="001B5F8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инструмент не указан в списке разрешенных, участник соревнований в подготовительный день (перед соревнованиями) обязан обратитьс</w:t>
      </w:r>
      <w:r>
        <w:rPr>
          <w:rFonts w:ascii="Times New Roman" w:eastAsia="Times New Roman" w:hAnsi="Times New Roman" w:cs="Times New Roman"/>
          <w:sz w:val="28"/>
          <w:szCs w:val="28"/>
        </w:rPr>
        <w:t>я к экспертам площадки и Главному эксперту и согласовать применение инструмента. Решение по использованию таких инструментов принимается путем голосования экспертов чемпионата простым большинством голосов.</w:t>
      </w:r>
    </w:p>
    <w:p w:rsidR="00B93742" w:rsidRDefault="00B937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3742" w:rsidRDefault="001B5F85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8" w:name="_Toc142037194"/>
      <w:r>
        <w:rPr>
          <w:rFonts w:ascii="Times New Roman" w:hAnsi="Times New Roman"/>
          <w:color w:val="auto"/>
          <w:sz w:val="28"/>
          <w:szCs w:val="28"/>
        </w:rPr>
        <w:t>3. Приложения</w:t>
      </w:r>
      <w:bookmarkEnd w:id="18"/>
    </w:p>
    <w:p w:rsidR="00B93742" w:rsidRDefault="001B5F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№1 Инструкция по </w:t>
      </w:r>
      <w:r>
        <w:rPr>
          <w:rFonts w:ascii="Times New Roman" w:hAnsi="Times New Roman" w:cs="Times New Roman"/>
          <w:sz w:val="28"/>
          <w:szCs w:val="28"/>
        </w:rPr>
        <w:t>заполнению матрицы конкурсного задания</w:t>
      </w:r>
    </w:p>
    <w:p w:rsidR="00B93742" w:rsidRDefault="001B5F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 Матрица конкурсного задания</w:t>
      </w:r>
    </w:p>
    <w:p w:rsidR="00B93742" w:rsidRDefault="001B5F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GoBack"/>
      <w:bookmarkEnd w:id="19"/>
      <w:r>
        <w:rPr>
          <w:rFonts w:ascii="Times New Roman" w:hAnsi="Times New Roman" w:cs="Times New Roman"/>
          <w:sz w:val="28"/>
          <w:szCs w:val="28"/>
        </w:rPr>
        <w:t>Приложение №4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Инструкция по охране труда по компетенции «ногтевой сервис».</w:t>
      </w:r>
    </w:p>
    <w:p w:rsidR="00B93742" w:rsidRDefault="001B5F8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№5 Карта клиента, информационное согласие модели </w:t>
      </w:r>
    </w:p>
    <w:p w:rsidR="00B93742" w:rsidRDefault="001B5F8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№6 Макет шеврона</w:t>
      </w:r>
    </w:p>
    <w:p w:rsidR="00B93742" w:rsidRDefault="00B937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B93742">
      <w:footerReference w:type="default" r:id="rId24"/>
      <w:pgSz w:w="11906" w:h="16838"/>
      <w:pgMar w:top="1134" w:right="566" w:bottom="709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F85" w:rsidRDefault="001B5F85">
      <w:pPr>
        <w:spacing w:line="240" w:lineRule="auto"/>
      </w:pPr>
      <w:r>
        <w:separator/>
      </w:r>
    </w:p>
  </w:endnote>
  <w:endnote w:type="continuationSeparator" w:id="0">
    <w:p w:rsidR="001B5F85" w:rsidRDefault="001B5F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altName w:val="Microsoft YaHei"/>
    <w:charset w:val="00"/>
    <w:family w:val="auto"/>
    <w:pitch w:val="default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DejaVu Sans">
    <w:altName w:val="Times New Roman"/>
    <w:charset w:val="00"/>
    <w:family w:val="auto"/>
    <w:pitch w:val="default"/>
  </w:font>
  <w:font w:name="FrutigerLTStd-Light">
    <w:altName w:val="Segoe Print"/>
    <w:charset w:val="00"/>
    <w:family w:val="auto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等线 Light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6503111"/>
    </w:sdtPr>
    <w:sdtEndPr>
      <w:rPr>
        <w:rFonts w:ascii="Times New Roman" w:hAnsi="Times New Roman" w:cs="Times New Roman"/>
      </w:rPr>
    </w:sdtEndPr>
    <w:sdtContent>
      <w:p w:rsidR="00B93742" w:rsidRDefault="001B5F85">
        <w:pPr>
          <w:pStyle w:val="af8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9555A7">
          <w:rPr>
            <w:rFonts w:ascii="Times New Roman" w:hAnsi="Times New Roman" w:cs="Times New Roman"/>
            <w:noProof/>
          </w:rPr>
          <w:t>28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B93742" w:rsidRDefault="00B93742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F85" w:rsidRDefault="001B5F85">
      <w:pPr>
        <w:spacing w:after="0"/>
      </w:pPr>
      <w:r>
        <w:separator/>
      </w:r>
    </w:p>
  </w:footnote>
  <w:footnote w:type="continuationSeparator" w:id="0">
    <w:p w:rsidR="001B5F85" w:rsidRDefault="001B5F85">
      <w:pPr>
        <w:spacing w:after="0"/>
      </w:pPr>
      <w:r>
        <w:continuationSeparator/>
      </w:r>
    </w:p>
  </w:footnote>
  <w:footnote w:id="1">
    <w:p w:rsidR="00B93742" w:rsidRDefault="001B5F8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:rsidR="00B93742" w:rsidRDefault="001B5F8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  <w:footnote w:id="3">
    <w:p w:rsidR="00B93742" w:rsidRDefault="001B5F8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sz w:val="24"/>
          <w:szCs w:val="24"/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40FA9"/>
    <w:multiLevelType w:val="multilevel"/>
    <w:tmpl w:val="02A40FA9"/>
    <w:lvl w:ilvl="0">
      <w:start w:val="1"/>
      <w:numFmt w:val="bullet"/>
      <w:lvlText w:val=""/>
      <w:lvlJc w:val="left"/>
      <w:pPr>
        <w:ind w:left="184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>
    <w:nsid w:val="05D331D7"/>
    <w:multiLevelType w:val="multilevel"/>
    <w:tmpl w:val="05D331D7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77D1D"/>
    <w:multiLevelType w:val="multilevel"/>
    <w:tmpl w:val="07D77D1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EA7B25"/>
    <w:multiLevelType w:val="multilevel"/>
    <w:tmpl w:val="09EA7B25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B4E5A"/>
    <w:multiLevelType w:val="multilevel"/>
    <w:tmpl w:val="0DCB4E5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F04B37"/>
    <w:multiLevelType w:val="multilevel"/>
    <w:tmpl w:val="11F04B37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4D55EC9"/>
    <w:multiLevelType w:val="multilevel"/>
    <w:tmpl w:val="14D55EC9"/>
    <w:lvl w:ilvl="0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57603E3"/>
    <w:multiLevelType w:val="multilevel"/>
    <w:tmpl w:val="157603E3"/>
    <w:lvl w:ilvl="0">
      <w:start w:val="1"/>
      <w:numFmt w:val="bullet"/>
      <w:pStyle w:val="a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EA1801"/>
    <w:multiLevelType w:val="multilevel"/>
    <w:tmpl w:val="17EA1801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21663B"/>
    <w:multiLevelType w:val="multilevel"/>
    <w:tmpl w:val="1B21663B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D697D10"/>
    <w:multiLevelType w:val="multilevel"/>
    <w:tmpl w:val="1D697D1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9933B2"/>
    <w:multiLevelType w:val="multilevel"/>
    <w:tmpl w:val="1D9933B2"/>
    <w:lvl w:ilvl="0">
      <w:start w:val="1"/>
      <w:numFmt w:val="bullet"/>
      <w:lvlText w:val=""/>
      <w:lvlJc w:val="left"/>
      <w:pPr>
        <w:ind w:left="117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2">
    <w:nsid w:val="1DD34C83"/>
    <w:multiLevelType w:val="multilevel"/>
    <w:tmpl w:val="1DD34C83"/>
    <w:lvl w:ilvl="0">
      <w:start w:val="1"/>
      <w:numFmt w:val="bullet"/>
      <w:pStyle w:val="a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8914CE"/>
    <w:multiLevelType w:val="multilevel"/>
    <w:tmpl w:val="1F8914CE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2E30D04"/>
    <w:multiLevelType w:val="multilevel"/>
    <w:tmpl w:val="22E30D04"/>
    <w:lvl w:ilvl="0">
      <w:start w:val="1"/>
      <w:numFmt w:val="bullet"/>
      <w:lvlText w:val=""/>
      <w:lvlJc w:val="left"/>
      <w:pPr>
        <w:ind w:left="117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5">
    <w:nsid w:val="277D226D"/>
    <w:multiLevelType w:val="multilevel"/>
    <w:tmpl w:val="277D226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8E15AC"/>
    <w:multiLevelType w:val="multilevel"/>
    <w:tmpl w:val="288E15A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497225"/>
    <w:multiLevelType w:val="multilevel"/>
    <w:tmpl w:val="2E497225"/>
    <w:lvl w:ilvl="0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>
    <w:nsid w:val="346A0665"/>
    <w:multiLevelType w:val="multilevel"/>
    <w:tmpl w:val="346A0665"/>
    <w:lvl w:ilvl="0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DC5B70"/>
    <w:multiLevelType w:val="multilevel"/>
    <w:tmpl w:val="3ADC5B7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E63E2A"/>
    <w:multiLevelType w:val="multilevel"/>
    <w:tmpl w:val="3AE63E2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CE672B"/>
    <w:multiLevelType w:val="multilevel"/>
    <w:tmpl w:val="40CE67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3F2D67"/>
    <w:multiLevelType w:val="multilevel"/>
    <w:tmpl w:val="463F2D67"/>
    <w:lvl w:ilvl="0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695FC9"/>
    <w:multiLevelType w:val="multilevel"/>
    <w:tmpl w:val="46695FC9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230CB0"/>
    <w:multiLevelType w:val="multilevel"/>
    <w:tmpl w:val="49230CB0"/>
    <w:lvl w:ilvl="0">
      <w:start w:val="1"/>
      <w:numFmt w:val="bullet"/>
      <w:pStyle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69436C"/>
    <w:multiLevelType w:val="multilevel"/>
    <w:tmpl w:val="4B69436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9A6252"/>
    <w:multiLevelType w:val="multilevel"/>
    <w:tmpl w:val="509A6252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28E668C"/>
    <w:multiLevelType w:val="multilevel"/>
    <w:tmpl w:val="528E668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754491"/>
    <w:multiLevelType w:val="multilevel"/>
    <w:tmpl w:val="54754491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DB0BF9"/>
    <w:multiLevelType w:val="multilevel"/>
    <w:tmpl w:val="55DB0BF9"/>
    <w:lvl w:ilvl="0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>
    <w:nsid w:val="564853A6"/>
    <w:multiLevelType w:val="multilevel"/>
    <w:tmpl w:val="564853A6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720"/>
      </w:pPr>
      <w:rPr>
        <w:rFonts w:ascii="Arial" w:hAnsi="Aria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31">
    <w:nsid w:val="5C643C70"/>
    <w:multiLevelType w:val="multilevel"/>
    <w:tmpl w:val="5C643C70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FF75144"/>
    <w:multiLevelType w:val="multilevel"/>
    <w:tmpl w:val="5FF7514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164A66"/>
    <w:multiLevelType w:val="multilevel"/>
    <w:tmpl w:val="65164A6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C92518"/>
    <w:multiLevelType w:val="multilevel"/>
    <w:tmpl w:val="69C9251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037674"/>
    <w:multiLevelType w:val="multilevel"/>
    <w:tmpl w:val="6C03767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A87FDE"/>
    <w:multiLevelType w:val="multilevel"/>
    <w:tmpl w:val="6EA87FD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B868B5"/>
    <w:multiLevelType w:val="multilevel"/>
    <w:tmpl w:val="6EB868B5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642925"/>
    <w:multiLevelType w:val="multilevel"/>
    <w:tmpl w:val="6F642925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D90280"/>
    <w:multiLevelType w:val="multilevel"/>
    <w:tmpl w:val="77D9028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FB7F66"/>
    <w:multiLevelType w:val="multilevel"/>
    <w:tmpl w:val="78FB7F6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8FE7279"/>
    <w:multiLevelType w:val="multilevel"/>
    <w:tmpl w:val="78FE7279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2E5CF1"/>
    <w:multiLevelType w:val="multilevel"/>
    <w:tmpl w:val="7B2E5CF1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12"/>
  </w:num>
  <w:num w:numId="4">
    <w:abstractNumId w:val="6"/>
  </w:num>
  <w:num w:numId="5">
    <w:abstractNumId w:val="21"/>
  </w:num>
  <w:num w:numId="6">
    <w:abstractNumId w:val="39"/>
  </w:num>
  <w:num w:numId="7">
    <w:abstractNumId w:val="15"/>
  </w:num>
  <w:num w:numId="8">
    <w:abstractNumId w:val="26"/>
  </w:num>
  <w:num w:numId="9">
    <w:abstractNumId w:val="18"/>
  </w:num>
  <w:num w:numId="10">
    <w:abstractNumId w:val="22"/>
  </w:num>
  <w:num w:numId="11">
    <w:abstractNumId w:val="35"/>
  </w:num>
  <w:num w:numId="12">
    <w:abstractNumId w:val="41"/>
  </w:num>
  <w:num w:numId="13">
    <w:abstractNumId w:val="23"/>
  </w:num>
  <w:num w:numId="14">
    <w:abstractNumId w:val="33"/>
  </w:num>
  <w:num w:numId="15">
    <w:abstractNumId w:val="42"/>
  </w:num>
  <w:num w:numId="16">
    <w:abstractNumId w:val="37"/>
  </w:num>
  <w:num w:numId="17">
    <w:abstractNumId w:val="36"/>
  </w:num>
  <w:num w:numId="18">
    <w:abstractNumId w:val="32"/>
  </w:num>
  <w:num w:numId="19">
    <w:abstractNumId w:val="2"/>
  </w:num>
  <w:num w:numId="20">
    <w:abstractNumId w:val="34"/>
  </w:num>
  <w:num w:numId="21">
    <w:abstractNumId w:val="28"/>
  </w:num>
  <w:num w:numId="22">
    <w:abstractNumId w:val="20"/>
  </w:num>
  <w:num w:numId="23">
    <w:abstractNumId w:val="38"/>
  </w:num>
  <w:num w:numId="24">
    <w:abstractNumId w:val="8"/>
  </w:num>
  <w:num w:numId="25">
    <w:abstractNumId w:val="25"/>
  </w:num>
  <w:num w:numId="26">
    <w:abstractNumId w:val="19"/>
  </w:num>
  <w:num w:numId="27">
    <w:abstractNumId w:val="16"/>
  </w:num>
  <w:num w:numId="28">
    <w:abstractNumId w:val="40"/>
  </w:num>
  <w:num w:numId="29">
    <w:abstractNumId w:val="27"/>
  </w:num>
  <w:num w:numId="30">
    <w:abstractNumId w:val="13"/>
  </w:num>
  <w:num w:numId="31">
    <w:abstractNumId w:val="5"/>
  </w:num>
  <w:num w:numId="32">
    <w:abstractNumId w:val="9"/>
  </w:num>
  <w:num w:numId="33">
    <w:abstractNumId w:val="31"/>
  </w:num>
  <w:num w:numId="34">
    <w:abstractNumId w:val="1"/>
  </w:num>
  <w:num w:numId="35">
    <w:abstractNumId w:val="4"/>
  </w:num>
  <w:num w:numId="36">
    <w:abstractNumId w:val="29"/>
  </w:num>
  <w:num w:numId="37">
    <w:abstractNumId w:val="17"/>
  </w:num>
  <w:num w:numId="38">
    <w:abstractNumId w:val="0"/>
  </w:num>
  <w:num w:numId="39">
    <w:abstractNumId w:val="10"/>
  </w:num>
  <w:num w:numId="40">
    <w:abstractNumId w:val="14"/>
  </w:num>
  <w:num w:numId="41">
    <w:abstractNumId w:val="11"/>
  </w:num>
  <w:num w:numId="42">
    <w:abstractNumId w:val="3"/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05377"/>
    <w:rsid w:val="00021CCE"/>
    <w:rsid w:val="000244DA"/>
    <w:rsid w:val="00024F7D"/>
    <w:rsid w:val="000311E8"/>
    <w:rsid w:val="00040C15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E1E52"/>
    <w:rsid w:val="000F0FC3"/>
    <w:rsid w:val="000F14C6"/>
    <w:rsid w:val="000F1C11"/>
    <w:rsid w:val="000F2704"/>
    <w:rsid w:val="00100FE1"/>
    <w:rsid w:val="001024BE"/>
    <w:rsid w:val="00103C7B"/>
    <w:rsid w:val="00106738"/>
    <w:rsid w:val="00114D79"/>
    <w:rsid w:val="00117761"/>
    <w:rsid w:val="001263D2"/>
    <w:rsid w:val="00127743"/>
    <w:rsid w:val="00137545"/>
    <w:rsid w:val="001407D7"/>
    <w:rsid w:val="00146B59"/>
    <w:rsid w:val="00150340"/>
    <w:rsid w:val="0015561E"/>
    <w:rsid w:val="00157344"/>
    <w:rsid w:val="001627D5"/>
    <w:rsid w:val="0017612A"/>
    <w:rsid w:val="001B4B65"/>
    <w:rsid w:val="001B5F85"/>
    <w:rsid w:val="001C1282"/>
    <w:rsid w:val="001C63E7"/>
    <w:rsid w:val="001E1DF9"/>
    <w:rsid w:val="001F147A"/>
    <w:rsid w:val="001F5CF7"/>
    <w:rsid w:val="002208EF"/>
    <w:rsid w:val="00220E70"/>
    <w:rsid w:val="00222829"/>
    <w:rsid w:val="002228E8"/>
    <w:rsid w:val="00227FAB"/>
    <w:rsid w:val="0023124F"/>
    <w:rsid w:val="00237603"/>
    <w:rsid w:val="00242BAC"/>
    <w:rsid w:val="00247E8C"/>
    <w:rsid w:val="00270E01"/>
    <w:rsid w:val="002776A1"/>
    <w:rsid w:val="002917BF"/>
    <w:rsid w:val="0029547E"/>
    <w:rsid w:val="002A262A"/>
    <w:rsid w:val="002B1426"/>
    <w:rsid w:val="002B3DBB"/>
    <w:rsid w:val="002F0A38"/>
    <w:rsid w:val="002F2906"/>
    <w:rsid w:val="00311083"/>
    <w:rsid w:val="003173D2"/>
    <w:rsid w:val="003242E1"/>
    <w:rsid w:val="00326CE5"/>
    <w:rsid w:val="00333911"/>
    <w:rsid w:val="00334165"/>
    <w:rsid w:val="00351CBA"/>
    <w:rsid w:val="003531E7"/>
    <w:rsid w:val="003601A4"/>
    <w:rsid w:val="0037535C"/>
    <w:rsid w:val="003777DC"/>
    <w:rsid w:val="003815C7"/>
    <w:rsid w:val="003862F6"/>
    <w:rsid w:val="0039092A"/>
    <w:rsid w:val="003934F8"/>
    <w:rsid w:val="00397A1B"/>
    <w:rsid w:val="003A21C8"/>
    <w:rsid w:val="003A4978"/>
    <w:rsid w:val="003B7800"/>
    <w:rsid w:val="003B7C3C"/>
    <w:rsid w:val="003C1D7A"/>
    <w:rsid w:val="003C5F97"/>
    <w:rsid w:val="003D08B9"/>
    <w:rsid w:val="003D1E51"/>
    <w:rsid w:val="003F1310"/>
    <w:rsid w:val="003F4280"/>
    <w:rsid w:val="00402BA4"/>
    <w:rsid w:val="0041626C"/>
    <w:rsid w:val="004254FE"/>
    <w:rsid w:val="004347D1"/>
    <w:rsid w:val="004350BF"/>
    <w:rsid w:val="00435FF0"/>
    <w:rsid w:val="00436FFC"/>
    <w:rsid w:val="00437D28"/>
    <w:rsid w:val="0044354A"/>
    <w:rsid w:val="00454353"/>
    <w:rsid w:val="00461AC6"/>
    <w:rsid w:val="00471C5D"/>
    <w:rsid w:val="0047429B"/>
    <w:rsid w:val="004904C5"/>
    <w:rsid w:val="00490733"/>
    <w:rsid w:val="004917C4"/>
    <w:rsid w:val="00492389"/>
    <w:rsid w:val="004A07A5"/>
    <w:rsid w:val="004B692B"/>
    <w:rsid w:val="004C3CAF"/>
    <w:rsid w:val="004C703E"/>
    <w:rsid w:val="004C7097"/>
    <w:rsid w:val="004D096E"/>
    <w:rsid w:val="004D2FC3"/>
    <w:rsid w:val="004E785E"/>
    <w:rsid w:val="004E7905"/>
    <w:rsid w:val="004F0F5C"/>
    <w:rsid w:val="004F6434"/>
    <w:rsid w:val="005055FF"/>
    <w:rsid w:val="005077EB"/>
    <w:rsid w:val="00510059"/>
    <w:rsid w:val="005300B7"/>
    <w:rsid w:val="00533838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2C0C"/>
    <w:rsid w:val="005B66FC"/>
    <w:rsid w:val="005C54F9"/>
    <w:rsid w:val="005C6A23"/>
    <w:rsid w:val="005E30DC"/>
    <w:rsid w:val="005F423B"/>
    <w:rsid w:val="00605DD7"/>
    <w:rsid w:val="0060658F"/>
    <w:rsid w:val="00613219"/>
    <w:rsid w:val="00613B4B"/>
    <w:rsid w:val="0062789A"/>
    <w:rsid w:val="0063396F"/>
    <w:rsid w:val="00640E46"/>
    <w:rsid w:val="0064179C"/>
    <w:rsid w:val="00643A8A"/>
    <w:rsid w:val="0064491A"/>
    <w:rsid w:val="00653B50"/>
    <w:rsid w:val="00666BDD"/>
    <w:rsid w:val="00666C9C"/>
    <w:rsid w:val="006723BE"/>
    <w:rsid w:val="006776B4"/>
    <w:rsid w:val="006873B8"/>
    <w:rsid w:val="006A4EFB"/>
    <w:rsid w:val="006B0FEA"/>
    <w:rsid w:val="006B3B43"/>
    <w:rsid w:val="006C6D6D"/>
    <w:rsid w:val="006C7A3B"/>
    <w:rsid w:val="006C7CE4"/>
    <w:rsid w:val="006F4464"/>
    <w:rsid w:val="00706842"/>
    <w:rsid w:val="00714CA4"/>
    <w:rsid w:val="0071671B"/>
    <w:rsid w:val="00724487"/>
    <w:rsid w:val="007250D9"/>
    <w:rsid w:val="007270C7"/>
    <w:rsid w:val="007274B8"/>
    <w:rsid w:val="00727F97"/>
    <w:rsid w:val="00730AE0"/>
    <w:rsid w:val="007337F8"/>
    <w:rsid w:val="00733804"/>
    <w:rsid w:val="0074372D"/>
    <w:rsid w:val="007604F9"/>
    <w:rsid w:val="00763DC1"/>
    <w:rsid w:val="00764773"/>
    <w:rsid w:val="007735DC"/>
    <w:rsid w:val="00773787"/>
    <w:rsid w:val="0078311A"/>
    <w:rsid w:val="00791D70"/>
    <w:rsid w:val="00796511"/>
    <w:rsid w:val="007A61C5"/>
    <w:rsid w:val="007A6888"/>
    <w:rsid w:val="007B0DCC"/>
    <w:rsid w:val="007B2222"/>
    <w:rsid w:val="007B3FD5"/>
    <w:rsid w:val="007D3601"/>
    <w:rsid w:val="007D631A"/>
    <w:rsid w:val="007D6C20"/>
    <w:rsid w:val="007D748D"/>
    <w:rsid w:val="007E73B4"/>
    <w:rsid w:val="007F6CC6"/>
    <w:rsid w:val="00812516"/>
    <w:rsid w:val="00832EBB"/>
    <w:rsid w:val="00834734"/>
    <w:rsid w:val="00835BF6"/>
    <w:rsid w:val="008720EE"/>
    <w:rsid w:val="008733A5"/>
    <w:rsid w:val="008761F3"/>
    <w:rsid w:val="00881DD2"/>
    <w:rsid w:val="00882B54"/>
    <w:rsid w:val="008912AE"/>
    <w:rsid w:val="008A729E"/>
    <w:rsid w:val="008A7598"/>
    <w:rsid w:val="008B0F23"/>
    <w:rsid w:val="008B12BB"/>
    <w:rsid w:val="008B1E54"/>
    <w:rsid w:val="008B560B"/>
    <w:rsid w:val="008C41F7"/>
    <w:rsid w:val="008C420F"/>
    <w:rsid w:val="008C77D8"/>
    <w:rsid w:val="008D3BF0"/>
    <w:rsid w:val="008D6DCF"/>
    <w:rsid w:val="008D7570"/>
    <w:rsid w:val="008E5424"/>
    <w:rsid w:val="008E7F8C"/>
    <w:rsid w:val="008F19F1"/>
    <w:rsid w:val="008F224E"/>
    <w:rsid w:val="00900604"/>
    <w:rsid w:val="009012E8"/>
    <w:rsid w:val="00901689"/>
    <w:rsid w:val="009018F0"/>
    <w:rsid w:val="00906E82"/>
    <w:rsid w:val="0091243B"/>
    <w:rsid w:val="009203A8"/>
    <w:rsid w:val="00921528"/>
    <w:rsid w:val="00945E13"/>
    <w:rsid w:val="00953113"/>
    <w:rsid w:val="00954B97"/>
    <w:rsid w:val="00955127"/>
    <w:rsid w:val="00955567"/>
    <w:rsid w:val="009555A7"/>
    <w:rsid w:val="00956BC9"/>
    <w:rsid w:val="00961DA0"/>
    <w:rsid w:val="00970F49"/>
    <w:rsid w:val="009715DA"/>
    <w:rsid w:val="00974F2B"/>
    <w:rsid w:val="00976338"/>
    <w:rsid w:val="009803F8"/>
    <w:rsid w:val="00981231"/>
    <w:rsid w:val="0098266D"/>
    <w:rsid w:val="0098775C"/>
    <w:rsid w:val="009906D6"/>
    <w:rsid w:val="00992D9C"/>
    <w:rsid w:val="009931F0"/>
    <w:rsid w:val="009955F8"/>
    <w:rsid w:val="009A1CBC"/>
    <w:rsid w:val="009A36AD"/>
    <w:rsid w:val="009A6395"/>
    <w:rsid w:val="009B18A2"/>
    <w:rsid w:val="009B44B8"/>
    <w:rsid w:val="009D04EE"/>
    <w:rsid w:val="009E37D3"/>
    <w:rsid w:val="009E3D0A"/>
    <w:rsid w:val="009E52E7"/>
    <w:rsid w:val="009E5BD9"/>
    <w:rsid w:val="009E7D58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744D3"/>
    <w:rsid w:val="00A8496D"/>
    <w:rsid w:val="00A84E9B"/>
    <w:rsid w:val="00A85D42"/>
    <w:rsid w:val="00A85F4F"/>
    <w:rsid w:val="00A87627"/>
    <w:rsid w:val="00A877BE"/>
    <w:rsid w:val="00A90815"/>
    <w:rsid w:val="00A91D4B"/>
    <w:rsid w:val="00A95CC6"/>
    <w:rsid w:val="00A962D4"/>
    <w:rsid w:val="00A9790B"/>
    <w:rsid w:val="00AA2B8A"/>
    <w:rsid w:val="00AB3C66"/>
    <w:rsid w:val="00AC370E"/>
    <w:rsid w:val="00AD2200"/>
    <w:rsid w:val="00AE24A1"/>
    <w:rsid w:val="00AE6AB7"/>
    <w:rsid w:val="00AE7A32"/>
    <w:rsid w:val="00B0497B"/>
    <w:rsid w:val="00B13079"/>
    <w:rsid w:val="00B147EB"/>
    <w:rsid w:val="00B162B5"/>
    <w:rsid w:val="00B21A1D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7734C"/>
    <w:rsid w:val="00B93742"/>
    <w:rsid w:val="00BA121B"/>
    <w:rsid w:val="00BA2CF0"/>
    <w:rsid w:val="00BB345E"/>
    <w:rsid w:val="00BB3C6A"/>
    <w:rsid w:val="00BC3813"/>
    <w:rsid w:val="00BC7808"/>
    <w:rsid w:val="00BE099A"/>
    <w:rsid w:val="00BE09EC"/>
    <w:rsid w:val="00BE4148"/>
    <w:rsid w:val="00BE55F4"/>
    <w:rsid w:val="00BF2643"/>
    <w:rsid w:val="00C06EBC"/>
    <w:rsid w:val="00C0723F"/>
    <w:rsid w:val="00C121F9"/>
    <w:rsid w:val="00C12582"/>
    <w:rsid w:val="00C17B01"/>
    <w:rsid w:val="00C21E3A"/>
    <w:rsid w:val="00C26C83"/>
    <w:rsid w:val="00C31CA1"/>
    <w:rsid w:val="00C31EB0"/>
    <w:rsid w:val="00C52383"/>
    <w:rsid w:val="00C56A9B"/>
    <w:rsid w:val="00C60EF7"/>
    <w:rsid w:val="00C740CF"/>
    <w:rsid w:val="00C7438E"/>
    <w:rsid w:val="00C8277D"/>
    <w:rsid w:val="00C82D89"/>
    <w:rsid w:val="00C916BA"/>
    <w:rsid w:val="00C95538"/>
    <w:rsid w:val="00C95C19"/>
    <w:rsid w:val="00C96567"/>
    <w:rsid w:val="00C97E44"/>
    <w:rsid w:val="00CA6CCD"/>
    <w:rsid w:val="00CB2A81"/>
    <w:rsid w:val="00CC50B7"/>
    <w:rsid w:val="00CD66EF"/>
    <w:rsid w:val="00CE2498"/>
    <w:rsid w:val="00CE35C5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0853"/>
    <w:rsid w:val="00D61269"/>
    <w:rsid w:val="00D617CC"/>
    <w:rsid w:val="00D66D1F"/>
    <w:rsid w:val="00D812E4"/>
    <w:rsid w:val="00D82186"/>
    <w:rsid w:val="00D83E4E"/>
    <w:rsid w:val="00D87A1E"/>
    <w:rsid w:val="00D9541C"/>
    <w:rsid w:val="00D97B7E"/>
    <w:rsid w:val="00DA5806"/>
    <w:rsid w:val="00DA620E"/>
    <w:rsid w:val="00DB19AD"/>
    <w:rsid w:val="00DD37A9"/>
    <w:rsid w:val="00DD77A2"/>
    <w:rsid w:val="00DE2CE8"/>
    <w:rsid w:val="00DE39D8"/>
    <w:rsid w:val="00DE5614"/>
    <w:rsid w:val="00DE5E08"/>
    <w:rsid w:val="00DF46F7"/>
    <w:rsid w:val="00E0407E"/>
    <w:rsid w:val="00E04FDF"/>
    <w:rsid w:val="00E06696"/>
    <w:rsid w:val="00E13CB7"/>
    <w:rsid w:val="00E15F2A"/>
    <w:rsid w:val="00E233D8"/>
    <w:rsid w:val="00E279E8"/>
    <w:rsid w:val="00E33147"/>
    <w:rsid w:val="00E35AB7"/>
    <w:rsid w:val="00E579D6"/>
    <w:rsid w:val="00E61013"/>
    <w:rsid w:val="00E75567"/>
    <w:rsid w:val="00E837B4"/>
    <w:rsid w:val="00E857D6"/>
    <w:rsid w:val="00E87933"/>
    <w:rsid w:val="00E87E3A"/>
    <w:rsid w:val="00E97FB2"/>
    <w:rsid w:val="00EA0163"/>
    <w:rsid w:val="00EA0C3A"/>
    <w:rsid w:val="00EA30C6"/>
    <w:rsid w:val="00EB1530"/>
    <w:rsid w:val="00EB2779"/>
    <w:rsid w:val="00EC3C8D"/>
    <w:rsid w:val="00ED07DE"/>
    <w:rsid w:val="00ED18F9"/>
    <w:rsid w:val="00ED53C9"/>
    <w:rsid w:val="00ED6556"/>
    <w:rsid w:val="00EE197A"/>
    <w:rsid w:val="00EE5430"/>
    <w:rsid w:val="00EE7DA3"/>
    <w:rsid w:val="00EF46CE"/>
    <w:rsid w:val="00F04B0E"/>
    <w:rsid w:val="00F14A2E"/>
    <w:rsid w:val="00F1662D"/>
    <w:rsid w:val="00F23753"/>
    <w:rsid w:val="00F3099C"/>
    <w:rsid w:val="00F35F4F"/>
    <w:rsid w:val="00F50AC5"/>
    <w:rsid w:val="00F6025D"/>
    <w:rsid w:val="00F607D9"/>
    <w:rsid w:val="00F672B2"/>
    <w:rsid w:val="00F7401B"/>
    <w:rsid w:val="00F82AF1"/>
    <w:rsid w:val="00F8340A"/>
    <w:rsid w:val="00F83D10"/>
    <w:rsid w:val="00F84BE3"/>
    <w:rsid w:val="00F87624"/>
    <w:rsid w:val="00F93643"/>
    <w:rsid w:val="00F96457"/>
    <w:rsid w:val="00FA1D0E"/>
    <w:rsid w:val="00FA28D1"/>
    <w:rsid w:val="00FA50BD"/>
    <w:rsid w:val="00FB022D"/>
    <w:rsid w:val="00FB1F17"/>
    <w:rsid w:val="00FB3492"/>
    <w:rsid w:val="00FC3092"/>
    <w:rsid w:val="00FC415A"/>
    <w:rsid w:val="00FC6098"/>
    <w:rsid w:val="00FD20DE"/>
    <w:rsid w:val="00FF3C64"/>
    <w:rsid w:val="0AA51106"/>
    <w:rsid w:val="0B852D75"/>
    <w:rsid w:val="2BE2322F"/>
    <w:rsid w:val="2D6B0534"/>
    <w:rsid w:val="3B305360"/>
    <w:rsid w:val="43221C18"/>
    <w:rsid w:val="68874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49BF6A-5909-4CDD-9F1C-A4E54738E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iPriority="0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qFormat="1"/>
    <w:lsdException w:name="Body Text 3" w:semiHidden="1" w:unhideWhenUsed="1"/>
    <w:lsdException w:name="Body Text Indent 2" w:semiHidden="1" w:uiPriority="0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FollowedHyperlink"/>
    <w:qFormat/>
    <w:rPr>
      <w:color w:val="800080"/>
      <w:u w:val="single"/>
    </w:rPr>
  </w:style>
  <w:style w:type="character" w:styleId="a6">
    <w:name w:val="footnote reference"/>
    <w:qFormat/>
    <w:rPr>
      <w:vertAlign w:val="superscript"/>
    </w:rPr>
  </w:style>
  <w:style w:type="character" w:styleId="a7">
    <w:name w:val="annotation reference"/>
    <w:basedOn w:val="a2"/>
    <w:semiHidden/>
    <w:unhideWhenUsed/>
    <w:qFormat/>
    <w:rPr>
      <w:sz w:val="16"/>
      <w:szCs w:val="16"/>
    </w:rPr>
  </w:style>
  <w:style w:type="character" w:styleId="a8">
    <w:name w:val="Hyperlink"/>
    <w:uiPriority w:val="99"/>
    <w:qFormat/>
    <w:rPr>
      <w:color w:val="0000FF"/>
      <w:u w:val="single"/>
    </w:rPr>
  </w:style>
  <w:style w:type="character" w:styleId="a9">
    <w:name w:val="page number"/>
    <w:qFormat/>
    <w:rPr>
      <w:rFonts w:ascii="Arial" w:hAnsi="Arial"/>
      <w:sz w:val="16"/>
    </w:rPr>
  </w:style>
  <w:style w:type="character" w:styleId="aa">
    <w:name w:val="Strong"/>
    <w:basedOn w:val="a2"/>
    <w:uiPriority w:val="22"/>
    <w:qFormat/>
    <w:rPr>
      <w:b/>
      <w:bCs/>
    </w:rPr>
  </w:style>
  <w:style w:type="paragraph" w:styleId="ab">
    <w:name w:val="Balloon Text"/>
    <w:basedOn w:val="a1"/>
    <w:link w:val="ac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1"/>
    <w:link w:val="22"/>
    <w:semiHidden/>
    <w:qFormat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paragraph" w:styleId="ad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styleId="ae">
    <w:name w:val="annotation text"/>
    <w:basedOn w:val="a1"/>
    <w:link w:val="af"/>
    <w:semiHidden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semiHidden/>
    <w:unhideWhenUsed/>
    <w:qFormat/>
    <w:rPr>
      <w:b/>
      <w:bCs/>
    </w:rPr>
  </w:style>
  <w:style w:type="paragraph" w:styleId="af2">
    <w:name w:val="footnote text"/>
    <w:basedOn w:val="a1"/>
    <w:link w:val="af3"/>
    <w:qFormat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4">
    <w:name w:val="header"/>
    <w:basedOn w:val="a1"/>
    <w:link w:val="af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Body Text"/>
    <w:basedOn w:val="a1"/>
    <w:link w:val="af7"/>
    <w:semiHidden/>
    <w:qFormat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paragraph" w:styleId="11">
    <w:name w:val="toc 1"/>
    <w:basedOn w:val="a1"/>
    <w:next w:val="a1"/>
    <w:autoRedefine/>
    <w:uiPriority w:val="39"/>
    <w:qFormat/>
    <w:pPr>
      <w:tabs>
        <w:tab w:val="right" w:leader="dot" w:pos="9639"/>
      </w:tabs>
      <w:spacing w:after="0" w:line="276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styleId="31">
    <w:name w:val="toc 3"/>
    <w:basedOn w:val="a1"/>
    <w:next w:val="a1"/>
    <w:autoRedefine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styleId="23">
    <w:name w:val="toc 2"/>
    <w:basedOn w:val="a1"/>
    <w:next w:val="a1"/>
    <w:autoRedefine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8">
    <w:name w:val="footer"/>
    <w:basedOn w:val="a1"/>
    <w:link w:val="af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24">
    <w:name w:val="Body Text Indent 2"/>
    <w:basedOn w:val="a1"/>
    <w:link w:val="25"/>
    <w:semiHidden/>
    <w:qFormat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table" w:styleId="afa">
    <w:name w:val="Table Grid"/>
    <w:basedOn w:val="a3"/>
    <w:uiPriority w:val="39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Верхний колонтитул Знак"/>
    <w:basedOn w:val="a2"/>
    <w:link w:val="af4"/>
    <w:uiPriority w:val="99"/>
    <w:qFormat/>
  </w:style>
  <w:style w:type="character" w:customStyle="1" w:styleId="af9">
    <w:name w:val="Нижний колонтитул Знак"/>
    <w:basedOn w:val="a2"/>
    <w:link w:val="af8"/>
    <w:uiPriority w:val="99"/>
    <w:qFormat/>
  </w:style>
  <w:style w:type="paragraph" w:styleId="afb">
    <w:name w:val="No Spacing"/>
    <w:link w:val="afc"/>
    <w:uiPriority w:val="1"/>
    <w:qFormat/>
    <w:rPr>
      <w:rFonts w:eastAsiaTheme="minorEastAsia"/>
      <w:sz w:val="22"/>
      <w:szCs w:val="22"/>
    </w:rPr>
  </w:style>
  <w:style w:type="character" w:customStyle="1" w:styleId="afc">
    <w:name w:val="Без интервала Знак"/>
    <w:basedOn w:val="a2"/>
    <w:link w:val="afb"/>
    <w:uiPriority w:val="1"/>
    <w:qFormat/>
    <w:rPr>
      <w:rFonts w:eastAsiaTheme="minorEastAsia"/>
      <w:lang w:eastAsia="ru-RU"/>
    </w:rPr>
  </w:style>
  <w:style w:type="character" w:styleId="afd">
    <w:name w:val="Placeholder Text"/>
    <w:basedOn w:val="a2"/>
    <w:uiPriority w:val="99"/>
    <w:semiHidden/>
    <w:qFormat/>
    <w:rPr>
      <w:color w:val="808080"/>
    </w:rPr>
  </w:style>
  <w:style w:type="character" w:customStyle="1" w:styleId="ac">
    <w:name w:val="Текст выноски Знак"/>
    <w:basedOn w:val="a2"/>
    <w:link w:val="ab"/>
    <w:qFormat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qFormat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qFormat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qFormat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qFormat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qFormat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qFormat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qFormat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qFormat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qFormat/>
    <w:rPr>
      <w:rFonts w:ascii="Arial" w:eastAsia="Times New Roman" w:hAnsi="Arial" w:cs="Times New Roman"/>
      <w:sz w:val="24"/>
      <w:szCs w:val="20"/>
      <w:u w:val="single"/>
      <w:lang w:val="en-AU"/>
    </w:rPr>
  </w:style>
  <w:style w:type="paragraph" w:customStyle="1" w:styleId="numberedlist">
    <w:name w:val="numbered list"/>
    <w:basedOn w:val="bullet"/>
    <w:qFormat/>
  </w:style>
  <w:style w:type="paragraph" w:customStyle="1" w:styleId="bullet">
    <w:name w:val="bullet"/>
    <w:basedOn w:val="a1"/>
    <w:qFormat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paragraph" w:customStyle="1" w:styleId="Docsubtitle1">
    <w:name w:val="Doc subtitle1"/>
    <w:basedOn w:val="a1"/>
    <w:link w:val="Docsubtitle1Char"/>
    <w:qFormat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qFormat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qFormat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character" w:customStyle="1" w:styleId="af7">
    <w:name w:val="Основной текст Знак"/>
    <w:basedOn w:val="a2"/>
    <w:link w:val="af6"/>
    <w:semiHidden/>
    <w:qFormat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25">
    <w:name w:val="Основной текст с отступом 2 Знак"/>
    <w:basedOn w:val="a2"/>
    <w:link w:val="24"/>
    <w:semiHidden/>
    <w:qFormat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2 Знак"/>
    <w:basedOn w:val="a2"/>
    <w:link w:val="21"/>
    <w:semiHidden/>
    <w:qFormat/>
    <w:rPr>
      <w:rFonts w:ascii="Arial" w:eastAsia="Times New Roman" w:hAnsi="Arial" w:cs="Times New Roman"/>
      <w:spacing w:val="-3"/>
      <w:szCs w:val="20"/>
      <w:lang w:val="en-US"/>
    </w:rPr>
  </w:style>
  <w:style w:type="paragraph" w:customStyle="1" w:styleId="12">
    <w:name w:val="Абзац списка1"/>
    <w:basedOn w:val="a1"/>
    <w:qFormat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qFormat/>
    <w:locked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af3">
    <w:name w:val="Текст сноски Знак"/>
    <w:basedOn w:val="a2"/>
    <w:link w:val="af2"/>
    <w:qFormat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цветной текст"/>
    <w:basedOn w:val="a1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customStyle="1" w:styleId="afe">
    <w:name w:val="выделение цвет"/>
    <w:basedOn w:val="a1"/>
    <w:link w:val="aff"/>
    <w:qFormat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0">
    <w:name w:val="цвет в таблице"/>
    <w:qFormat/>
    <w:rPr>
      <w:color w:val="2C8DE6"/>
    </w:rPr>
  </w:style>
  <w:style w:type="paragraph" w:customStyle="1" w:styleId="13">
    <w:name w:val="Заголовок оглавления1"/>
    <w:basedOn w:val="1"/>
    <w:next w:val="a1"/>
    <w:uiPriority w:val="39"/>
    <w:unhideWhenUsed/>
    <w:qFormat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customStyle="1" w:styleId="-1">
    <w:name w:val="!Заголовок-1"/>
    <w:basedOn w:val="1"/>
    <w:link w:val="-10"/>
    <w:qFormat/>
    <w:rPr>
      <w:lang w:val="ru-RU"/>
    </w:rPr>
  </w:style>
  <w:style w:type="paragraph" w:customStyle="1" w:styleId="-2">
    <w:name w:val="!заголовок-2"/>
    <w:basedOn w:val="2"/>
    <w:link w:val="-20"/>
    <w:qFormat/>
    <w:rPr>
      <w:lang w:val="ru-RU"/>
    </w:rPr>
  </w:style>
  <w:style w:type="character" w:customStyle="1" w:styleId="-10">
    <w:name w:val="!Заголовок-1 Знак"/>
    <w:link w:val="-1"/>
    <w:qFormat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1">
    <w:name w:val="!Текст"/>
    <w:basedOn w:val="a1"/>
    <w:link w:val="aff2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qFormat/>
    <w:rPr>
      <w:rFonts w:ascii="Arial" w:eastAsia="Times New Roman" w:hAnsi="Arial" w:cs="Times New Roman"/>
      <w:b/>
      <w:sz w:val="28"/>
      <w:szCs w:val="24"/>
    </w:rPr>
  </w:style>
  <w:style w:type="paragraph" w:customStyle="1" w:styleId="aff3">
    <w:name w:val="!Синий заголовок текста"/>
    <w:basedOn w:val="afe"/>
    <w:link w:val="aff4"/>
    <w:qFormat/>
  </w:style>
  <w:style w:type="character" w:customStyle="1" w:styleId="aff2">
    <w:name w:val="!Текст Знак"/>
    <w:link w:val="aff1"/>
    <w:qFormat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5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выделение цвет Знак"/>
    <w:link w:val="afe"/>
    <w:qFormat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!Синий заголовок текста Знак"/>
    <w:link w:val="aff3"/>
    <w:qFormat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6">
    <w:name w:val="List Paragraph"/>
    <w:basedOn w:val="a1"/>
    <w:link w:val="aff7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5">
    <w:name w:val="!Список с точками Знак"/>
    <w:link w:val="a0"/>
    <w:qFormat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8">
    <w:name w:val="Базовый"/>
    <w:qFormat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  <w:lang w:eastAsia="en-US"/>
    </w:rPr>
  </w:style>
  <w:style w:type="character" w:customStyle="1" w:styleId="-">
    <w:name w:val="Интернет-ссылка"/>
    <w:qFormat/>
    <w:rPr>
      <w:color w:val="0000FF"/>
      <w:u w:val="single"/>
      <w:lang w:val="ru-RU" w:eastAsia="ru-RU" w:bidi="ru-RU"/>
    </w:rPr>
  </w:style>
  <w:style w:type="character" w:customStyle="1" w:styleId="af">
    <w:name w:val="Текст примечания Знак"/>
    <w:basedOn w:val="a2"/>
    <w:link w:val="ae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ма примечания Знак"/>
    <w:basedOn w:val="af"/>
    <w:link w:val="af0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6"/>
    <w:uiPriority w:val="1"/>
    <w:qFormat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qFormat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qFormat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ff7">
    <w:name w:val="Абзац списка Знак"/>
    <w:basedOn w:val="a2"/>
    <w:link w:val="aff6"/>
    <w:uiPriority w:val="99"/>
    <w:qFormat/>
    <w:rPr>
      <w:rFonts w:ascii="Calibri" w:eastAsia="Calibri" w:hAnsi="Calibri" w:cs="Times New Roman"/>
    </w:rPr>
  </w:style>
  <w:style w:type="paragraph" w:customStyle="1" w:styleId="formattext">
    <w:name w:val="formattext"/>
    <w:basedOn w:val="a1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3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onsultant.ru/document/cons_doc_LAW_363382/" TargetMode="External"/><Relationship Id="rId18" Type="http://schemas.openxmlformats.org/officeDocument/2006/relationships/hyperlink" Target="https://docs.cntd.ru/document/1200086226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docs.cntd.ru/document/90229807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420212883" TargetMode="External"/><Relationship Id="rId17" Type="http://schemas.openxmlformats.org/officeDocument/2006/relationships/hyperlink" Target="https://docs.cntd.ru/document/902303206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urasiancommission.org/_layouts/Lanit.EEC.Desicions/Download.aspx?IsDlg=0&amp;ID=1286&amp;print=1" TargetMode="External"/><Relationship Id="rId20" Type="http://schemas.openxmlformats.org/officeDocument/2006/relationships/hyperlink" Target="https://docs.cntd.ru/document/90229953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420270595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2303206" TargetMode="External"/><Relationship Id="rId23" Type="http://schemas.openxmlformats.org/officeDocument/2006/relationships/hyperlink" Target="https://docs.cntd.ru/document/902275195" TargetMode="External"/><Relationship Id="rId10" Type="http://schemas.openxmlformats.org/officeDocument/2006/relationships/hyperlink" Target="https://docs.cntd.ru/document/499044930" TargetMode="External"/><Relationship Id="rId19" Type="http://schemas.openxmlformats.org/officeDocument/2006/relationships/hyperlink" Target="https://docs.cntd.ru/document/9022995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0658330" TargetMode="External"/><Relationship Id="rId14" Type="http://schemas.openxmlformats.org/officeDocument/2006/relationships/hyperlink" Target="https://docs.cntd.ru/document/573275590" TargetMode="External"/><Relationship Id="rId22" Type="http://schemas.openxmlformats.org/officeDocument/2006/relationships/hyperlink" Target="https://docs.cntd.ru/document/12000314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0B9DA-2FF3-46FA-BC52-05B50BBEE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8815</Words>
  <Characters>50252</Characters>
  <Application>Microsoft Office Word</Application>
  <DocSecurity>0</DocSecurity>
  <Lines>418</Lines>
  <Paragraphs>117</Paragraphs>
  <ScaleCrop>false</ScaleCrop>
  <Company>HP</Company>
  <LinksUpToDate>false</LinksUpToDate>
  <CharactersWithSpaces>58950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HP</cp:lastModifiedBy>
  <cp:revision>5</cp:revision>
  <dcterms:created xsi:type="dcterms:W3CDTF">2024-10-29T19:50:00Z</dcterms:created>
  <dcterms:modified xsi:type="dcterms:W3CDTF">2025-04-06T22:07:00Z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587A2DE08B164F4EB271CDAE11C3E6EB_12</vt:lpwstr>
  </property>
</Properties>
</file>