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88" w:rsidRDefault="00BB3B88"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B88" w:rsidRDefault="00BB3B88"/>
    <w:p w:rsidR="00BB3B88" w:rsidRDefault="00BB3B88"/>
    <w:p w:rsidR="00BB3B88" w:rsidRDefault="00BB3B88"/>
    <w:p w:rsidR="00BB3B88" w:rsidRDefault="00BB3B88" w:rsidP="00BB3B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BB3B88" w:rsidRPr="00410311" w:rsidRDefault="00BB3B88" w:rsidP="00BB3B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BB3B88" w:rsidRPr="00862A98" w:rsidRDefault="00BB3B88" w:rsidP="00862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2A98">
        <w:rPr>
          <w:rFonts w:ascii="Times New Roman" w:hAnsi="Times New Roman" w:cs="Times New Roman"/>
          <w:b/>
          <w:bCs/>
          <w:sz w:val="36"/>
          <w:szCs w:val="36"/>
        </w:rPr>
        <w:t>по компетенции «Стоматология ортопедическая»</w:t>
      </w:r>
    </w:p>
    <w:p w:rsidR="00862A98" w:rsidRPr="00862A98" w:rsidRDefault="00862A98" w:rsidP="00862A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62A98">
        <w:rPr>
          <w:rFonts w:ascii="Times New Roman" w:eastAsia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</w:t>
      </w:r>
      <w:r w:rsidR="001E5CC2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  <w:r w:rsidRPr="00862A98">
        <w:rPr>
          <w:rFonts w:ascii="Times New Roman" w:eastAsia="Times New Roman" w:hAnsi="Times New Roman" w:cs="Times New Roman"/>
          <w:b/>
          <w:bCs/>
          <w:sz w:val="36"/>
          <w:szCs w:val="36"/>
        </w:rPr>
        <w:t>профессиональному мастерству «Профессионалы»</w:t>
      </w:r>
    </w:p>
    <w:p w:rsidR="00BB3B88" w:rsidRPr="00E21B55" w:rsidRDefault="00BB3B88" w:rsidP="00BB3B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BB3B88" w:rsidRDefault="00BB3B88">
      <w:r>
        <w:br w:type="page"/>
      </w:r>
    </w:p>
    <w:p w:rsidR="003004EE" w:rsidRDefault="00BB3B88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-1414015</wp:posOffset>
            </wp:positionH>
            <wp:positionV relativeFrom="paragraph">
              <wp:posOffset>448752</wp:posOffset>
            </wp:positionV>
            <wp:extent cx="7877025" cy="848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оматология Орт 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025" cy="848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F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25.05pt;margin-top:0;width:489.75pt;height:83.2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" filled="f" stroked="f">
            <v:textbox>
              <w:txbxContent>
                <w:p w:rsidR="009D44F5" w:rsidRDefault="00367C4D" w:rsidP="00367C4D">
                  <w:pPr>
                    <w:jc w:val="center"/>
                    <w:rPr>
                      <w:b/>
                    </w:rPr>
                  </w:pPr>
                  <w:r w:rsidRPr="00367C4D">
                    <w:rPr>
                      <w:b/>
                    </w:rPr>
                    <w:t xml:space="preserve">План застройки площадки для </w:t>
                  </w:r>
                  <w:r w:rsidR="00862A98">
                    <w:rPr>
                      <w:b/>
                    </w:rPr>
                    <w:t>итогового(межрегионального)</w:t>
                  </w:r>
                  <w:r w:rsidR="009D44F5">
                    <w:rPr>
                      <w:b/>
                    </w:rPr>
                    <w:t xml:space="preserve"> этапа чемпионата </w:t>
                  </w:r>
                </w:p>
                <w:p w:rsidR="009D44F5" w:rsidRDefault="009D44F5" w:rsidP="00367C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по профессиональному мастерству «Профессионалы» – 2025 </w:t>
                  </w:r>
                </w:p>
                <w:p w:rsidR="00367C4D" w:rsidRPr="00367C4D" w:rsidRDefault="00367C4D" w:rsidP="00367C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компетенции «Стоматология ортопедическая»</w:t>
                  </w:r>
                </w:p>
              </w:txbxContent>
            </v:textbox>
            <w10:wrap type="square"/>
          </v:shape>
        </w:pict>
      </w:r>
    </w:p>
    <w:sectPr w:rsidR="003004EE" w:rsidSect="0015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04EE"/>
    <w:rsid w:val="00043ED3"/>
    <w:rsid w:val="00156FCC"/>
    <w:rsid w:val="001E5CC2"/>
    <w:rsid w:val="003004EE"/>
    <w:rsid w:val="00367C4D"/>
    <w:rsid w:val="00862A98"/>
    <w:rsid w:val="009D44F5"/>
    <w:rsid w:val="00B03D2E"/>
    <w:rsid w:val="00BB3B88"/>
    <w:rsid w:val="00BF4E05"/>
    <w:rsid w:val="00D96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4</cp:revision>
  <dcterms:created xsi:type="dcterms:W3CDTF">2025-03-19T12:39:00Z</dcterms:created>
  <dcterms:modified xsi:type="dcterms:W3CDTF">2025-04-06T22:04:00Z</dcterms:modified>
</cp:coreProperties>
</file>