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5E17D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8CDE44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74C22">
        <w:rPr>
          <w:rFonts w:ascii="Times New Roman" w:hAnsi="Times New Roman" w:cs="Times New Roman"/>
          <w:sz w:val="72"/>
          <w:szCs w:val="72"/>
        </w:rPr>
        <w:t>Кинология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7560B53" w:rsidR="001B15DE" w:rsidRDefault="006E062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BBB3F90" w14:textId="5209DB5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74C22">
        <w:rPr>
          <w:rFonts w:ascii="Times New Roman" w:eastAsia="Times New Roman" w:hAnsi="Times New Roman" w:cs="Times New Roman"/>
          <w:color w:val="000000"/>
          <w:sz w:val="28"/>
          <w:szCs w:val="28"/>
        </w:rPr>
        <w:t>Кинология</w:t>
      </w:r>
    </w:p>
    <w:p w14:paraId="0147F601" w14:textId="5CD1FD0E" w:rsidR="00532AD0" w:rsidRPr="005C66D6" w:rsidRDefault="00532AD0" w:rsidP="005C66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C6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индивидуальный </w:t>
      </w:r>
    </w:p>
    <w:p w14:paraId="18036350" w14:textId="77777777" w:rsidR="009C4B59" w:rsidRPr="005C66D6" w:rsidRDefault="009C4B59" w:rsidP="005C66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C0EFA2" w14:textId="1E32852E" w:rsidR="005C66D6" w:rsidRPr="006E062F" w:rsidRDefault="006E062F" w:rsidP="00082127">
      <w:pPr>
        <w:spacing w:after="0" w:line="276" w:lineRule="auto"/>
        <w:ind w:firstLine="851"/>
        <w:jc w:val="both"/>
        <w:rPr>
          <w:rFonts w:eastAsia="Times New Roman"/>
          <w:i/>
        </w:rPr>
      </w:pPr>
      <w:r w:rsidRPr="006E062F">
        <w:rPr>
          <w:rStyle w:val="af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Кинология</w:t>
      </w:r>
      <w:r w:rsidRPr="006E062F">
        <w:rPr>
          <w:rStyle w:val="a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E062F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— это наука о собаках, изучающая строение и функции организма собаки, в том числе высшую нервную деятельность и закономерности поведения, происхождение и эволюцию пород домашних собак, селекцию и разведение, кормление и содержание, дрессировку и применение для различных видов служб, а так же для гражданских целей. </w:t>
      </w:r>
    </w:p>
    <w:p w14:paraId="1687596B" w14:textId="018CF305" w:rsidR="005C66D6" w:rsidRPr="005C66D6" w:rsidRDefault="005C66D6" w:rsidP="000821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Область профессиональной </w:t>
      </w:r>
      <w:r w:rsidR="00463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Pr="005C6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специалистов данной отрасли включает в себя: </w:t>
      </w:r>
    </w:p>
    <w:p w14:paraId="29311622" w14:textId="0CEC053E" w:rsidR="005C66D6" w:rsidRPr="005B3F91" w:rsidRDefault="005B3F91" w:rsidP="00082127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</w:t>
      </w:r>
      <w:r w:rsidR="005C66D6" w:rsidRPr="005B3F91">
        <w:rPr>
          <w:rFonts w:ascii="Times New Roman" w:eastAsia="Times New Roman" w:hAnsi="Times New Roman"/>
          <w:color w:val="000000"/>
          <w:sz w:val="28"/>
          <w:szCs w:val="28"/>
        </w:rPr>
        <w:t xml:space="preserve">рганизацию и выполнение работ, а также оказание услуг по разведению, выращиванию, содержанию и уходу за собаками; </w:t>
      </w:r>
    </w:p>
    <w:p w14:paraId="77A8D2E8" w14:textId="4E41F6E8" w:rsidR="005C66D6" w:rsidRPr="005B3F91" w:rsidRDefault="005B3F91" w:rsidP="00082127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5C66D6" w:rsidRPr="005B3F91">
        <w:rPr>
          <w:rFonts w:ascii="Times New Roman" w:eastAsia="Times New Roman" w:hAnsi="Times New Roman"/>
          <w:color w:val="000000"/>
          <w:sz w:val="28"/>
          <w:szCs w:val="28"/>
        </w:rPr>
        <w:t>подготовку и применение собак в различных службах, в том числе в хозяйственной деятельности, спорте и промысловой охоте; в службах охраны, при розыскных и спасательных работах.</w:t>
      </w:r>
    </w:p>
    <w:p w14:paraId="465BD6AB" w14:textId="77777777" w:rsidR="005B3F91" w:rsidRPr="005B3F91" w:rsidRDefault="005B3F91" w:rsidP="00082127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5B3F91">
        <w:rPr>
          <w:rFonts w:ascii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14:paraId="4C4739FC" w14:textId="3DBC0926" w:rsidR="005B3F91" w:rsidRPr="005B3F91" w:rsidRDefault="005B3F91" w:rsidP="00082127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3F91">
        <w:rPr>
          <w:rFonts w:ascii="Times New Roman" w:hAnsi="Times New Roman" w:cs="Times New Roman"/>
          <w:sz w:val="28"/>
          <w:szCs w:val="28"/>
          <w:lang w:eastAsia="ru-RU"/>
        </w:rPr>
        <w:t>собаки всех пород и типов использования;</w:t>
      </w:r>
    </w:p>
    <w:p w14:paraId="6388468C" w14:textId="71B7D9A2" w:rsidR="005B3F91" w:rsidRPr="005B3F91" w:rsidRDefault="005B3F91" w:rsidP="00082127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3F91">
        <w:rPr>
          <w:rFonts w:ascii="Times New Roman" w:hAnsi="Times New Roman" w:cs="Times New Roman"/>
          <w:sz w:val="28"/>
          <w:szCs w:val="28"/>
          <w:lang w:eastAsia="ru-RU"/>
        </w:rPr>
        <w:t>технологии содержания, разведения и породообразования собак;</w:t>
      </w:r>
    </w:p>
    <w:p w14:paraId="7E074611" w14:textId="35250C18" w:rsidR="005B3F91" w:rsidRPr="005B3F91" w:rsidRDefault="005B3F91" w:rsidP="00082127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3F91">
        <w:rPr>
          <w:rFonts w:ascii="Times New Roman" w:hAnsi="Times New Roman" w:cs="Times New Roman"/>
          <w:sz w:val="28"/>
          <w:szCs w:val="28"/>
          <w:lang w:eastAsia="ru-RU"/>
        </w:rPr>
        <w:t>методики и способы подготовки собак по породам и видам служб;</w:t>
      </w:r>
    </w:p>
    <w:p w14:paraId="7817F8E0" w14:textId="694DD274" w:rsidR="005B3F91" w:rsidRPr="005B3F91" w:rsidRDefault="005B3F91" w:rsidP="00082127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3F91">
        <w:rPr>
          <w:rFonts w:ascii="Times New Roman" w:hAnsi="Times New Roman" w:cs="Times New Roman"/>
          <w:sz w:val="28"/>
          <w:szCs w:val="28"/>
          <w:lang w:eastAsia="ru-RU"/>
        </w:rPr>
        <w:t>инвентарь и оборудование для разведения, выращивания, содержания и профессиональной подготовки собак;</w:t>
      </w:r>
    </w:p>
    <w:p w14:paraId="4AB3AF92" w14:textId="698F8EE5" w:rsidR="005B3F91" w:rsidRPr="005B3F91" w:rsidRDefault="005B3F91" w:rsidP="00082127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3F91">
        <w:rPr>
          <w:rFonts w:ascii="Times New Roman" w:hAnsi="Times New Roman" w:cs="Times New Roman"/>
          <w:sz w:val="28"/>
          <w:szCs w:val="28"/>
          <w:lang w:eastAsia="ru-RU"/>
        </w:rPr>
        <w:t>процессы организации и управления работами в области кинологии;</w:t>
      </w:r>
    </w:p>
    <w:p w14:paraId="63D96736" w14:textId="4369D077" w:rsidR="005B3F91" w:rsidRPr="005B3F91" w:rsidRDefault="005B3F91" w:rsidP="00082127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3F91">
        <w:rPr>
          <w:rFonts w:ascii="Times New Roman" w:hAnsi="Times New Roman" w:cs="Times New Roman"/>
          <w:sz w:val="28"/>
          <w:szCs w:val="28"/>
          <w:lang w:eastAsia="ru-RU"/>
        </w:rPr>
        <w:t>первичные трудовые коллективы.</w:t>
      </w:r>
    </w:p>
    <w:p w14:paraId="270C4ED0" w14:textId="77777777" w:rsidR="00F96291" w:rsidRDefault="00F96291" w:rsidP="00082127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Актуальность компетенции обуславливается возросшим в последние годы </w:t>
      </w:r>
      <w:r w:rsidRPr="00F96291">
        <w:rPr>
          <w:rFonts w:ascii="Times New Roman" w:eastAsia="Times New Roman" w:hAnsi="Times New Roman"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F96291">
        <w:rPr>
          <w:rFonts w:ascii="Times New Roman" w:eastAsia="Times New Roman" w:hAnsi="Times New Roman"/>
          <w:color w:val="000000"/>
          <w:sz w:val="28"/>
          <w:szCs w:val="28"/>
        </w:rPr>
        <w:t xml:space="preserve"> к дрессировке и воспитанию собак. Владельцы собак всё больше осознают важность правильного обучения и социализации своих питомцев. Это создает повышенный спрос на кинологические услуги, включая тренировку, поведенческую коррекцию и другие аспекты взаимодействия с собаками. </w:t>
      </w:r>
    </w:p>
    <w:p w14:paraId="43A273AC" w14:textId="449F0A56" w:rsidR="005B3F91" w:rsidRDefault="005B3F91" w:rsidP="00082127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3F91">
        <w:rPr>
          <w:rFonts w:ascii="Times New Roman" w:hAnsi="Times New Roman" w:cs="Times New Roman"/>
          <w:sz w:val="28"/>
          <w:szCs w:val="28"/>
        </w:rPr>
        <w:t>Кинолог - это специалист, занимающийся работой по подготовке собак для различных целей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Одна из них – это </w:t>
      </w:r>
      <w:r w:rsidR="00F96291" w:rsidRPr="00F96291">
        <w:rPr>
          <w:rFonts w:ascii="Times New Roman" w:eastAsia="Times New Roman" w:hAnsi="Times New Roman"/>
          <w:color w:val="000000"/>
          <w:sz w:val="28"/>
          <w:szCs w:val="28"/>
        </w:rPr>
        <w:t>возможность работать со служебными собаками в органах внутренних дел, на таможне, пограничной и спасательной службе, а также питомниках, специализирующихся на разведении собак служебных пород. Работа с такими собаками требует специализированных навыков и знаний.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Так же кинолог занимаетс</w:t>
      </w:r>
      <w:r w:rsidR="00DA03D9">
        <w:rPr>
          <w:rFonts w:ascii="Times New Roman" w:eastAsia="Times New Roman" w:hAnsi="Times New Roman"/>
          <w:color w:val="000000"/>
          <w:sz w:val="28"/>
          <w:szCs w:val="28"/>
        </w:rPr>
        <w:t>я подготовкой собак к выставкам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занимается разведением определенных пород и проводит подготовку собак для спортивной кинологии. </w:t>
      </w:r>
    </w:p>
    <w:p w14:paraId="63362C09" w14:textId="77777777" w:rsidR="008443F7" w:rsidRDefault="008443F7" w:rsidP="000821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Высококвалифицированный кинолог имеет обширные знания о различных породах, и обязан в совершенстве владеть искусством взаимодействия с той породой, на работе с которой он специализируется.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FDBDC1" w14:textId="77777777" w:rsidR="008443F7" w:rsidRDefault="008443F7" w:rsidP="000821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профессии: разнообразие деятельности, творческий подход к профессии.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F37DB9" w14:textId="30443DA5" w:rsidR="008443F7" w:rsidRPr="00F96291" w:rsidRDefault="008443F7" w:rsidP="000821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F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профессии: непростые условия работы, часто работа на открытом воздухе.</w:t>
      </w:r>
    </w:p>
    <w:p w14:paraId="76059EDA" w14:textId="77777777" w:rsidR="009C4B59" w:rsidRPr="00425FBC" w:rsidRDefault="009C4B59" w:rsidP="00082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082127">
      <w:pPr>
        <w:keepNext/>
        <w:spacing w:after="0" w:line="276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0821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5196E2E" w14:textId="63E0DAF1" w:rsidR="00532AD0" w:rsidRPr="00425FBC" w:rsidRDefault="008443F7" w:rsidP="00082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="0038001A">
        <w:rPr>
          <w:rFonts w:ascii="Times New Roman" w:eastAsia="Calibri" w:hAnsi="Times New Roman" w:cs="Times New Roman"/>
          <w:sz w:val="28"/>
          <w:szCs w:val="28"/>
        </w:rPr>
        <w:t>36.02.0</w:t>
      </w:r>
      <w:r w:rsidR="00F96291" w:rsidRPr="00F96291">
        <w:rPr>
          <w:rFonts w:ascii="Times New Roman" w:eastAsia="Calibri" w:hAnsi="Times New Roman" w:cs="Times New Roman"/>
          <w:sz w:val="28"/>
          <w:szCs w:val="28"/>
        </w:rPr>
        <w:t xml:space="preserve">5 Кинология </w:t>
      </w:r>
      <w:r w:rsidR="00F96291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="0038001A" w:rsidRPr="0038001A">
          <w:rPr>
            <w:rFonts w:ascii="Times New Roman" w:hAnsi="Times New Roman" w:cs="Times New Roman"/>
            <w:sz w:val="28"/>
            <w:szCs w:val="28"/>
          </w:rPr>
          <w:t>Приказ Минпросвещения России от 04.07.2024 N 465 "Об утверждении федерального государственного образовательного стандарта среднего профессионального образования по специальности 36.02.05 Кинология"</w:t>
        </w:r>
      </w:hyperlink>
      <w:r w:rsidR="00F96291" w:rsidRPr="0038001A">
        <w:rPr>
          <w:rFonts w:ascii="Times New Roman" w:hAnsi="Times New Roman" w:cs="Times New Roman"/>
          <w:sz w:val="28"/>
          <w:szCs w:val="28"/>
        </w:rPr>
        <w:t xml:space="preserve"> </w:t>
      </w:r>
      <w:r w:rsidR="00F96291" w:rsidRPr="00F96291">
        <w:rPr>
          <w:rFonts w:ascii="Times New Roman" w:eastAsia="Calibri" w:hAnsi="Times New Roman" w:cs="Times New Roman"/>
          <w:sz w:val="28"/>
          <w:szCs w:val="28"/>
        </w:rPr>
        <w:t>(</w:t>
      </w:r>
      <w:r w:rsidR="0038001A" w:rsidRPr="0038001A">
        <w:rPr>
          <w:rFonts w:ascii="Times New Roman" w:hAnsi="Times New Roman" w:cs="Times New Roman"/>
          <w:sz w:val="28"/>
          <w:szCs w:val="28"/>
        </w:rPr>
        <w:t>Зарегистрировано в Минюсте России 7 августа 2024 г. N 79046</w:t>
      </w:r>
      <w:r w:rsidR="00F96291" w:rsidRPr="00F9629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9229E7" w14:textId="5521565E" w:rsidR="008443F7" w:rsidRDefault="000C0759" w:rsidP="00082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759">
        <w:rPr>
          <w:rFonts w:ascii="Times New Roman" w:eastAsia="Calibri" w:hAnsi="Times New Roman" w:cs="Times New Roman"/>
          <w:sz w:val="28"/>
          <w:szCs w:val="28"/>
        </w:rPr>
        <w:t>ОКПДТР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291" w:rsidRPr="00F96291">
        <w:rPr>
          <w:rFonts w:ascii="Times New Roman" w:eastAsia="Calibri" w:hAnsi="Times New Roman" w:cs="Times New Roman"/>
          <w:sz w:val="28"/>
          <w:szCs w:val="28"/>
        </w:rPr>
        <w:t xml:space="preserve">18621 Собаковод </w:t>
      </w:r>
      <w:r w:rsidR="00181AB3">
        <w:rPr>
          <w:rFonts w:ascii="Times New Roman" w:eastAsia="Calibri" w:hAnsi="Times New Roman" w:cs="Times New Roman"/>
          <w:sz w:val="28"/>
          <w:szCs w:val="28"/>
        </w:rPr>
        <w:t>(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>Приказ Минпросвещения России от 14.07.2023 N 534 "Об утверждении Перечня профессий рабочих, должностей служащих, по которым осуществляется профессиональное обучение"</w:t>
      </w:r>
      <w:r w:rsidR="000F2EFA">
        <w:rPr>
          <w:rFonts w:ascii="Times New Roman" w:eastAsia="Calibri" w:hAnsi="Times New Roman" w:cs="Times New Roman"/>
          <w:sz w:val="28"/>
          <w:szCs w:val="28"/>
        </w:rPr>
        <w:t>; Стандарт з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>арегистрирован в Минюсте России 14.08.2023 N 74776)</w:t>
      </w:r>
      <w:r w:rsidR="000F2EFA">
        <w:rPr>
          <w:rFonts w:ascii="Times New Roman" w:eastAsia="Calibri" w:hAnsi="Times New Roman" w:cs="Times New Roman"/>
          <w:sz w:val="28"/>
          <w:szCs w:val="28"/>
        </w:rPr>
        <w:t>;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B3" w:rsidRPr="00181AB3">
        <w:rPr>
          <w:rFonts w:ascii="Times New Roman" w:eastAsia="Calibri" w:hAnsi="Times New Roman" w:cs="Times New Roman"/>
          <w:sz w:val="28"/>
          <w:szCs w:val="28"/>
        </w:rPr>
        <w:t>Общероссийский классификатор профессий рабочих, должностей служащих и тарифных разрядов ОК 016-94</w:t>
      </w:r>
      <w:r w:rsidR="00181AB3">
        <w:rPr>
          <w:rFonts w:ascii="Times New Roman" w:eastAsia="Calibri" w:hAnsi="Times New Roman" w:cs="Times New Roman"/>
          <w:sz w:val="28"/>
          <w:szCs w:val="28"/>
        </w:rPr>
        <w:t>,</w:t>
      </w:r>
      <w:r w:rsidR="000F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>Утв. пост. Госстандарта РФ от 26.12.1994 N 367</w:t>
      </w:r>
      <w:r w:rsidR="000F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>дата введения 01.01.1996</w:t>
      </w:r>
      <w:r w:rsidR="000F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>(редакция октябрь 2017, с учетом поправок 1/2017 ОКПДТР, 2/2017 ОКПДТР)</w:t>
      </w:r>
      <w:r w:rsidR="008443F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DA69A6" w14:textId="59C8BB47" w:rsidR="005972F6" w:rsidRDefault="005972F6" w:rsidP="00082127">
      <w:pPr>
        <w:keepNext/>
        <w:spacing w:after="0" w:line="276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972F6">
        <w:rPr>
          <w:rFonts w:ascii="Times New Roman" w:eastAsia="Calibri" w:hAnsi="Times New Roman" w:cs="Times New Roman"/>
          <w:sz w:val="28"/>
          <w:szCs w:val="28"/>
        </w:rPr>
        <w:t>Приказ ФСИН России от 31.12.2019 N 1210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2F6">
        <w:rPr>
          <w:rFonts w:ascii="Times New Roman" w:eastAsia="Calibri" w:hAnsi="Times New Roman" w:cs="Times New Roman"/>
          <w:sz w:val="28"/>
          <w:szCs w:val="28"/>
        </w:rPr>
        <w:t>"Об утверждении Порядка обращения со служебными животными в учреждениях и органах уголовно-исполнительной системы Российской Федерации"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2F6">
        <w:rPr>
          <w:rFonts w:ascii="Times New Roman" w:eastAsia="Calibri" w:hAnsi="Times New Roman" w:cs="Times New Roman"/>
          <w:sz w:val="28"/>
          <w:szCs w:val="28"/>
        </w:rPr>
        <w:t>(Зарегистрировано в Минюсте России 28.01.2020 N 57290)</w:t>
      </w:r>
      <w:r w:rsidR="00CF06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C577A6" w14:textId="5908E964" w:rsidR="00CF0617" w:rsidRPr="005972F6" w:rsidRDefault="00CF0617" w:rsidP="00082127">
      <w:pPr>
        <w:keepNext/>
        <w:spacing w:after="0" w:line="276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0617">
        <w:rPr>
          <w:rFonts w:ascii="Times New Roman" w:eastAsia="Calibri" w:hAnsi="Times New Roman" w:cs="Times New Roman"/>
          <w:sz w:val="28"/>
          <w:szCs w:val="28"/>
        </w:rPr>
        <w:t xml:space="preserve">Приказ МВД РФ от 19.09.2022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F0617">
        <w:rPr>
          <w:rFonts w:ascii="Times New Roman" w:eastAsia="Calibri" w:hAnsi="Times New Roman" w:cs="Times New Roman"/>
          <w:sz w:val="28"/>
          <w:szCs w:val="28"/>
        </w:rPr>
        <w:t xml:space="preserve"> 688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617">
        <w:rPr>
          <w:rFonts w:ascii="Times New Roman" w:eastAsia="Calibri" w:hAnsi="Times New Roman" w:cs="Times New Roman"/>
          <w:sz w:val="28"/>
          <w:szCs w:val="28"/>
        </w:rPr>
        <w:t>"О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CF0617">
        <w:rPr>
          <w:rFonts w:ascii="Times New Roman" w:eastAsia="Calibri" w:hAnsi="Times New Roman" w:cs="Times New Roman"/>
          <w:sz w:val="28"/>
          <w:szCs w:val="28"/>
        </w:rPr>
        <w:t xml:space="preserve"> утверждении порядка обращения со служебными животными в органах внутренних дел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CF0617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CF0617">
        <w:rPr>
          <w:rFonts w:ascii="Times New Roman" w:eastAsia="Calibri" w:hAnsi="Times New Roman" w:cs="Times New Roman"/>
          <w:sz w:val="28"/>
          <w:szCs w:val="28"/>
        </w:rPr>
        <w:t>едерации"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617">
        <w:rPr>
          <w:rFonts w:ascii="Times New Roman" w:eastAsia="Calibri" w:hAnsi="Times New Roman" w:cs="Times New Roman"/>
          <w:sz w:val="28"/>
          <w:szCs w:val="28"/>
        </w:rPr>
        <w:t>(Зарегистрировано в Минюсте РФ 18.01.2023 N 72036)</w:t>
      </w:r>
    </w:p>
    <w:p w14:paraId="4D2A385A" w14:textId="6473B4D4" w:rsidR="008443F7" w:rsidRDefault="008443F7" w:rsidP="00082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3F7">
        <w:rPr>
          <w:rFonts w:ascii="Times New Roman" w:eastAsia="Calibri" w:hAnsi="Times New Roman" w:cs="Times New Roman"/>
          <w:sz w:val="28"/>
          <w:szCs w:val="28"/>
        </w:rPr>
        <w:t>ГОСТ Р 56386-2015 Применение собак в качестве средства безопасности, охраны и поиска. Общие требования</w:t>
      </w:r>
      <w:r w:rsidR="005972F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F6C0F7" w14:textId="31C6EF65" w:rsidR="005972F6" w:rsidRDefault="005972F6" w:rsidP="008443F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F6">
        <w:rPr>
          <w:rFonts w:ascii="Times New Roman" w:eastAsia="Calibri" w:hAnsi="Times New Roman" w:cs="Times New Roman"/>
          <w:sz w:val="28"/>
          <w:szCs w:val="28"/>
        </w:rPr>
        <w:t>ГОСТ Р 56390 Услуги для непродуктивных животных. Дрессировка собак для адаптации к городским условиям. Общие требования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3DC47B" w14:textId="0066D70E" w:rsidR="005972F6" w:rsidRDefault="005972F6" w:rsidP="005972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972F6">
        <w:rPr>
          <w:rFonts w:ascii="Times New Roman" w:eastAsia="Calibri" w:hAnsi="Times New Roman" w:cs="Times New Roman"/>
          <w:sz w:val="28"/>
          <w:szCs w:val="28"/>
        </w:rPr>
        <w:t xml:space="preserve">СП 476.1325800.2020.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972F6">
        <w:rPr>
          <w:rFonts w:ascii="Times New Roman" w:eastAsia="Calibri" w:hAnsi="Times New Roman" w:cs="Times New Roman"/>
          <w:sz w:val="28"/>
          <w:szCs w:val="28"/>
        </w:rPr>
        <w:t xml:space="preserve">Свод правил. Территории городских и сельских поселений. Правила планировки, застройки и благоустройства жилых </w:t>
      </w:r>
      <w:r w:rsidRPr="005972F6">
        <w:rPr>
          <w:rFonts w:ascii="Times New Roman" w:eastAsia="Calibri" w:hAnsi="Times New Roman" w:cs="Times New Roman"/>
          <w:sz w:val="28"/>
          <w:szCs w:val="28"/>
        </w:rPr>
        <w:lastRenderedPageBreak/>
        <w:t>микрорайонов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972F6">
        <w:rPr>
          <w:rFonts w:ascii="Times New Roman" w:eastAsia="Calibri" w:hAnsi="Times New Roman" w:cs="Times New Roman"/>
          <w:sz w:val="28"/>
          <w:szCs w:val="28"/>
        </w:rPr>
        <w:t>(утв. и введен в действие Приказом Минстроя России от 24.01.2020 N 33/пр)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0EF40F" w14:textId="5AE7856E" w:rsidR="008E2799" w:rsidRDefault="008E2799" w:rsidP="005972F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14:paraId="06F06D07" w14:textId="277A314F" w:rsidR="00CF0617" w:rsidRDefault="00532AD0" w:rsidP="005972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8E2799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8E2799" w:rsidRDefault="00425FBC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8E2799" w:rsidRDefault="009F616C" w:rsidP="00001450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8E2799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8E2799" w:rsidRDefault="00425FBC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0A8394CD" w14:textId="205E71D2" w:rsidR="00425FBC" w:rsidRPr="00001450" w:rsidRDefault="00001450" w:rsidP="00001450">
            <w:pPr>
              <w:tabs>
                <w:tab w:val="left" w:pos="42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содержания собак и ухода за ними:</w:t>
            </w:r>
            <w:r w:rsidR="008E2799" w:rsidRPr="0000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14:paraId="17F8188E" w14:textId="21AE0DD6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Организовывать комфортные условия содержания собак.</w:t>
            </w:r>
          </w:p>
          <w:p w14:paraId="23D2D0CF" w14:textId="51CB8E5D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Организовывать безопасные ветеринарно-санитарные условия содержания собак.</w:t>
            </w:r>
          </w:p>
          <w:p w14:paraId="69A16B24" w14:textId="7F54C7D2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Организовывать уход за собаками с использованием необходимых средств и инвентаря.</w:t>
            </w:r>
          </w:p>
          <w:p w14:paraId="6A028BE8" w14:textId="77777777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Организовывать кормление собак с учетом возраста, породы.</w:t>
            </w:r>
          </w:p>
          <w:p w14:paraId="18B79B6A" w14:textId="7EBE43DB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Организовывать выгул и перевозку собак.</w:t>
            </w:r>
          </w:p>
          <w:p w14:paraId="6AC398D4" w14:textId="569CF76C" w:rsidR="008E2799" w:rsidRPr="007F080E" w:rsidRDefault="008E2799" w:rsidP="00001450">
            <w:pPr>
              <w:tabs>
                <w:tab w:val="left" w:pos="42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FBC" w:rsidRPr="008E2799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8E2799" w:rsidRDefault="00425FBC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28DBBB1" w14:textId="0DD6C1DD" w:rsidR="008E2799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Выращивание и разведение собак</w:t>
            </w:r>
          </w:p>
          <w:p w14:paraId="487B46D4" w14:textId="7C040A41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Отбирать собак для разведения с целью улучшения их породных качеств.</w:t>
            </w:r>
          </w:p>
          <w:p w14:paraId="3C5920DC" w14:textId="54E50959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Применять технику и различные методы разведения собак.</w:t>
            </w:r>
          </w:p>
          <w:p w14:paraId="424E7CB3" w14:textId="61A70E0E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Организовывать уход за собаками-производителями и щенками.</w:t>
            </w:r>
          </w:p>
          <w:p w14:paraId="32A34AEF" w14:textId="3B65FC52" w:rsidR="00001450" w:rsidRPr="007F080E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425FBC" w:rsidRPr="008E2799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8E2799" w:rsidRDefault="00425FBC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AEB4E3F" w14:textId="1F378DAA" w:rsidR="00001450" w:rsidRDefault="00001450" w:rsidP="00001450">
            <w:pPr>
              <w:pStyle w:val="alignlef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Дрессировка собак для адаптации к условиям городской среды</w:t>
            </w:r>
          </w:p>
          <w:p w14:paraId="6025C66A" w14:textId="7101C2A8" w:rsidR="00001450" w:rsidRDefault="00001450" w:rsidP="00001450">
            <w:pPr>
              <w:pStyle w:val="alignlef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(по выбору):</w:t>
            </w:r>
          </w:p>
          <w:p w14:paraId="78E0805E" w14:textId="75CAD977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Организовывать подготовительные работы для дрессировки собак.</w:t>
            </w:r>
          </w:p>
          <w:p w14:paraId="57A992AE" w14:textId="5FBBAC04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Осуществлять воспитание и начальную дрессировку щенков.</w:t>
            </w:r>
          </w:p>
          <w:p w14:paraId="1F6CF2DB" w14:textId="27E067C8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Выполнять дисциплинарную дрессировку собак.</w:t>
            </w:r>
          </w:p>
          <w:p w14:paraId="31AD86A3" w14:textId="1F0C9636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Обучать собак дополнительным навыкам по требованию ее владельца.</w:t>
            </w:r>
          </w:p>
          <w:p w14:paraId="6912F534" w14:textId="678BE46E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Выполнять коррекционную дрессировку собак.</w:t>
            </w:r>
          </w:p>
          <w:p w14:paraId="1755AB80" w14:textId="1400A4DD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Осуществлять консультирование владельцев домашних собак.</w:t>
            </w:r>
          </w:p>
          <w:p w14:paraId="6D1573A2" w14:textId="3DEE26C3" w:rsidR="008E2799" w:rsidRPr="007F080E" w:rsidRDefault="008E2799" w:rsidP="0000145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425FBC" w:rsidRPr="008E2799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A11113B" w:rsidR="00425FBC" w:rsidRPr="008E2799" w:rsidRDefault="00CF0617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6527DD4" w14:textId="250CA424" w:rsidR="008E2799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Подготовка собак для реабилитации людей с ограниченными возможностями здоровья (по выбору):</w:t>
            </w:r>
          </w:p>
          <w:p w14:paraId="42A46E9C" w14:textId="77777777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Организовывать подготовительные работы для дрессировки и подготовки собак для реабилитации людей с ограниченными возможностями здоровья.</w:t>
            </w:r>
          </w:p>
          <w:p w14:paraId="732BC6D9" w14:textId="393434C8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Осуществлять воспитание и начальную дрессировку щенков.</w:t>
            </w:r>
          </w:p>
          <w:p w14:paraId="717879C6" w14:textId="39F28FE3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Выполнять дисциплинарную дрессировку собак.</w:t>
            </w:r>
          </w:p>
          <w:p w14:paraId="35E4A661" w14:textId="0EF30DC4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Выполнять специальную подготовку собак для реабилитации слепых и слабовидящих.</w:t>
            </w:r>
          </w:p>
          <w:p w14:paraId="1FCF9E0C" w14:textId="1430D384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Выполнять подготовку собак для использования в канистерапии.</w:t>
            </w:r>
          </w:p>
          <w:p w14:paraId="1028C73D" w14:textId="2D3CF367" w:rsidR="00001450" w:rsidRPr="007F080E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CF0617" w:rsidRPr="008E2799" w14:paraId="64F9C760" w14:textId="77777777" w:rsidTr="00425FBC">
        <w:tc>
          <w:tcPr>
            <w:tcW w:w="529" w:type="pct"/>
            <w:shd w:val="clear" w:color="auto" w:fill="BFBFBF"/>
          </w:tcPr>
          <w:p w14:paraId="4FBE8788" w14:textId="6BCEBC54" w:rsidR="00CF0617" w:rsidRPr="008E2799" w:rsidRDefault="00CF0617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58B224F2" w14:textId="5A23B92F" w:rsidR="008E2799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Подготовка собак к специальным видам служб (по выбору):</w:t>
            </w:r>
          </w:p>
          <w:p w14:paraId="5D9CCCD0" w14:textId="25FA5FA0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Организовывать подготовительные работы для дрессировки и подготовки собак к специальным видам служб.</w:t>
            </w:r>
          </w:p>
          <w:p w14:paraId="636A28E4" w14:textId="089327E5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2.Осуществлять воспитание и начальную дрессировку щенков.</w:t>
            </w:r>
          </w:p>
          <w:p w14:paraId="7AAFB127" w14:textId="0621320D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Выполнять подготовку собак по общему курсу дрессировки.</w:t>
            </w:r>
          </w:p>
          <w:p w14:paraId="412C2ED0" w14:textId="1457D435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Выполнять подготовку собак к защитно-караульной службе.</w:t>
            </w:r>
          </w:p>
          <w:p w14:paraId="570CAEF6" w14:textId="1B44DAEB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Выполнять подготовку собак для розыскной службы.</w:t>
            </w:r>
          </w:p>
          <w:p w14:paraId="1CA1058F" w14:textId="68D215E9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Выполнять подготовку собак для поисково-спасательной службы.</w:t>
            </w:r>
          </w:p>
          <w:p w14:paraId="5B624B90" w14:textId="5B153C2B" w:rsidR="00001450" w:rsidRPr="007F080E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001450" w:rsidRPr="008E2799" w14:paraId="25636BAB" w14:textId="77777777" w:rsidTr="00425FBC">
        <w:tc>
          <w:tcPr>
            <w:tcW w:w="529" w:type="pct"/>
            <w:shd w:val="clear" w:color="auto" w:fill="BFBFBF"/>
          </w:tcPr>
          <w:p w14:paraId="4D341789" w14:textId="7226349E" w:rsidR="00001450" w:rsidRPr="008E2799" w:rsidRDefault="00001450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71" w:type="pct"/>
          </w:tcPr>
          <w:p w14:paraId="013D0ADE" w14:textId="27841D96" w:rsidR="00001450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Подготовка охотничьих собак (по выбору):</w:t>
            </w:r>
          </w:p>
          <w:p w14:paraId="6E36A564" w14:textId="6FEE5F6E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Организовывать подготовительные работы для дрессировки, подготовки и тренировки охотничьих собак.</w:t>
            </w:r>
          </w:p>
          <w:p w14:paraId="4173EBA8" w14:textId="28A79A90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Осуществлять воспитание и начальную дрессировку щенков собак охотничьих пород.</w:t>
            </w:r>
          </w:p>
          <w:p w14:paraId="17246F77" w14:textId="7747E3DA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Выполнять подготовку собак охотничьих пород по общему курсу дрессировки.</w:t>
            </w:r>
          </w:p>
          <w:p w14:paraId="6BD4DD21" w14:textId="4621250C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Выполнять специальную подготовку собак охотничьих пород.</w:t>
            </w:r>
          </w:p>
          <w:p w14:paraId="60341DF8" w14:textId="388CB0FB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Тренировать собак охотничьих пород.</w:t>
            </w:r>
          </w:p>
          <w:p w14:paraId="6277B4E4" w14:textId="11F864BB" w:rsidR="00001450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8E2799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D9878" w14:textId="77777777" w:rsidR="005E17DE" w:rsidRDefault="005E17DE" w:rsidP="00A130B3">
      <w:pPr>
        <w:spacing w:after="0" w:line="240" w:lineRule="auto"/>
      </w:pPr>
      <w:r>
        <w:separator/>
      </w:r>
    </w:p>
  </w:endnote>
  <w:endnote w:type="continuationSeparator" w:id="0">
    <w:p w14:paraId="0C6C6A19" w14:textId="77777777" w:rsidR="005E17DE" w:rsidRDefault="005E17D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27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CEF98" w14:textId="77777777" w:rsidR="005E17DE" w:rsidRDefault="005E17DE" w:rsidP="00A130B3">
      <w:pPr>
        <w:spacing w:after="0" w:line="240" w:lineRule="auto"/>
      </w:pPr>
      <w:r>
        <w:separator/>
      </w:r>
    </w:p>
  </w:footnote>
  <w:footnote w:type="continuationSeparator" w:id="0">
    <w:p w14:paraId="7FAA0AA4" w14:textId="77777777" w:rsidR="005E17DE" w:rsidRDefault="005E17D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A9312C0"/>
    <w:multiLevelType w:val="hybridMultilevel"/>
    <w:tmpl w:val="1FF67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1450"/>
    <w:rsid w:val="00054085"/>
    <w:rsid w:val="00076250"/>
    <w:rsid w:val="00082127"/>
    <w:rsid w:val="000C0759"/>
    <w:rsid w:val="000F2EFA"/>
    <w:rsid w:val="001262E4"/>
    <w:rsid w:val="00181AB3"/>
    <w:rsid w:val="001B15DE"/>
    <w:rsid w:val="001C2973"/>
    <w:rsid w:val="00212106"/>
    <w:rsid w:val="003327A6"/>
    <w:rsid w:val="0038001A"/>
    <w:rsid w:val="003D0CC1"/>
    <w:rsid w:val="0040451B"/>
    <w:rsid w:val="00425FBC"/>
    <w:rsid w:val="00463E09"/>
    <w:rsid w:val="004F5C21"/>
    <w:rsid w:val="00532AD0"/>
    <w:rsid w:val="005911D4"/>
    <w:rsid w:val="00596E5D"/>
    <w:rsid w:val="005972F6"/>
    <w:rsid w:val="005B3F91"/>
    <w:rsid w:val="005C66D6"/>
    <w:rsid w:val="005E17DE"/>
    <w:rsid w:val="006E062F"/>
    <w:rsid w:val="00716F94"/>
    <w:rsid w:val="007F080E"/>
    <w:rsid w:val="008443F7"/>
    <w:rsid w:val="008E2799"/>
    <w:rsid w:val="00912BE2"/>
    <w:rsid w:val="009519A0"/>
    <w:rsid w:val="009A75A5"/>
    <w:rsid w:val="009C4B59"/>
    <w:rsid w:val="009F616C"/>
    <w:rsid w:val="00A130B3"/>
    <w:rsid w:val="00A615AC"/>
    <w:rsid w:val="00AA1894"/>
    <w:rsid w:val="00AB059B"/>
    <w:rsid w:val="00AD2D8F"/>
    <w:rsid w:val="00B96387"/>
    <w:rsid w:val="00BD7C45"/>
    <w:rsid w:val="00C31FCD"/>
    <w:rsid w:val="00C74C22"/>
    <w:rsid w:val="00CF0617"/>
    <w:rsid w:val="00DA03D9"/>
    <w:rsid w:val="00E110E4"/>
    <w:rsid w:val="00E17EE5"/>
    <w:rsid w:val="00E75D31"/>
    <w:rsid w:val="00F65907"/>
    <w:rsid w:val="00F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91153C4D-EB46-4B87-A0A2-C4C9690B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E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2973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6E062F"/>
    <w:rPr>
      <w:i/>
      <w:iCs/>
    </w:rPr>
  </w:style>
  <w:style w:type="character" w:styleId="af">
    <w:name w:val="Strong"/>
    <w:basedOn w:val="a0"/>
    <w:uiPriority w:val="22"/>
    <w:qFormat/>
    <w:rsid w:val="006E062F"/>
    <w:rPr>
      <w:b/>
      <w:bCs/>
    </w:rPr>
  </w:style>
  <w:style w:type="character" w:styleId="af0">
    <w:name w:val="Hyperlink"/>
    <w:basedOn w:val="a0"/>
    <w:uiPriority w:val="99"/>
    <w:semiHidden/>
    <w:unhideWhenUsed/>
    <w:rsid w:val="0038001A"/>
    <w:rPr>
      <w:color w:val="0000FF"/>
      <w:u w:val="single"/>
    </w:rPr>
  </w:style>
  <w:style w:type="paragraph" w:customStyle="1" w:styleId="no-indent">
    <w:name w:val="no-indent"/>
    <w:basedOn w:val="a"/>
    <w:rsid w:val="0000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00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0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07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5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1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0957">
                  <w:marLeft w:val="63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91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HP</cp:lastModifiedBy>
  <cp:revision>6</cp:revision>
  <dcterms:created xsi:type="dcterms:W3CDTF">2024-10-30T19:36:00Z</dcterms:created>
  <dcterms:modified xsi:type="dcterms:W3CDTF">2025-04-09T18:00:00Z</dcterms:modified>
</cp:coreProperties>
</file>