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A376F">
        <w:tc>
          <w:tcPr>
            <w:tcW w:w="5670" w:type="dxa"/>
          </w:tcPr>
          <w:p w14:paraId="47F3FA14" w14:textId="77777777" w:rsidR="00666BDD" w:rsidRDefault="00666BDD" w:rsidP="008A376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0748C2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04E461D" w14:textId="77777777" w:rsidR="008A376F" w:rsidRPr="00510134" w:rsidRDefault="008A376F" w:rsidP="008A376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10134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510134">
            <w:rPr>
              <w:rFonts w:ascii="Times New Roman" w:eastAsia="Arial Unicode MS" w:hAnsi="Times New Roman" w:cs="Times New Roman"/>
              <w:sz w:val="56"/>
              <w:szCs w:val="56"/>
            </w:rPr>
            <w:t>ЦИФРОВОЙ МОДЕЛЬЕР</w:t>
          </w:r>
          <w:r w:rsidRPr="00510134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FEA61BF" w:rsidR="00D83E4E" w:rsidRPr="00936B79" w:rsidRDefault="00936B79" w:rsidP="00936B7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36B79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 профессиональному мастерству «Профессионалы»</w:t>
          </w:r>
        </w:p>
        <w:p w14:paraId="7D975935" w14:textId="3FE7F9BD" w:rsidR="00334165" w:rsidRPr="00936B79" w:rsidRDefault="007A1F1B" w:rsidP="00916E34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C7486F1" w14:textId="1D69D426" w:rsidR="009B18A2" w:rsidRPr="00936B79" w:rsidRDefault="009B18A2" w:rsidP="00916E3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CB3BE7C" w14:textId="6C2E5B83" w:rsidR="00916E34" w:rsidRPr="00936B79" w:rsidRDefault="00916E34" w:rsidP="00916E3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AAA1F87" w14:textId="44BEB930" w:rsidR="00916E34" w:rsidRPr="00936B79" w:rsidRDefault="00916E34" w:rsidP="00916E3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3D3510F" w14:textId="612607B3" w:rsidR="00D75996" w:rsidRPr="00936B79" w:rsidRDefault="00D75996" w:rsidP="00916E3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B024B34" w14:textId="78AB69C3" w:rsidR="00D75996" w:rsidRDefault="00D75996" w:rsidP="00916E3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30556D9" w14:textId="2F7A003E" w:rsidR="00936B79" w:rsidRDefault="00936B79" w:rsidP="00916E3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6680F74" w14:textId="77777777" w:rsidR="00936B79" w:rsidRPr="00936B79" w:rsidRDefault="00936B79" w:rsidP="00916E3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5B55BF2" w14:textId="2B75E592" w:rsidR="00916E34" w:rsidRPr="00936B79" w:rsidRDefault="00916E34" w:rsidP="00916E3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4F4DED7" w14:textId="77777777" w:rsidR="000748C2" w:rsidRDefault="000748C2" w:rsidP="00916E3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4A9B2B12" w:rsidR="009B18A2" w:rsidRPr="00936B79" w:rsidRDefault="00936B79" w:rsidP="00936B79">
      <w:pPr>
        <w:spacing w:after="0" w:line="360" w:lineRule="auto"/>
        <w:jc w:val="center"/>
        <w:rPr>
          <w:rFonts w:ascii="Times New Roman" w:hAnsi="Times New Roman" w:cs="Times New Roman"/>
          <w:sz w:val="28"/>
          <w:lang w:bidi="en-US"/>
        </w:rPr>
      </w:pPr>
      <w:r w:rsidRPr="00936B79">
        <w:rPr>
          <w:rFonts w:ascii="Times New Roman" w:hAnsi="Times New Roman" w:cs="Times New Roman"/>
          <w:sz w:val="28"/>
          <w:lang w:bidi="en-US"/>
        </w:rPr>
        <w:t>Москва</w:t>
      </w:r>
    </w:p>
    <w:p w14:paraId="0BC3E2C1" w14:textId="7AB5DB94" w:rsidR="009B18A2" w:rsidRPr="00EB4FF8" w:rsidRDefault="00EB4FF8" w:rsidP="00936B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75996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8A376F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72954DBC" w14:textId="77777777" w:rsidR="008A376F" w:rsidRPr="008A376F" w:rsidRDefault="008A376F" w:rsidP="008A376F">
      <w:pPr>
        <w:widowControl w:val="0"/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8A376F">
        <w:rPr>
          <w:rFonts w:ascii="Times New Roman" w:eastAsia="Segoe UI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4D40B7F" w14:textId="77777777" w:rsidR="008A376F" w:rsidRPr="008A376F" w:rsidRDefault="008A376F" w:rsidP="008A376F">
      <w:pPr>
        <w:spacing w:before="480" w:after="240" w:line="276" w:lineRule="auto"/>
        <w:ind w:firstLine="709"/>
        <w:jc w:val="both"/>
        <w:rPr>
          <w:rFonts w:ascii="Arial" w:eastAsia="Times New Roman" w:hAnsi="Arial" w:cs="Times New Roman"/>
          <w:noProof/>
          <w:sz w:val="24"/>
          <w:szCs w:val="24"/>
        </w:rPr>
      </w:pPr>
      <w:r w:rsidRPr="008A376F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  <w:r w:rsidRPr="008A376F">
        <w:rPr>
          <w:rFonts w:ascii="Arial" w:eastAsia="Times New Roman" w:hAnsi="Arial" w:cs="Times New Roman"/>
          <w:sz w:val="24"/>
          <w:szCs w:val="24"/>
          <w:lang w:val="en-GB" w:eastAsia="ru-RU"/>
        </w:rPr>
        <w:fldChar w:fldCharType="begin"/>
      </w:r>
      <w:r w:rsidRPr="008A376F">
        <w:rPr>
          <w:rFonts w:ascii="Arial" w:eastAsia="Times New Roman" w:hAnsi="Arial" w:cs="Times New Roman"/>
          <w:sz w:val="24"/>
          <w:szCs w:val="24"/>
          <w:lang w:eastAsia="ru-RU"/>
        </w:rPr>
        <w:instrText xml:space="preserve"> </w:instrText>
      </w:r>
      <w:r w:rsidRPr="008A376F">
        <w:rPr>
          <w:rFonts w:ascii="Arial" w:eastAsia="Times New Roman" w:hAnsi="Arial" w:cs="Times New Roman"/>
          <w:sz w:val="24"/>
          <w:szCs w:val="24"/>
          <w:lang w:val="en-GB" w:eastAsia="ru-RU"/>
        </w:rPr>
        <w:instrText>TOC</w:instrText>
      </w:r>
      <w:r w:rsidRPr="008A376F">
        <w:rPr>
          <w:rFonts w:ascii="Arial" w:eastAsia="Times New Roman" w:hAnsi="Arial" w:cs="Times New Roman"/>
          <w:sz w:val="24"/>
          <w:szCs w:val="24"/>
          <w:lang w:eastAsia="ru-RU"/>
        </w:rPr>
        <w:instrText xml:space="preserve"> \</w:instrText>
      </w:r>
      <w:r w:rsidRPr="008A376F">
        <w:rPr>
          <w:rFonts w:ascii="Arial" w:eastAsia="Times New Roman" w:hAnsi="Arial" w:cs="Times New Roman"/>
          <w:sz w:val="24"/>
          <w:szCs w:val="24"/>
          <w:lang w:val="en-GB" w:eastAsia="ru-RU"/>
        </w:rPr>
        <w:instrText>o</w:instrText>
      </w:r>
      <w:r w:rsidRPr="008A376F">
        <w:rPr>
          <w:rFonts w:ascii="Arial" w:eastAsia="Times New Roman" w:hAnsi="Arial" w:cs="Times New Roman"/>
          <w:sz w:val="24"/>
          <w:szCs w:val="24"/>
          <w:lang w:eastAsia="ru-RU"/>
        </w:rPr>
        <w:instrText xml:space="preserve"> "1-4" \</w:instrText>
      </w:r>
      <w:r w:rsidRPr="008A376F">
        <w:rPr>
          <w:rFonts w:ascii="Arial" w:eastAsia="Times New Roman" w:hAnsi="Arial" w:cs="Times New Roman"/>
          <w:sz w:val="24"/>
          <w:szCs w:val="24"/>
          <w:lang w:val="en-GB" w:eastAsia="ru-RU"/>
        </w:rPr>
        <w:instrText>h</w:instrText>
      </w:r>
      <w:r w:rsidRPr="008A376F">
        <w:rPr>
          <w:rFonts w:ascii="Arial" w:eastAsia="Times New Roman" w:hAnsi="Arial" w:cs="Times New Roman"/>
          <w:sz w:val="24"/>
          <w:szCs w:val="24"/>
          <w:lang w:eastAsia="ru-RU"/>
        </w:rPr>
        <w:instrText xml:space="preserve"> \</w:instrText>
      </w:r>
      <w:r w:rsidRPr="008A376F">
        <w:rPr>
          <w:rFonts w:ascii="Arial" w:eastAsia="Times New Roman" w:hAnsi="Arial" w:cs="Times New Roman"/>
          <w:sz w:val="24"/>
          <w:szCs w:val="24"/>
          <w:lang w:val="en-GB" w:eastAsia="ru-RU"/>
        </w:rPr>
        <w:instrText>z</w:instrText>
      </w:r>
      <w:r w:rsidRPr="008A376F">
        <w:rPr>
          <w:rFonts w:ascii="Arial" w:eastAsia="Times New Roman" w:hAnsi="Arial" w:cs="Times New Roman"/>
          <w:sz w:val="24"/>
          <w:szCs w:val="24"/>
          <w:lang w:eastAsia="ru-RU"/>
        </w:rPr>
        <w:instrText xml:space="preserve"> \</w:instrText>
      </w:r>
      <w:r w:rsidRPr="008A376F">
        <w:rPr>
          <w:rFonts w:ascii="Arial" w:eastAsia="Times New Roman" w:hAnsi="Arial" w:cs="Times New Roman"/>
          <w:sz w:val="24"/>
          <w:szCs w:val="24"/>
          <w:lang w:val="en-GB" w:eastAsia="ru-RU"/>
        </w:rPr>
        <w:instrText>u</w:instrText>
      </w:r>
      <w:r w:rsidRPr="008A376F">
        <w:rPr>
          <w:rFonts w:ascii="Arial" w:eastAsia="Times New Roman" w:hAnsi="Arial" w:cs="Times New Roman"/>
          <w:sz w:val="24"/>
          <w:szCs w:val="24"/>
          <w:lang w:eastAsia="ru-RU"/>
        </w:rPr>
        <w:instrText xml:space="preserve"> </w:instrText>
      </w:r>
      <w:r w:rsidRPr="008A376F">
        <w:rPr>
          <w:rFonts w:ascii="Arial" w:eastAsia="Times New Roman" w:hAnsi="Arial" w:cs="Times New Roman"/>
          <w:sz w:val="24"/>
          <w:szCs w:val="24"/>
          <w:lang w:val="en-GB" w:eastAsia="ru-RU"/>
        </w:rPr>
        <w:fldChar w:fldCharType="separate"/>
      </w:r>
    </w:p>
    <w:p w14:paraId="35C9FE0D" w14:textId="1E98353F" w:rsidR="008A376F" w:rsidRPr="008A376F" w:rsidRDefault="007A1F1B" w:rsidP="008A376F">
      <w:pPr>
        <w:tabs>
          <w:tab w:val="right" w:leader="dot" w:pos="9825"/>
        </w:tabs>
        <w:spacing w:after="0" w:line="276" w:lineRule="auto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41" w:history="1">
        <w:r w:rsidR="008A376F" w:rsidRPr="008A376F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val="en-AU"/>
          </w:rPr>
          <w:t>1. ОСНОВНЫЕ ТРЕБОВАНИЯ КОМПЕТЕНЦИИ</w:t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tab/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instrText xml:space="preserve"> PAGEREF _Toc150962941 \h </w:instrText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t>4</w:t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fldChar w:fldCharType="end"/>
        </w:r>
      </w:hyperlink>
    </w:p>
    <w:p w14:paraId="2123F651" w14:textId="0A526D8D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42" w:history="1">
        <w:r w:rsidR="008A376F" w:rsidRPr="008A376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1.1. Общие сведения о требованиях компетенции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_Toc150962942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BAD40BD" w14:textId="14198895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43" w:history="1">
        <w:r w:rsidR="008A376F" w:rsidRPr="008A376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1.2. Перечень профессиональных задач специалиста по компетенции «Цифровой модельер»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_Toc150962943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40997F28" w14:textId="01AC3751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44" w:history="1">
        <w:r w:rsidR="008A376F" w:rsidRPr="008A376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1.3. Требования к схеме оценки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_Toc150962944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5BAFFBF8" w14:textId="3ADD1DDE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45" w:history="1">
        <w:r w:rsidR="008A376F" w:rsidRPr="008A376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1.4. Спецификация оценки компетенции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_Toc150962945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9623C27" w14:textId="0A7C6056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46" w:history="1">
        <w:r w:rsidR="008A376F" w:rsidRPr="008A376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1.5. Конкурсное задание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_Toc150962946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18AA5C97" w14:textId="5D0B16BD" w:rsidR="008A376F" w:rsidRPr="008A376F" w:rsidRDefault="007A1F1B" w:rsidP="008A376F">
      <w:pPr>
        <w:tabs>
          <w:tab w:val="right" w:leader="dot" w:pos="9825"/>
        </w:tabs>
        <w:spacing w:after="0" w:line="276" w:lineRule="auto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47" w:history="1">
        <w:r w:rsidR="008A376F" w:rsidRPr="008A376F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val="en-AU"/>
          </w:rPr>
          <w:t>2. СПЕЦИАЛЬНЫЕ ПРАВИЛА КОМПЕТЕНЦИИ</w:t>
        </w:r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val="en-AU"/>
          </w:rPr>
          <w:t>.</w:t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tab/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instrText xml:space="preserve"> PAGEREF _Toc150962947 \h </w:instrText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t>16</w:t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fldChar w:fldCharType="end"/>
        </w:r>
      </w:hyperlink>
    </w:p>
    <w:p w14:paraId="5AAEDE14" w14:textId="44BB7943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48" w:history="1">
        <w:r w:rsidR="008A376F" w:rsidRPr="008A376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2.1. </w:t>
        </w:r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Личный инструмент конкурсанта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_Toc150962948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16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18A7B36" w14:textId="40BED850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49" w:history="1"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2.2 Материалы, оборудование и инструменты, запрещенные на площадке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_Toc150962949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16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38A58735" w14:textId="3C3A63C7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50" w:history="1"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2.3 Жеребьёвка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_Toc150962950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17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4140C5C3" w14:textId="2032B90F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51" w:history="1"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2.4 Подготовка программного обеспечения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_Toc150962951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17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6CEF900C" w14:textId="5746B057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52" w:history="1"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2.5 Техническая поддержка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_Toc150962952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18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3D75FDC4" w14:textId="45128F1C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53" w:history="1"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2.6 Последовательность выполнения Конкурсного задания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_Toc150962953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18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2952722" w14:textId="2E6C72DA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54" w:history="1"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2.7 Хронометраж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_Toc150962954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19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5F0B48DF" w14:textId="7BBC8670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55" w:history="1"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2.8 Сохранение конкурсной работы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_Toc150962955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20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4EF7873A" w14:textId="6DF65D49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56" w:history="1"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2.9 Загрузка конкурсных работ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_Toc150962956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21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90B8B59" w14:textId="04A2109D" w:rsidR="008A376F" w:rsidRPr="008A376F" w:rsidRDefault="007A1F1B" w:rsidP="008A376F">
      <w:pPr>
        <w:tabs>
          <w:tab w:val="left" w:pos="142"/>
          <w:tab w:val="right" w:leader="dot" w:pos="9639"/>
        </w:tabs>
        <w:spacing w:after="0" w:line="276" w:lineRule="auto"/>
        <w:ind w:left="142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57" w:history="1">
        <w:r w:rsidR="008A376F" w:rsidRPr="008A376F">
          <w:rPr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2.10 Оценка работ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_Toc150962957 \h </w:instrTex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21</w:t>
        </w:r>
        <w:r w:rsidR="008A376F" w:rsidRPr="008A376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1AED8F8E" w14:textId="7B50F6D0" w:rsidR="008A376F" w:rsidRPr="008A376F" w:rsidRDefault="007A1F1B" w:rsidP="008A376F">
      <w:pPr>
        <w:tabs>
          <w:tab w:val="right" w:leader="dot" w:pos="9825"/>
        </w:tabs>
        <w:spacing w:after="0" w:line="276" w:lineRule="auto"/>
        <w:rPr>
          <w:rFonts w:ascii="Calibri" w:eastAsia="Arial" w:hAnsi="Calibri" w:cs="Times New Roman"/>
          <w:noProof/>
          <w:sz w:val="24"/>
          <w:szCs w:val="24"/>
          <w:lang w:eastAsia="ru-RU"/>
        </w:rPr>
      </w:pPr>
      <w:hyperlink w:anchor="_Toc150962958" w:history="1">
        <w:r w:rsidR="008A376F" w:rsidRPr="008A376F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val="en-AU"/>
          </w:rPr>
          <w:t>3. ПРИЛОЖЕНИЯ</w:t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tab/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fldChar w:fldCharType="begin"/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instrText xml:space="preserve"> PAGEREF _Toc150962958 \h </w:instrText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fldChar w:fldCharType="separate"/>
        </w:r>
        <w:r w:rsidR="003B4DCE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t>22</w:t>
        </w:r>
        <w:r w:rsidR="008A376F" w:rsidRPr="008A376F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en-AU"/>
          </w:rPr>
          <w:fldChar w:fldCharType="end"/>
        </w:r>
      </w:hyperlink>
    </w:p>
    <w:p w14:paraId="26A8F33C" w14:textId="77777777" w:rsidR="008A376F" w:rsidRPr="008A376F" w:rsidRDefault="008A376F" w:rsidP="008A376F">
      <w:pPr>
        <w:tabs>
          <w:tab w:val="right" w:leader="dot" w:pos="9825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8A376F">
        <w:rPr>
          <w:rFonts w:ascii="Times New Roman" w:eastAsia="Times New Roman" w:hAnsi="Times New Roman" w:cs="Times New Roman"/>
          <w:bCs/>
          <w:sz w:val="24"/>
          <w:szCs w:val="24"/>
          <w:lang w:val="en-AU" w:eastAsia="ru-RU"/>
        </w:rPr>
        <w:fldChar w:fldCharType="end"/>
      </w:r>
      <w:r w:rsidRPr="008A376F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br w:type="page" w:clear="all"/>
      </w:r>
    </w:p>
    <w:p w14:paraId="3A880490" w14:textId="77777777" w:rsidR="008A376F" w:rsidRPr="008A376F" w:rsidRDefault="008A376F" w:rsidP="008A376F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СОКРАЩЕНИЯ</w:t>
      </w:r>
    </w:p>
    <w:p w14:paraId="0F23D1E5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Toc450204622"/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>САПР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– система автоматизированного проектирования.</w:t>
      </w:r>
    </w:p>
    <w:p w14:paraId="6C37FFE7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Computer</w:t>
      </w:r>
      <w:r w:rsidRPr="008A376F">
        <w:rPr>
          <w:rFonts w:ascii="Times New Roman" w:eastAsia="Calibri" w:hAnsi="Times New Roman" w:cs="Times New Roman"/>
          <w:sz w:val="28"/>
          <w:szCs w:val="28"/>
        </w:rPr>
        <w:t>-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aided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design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(англ.) автоматизированная система, реализующая информационную технологию выполнения функций проектирования.</w:t>
      </w:r>
    </w:p>
    <w:p w14:paraId="3B612639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>Цифровые лекала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– комплект лекал в необходимом цифровом формате для интеграции в САПР.</w:t>
      </w:r>
    </w:p>
    <w:p w14:paraId="1904225D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DXF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begin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Word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Document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.12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:\\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OneDrive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v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0.3.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docx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"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OLE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4"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a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r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 \* MERGEFORMAT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separate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>– файл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end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содержит графическую информацию.</w:t>
      </w:r>
    </w:p>
    <w:p w14:paraId="4EA71277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RUL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begin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Word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Document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.12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:\\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OneDrive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v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0.3.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docx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"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OLE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4"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a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r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 \* MERGEFORMAT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separate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>– файл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end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содержит таблицу градации, список размеров, базовый размер.</w:t>
      </w:r>
    </w:p>
    <w:p w14:paraId="7A7C4069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>ВТО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– влажно-тепловая обработка.</w:t>
      </w:r>
    </w:p>
    <w:p w14:paraId="0BBFEC8A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>Виртуальная среда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– искусственно созданное с помощью программного обеспечения трёхмерное пространство, проецируемое на экран монитора и позволяющее с ним взаимодействовать.</w:t>
      </w:r>
    </w:p>
    <w:p w14:paraId="5CE22F4A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>Аватар</w:t>
      </w:r>
      <w:proofErr w:type="spellEnd"/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>искусственно созданный по измерениям тела человека 3D объект.</w:t>
      </w:r>
    </w:p>
    <w:p w14:paraId="6C3D1CD2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8A376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копия человека 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>результат работы высокоточных систем по сканированию тела человека.</w:t>
      </w:r>
    </w:p>
    <w:p w14:paraId="7F87968D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HTML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bookmarkStart w:id="1" w:name="OLE_LINK1"/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файл </w:t>
      </w:r>
      <w:bookmarkEnd w:id="1"/>
      <w:r w:rsidRPr="008A376F">
        <w:rPr>
          <w:rFonts w:ascii="Times New Roman" w:eastAsia="Calibri" w:hAnsi="Times New Roman" w:cs="Times New Roman"/>
          <w:bCs/>
          <w:sz w:val="28"/>
          <w:szCs w:val="28"/>
        </w:rPr>
        <w:t>для структурирования и отображения веб-страницы и её контента.</w:t>
      </w:r>
    </w:p>
    <w:p w14:paraId="0FA79F94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OBJ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– файл, содержащий </w:t>
      </w:r>
      <w:bookmarkStart w:id="2" w:name="OLE_LINK6"/>
      <w:r w:rsidRPr="008A376F">
        <w:rPr>
          <w:rFonts w:ascii="Times New Roman" w:eastAsia="Calibri" w:hAnsi="Times New Roman" w:cs="Times New Roman"/>
          <w:sz w:val="28"/>
          <w:szCs w:val="28"/>
        </w:rPr>
        <w:t>3D</w:t>
      </w:r>
      <w:bookmarkEnd w:id="2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координаты (полигон линий и точек), текстурные карты и другую информацию об объекте.</w:t>
      </w:r>
    </w:p>
    <w:p w14:paraId="2CA1AA16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VDY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Pr="008A376F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Word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Document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>.12 "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D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>:\\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OneDrive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>\\Профессионалы\\КД\\КЗ_Цифровой модельер_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v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>0.3.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docx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>" "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OLE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>_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>4" \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a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 xml:space="preserve"> \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instrText>r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instrText xml:space="preserve">  \* MERGEFORMAT </w:instrTex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>– файл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OLE_LINK5"/>
      <w:r w:rsidRPr="008A376F">
        <w:rPr>
          <w:rFonts w:ascii="Times New Roman" w:eastAsia="Calibri" w:hAnsi="Times New Roman" w:cs="Times New Roman"/>
          <w:sz w:val="28"/>
          <w:szCs w:val="28"/>
        </w:rPr>
        <w:t>для передачи пакета данных</w:t>
      </w:r>
      <w:bookmarkEnd w:id="3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8A376F">
        <w:rPr>
          <w:rFonts w:ascii="Times New Roman" w:eastAsia="Calibri" w:hAnsi="Times New Roman" w:cs="Times New Roman"/>
          <w:sz w:val="28"/>
          <w:szCs w:val="28"/>
        </w:rPr>
        <w:instrText xml:space="preserve"> LINK Word.Document.12 "D:\\OneDrive\\Профессионалы\\КД\\КЗ_Цифровой модельер_v0.3.docx" "OLE_LINK6" \a \r  \* MERGEFORMAT </w:instrText>
      </w:r>
      <w:r w:rsidRPr="008A376F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8A376F">
        <w:rPr>
          <w:rFonts w:ascii="Times New Roman" w:eastAsia="Calibri" w:hAnsi="Times New Roman" w:cs="Times New Roman"/>
          <w:sz w:val="28"/>
          <w:szCs w:val="28"/>
        </w:rPr>
        <w:t>3D</w:t>
      </w:r>
      <w:r w:rsidRPr="008A376F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визуализации </w:t>
      </w:r>
      <w:bookmarkStart w:id="4" w:name="OLE_LINK7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в программном обеспечении </w:t>
      </w:r>
      <w:proofErr w:type="spellStart"/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Vidya</w:t>
      </w:r>
      <w:proofErr w:type="spellEnd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Assyst</w:t>
      </w:r>
      <w:proofErr w:type="spellEnd"/>
      <w:r w:rsidRPr="008A376F">
        <w:rPr>
          <w:rFonts w:ascii="Times New Roman" w:eastAsia="Calibri" w:hAnsi="Times New Roman" w:cs="Times New Roman"/>
          <w:sz w:val="28"/>
          <w:szCs w:val="28"/>
        </w:rPr>
        <w:t>.</w:t>
      </w:r>
      <w:bookmarkEnd w:id="4"/>
    </w:p>
    <w:p w14:paraId="5106E61B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DPE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begin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Word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Document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.12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:\\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OneDrive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v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0.3.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docx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"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OLE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4"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a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r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 \* MERGEFORMAT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separate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>– файл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end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begin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Word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Document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.12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:\\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OneDrive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v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0.3.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docx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"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OLE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5"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a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r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 \* MERGEFORMAT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separate"/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для передачи данных 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end"/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begin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Word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Document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.12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:\\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OneDrive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v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0.3.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docx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" "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OLE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_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LINK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>7"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a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\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instrText>r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 \* MERGEFORMAT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separate"/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в программном обеспечении 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Assyst</w:t>
      </w:r>
      <w:proofErr w:type="spellEnd"/>
      <w:r w:rsidRPr="008A37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B68B07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fldChar w:fldCharType="end"/>
      </w:r>
      <w:r w:rsidRPr="008A376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MOV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5" w:name="OLE_LINK4"/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instrText xml:space="preserve"> LINK Word.Document.12 "D:\\OneDrive\\Профессионалы\\КД\\КЗ_Цифровой модельер_v0.3.docx" "OLE_LINK1" \a \r  \* MERGEFORMAT </w:instrTex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>файл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bookmarkEnd w:id="5"/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для сохранения видеороликов.</w:t>
      </w:r>
    </w:p>
    <w:p w14:paraId="460050A0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  <w:bookmarkEnd w:id="0"/>
    </w:p>
    <w:p w14:paraId="1521F619" w14:textId="77777777" w:rsidR="008A376F" w:rsidRPr="008A376F" w:rsidRDefault="008A376F" w:rsidP="008A376F">
      <w:pPr>
        <w:keepNext/>
        <w:spacing w:before="48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6" w:name="_Toc150962941"/>
      <w:r w:rsidRPr="008A37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1.</w:t>
      </w:r>
      <w:r w:rsidRPr="008A376F"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  <w:t xml:space="preserve"> </w:t>
      </w:r>
      <w:r w:rsidRPr="008A37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ОСНОВНЫЕ ТРЕБОВАНИЯ КОМПЕТЕНЦИИ</w:t>
      </w:r>
      <w:bookmarkEnd w:id="6"/>
    </w:p>
    <w:p w14:paraId="52EAED1B" w14:textId="77777777" w:rsidR="008A376F" w:rsidRPr="008A376F" w:rsidRDefault="008A376F" w:rsidP="008A376F">
      <w:pPr>
        <w:keepNext/>
        <w:spacing w:before="24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50962942"/>
      <w:r w:rsidRPr="008A376F">
        <w:rPr>
          <w:rFonts w:ascii="Times New Roman" w:eastAsia="Times New Roman" w:hAnsi="Times New Roman" w:cs="Times New Roman"/>
          <w:b/>
          <w:sz w:val="24"/>
          <w:szCs w:val="24"/>
        </w:rPr>
        <w:t>1.1. ОБЩИЕ СВЕДЕНИЯ О ТРЕБОВАНИЯХ КОМПЕТЕНЦИИ</w:t>
      </w:r>
      <w:bookmarkEnd w:id="7"/>
    </w:p>
    <w:p w14:paraId="1996FE5A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«Цифровой модельер» </w:t>
      </w:r>
      <w:bookmarkStart w:id="8" w:name="_Hlk123050441"/>
      <w:r w:rsidRPr="008A376F">
        <w:rPr>
          <w:rFonts w:ascii="Times New Roman" w:eastAsia="Calibri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8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0A8787E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A2363A5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AB2A407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24BA0BE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A629110" w14:textId="77777777" w:rsidR="008A376F" w:rsidRPr="008A376F" w:rsidRDefault="008A376F" w:rsidP="008A376F">
      <w:pPr>
        <w:keepNext/>
        <w:spacing w:before="24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Toc78885652"/>
      <w:bookmarkStart w:id="10" w:name="_Toc150962943"/>
      <w:r w:rsidRPr="008A3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bookmarkEnd w:id="9"/>
      <w:r w:rsidRPr="008A3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ПЕРЕЧЕНЬ ПРОФЕССИОНАЛЬНЫХ ЗАДАЧ СПЕЦИАЛИСТА ПО КОМПЕТЕНЦИИ «ЦИФРОВОЙ МОДЕЛЬЕР»</w:t>
      </w:r>
      <w:bookmarkEnd w:id="10"/>
    </w:p>
    <w:p w14:paraId="0263C5D8" w14:textId="77777777" w:rsidR="008A376F" w:rsidRPr="008A376F" w:rsidRDefault="008A376F" w:rsidP="008A376F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0"/>
        </w:rPr>
      </w:pPr>
      <w:r w:rsidRPr="008A376F">
        <w:rPr>
          <w:rFonts w:ascii="Times New Roman" w:eastAsia="Calibri" w:hAnsi="Times New Roman" w:cs="Times New Roman"/>
          <w:i/>
          <w:iCs/>
          <w:sz w:val="24"/>
          <w:szCs w:val="20"/>
        </w:rPr>
        <w:t>Таблица №1</w:t>
      </w:r>
    </w:p>
    <w:p w14:paraId="48A99755" w14:textId="77777777" w:rsidR="008A376F" w:rsidRPr="008A376F" w:rsidRDefault="008A376F" w:rsidP="008A376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789"/>
        <w:gridCol w:w="1280"/>
      </w:tblGrid>
      <w:tr w:rsidR="008A376F" w:rsidRPr="008A376F" w14:paraId="75B04A81" w14:textId="77777777" w:rsidTr="008A376F">
        <w:tc>
          <w:tcPr>
            <w:tcW w:w="320" w:type="pct"/>
            <w:shd w:val="clear" w:color="auto" w:fill="92D050"/>
            <w:vAlign w:val="center"/>
          </w:tcPr>
          <w:p w14:paraId="2D1F63A3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167" w:type="pct"/>
            <w:shd w:val="clear" w:color="auto" w:fill="92D050"/>
            <w:vAlign w:val="center"/>
          </w:tcPr>
          <w:p w14:paraId="283E20D5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A376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513" w:type="pct"/>
            <w:shd w:val="clear" w:color="auto" w:fill="92D050"/>
            <w:vAlign w:val="center"/>
          </w:tcPr>
          <w:p w14:paraId="727E6331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8A376F" w:rsidRPr="008A376F" w14:paraId="018E7579" w14:textId="77777777" w:rsidTr="008A376F">
        <w:trPr>
          <w:trHeight w:val="345"/>
        </w:trPr>
        <w:tc>
          <w:tcPr>
            <w:tcW w:w="320" w:type="pct"/>
            <w:vMerge w:val="restart"/>
            <w:shd w:val="clear" w:color="auto" w:fill="BFBFBF"/>
          </w:tcPr>
          <w:p w14:paraId="072732E0" w14:textId="77777777" w:rsidR="008A376F" w:rsidRPr="008A376F" w:rsidRDefault="008A376F" w:rsidP="008A376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67" w:type="pct"/>
            <w:shd w:val="clear" w:color="auto" w:fill="auto"/>
          </w:tcPr>
          <w:p w14:paraId="05D7602B" w14:textId="77777777" w:rsidR="008A376F" w:rsidRPr="008A376F" w:rsidRDefault="008A376F" w:rsidP="008A376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 и управление ею</w:t>
            </w:r>
          </w:p>
        </w:tc>
        <w:tc>
          <w:tcPr>
            <w:tcW w:w="513" w:type="pct"/>
            <w:shd w:val="clear" w:color="auto" w:fill="auto"/>
          </w:tcPr>
          <w:p w14:paraId="32910C37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A376F" w:rsidRPr="008A376F" w14:paraId="2300DAC1" w14:textId="77777777" w:rsidTr="008A376F">
        <w:tc>
          <w:tcPr>
            <w:tcW w:w="320" w:type="pct"/>
            <w:vMerge/>
            <w:shd w:val="clear" w:color="auto" w:fill="BFBFBF"/>
          </w:tcPr>
          <w:p w14:paraId="513D4E1D" w14:textId="77777777" w:rsidR="008A376F" w:rsidRPr="008A376F" w:rsidRDefault="008A376F" w:rsidP="008A376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37EAA05A" w14:textId="77777777" w:rsidR="008A376F" w:rsidRPr="008A376F" w:rsidRDefault="008A376F" w:rsidP="008A3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F167EA1" w14:textId="77777777" w:rsidR="008A376F" w:rsidRPr="008A376F" w:rsidRDefault="008A376F" w:rsidP="003E0CBE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методические материалы и стандарты, касающиеся конструкторской подготовки производства; 40.059 B</w:t>
            </w:r>
          </w:p>
          <w:p w14:paraId="5D04A979" w14:textId="77777777" w:rsidR="008A376F" w:rsidRPr="008A376F" w:rsidRDefault="008A376F" w:rsidP="003E0CBE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методические материалы по художественному конструированию и правовой охране промышленных образцов; 40.059 B</w:t>
            </w:r>
          </w:p>
          <w:p w14:paraId="16E66FA2" w14:textId="77777777" w:rsidR="008A376F" w:rsidRPr="008A376F" w:rsidRDefault="008A376F" w:rsidP="003E0CBE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методические материалы по художественному конструированию и правовой охране промышленных образцов; 40.059 B</w:t>
            </w:r>
          </w:p>
          <w:p w14:paraId="21556A2D" w14:textId="77777777" w:rsidR="008A376F" w:rsidRPr="008A376F" w:rsidRDefault="008A376F" w:rsidP="003E0CBE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Нормативные правовые акты, методические материалы, касающиеся конструкторской подготовки производства; 40.059 B</w:t>
            </w:r>
          </w:p>
          <w:p w14:paraId="64D70F65" w14:textId="77777777" w:rsidR="008A376F" w:rsidRPr="008A376F" w:rsidRDefault="008A376F" w:rsidP="003E0CBE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труда, пожарной безопасности; 33.016 А\B</w:t>
            </w:r>
          </w:p>
          <w:p w14:paraId="297687BC" w14:textId="77777777" w:rsidR="008A376F" w:rsidRPr="008A376F" w:rsidRDefault="008A376F" w:rsidP="003E0CBE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 ассортимент швейных, трикотажных, меховых, кожаных изделий; 33.016 А</w:t>
            </w:r>
          </w:p>
          <w:p w14:paraId="4341FC4E" w14:textId="77777777" w:rsidR="008A376F" w:rsidRPr="008A376F" w:rsidRDefault="008A376F" w:rsidP="003E0CBE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и правила определения сложности индивидуальных заказов; 33.016 А/B</w:t>
            </w:r>
          </w:p>
        </w:tc>
        <w:tc>
          <w:tcPr>
            <w:tcW w:w="513" w:type="pct"/>
            <w:shd w:val="clear" w:color="auto" w:fill="auto"/>
          </w:tcPr>
          <w:p w14:paraId="55792157" w14:textId="77777777" w:rsidR="008A376F" w:rsidRPr="008A376F" w:rsidRDefault="008A376F" w:rsidP="008A376F">
            <w:pPr>
              <w:spacing w:line="276" w:lineRule="auto"/>
              <w:ind w:right="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7D09A85C" w14:textId="77777777" w:rsidTr="008A376F">
        <w:tc>
          <w:tcPr>
            <w:tcW w:w="320" w:type="pct"/>
            <w:vMerge/>
            <w:shd w:val="clear" w:color="auto" w:fill="BFBFBF"/>
          </w:tcPr>
          <w:p w14:paraId="72D4D0E9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695F80B0" w14:textId="77777777" w:rsidR="008A376F" w:rsidRPr="008A376F" w:rsidRDefault="008A376F" w:rsidP="008A3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D8DE7F" w14:textId="77777777" w:rsidR="008A376F" w:rsidRPr="008A376F" w:rsidRDefault="008A376F" w:rsidP="003E0CBE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измерения, испытания, анализы и исследования в области промышленного дизайна и эргономики; 40.059 А</w:t>
            </w:r>
          </w:p>
          <w:p w14:paraId="0DDC5999" w14:textId="77777777" w:rsidR="008A376F" w:rsidRPr="008A376F" w:rsidRDefault="008A376F" w:rsidP="003E0CBE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местом; 33.016 А/B</w:t>
            </w:r>
          </w:p>
          <w:p w14:paraId="5966038B" w14:textId="77777777" w:rsidR="008A376F" w:rsidRPr="008A376F" w:rsidRDefault="008A376F" w:rsidP="003E0CBE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трудоемкость выполнения заказа с учетом количества усложняющих элементов, группы сложности материала и степени сложности фигуры заказчика; 33.016 B</w:t>
            </w:r>
          </w:p>
          <w:p w14:paraId="39A2D7D8" w14:textId="77777777" w:rsidR="008A376F" w:rsidRPr="008A376F" w:rsidRDefault="008A376F" w:rsidP="003E0CBE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сроки и качество выполненных заданий; ФГОС 54.02.01 ПК 4.3. </w:t>
            </w:r>
          </w:p>
          <w:p w14:paraId="373F45F9" w14:textId="77777777" w:rsidR="008A376F" w:rsidRPr="008A376F" w:rsidRDefault="008A376F" w:rsidP="003E0CBE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прием и сдачу работы в соответствии с техническим заданием. ФГОС 54.02.01 ПК 4.4.</w:t>
            </w:r>
          </w:p>
        </w:tc>
        <w:tc>
          <w:tcPr>
            <w:tcW w:w="513" w:type="pct"/>
            <w:shd w:val="clear" w:color="auto" w:fill="auto"/>
          </w:tcPr>
          <w:p w14:paraId="116C2665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08DF731F" w14:textId="77777777" w:rsidTr="008A376F">
        <w:tc>
          <w:tcPr>
            <w:tcW w:w="320" w:type="pct"/>
            <w:vMerge w:val="restart"/>
            <w:shd w:val="clear" w:color="auto" w:fill="BFBFBF"/>
          </w:tcPr>
          <w:p w14:paraId="768CD00C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67" w:type="pct"/>
            <w:shd w:val="clear" w:color="auto" w:fill="auto"/>
          </w:tcPr>
          <w:p w14:paraId="13165BAA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Коммуникации и навыки межличностного общения</w:t>
            </w:r>
          </w:p>
        </w:tc>
        <w:tc>
          <w:tcPr>
            <w:tcW w:w="513" w:type="pct"/>
            <w:shd w:val="clear" w:color="auto" w:fill="auto"/>
          </w:tcPr>
          <w:p w14:paraId="5BC7539C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A376F" w:rsidRPr="008A376F" w14:paraId="0DBC6D5E" w14:textId="77777777" w:rsidTr="008A376F">
        <w:tc>
          <w:tcPr>
            <w:tcW w:w="320" w:type="pct"/>
            <w:vMerge/>
            <w:shd w:val="clear" w:color="auto" w:fill="BFBFBF"/>
          </w:tcPr>
          <w:p w14:paraId="7F5031DE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42960809" w14:textId="77777777" w:rsidR="008A376F" w:rsidRPr="008A376F" w:rsidRDefault="008A376F" w:rsidP="008A3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0BF1AD0" w14:textId="77777777" w:rsidR="008A376F" w:rsidRPr="008A376F" w:rsidRDefault="008A376F" w:rsidP="003E0CBE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условия на разрабатываемую техническую документацию, порядок ее оформления; 40.059 А</w:t>
            </w:r>
          </w:p>
          <w:p w14:paraId="0E74535D" w14:textId="77777777" w:rsidR="008A376F" w:rsidRPr="008A376F" w:rsidRDefault="008A376F" w:rsidP="003E0CBE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психологии поведения человека; 40.059 B</w:t>
            </w:r>
          </w:p>
          <w:p w14:paraId="1FAEDA4C" w14:textId="77777777" w:rsidR="008A376F" w:rsidRPr="008A376F" w:rsidRDefault="008A376F" w:rsidP="003E0CBE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потребителя; 33.016 А/B</w:t>
            </w:r>
          </w:p>
          <w:p w14:paraId="11F96257" w14:textId="77777777" w:rsidR="008A376F" w:rsidRPr="008A376F" w:rsidRDefault="008A376F" w:rsidP="003E0CBE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потребителя; 33.016 А</w:t>
            </w:r>
          </w:p>
          <w:p w14:paraId="273E5715" w14:textId="77777777" w:rsidR="008A376F" w:rsidRPr="008A376F" w:rsidRDefault="008A376F" w:rsidP="003E0CBE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 w:hanging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запросы потребителей и учитывать современные тренды и тенденции при разработке продукции (изделий). 40.059 B</w:t>
            </w:r>
          </w:p>
        </w:tc>
        <w:tc>
          <w:tcPr>
            <w:tcW w:w="513" w:type="pct"/>
            <w:shd w:val="clear" w:color="auto" w:fill="auto"/>
          </w:tcPr>
          <w:p w14:paraId="1D9F924E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57BD7FC1" w14:textId="77777777" w:rsidTr="008A376F">
        <w:tc>
          <w:tcPr>
            <w:tcW w:w="320" w:type="pct"/>
            <w:vMerge/>
            <w:shd w:val="clear" w:color="auto" w:fill="BFBFBF"/>
          </w:tcPr>
          <w:p w14:paraId="10BC5703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2462D9D8" w14:textId="77777777" w:rsidR="008A376F" w:rsidRPr="008A376F" w:rsidRDefault="008A376F" w:rsidP="008A3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4BFF71" w14:textId="77777777" w:rsidR="008A376F" w:rsidRPr="008A376F" w:rsidRDefault="008A376F" w:rsidP="003E0CB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в соответствии с нормативно-технической документацией результаты исследований, испытаний и экспериментов; 40.059 А</w:t>
            </w:r>
          </w:p>
          <w:p w14:paraId="2193994C" w14:textId="77777777" w:rsidR="008A376F" w:rsidRPr="008A376F" w:rsidRDefault="008A376F" w:rsidP="003E0CB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запросы потребителей и учитывать современные тренды и тенденции при разработке продукции (изделий); 40.059 B</w:t>
            </w:r>
          </w:p>
          <w:p w14:paraId="366CCD34" w14:textId="77777777" w:rsidR="008A376F" w:rsidRPr="008A376F" w:rsidRDefault="008A376F" w:rsidP="003E0CB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 коллективом в процессе трудовой деятельности; 33.016 А</w:t>
            </w:r>
          </w:p>
          <w:p w14:paraId="07092081" w14:textId="77777777" w:rsidR="008A376F" w:rsidRPr="008A376F" w:rsidRDefault="008A376F" w:rsidP="003E0CB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обслуживания заказчика; 33.016 А/В</w:t>
            </w:r>
          </w:p>
          <w:p w14:paraId="0430BBD3" w14:textId="77777777" w:rsidR="008A376F" w:rsidRPr="008A376F" w:rsidRDefault="008A376F" w:rsidP="003E0CBE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технические описания к комплекту лекал базовых конструкций; 33.016 B</w:t>
            </w:r>
          </w:p>
        </w:tc>
        <w:tc>
          <w:tcPr>
            <w:tcW w:w="513" w:type="pct"/>
            <w:shd w:val="clear" w:color="auto" w:fill="auto"/>
          </w:tcPr>
          <w:p w14:paraId="5CA241A7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67A050E6" w14:textId="77777777" w:rsidTr="008A376F">
        <w:tc>
          <w:tcPr>
            <w:tcW w:w="320" w:type="pct"/>
            <w:vMerge w:val="restart"/>
            <w:shd w:val="clear" w:color="auto" w:fill="BFBFBF"/>
          </w:tcPr>
          <w:p w14:paraId="1BDAF205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67" w:type="pct"/>
            <w:shd w:val="clear" w:color="auto" w:fill="auto"/>
          </w:tcPr>
          <w:p w14:paraId="39837AAA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Инновации, инициативность и решение проблем</w:t>
            </w:r>
          </w:p>
        </w:tc>
        <w:tc>
          <w:tcPr>
            <w:tcW w:w="513" w:type="pct"/>
            <w:shd w:val="clear" w:color="auto" w:fill="auto"/>
          </w:tcPr>
          <w:p w14:paraId="0405A53A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A376F" w:rsidRPr="008A376F" w14:paraId="55C2B79E" w14:textId="77777777" w:rsidTr="008A376F">
        <w:tc>
          <w:tcPr>
            <w:tcW w:w="320" w:type="pct"/>
            <w:vMerge/>
            <w:shd w:val="clear" w:color="auto" w:fill="BFBFBF"/>
          </w:tcPr>
          <w:p w14:paraId="0C4C758E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6C466E92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0CDAC3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Алгоритмы маркетинговых исследований в промышленном дизайне, методы и закономерности появления трендов и тенденций в промышленном дизайне; 40.059 B</w:t>
            </w:r>
          </w:p>
          <w:p w14:paraId="39315144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российский и международный опыт конструирования промышленной продукции (изделий); 40.059 B</w:t>
            </w:r>
          </w:p>
          <w:p w14:paraId="34078328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Стили, тенденции и направления моды в одежде текущего сезона; 33.016 А</w:t>
            </w:r>
          </w:p>
          <w:p w14:paraId="1F3F6D20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баланс швейных, трикотажных, меховых, кожаных изделий различного ассортимента; 33.016 B</w:t>
            </w:r>
          </w:p>
          <w:p w14:paraId="5F4A2510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устранять дефекты изделий в процессе проведения примерок; 33.016 B</w:t>
            </w:r>
          </w:p>
          <w:p w14:paraId="3A7CB8BF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оптимальное положение отделочных деталей швейных, трикотажных, меховых, кожаных изделий различного ассортимента; 33.016 B</w:t>
            </w:r>
          </w:p>
          <w:p w14:paraId="5DC83A5F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Дефекты посадки изделий различного ассортимента из текстильных материалов, кожи и меха на фигуре; 33.016 B</w:t>
            </w:r>
          </w:p>
          <w:p w14:paraId="6574372F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маркетинговых исследований в промышленном дизайне, методы и закономерности появления трендов и тенденций в промышленном дизайне; 40.059 B</w:t>
            </w:r>
          </w:p>
          <w:p w14:paraId="3675FCC3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оценку внешнего вида дизайнерских и эксклюзивных швейных, трикотажных, меховых, кожаных изделий различного ассортимента на фигуре заказчика; 33.016 C</w:t>
            </w:r>
          </w:p>
          <w:p w14:paraId="676E93E3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оценку исполнения отдельных узлов и деталей дизайнерских и эксклюзивных швейных, трикотажных, меховых, кожаных изделий различного ассортимента; 33.016 C</w:t>
            </w:r>
          </w:p>
          <w:p w14:paraId="182C5D82" w14:textId="77777777" w:rsidR="008A376F" w:rsidRPr="008A376F" w:rsidRDefault="008A376F" w:rsidP="003E0CBE">
            <w:pPr>
              <w:numPr>
                <w:ilvl w:val="0"/>
                <w:numId w:val="20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компромиссные решения при сдаче готовых изделий при возникновении спорных ситуаций с заказчиком. 33.016 C</w:t>
            </w:r>
          </w:p>
          <w:p w14:paraId="790C093B" w14:textId="77777777" w:rsidR="008A376F" w:rsidRPr="008A376F" w:rsidRDefault="008A376F" w:rsidP="008A376F">
            <w:p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5DCB27CC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2A19B076" w14:textId="77777777" w:rsidTr="008A376F">
        <w:tc>
          <w:tcPr>
            <w:tcW w:w="320" w:type="pct"/>
            <w:vMerge/>
            <w:shd w:val="clear" w:color="auto" w:fill="BFBFBF"/>
          </w:tcPr>
          <w:p w14:paraId="2A0B0191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0347D100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5299EC0" w14:textId="77777777" w:rsidR="008A376F" w:rsidRPr="008A376F" w:rsidRDefault="008A376F" w:rsidP="003E0CBE">
            <w:pPr>
              <w:numPr>
                <w:ilvl w:val="0"/>
                <w:numId w:val="21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различных источников информации о направлениях моды (журналов, каталогов, </w:t>
            </w:r>
            <w:proofErr w:type="spellStart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) для разработки каталогов моделей одежды; 33.016 А</w:t>
            </w:r>
          </w:p>
          <w:p w14:paraId="58BC1CF8" w14:textId="77777777" w:rsidR="008A376F" w:rsidRPr="008A376F" w:rsidRDefault="008A376F" w:rsidP="003E0CBE">
            <w:pPr>
              <w:numPr>
                <w:ilvl w:val="0"/>
                <w:numId w:val="21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индивидуальные особенности фигуры заказчика, его запросы; 33.016 А/B</w:t>
            </w:r>
          </w:p>
          <w:p w14:paraId="43B0322E" w14:textId="77777777" w:rsidR="008A376F" w:rsidRPr="008A376F" w:rsidRDefault="008A376F" w:rsidP="003E0CBE">
            <w:pPr>
              <w:numPr>
                <w:ilvl w:val="0"/>
                <w:numId w:val="21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конструктивные решения моделей одежды различного ассортимента с учетом модных тенденций сезона, особенностей фигуры заказчика; 33.016 А/B</w:t>
            </w:r>
          </w:p>
          <w:p w14:paraId="5981F19D" w14:textId="77777777" w:rsidR="008A376F" w:rsidRPr="008A376F" w:rsidRDefault="008A376F" w:rsidP="003E0CBE">
            <w:pPr>
              <w:numPr>
                <w:ilvl w:val="0"/>
                <w:numId w:val="21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Отслеживать соответствие изделий утвержденному эскизу и индивидуальным особенностям заказчиков в процессе примерок и изготовления; 33.016 А</w:t>
            </w:r>
          </w:p>
          <w:p w14:paraId="691F0B3E" w14:textId="77777777" w:rsidR="008A376F" w:rsidRPr="008A376F" w:rsidRDefault="008A376F" w:rsidP="003E0CBE">
            <w:pPr>
              <w:numPr>
                <w:ilvl w:val="0"/>
                <w:numId w:val="21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 33.016 B</w:t>
            </w:r>
          </w:p>
          <w:p w14:paraId="66FF4959" w14:textId="77777777" w:rsidR="008A376F" w:rsidRPr="008A376F" w:rsidRDefault="008A376F" w:rsidP="003E0CBE">
            <w:pPr>
              <w:numPr>
                <w:ilvl w:val="0"/>
                <w:numId w:val="31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рациональные способы технологии и технологические режимы производства швейных изделий. ФГОС 29.0.10 ПК 3.1.</w:t>
            </w:r>
          </w:p>
        </w:tc>
        <w:tc>
          <w:tcPr>
            <w:tcW w:w="513" w:type="pct"/>
            <w:shd w:val="clear" w:color="auto" w:fill="auto"/>
          </w:tcPr>
          <w:p w14:paraId="6AADD6E3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44E29AA3" w14:textId="77777777" w:rsidTr="008A376F">
        <w:tc>
          <w:tcPr>
            <w:tcW w:w="320" w:type="pct"/>
            <w:vMerge w:val="restart"/>
            <w:shd w:val="clear" w:color="auto" w:fill="BFBFBF"/>
          </w:tcPr>
          <w:p w14:paraId="36936B38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167" w:type="pct"/>
            <w:shd w:val="clear" w:color="auto" w:fill="auto"/>
          </w:tcPr>
          <w:p w14:paraId="508520B4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Владение специальным программным обеспечением</w:t>
            </w:r>
          </w:p>
        </w:tc>
        <w:tc>
          <w:tcPr>
            <w:tcW w:w="513" w:type="pct"/>
            <w:shd w:val="clear" w:color="auto" w:fill="auto"/>
          </w:tcPr>
          <w:p w14:paraId="1E447FAC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A376F" w:rsidRPr="008A376F" w14:paraId="41DB47BF" w14:textId="77777777" w:rsidTr="008A376F">
        <w:tc>
          <w:tcPr>
            <w:tcW w:w="320" w:type="pct"/>
            <w:vMerge/>
            <w:shd w:val="clear" w:color="auto" w:fill="BFBFBF"/>
          </w:tcPr>
          <w:p w14:paraId="44533F0C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48A69569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9BEC61F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35918" w14:textId="77777777" w:rsidR="008A376F" w:rsidRPr="008A376F" w:rsidRDefault="008A376F" w:rsidP="003E0CBE">
            <w:pPr>
              <w:numPr>
                <w:ilvl w:val="0"/>
                <w:numId w:val="22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системы высокоточного сканирования; 40.059 А</w:t>
            </w:r>
          </w:p>
          <w:p w14:paraId="6F3DD2A5" w14:textId="77777777" w:rsidR="008A376F" w:rsidRPr="008A376F" w:rsidRDefault="008A376F" w:rsidP="003E0CBE">
            <w:pPr>
              <w:numPr>
                <w:ilvl w:val="0"/>
                <w:numId w:val="22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Визуализация проектных решений в специализированных компьютерных программах; 40.059 B</w:t>
            </w:r>
          </w:p>
          <w:p w14:paraId="31C6F77B" w14:textId="77777777" w:rsidR="008A376F" w:rsidRPr="008A376F" w:rsidRDefault="008A376F" w:rsidP="003E0CBE">
            <w:pPr>
              <w:numPr>
                <w:ilvl w:val="0"/>
                <w:numId w:val="22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программные продукты для моделирования в области промышленного дизайна; 40.059 B</w:t>
            </w:r>
          </w:p>
          <w:p w14:paraId="3911071F" w14:textId="77777777" w:rsidR="008A376F" w:rsidRPr="008A376F" w:rsidRDefault="008A376F" w:rsidP="003E0CBE">
            <w:pPr>
              <w:numPr>
                <w:ilvl w:val="0"/>
                <w:numId w:val="22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программные продукты для визуализации в области промышленного дизайна; 40.059 B</w:t>
            </w:r>
          </w:p>
          <w:p w14:paraId="5D4AF724" w14:textId="77777777" w:rsidR="008A376F" w:rsidRPr="008A376F" w:rsidRDefault="008A376F" w:rsidP="003E0CBE">
            <w:pPr>
              <w:numPr>
                <w:ilvl w:val="0"/>
                <w:numId w:val="22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программные продукты для презентации модели продукта (изделия) и (или) элемента промышленного дизайна; 40.059 B</w:t>
            </w:r>
          </w:p>
          <w:p w14:paraId="1FF819D7" w14:textId="77777777" w:rsidR="008A376F" w:rsidRPr="008A376F" w:rsidRDefault="008A376F" w:rsidP="003E0CBE">
            <w:pPr>
              <w:numPr>
                <w:ilvl w:val="0"/>
                <w:numId w:val="22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программные продукты в области конструирования и моделирования промышленных продуктов (изделий) 40.059 B</w:t>
            </w:r>
          </w:p>
          <w:p w14:paraId="0C0406F4" w14:textId="77777777" w:rsidR="008A376F" w:rsidRPr="008A376F" w:rsidRDefault="008A376F" w:rsidP="003E0CBE">
            <w:pPr>
              <w:numPr>
                <w:ilvl w:val="0"/>
                <w:numId w:val="22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программные продукты в области конструирования и моделирования промышленных продуктов (изделий); 40.059 B</w:t>
            </w:r>
          </w:p>
          <w:p w14:paraId="118B7AD0" w14:textId="77777777" w:rsidR="008A376F" w:rsidRPr="008A376F" w:rsidRDefault="008A376F" w:rsidP="003E0CBE">
            <w:pPr>
              <w:numPr>
                <w:ilvl w:val="0"/>
                <w:numId w:val="22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Устройство, правила эксплуатации применяемого оборудования, инструментов и приспособлений; 33.016 B</w:t>
            </w:r>
          </w:p>
        </w:tc>
        <w:tc>
          <w:tcPr>
            <w:tcW w:w="513" w:type="pct"/>
            <w:shd w:val="clear" w:color="auto" w:fill="auto"/>
          </w:tcPr>
          <w:p w14:paraId="2EF32B92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199E316A" w14:textId="77777777" w:rsidTr="008A376F">
        <w:tc>
          <w:tcPr>
            <w:tcW w:w="320" w:type="pct"/>
            <w:vMerge/>
            <w:shd w:val="clear" w:color="auto" w:fill="BFBFBF"/>
          </w:tcPr>
          <w:p w14:paraId="145C3DB6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31B821FF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FCF3EC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системами высокоточного сканирования, быстрого </w:t>
            </w:r>
            <w:proofErr w:type="spellStart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проведения натурных испытаний, оценки эргономики и системами с применением технологий виртуальной и дополненной реальности; 40.059 А</w:t>
            </w:r>
          </w:p>
          <w:p w14:paraId="26269F18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пользователя; 40.059 А</w:t>
            </w:r>
          </w:p>
          <w:p w14:paraId="32B22706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2D-чертежи в специализированных компьютерных программах; 40.059 B</w:t>
            </w:r>
          </w:p>
          <w:p w14:paraId="778FD9B5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трехмерные модели продукта (изделия, элемента) по абсолютным и относительным координатам в специализированных компьютерных программах; 40.059 B</w:t>
            </w:r>
          </w:p>
          <w:p w14:paraId="649FEE5C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твердотельные трехмерные модели продукта (изделия, элемента) в специализированных компьютерных программах; 40.059 B</w:t>
            </w:r>
          </w:p>
          <w:p w14:paraId="66883821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встроенные средства визуализации в специализированных компьютерных программах; 40.059 B</w:t>
            </w:r>
          </w:p>
          <w:p w14:paraId="12DE3BBC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специализированных компьютерных программах в области промышленного дизайна; 40.059 B</w:t>
            </w:r>
          </w:p>
          <w:p w14:paraId="72A6446E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специализированных программных продуктах для конструирования продукта (изделия); 40.059 B</w:t>
            </w:r>
          </w:p>
          <w:p w14:paraId="6F9C2572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инструменты </w:t>
            </w:r>
            <w:proofErr w:type="spellStart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эскизирования</w:t>
            </w:r>
            <w:proofErr w:type="spellEnd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моделирования, </w:t>
            </w:r>
            <w:proofErr w:type="spellStart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, конструирования; 40.059 B</w:t>
            </w:r>
          </w:p>
          <w:p w14:paraId="54557F6C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компьютерные инструменты моделирования и конструирования; 40.059 B</w:t>
            </w:r>
          </w:p>
          <w:p w14:paraId="6F06398F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оргтехнику (компьютер, сканер, ксерокс, принтер); 33.016 А</w:t>
            </w:r>
          </w:p>
          <w:p w14:paraId="5CDB0F4B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профессиональные инструменты для снятия размерных признаков; 33.016 B</w:t>
            </w:r>
          </w:p>
          <w:p w14:paraId="5AE6A342" w14:textId="77777777" w:rsidR="008A376F" w:rsidRPr="008A376F" w:rsidRDefault="008A376F" w:rsidP="003E0CBE">
            <w:pPr>
              <w:numPr>
                <w:ilvl w:val="0"/>
                <w:numId w:val="23"/>
              </w:numPr>
              <w:spacing w:after="0" w:line="276" w:lineRule="auto"/>
              <w:ind w:left="4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систему автоматизированного проектирования в процессе изготовления лекал базовых и модельных конструкций швейных, трикотажных, меховых, кожаных изделий различного ассортимента; 33.016 B </w:t>
            </w:r>
          </w:p>
        </w:tc>
        <w:tc>
          <w:tcPr>
            <w:tcW w:w="513" w:type="pct"/>
            <w:shd w:val="clear" w:color="auto" w:fill="auto"/>
          </w:tcPr>
          <w:p w14:paraId="5D121436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2D32984B" w14:textId="77777777" w:rsidTr="008A376F">
        <w:tc>
          <w:tcPr>
            <w:tcW w:w="320" w:type="pct"/>
            <w:vMerge w:val="restart"/>
            <w:shd w:val="clear" w:color="auto" w:fill="BFBFBF"/>
          </w:tcPr>
          <w:p w14:paraId="64DA6228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167" w:type="pct"/>
            <w:shd w:val="clear" w:color="auto" w:fill="auto"/>
          </w:tcPr>
          <w:p w14:paraId="28F490A5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Конструирование, моделирование и технологии производства одежды</w:t>
            </w:r>
          </w:p>
        </w:tc>
        <w:tc>
          <w:tcPr>
            <w:tcW w:w="513" w:type="pct"/>
            <w:shd w:val="clear" w:color="auto" w:fill="auto"/>
          </w:tcPr>
          <w:p w14:paraId="495DC3F0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8A376F" w:rsidRPr="008A376F" w14:paraId="093CDFBF" w14:textId="77777777" w:rsidTr="008A376F">
        <w:tc>
          <w:tcPr>
            <w:tcW w:w="320" w:type="pct"/>
            <w:vMerge/>
            <w:shd w:val="clear" w:color="auto" w:fill="BFBFBF"/>
          </w:tcPr>
          <w:p w14:paraId="09094160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431DC855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9B3127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Виды моделирования и принципы моделирования; 40.059 B</w:t>
            </w:r>
          </w:p>
          <w:p w14:paraId="24B9A1ED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Системы и методы проектирования; 40.059 B</w:t>
            </w:r>
          </w:p>
          <w:p w14:paraId="0085C523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Приемы и методы конструирования; 40.059 B</w:t>
            </w:r>
          </w:p>
          <w:p w14:paraId="26E8807F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устранения в процессе примерки дефектов посадки изделий различного ассортимента из текстильных материалов, кожи и меха; 33.016 B</w:t>
            </w:r>
          </w:p>
          <w:p w14:paraId="40964521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российский и международный опыт конструирования промышленной продукции (изделий); 40.059 B</w:t>
            </w:r>
          </w:p>
          <w:p w14:paraId="5FE6E2C8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производства, принципы работы, условия монтажа и технической эксплуатации разрабатываемых изделий, действующие в отрасли и в организации стандарты, технические условия, касающиеся художественно-конструкторских разработок; 40.059 B</w:t>
            </w:r>
          </w:p>
          <w:p w14:paraId="37970872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требования, которые необходимо учитывать в процессе проектирования изделий (функциональные, технико-конструктивные, эргономические, эстетические); 40.059 B</w:t>
            </w:r>
          </w:p>
          <w:p w14:paraId="382BC592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конструирования швейных изделий различного ассортимента из текстильных материалов, меха и кожи; 33.016 А/В</w:t>
            </w:r>
          </w:p>
          <w:p w14:paraId="024748CF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изготовления швейных изделий различного ассортимента из текстильных материалов, меха и кожи; 33.016 А/В</w:t>
            </w:r>
          </w:p>
          <w:p w14:paraId="03C0EDB7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и составные части швейных, трикотажных, меховых, кожаных изделий различного ассортимента; 33.016 B/С</w:t>
            </w:r>
          </w:p>
          <w:p w14:paraId="1B6C4806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Системы и методы конструирования швейных, трикотажных, меховых, кожаных изделий различного ассортимента; 33.016 B/С</w:t>
            </w:r>
          </w:p>
          <w:p w14:paraId="2413BDAD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конструирования швейных, трикотажных, меховых, кожаных изделий различного ассортимента с учетом назначения; 33.016 B/С</w:t>
            </w:r>
          </w:p>
          <w:p w14:paraId="24606696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разработки конструкций швейных, трикотажных, меховых, кожаных изделий различного ассортимента с учетом телосложения; 33.016 B/С</w:t>
            </w:r>
          </w:p>
          <w:p w14:paraId="214C4453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построения чертежей деталей швейных, трикотажных, меховых, кожаных изделий различного ассортимента; 33.016 B/С</w:t>
            </w:r>
          </w:p>
          <w:p w14:paraId="05E5EC5A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конструктивного моделирования швейных, трикотажных, меховых, кожаных изделий различного ассортимента для индивидуального заказчика; 33.016 B/С</w:t>
            </w:r>
          </w:p>
          <w:p w14:paraId="60A8D966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Виды лекал, требования к качеству лекал; 33.016 B</w:t>
            </w:r>
          </w:p>
          <w:p w14:paraId="48A9160D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технического размножения лекал; 33.016 B</w:t>
            </w:r>
          </w:p>
          <w:p w14:paraId="19BFD9C6" w14:textId="77777777" w:rsidR="008A376F" w:rsidRPr="008A376F" w:rsidRDefault="008A376F" w:rsidP="003E0CBE">
            <w:pPr>
              <w:numPr>
                <w:ilvl w:val="0"/>
                <w:numId w:val="24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корректировки базовых лекал для получения модельных лекал швейных изделий различного ассортимента; 33.016 B/С</w:t>
            </w:r>
          </w:p>
        </w:tc>
        <w:tc>
          <w:tcPr>
            <w:tcW w:w="513" w:type="pct"/>
            <w:shd w:val="clear" w:color="auto" w:fill="auto"/>
          </w:tcPr>
          <w:p w14:paraId="70124DBB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22BBC4FC" w14:textId="77777777" w:rsidTr="008A376F">
        <w:tc>
          <w:tcPr>
            <w:tcW w:w="320" w:type="pct"/>
            <w:vMerge/>
            <w:shd w:val="clear" w:color="auto" w:fill="BFBFBF"/>
          </w:tcPr>
          <w:p w14:paraId="7F604992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2BF3662B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A34A7A" w14:textId="77777777" w:rsidR="008A376F" w:rsidRPr="008A376F" w:rsidRDefault="008A376F" w:rsidP="003E0CBE">
            <w:pPr>
              <w:numPr>
                <w:ilvl w:val="0"/>
                <w:numId w:val="25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конструкцию изделия и (или) элементов продукта с учетом технологий изготовления; 40.059 B</w:t>
            </w:r>
          </w:p>
          <w:p w14:paraId="1A6CEF68" w14:textId="77777777" w:rsidR="008A376F" w:rsidRPr="008A376F" w:rsidRDefault="008A376F" w:rsidP="003E0CBE">
            <w:pPr>
              <w:numPr>
                <w:ilvl w:val="0"/>
                <w:numId w:val="25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технические чертежи; 40.059 B</w:t>
            </w:r>
          </w:p>
          <w:p w14:paraId="60292E63" w14:textId="77777777" w:rsidR="008A376F" w:rsidRPr="008A376F" w:rsidRDefault="008A376F" w:rsidP="003E0CBE">
            <w:pPr>
              <w:numPr>
                <w:ilvl w:val="0"/>
                <w:numId w:val="25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технологическую карту исполнения продукта (изделия); 40.059 B</w:t>
            </w:r>
          </w:p>
          <w:p w14:paraId="26E5825A" w14:textId="77777777" w:rsidR="008A376F" w:rsidRPr="008A376F" w:rsidRDefault="008A376F" w:rsidP="003E0CBE">
            <w:pPr>
              <w:numPr>
                <w:ilvl w:val="0"/>
                <w:numId w:val="25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инструменты конструирования; 40.059 B</w:t>
            </w:r>
          </w:p>
          <w:p w14:paraId="4DC6903C" w14:textId="77777777" w:rsidR="008A376F" w:rsidRPr="008A376F" w:rsidRDefault="008A376F" w:rsidP="003E0CBE">
            <w:pPr>
              <w:numPr>
                <w:ilvl w:val="0"/>
                <w:numId w:val="25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приемы конструирования; 40.059 B</w:t>
            </w:r>
          </w:p>
          <w:p w14:paraId="559829F5" w14:textId="77777777" w:rsidR="008A376F" w:rsidRPr="008A376F" w:rsidRDefault="008A376F" w:rsidP="003E0CBE">
            <w:pPr>
              <w:numPr>
                <w:ilvl w:val="0"/>
                <w:numId w:val="25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расчет и построение чертежа базовой конструкции изделия; 33.016 B/С</w:t>
            </w:r>
          </w:p>
          <w:p w14:paraId="498E85E1" w14:textId="77777777" w:rsidR="008A376F" w:rsidRPr="008A376F" w:rsidRDefault="008A376F" w:rsidP="003E0CBE">
            <w:pPr>
              <w:numPr>
                <w:ilvl w:val="0"/>
                <w:numId w:val="25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Копировать детали чертежа с использованием чертежных инструментов; 33.016 B/С</w:t>
            </w:r>
          </w:p>
          <w:p w14:paraId="7BB2D576" w14:textId="77777777" w:rsidR="008A376F" w:rsidRPr="008A376F" w:rsidRDefault="008A376F" w:rsidP="003E0CBE">
            <w:pPr>
              <w:numPr>
                <w:ilvl w:val="0"/>
                <w:numId w:val="25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чертежи лекал базовых и модельных конструкций швейных, трикотажных, меховых, кожаных изделий различного ассортимента; 33.016 B/С</w:t>
            </w:r>
          </w:p>
          <w:p w14:paraId="16B41013" w14:textId="77777777" w:rsidR="008A376F" w:rsidRPr="008A376F" w:rsidRDefault="008A376F" w:rsidP="003E0CBE">
            <w:pPr>
              <w:numPr>
                <w:ilvl w:val="0"/>
                <w:numId w:val="25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преобразования базовых лекал в модельные лекала швейных, трикотажных, меховых, кожаных изделий различного ассортимента; 33.016 B/C</w:t>
            </w:r>
          </w:p>
          <w:p w14:paraId="14D9544A" w14:textId="77777777" w:rsidR="008A376F" w:rsidRPr="008A376F" w:rsidRDefault="008A376F" w:rsidP="003E0CBE">
            <w:pPr>
              <w:numPr>
                <w:ilvl w:val="0"/>
                <w:numId w:val="32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лекала и выполнять их градацию; ФГОС 29.02.10 ПК 2.3. </w:t>
            </w:r>
          </w:p>
          <w:p w14:paraId="708354E0" w14:textId="77777777" w:rsidR="008A376F" w:rsidRPr="008A376F" w:rsidRDefault="008A376F" w:rsidP="003E0CBE">
            <w:pPr>
              <w:numPr>
                <w:ilvl w:val="0"/>
                <w:numId w:val="32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за реализацией конструкторских решений модели; ФГОС 29.02.10. ПК 2.5.</w:t>
            </w:r>
          </w:p>
          <w:p w14:paraId="795C05D7" w14:textId="77777777" w:rsidR="008A376F" w:rsidRPr="008A376F" w:rsidRDefault="008A376F" w:rsidP="003E0CBE">
            <w:pPr>
              <w:numPr>
                <w:ilvl w:val="0"/>
                <w:numId w:val="32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экономичные раскладки лекал. ФГОС 29.02.10 ПК 3.4</w:t>
            </w:r>
          </w:p>
        </w:tc>
        <w:tc>
          <w:tcPr>
            <w:tcW w:w="513" w:type="pct"/>
            <w:shd w:val="clear" w:color="auto" w:fill="auto"/>
          </w:tcPr>
          <w:p w14:paraId="5A58FBAB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553EDD8A" w14:textId="77777777" w:rsidTr="008A376F">
        <w:tc>
          <w:tcPr>
            <w:tcW w:w="320" w:type="pct"/>
            <w:vMerge w:val="restart"/>
            <w:shd w:val="clear" w:color="auto" w:fill="BFBFBF"/>
          </w:tcPr>
          <w:p w14:paraId="1880C6AD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67" w:type="pct"/>
            <w:shd w:val="clear" w:color="auto" w:fill="auto"/>
          </w:tcPr>
          <w:p w14:paraId="1F528722" w14:textId="77777777" w:rsidR="008A376F" w:rsidRPr="008A376F" w:rsidRDefault="008A376F" w:rsidP="008A376F">
            <w:pPr>
              <w:tabs>
                <w:tab w:val="left" w:pos="1292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Эргономические требования к свойствам одежды</w:t>
            </w:r>
          </w:p>
        </w:tc>
        <w:tc>
          <w:tcPr>
            <w:tcW w:w="513" w:type="pct"/>
            <w:shd w:val="clear" w:color="auto" w:fill="auto"/>
          </w:tcPr>
          <w:p w14:paraId="3C16E43D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A376F" w:rsidRPr="008A376F" w14:paraId="080C93EC" w14:textId="77777777" w:rsidTr="008A376F">
        <w:tc>
          <w:tcPr>
            <w:tcW w:w="320" w:type="pct"/>
            <w:vMerge/>
            <w:shd w:val="clear" w:color="auto" w:fill="BFBFBF"/>
          </w:tcPr>
          <w:p w14:paraId="67C5C7C1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298D220A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5F94D4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проведения измерений, испытаний, анализов, экспериментов и исследований в области промышленного дизайна и эргономики; 40.059 А</w:t>
            </w:r>
          </w:p>
          <w:p w14:paraId="3BDD4F86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Методы эргономических исследований (</w:t>
            </w:r>
            <w:proofErr w:type="spellStart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исследования); 40.059 А</w:t>
            </w:r>
          </w:p>
          <w:p w14:paraId="34409E99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и международные стандарты в области эргономики; 40.059 А</w:t>
            </w:r>
          </w:p>
          <w:p w14:paraId="2E112209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Основы эргономики; 40.059 А/B</w:t>
            </w:r>
          </w:p>
          <w:p w14:paraId="62536D90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системы оценки эргономики; 40.059 А</w:t>
            </w:r>
          </w:p>
          <w:p w14:paraId="359F134A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Эргономические антропометрические требования (статические и динамические); 40.059 А</w:t>
            </w:r>
          </w:p>
          <w:p w14:paraId="32B3DFE4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Свойства современных материалов; 40.059 А</w:t>
            </w:r>
          </w:p>
          <w:p w14:paraId="39A0F7C8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в применяемости материалов и их экологические свойства; 40.059 А</w:t>
            </w:r>
          </w:p>
          <w:p w14:paraId="6F4E9835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проведения примерки на фигуре заказчика; 33.016 А</w:t>
            </w:r>
          </w:p>
          <w:p w14:paraId="35322051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Применяемые в конструкциях материалы и их свойства; 40.059 B</w:t>
            </w:r>
          </w:p>
          <w:p w14:paraId="5F0E8F07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методические материалы, национальные и международные стандарты в области эргономики и промышленной безопасности; 40.059 B</w:t>
            </w:r>
          </w:p>
          <w:p w14:paraId="4C91E3F2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методические материалы, национальные и международные стандарты в области эргономики и промышленной безопасности; 40.059 B</w:t>
            </w:r>
          </w:p>
          <w:p w14:paraId="13E2A40B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и свойства материалов, применяемых в проектируемых конструкциях; 40.059 B</w:t>
            </w:r>
          </w:p>
          <w:p w14:paraId="78BBE766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производства, принципы работы, условия монтажа и технической эксплуатации разрабатываемых изделий, действующие в отрасли и в организации стандарты, технические условия, касающиеся художественно-конструкторских разработок; 40.059 B</w:t>
            </w:r>
          </w:p>
          <w:p w14:paraId="5BA9371A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требования, которые необходимо учитывать в процессе проектирования изделий (функциональные, технико-конструктивные, эргономические, эстетические); 40.059 B</w:t>
            </w:r>
          </w:p>
          <w:p w14:paraId="05B3D4D0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и свойства материалов, применяемых в проектируемых конструкциях; 40.059 B</w:t>
            </w:r>
          </w:p>
          <w:p w14:paraId="5EF7E669" w14:textId="77777777" w:rsidR="008A376F" w:rsidRPr="008A376F" w:rsidRDefault="008A376F" w:rsidP="003E0CBE">
            <w:pPr>
              <w:numPr>
                <w:ilvl w:val="0"/>
                <w:numId w:val="26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Основы антропометрии и размерные признаки тела человека; 33.016 B/С</w:t>
            </w:r>
          </w:p>
          <w:p w14:paraId="674F227C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61EACECE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3C4F629E" w14:textId="77777777" w:rsidTr="008A376F">
        <w:tc>
          <w:tcPr>
            <w:tcW w:w="320" w:type="pct"/>
            <w:vMerge/>
            <w:shd w:val="clear" w:color="auto" w:fill="BFBFBF"/>
          </w:tcPr>
          <w:p w14:paraId="65938B77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685A400D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9581B2C" w14:textId="77777777" w:rsidR="008A376F" w:rsidRPr="008A376F" w:rsidRDefault="008A376F" w:rsidP="003E0CBE">
            <w:pPr>
              <w:numPr>
                <w:ilvl w:val="0"/>
                <w:numId w:val="27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оценку посадки дизайнерских и эксклюзивных швейных, трикотажных, меховых, кожаных изделий различного ассортимента на фигуре заказчика; 33.016 C</w:t>
            </w:r>
          </w:p>
        </w:tc>
        <w:tc>
          <w:tcPr>
            <w:tcW w:w="513" w:type="pct"/>
            <w:shd w:val="clear" w:color="auto" w:fill="auto"/>
          </w:tcPr>
          <w:p w14:paraId="741748C3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073FA082" w14:textId="77777777" w:rsidTr="008A376F">
        <w:tc>
          <w:tcPr>
            <w:tcW w:w="320" w:type="pct"/>
            <w:vMerge w:val="restart"/>
            <w:shd w:val="clear" w:color="auto" w:fill="BFBFBF"/>
          </w:tcPr>
          <w:p w14:paraId="4C8711F4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67" w:type="pct"/>
            <w:shd w:val="clear" w:color="auto" w:fill="auto"/>
          </w:tcPr>
          <w:p w14:paraId="74C88D36" w14:textId="77777777" w:rsidR="008A376F" w:rsidRPr="008A376F" w:rsidRDefault="008A376F" w:rsidP="008A376F">
            <w:pPr>
              <w:tabs>
                <w:tab w:val="left" w:pos="1521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Визуализация изделий</w:t>
            </w:r>
          </w:p>
        </w:tc>
        <w:tc>
          <w:tcPr>
            <w:tcW w:w="513" w:type="pct"/>
            <w:shd w:val="clear" w:color="auto" w:fill="auto"/>
          </w:tcPr>
          <w:p w14:paraId="4CDE4D13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A376F" w:rsidRPr="008A376F" w14:paraId="187FEED9" w14:textId="77777777" w:rsidTr="008A376F">
        <w:tc>
          <w:tcPr>
            <w:tcW w:w="320" w:type="pct"/>
            <w:vMerge/>
            <w:shd w:val="clear" w:color="auto" w:fill="BFBFBF"/>
          </w:tcPr>
          <w:p w14:paraId="2EFD3D18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441D9F74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F7B07E5" w14:textId="77777777" w:rsidR="008A376F" w:rsidRPr="008A376F" w:rsidRDefault="008A376F" w:rsidP="003E0CBE">
            <w:pPr>
              <w:numPr>
                <w:ilvl w:val="0"/>
                <w:numId w:val="29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средства представления конструкций; 40.059 B</w:t>
            </w:r>
          </w:p>
          <w:p w14:paraId="6DEAC577" w14:textId="77777777" w:rsidR="008A376F" w:rsidRPr="008A376F" w:rsidRDefault="008A376F" w:rsidP="003E0CBE">
            <w:pPr>
              <w:numPr>
                <w:ilvl w:val="0"/>
                <w:numId w:val="29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костюма разных стилей и направлений в дизайне; 33.016 А</w:t>
            </w:r>
          </w:p>
          <w:p w14:paraId="62A647EF" w14:textId="77777777" w:rsidR="008A376F" w:rsidRPr="008A376F" w:rsidRDefault="008A376F" w:rsidP="003E0CBE">
            <w:pPr>
              <w:numPr>
                <w:ilvl w:val="0"/>
                <w:numId w:val="29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законы, правила и средства композиции; 33.016 А</w:t>
            </w:r>
          </w:p>
          <w:p w14:paraId="202296A2" w14:textId="77777777" w:rsidR="008A376F" w:rsidRPr="008A376F" w:rsidRDefault="008A376F" w:rsidP="003E0CBE">
            <w:pPr>
              <w:numPr>
                <w:ilvl w:val="0"/>
                <w:numId w:val="29"/>
              </w:numPr>
              <w:spacing w:after="0" w:line="276" w:lineRule="auto"/>
              <w:ind w:left="406" w:right="-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Стили, тенденции и направления моды в одежде текущего сезона; 33.016 А/B</w:t>
            </w:r>
          </w:p>
          <w:p w14:paraId="69F99386" w14:textId="77777777" w:rsidR="008A376F" w:rsidRPr="008A376F" w:rsidRDefault="008A376F" w:rsidP="003E0CBE">
            <w:pPr>
              <w:numPr>
                <w:ilvl w:val="0"/>
                <w:numId w:val="29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Виды и ассортимент текстильных материалов, меха и кожи, их основные свойства; 33.016 А; 33.016 B</w:t>
            </w:r>
          </w:p>
          <w:p w14:paraId="269D713E" w14:textId="77777777" w:rsidR="008A376F" w:rsidRPr="008A376F" w:rsidRDefault="008A376F" w:rsidP="003E0CBE">
            <w:pPr>
              <w:numPr>
                <w:ilvl w:val="0"/>
                <w:numId w:val="29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показатели качества одежды различного ассортимента и назначения; 33.016 B</w:t>
            </w:r>
          </w:p>
        </w:tc>
        <w:tc>
          <w:tcPr>
            <w:tcW w:w="513" w:type="pct"/>
            <w:shd w:val="clear" w:color="auto" w:fill="auto"/>
          </w:tcPr>
          <w:p w14:paraId="010E3124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4A20C2B0" w14:textId="77777777" w:rsidTr="008A376F">
        <w:tc>
          <w:tcPr>
            <w:tcW w:w="320" w:type="pct"/>
            <w:vMerge/>
            <w:shd w:val="clear" w:color="auto" w:fill="BFBFBF"/>
          </w:tcPr>
          <w:p w14:paraId="7EFABA38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C6F54F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2BDBCC7" w14:textId="77777777" w:rsidR="008A376F" w:rsidRPr="008A376F" w:rsidRDefault="008A376F" w:rsidP="003E0CBE">
            <w:pPr>
              <w:numPr>
                <w:ilvl w:val="0"/>
                <w:numId w:val="28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 33.016 А</w:t>
            </w:r>
          </w:p>
          <w:p w14:paraId="33FFF97B" w14:textId="77777777" w:rsidR="008A376F" w:rsidRPr="008A376F" w:rsidRDefault="008A376F" w:rsidP="003E0CBE">
            <w:pPr>
              <w:numPr>
                <w:ilvl w:val="0"/>
                <w:numId w:val="28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цветовые решения основных и отделочных материалов, фурнитуры с учетом модных тенденций сезона, особенностей фигуры заказчика; 33.016 А</w:t>
            </w:r>
          </w:p>
          <w:p w14:paraId="7E12BFB1" w14:textId="77777777" w:rsidR="008A376F" w:rsidRPr="008A376F" w:rsidRDefault="008A376F" w:rsidP="003E0CBE">
            <w:pPr>
              <w:numPr>
                <w:ilvl w:val="0"/>
                <w:numId w:val="28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материалы и фурнитуру к изделиям с учетом модных тенденций сезона, индивидуальных особенностей фигуры заказчика; 33.016 А/B</w:t>
            </w:r>
          </w:p>
          <w:p w14:paraId="3050EB9A" w14:textId="77777777" w:rsidR="008A376F" w:rsidRPr="008A376F" w:rsidRDefault="008A376F" w:rsidP="003E0CBE">
            <w:pPr>
              <w:numPr>
                <w:ilvl w:val="0"/>
                <w:numId w:val="28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цветовое решение основных и отделочных материалов, фурнитуры с учетом модных тенденций сезона, особенностей фигуры заказчика; 33.016 B</w:t>
            </w:r>
          </w:p>
          <w:p w14:paraId="2B6B47FE" w14:textId="77777777" w:rsidR="008A376F" w:rsidRPr="008A376F" w:rsidRDefault="008A376F" w:rsidP="003E0CBE">
            <w:pPr>
              <w:numPr>
                <w:ilvl w:val="0"/>
                <w:numId w:val="33"/>
              </w:numPr>
              <w:spacing w:after="0" w:line="276" w:lineRule="auto"/>
              <w:ind w:left="4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элементы и принципы дизайна при проектировании швейных изделий с учетом модных направлений, стилей, тенденций и культурных традиций. ФГОС 29.02.10 ПК 1.2.</w:t>
            </w:r>
          </w:p>
        </w:tc>
        <w:tc>
          <w:tcPr>
            <w:tcW w:w="513" w:type="pct"/>
            <w:shd w:val="clear" w:color="auto" w:fill="auto"/>
          </w:tcPr>
          <w:p w14:paraId="4DB594F8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76F" w:rsidRPr="008A376F" w14:paraId="62EDCE23" w14:textId="77777777" w:rsidTr="008A376F">
        <w:tc>
          <w:tcPr>
            <w:tcW w:w="320" w:type="pct"/>
            <w:shd w:val="clear" w:color="auto" w:fill="BFBFBF"/>
          </w:tcPr>
          <w:p w14:paraId="65D9B68C" w14:textId="77777777" w:rsidR="008A376F" w:rsidRPr="008A376F" w:rsidRDefault="008A376F" w:rsidP="008A37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6C3D062D" w14:textId="77777777" w:rsidR="008A376F" w:rsidRPr="008A376F" w:rsidRDefault="008A376F" w:rsidP="008A376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3" w:type="pct"/>
            <w:shd w:val="clear" w:color="auto" w:fill="auto"/>
          </w:tcPr>
          <w:p w14:paraId="7C22ED12" w14:textId="77777777" w:rsidR="008A376F" w:rsidRPr="008A376F" w:rsidRDefault="008A376F" w:rsidP="008A3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3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580A05A1" w14:textId="57B5265D" w:rsidR="008A376F" w:rsidRPr="008A376F" w:rsidRDefault="008A376F" w:rsidP="00C126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86E76E" w14:textId="77777777" w:rsidR="008A376F" w:rsidRPr="008A376F" w:rsidRDefault="008A376F" w:rsidP="008A376F">
      <w:pPr>
        <w:keepNext/>
        <w:spacing w:before="24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78885655"/>
      <w:bookmarkStart w:id="12" w:name="_Toc150962944"/>
      <w:r w:rsidRPr="008A3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ТРЕБОВАНИЯ К СХЕМЕ ОЦЕНКИ</w:t>
      </w:r>
      <w:bookmarkEnd w:id="11"/>
      <w:bookmarkEnd w:id="12"/>
    </w:p>
    <w:p w14:paraId="396916B1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F9852D4" w14:textId="77777777" w:rsidR="008A376F" w:rsidRPr="008A376F" w:rsidRDefault="008A376F" w:rsidP="008A376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61AE5047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1c"/>
        <w:tblW w:w="4933" w:type="pct"/>
        <w:jc w:val="center"/>
        <w:tblLayout w:type="fixed"/>
        <w:tblLook w:val="04A0" w:firstRow="1" w:lastRow="0" w:firstColumn="1" w:lastColumn="0" w:noHBand="0" w:noVBand="1"/>
      </w:tblPr>
      <w:tblGrid>
        <w:gridCol w:w="2119"/>
        <w:gridCol w:w="429"/>
        <w:gridCol w:w="849"/>
        <w:gridCol w:w="994"/>
        <w:gridCol w:w="992"/>
        <w:gridCol w:w="1134"/>
        <w:gridCol w:w="849"/>
        <w:gridCol w:w="2134"/>
      </w:tblGrid>
      <w:tr w:rsidR="008A376F" w:rsidRPr="008A376F" w14:paraId="773A9D71" w14:textId="77777777" w:rsidTr="008A376F">
        <w:trPr>
          <w:trHeight w:val="1538"/>
          <w:jc w:val="center"/>
        </w:trPr>
        <w:tc>
          <w:tcPr>
            <w:tcW w:w="3877" w:type="pct"/>
            <w:gridSpan w:val="7"/>
            <w:shd w:val="clear" w:color="auto" w:fill="92D050"/>
            <w:vAlign w:val="center"/>
          </w:tcPr>
          <w:p w14:paraId="774A95A5" w14:textId="77777777" w:rsidR="008A376F" w:rsidRPr="008A376F" w:rsidRDefault="008A376F" w:rsidP="008A376F">
            <w:pPr>
              <w:jc w:val="center"/>
              <w:rPr>
                <w:b/>
                <w:sz w:val="24"/>
                <w:szCs w:val="24"/>
              </w:rPr>
            </w:pPr>
            <w:r w:rsidRPr="008A376F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23" w:type="pct"/>
            <w:shd w:val="clear" w:color="auto" w:fill="92D050"/>
            <w:vAlign w:val="center"/>
          </w:tcPr>
          <w:p w14:paraId="035BE3B1" w14:textId="77777777" w:rsidR="008A376F" w:rsidRPr="008A376F" w:rsidRDefault="008A376F" w:rsidP="008A376F">
            <w:pPr>
              <w:ind w:left="-104" w:right="-106"/>
              <w:jc w:val="center"/>
              <w:rPr>
                <w:b/>
                <w:sz w:val="24"/>
                <w:szCs w:val="24"/>
              </w:rPr>
            </w:pPr>
            <w:r w:rsidRPr="008A376F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8A376F" w:rsidRPr="008A376F" w14:paraId="28D24101" w14:textId="77777777" w:rsidTr="008A376F">
        <w:trPr>
          <w:trHeight w:val="50"/>
          <w:jc w:val="center"/>
        </w:trPr>
        <w:tc>
          <w:tcPr>
            <w:tcW w:w="1115" w:type="pct"/>
            <w:vMerge w:val="restart"/>
            <w:shd w:val="clear" w:color="auto" w:fill="92D050"/>
            <w:vAlign w:val="center"/>
          </w:tcPr>
          <w:p w14:paraId="1EB6F555" w14:textId="77777777" w:rsidR="008A376F" w:rsidRPr="008A376F" w:rsidRDefault="008A376F" w:rsidP="008A376F">
            <w:pPr>
              <w:ind w:left="-113" w:right="-111"/>
              <w:jc w:val="center"/>
              <w:rPr>
                <w:b/>
              </w:rPr>
            </w:pPr>
            <w:r w:rsidRPr="008A376F">
              <w:rPr>
                <w:b/>
                <w:sz w:val="24"/>
              </w:rPr>
              <w:t>Разделы ТРЕБОВАНИЙ КОМПЕТЕНЦИИ</w:t>
            </w:r>
          </w:p>
        </w:tc>
        <w:tc>
          <w:tcPr>
            <w:tcW w:w="226" w:type="pct"/>
            <w:shd w:val="clear" w:color="auto" w:fill="92D050"/>
            <w:vAlign w:val="center"/>
          </w:tcPr>
          <w:p w14:paraId="6BEE8C54" w14:textId="77777777" w:rsidR="008A376F" w:rsidRPr="008A376F" w:rsidRDefault="008A376F" w:rsidP="008A376F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00B050"/>
            <w:vAlign w:val="center"/>
          </w:tcPr>
          <w:p w14:paraId="398A532D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A376F">
              <w:rPr>
                <w:b/>
                <w:color w:val="FFFFFF"/>
                <w:sz w:val="24"/>
                <w:szCs w:val="24"/>
                <w:lang w:val="en-US"/>
              </w:rPr>
              <w:t>A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0AA5A51D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522" w:type="pct"/>
            <w:shd w:val="clear" w:color="auto" w:fill="00B050"/>
            <w:vAlign w:val="center"/>
          </w:tcPr>
          <w:p w14:paraId="0FBC131E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597" w:type="pct"/>
            <w:shd w:val="clear" w:color="auto" w:fill="00B050"/>
            <w:vAlign w:val="center"/>
          </w:tcPr>
          <w:p w14:paraId="3D36279C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447" w:type="pct"/>
            <w:shd w:val="clear" w:color="auto" w:fill="00B050"/>
            <w:vAlign w:val="center"/>
          </w:tcPr>
          <w:p w14:paraId="619A70F9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123" w:type="pct"/>
            <w:shd w:val="clear" w:color="auto" w:fill="00B050"/>
            <w:vAlign w:val="center"/>
          </w:tcPr>
          <w:p w14:paraId="7CECF079" w14:textId="77777777" w:rsidR="008A376F" w:rsidRPr="008A376F" w:rsidRDefault="008A376F" w:rsidP="008A376F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8A376F" w:rsidRPr="008A376F" w14:paraId="6237AD6C" w14:textId="77777777" w:rsidTr="008A376F">
        <w:trPr>
          <w:trHeight w:val="419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25147E55" w14:textId="77777777" w:rsidR="008A376F" w:rsidRPr="008A376F" w:rsidRDefault="008A376F" w:rsidP="008A376F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1E3F5AD9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A376F">
              <w:rPr>
                <w:b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47" w:type="pct"/>
            <w:vAlign w:val="center"/>
          </w:tcPr>
          <w:p w14:paraId="7F8CF3BF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14:paraId="5D6FDA13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14:paraId="270DF620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14:paraId="5DA800B1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14:paraId="112F62B1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1</w:t>
            </w:r>
          </w:p>
        </w:tc>
        <w:tc>
          <w:tcPr>
            <w:tcW w:w="1123" w:type="pct"/>
            <w:shd w:val="clear" w:color="auto" w:fill="F2F2F2"/>
            <w:vAlign w:val="center"/>
          </w:tcPr>
          <w:p w14:paraId="61E9D25A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A376F" w:rsidRPr="008A376F" w14:paraId="0FE97158" w14:textId="77777777" w:rsidTr="008A376F">
        <w:trPr>
          <w:trHeight w:val="425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0D04E333" w14:textId="77777777" w:rsidR="008A376F" w:rsidRPr="008A376F" w:rsidRDefault="008A376F" w:rsidP="008A376F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0F8CE2A3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A376F">
              <w:rPr>
                <w:b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47" w:type="pct"/>
            <w:vAlign w:val="center"/>
          </w:tcPr>
          <w:p w14:paraId="2ADF4927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</w:t>
            </w:r>
          </w:p>
        </w:tc>
        <w:tc>
          <w:tcPr>
            <w:tcW w:w="523" w:type="pct"/>
            <w:vAlign w:val="center"/>
          </w:tcPr>
          <w:p w14:paraId="53063103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14:paraId="2F9323BF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vAlign w:val="center"/>
          </w:tcPr>
          <w:p w14:paraId="3ACF2031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14:paraId="3712CE6B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0,5</w:t>
            </w:r>
          </w:p>
        </w:tc>
        <w:tc>
          <w:tcPr>
            <w:tcW w:w="1123" w:type="pct"/>
            <w:shd w:val="clear" w:color="auto" w:fill="F2F2F2"/>
            <w:vAlign w:val="center"/>
          </w:tcPr>
          <w:p w14:paraId="6785B7CF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A376F" w:rsidRPr="008A376F" w14:paraId="78DEE664" w14:textId="77777777" w:rsidTr="008A376F">
        <w:trPr>
          <w:trHeight w:val="403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09ADFB17" w14:textId="77777777" w:rsidR="008A376F" w:rsidRPr="008A376F" w:rsidRDefault="008A376F" w:rsidP="008A376F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728644B8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A376F">
              <w:rPr>
                <w:b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47" w:type="pct"/>
            <w:vAlign w:val="center"/>
          </w:tcPr>
          <w:p w14:paraId="24073CDC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</w:t>
            </w:r>
          </w:p>
        </w:tc>
        <w:tc>
          <w:tcPr>
            <w:tcW w:w="523" w:type="pct"/>
            <w:vAlign w:val="center"/>
          </w:tcPr>
          <w:p w14:paraId="44B67AB2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14:paraId="278DD00A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14:paraId="0672CD27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vAlign w:val="center"/>
          </w:tcPr>
          <w:p w14:paraId="7D350983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</w:t>
            </w:r>
          </w:p>
        </w:tc>
        <w:tc>
          <w:tcPr>
            <w:tcW w:w="1123" w:type="pct"/>
            <w:shd w:val="clear" w:color="auto" w:fill="F2F2F2"/>
            <w:vAlign w:val="center"/>
          </w:tcPr>
          <w:p w14:paraId="76BAD734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A376F" w:rsidRPr="008A376F" w14:paraId="4B7C72C2" w14:textId="77777777" w:rsidTr="008A376F">
        <w:trPr>
          <w:trHeight w:val="423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1A3977F3" w14:textId="77777777" w:rsidR="008A376F" w:rsidRPr="008A376F" w:rsidRDefault="008A376F" w:rsidP="008A376F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29BB753A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A376F">
              <w:rPr>
                <w:b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47" w:type="pct"/>
            <w:vAlign w:val="center"/>
          </w:tcPr>
          <w:p w14:paraId="178D04A5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</w:t>
            </w:r>
          </w:p>
        </w:tc>
        <w:tc>
          <w:tcPr>
            <w:tcW w:w="523" w:type="pct"/>
            <w:vAlign w:val="center"/>
          </w:tcPr>
          <w:p w14:paraId="17F7E7DD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14:paraId="1C86CC6C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vAlign w:val="center"/>
          </w:tcPr>
          <w:p w14:paraId="7A5D1B7B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8</w:t>
            </w:r>
          </w:p>
        </w:tc>
        <w:tc>
          <w:tcPr>
            <w:tcW w:w="447" w:type="pct"/>
            <w:vAlign w:val="center"/>
          </w:tcPr>
          <w:p w14:paraId="60F42C20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</w:t>
            </w:r>
          </w:p>
        </w:tc>
        <w:tc>
          <w:tcPr>
            <w:tcW w:w="1123" w:type="pct"/>
            <w:shd w:val="clear" w:color="auto" w:fill="F2F2F2"/>
            <w:vAlign w:val="center"/>
          </w:tcPr>
          <w:p w14:paraId="124DBDF1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8A376F" w:rsidRPr="008A376F" w14:paraId="7B50C603" w14:textId="77777777" w:rsidTr="008A376F">
        <w:trPr>
          <w:trHeight w:val="401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004B5CC3" w14:textId="77777777" w:rsidR="008A376F" w:rsidRPr="008A376F" w:rsidRDefault="008A376F" w:rsidP="008A376F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663267F9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A376F">
              <w:rPr>
                <w:b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47" w:type="pct"/>
            <w:vAlign w:val="center"/>
          </w:tcPr>
          <w:p w14:paraId="36CBB212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3F7B3302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14:paraId="74609EBA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vAlign w:val="center"/>
          </w:tcPr>
          <w:p w14:paraId="39B63EF4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15</w:t>
            </w:r>
          </w:p>
        </w:tc>
        <w:tc>
          <w:tcPr>
            <w:tcW w:w="447" w:type="pct"/>
            <w:vAlign w:val="center"/>
          </w:tcPr>
          <w:p w14:paraId="1F99FA5F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-</w:t>
            </w:r>
          </w:p>
        </w:tc>
        <w:tc>
          <w:tcPr>
            <w:tcW w:w="1123" w:type="pct"/>
            <w:shd w:val="clear" w:color="auto" w:fill="F2F2F2"/>
            <w:vAlign w:val="center"/>
          </w:tcPr>
          <w:p w14:paraId="7126DF48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8A376F" w:rsidRPr="008A376F" w14:paraId="5BBD86BA" w14:textId="77777777" w:rsidTr="008A376F">
        <w:trPr>
          <w:trHeight w:val="421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64C960D7" w14:textId="77777777" w:rsidR="008A376F" w:rsidRPr="008A376F" w:rsidRDefault="008A376F" w:rsidP="008A376F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1C950CC5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A376F">
              <w:rPr>
                <w:b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47" w:type="pct"/>
            <w:vAlign w:val="center"/>
          </w:tcPr>
          <w:p w14:paraId="1D17B44A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center"/>
          </w:tcPr>
          <w:p w14:paraId="316C42BE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14:paraId="21492DEB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</w:tcPr>
          <w:p w14:paraId="0F73615F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vAlign w:val="center"/>
          </w:tcPr>
          <w:p w14:paraId="586B3A8C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5</w:t>
            </w:r>
          </w:p>
        </w:tc>
        <w:tc>
          <w:tcPr>
            <w:tcW w:w="1123" w:type="pct"/>
            <w:shd w:val="clear" w:color="auto" w:fill="F2F2F2"/>
            <w:vAlign w:val="center"/>
          </w:tcPr>
          <w:p w14:paraId="24B2002D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8A376F" w:rsidRPr="008A376F" w14:paraId="1618239F" w14:textId="77777777" w:rsidTr="008A376F">
        <w:trPr>
          <w:trHeight w:val="428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10E6793F" w14:textId="77777777" w:rsidR="008A376F" w:rsidRPr="008A376F" w:rsidRDefault="008A376F" w:rsidP="008A376F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74C61A09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47" w:type="pct"/>
            <w:vAlign w:val="center"/>
          </w:tcPr>
          <w:p w14:paraId="6EE1B54A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63F4D8FB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14:paraId="43351430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4</w:t>
            </w:r>
          </w:p>
        </w:tc>
        <w:tc>
          <w:tcPr>
            <w:tcW w:w="597" w:type="pct"/>
            <w:vAlign w:val="center"/>
          </w:tcPr>
          <w:p w14:paraId="66544AB4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vAlign w:val="center"/>
          </w:tcPr>
          <w:p w14:paraId="4AC2D05A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4</w:t>
            </w:r>
          </w:p>
        </w:tc>
        <w:tc>
          <w:tcPr>
            <w:tcW w:w="1123" w:type="pct"/>
            <w:shd w:val="clear" w:color="auto" w:fill="F2F2F2"/>
            <w:vAlign w:val="center"/>
          </w:tcPr>
          <w:p w14:paraId="2EBFFB4A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A376F" w:rsidRPr="008A376F" w14:paraId="0F2A7D43" w14:textId="77777777" w:rsidTr="008A376F">
        <w:trPr>
          <w:trHeight w:val="689"/>
          <w:jc w:val="center"/>
        </w:trPr>
        <w:tc>
          <w:tcPr>
            <w:tcW w:w="1341" w:type="pct"/>
            <w:gridSpan w:val="2"/>
            <w:shd w:val="clear" w:color="auto" w:fill="00B050"/>
            <w:vAlign w:val="center"/>
          </w:tcPr>
          <w:p w14:paraId="371B4728" w14:textId="77777777" w:rsidR="008A376F" w:rsidRPr="008A376F" w:rsidRDefault="008A376F" w:rsidP="008A376F">
            <w:pPr>
              <w:jc w:val="center"/>
              <w:rPr>
                <w:sz w:val="24"/>
                <w:szCs w:val="24"/>
              </w:rPr>
            </w:pPr>
            <w:r w:rsidRPr="008A376F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47" w:type="pct"/>
            <w:shd w:val="clear" w:color="auto" w:fill="F2F2F2"/>
            <w:vAlign w:val="center"/>
          </w:tcPr>
          <w:p w14:paraId="2C858C72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pct"/>
            <w:shd w:val="clear" w:color="auto" w:fill="F2F2F2"/>
            <w:vAlign w:val="center"/>
          </w:tcPr>
          <w:p w14:paraId="1A69ACC3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22" w:type="pct"/>
            <w:shd w:val="clear" w:color="auto" w:fill="F2F2F2"/>
            <w:vAlign w:val="center"/>
          </w:tcPr>
          <w:p w14:paraId="631562EB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597" w:type="pct"/>
            <w:shd w:val="clear" w:color="auto" w:fill="F2F2F2"/>
            <w:vAlign w:val="center"/>
          </w:tcPr>
          <w:p w14:paraId="4680C669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47" w:type="pct"/>
            <w:shd w:val="clear" w:color="auto" w:fill="F2F2F2"/>
            <w:vAlign w:val="center"/>
          </w:tcPr>
          <w:p w14:paraId="55487958" w14:textId="77777777" w:rsidR="008A376F" w:rsidRPr="008A376F" w:rsidRDefault="008A376F" w:rsidP="008A376F">
            <w:pPr>
              <w:jc w:val="center"/>
              <w:rPr>
                <w:b/>
                <w:bCs/>
                <w:sz w:val="24"/>
                <w:szCs w:val="24"/>
              </w:rPr>
            </w:pPr>
            <w:r w:rsidRPr="008A376F">
              <w:rPr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1123" w:type="pct"/>
            <w:shd w:val="clear" w:color="auto" w:fill="F2F2F2"/>
            <w:vAlign w:val="center"/>
          </w:tcPr>
          <w:p w14:paraId="5863FE95" w14:textId="77777777" w:rsidR="008A376F" w:rsidRPr="008A376F" w:rsidRDefault="008A376F" w:rsidP="008A376F">
            <w:pPr>
              <w:jc w:val="center"/>
              <w:rPr>
                <w:b/>
                <w:sz w:val="24"/>
                <w:szCs w:val="24"/>
              </w:rPr>
            </w:pPr>
            <w:r w:rsidRPr="008A376F">
              <w:rPr>
                <w:b/>
                <w:sz w:val="24"/>
                <w:szCs w:val="24"/>
              </w:rPr>
              <w:t>100</w:t>
            </w:r>
          </w:p>
        </w:tc>
      </w:tr>
    </w:tbl>
    <w:p w14:paraId="6C1432BA" w14:textId="77777777" w:rsidR="008A376F" w:rsidRPr="008A376F" w:rsidRDefault="008A376F" w:rsidP="008A376F">
      <w:pPr>
        <w:keepNext/>
        <w:spacing w:before="48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Toc150962945"/>
      <w:r w:rsidRPr="008A37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СПЕЦИФИКАЦИЯ ОЦЕНКИ КОМПЕТЕНЦИИ</w:t>
      </w:r>
      <w:bookmarkEnd w:id="13"/>
    </w:p>
    <w:p w14:paraId="5DEAFD09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AFA18AA" w14:textId="77777777" w:rsidR="008A376F" w:rsidRPr="008A376F" w:rsidRDefault="008A376F" w:rsidP="008A376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A376F">
        <w:rPr>
          <w:rFonts w:ascii="Times New Roman" w:eastAsia="Calibri" w:hAnsi="Times New Roman" w:cs="Times New Roman"/>
          <w:i/>
          <w:iCs/>
          <w:sz w:val="28"/>
          <w:szCs w:val="28"/>
        </w:rPr>
        <w:t>Таблица №3</w:t>
      </w:r>
    </w:p>
    <w:p w14:paraId="0790F5CC" w14:textId="77777777" w:rsidR="008A376F" w:rsidRPr="008A376F" w:rsidRDefault="008A376F" w:rsidP="008A37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c"/>
        <w:tblW w:w="5003" w:type="pct"/>
        <w:tblLook w:val="04A0" w:firstRow="1" w:lastRow="0" w:firstColumn="1" w:lastColumn="0" w:noHBand="0" w:noVBand="1"/>
      </w:tblPr>
      <w:tblGrid>
        <w:gridCol w:w="540"/>
        <w:gridCol w:w="3000"/>
        <w:gridCol w:w="6095"/>
      </w:tblGrid>
      <w:tr w:rsidR="008A376F" w:rsidRPr="008A376F" w14:paraId="486DD295" w14:textId="77777777" w:rsidTr="008A376F">
        <w:trPr>
          <w:trHeight w:val="661"/>
        </w:trPr>
        <w:tc>
          <w:tcPr>
            <w:tcW w:w="1837" w:type="pct"/>
            <w:gridSpan w:val="2"/>
            <w:shd w:val="clear" w:color="auto" w:fill="92D050"/>
            <w:vAlign w:val="center"/>
          </w:tcPr>
          <w:p w14:paraId="5F3243E3" w14:textId="77777777" w:rsidR="008A376F" w:rsidRPr="008A376F" w:rsidRDefault="008A376F" w:rsidP="008A3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376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63" w:type="pct"/>
            <w:shd w:val="clear" w:color="auto" w:fill="92D050"/>
            <w:vAlign w:val="center"/>
          </w:tcPr>
          <w:p w14:paraId="26633ED2" w14:textId="77777777" w:rsidR="008A376F" w:rsidRPr="008A376F" w:rsidRDefault="008A376F" w:rsidP="008A3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376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A376F" w:rsidRPr="008A376F" w14:paraId="579D1AE1" w14:textId="77777777" w:rsidTr="008A376F">
        <w:trPr>
          <w:trHeight w:val="1092"/>
        </w:trPr>
        <w:tc>
          <w:tcPr>
            <w:tcW w:w="280" w:type="pct"/>
            <w:shd w:val="clear" w:color="auto" w:fill="00B050"/>
          </w:tcPr>
          <w:p w14:paraId="3834853B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57" w:type="pct"/>
            <w:shd w:val="clear" w:color="auto" w:fill="92D050"/>
          </w:tcPr>
          <w:p w14:paraId="51E7FFE0" w14:textId="77777777" w:rsidR="008A376F" w:rsidRPr="008A376F" w:rsidRDefault="008A376F" w:rsidP="008A376F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8A376F">
              <w:rPr>
                <w:b/>
                <w:iCs/>
                <w:sz w:val="24"/>
                <w:szCs w:val="24"/>
              </w:rPr>
              <w:t>3D Сканирование</w:t>
            </w:r>
          </w:p>
          <w:p w14:paraId="4C500D3D" w14:textId="77777777" w:rsidR="008A376F" w:rsidRPr="008A376F" w:rsidRDefault="008A376F" w:rsidP="008A376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63" w:type="pct"/>
            <w:shd w:val="clear" w:color="auto" w:fill="auto"/>
          </w:tcPr>
          <w:p w14:paraId="3618C756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корректность измерений</w:t>
            </w:r>
          </w:p>
          <w:p w14:paraId="6FA3F07A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определение особенностей телосложения</w:t>
            </w:r>
          </w:p>
          <w:p w14:paraId="7F4D6809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точность 3D копии</w:t>
            </w:r>
          </w:p>
        </w:tc>
      </w:tr>
      <w:tr w:rsidR="008A376F" w:rsidRPr="008A376F" w14:paraId="52599267" w14:textId="77777777" w:rsidTr="008A376F">
        <w:trPr>
          <w:trHeight w:val="1437"/>
        </w:trPr>
        <w:tc>
          <w:tcPr>
            <w:tcW w:w="280" w:type="pct"/>
            <w:shd w:val="clear" w:color="auto" w:fill="00B050"/>
          </w:tcPr>
          <w:p w14:paraId="411CFC16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57" w:type="pct"/>
            <w:shd w:val="clear" w:color="auto" w:fill="92D050"/>
          </w:tcPr>
          <w:p w14:paraId="0FFFA360" w14:textId="77777777" w:rsidR="008A376F" w:rsidRPr="008A376F" w:rsidRDefault="008A376F" w:rsidP="008A376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A376F">
              <w:rPr>
                <w:b/>
                <w:iCs/>
                <w:sz w:val="24"/>
                <w:szCs w:val="24"/>
              </w:rPr>
              <w:t>Разработка цифровых лекал</w:t>
            </w:r>
          </w:p>
        </w:tc>
        <w:tc>
          <w:tcPr>
            <w:tcW w:w="3163" w:type="pct"/>
            <w:shd w:val="clear" w:color="auto" w:fill="auto"/>
          </w:tcPr>
          <w:p w14:paraId="5D2B4302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соответствие конструкции</w:t>
            </w:r>
          </w:p>
          <w:p w14:paraId="5FB69936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применение конструктивного моделирования</w:t>
            </w:r>
          </w:p>
          <w:p w14:paraId="7B20A5A0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точность и правильность разработки лекал</w:t>
            </w:r>
          </w:p>
          <w:p w14:paraId="2E7ED261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эффективность раскладки</w:t>
            </w:r>
          </w:p>
        </w:tc>
      </w:tr>
      <w:tr w:rsidR="008A376F" w:rsidRPr="008A376F" w14:paraId="45BE0F37" w14:textId="77777777" w:rsidTr="008A376F">
        <w:trPr>
          <w:trHeight w:val="1416"/>
        </w:trPr>
        <w:tc>
          <w:tcPr>
            <w:tcW w:w="280" w:type="pct"/>
            <w:shd w:val="clear" w:color="auto" w:fill="00B050"/>
          </w:tcPr>
          <w:p w14:paraId="515257FA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557" w:type="pct"/>
            <w:shd w:val="clear" w:color="auto" w:fill="92D050"/>
          </w:tcPr>
          <w:p w14:paraId="5F05F480" w14:textId="77777777" w:rsidR="008A376F" w:rsidRPr="008A376F" w:rsidRDefault="008A376F" w:rsidP="008A376F">
            <w:pPr>
              <w:spacing w:line="276" w:lineRule="auto"/>
              <w:rPr>
                <w:iCs/>
                <w:sz w:val="24"/>
                <w:szCs w:val="24"/>
              </w:rPr>
            </w:pPr>
            <w:r w:rsidRPr="008A376F">
              <w:rPr>
                <w:b/>
                <w:iCs/>
                <w:sz w:val="24"/>
                <w:szCs w:val="24"/>
              </w:rPr>
              <w:t>Создание 3D структуры материала</w:t>
            </w:r>
          </w:p>
        </w:tc>
        <w:tc>
          <w:tcPr>
            <w:tcW w:w="3163" w:type="pct"/>
            <w:shd w:val="clear" w:color="auto" w:fill="auto"/>
          </w:tcPr>
          <w:p w14:paraId="0281B4CF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выбор и применение материалов</w:t>
            </w:r>
          </w:p>
          <w:p w14:paraId="450228AA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понимание строения структуры материалов</w:t>
            </w:r>
          </w:p>
          <w:p w14:paraId="7EDED5D4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использование дополнительных материалов и фурнитуры</w:t>
            </w:r>
          </w:p>
        </w:tc>
      </w:tr>
      <w:tr w:rsidR="008A376F" w:rsidRPr="008A376F" w14:paraId="5BA7D44B" w14:textId="77777777" w:rsidTr="008A376F">
        <w:trPr>
          <w:trHeight w:val="1124"/>
        </w:trPr>
        <w:tc>
          <w:tcPr>
            <w:tcW w:w="280" w:type="pct"/>
            <w:shd w:val="clear" w:color="auto" w:fill="00B050"/>
          </w:tcPr>
          <w:p w14:paraId="275A8BB8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557" w:type="pct"/>
            <w:shd w:val="clear" w:color="auto" w:fill="92D050"/>
          </w:tcPr>
          <w:p w14:paraId="57AEEA68" w14:textId="77777777" w:rsidR="008A376F" w:rsidRPr="008A376F" w:rsidRDefault="008A376F" w:rsidP="008A376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A376F">
              <w:rPr>
                <w:b/>
                <w:iCs/>
                <w:sz w:val="24"/>
                <w:szCs w:val="24"/>
              </w:rPr>
              <w:t>Виртуальная сборка костюма</w:t>
            </w:r>
          </w:p>
        </w:tc>
        <w:tc>
          <w:tcPr>
            <w:tcW w:w="3163" w:type="pct"/>
            <w:shd w:val="clear" w:color="auto" w:fill="auto"/>
          </w:tcPr>
          <w:p w14:paraId="6C638C71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понимание технологии производства одежды</w:t>
            </w:r>
          </w:p>
          <w:p w14:paraId="420FC423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рациональность методов обработки</w:t>
            </w:r>
          </w:p>
          <w:p w14:paraId="71E43A91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последовательность и соответствие сборки</w:t>
            </w:r>
          </w:p>
        </w:tc>
      </w:tr>
      <w:tr w:rsidR="008A376F" w:rsidRPr="008A376F" w14:paraId="60E56BC8" w14:textId="77777777" w:rsidTr="008A376F">
        <w:trPr>
          <w:trHeight w:val="842"/>
        </w:trPr>
        <w:tc>
          <w:tcPr>
            <w:tcW w:w="280" w:type="pct"/>
            <w:shd w:val="clear" w:color="auto" w:fill="00B050"/>
          </w:tcPr>
          <w:p w14:paraId="508838C2" w14:textId="77777777" w:rsidR="008A376F" w:rsidRPr="008A376F" w:rsidRDefault="008A376F" w:rsidP="008A37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376F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557" w:type="pct"/>
            <w:shd w:val="clear" w:color="auto" w:fill="92D050"/>
          </w:tcPr>
          <w:p w14:paraId="14F63974" w14:textId="77777777" w:rsidR="008A376F" w:rsidRPr="008A376F" w:rsidRDefault="008A376F" w:rsidP="008A376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A376F">
              <w:rPr>
                <w:b/>
                <w:iCs/>
                <w:sz w:val="24"/>
                <w:szCs w:val="24"/>
              </w:rPr>
              <w:t>Визуализация, 3D показ</w:t>
            </w:r>
          </w:p>
        </w:tc>
        <w:tc>
          <w:tcPr>
            <w:tcW w:w="3163" w:type="pct"/>
            <w:shd w:val="clear" w:color="auto" w:fill="auto"/>
          </w:tcPr>
          <w:p w14:paraId="4506DBDA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соблюдение закономерности композиции</w:t>
            </w:r>
          </w:p>
          <w:p w14:paraId="332D0354" w14:textId="77777777" w:rsidR="008A376F" w:rsidRPr="008A376F" w:rsidRDefault="008A376F" w:rsidP="003E0CBE">
            <w:pPr>
              <w:numPr>
                <w:ilvl w:val="0"/>
                <w:numId w:val="15"/>
              </w:numPr>
              <w:spacing w:line="276" w:lineRule="auto"/>
              <w:ind w:left="312" w:hanging="295"/>
              <w:contextualSpacing/>
              <w:jc w:val="both"/>
              <w:rPr>
                <w:sz w:val="24"/>
                <w:szCs w:val="24"/>
              </w:rPr>
            </w:pPr>
            <w:r w:rsidRPr="008A376F">
              <w:rPr>
                <w:sz w:val="24"/>
                <w:szCs w:val="24"/>
              </w:rPr>
              <w:t>оформление сцены и создание анимации</w:t>
            </w:r>
          </w:p>
        </w:tc>
      </w:tr>
    </w:tbl>
    <w:p w14:paraId="5C64AF52" w14:textId="77777777" w:rsidR="008A376F" w:rsidRPr="008A376F" w:rsidRDefault="008A376F" w:rsidP="008A376F">
      <w:pPr>
        <w:keepNext/>
        <w:spacing w:before="48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Toc150962946"/>
      <w:r w:rsidRPr="008A376F">
        <w:rPr>
          <w:rFonts w:ascii="Times New Roman" w:eastAsia="Times New Roman" w:hAnsi="Times New Roman" w:cs="Times New Roman"/>
          <w:b/>
          <w:sz w:val="24"/>
          <w:szCs w:val="24"/>
        </w:rPr>
        <w:t>1.5. КОНКУРСНОЕ ЗАДАНИЕ</w:t>
      </w:r>
      <w:bookmarkEnd w:id="14"/>
    </w:p>
    <w:p w14:paraId="1DA6CA90" w14:textId="77777777" w:rsidR="008A376F" w:rsidRPr="008A376F" w:rsidRDefault="008A376F" w:rsidP="008A3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8A37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8A376F">
        <w:rPr>
          <w:rFonts w:ascii="Times New Roman" w:eastAsia="Times New Roman" w:hAnsi="Times New Roman" w:cs="Times New Roman"/>
          <w:color w:val="000000"/>
          <w:sz w:val="28"/>
          <w:szCs w:val="28"/>
        </w:rPr>
        <w:t>: 18 ч.</w:t>
      </w:r>
    </w:p>
    <w:p w14:paraId="22B5ADC3" w14:textId="77777777" w:rsidR="008A376F" w:rsidRPr="008A376F" w:rsidRDefault="008A376F" w:rsidP="008A3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2ED7D534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91AEAAF" w14:textId="77777777" w:rsidR="008A376F" w:rsidRPr="008A376F" w:rsidRDefault="008A376F" w:rsidP="008A3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8A9F74C" w14:textId="17D7EB10" w:rsidR="008A376F" w:rsidRPr="008A376F" w:rsidRDefault="008A376F" w:rsidP="008A376F">
      <w:pPr>
        <w:spacing w:before="480" w:after="120" w:line="360" w:lineRule="auto"/>
        <w:ind w:left="709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sz w:val="28"/>
          <w:szCs w:val="28"/>
        </w:rPr>
        <w:lastRenderedPageBreak/>
        <w:fldChar w:fldCharType="begin"/>
      </w:r>
      <w:r w:rsidRPr="008A376F">
        <w:rPr>
          <w:rFonts w:ascii="Times New Roman" w:eastAsia="Calibri" w:hAnsi="Times New Roman" w:cs="Times New Roman"/>
          <w:b/>
          <w:sz w:val="28"/>
          <w:szCs w:val="28"/>
        </w:rPr>
        <w:instrText xml:space="preserve"> LINK Word.Document.12 "D:\\OneDrive\\Компетенция\\КД\\КЗ_Цифровой модельер_v0.1.docx" "OLE_LINK1" \a \r  \* MERGEFORMAT </w:instrText>
      </w:r>
      <w:r w:rsidRPr="008A376F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bookmarkStart w:id="15" w:name="_Toc125655039"/>
      <w:r w:rsidRPr="008A376F">
        <w:rPr>
          <w:rFonts w:ascii="Times New Roman" w:eastAsia="Calibri" w:hAnsi="Times New Roman" w:cs="Times New Roman"/>
          <w:b/>
          <w:iCs/>
          <w:sz w:val="28"/>
          <w:szCs w:val="28"/>
        </w:rPr>
        <w:t>1.</w:t>
      </w:r>
      <w:bookmarkStart w:id="16" w:name="OLE_LINK2"/>
      <w:r w:rsidRPr="008A376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5.1. Разработка/выбор конкурсного задания </w:t>
      </w:r>
      <w:bookmarkStart w:id="17" w:name="_GoBack"/>
      <w:bookmarkEnd w:id="15"/>
      <w:bookmarkEnd w:id="16"/>
      <w:bookmarkEnd w:id="17"/>
    </w:p>
    <w:p w14:paraId="7B80C92A" w14:textId="77777777" w:rsidR="008A376F" w:rsidRPr="008A376F" w:rsidRDefault="008A376F" w:rsidP="008A37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6F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8A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модулей. Общее количество баллов конкурсного задания составляет 100.</w:t>
      </w:r>
    </w:p>
    <w:p w14:paraId="749D4F72" w14:textId="4C2BCA2B" w:rsidR="008A376F" w:rsidRPr="008A376F" w:rsidRDefault="008A376F" w:rsidP="008A376F">
      <w:pPr>
        <w:spacing w:before="480" w:after="120" w:line="36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8A376F">
        <w:rPr>
          <w:rFonts w:ascii="Times New Roman" w:eastAsia="Calibri" w:hAnsi="Times New Roman" w:cs="Times New Roman"/>
          <w:b/>
          <w:sz w:val="28"/>
          <w:szCs w:val="28"/>
        </w:rPr>
        <w:instrText xml:space="preserve"> LINK Word.Document.12 "D:\\OneDrive\\Компетенция\\КД\\КЗ_Цифровой модельер_v0.1.docx" "OLE_LINK1" \a \r  \* MERGEFORMAT </w:instrText>
      </w:r>
      <w:r w:rsidRPr="008A376F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bookmarkStart w:id="18" w:name="_Toc125655040"/>
      <w:r w:rsidRPr="008A376F">
        <w:rPr>
          <w:rFonts w:ascii="Times New Roman" w:eastAsia="Calibri" w:hAnsi="Times New Roman" w:cs="Times New Roman"/>
          <w:b/>
          <w:sz w:val="28"/>
          <w:szCs w:val="28"/>
        </w:rPr>
        <w:t xml:space="preserve">1.5.2. Структура модулей конкурсного задания </w:t>
      </w:r>
      <w:bookmarkEnd w:id="18"/>
    </w:p>
    <w:p w14:paraId="51FDB522" w14:textId="77777777" w:rsidR="008A376F" w:rsidRPr="008A376F" w:rsidRDefault="008A376F" w:rsidP="008A376F">
      <w:pPr>
        <w:spacing w:before="24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6F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bookmarkStart w:id="19" w:name="OLE_LINK8"/>
      <w:r w:rsidRPr="008A3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A3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376F">
        <w:rPr>
          <w:rFonts w:ascii="Times New Roman" w:eastAsia="Calibri" w:hAnsi="Times New Roman" w:cs="Times New Roman"/>
          <w:b/>
          <w:i/>
          <w:sz w:val="28"/>
          <w:szCs w:val="28"/>
        </w:rPr>
        <w:t>3D Сканирование</w:t>
      </w:r>
    </w:p>
    <w:p w14:paraId="0D1AC8C6" w14:textId="77777777" w:rsidR="008A376F" w:rsidRPr="008A376F" w:rsidRDefault="008A376F" w:rsidP="003B4DCE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Конкурсант выполняет с помощью 3D сканера тела человека бесконтактные измерения потенциального клиента. Используя специальное программное обеспечение, создаёт виртуальную 3D копию. Производит необходимые измерения и вносит корректировки в </w:t>
      </w:r>
      <w:proofErr w:type="spellStart"/>
      <w:r w:rsidRPr="008A376F">
        <w:rPr>
          <w:rFonts w:ascii="Times New Roman" w:eastAsia="Calibri" w:hAnsi="Times New Roman" w:cs="Times New Roman"/>
          <w:sz w:val="28"/>
          <w:szCs w:val="28"/>
        </w:rPr>
        <w:t>аватар</w:t>
      </w:r>
      <w:proofErr w:type="spellEnd"/>
      <w:r w:rsidRPr="008A37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950B3A" w14:textId="636F92E1" w:rsidR="008A376F" w:rsidRDefault="008A376F" w:rsidP="003B4DCE">
      <w:pPr>
        <w:numPr>
          <w:ilvl w:val="1"/>
          <w:numId w:val="5"/>
        </w:numPr>
        <w:spacing w:before="24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По истечении 2 часов конкурсант предоставляет протокол с автоматическим</w:t>
      </w:r>
      <w:r w:rsidR="00423533">
        <w:rPr>
          <w:rFonts w:ascii="Times New Roman" w:eastAsia="Calibri" w:hAnsi="Times New Roman" w:cs="Times New Roman"/>
          <w:sz w:val="28"/>
          <w:szCs w:val="28"/>
        </w:rPr>
        <w:t>и измерениями объекта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, 3D копию в формате OBJ, файл VDY с готовым </w:t>
      </w:r>
      <w:proofErr w:type="spellStart"/>
      <w:r w:rsidRPr="008A376F">
        <w:rPr>
          <w:rFonts w:ascii="Times New Roman" w:eastAsia="Calibri" w:hAnsi="Times New Roman" w:cs="Times New Roman"/>
          <w:sz w:val="28"/>
          <w:szCs w:val="28"/>
        </w:rPr>
        <w:t>аватаром</w:t>
      </w:r>
      <w:proofErr w:type="spellEnd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и 3D копией с измерениями.</w:t>
      </w:r>
    </w:p>
    <w:p w14:paraId="4A62AFBC" w14:textId="77777777" w:rsidR="00A91527" w:rsidRDefault="00A91527" w:rsidP="003B4DCE">
      <w:pPr>
        <w:spacing w:before="240" w:after="0" w:line="240" w:lineRule="auto"/>
        <w:ind w:left="426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9"/>
    <w:p w14:paraId="26EE3DF5" w14:textId="426C9DBA" w:rsidR="008A376F" w:rsidRDefault="008A376F" w:rsidP="003B4DCE">
      <w:pPr>
        <w:spacing w:before="24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A3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</w:t>
      </w:r>
      <w:r w:rsidRPr="008A37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Разработка цифровых лекал</w:t>
      </w:r>
    </w:p>
    <w:p w14:paraId="5BEBC568" w14:textId="77777777" w:rsidR="00A91527" w:rsidRPr="008A376F" w:rsidRDefault="00A91527" w:rsidP="003B4DCE">
      <w:pPr>
        <w:spacing w:after="0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B9AFA" w14:textId="5681A364" w:rsidR="008A376F" w:rsidRPr="008A376F" w:rsidRDefault="008A376F" w:rsidP="003B4DCE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Фотография для создания цифровых лекал (Приложение №</w:t>
      </w:r>
      <w:r w:rsidR="000956FC">
        <w:rPr>
          <w:rFonts w:ascii="Times New Roman" w:eastAsia="Calibri" w:hAnsi="Times New Roman" w:cs="Times New Roman"/>
          <w:sz w:val="28"/>
          <w:szCs w:val="28"/>
        </w:rPr>
        <w:t>3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) выбирается путем жеребьевки. Конкурсант по параметрам, </w:t>
      </w:r>
      <w:r w:rsidR="00F94EC9" w:rsidRPr="00AC19A8">
        <w:rPr>
          <w:rFonts w:ascii="Times New Roman" w:eastAsia="Calibri" w:hAnsi="Times New Roman" w:cs="Times New Roman"/>
          <w:sz w:val="28"/>
          <w:szCs w:val="28"/>
        </w:rPr>
        <w:t xml:space="preserve">полученным в модуле </w:t>
      </w:r>
      <w:r w:rsidR="00F94EC9">
        <w:rPr>
          <w:rFonts w:ascii="Times New Roman" w:eastAsia="Calibri" w:hAnsi="Times New Roman" w:cs="Times New Roman"/>
          <w:sz w:val="28"/>
          <w:szCs w:val="28"/>
        </w:rPr>
        <w:t>А</w:t>
      </w:r>
      <w:r w:rsidRPr="008A376F">
        <w:rPr>
          <w:rFonts w:ascii="Times New Roman" w:eastAsia="Calibri" w:hAnsi="Times New Roman" w:cs="Times New Roman"/>
          <w:sz w:val="28"/>
          <w:szCs w:val="28"/>
        </w:rPr>
        <w:t>, разрабатывает базовую основу необходимого размера и вносит коррективы для качественной посадки изделия. Затем разрабатывает в CAD комплект лекал и делает раскладку в соответствии с заданием.</w:t>
      </w:r>
    </w:p>
    <w:p w14:paraId="4A051A6C" w14:textId="6BAED0DA" w:rsidR="008A376F" w:rsidRPr="008A376F" w:rsidRDefault="008A376F" w:rsidP="003B4DCE">
      <w:pPr>
        <w:numPr>
          <w:ilvl w:val="1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По истечении 6,5 часов конкурсант предоставляет файл с лекалами в </w:t>
      </w:r>
      <w:proofErr w:type="gramStart"/>
      <w:r w:rsidRPr="008A376F">
        <w:rPr>
          <w:rFonts w:ascii="Times New Roman" w:eastAsia="Calibri" w:hAnsi="Times New Roman" w:cs="Times New Roman"/>
          <w:sz w:val="28"/>
          <w:szCs w:val="28"/>
        </w:rPr>
        <w:t>формате .DXF</w:t>
      </w:r>
      <w:proofErr w:type="gramEnd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и .RUL, а также раскладки </w:t>
      </w:r>
      <w:r w:rsidR="000956FC" w:rsidRPr="000956FC">
        <w:rPr>
          <w:rFonts w:ascii="Times New Roman" w:eastAsia="Calibri" w:hAnsi="Times New Roman" w:cs="Times New Roman"/>
          <w:sz w:val="28"/>
          <w:szCs w:val="28"/>
        </w:rPr>
        <w:t>всех классов лекал (верх, подкладка, прикладные материалы) и дизайн в формате .DPE.</w:t>
      </w:r>
    </w:p>
    <w:p w14:paraId="40D38484" w14:textId="77777777" w:rsidR="008A376F" w:rsidRPr="008A376F" w:rsidRDefault="008A376F" w:rsidP="003B4DCE">
      <w:pPr>
        <w:spacing w:before="240" w:after="120" w:line="360" w:lineRule="auto"/>
        <w:ind w:left="426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A3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376F">
        <w:rPr>
          <w:rFonts w:ascii="Times New Roman" w:eastAsia="Calibri" w:hAnsi="Times New Roman" w:cs="Times New Roman"/>
          <w:b/>
          <w:i/>
          <w:sz w:val="28"/>
          <w:szCs w:val="28"/>
        </w:rPr>
        <w:t>Создание 3D структуры материала</w:t>
      </w:r>
    </w:p>
    <w:p w14:paraId="0D8F8948" w14:textId="6B2B086B" w:rsidR="008A376F" w:rsidRPr="008A376F" w:rsidRDefault="008A376F" w:rsidP="003B4DCE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Конкурсант наиболее правдоподобно воспроизводит внешний вид материала в виртуальной среде. Для этого </w:t>
      </w:r>
      <w:r w:rsidR="00F94EC9">
        <w:rPr>
          <w:rFonts w:ascii="Times New Roman" w:eastAsia="Calibri" w:hAnsi="Times New Roman" w:cs="Times New Roman"/>
          <w:sz w:val="28"/>
          <w:szCs w:val="28"/>
        </w:rPr>
        <w:t xml:space="preserve">выбирает </w:t>
      </w:r>
      <w:r w:rsidRPr="008A376F">
        <w:rPr>
          <w:rFonts w:ascii="Times New Roman" w:eastAsia="Calibri" w:hAnsi="Times New Roman" w:cs="Times New Roman"/>
          <w:sz w:val="28"/>
          <w:szCs w:val="28"/>
        </w:rPr>
        <w:t>соответствующие показатели физико-механических свойств текстильных материалов, а также выбирает текстурные карты поверхности, задаёт отображение швов и фурнитуры.</w:t>
      </w:r>
    </w:p>
    <w:p w14:paraId="56925404" w14:textId="77777777" w:rsidR="008A376F" w:rsidRPr="008A376F" w:rsidRDefault="008A376F" w:rsidP="003B4DCE">
      <w:pPr>
        <w:numPr>
          <w:ilvl w:val="1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 истечении 2 часов </w:t>
      </w: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предоставляет файл с виртуальными материалами, текстурами, фурнитурой и швами в формате 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VDY</w:t>
      </w:r>
      <w:r w:rsidRPr="008A37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ADF485" w14:textId="77777777" w:rsidR="008A376F" w:rsidRPr="008A376F" w:rsidRDefault="008A376F" w:rsidP="003B4DCE">
      <w:pPr>
        <w:spacing w:before="240" w:after="120" w:line="360" w:lineRule="auto"/>
        <w:ind w:left="426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A3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376F">
        <w:rPr>
          <w:rFonts w:ascii="Times New Roman" w:eastAsia="Calibri" w:hAnsi="Times New Roman" w:cs="Times New Roman"/>
          <w:b/>
          <w:i/>
          <w:sz w:val="28"/>
          <w:szCs w:val="28"/>
        </w:rPr>
        <w:t>Виртуальная сборка костюма</w:t>
      </w:r>
    </w:p>
    <w:p w14:paraId="1A8A6EB5" w14:textId="137FE6F9" w:rsidR="008A376F" w:rsidRPr="008A376F" w:rsidRDefault="008A376F" w:rsidP="003B4DCE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Конкурсант выполняет сборку </w:t>
      </w:r>
      <w:r w:rsidR="00017D55">
        <w:rPr>
          <w:rFonts w:ascii="Times New Roman" w:eastAsia="Calibri" w:hAnsi="Times New Roman" w:cs="Times New Roman"/>
          <w:sz w:val="28"/>
          <w:szCs w:val="28"/>
        </w:rPr>
        <w:t>костюма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в виртуальной среде. Для сборки использует результаты выполнения модулей Б, В. Пакет виртуально</w:t>
      </w:r>
      <w:r w:rsidR="00423533">
        <w:rPr>
          <w:rFonts w:ascii="Times New Roman" w:eastAsia="Calibri" w:hAnsi="Times New Roman" w:cs="Times New Roman"/>
          <w:sz w:val="28"/>
          <w:szCs w:val="28"/>
        </w:rPr>
        <w:t>й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D55">
        <w:rPr>
          <w:rFonts w:ascii="Times New Roman" w:eastAsia="Calibri" w:hAnsi="Times New Roman" w:cs="Times New Roman"/>
          <w:sz w:val="28"/>
          <w:szCs w:val="28"/>
        </w:rPr>
        <w:t>костюма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должен содержать все необходимые материалы. Соединения производит с соблюдением технологии производства</w:t>
      </w:r>
      <w:r w:rsidR="00017D55" w:rsidRPr="00017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D55">
        <w:rPr>
          <w:rFonts w:ascii="Times New Roman" w:eastAsia="Calibri" w:hAnsi="Times New Roman" w:cs="Times New Roman"/>
          <w:sz w:val="28"/>
          <w:szCs w:val="28"/>
        </w:rPr>
        <w:t>для дополнительного формообразования (ВТО, посадка)</w:t>
      </w:r>
      <w:r w:rsidRPr="008A37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C5C7CE" w14:textId="33714A25" w:rsidR="008A376F" w:rsidRPr="008A376F" w:rsidRDefault="008A376F" w:rsidP="003B4DCE">
      <w:pPr>
        <w:numPr>
          <w:ilvl w:val="1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П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о истечении 4,5 часов </w:t>
      </w: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предоставляет файл с симуляцией </w:t>
      </w:r>
      <w:r w:rsidR="000956FC">
        <w:rPr>
          <w:rFonts w:ascii="Times New Roman" w:eastAsia="Calibri" w:hAnsi="Times New Roman" w:cs="Times New Roman"/>
          <w:sz w:val="28"/>
          <w:szCs w:val="28"/>
        </w:rPr>
        <w:t>костюма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4235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3D копии </w:t>
      </w:r>
      <w:r w:rsidRPr="008A376F">
        <w:rPr>
          <w:rFonts w:ascii="Times New Roman" w:eastAsia="Calibri" w:hAnsi="Times New Roman" w:cs="Times New Roman"/>
          <w:bCs/>
          <w:sz w:val="28"/>
          <w:szCs w:val="28"/>
        </w:rPr>
        <w:t xml:space="preserve">в формате </w:t>
      </w:r>
      <w:r w:rsidRPr="008A376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VDY</w:t>
      </w:r>
      <w:r w:rsidRPr="008A37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8F108F" w14:textId="77777777" w:rsidR="008A376F" w:rsidRPr="008A376F" w:rsidRDefault="008A376F" w:rsidP="008A376F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3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376F">
        <w:rPr>
          <w:rFonts w:ascii="Times New Roman" w:eastAsia="Calibri" w:hAnsi="Times New Roman" w:cs="Times New Roman"/>
          <w:b/>
          <w:i/>
          <w:sz w:val="28"/>
          <w:szCs w:val="28"/>
        </w:rPr>
        <w:t>Визуализация, 3D показ</w:t>
      </w:r>
    </w:p>
    <w:p w14:paraId="747B3F46" w14:textId="5422C984" w:rsidR="008A376F" w:rsidRPr="008A376F" w:rsidRDefault="008A376F" w:rsidP="003E0CBE">
      <w:pPr>
        <w:numPr>
          <w:ilvl w:val="0"/>
          <w:numId w:val="34"/>
        </w:numPr>
        <w:spacing w:after="0" w:line="360" w:lineRule="auto"/>
        <w:ind w:left="426" w:hanging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Конкурсант делает презентацию </w:t>
      </w:r>
      <w:r w:rsidR="00017D55" w:rsidRPr="008A376F">
        <w:rPr>
          <w:rFonts w:ascii="Times New Roman" w:eastAsia="Calibri" w:hAnsi="Times New Roman" w:cs="Times New Roman"/>
          <w:sz w:val="28"/>
          <w:szCs w:val="28"/>
        </w:rPr>
        <w:t>виртуально</w:t>
      </w:r>
      <w:r w:rsidR="00017D55">
        <w:rPr>
          <w:rFonts w:ascii="Times New Roman" w:eastAsia="Calibri" w:hAnsi="Times New Roman" w:cs="Times New Roman"/>
          <w:sz w:val="28"/>
          <w:szCs w:val="28"/>
        </w:rPr>
        <w:t>го костюма</w:t>
      </w:r>
      <w:r w:rsidRPr="008A376F">
        <w:rPr>
          <w:rFonts w:ascii="Times New Roman" w:eastAsia="Calibri" w:hAnsi="Times New Roman" w:cs="Times New Roman"/>
          <w:sz w:val="28"/>
          <w:szCs w:val="28"/>
        </w:rPr>
        <w:t>, полученно</w:t>
      </w:r>
      <w:r w:rsidR="00017D55">
        <w:rPr>
          <w:rFonts w:ascii="Times New Roman" w:eastAsia="Calibri" w:hAnsi="Times New Roman" w:cs="Times New Roman"/>
          <w:sz w:val="28"/>
          <w:szCs w:val="28"/>
        </w:rPr>
        <w:t>го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при выполнении модуля Г, на 3D копии. Создает на неподвижной 3D копии потенциального клиента видео-демонстрацию готового образа в гармоничной статичной позе с антуражем и аксессуарами, которые наиболее привлекательно отображают виртуальный образ. </w:t>
      </w:r>
    </w:p>
    <w:p w14:paraId="37374E0D" w14:textId="1F70A7C1" w:rsidR="00C12630" w:rsidRDefault="008A376F" w:rsidP="003E0CBE">
      <w:pPr>
        <w:numPr>
          <w:ilvl w:val="1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По истечении 3 часов конкурсант предоставляет видеофайл с презентацией готово</w:t>
      </w:r>
      <w:r w:rsidR="004C6F3E">
        <w:rPr>
          <w:rFonts w:ascii="Times New Roman" w:eastAsia="Calibri" w:hAnsi="Times New Roman" w:cs="Times New Roman"/>
          <w:sz w:val="28"/>
          <w:szCs w:val="28"/>
        </w:rPr>
        <w:t>й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виртуально</w:t>
      </w:r>
      <w:r w:rsidR="004C6F3E">
        <w:rPr>
          <w:rFonts w:ascii="Times New Roman" w:eastAsia="Calibri" w:hAnsi="Times New Roman" w:cs="Times New Roman"/>
          <w:sz w:val="28"/>
          <w:szCs w:val="28"/>
        </w:rPr>
        <w:t>й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6FC">
        <w:rPr>
          <w:rFonts w:ascii="Times New Roman" w:eastAsia="Calibri" w:hAnsi="Times New Roman" w:cs="Times New Roman"/>
          <w:sz w:val="28"/>
          <w:szCs w:val="28"/>
        </w:rPr>
        <w:t>костюма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MOV</w:t>
      </w:r>
      <w:r w:rsidRPr="008A37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FF6235" w14:textId="4559E651" w:rsidR="008A376F" w:rsidRPr="008A376F" w:rsidRDefault="00C12630" w:rsidP="00C126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FBA18AB" w14:textId="77777777" w:rsidR="008A376F" w:rsidRPr="008A376F" w:rsidRDefault="008A376F" w:rsidP="008A376F">
      <w:pPr>
        <w:keepNext/>
        <w:spacing w:before="48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20" w:name="_Toc150962947"/>
      <w:r w:rsidRPr="008A37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2. СПЕЦИАЛЬНЫЕ ПРАВИЛА КОМПЕТЕНЦИИ</w:t>
      </w:r>
      <w:r w:rsidRPr="008A376F">
        <w:rPr>
          <w:rFonts w:ascii="Times New Roman" w:eastAsia="Times New Roman" w:hAnsi="Times New Roman" w:cs="Times New Roman"/>
          <w:b/>
          <w:bCs/>
          <w:iCs/>
          <w:caps/>
          <w:color w:val="2C8DE6"/>
          <w:sz w:val="24"/>
          <w:szCs w:val="24"/>
        </w:rPr>
        <w:t>.</w:t>
      </w:r>
      <w:r w:rsidRPr="008A376F"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24"/>
          <w:vertAlign w:val="superscript"/>
        </w:rPr>
        <w:footnoteReference w:id="2"/>
      </w:r>
      <w:bookmarkEnd w:id="20"/>
    </w:p>
    <w:p w14:paraId="0151510F" w14:textId="77777777" w:rsidR="008A376F" w:rsidRPr="008A376F" w:rsidRDefault="008A376F" w:rsidP="008A376F">
      <w:pPr>
        <w:keepNext/>
        <w:spacing w:before="24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1" w:name="_Toc78885659"/>
      <w:bookmarkStart w:id="22" w:name="_Toc150962948"/>
      <w:r w:rsidRPr="008A3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 </w:t>
      </w:r>
      <w:bookmarkEnd w:id="21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ЛИЧНЫЙ ИНСТРУМЕНТ КОНКУРСАНТА</w:t>
      </w:r>
      <w:bookmarkEnd w:id="22"/>
    </w:p>
    <w:p w14:paraId="279F665F" w14:textId="77777777" w:rsidR="008A376F" w:rsidRPr="008A376F" w:rsidRDefault="008A376F" w:rsidP="008A376F">
      <w:pPr>
        <w:spacing w:line="360" w:lineRule="auto"/>
        <w:ind w:left="426" w:hanging="284"/>
        <w:rPr>
          <w:rFonts w:ascii="Times New Roman" w:eastAsia="Times New Roman" w:hAnsi="Times New Roman" w:cs="Times New Roman"/>
          <w:sz w:val="28"/>
          <w:szCs w:val="20"/>
        </w:rPr>
      </w:pPr>
      <w:r w:rsidRPr="008A376F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8A376F">
        <w:rPr>
          <w:rFonts w:ascii="Times New Roman" w:eastAsia="Times New Roman" w:hAnsi="Times New Roman" w:cs="Times New Roman"/>
          <w:sz w:val="28"/>
          <w:szCs w:val="20"/>
        </w:rPr>
        <w:tab/>
      </w: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8A376F">
        <w:rPr>
          <w:rFonts w:ascii="Times New Roman" w:eastAsia="Times New Roman" w:hAnsi="Times New Roman" w:cs="Times New Roman"/>
          <w:sz w:val="28"/>
          <w:szCs w:val="20"/>
        </w:rPr>
        <w:t xml:space="preserve"> могут использовать защиту для ушей.</w:t>
      </w:r>
    </w:p>
    <w:p w14:paraId="29270DA6" w14:textId="77777777" w:rsidR="008A376F" w:rsidRPr="008A376F" w:rsidRDefault="008A376F" w:rsidP="008A376F">
      <w:pPr>
        <w:spacing w:line="360" w:lineRule="auto"/>
        <w:ind w:left="426" w:hanging="284"/>
        <w:rPr>
          <w:rFonts w:ascii="Times New Roman" w:eastAsia="Times New Roman" w:hAnsi="Times New Roman" w:cs="Times New Roman"/>
          <w:sz w:val="28"/>
          <w:szCs w:val="20"/>
        </w:rPr>
      </w:pPr>
      <w:r w:rsidRPr="008A376F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8A376F">
        <w:rPr>
          <w:rFonts w:ascii="Times New Roman" w:eastAsia="Times New Roman" w:hAnsi="Times New Roman" w:cs="Times New Roman"/>
          <w:sz w:val="28"/>
          <w:szCs w:val="20"/>
        </w:rPr>
        <w:tab/>
      </w: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8A376F">
        <w:rPr>
          <w:rFonts w:ascii="Times New Roman" w:eastAsia="Times New Roman" w:hAnsi="Times New Roman" w:cs="Times New Roman"/>
          <w:sz w:val="28"/>
          <w:szCs w:val="20"/>
        </w:rPr>
        <w:t xml:space="preserve"> могут слушать музыку. Наушники и музыка в виде файлов должна быть предварительно сдана в техническую команду для проверки.</w:t>
      </w:r>
    </w:p>
    <w:p w14:paraId="5A43750E" w14:textId="77777777" w:rsidR="008A376F" w:rsidRPr="008A376F" w:rsidRDefault="008A376F" w:rsidP="008A376F">
      <w:pPr>
        <w:spacing w:line="360" w:lineRule="auto"/>
        <w:ind w:left="426" w:hanging="284"/>
        <w:rPr>
          <w:rFonts w:ascii="Times New Roman" w:eastAsia="Times New Roman" w:hAnsi="Times New Roman" w:cs="Times New Roman"/>
          <w:sz w:val="28"/>
          <w:szCs w:val="20"/>
        </w:rPr>
      </w:pPr>
      <w:r w:rsidRPr="008A376F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8A376F">
        <w:rPr>
          <w:rFonts w:ascii="Times New Roman" w:eastAsia="Times New Roman" w:hAnsi="Times New Roman" w:cs="Times New Roman"/>
          <w:sz w:val="28"/>
          <w:szCs w:val="20"/>
        </w:rPr>
        <w:tab/>
      </w: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8A376F">
        <w:rPr>
          <w:rFonts w:ascii="Times New Roman" w:eastAsia="Times New Roman" w:hAnsi="Times New Roman" w:cs="Times New Roman"/>
          <w:sz w:val="28"/>
          <w:szCs w:val="20"/>
        </w:rPr>
        <w:t xml:space="preserve"> могут использовать индивидуальные устройства ввода (клавиатура, компьютерная мышь, коврик). Все индивидуальные устройства ввода должны быть предварительно сданы на проверку технической команде. </w:t>
      </w:r>
    </w:p>
    <w:p w14:paraId="68EE70D0" w14:textId="77777777" w:rsidR="008A376F" w:rsidRPr="008A376F" w:rsidRDefault="008A376F" w:rsidP="008A376F">
      <w:pPr>
        <w:spacing w:line="360" w:lineRule="auto"/>
        <w:ind w:left="426" w:hanging="284"/>
        <w:rPr>
          <w:rFonts w:ascii="Times New Roman" w:eastAsia="Times New Roman" w:hAnsi="Times New Roman" w:cs="Times New Roman"/>
          <w:sz w:val="28"/>
          <w:szCs w:val="20"/>
        </w:rPr>
      </w:pPr>
      <w:r w:rsidRPr="008A376F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8A376F">
        <w:rPr>
          <w:rFonts w:ascii="Times New Roman" w:eastAsia="Times New Roman" w:hAnsi="Times New Roman" w:cs="Times New Roman"/>
          <w:sz w:val="28"/>
          <w:szCs w:val="20"/>
        </w:rPr>
        <w:tab/>
        <w:t xml:space="preserve">Использование дополнительных цифровых данных, необходимых для выполнения задания в соответствии с замыслом </w:t>
      </w: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8A376F">
        <w:rPr>
          <w:rFonts w:ascii="Times New Roman" w:eastAsia="Times New Roman" w:hAnsi="Times New Roman" w:cs="Times New Roman"/>
          <w:sz w:val="28"/>
          <w:szCs w:val="20"/>
        </w:rPr>
        <w:t>а, должно обсуждаться до начала проведения чемпионата.</w:t>
      </w:r>
    </w:p>
    <w:p w14:paraId="1E6AD21A" w14:textId="77777777" w:rsidR="008A376F" w:rsidRPr="008A376F" w:rsidRDefault="008A376F" w:rsidP="008A376F">
      <w:pPr>
        <w:keepNext/>
        <w:spacing w:before="24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3" w:name="_Toc150962949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2.2 МАТЕРИАЛЫ, ОБОРУДОВАНИЕ И ИНСТРУМЕНТЫ, ЗАПРЕЩЕННЫЕ НА ПЛОЩАДКЕ</w:t>
      </w:r>
      <w:bookmarkEnd w:id="23"/>
    </w:p>
    <w:p w14:paraId="030AF090" w14:textId="77777777" w:rsidR="008A376F" w:rsidRPr="008A376F" w:rsidRDefault="008A376F" w:rsidP="003E0CBE">
      <w:pPr>
        <w:widowControl w:val="0"/>
        <w:numPr>
          <w:ilvl w:val="0"/>
          <w:numId w:val="6"/>
        </w:numPr>
        <w:tabs>
          <w:tab w:val="num" w:pos="426"/>
        </w:tabs>
        <w:spacing w:after="373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sz w:val="28"/>
          <w:szCs w:val="20"/>
        </w:rPr>
        <w:t>Наушники и индивидуальные устройства ввода (клавиатура, компьютерная мышь) с подключением по беспроводным каналам.</w:t>
      </w:r>
    </w:p>
    <w:p w14:paraId="55BB71DE" w14:textId="77777777" w:rsidR="008A376F" w:rsidRPr="008A376F" w:rsidRDefault="008A376F" w:rsidP="003E0CB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426"/>
          <w:tab w:val="left" w:pos="1418"/>
        </w:tabs>
        <w:spacing w:after="0" w:line="360" w:lineRule="auto"/>
        <w:ind w:left="426" w:hanging="284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программное обеспечение.</w:t>
      </w:r>
    </w:p>
    <w:p w14:paraId="130C3C47" w14:textId="77777777" w:rsidR="008A376F" w:rsidRPr="008A376F" w:rsidRDefault="008A376F" w:rsidP="003E0CB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426"/>
          <w:tab w:val="left" w:pos="1418"/>
        </w:tabs>
        <w:spacing w:after="0" w:line="360" w:lineRule="auto"/>
        <w:ind w:left="426" w:hanging="284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портативные средства связи, например, мобильные телефоны или интеллектуальные часы.</w:t>
      </w:r>
    </w:p>
    <w:p w14:paraId="5771261D" w14:textId="77777777" w:rsidR="008A376F" w:rsidRPr="008A376F" w:rsidRDefault="008A376F" w:rsidP="003E0CB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426"/>
          <w:tab w:val="left" w:pos="1418"/>
        </w:tabs>
        <w:spacing w:after="0" w:line="360" w:lineRule="auto"/>
        <w:ind w:left="426" w:hanging="284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Портативные цифровые приборы (планшеты, электронные помощники и т. д.).</w:t>
      </w:r>
    </w:p>
    <w:p w14:paraId="2AD01AD3" w14:textId="77777777" w:rsidR="008A376F" w:rsidRPr="008A376F" w:rsidRDefault="008A376F" w:rsidP="003E0CB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426"/>
          <w:tab w:val="left" w:pos="1418"/>
        </w:tabs>
        <w:spacing w:after="0" w:line="360" w:lineRule="auto"/>
        <w:ind w:left="426" w:hanging="284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запоминающие устройства (карты памяти, флэшки и т. д.).</w:t>
      </w:r>
    </w:p>
    <w:p w14:paraId="0CA1E6E6" w14:textId="77777777" w:rsidR="008A376F" w:rsidRPr="008A376F" w:rsidRDefault="008A376F" w:rsidP="003E0CBE">
      <w:pPr>
        <w:widowControl w:val="0"/>
        <w:numPr>
          <w:ilvl w:val="0"/>
          <w:numId w:val="6"/>
        </w:numPr>
        <w:tabs>
          <w:tab w:val="num" w:pos="426"/>
        </w:tabs>
        <w:spacing w:after="373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sz w:val="28"/>
          <w:szCs w:val="28"/>
        </w:rPr>
        <w:t xml:space="preserve">Экспертам разрешается пользоваться личными </w:t>
      </w:r>
      <w:r w:rsidRPr="008A376F">
        <w:rPr>
          <w:rFonts w:ascii="MS Gothic" w:eastAsia="MS Gothic" w:hAnsi="MS Gothic" w:cs="MS Gothic" w:hint="eastAsia"/>
          <w:sz w:val="28"/>
          <w:szCs w:val="28"/>
        </w:rPr>
        <w:t> </w:t>
      </w:r>
      <w:r w:rsidRPr="008A376F">
        <w:rPr>
          <w:rFonts w:ascii="Times New Roman" w:eastAsia="Times New Roman" w:hAnsi="Times New Roman" w:cs="Times New Roman"/>
          <w:sz w:val="28"/>
          <w:szCs w:val="28"/>
        </w:rPr>
        <w:t xml:space="preserve">компьютерами, планшетами или мобильными телефонами, находясь в помещении для экспертов, за исключением случаев, когда документы, относящиеся к соревнованию, находятся в комнате. </w:t>
      </w:r>
      <w:r w:rsidRPr="008A376F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A23BBA7" w14:textId="77777777" w:rsidR="008A376F" w:rsidRPr="008A376F" w:rsidRDefault="008A376F" w:rsidP="003E0CBE">
      <w:pPr>
        <w:widowControl w:val="0"/>
        <w:numPr>
          <w:ilvl w:val="0"/>
          <w:numId w:val="6"/>
        </w:numPr>
        <w:tabs>
          <w:tab w:val="num" w:pos="426"/>
        </w:tabs>
        <w:spacing w:after="373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 </w:t>
      </w:r>
      <w:r w:rsidRPr="008A376F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07E2D50E" w14:textId="163EDA51" w:rsidR="008A376F" w:rsidRPr="00655214" w:rsidRDefault="008A376F" w:rsidP="003E0CBE">
      <w:pPr>
        <w:widowControl w:val="0"/>
        <w:numPr>
          <w:ilvl w:val="0"/>
          <w:numId w:val="6"/>
        </w:numPr>
        <w:tabs>
          <w:tab w:val="num" w:pos="426"/>
        </w:tabs>
        <w:spacing w:after="373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sz w:val="28"/>
          <w:szCs w:val="28"/>
        </w:rPr>
        <w:t>Конкурсантам и экспертам разрешается использовать личные устройства для фото- и видеосъемки на рабочей площадке только после завершения конкурса.</w:t>
      </w:r>
      <w:r w:rsidRPr="008A376F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044A21B5" w14:textId="55B8CDBF" w:rsidR="00655214" w:rsidRPr="008A376F" w:rsidRDefault="00655214" w:rsidP="003E0CBE">
      <w:pPr>
        <w:widowControl w:val="0"/>
        <w:numPr>
          <w:ilvl w:val="0"/>
          <w:numId w:val="6"/>
        </w:numPr>
        <w:tabs>
          <w:tab w:val="num" w:pos="426"/>
        </w:tabs>
        <w:spacing w:after="373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F"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делать записи на протяжении всего времени проведения соревнований, в том числе в Д-1</w:t>
      </w:r>
      <w:r w:rsidR="00192E62">
        <w:rPr>
          <w:rFonts w:ascii="Times New Roman" w:eastAsia="Times New Roman" w:hAnsi="Times New Roman" w:cs="Times New Roman"/>
          <w:sz w:val="28"/>
          <w:szCs w:val="28"/>
        </w:rPr>
        <w:t>(в случае необходимости, бумага для записей может иметь маркировку)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143655" w14:textId="77777777" w:rsidR="008A376F" w:rsidRPr="008A376F" w:rsidRDefault="008A376F" w:rsidP="00C13C65">
      <w:pPr>
        <w:keepNext/>
        <w:spacing w:before="60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4" w:name="_Toc150962950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2.3 ЖЕРЕБЬЁВКА</w:t>
      </w:r>
      <w:bookmarkEnd w:id="24"/>
    </w:p>
    <w:p w14:paraId="36750FDB" w14:textId="77777777" w:rsidR="008A376F" w:rsidRPr="008A376F" w:rsidRDefault="008A376F" w:rsidP="003E0CBE">
      <w:pPr>
        <w:numPr>
          <w:ilvl w:val="0"/>
          <w:numId w:val="7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Жеребьёвка варианта выполнения Конкурсного задания проводится в Д-1 после жеребьевки рабочих мест конкурсантов.</w:t>
      </w:r>
    </w:p>
    <w:p w14:paraId="43EE0825" w14:textId="77777777" w:rsidR="008A376F" w:rsidRPr="008A376F" w:rsidRDefault="008A376F" w:rsidP="003E0CBE">
      <w:pPr>
        <w:numPr>
          <w:ilvl w:val="0"/>
          <w:numId w:val="7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Выбранный вариант Конкурсного задания предоставляется конкурсантам в виде цветной иллюстрации формата А4. Также изображение варианта Конкурсного задания загружается на рабочий стол компьютера в виде файлов в формате .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Pr="008A376F">
        <w:rPr>
          <w:rFonts w:ascii="Times New Roman" w:eastAsia="Calibri" w:hAnsi="Times New Roman" w:cs="Times New Roman"/>
          <w:sz w:val="28"/>
          <w:szCs w:val="28"/>
        </w:rPr>
        <w:t>, .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PNG</w:t>
      </w:r>
      <w:r w:rsidRPr="008A37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BB4724" w14:textId="4E9C479D" w:rsidR="008A376F" w:rsidRPr="008A376F" w:rsidRDefault="008A376F" w:rsidP="003E0CBE">
      <w:pPr>
        <w:numPr>
          <w:ilvl w:val="0"/>
          <w:numId w:val="7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Эксперты должны приложить все усилия для предоставления изображения варианта Конкурсного задания максимально в</w:t>
      </w:r>
      <w:r w:rsidR="00475699">
        <w:rPr>
          <w:rFonts w:ascii="Times New Roman" w:eastAsia="Calibri" w:hAnsi="Times New Roman" w:cs="Times New Roman"/>
          <w:sz w:val="28"/>
          <w:szCs w:val="28"/>
        </w:rPr>
        <w:t>ысоко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го качества. Конкурсантам могут быть предоставлены дополнительные изображения, уточняющие Конкурсного задание, при условии, что они не имеют различий с основным изображением. </w:t>
      </w:r>
    </w:p>
    <w:p w14:paraId="34A4DF6F" w14:textId="77777777" w:rsidR="008A376F" w:rsidRPr="008A376F" w:rsidRDefault="008A376F" w:rsidP="00C13C65">
      <w:pPr>
        <w:keepNext/>
        <w:spacing w:before="48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5" w:name="_Toc150962951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2.4 ПОДГОТОВКА ПРОГРАММНОГО ОБЕСПЕЧЕНИЯ</w:t>
      </w:r>
      <w:bookmarkEnd w:id="25"/>
    </w:p>
    <w:p w14:paraId="341C775F" w14:textId="77777777" w:rsidR="008A376F" w:rsidRPr="008A376F" w:rsidRDefault="008A376F" w:rsidP="003E0CBE">
      <w:pPr>
        <w:numPr>
          <w:ilvl w:val="0"/>
          <w:numId w:val="8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Для проведения чемпионата база данных на всех рабочих местах устанавливается в базовые настройки и может содержать только предустановленные данные от поставщика программного обеспечения.</w:t>
      </w:r>
    </w:p>
    <w:p w14:paraId="431C4D61" w14:textId="77777777" w:rsidR="008A376F" w:rsidRPr="008A376F" w:rsidRDefault="008A376F" w:rsidP="003E0CBE">
      <w:pPr>
        <w:numPr>
          <w:ilvl w:val="0"/>
          <w:numId w:val="8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lastRenderedPageBreak/>
        <w:t>Программное обеспечение устанавливается в базовые настройки после завершения дня Д-1 с сохранением индивидуальных настроек рабочего места.</w:t>
      </w:r>
    </w:p>
    <w:p w14:paraId="2FD16239" w14:textId="77777777" w:rsidR="008A376F" w:rsidRPr="008A376F" w:rsidRDefault="008A376F" w:rsidP="003E0CBE">
      <w:pPr>
        <w:numPr>
          <w:ilvl w:val="0"/>
          <w:numId w:val="8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При проведении чемпионата программное обеспечение на рабочих местах не должно иметь доступа к общей базе данных, либо к базам данных других конкурсантов.</w:t>
      </w:r>
    </w:p>
    <w:p w14:paraId="0EB1F256" w14:textId="77777777" w:rsidR="008A376F" w:rsidRPr="008A376F" w:rsidRDefault="008A376F" w:rsidP="00C13C65">
      <w:pPr>
        <w:keepNext/>
        <w:spacing w:before="48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6" w:name="_Toc150962952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2.5 ТЕХНИЧЕСКАЯ ПОДДЕРЖКА</w:t>
      </w:r>
      <w:bookmarkEnd w:id="26"/>
    </w:p>
    <w:p w14:paraId="5BAA879C" w14:textId="77777777" w:rsidR="008A376F" w:rsidRPr="008A376F" w:rsidRDefault="008A376F" w:rsidP="003E0CB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Технический администратор площадки обеспечивает подключение и полноценное функционирование индивидуальных устройств ввода конкурсантов.</w:t>
      </w:r>
    </w:p>
    <w:p w14:paraId="3821589E" w14:textId="77777777" w:rsidR="008A376F" w:rsidRPr="008A376F" w:rsidRDefault="008A376F" w:rsidP="003E0CB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Индивидуальные устройства ввода конкурсантов выносить с площадки до завершения чемпионата не допускается.</w:t>
      </w:r>
    </w:p>
    <w:p w14:paraId="72518348" w14:textId="77777777" w:rsidR="008A376F" w:rsidRPr="008A376F" w:rsidRDefault="008A376F" w:rsidP="003E0CB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Каждый конкурсант во время выполнения задания может получить техническую поддержку (консультацию), касающуюся функций программного обеспечения.</w:t>
      </w:r>
    </w:p>
    <w:p w14:paraId="3C2651D9" w14:textId="77777777" w:rsidR="008A376F" w:rsidRPr="008A376F" w:rsidRDefault="008A376F" w:rsidP="003E0CB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Время на оказание технической поддержки (консультации) компенсируется.</w:t>
      </w:r>
    </w:p>
    <w:p w14:paraId="251ED2DE" w14:textId="77777777" w:rsidR="008A376F" w:rsidRPr="008A376F" w:rsidRDefault="008A376F" w:rsidP="003E0CB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Продолжительность времени оказания технической поддержки и причина обращения фиксируется в протоколе учета времени.</w:t>
      </w:r>
    </w:p>
    <w:p w14:paraId="2A8C4ABE" w14:textId="77777777" w:rsidR="008A376F" w:rsidRPr="008A376F" w:rsidRDefault="008A376F" w:rsidP="003E0CB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Техническая поддержка осуществляется Техническим администратором площадки, либо экспертом с особыми полномочиями в присутствии Главного эксперта.</w:t>
      </w:r>
    </w:p>
    <w:p w14:paraId="631C286C" w14:textId="77777777" w:rsidR="008A376F" w:rsidRPr="008A376F" w:rsidRDefault="008A376F" w:rsidP="003E0CB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В случае, если обращение за технической поддержкой совпадает с какими-либо аспектами критериев оценок, баллы по данным аспектам не начисляются.</w:t>
      </w:r>
    </w:p>
    <w:p w14:paraId="4A47A96D" w14:textId="77777777" w:rsidR="008A376F" w:rsidRPr="008A376F" w:rsidRDefault="008A376F" w:rsidP="00C13C65">
      <w:pPr>
        <w:keepNext/>
        <w:spacing w:before="48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7" w:name="_Toc150962953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2.6 ПОСЛЕДОВАТЕЛЬНОСТЬ ВЫПОЛНЕНИЯ КОНКУРСНОГО ЗАДАНИЯ</w:t>
      </w:r>
      <w:bookmarkEnd w:id="27"/>
    </w:p>
    <w:p w14:paraId="3A3B8D8B" w14:textId="77777777" w:rsidR="008A376F" w:rsidRPr="008A376F" w:rsidRDefault="008A376F" w:rsidP="003E0CB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Время на выполнение этапа сканирования Модуля А определяется экспертами в Д-2 (объединен с Д-1), принимая во внимание возможности оборудования, но не более 15 мин.  </w:t>
      </w:r>
    </w:p>
    <w:p w14:paraId="19B1EA43" w14:textId="77777777" w:rsidR="008A376F" w:rsidRPr="008A376F" w:rsidRDefault="008A376F" w:rsidP="003E0CB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Модель предоставляется в день Д1</w:t>
      </w:r>
    </w:p>
    <w:p w14:paraId="5974BADE" w14:textId="77777777" w:rsidR="008A376F" w:rsidRPr="008A376F" w:rsidRDefault="008A376F" w:rsidP="003E0CB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lastRenderedPageBreak/>
        <w:t>До начала Модуля А Технический администратор площадки, либо эксперт с особыми полномочиями в присутствии Главного эксперта делает эталонное сканирование модели (в случае жеребьёвки по моделям, сканируют всех). Присутствие конкурсантов и экспертов-наставников не допускается.</w:t>
      </w:r>
    </w:p>
    <w:p w14:paraId="6E31CF21" w14:textId="77777777" w:rsidR="008A376F" w:rsidRPr="008A376F" w:rsidRDefault="008A376F" w:rsidP="003E0CB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Если конкурсант не справился в отведенное время с этапом сканирования, ему предоставляется эталонная 3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копия модели в виде </w:t>
      </w:r>
      <w:proofErr w:type="gramStart"/>
      <w:r w:rsidRPr="008A376F">
        <w:rPr>
          <w:rFonts w:ascii="Times New Roman" w:eastAsia="Calibri" w:hAnsi="Times New Roman" w:cs="Times New Roman"/>
          <w:sz w:val="28"/>
          <w:szCs w:val="28"/>
        </w:rPr>
        <w:t>файла .</w:t>
      </w:r>
      <w:proofErr w:type="spellStart"/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vdy</w:t>
      </w:r>
      <w:proofErr w:type="spellEnd"/>
      <w:proofErr w:type="gramEnd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на рабочем столе компьютера. Баллы за выполнение этапа сканирования не начисляются.</w:t>
      </w:r>
    </w:p>
    <w:p w14:paraId="07E42831" w14:textId="77777777" w:rsidR="008A376F" w:rsidRPr="008A376F" w:rsidRDefault="008A376F" w:rsidP="003E0CB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Конкурсанты выполняют 3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сканирование модели последовательно согласно жеребьёвки рабочих мест. </w:t>
      </w:r>
    </w:p>
    <w:p w14:paraId="56E69560" w14:textId="77777777" w:rsidR="008A376F" w:rsidRPr="008A376F" w:rsidRDefault="008A376F" w:rsidP="003E0CB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После окончания Модуля А конкурсантам предоставляется эталонная 3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копия модели в виде </w:t>
      </w:r>
      <w:proofErr w:type="gramStart"/>
      <w:r w:rsidRPr="008A376F">
        <w:rPr>
          <w:rFonts w:ascii="Times New Roman" w:eastAsia="Calibri" w:hAnsi="Times New Roman" w:cs="Times New Roman"/>
          <w:sz w:val="28"/>
          <w:szCs w:val="28"/>
        </w:rPr>
        <w:t>файла .</w:t>
      </w:r>
      <w:proofErr w:type="spellStart"/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vdy</w:t>
      </w:r>
      <w:proofErr w:type="spellEnd"/>
      <w:proofErr w:type="gramEnd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на рабочем столе компьютера. </w:t>
      </w:r>
    </w:p>
    <w:p w14:paraId="66FD58D7" w14:textId="77777777" w:rsidR="008A376F" w:rsidRPr="008A376F" w:rsidRDefault="008A376F" w:rsidP="003E0CB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Результат Модулей D и E предоставляют с использованием эталонной 3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копии модели.</w:t>
      </w:r>
    </w:p>
    <w:p w14:paraId="20462F90" w14:textId="77777777" w:rsidR="008A376F" w:rsidRPr="008A376F" w:rsidRDefault="008A376F" w:rsidP="008A376F">
      <w:pPr>
        <w:spacing w:after="200" w:line="360" w:lineRule="auto"/>
        <w:ind w:left="993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Прим.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В случае отсутствия на площадке проведения чемпионата 3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сканера тела человека, конкурсантам предоставляется эталонная 3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копия модели в виде </w:t>
      </w:r>
      <w:proofErr w:type="gramStart"/>
      <w:r w:rsidRPr="008A376F">
        <w:rPr>
          <w:rFonts w:ascii="Times New Roman" w:eastAsia="Calibri" w:hAnsi="Times New Roman" w:cs="Times New Roman"/>
          <w:sz w:val="28"/>
          <w:szCs w:val="28"/>
        </w:rPr>
        <w:t>файла .</w:t>
      </w:r>
      <w:proofErr w:type="spellStart"/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vdy</w:t>
      </w:r>
      <w:proofErr w:type="spellEnd"/>
      <w:proofErr w:type="gramEnd"/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на рабочем столе компьютера, что отображается в Конкурсном задании и вносятся корректировки в Критерии оценок. </w:t>
      </w:r>
    </w:p>
    <w:p w14:paraId="3F9B59AA" w14:textId="77777777" w:rsidR="008A376F" w:rsidRPr="008A376F" w:rsidRDefault="008A376F" w:rsidP="003E0CB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 в праве в отведенное время выполнять любой из этапов Конкурсного задания.</w:t>
      </w:r>
    </w:p>
    <w:p w14:paraId="45CBAAFF" w14:textId="77777777" w:rsidR="008A376F" w:rsidRPr="008A376F" w:rsidRDefault="008A376F" w:rsidP="003E0CB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 может выходить с рабочей площадки во время выполнения Конкурсного задания, время не компенсируется.</w:t>
      </w:r>
    </w:p>
    <w:p w14:paraId="316BC31E" w14:textId="77777777" w:rsidR="008A376F" w:rsidRPr="008A376F" w:rsidRDefault="008A376F" w:rsidP="00C13C65">
      <w:pPr>
        <w:keepNext/>
        <w:spacing w:before="48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8" w:name="_Toc150962954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2.7 ХРОНОМЕТРАЖ</w:t>
      </w:r>
      <w:bookmarkEnd w:id="28"/>
    </w:p>
    <w:p w14:paraId="0E291E82" w14:textId="77777777" w:rsidR="008A376F" w:rsidRPr="008A376F" w:rsidRDefault="008A376F" w:rsidP="003E0CBE">
      <w:pPr>
        <w:numPr>
          <w:ilvl w:val="0"/>
          <w:numId w:val="11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1 вариант. Хронометраж выполнения Модуля А – прямой отсчёт (секундомер), один для всех конкурсантов. Начинается с первого конкурсанта, соответственно время выполнения первого конкурсанта фактическое. Начало выполнения каждого следующего конкурсанта, текущее на секундомере, фиксируется в протоколе учёта времени и </w:t>
      </w:r>
      <w:r w:rsidRPr="008A376F">
        <w:rPr>
          <w:rFonts w:ascii="Times New Roman" w:eastAsia="Calibri" w:hAnsi="Times New Roman" w:cs="Times New Roman"/>
          <w:sz w:val="28"/>
          <w:szCs w:val="28"/>
        </w:rPr>
        <w:lastRenderedPageBreak/>
        <w:t>компенсируется с учетом времени начала выполнения модуля данным конкурсантом.</w:t>
      </w:r>
    </w:p>
    <w:p w14:paraId="5A841513" w14:textId="77777777" w:rsidR="008A376F" w:rsidRPr="008A376F" w:rsidRDefault="008A376F" w:rsidP="003E0CBE">
      <w:pPr>
        <w:numPr>
          <w:ilvl w:val="0"/>
          <w:numId w:val="11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2 вариант. Хронометраж выполнения Модуля А – обратный отсчёт (таймер), отдельный для каждого конкурсанта. Названия таймеров по номерам рабочих мест.</w:t>
      </w:r>
    </w:p>
    <w:p w14:paraId="18296E6B" w14:textId="77777777" w:rsidR="008A376F" w:rsidRPr="008A376F" w:rsidRDefault="008A376F" w:rsidP="008A376F">
      <w:pPr>
        <w:spacing w:after="200" w:line="360" w:lineRule="auto"/>
        <w:ind w:left="993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Прим.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В случае отсутствия на площадке проведения чемпионата 3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сканера тела человека и использования эталонной 3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копия модели - хронометраж выполнения Модуля А – обратный отсчёт (таймер).</w:t>
      </w:r>
    </w:p>
    <w:p w14:paraId="087DC3A9" w14:textId="77777777" w:rsidR="008A376F" w:rsidRPr="008A376F" w:rsidRDefault="008A376F" w:rsidP="003E0CBE">
      <w:pPr>
        <w:numPr>
          <w:ilvl w:val="0"/>
          <w:numId w:val="11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Хронометраж Модулей Б, В, Г, Д – обратный отсчёт (таймер). Устанавливается в соответствии с каждым блоком выполнения модуля согласно графику.</w:t>
      </w:r>
    </w:p>
    <w:p w14:paraId="5BC7D421" w14:textId="567F1065" w:rsidR="008A376F" w:rsidRPr="008A376F" w:rsidRDefault="008A376F" w:rsidP="003E0CBE">
      <w:pPr>
        <w:numPr>
          <w:ilvl w:val="0"/>
          <w:numId w:val="11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Информация об оставшемся времени выполнения модуля для конкурсантов, использующих защиту для ушей или наушники, предоставляется в виде размещения </w:t>
      </w:r>
      <w:r w:rsidR="00467C32">
        <w:rPr>
          <w:rFonts w:ascii="Times New Roman" w:eastAsia="Calibri" w:hAnsi="Times New Roman" w:cs="Times New Roman"/>
          <w:sz w:val="28"/>
          <w:szCs w:val="28"/>
        </w:rPr>
        <w:t>таблички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на рабочем месте с указанием оставшегося времени.</w:t>
      </w:r>
    </w:p>
    <w:p w14:paraId="1C21D680" w14:textId="77777777" w:rsidR="008A376F" w:rsidRPr="008A376F" w:rsidRDefault="008A376F" w:rsidP="00C13C65">
      <w:pPr>
        <w:keepNext/>
        <w:spacing w:before="48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9" w:name="_Toc150962955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2.8 СОХРАНЕНИЕ КОНКУРСНОЙ РАБОТЫ</w:t>
      </w:r>
      <w:bookmarkEnd w:id="29"/>
    </w:p>
    <w:p w14:paraId="592E9E2D" w14:textId="77777777" w:rsidR="008A376F" w:rsidRPr="008A376F" w:rsidRDefault="008A376F" w:rsidP="003E0CBE">
      <w:pPr>
        <w:numPr>
          <w:ilvl w:val="0"/>
          <w:numId w:val="12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За сохранность текущего результата работы в программном обеспечении несёт ответственность конкурсант.</w:t>
      </w:r>
    </w:p>
    <w:p w14:paraId="6C770E98" w14:textId="337C81C9" w:rsidR="008A376F" w:rsidRDefault="008A376F" w:rsidP="003E0CBE">
      <w:pPr>
        <w:numPr>
          <w:ilvl w:val="0"/>
          <w:numId w:val="12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 не ограничен в количестве промежуточных сохранений текущих результатов работы.</w:t>
      </w:r>
    </w:p>
    <w:p w14:paraId="2E47C971" w14:textId="1C3795CE" w:rsidR="00192E62" w:rsidRPr="00460375" w:rsidRDefault="00192E62" w:rsidP="003E0CBE">
      <w:pPr>
        <w:numPr>
          <w:ilvl w:val="0"/>
          <w:numId w:val="12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2E62">
        <w:rPr>
          <w:rFonts w:ascii="Times New Roman" w:eastAsia="Calibri" w:hAnsi="Times New Roman" w:cs="Times New Roman"/>
          <w:sz w:val="28"/>
          <w:szCs w:val="28"/>
        </w:rPr>
        <w:t>Маркировка результатов вы</w:t>
      </w:r>
      <w:r>
        <w:rPr>
          <w:rFonts w:ascii="Times New Roman" w:eastAsia="Calibri" w:hAnsi="Times New Roman" w:cs="Times New Roman"/>
          <w:sz w:val="28"/>
          <w:szCs w:val="28"/>
        </w:rPr>
        <w:t>полнения задания выполняется в следующе</w:t>
      </w:r>
      <w:r w:rsidR="00E7437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375">
        <w:rPr>
          <w:rFonts w:ascii="Times New Roman" w:eastAsia="Calibri" w:hAnsi="Times New Roman" w:cs="Times New Roman"/>
          <w:sz w:val="28"/>
          <w:szCs w:val="28"/>
        </w:rPr>
        <w:t>виде</w:t>
      </w:r>
      <w:r w:rsidR="00460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37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92E62">
        <w:rPr>
          <w:rFonts w:ascii="Times New Roman" w:eastAsia="Calibri" w:hAnsi="Times New Roman" w:cs="Times New Roman"/>
          <w:sz w:val="28"/>
          <w:szCs w:val="28"/>
        </w:rPr>
        <w:t>Чемпионат_</w:t>
      </w:r>
      <w:r w:rsidR="00E74375">
        <w:rPr>
          <w:rFonts w:ascii="Times New Roman" w:eastAsia="Calibri" w:hAnsi="Times New Roman" w:cs="Times New Roman"/>
          <w:sz w:val="28"/>
          <w:szCs w:val="28"/>
        </w:rPr>
        <w:t>Год_Модуль_Номер</w:t>
      </w:r>
      <w:proofErr w:type="spellEnd"/>
      <w:r w:rsidR="00E74375">
        <w:rPr>
          <w:rFonts w:ascii="Times New Roman" w:eastAsia="Calibri" w:hAnsi="Times New Roman" w:cs="Times New Roman"/>
          <w:sz w:val="28"/>
          <w:szCs w:val="28"/>
        </w:rPr>
        <w:t xml:space="preserve"> рабочего </w:t>
      </w:r>
      <w:proofErr w:type="spellStart"/>
      <w:r w:rsidR="00E74375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192E62">
        <w:rPr>
          <w:rFonts w:ascii="Times New Roman" w:eastAsia="Calibri" w:hAnsi="Times New Roman" w:cs="Times New Roman"/>
          <w:sz w:val="28"/>
          <w:szCs w:val="28"/>
        </w:rPr>
        <w:t>_Дополнение</w:t>
      </w:r>
      <w:proofErr w:type="spellEnd"/>
      <w:r w:rsidR="00E74375">
        <w:rPr>
          <w:rFonts w:ascii="Times New Roman" w:eastAsia="Calibri" w:hAnsi="Times New Roman" w:cs="Times New Roman"/>
          <w:sz w:val="28"/>
          <w:szCs w:val="28"/>
        </w:rPr>
        <w:t>»</w:t>
      </w:r>
      <w:r w:rsidR="004603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77CCCA" w14:textId="77777777" w:rsidR="008A376F" w:rsidRPr="008A376F" w:rsidRDefault="008A376F" w:rsidP="003E0CBE">
      <w:pPr>
        <w:numPr>
          <w:ilvl w:val="0"/>
          <w:numId w:val="12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 сохраняет результат выполнения модуля на флэш-накопителе.</w:t>
      </w:r>
    </w:p>
    <w:p w14:paraId="44F826B1" w14:textId="77777777" w:rsidR="008A376F" w:rsidRPr="008A376F" w:rsidRDefault="008A376F" w:rsidP="003E0CBE">
      <w:pPr>
        <w:numPr>
          <w:ilvl w:val="0"/>
          <w:numId w:val="12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Конкурсант сохраняет работу на флэш-накопителе до окончания времени выполнения модуля.</w:t>
      </w:r>
    </w:p>
    <w:p w14:paraId="7EF12ED0" w14:textId="77777777" w:rsidR="008A376F" w:rsidRPr="008A376F" w:rsidRDefault="008A376F" w:rsidP="003E0CBE">
      <w:pPr>
        <w:numPr>
          <w:ilvl w:val="0"/>
          <w:numId w:val="12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Флэш-накопители для сохранения работ пронумерованы и соответствуют количеству конкурсантов.</w:t>
      </w:r>
    </w:p>
    <w:p w14:paraId="059DCB97" w14:textId="77777777" w:rsidR="008A376F" w:rsidRPr="008A376F" w:rsidRDefault="008A376F" w:rsidP="003E0CBE">
      <w:pPr>
        <w:numPr>
          <w:ilvl w:val="0"/>
          <w:numId w:val="12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Флэш-накопители предоставляются конкурсантам перед началом или во время выполнения модуля.</w:t>
      </w:r>
    </w:p>
    <w:p w14:paraId="1198143C" w14:textId="77777777" w:rsidR="008A376F" w:rsidRPr="008A376F" w:rsidRDefault="008A376F" w:rsidP="003E0CBE">
      <w:pPr>
        <w:numPr>
          <w:ilvl w:val="0"/>
          <w:numId w:val="12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lastRenderedPageBreak/>
        <w:t>После окончания времени выполнения модуля конкурсант не может выполнять действия на компьютере, кроме сохранения открытого окна (окон) активного блока программного обеспечения.</w:t>
      </w:r>
    </w:p>
    <w:p w14:paraId="124CF400" w14:textId="77777777" w:rsidR="008A376F" w:rsidRPr="008A376F" w:rsidRDefault="008A376F" w:rsidP="003E0CBE">
      <w:pPr>
        <w:numPr>
          <w:ilvl w:val="0"/>
          <w:numId w:val="12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Флэш-накопители передают эксперту на площадке во время выполнения модуля, либо после остановки времени.</w:t>
      </w:r>
    </w:p>
    <w:p w14:paraId="2D39724D" w14:textId="77777777" w:rsidR="008A376F" w:rsidRPr="008A376F" w:rsidRDefault="008A376F" w:rsidP="00C13C65">
      <w:pPr>
        <w:keepNext/>
        <w:spacing w:before="48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0" w:name="_Toc150962956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2.9 ЗАГРУЗКА КОНКУРСНЫХ РАБОТ</w:t>
      </w:r>
      <w:bookmarkEnd w:id="30"/>
    </w:p>
    <w:p w14:paraId="0FE2C6B2" w14:textId="77777777" w:rsidR="008A376F" w:rsidRPr="008A376F" w:rsidRDefault="008A376F" w:rsidP="003E0CBE">
      <w:pPr>
        <w:numPr>
          <w:ilvl w:val="0"/>
          <w:numId w:val="13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На рабочем столе компьютера для проверки выполненных работ создаются папки в соответствии с модулями Конкурсного задания. В каждой папке модуля создают папки по номерам конкурсантов.</w:t>
      </w:r>
    </w:p>
    <w:p w14:paraId="09ED6286" w14:textId="77777777" w:rsidR="008A376F" w:rsidRPr="008A376F" w:rsidRDefault="008A376F" w:rsidP="003E0CBE">
      <w:pPr>
        <w:numPr>
          <w:ilvl w:val="0"/>
          <w:numId w:val="13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Результат выполнения модуля каждого конкурсанта копируется в соответствующую папку.</w:t>
      </w:r>
    </w:p>
    <w:p w14:paraId="72E96992" w14:textId="77777777" w:rsidR="008A376F" w:rsidRPr="008A376F" w:rsidRDefault="008A376F" w:rsidP="003E0CBE">
      <w:pPr>
        <w:numPr>
          <w:ilvl w:val="0"/>
          <w:numId w:val="13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Удалять информацию с флэш-накопителей конкурсантов не допускается.</w:t>
      </w:r>
    </w:p>
    <w:p w14:paraId="7F83FD65" w14:textId="77777777" w:rsidR="008A376F" w:rsidRPr="008A376F" w:rsidRDefault="008A376F" w:rsidP="003E0CBE">
      <w:pPr>
        <w:numPr>
          <w:ilvl w:val="0"/>
          <w:numId w:val="13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Загрузка работ конкурсантов в программное обеспечение происходит только в присутствии оценочной группы во время объективной оценки.</w:t>
      </w:r>
    </w:p>
    <w:p w14:paraId="059D1989" w14:textId="0D973FE2" w:rsidR="008A376F" w:rsidRPr="008A376F" w:rsidRDefault="008A376F" w:rsidP="003E0CBE">
      <w:pPr>
        <w:numPr>
          <w:ilvl w:val="0"/>
          <w:numId w:val="13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Если конкурсант не сдал работу или работа не пригодна для оценки, Технический администратор площадки, либо эксперт с особыми полномочиями в присутствии Главного эксперта и эксперта-наставника данного конкурсанта, без привлечения конкурсанта, экспортируют наиболее полный, с точки зрения выполнения, результат.</w:t>
      </w:r>
    </w:p>
    <w:p w14:paraId="76E94A66" w14:textId="77777777" w:rsidR="008A376F" w:rsidRPr="008A376F" w:rsidRDefault="008A376F" w:rsidP="00C13C65">
      <w:pPr>
        <w:keepNext/>
        <w:spacing w:before="480" w:after="12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1" w:name="_Toc150962957"/>
      <w:r w:rsidRPr="008A37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2.10 ОЦЕНКА РАБОТ</w:t>
      </w:r>
      <w:bookmarkEnd w:id="31"/>
    </w:p>
    <w:p w14:paraId="6ED81CA5" w14:textId="77777777" w:rsidR="008A376F" w:rsidRPr="008A376F" w:rsidRDefault="008A376F" w:rsidP="003E0CBE">
      <w:pPr>
        <w:numPr>
          <w:ilvl w:val="0"/>
          <w:numId w:val="14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Объективную оценку следует производить до судейской.</w:t>
      </w:r>
    </w:p>
    <w:p w14:paraId="73CFCDDD" w14:textId="77777777" w:rsidR="008A376F" w:rsidRPr="008A376F" w:rsidRDefault="008A376F" w:rsidP="003E0CBE">
      <w:pPr>
        <w:numPr>
          <w:ilvl w:val="0"/>
          <w:numId w:val="14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Перед проведением оценки модуля экспертам необходимо принять решение о минимальных требованиях к выполнению варианта Конкурсного задания по соответствующим аспектам критериев оценки.</w:t>
      </w:r>
    </w:p>
    <w:p w14:paraId="06199518" w14:textId="77777777" w:rsidR="008A376F" w:rsidRPr="008A376F" w:rsidRDefault="008A376F" w:rsidP="003E0CBE">
      <w:pPr>
        <w:numPr>
          <w:ilvl w:val="0"/>
          <w:numId w:val="14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В случае спорных ситуаций при оценке модулей допускается обращаться к программным компонентам (дизайн, 3</w:t>
      </w:r>
      <w:r w:rsidRPr="008A376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стиль, ключевые кадры анимации).</w:t>
      </w:r>
    </w:p>
    <w:p w14:paraId="1E796C4C" w14:textId="77777777" w:rsidR="008A376F" w:rsidRPr="008A376F" w:rsidRDefault="008A376F" w:rsidP="008A376F">
      <w:pPr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33C6A64" w14:textId="77777777" w:rsidR="008A376F" w:rsidRPr="008A376F" w:rsidRDefault="008A376F" w:rsidP="008A376F">
      <w:pPr>
        <w:keepNext/>
        <w:spacing w:before="48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32" w:name="_Toc150962958"/>
      <w:r w:rsidRPr="008A37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3. ПРИЛОЖЕНИЯ</w:t>
      </w:r>
      <w:bookmarkEnd w:id="32"/>
    </w:p>
    <w:p w14:paraId="1C6B3039" w14:textId="799CF758" w:rsidR="008A376F" w:rsidRPr="008A376F" w:rsidRDefault="008A376F" w:rsidP="003573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936B79">
        <w:rPr>
          <w:rFonts w:ascii="Times New Roman" w:eastAsia="Calibri" w:hAnsi="Times New Roman" w:cs="Times New Roman"/>
          <w:sz w:val="28"/>
          <w:szCs w:val="28"/>
        </w:rPr>
        <w:t>1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Матрица конкурсного задания</w:t>
      </w:r>
      <w:r w:rsidR="00D759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249563" w14:textId="18322D69" w:rsidR="00936B79" w:rsidRDefault="008A376F" w:rsidP="003573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376F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936B79">
        <w:rPr>
          <w:rFonts w:ascii="Times New Roman" w:eastAsia="Calibri" w:hAnsi="Times New Roman" w:cs="Times New Roman"/>
          <w:sz w:val="28"/>
          <w:szCs w:val="28"/>
        </w:rPr>
        <w:t>2</w:t>
      </w:r>
      <w:r w:rsidRPr="008A376F">
        <w:rPr>
          <w:rFonts w:ascii="Times New Roman" w:eastAsia="Calibri" w:hAnsi="Times New Roman" w:cs="Times New Roman"/>
          <w:sz w:val="28"/>
          <w:szCs w:val="28"/>
        </w:rPr>
        <w:t xml:space="preserve"> Инструкция по охране труда по компетенции «Цифровой модельер».</w:t>
      </w:r>
    </w:p>
    <w:p w14:paraId="4E18E364" w14:textId="1FAC22D6" w:rsidR="00017D55" w:rsidRPr="00A91527" w:rsidRDefault="00936B79" w:rsidP="00A9152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8A376F" w:rsidRPr="008A376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A376F" w:rsidRPr="008A37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5213">
        <w:rPr>
          <w:rFonts w:ascii="Times New Roman" w:hAnsi="Times New Roman" w:cs="Times New Roman"/>
          <w:sz w:val="28"/>
          <w:szCs w:val="28"/>
        </w:rPr>
        <w:t>Фотографии изделия</w:t>
      </w:r>
    </w:p>
    <w:p w14:paraId="2B66788C" w14:textId="1F63AE0D" w:rsidR="008A376F" w:rsidRDefault="00936B79" w:rsidP="00017D55">
      <w:pPr>
        <w:spacing w:before="240" w:after="0" w:line="36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(Пример)</w:t>
      </w:r>
    </w:p>
    <w:p w14:paraId="56E5C219" w14:textId="3C6A58DF" w:rsidR="00BE5213" w:rsidRDefault="00936B79" w:rsidP="00936B79">
      <w:pPr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78BDBE" wp14:editId="4D684D14">
            <wp:extent cx="4772025" cy="76624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66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C5CBF" w14:textId="77B910F8" w:rsidR="00936B79" w:rsidRPr="00936B79" w:rsidRDefault="00BE5213" w:rsidP="00936B7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14:paraId="2DBED461" w14:textId="2F481CE3" w:rsidR="002B3DBB" w:rsidRDefault="00936B79" w:rsidP="00936B79">
      <w:pPr>
        <w:pStyle w:val="143"/>
        <w:shd w:val="clear" w:color="auto" w:fill="auto"/>
        <w:spacing w:line="360" w:lineRule="auto"/>
        <w:ind w:left="284" w:firstLine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F0925E" wp14:editId="762BDDF6">
            <wp:extent cx="2858400" cy="46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8FA57" w14:textId="3341D6FE" w:rsidR="00936B79" w:rsidRPr="00DA7660" w:rsidRDefault="00936B79" w:rsidP="00936B79">
      <w:pPr>
        <w:pStyle w:val="143"/>
        <w:shd w:val="clear" w:color="auto" w:fill="auto"/>
        <w:spacing w:line="360" w:lineRule="auto"/>
        <w:ind w:left="284" w:firstLine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E1A423" wp14:editId="0E62D911">
            <wp:extent cx="2512800" cy="4320000"/>
            <wp:effectExtent l="0" t="0" r="190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B79" w:rsidRPr="00DA7660" w:rsidSect="00473C4A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48192" w14:textId="77777777" w:rsidR="007A1F1B" w:rsidRDefault="007A1F1B" w:rsidP="00970F49">
      <w:pPr>
        <w:spacing w:after="0" w:line="240" w:lineRule="auto"/>
      </w:pPr>
      <w:r>
        <w:separator/>
      </w:r>
    </w:p>
  </w:endnote>
  <w:endnote w:type="continuationSeparator" w:id="0">
    <w:p w14:paraId="0E5FC2FF" w14:textId="77777777" w:rsidR="007A1F1B" w:rsidRDefault="007A1F1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73A2DE4" w:rsidR="00936B79" w:rsidRDefault="00936B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C7D">
          <w:rPr>
            <w:noProof/>
          </w:rPr>
          <w:t>22</w:t>
        </w:r>
        <w:r>
          <w:fldChar w:fldCharType="end"/>
        </w:r>
      </w:p>
    </w:sdtContent>
  </w:sdt>
  <w:p w14:paraId="4954A654" w14:textId="77777777" w:rsidR="00936B79" w:rsidRDefault="00936B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936B79" w:rsidRDefault="00936B79">
    <w:pPr>
      <w:pStyle w:val="a7"/>
      <w:jc w:val="right"/>
    </w:pPr>
  </w:p>
  <w:p w14:paraId="53CBA541" w14:textId="77777777" w:rsidR="00936B79" w:rsidRDefault="00936B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83734" w14:textId="77777777" w:rsidR="007A1F1B" w:rsidRDefault="007A1F1B" w:rsidP="00970F49">
      <w:pPr>
        <w:spacing w:after="0" w:line="240" w:lineRule="auto"/>
      </w:pPr>
      <w:r>
        <w:separator/>
      </w:r>
    </w:p>
  </w:footnote>
  <w:footnote w:type="continuationSeparator" w:id="0">
    <w:p w14:paraId="79189EF2" w14:textId="77777777" w:rsidR="007A1F1B" w:rsidRDefault="007A1F1B" w:rsidP="00970F49">
      <w:pPr>
        <w:spacing w:after="0" w:line="240" w:lineRule="auto"/>
      </w:pPr>
      <w:r>
        <w:continuationSeparator/>
      </w:r>
    </w:p>
  </w:footnote>
  <w:footnote w:id="1">
    <w:p w14:paraId="152B64D5" w14:textId="77777777" w:rsidR="00936B79" w:rsidRDefault="00936B79" w:rsidP="008A3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CC80E47" w14:textId="77777777" w:rsidR="00936B79" w:rsidRDefault="00936B79" w:rsidP="008A3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93F"/>
    <w:multiLevelType w:val="hybridMultilevel"/>
    <w:tmpl w:val="09C04902"/>
    <w:lvl w:ilvl="0" w:tplc="470E7A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6CB4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C5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9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8A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E0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7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65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3BD0"/>
    <w:multiLevelType w:val="hybridMultilevel"/>
    <w:tmpl w:val="B9BAB34C"/>
    <w:lvl w:ilvl="0" w:tplc="06FEB0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545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C4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ED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A8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A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42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A2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E5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F53"/>
    <w:multiLevelType w:val="hybridMultilevel"/>
    <w:tmpl w:val="43E2AAAE"/>
    <w:lvl w:ilvl="0" w:tplc="7102E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1445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42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20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C7E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AF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6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C8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80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4163E"/>
    <w:multiLevelType w:val="hybridMultilevel"/>
    <w:tmpl w:val="F98AD538"/>
    <w:lvl w:ilvl="0" w:tplc="5D8E9B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F4FB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68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6B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61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88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60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F2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1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D76AB"/>
    <w:multiLevelType w:val="hybridMultilevel"/>
    <w:tmpl w:val="7DF82AE2"/>
    <w:lvl w:ilvl="0" w:tplc="9BB874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C6F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AA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4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CCC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8F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64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CF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E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07F49"/>
    <w:multiLevelType w:val="hybridMultilevel"/>
    <w:tmpl w:val="BF42CE2E"/>
    <w:lvl w:ilvl="0" w:tplc="5B4E4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3DA7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2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6B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8C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5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29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AD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29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51294"/>
    <w:multiLevelType w:val="hybridMultilevel"/>
    <w:tmpl w:val="B5480DE2"/>
    <w:lvl w:ilvl="0" w:tplc="DE1C9802">
      <w:start w:val="1"/>
      <w:numFmt w:val="bullet"/>
      <w:lvlText w:val="-"/>
      <w:lvlJc w:val="left"/>
      <w:pPr>
        <w:ind w:left="1126" w:hanging="360"/>
      </w:pPr>
      <w:rPr>
        <w:rFonts w:ascii="Times New Roman" w:hAnsi="Times New Roman" w:cs="Times New Roman" w:hint="default"/>
      </w:rPr>
    </w:lvl>
    <w:lvl w:ilvl="1" w:tplc="F156F04E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974A8EF2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595EF35E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E188D43C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B5D2BACC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BFC6C352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D04EECBE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F202B634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>
    <w:nsid w:val="238A1BA1"/>
    <w:multiLevelType w:val="hybridMultilevel"/>
    <w:tmpl w:val="50541150"/>
    <w:lvl w:ilvl="0" w:tplc="7B503B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C284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C4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AD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7E4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EA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2D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A7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416A0"/>
    <w:multiLevelType w:val="hybridMultilevel"/>
    <w:tmpl w:val="63C62B20"/>
    <w:lvl w:ilvl="0" w:tplc="BCCA4BA4">
      <w:start w:val="1"/>
      <w:numFmt w:val="bullet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549A2B7E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1C831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15EAAD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3D4F44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E36827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F70DB4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3C26062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99A7A9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F10312C"/>
    <w:multiLevelType w:val="hybridMultilevel"/>
    <w:tmpl w:val="24E02980"/>
    <w:lvl w:ilvl="0" w:tplc="587621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7547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AE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6E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00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68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2A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A0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29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D4068"/>
    <w:multiLevelType w:val="hybridMultilevel"/>
    <w:tmpl w:val="0E9A70EA"/>
    <w:lvl w:ilvl="0" w:tplc="484CFA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765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29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2A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28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0E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6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07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D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5BA3"/>
    <w:multiLevelType w:val="hybridMultilevel"/>
    <w:tmpl w:val="673280E2"/>
    <w:lvl w:ilvl="0" w:tplc="FF6ED2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EA82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ED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07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F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E5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88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665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04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500AE"/>
    <w:multiLevelType w:val="hybridMultilevel"/>
    <w:tmpl w:val="65746898"/>
    <w:lvl w:ilvl="0" w:tplc="195092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9BAED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2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25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8B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2C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E0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E6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A46F8"/>
    <w:multiLevelType w:val="hybridMultilevel"/>
    <w:tmpl w:val="BF3873EC"/>
    <w:lvl w:ilvl="0" w:tplc="8668ACCC">
      <w:start w:val="1"/>
      <w:numFmt w:val="bullet"/>
      <w:lvlText w:val="-"/>
      <w:lvlJc w:val="left"/>
      <w:pPr>
        <w:ind w:left="890" w:hanging="360"/>
      </w:pPr>
      <w:rPr>
        <w:rFonts w:ascii="Times New Roman" w:hAnsi="Times New Roman" w:cs="Times New Roman" w:hint="default"/>
      </w:rPr>
    </w:lvl>
    <w:lvl w:ilvl="1" w:tplc="8E5CEC76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958DC16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C18A41C2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6A4145A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B048472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685E4B88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5F6C152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ECA64036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46AA2BBE"/>
    <w:multiLevelType w:val="hybridMultilevel"/>
    <w:tmpl w:val="CB74D434"/>
    <w:lvl w:ilvl="0" w:tplc="73E20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6C40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A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EC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20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85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A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EA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257F7F"/>
    <w:multiLevelType w:val="hybridMultilevel"/>
    <w:tmpl w:val="468CE708"/>
    <w:lvl w:ilvl="0" w:tplc="CB9009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1079D"/>
    <w:multiLevelType w:val="hybridMultilevel"/>
    <w:tmpl w:val="A2A6321E"/>
    <w:lvl w:ilvl="0" w:tplc="019AF2D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32269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AEDA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CC6A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FE2EE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1030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72DD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A68E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5A9C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0009CC"/>
    <w:multiLevelType w:val="hybridMultilevel"/>
    <w:tmpl w:val="FAD2E0EA"/>
    <w:lvl w:ilvl="0" w:tplc="165885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975C2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F8B0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0891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169A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4AD9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8EC5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F067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3428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AC0FE7"/>
    <w:multiLevelType w:val="hybridMultilevel"/>
    <w:tmpl w:val="9FA4E16A"/>
    <w:lvl w:ilvl="0" w:tplc="40C08C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A4D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63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AC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0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623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A5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2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EF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F7EF9"/>
    <w:multiLevelType w:val="hybridMultilevel"/>
    <w:tmpl w:val="B0345F98"/>
    <w:lvl w:ilvl="0" w:tplc="A9D86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8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C9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3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C4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CE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8C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07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28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E660D"/>
    <w:multiLevelType w:val="hybridMultilevel"/>
    <w:tmpl w:val="A7DC0B5E"/>
    <w:lvl w:ilvl="0" w:tplc="8A485C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16F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68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86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A8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E1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B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E4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8C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52B6B"/>
    <w:multiLevelType w:val="hybridMultilevel"/>
    <w:tmpl w:val="E67013CC"/>
    <w:lvl w:ilvl="0" w:tplc="CB9009F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89069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64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DEE2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8CD3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F8F2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B8AB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B6CDE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56FB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920D85"/>
    <w:multiLevelType w:val="hybridMultilevel"/>
    <w:tmpl w:val="BD9EF54E"/>
    <w:lvl w:ilvl="0" w:tplc="703C51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B3E1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21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8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C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06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4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A46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E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E367F"/>
    <w:multiLevelType w:val="hybridMultilevel"/>
    <w:tmpl w:val="EEEC8316"/>
    <w:lvl w:ilvl="0" w:tplc="4B72A9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640B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2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CE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C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C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00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8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82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D4037"/>
    <w:multiLevelType w:val="hybridMultilevel"/>
    <w:tmpl w:val="941EC4A4"/>
    <w:lvl w:ilvl="0" w:tplc="62DE4E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485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82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E8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E9E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0C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AD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23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04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434E0"/>
    <w:multiLevelType w:val="hybridMultilevel"/>
    <w:tmpl w:val="52B8B2FA"/>
    <w:lvl w:ilvl="0" w:tplc="99363C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62A9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0D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62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A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61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8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07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E686E"/>
    <w:multiLevelType w:val="hybridMultilevel"/>
    <w:tmpl w:val="4796BB16"/>
    <w:lvl w:ilvl="0" w:tplc="D95899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300B1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A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8F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CB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26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3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0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0F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03C64"/>
    <w:multiLevelType w:val="hybridMultilevel"/>
    <w:tmpl w:val="FE3870B8"/>
    <w:lvl w:ilvl="0" w:tplc="C7B27B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1D4C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6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9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60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01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C0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C5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41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C5787"/>
    <w:multiLevelType w:val="hybridMultilevel"/>
    <w:tmpl w:val="16CCF082"/>
    <w:lvl w:ilvl="0" w:tplc="45BCBB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5EC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C1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44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67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4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6D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E8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41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93105"/>
    <w:multiLevelType w:val="hybridMultilevel"/>
    <w:tmpl w:val="A5B2363C"/>
    <w:lvl w:ilvl="0" w:tplc="0D109EB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4A4D3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0244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F096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4E7A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2209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7408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5AC0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8238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4"/>
  </w:num>
  <w:num w:numId="5">
    <w:abstractNumId w:val="25"/>
  </w:num>
  <w:num w:numId="6">
    <w:abstractNumId w:val="23"/>
  </w:num>
  <w:num w:numId="7">
    <w:abstractNumId w:val="20"/>
  </w:num>
  <w:num w:numId="8">
    <w:abstractNumId w:val="21"/>
  </w:num>
  <w:num w:numId="9">
    <w:abstractNumId w:val="33"/>
  </w:num>
  <w:num w:numId="10">
    <w:abstractNumId w:val="11"/>
  </w:num>
  <w:num w:numId="11">
    <w:abstractNumId w:val="29"/>
  </w:num>
  <w:num w:numId="12">
    <w:abstractNumId w:val="3"/>
  </w:num>
  <w:num w:numId="13">
    <w:abstractNumId w:val="22"/>
  </w:num>
  <w:num w:numId="14">
    <w:abstractNumId w:val="32"/>
  </w:num>
  <w:num w:numId="15">
    <w:abstractNumId w:val="16"/>
  </w:num>
  <w:num w:numId="16">
    <w:abstractNumId w:val="15"/>
  </w:num>
  <w:num w:numId="17">
    <w:abstractNumId w:val="7"/>
  </w:num>
  <w:num w:numId="18">
    <w:abstractNumId w:val="27"/>
  </w:num>
  <w:num w:numId="19">
    <w:abstractNumId w:val="2"/>
  </w:num>
  <w:num w:numId="20">
    <w:abstractNumId w:val="26"/>
  </w:num>
  <w:num w:numId="21">
    <w:abstractNumId w:val="30"/>
  </w:num>
  <w:num w:numId="22">
    <w:abstractNumId w:val="17"/>
  </w:num>
  <w:num w:numId="23">
    <w:abstractNumId w:val="12"/>
  </w:num>
  <w:num w:numId="24">
    <w:abstractNumId w:val="31"/>
  </w:num>
  <w:num w:numId="25">
    <w:abstractNumId w:val="24"/>
  </w:num>
  <w:num w:numId="26">
    <w:abstractNumId w:val="10"/>
  </w:num>
  <w:num w:numId="27">
    <w:abstractNumId w:val="13"/>
  </w:num>
  <w:num w:numId="28">
    <w:abstractNumId w:val="6"/>
  </w:num>
  <w:num w:numId="29">
    <w:abstractNumId w:val="14"/>
  </w:num>
  <w:num w:numId="30">
    <w:abstractNumId w:val="1"/>
  </w:num>
  <w:num w:numId="31">
    <w:abstractNumId w:val="9"/>
  </w:num>
  <w:num w:numId="32">
    <w:abstractNumId w:val="0"/>
  </w:num>
  <w:num w:numId="33">
    <w:abstractNumId w:val="28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7D55"/>
    <w:rsid w:val="00021CCE"/>
    <w:rsid w:val="000244DA"/>
    <w:rsid w:val="00024F7D"/>
    <w:rsid w:val="00041A78"/>
    <w:rsid w:val="00054C98"/>
    <w:rsid w:val="00056CDE"/>
    <w:rsid w:val="00067386"/>
    <w:rsid w:val="000732FF"/>
    <w:rsid w:val="000748C2"/>
    <w:rsid w:val="00081D65"/>
    <w:rsid w:val="000956FC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C80"/>
    <w:rsid w:val="00137545"/>
    <w:rsid w:val="0015561E"/>
    <w:rsid w:val="001627D5"/>
    <w:rsid w:val="0017612A"/>
    <w:rsid w:val="00192E6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486E"/>
    <w:rsid w:val="002F2906"/>
    <w:rsid w:val="003242E1"/>
    <w:rsid w:val="00333911"/>
    <w:rsid w:val="00334165"/>
    <w:rsid w:val="003531E7"/>
    <w:rsid w:val="0035733C"/>
    <w:rsid w:val="003601A4"/>
    <w:rsid w:val="0037535C"/>
    <w:rsid w:val="003815C7"/>
    <w:rsid w:val="003934F8"/>
    <w:rsid w:val="00397A1B"/>
    <w:rsid w:val="003A21C8"/>
    <w:rsid w:val="003B4DCE"/>
    <w:rsid w:val="003C1D7A"/>
    <w:rsid w:val="003C5F97"/>
    <w:rsid w:val="003D1E51"/>
    <w:rsid w:val="003E0CBE"/>
    <w:rsid w:val="00423533"/>
    <w:rsid w:val="004254FE"/>
    <w:rsid w:val="00436FFC"/>
    <w:rsid w:val="00437D28"/>
    <w:rsid w:val="0044354A"/>
    <w:rsid w:val="00454353"/>
    <w:rsid w:val="00460375"/>
    <w:rsid w:val="00461AC6"/>
    <w:rsid w:val="00467C32"/>
    <w:rsid w:val="00473C4A"/>
    <w:rsid w:val="0047429B"/>
    <w:rsid w:val="00475699"/>
    <w:rsid w:val="004904C5"/>
    <w:rsid w:val="004917C4"/>
    <w:rsid w:val="004A07A5"/>
    <w:rsid w:val="004B692B"/>
    <w:rsid w:val="004C3CAF"/>
    <w:rsid w:val="004C6F3E"/>
    <w:rsid w:val="004C703E"/>
    <w:rsid w:val="004D096E"/>
    <w:rsid w:val="004E785E"/>
    <w:rsid w:val="004E7905"/>
    <w:rsid w:val="005055FF"/>
    <w:rsid w:val="00510059"/>
    <w:rsid w:val="00515B5A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7900"/>
    <w:rsid w:val="005E30DC"/>
    <w:rsid w:val="005F3708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5214"/>
    <w:rsid w:val="00666BDD"/>
    <w:rsid w:val="006776B4"/>
    <w:rsid w:val="00682883"/>
    <w:rsid w:val="006873B8"/>
    <w:rsid w:val="006A4EFB"/>
    <w:rsid w:val="006B0FEA"/>
    <w:rsid w:val="006C6D6D"/>
    <w:rsid w:val="006C7A3B"/>
    <w:rsid w:val="006C7CE4"/>
    <w:rsid w:val="006D5167"/>
    <w:rsid w:val="006F4464"/>
    <w:rsid w:val="00714CA4"/>
    <w:rsid w:val="007250D9"/>
    <w:rsid w:val="00726DE1"/>
    <w:rsid w:val="007274B8"/>
    <w:rsid w:val="00727F97"/>
    <w:rsid w:val="00730AE0"/>
    <w:rsid w:val="00731E75"/>
    <w:rsid w:val="0074372D"/>
    <w:rsid w:val="007604F9"/>
    <w:rsid w:val="00764773"/>
    <w:rsid w:val="007735DC"/>
    <w:rsid w:val="0078311A"/>
    <w:rsid w:val="00791D70"/>
    <w:rsid w:val="007A1F1B"/>
    <w:rsid w:val="007A5397"/>
    <w:rsid w:val="007A61C5"/>
    <w:rsid w:val="007A6888"/>
    <w:rsid w:val="007B0DCC"/>
    <w:rsid w:val="007B2222"/>
    <w:rsid w:val="007B3FD5"/>
    <w:rsid w:val="007D3601"/>
    <w:rsid w:val="007D6C20"/>
    <w:rsid w:val="007D74E1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376F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6E34"/>
    <w:rsid w:val="009203A8"/>
    <w:rsid w:val="00936B79"/>
    <w:rsid w:val="00945E13"/>
    <w:rsid w:val="00953113"/>
    <w:rsid w:val="00954B97"/>
    <w:rsid w:val="00955127"/>
    <w:rsid w:val="00956BC9"/>
    <w:rsid w:val="00961DA0"/>
    <w:rsid w:val="00965C7D"/>
    <w:rsid w:val="00970F49"/>
    <w:rsid w:val="009715DA"/>
    <w:rsid w:val="00976012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2FF8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527"/>
    <w:rsid w:val="00A91D4B"/>
    <w:rsid w:val="00A962D4"/>
    <w:rsid w:val="00A9790B"/>
    <w:rsid w:val="00AA2B8A"/>
    <w:rsid w:val="00AD2200"/>
    <w:rsid w:val="00AE6AB7"/>
    <w:rsid w:val="00AE7A32"/>
    <w:rsid w:val="00B0234F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A321F"/>
    <w:rsid w:val="00BC3813"/>
    <w:rsid w:val="00BC7808"/>
    <w:rsid w:val="00BE099A"/>
    <w:rsid w:val="00BE5213"/>
    <w:rsid w:val="00C06EBC"/>
    <w:rsid w:val="00C0723F"/>
    <w:rsid w:val="00C121F9"/>
    <w:rsid w:val="00C12630"/>
    <w:rsid w:val="00C13C65"/>
    <w:rsid w:val="00C17B01"/>
    <w:rsid w:val="00C21E3A"/>
    <w:rsid w:val="00C26C83"/>
    <w:rsid w:val="00C31CA1"/>
    <w:rsid w:val="00C34F4D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57D9"/>
    <w:rsid w:val="00D16F4B"/>
    <w:rsid w:val="00D17132"/>
    <w:rsid w:val="00D2075B"/>
    <w:rsid w:val="00D229F1"/>
    <w:rsid w:val="00D37CEC"/>
    <w:rsid w:val="00D37DEA"/>
    <w:rsid w:val="00D405D4"/>
    <w:rsid w:val="00D41269"/>
    <w:rsid w:val="00D440B7"/>
    <w:rsid w:val="00D45007"/>
    <w:rsid w:val="00D617CC"/>
    <w:rsid w:val="00D75996"/>
    <w:rsid w:val="00D82186"/>
    <w:rsid w:val="00D83E4E"/>
    <w:rsid w:val="00D87A1E"/>
    <w:rsid w:val="00D96994"/>
    <w:rsid w:val="00DA7660"/>
    <w:rsid w:val="00DE39D8"/>
    <w:rsid w:val="00DE5614"/>
    <w:rsid w:val="00E0407E"/>
    <w:rsid w:val="00E04FDF"/>
    <w:rsid w:val="00E15F2A"/>
    <w:rsid w:val="00E279E8"/>
    <w:rsid w:val="00E46DE8"/>
    <w:rsid w:val="00E579D6"/>
    <w:rsid w:val="00E74375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223A"/>
    <w:rsid w:val="00EE7DA3"/>
    <w:rsid w:val="00F1662D"/>
    <w:rsid w:val="00F3099C"/>
    <w:rsid w:val="00F35F4F"/>
    <w:rsid w:val="00F50AC5"/>
    <w:rsid w:val="00F6025D"/>
    <w:rsid w:val="00F672B2"/>
    <w:rsid w:val="00F679F2"/>
    <w:rsid w:val="00F8340A"/>
    <w:rsid w:val="00F83D10"/>
    <w:rsid w:val="00F93643"/>
    <w:rsid w:val="00F94EC9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E5213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15">
    <w:name w:val="Нет списка1"/>
    <w:next w:val="a4"/>
    <w:uiPriority w:val="99"/>
    <w:semiHidden/>
    <w:unhideWhenUsed/>
    <w:rsid w:val="008A376F"/>
  </w:style>
  <w:style w:type="character" w:customStyle="1" w:styleId="Heading1Char">
    <w:name w:val="Heading 1 Char"/>
    <w:basedOn w:val="a2"/>
    <w:uiPriority w:val="9"/>
    <w:rsid w:val="008A37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8A376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8A37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8A37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8A37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8A37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8A37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8A37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8A376F"/>
    <w:rPr>
      <w:rFonts w:ascii="Arial" w:eastAsia="Arial" w:hAnsi="Arial" w:cs="Arial"/>
      <w:i/>
      <w:iCs/>
      <w:sz w:val="21"/>
      <w:szCs w:val="21"/>
    </w:rPr>
  </w:style>
  <w:style w:type="paragraph" w:customStyle="1" w:styleId="16">
    <w:name w:val="Заголовок1"/>
    <w:basedOn w:val="a1"/>
    <w:next w:val="a1"/>
    <w:uiPriority w:val="10"/>
    <w:qFormat/>
    <w:rsid w:val="008A376F"/>
    <w:pPr>
      <w:spacing w:before="300" w:after="200"/>
      <w:contextualSpacing/>
    </w:pPr>
    <w:rPr>
      <w:sz w:val="48"/>
      <w:szCs w:val="48"/>
    </w:rPr>
  </w:style>
  <w:style w:type="character" w:customStyle="1" w:styleId="aff8">
    <w:name w:val="Название Знак"/>
    <w:basedOn w:val="a2"/>
    <w:link w:val="aff9"/>
    <w:uiPriority w:val="10"/>
    <w:rsid w:val="008A376F"/>
    <w:rPr>
      <w:sz w:val="48"/>
      <w:szCs w:val="48"/>
    </w:rPr>
  </w:style>
  <w:style w:type="paragraph" w:customStyle="1" w:styleId="17">
    <w:name w:val="Подзаголовок1"/>
    <w:basedOn w:val="a1"/>
    <w:next w:val="a1"/>
    <w:uiPriority w:val="11"/>
    <w:qFormat/>
    <w:rsid w:val="008A376F"/>
    <w:pPr>
      <w:spacing w:before="200" w:after="200"/>
    </w:pPr>
    <w:rPr>
      <w:sz w:val="24"/>
      <w:szCs w:val="24"/>
    </w:rPr>
  </w:style>
  <w:style w:type="character" w:customStyle="1" w:styleId="affa">
    <w:name w:val="Подзаголовок Знак"/>
    <w:basedOn w:val="a2"/>
    <w:link w:val="affb"/>
    <w:uiPriority w:val="11"/>
    <w:rsid w:val="008A376F"/>
    <w:rPr>
      <w:sz w:val="24"/>
      <w:szCs w:val="24"/>
    </w:rPr>
  </w:style>
  <w:style w:type="paragraph" w:customStyle="1" w:styleId="210">
    <w:name w:val="Цитата 21"/>
    <w:basedOn w:val="a1"/>
    <w:next w:val="a1"/>
    <w:uiPriority w:val="29"/>
    <w:qFormat/>
    <w:rsid w:val="008A376F"/>
    <w:pPr>
      <w:ind w:left="720" w:right="720"/>
    </w:pPr>
    <w:rPr>
      <w:i/>
    </w:rPr>
  </w:style>
  <w:style w:type="character" w:customStyle="1" w:styleId="27">
    <w:name w:val="Цитата 2 Знак"/>
    <w:basedOn w:val="a2"/>
    <w:link w:val="28"/>
    <w:uiPriority w:val="29"/>
    <w:rsid w:val="008A376F"/>
    <w:rPr>
      <w:i/>
    </w:rPr>
  </w:style>
  <w:style w:type="paragraph" w:customStyle="1" w:styleId="18">
    <w:name w:val="Выделенная цитата1"/>
    <w:basedOn w:val="a1"/>
    <w:next w:val="a1"/>
    <w:uiPriority w:val="30"/>
    <w:qFormat/>
    <w:rsid w:val="008A37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c">
    <w:name w:val="Выделенная цитата Знак"/>
    <w:basedOn w:val="a2"/>
    <w:link w:val="affd"/>
    <w:uiPriority w:val="30"/>
    <w:rsid w:val="008A376F"/>
    <w:rPr>
      <w:i/>
      <w:shd w:val="clear" w:color="auto" w:fill="F2F2F2"/>
    </w:rPr>
  </w:style>
  <w:style w:type="character" w:customStyle="1" w:styleId="HeaderChar">
    <w:name w:val="Header Char"/>
    <w:basedOn w:val="a2"/>
    <w:uiPriority w:val="99"/>
    <w:rsid w:val="008A376F"/>
  </w:style>
  <w:style w:type="character" w:customStyle="1" w:styleId="FooterChar">
    <w:name w:val="Footer Char"/>
    <w:basedOn w:val="a2"/>
    <w:uiPriority w:val="99"/>
    <w:rsid w:val="008A376F"/>
  </w:style>
  <w:style w:type="character" w:customStyle="1" w:styleId="CaptionChar">
    <w:name w:val="Caption Char"/>
    <w:uiPriority w:val="99"/>
    <w:rsid w:val="008A376F"/>
  </w:style>
  <w:style w:type="table" w:customStyle="1" w:styleId="TableGridLight">
    <w:name w:val="Table Grid Light"/>
    <w:basedOn w:val="a3"/>
    <w:uiPriority w:val="59"/>
    <w:rsid w:val="008A376F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next w:val="19"/>
    <w:uiPriority w:val="59"/>
    <w:rsid w:val="008A376F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next w:val="29"/>
    <w:uiPriority w:val="59"/>
    <w:rsid w:val="008A376F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3"/>
    <w:next w:val="32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3"/>
    <w:next w:val="42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3"/>
    <w:next w:val="52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next w:val="-12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3"/>
    <w:next w:val="-22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3"/>
    <w:next w:val="-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3"/>
    <w:next w:val="-4"/>
    <w:uiPriority w:val="5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3"/>
    <w:uiPriority w:val="5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3"/>
    <w:uiPriority w:val="5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3"/>
    <w:uiPriority w:val="5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3"/>
    <w:uiPriority w:val="5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3"/>
    <w:uiPriority w:val="5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3"/>
    <w:next w:val="-5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3"/>
    <w:next w:val="-6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3"/>
    <w:next w:val="-7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3"/>
    <w:next w:val="-1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3"/>
    <w:next w:val="-2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3"/>
    <w:next w:val="-30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3"/>
    <w:next w:val="-40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3"/>
    <w:next w:val="-50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3"/>
    <w:next w:val="-60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3"/>
    <w:next w:val="-70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3"/>
    <w:uiPriority w:val="99"/>
    <w:rsid w:val="008A37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8A376F"/>
    <w:rPr>
      <w:sz w:val="18"/>
    </w:rPr>
  </w:style>
  <w:style w:type="paragraph" w:customStyle="1" w:styleId="1a">
    <w:name w:val="Текст концевой сноски1"/>
    <w:basedOn w:val="a1"/>
    <w:next w:val="affe"/>
    <w:link w:val="afff"/>
    <w:uiPriority w:val="99"/>
    <w:semiHidden/>
    <w:unhideWhenUsed/>
    <w:rsid w:val="008A376F"/>
    <w:pPr>
      <w:spacing w:after="0" w:line="240" w:lineRule="auto"/>
    </w:pPr>
    <w:rPr>
      <w:sz w:val="20"/>
    </w:rPr>
  </w:style>
  <w:style w:type="character" w:customStyle="1" w:styleId="afff">
    <w:name w:val="Текст концевой сноски Знак"/>
    <w:basedOn w:val="a2"/>
    <w:link w:val="1a"/>
    <w:uiPriority w:val="99"/>
    <w:semiHidden/>
    <w:rsid w:val="008A376F"/>
    <w:rPr>
      <w:sz w:val="20"/>
    </w:rPr>
  </w:style>
  <w:style w:type="character" w:styleId="afff0">
    <w:name w:val="endnote reference"/>
    <w:basedOn w:val="a2"/>
    <w:uiPriority w:val="99"/>
    <w:semiHidden/>
    <w:unhideWhenUsed/>
    <w:rsid w:val="008A376F"/>
    <w:rPr>
      <w:vertAlign w:val="superscript"/>
    </w:rPr>
  </w:style>
  <w:style w:type="paragraph" w:customStyle="1" w:styleId="410">
    <w:name w:val="Оглавление 41"/>
    <w:basedOn w:val="a1"/>
    <w:next w:val="a1"/>
    <w:uiPriority w:val="39"/>
    <w:unhideWhenUsed/>
    <w:rsid w:val="008A376F"/>
    <w:pPr>
      <w:spacing w:after="57"/>
      <w:ind w:left="850"/>
    </w:pPr>
  </w:style>
  <w:style w:type="paragraph" w:customStyle="1" w:styleId="510">
    <w:name w:val="Оглавление 51"/>
    <w:basedOn w:val="a1"/>
    <w:next w:val="a1"/>
    <w:uiPriority w:val="39"/>
    <w:unhideWhenUsed/>
    <w:rsid w:val="008A376F"/>
    <w:pPr>
      <w:spacing w:after="57"/>
      <w:ind w:left="1134"/>
    </w:pPr>
  </w:style>
  <w:style w:type="paragraph" w:customStyle="1" w:styleId="61">
    <w:name w:val="Оглавление 61"/>
    <w:basedOn w:val="a1"/>
    <w:next w:val="a1"/>
    <w:uiPriority w:val="39"/>
    <w:unhideWhenUsed/>
    <w:rsid w:val="008A376F"/>
    <w:pPr>
      <w:spacing w:after="57"/>
      <w:ind w:left="1417"/>
    </w:pPr>
  </w:style>
  <w:style w:type="paragraph" w:customStyle="1" w:styleId="71">
    <w:name w:val="Оглавление 71"/>
    <w:basedOn w:val="a1"/>
    <w:next w:val="a1"/>
    <w:uiPriority w:val="39"/>
    <w:unhideWhenUsed/>
    <w:rsid w:val="008A376F"/>
    <w:pPr>
      <w:spacing w:after="57"/>
      <w:ind w:left="1701"/>
    </w:pPr>
  </w:style>
  <w:style w:type="paragraph" w:customStyle="1" w:styleId="81">
    <w:name w:val="Оглавление 81"/>
    <w:basedOn w:val="a1"/>
    <w:next w:val="a1"/>
    <w:uiPriority w:val="39"/>
    <w:unhideWhenUsed/>
    <w:rsid w:val="008A376F"/>
    <w:pPr>
      <w:spacing w:after="57"/>
      <w:ind w:left="1984"/>
    </w:pPr>
  </w:style>
  <w:style w:type="paragraph" w:customStyle="1" w:styleId="91">
    <w:name w:val="Оглавление 91"/>
    <w:basedOn w:val="a1"/>
    <w:next w:val="a1"/>
    <w:uiPriority w:val="39"/>
    <w:unhideWhenUsed/>
    <w:rsid w:val="008A376F"/>
    <w:pPr>
      <w:spacing w:after="57"/>
      <w:ind w:left="2268"/>
    </w:pPr>
  </w:style>
  <w:style w:type="paragraph" w:customStyle="1" w:styleId="1b">
    <w:name w:val="Перечень рисунков1"/>
    <w:basedOn w:val="a1"/>
    <w:next w:val="a1"/>
    <w:uiPriority w:val="99"/>
    <w:unhideWhenUsed/>
    <w:rsid w:val="008A376F"/>
    <w:pPr>
      <w:spacing w:after="0"/>
    </w:pPr>
  </w:style>
  <w:style w:type="table" w:customStyle="1" w:styleId="1c">
    <w:name w:val="Сетка таблицы1"/>
    <w:basedOn w:val="a3"/>
    <w:next w:val="af"/>
    <w:rsid w:val="008A3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line number"/>
    <w:basedOn w:val="a2"/>
    <w:uiPriority w:val="99"/>
    <w:semiHidden/>
    <w:unhideWhenUsed/>
    <w:rsid w:val="008A376F"/>
  </w:style>
  <w:style w:type="table" w:customStyle="1" w:styleId="111">
    <w:name w:val="Сетка таблицы11"/>
    <w:basedOn w:val="a3"/>
    <w:next w:val="af"/>
    <w:uiPriority w:val="39"/>
    <w:rsid w:val="008A3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3"/>
    <w:next w:val="af"/>
    <w:uiPriority w:val="39"/>
    <w:rsid w:val="008A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itle"/>
    <w:basedOn w:val="a1"/>
    <w:next w:val="a1"/>
    <w:link w:val="aff8"/>
    <w:uiPriority w:val="10"/>
    <w:qFormat/>
    <w:rsid w:val="008A376F"/>
    <w:pPr>
      <w:spacing w:after="0" w:line="240" w:lineRule="auto"/>
      <w:contextualSpacing/>
    </w:pPr>
    <w:rPr>
      <w:sz w:val="48"/>
      <w:szCs w:val="48"/>
    </w:rPr>
  </w:style>
  <w:style w:type="character" w:customStyle="1" w:styleId="1d">
    <w:name w:val="Заголовок Знак1"/>
    <w:basedOn w:val="a2"/>
    <w:uiPriority w:val="10"/>
    <w:rsid w:val="008A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b">
    <w:name w:val="Subtitle"/>
    <w:basedOn w:val="a1"/>
    <w:next w:val="a1"/>
    <w:link w:val="affa"/>
    <w:uiPriority w:val="11"/>
    <w:qFormat/>
    <w:rsid w:val="008A376F"/>
    <w:pPr>
      <w:numPr>
        <w:ilvl w:val="1"/>
      </w:numPr>
    </w:pPr>
    <w:rPr>
      <w:sz w:val="24"/>
      <w:szCs w:val="24"/>
    </w:rPr>
  </w:style>
  <w:style w:type="character" w:customStyle="1" w:styleId="1e">
    <w:name w:val="Подзаголовок Знак1"/>
    <w:basedOn w:val="a2"/>
    <w:uiPriority w:val="11"/>
    <w:rsid w:val="008A376F"/>
    <w:rPr>
      <w:rFonts w:eastAsiaTheme="minorEastAsia"/>
      <w:color w:val="5A5A5A" w:themeColor="text1" w:themeTint="A5"/>
      <w:spacing w:val="15"/>
    </w:rPr>
  </w:style>
  <w:style w:type="paragraph" w:styleId="28">
    <w:name w:val="Quote"/>
    <w:basedOn w:val="a1"/>
    <w:next w:val="a1"/>
    <w:link w:val="27"/>
    <w:uiPriority w:val="29"/>
    <w:qFormat/>
    <w:rsid w:val="008A376F"/>
    <w:pPr>
      <w:spacing w:before="200"/>
      <w:ind w:left="864" w:right="864"/>
      <w:jc w:val="center"/>
    </w:pPr>
    <w:rPr>
      <w:i/>
    </w:rPr>
  </w:style>
  <w:style w:type="character" w:customStyle="1" w:styleId="212">
    <w:name w:val="Цитата 2 Знак1"/>
    <w:basedOn w:val="a2"/>
    <w:uiPriority w:val="29"/>
    <w:rsid w:val="008A376F"/>
    <w:rPr>
      <w:i/>
      <w:iCs/>
      <w:color w:val="404040" w:themeColor="text1" w:themeTint="BF"/>
    </w:rPr>
  </w:style>
  <w:style w:type="paragraph" w:styleId="affd">
    <w:name w:val="Intense Quote"/>
    <w:basedOn w:val="a1"/>
    <w:next w:val="a1"/>
    <w:link w:val="affc"/>
    <w:uiPriority w:val="30"/>
    <w:qFormat/>
    <w:rsid w:val="008A37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</w:rPr>
  </w:style>
  <w:style w:type="character" w:customStyle="1" w:styleId="1f">
    <w:name w:val="Выделенная цитата Знак1"/>
    <w:basedOn w:val="a2"/>
    <w:uiPriority w:val="30"/>
    <w:rsid w:val="008A376F"/>
    <w:rPr>
      <w:i/>
      <w:iCs/>
      <w:color w:val="5B9BD5" w:themeColor="accent1"/>
    </w:rPr>
  </w:style>
  <w:style w:type="table" w:styleId="19">
    <w:name w:val="Plain Table 1"/>
    <w:basedOn w:val="a3"/>
    <w:uiPriority w:val="41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3"/>
    <w:uiPriority w:val="42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3"/>
    <w:uiPriority w:val="43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3"/>
    <w:uiPriority w:val="44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3"/>
    <w:uiPriority w:val="45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2">
    <w:name w:val="Grid Table 1 Light"/>
    <w:basedOn w:val="a3"/>
    <w:uiPriority w:val="46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2">
    <w:name w:val="Grid Table 2"/>
    <w:basedOn w:val="a3"/>
    <w:uiPriority w:val="47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3"/>
    <w:uiPriority w:val="48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3"/>
    <w:uiPriority w:val="4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3"/>
    <w:uiPriority w:val="50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3"/>
    <w:uiPriority w:val="51"/>
    <w:rsid w:val="008A37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3"/>
    <w:uiPriority w:val="52"/>
    <w:rsid w:val="008A37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3">
    <w:name w:val="List Table 1 Light"/>
    <w:basedOn w:val="a3"/>
    <w:uiPriority w:val="46"/>
    <w:rsid w:val="008A37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3">
    <w:name w:val="List Table 2"/>
    <w:basedOn w:val="a3"/>
    <w:uiPriority w:val="47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3"/>
    <w:uiPriority w:val="48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3"/>
    <w:uiPriority w:val="49"/>
    <w:rsid w:val="008A3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3"/>
    <w:uiPriority w:val="50"/>
    <w:rsid w:val="008A37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3"/>
    <w:uiPriority w:val="51"/>
    <w:rsid w:val="008A37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3"/>
    <w:uiPriority w:val="52"/>
    <w:rsid w:val="008A37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e">
    <w:name w:val="endnote text"/>
    <w:basedOn w:val="a1"/>
    <w:link w:val="1f0"/>
    <w:uiPriority w:val="99"/>
    <w:semiHidden/>
    <w:unhideWhenUsed/>
    <w:rsid w:val="008A376F"/>
    <w:pPr>
      <w:spacing w:after="0" w:line="240" w:lineRule="auto"/>
    </w:pPr>
    <w:rPr>
      <w:sz w:val="20"/>
      <w:szCs w:val="20"/>
    </w:rPr>
  </w:style>
  <w:style w:type="character" w:customStyle="1" w:styleId="1f0">
    <w:name w:val="Текст концевой сноски Знак1"/>
    <w:basedOn w:val="a2"/>
    <w:link w:val="affe"/>
    <w:uiPriority w:val="99"/>
    <w:semiHidden/>
    <w:rsid w:val="008A37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5924-45ED-42D2-B2F8-62FC7B61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4882</Words>
  <Characters>27832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21</cp:revision>
  <dcterms:created xsi:type="dcterms:W3CDTF">2024-05-19T09:30:00Z</dcterms:created>
  <dcterms:modified xsi:type="dcterms:W3CDTF">2025-04-09T19:50:00Z</dcterms:modified>
</cp:coreProperties>
</file>