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11A35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sz w:val="52"/>
          <w:szCs w:val="52"/>
        </w:rPr>
      </w:pPr>
      <w:r w:rsidRPr="00584FB3">
        <w:rPr>
          <w:rFonts w:ascii="Calibri" w:hAnsi="Calibri"/>
          <w:noProof/>
        </w:rPr>
        <w:drawing>
          <wp:inline distT="0" distB="0" distL="0" distR="0" wp14:anchorId="31CC4A2A" wp14:editId="410C4BD0">
            <wp:extent cx="3556635" cy="1371600"/>
            <wp:effectExtent l="0" t="0" r="5715" b="0"/>
            <wp:docPr id="2" name="Рисунок 2" descr="Изображение выглядит как текст, Шрифт, логотип, Графика&#10;&#10;Контент, сгенерированный ИИ, может содержать ошибки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текст, Шрифт, логотип, Графика&#10;&#10;Контент, сгенерированный ИИ, может содержать ошибки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72C76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52"/>
          <w:szCs w:val="52"/>
        </w:rPr>
      </w:pPr>
    </w:p>
    <w:p w14:paraId="1641701B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52"/>
          <w:szCs w:val="52"/>
        </w:rPr>
      </w:pPr>
    </w:p>
    <w:p w14:paraId="677668FD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52"/>
          <w:szCs w:val="52"/>
        </w:rPr>
      </w:pPr>
    </w:p>
    <w:p w14:paraId="44A6A00E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52"/>
          <w:szCs w:val="52"/>
        </w:rPr>
      </w:pPr>
    </w:p>
    <w:p w14:paraId="47571360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Инструкция по охране труда</w:t>
      </w:r>
    </w:p>
    <w:p w14:paraId="728F1EFE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52"/>
          <w:szCs w:val="52"/>
        </w:rPr>
      </w:pPr>
    </w:p>
    <w:p w14:paraId="77A4DD4C" w14:textId="1C031BCC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компетенция «</w:t>
      </w:r>
      <w:r>
        <w:rPr>
          <w:sz w:val="40"/>
          <w:szCs w:val="40"/>
        </w:rPr>
        <w:t>Рекрутинг»</w:t>
      </w:r>
    </w:p>
    <w:p w14:paraId="573CC6A1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i/>
          <w:sz w:val="36"/>
          <w:szCs w:val="36"/>
        </w:rPr>
        <w:t xml:space="preserve">итоговый (межрегиональный) этап </w:t>
      </w:r>
      <w:r w:rsidRPr="00584FB3">
        <w:rPr>
          <w:sz w:val="36"/>
          <w:szCs w:val="36"/>
        </w:rPr>
        <w:t xml:space="preserve">Чемпионата по профессиональному мастерству «Профессионалы» </w:t>
      </w:r>
    </w:p>
    <w:p w14:paraId="0ACAA386" w14:textId="065A74BA" w:rsidR="00BC1FE8" w:rsidRPr="00004270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40"/>
          <w:szCs w:val="40"/>
        </w:rPr>
      </w:pPr>
      <w:r w:rsidRPr="00584FB3">
        <w:rPr>
          <w:sz w:val="36"/>
          <w:szCs w:val="36"/>
        </w:rPr>
        <w:t>в 20</w:t>
      </w:r>
      <w:r>
        <w:rPr>
          <w:sz w:val="36"/>
          <w:szCs w:val="36"/>
        </w:rPr>
        <w:t xml:space="preserve">25 </w:t>
      </w:r>
      <w:r w:rsidRPr="00584FB3">
        <w:rPr>
          <w:sz w:val="36"/>
          <w:szCs w:val="36"/>
        </w:rPr>
        <w:t>г.</w:t>
      </w:r>
    </w:p>
    <w:p w14:paraId="1AF00959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05A3619E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67E4AC68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4AB712F5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6C5F2089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18701851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1F618829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7BB1513A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5C861115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1E4A4BF1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235012F3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51F3C92C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10796F1C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1DA83BA6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5A0504CD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0D9620D7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53768EF4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0656FEFC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55AB11F2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1EDC5CBD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06DE80C0" w14:textId="2F92C88C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  <w:r>
        <w:t xml:space="preserve">2025 </w:t>
      </w:r>
      <w:r>
        <w:t>г.</w:t>
      </w:r>
    </w:p>
    <w:p w14:paraId="20FE012C" w14:textId="77777777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</w:pPr>
    </w:p>
    <w:p w14:paraId="4B7FAA09" w14:textId="77777777" w:rsidR="00BC1FE8" w:rsidRP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szCs w:val="28"/>
        </w:rPr>
      </w:pPr>
    </w:p>
    <w:p w14:paraId="7BAAE5D2" w14:textId="77777777" w:rsidR="00BC1FE8" w:rsidRP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 w:themeColor="text1"/>
          <w:szCs w:val="28"/>
        </w:rPr>
      </w:pPr>
    </w:p>
    <w:p w14:paraId="0CE0DAAA" w14:textId="55534673" w:rsidR="003C67CF" w:rsidRPr="005E2012" w:rsidRDefault="00BC1FE8" w:rsidP="00BC1FE8">
      <w:pPr>
        <w:pStyle w:val="af0"/>
        <w:spacing w:before="0" w:line="360" w:lineRule="auto"/>
        <w:jc w:val="center"/>
        <w:rPr>
          <w:rFonts w:ascii="Times New Roman" w:hAnsi="Times New Roman"/>
          <w:b w:val="0"/>
          <w:bCs w:val="0"/>
          <w:color w:val="000000" w:themeColor="text1"/>
          <w:sz w:val="24"/>
          <w:szCs w:val="24"/>
        </w:rPr>
      </w:pPr>
      <w:r w:rsidRPr="005E2012">
        <w:rPr>
          <w:rFonts w:ascii="Times New Roman" w:hAnsi="Times New Roman"/>
          <w:b w:val="0"/>
          <w:bCs w:val="0"/>
          <w:color w:val="000000" w:themeColor="text1"/>
          <w:sz w:val="24"/>
          <w:szCs w:val="24"/>
        </w:rPr>
        <w:t>Оглавление</w:t>
      </w:r>
    </w:p>
    <w:p w14:paraId="2D3129B4" w14:textId="51403154" w:rsidR="005E2012" w:rsidRPr="005E2012" w:rsidRDefault="005E2012" w:rsidP="005E2012">
      <w:pPr>
        <w:pStyle w:val="22"/>
        <w:numPr>
          <w:ilvl w:val="0"/>
          <w:numId w:val="43"/>
        </w:numPr>
        <w:tabs>
          <w:tab w:val="right" w:pos="9345"/>
        </w:tabs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5E2012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Область применения                                                                                                           3</w:t>
      </w:r>
      <w:r w:rsidR="003C67CF" w:rsidRPr="005E2012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fldChar w:fldCharType="begin"/>
      </w:r>
      <w:r w:rsidR="003C67CF" w:rsidRPr="005E2012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instrText xml:space="preserve"> TOC \o "1-3" \h \z \u </w:instrText>
      </w:r>
      <w:r w:rsidR="003C67CF" w:rsidRPr="005E2012">
        <w:rPr>
          <w:rFonts w:ascii="Times New Roman" w:eastAsia="Calibri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fldChar w:fldCharType="separate"/>
      </w:r>
    </w:p>
    <w:p w14:paraId="5219ABDE" w14:textId="79667459" w:rsidR="005E2012" w:rsidRPr="005E2012" w:rsidRDefault="005E2012">
      <w:pPr>
        <w:pStyle w:val="22"/>
        <w:tabs>
          <w:tab w:val="right" w:pos="9345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  <w:kern w:val="2"/>
          <w:sz w:val="24"/>
          <w:szCs w:val="24"/>
          <w:lang w:eastAsia="ru-RU"/>
          <w14:ligatures w14:val="standardContextual"/>
        </w:rPr>
      </w:pPr>
      <w:hyperlink w:anchor="_Toc195187081" w:history="1">
        <w:r w:rsidRPr="005E2012">
          <w:rPr>
            <w:rStyle w:val="af1"/>
            <w:rFonts w:ascii="Times New Roman" w:eastAsiaTheme="minorEastAsia" w:hAnsi="Times New Roman" w:cs="Times New Roman"/>
            <w:b w:val="0"/>
            <w:bCs w:val="0"/>
            <w:noProof/>
            <w:sz w:val="24"/>
            <w:szCs w:val="24"/>
          </w:rPr>
          <w:t>2. Общие требования охраны труда</w: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ab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begin"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instrText xml:space="preserve"> PAGEREF _Toc195187081 \h </w:instrTex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separate"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>3</w: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end"/>
        </w:r>
      </w:hyperlink>
    </w:p>
    <w:p w14:paraId="3DE33672" w14:textId="0D9ACA64" w:rsidR="005E2012" w:rsidRPr="005E2012" w:rsidRDefault="005E2012">
      <w:pPr>
        <w:pStyle w:val="22"/>
        <w:tabs>
          <w:tab w:val="right" w:pos="9345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  <w:kern w:val="2"/>
          <w:sz w:val="24"/>
          <w:szCs w:val="24"/>
          <w:lang w:eastAsia="ru-RU"/>
          <w14:ligatures w14:val="standardContextual"/>
        </w:rPr>
      </w:pPr>
      <w:hyperlink w:anchor="_Toc195187082" w:history="1">
        <w:r w:rsidRPr="005E2012">
          <w:rPr>
            <w:rStyle w:val="af1"/>
            <w:rFonts w:ascii="Times New Roman" w:eastAsiaTheme="minorEastAsia" w:hAnsi="Times New Roman" w:cs="Times New Roman"/>
            <w:b w:val="0"/>
            <w:bCs w:val="0"/>
            <w:noProof/>
            <w:sz w:val="24"/>
            <w:szCs w:val="24"/>
          </w:rPr>
          <w:t>3. Требования охраны труда перед началом работы</w: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ab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begin"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instrText xml:space="preserve"> PAGEREF _Toc195187082 \h </w:instrTex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separate"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>6</w: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end"/>
        </w:r>
      </w:hyperlink>
    </w:p>
    <w:p w14:paraId="50AC823D" w14:textId="6DBF7F56" w:rsidR="005E2012" w:rsidRPr="005E2012" w:rsidRDefault="005E2012">
      <w:pPr>
        <w:pStyle w:val="22"/>
        <w:tabs>
          <w:tab w:val="right" w:pos="9345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  <w:kern w:val="2"/>
          <w:sz w:val="24"/>
          <w:szCs w:val="24"/>
          <w:lang w:eastAsia="ru-RU"/>
          <w14:ligatures w14:val="standardContextual"/>
        </w:rPr>
      </w:pPr>
      <w:hyperlink w:anchor="_Toc195187083" w:history="1">
        <w:r w:rsidRPr="005E2012">
          <w:rPr>
            <w:rStyle w:val="af1"/>
            <w:rFonts w:ascii="Times New Roman" w:eastAsiaTheme="minorEastAsia" w:hAnsi="Times New Roman" w:cs="Times New Roman"/>
            <w:b w:val="0"/>
            <w:bCs w:val="0"/>
            <w:noProof/>
            <w:sz w:val="24"/>
            <w:szCs w:val="24"/>
          </w:rPr>
          <w:t>4.Требования охраны труда во время работы</w: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ab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begin"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instrText xml:space="preserve"> PAGEREF _Toc195187083 \h </w:instrTex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separate"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>8</w: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end"/>
        </w:r>
      </w:hyperlink>
    </w:p>
    <w:p w14:paraId="050D3B4D" w14:textId="36E749EC" w:rsidR="005E2012" w:rsidRPr="005E2012" w:rsidRDefault="005E2012">
      <w:pPr>
        <w:pStyle w:val="22"/>
        <w:tabs>
          <w:tab w:val="right" w:pos="9345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  <w:kern w:val="2"/>
          <w:sz w:val="24"/>
          <w:szCs w:val="24"/>
          <w:lang w:eastAsia="ru-RU"/>
          <w14:ligatures w14:val="standardContextual"/>
        </w:rPr>
      </w:pPr>
      <w:hyperlink w:anchor="_Toc195187084" w:history="1">
        <w:r w:rsidRPr="005E2012">
          <w:rPr>
            <w:rStyle w:val="af1"/>
            <w:rFonts w:ascii="Times New Roman" w:eastAsiaTheme="minorEastAsia" w:hAnsi="Times New Roman" w:cs="Times New Roman"/>
            <w:b w:val="0"/>
            <w:bCs w:val="0"/>
            <w:noProof/>
            <w:sz w:val="24"/>
            <w:szCs w:val="24"/>
          </w:rPr>
          <w:t>5. Требования охраны труда в аварийных ситуациях</w: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ab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begin"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instrText xml:space="preserve"> PAGEREF _Toc195187084 \h </w:instrTex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separate"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>9</w: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end"/>
        </w:r>
      </w:hyperlink>
    </w:p>
    <w:p w14:paraId="67A8A3FB" w14:textId="140927FA" w:rsidR="005E2012" w:rsidRPr="005E2012" w:rsidRDefault="005E2012">
      <w:pPr>
        <w:pStyle w:val="22"/>
        <w:tabs>
          <w:tab w:val="right" w:pos="9345"/>
        </w:tabs>
        <w:rPr>
          <w:rFonts w:ascii="Times New Roman" w:eastAsiaTheme="minorEastAsia" w:hAnsi="Times New Roman" w:cs="Times New Roman"/>
          <w:b w:val="0"/>
          <w:bCs w:val="0"/>
          <w:noProof/>
          <w:color w:val="auto"/>
          <w:kern w:val="2"/>
          <w:sz w:val="24"/>
          <w:szCs w:val="24"/>
          <w:lang w:eastAsia="ru-RU"/>
          <w14:ligatures w14:val="standardContextual"/>
        </w:rPr>
      </w:pPr>
      <w:hyperlink w:anchor="_Toc195187085" w:history="1">
        <w:r w:rsidRPr="005E2012">
          <w:rPr>
            <w:rStyle w:val="af1"/>
            <w:rFonts w:ascii="Times New Roman" w:eastAsiaTheme="minorEastAsia" w:hAnsi="Times New Roman" w:cs="Times New Roman"/>
            <w:b w:val="0"/>
            <w:bCs w:val="0"/>
            <w:noProof/>
            <w:sz w:val="24"/>
            <w:szCs w:val="24"/>
          </w:rPr>
          <w:t>6.Требование охраны труда по окончании работ</w: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ab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begin"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instrText xml:space="preserve"> PAGEREF _Toc195187085 \h </w:instrTex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separate"/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t>10</w:t>
        </w:r>
        <w:r w:rsidRPr="005E2012">
          <w:rPr>
            <w:rFonts w:ascii="Times New Roman" w:hAnsi="Times New Roman" w:cs="Times New Roman"/>
            <w:b w:val="0"/>
            <w:bCs w:val="0"/>
            <w:noProof/>
            <w:webHidden/>
            <w:sz w:val="24"/>
            <w:szCs w:val="24"/>
          </w:rPr>
          <w:fldChar w:fldCharType="end"/>
        </w:r>
      </w:hyperlink>
    </w:p>
    <w:p w14:paraId="5C1CBF31" w14:textId="6A510012" w:rsidR="003C67CF" w:rsidRPr="00BC1FE8" w:rsidRDefault="003C67CF" w:rsidP="00BC1FE8">
      <w:pPr>
        <w:tabs>
          <w:tab w:val="right" w:leader="dot" w:pos="9072"/>
        </w:tabs>
        <w:ind w:left="0" w:firstLine="0"/>
        <w:jc w:val="center"/>
        <w:rPr>
          <w:color w:val="000000" w:themeColor="text1"/>
          <w:szCs w:val="28"/>
        </w:rPr>
      </w:pPr>
      <w:r w:rsidRPr="005E2012">
        <w:rPr>
          <w:color w:val="000000" w:themeColor="text1"/>
          <w:sz w:val="24"/>
          <w:szCs w:val="24"/>
        </w:rPr>
        <w:fldChar w:fldCharType="end"/>
      </w:r>
    </w:p>
    <w:p w14:paraId="7D7E6770" w14:textId="77777777" w:rsidR="003C67CF" w:rsidRPr="00BC1FE8" w:rsidRDefault="003C67CF">
      <w:pPr>
        <w:spacing w:after="160" w:line="259" w:lineRule="auto"/>
        <w:ind w:left="0" w:firstLine="0"/>
        <w:jc w:val="left"/>
        <w:rPr>
          <w:color w:val="000000" w:themeColor="text1"/>
          <w:szCs w:val="28"/>
        </w:rPr>
      </w:pPr>
      <w:r w:rsidRPr="00BC1FE8">
        <w:rPr>
          <w:color w:val="000000" w:themeColor="text1"/>
          <w:szCs w:val="28"/>
        </w:rPr>
        <w:br w:type="page"/>
      </w:r>
    </w:p>
    <w:p w14:paraId="3A6D7022" w14:textId="3F1C8A29" w:rsidR="00B22314" w:rsidRDefault="005E2012" w:rsidP="005E2012">
      <w:pPr>
        <w:spacing w:after="160" w:line="259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lastRenderedPageBreak/>
        <w:t>1.Область применения</w:t>
      </w:r>
    </w:p>
    <w:p w14:paraId="2DF475DE" w14:textId="728D867D" w:rsidR="00BC1FE8" w:rsidRDefault="00BC1FE8" w:rsidP="00BC1F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szCs w:val="28"/>
        </w:rPr>
      </w:pPr>
      <w:r>
        <w:rPr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szCs w:val="28"/>
        </w:rPr>
        <w:t xml:space="preserve">итогового (межрегионального) этапа </w:t>
      </w:r>
      <w:r>
        <w:rPr>
          <w:szCs w:val="28"/>
        </w:rPr>
        <w:t>Чемпионата по профессиональному мастерству «Профессионалы» в 20</w:t>
      </w:r>
      <w:r>
        <w:rPr>
          <w:szCs w:val="28"/>
        </w:rPr>
        <w:t>25</w:t>
      </w:r>
      <w:r>
        <w:rPr>
          <w:szCs w:val="28"/>
        </w:rPr>
        <w:t xml:space="preserve"> г. (далее Чемпионата).</w:t>
      </w:r>
    </w:p>
    <w:p w14:paraId="4AD98AA2" w14:textId="0C141D80" w:rsidR="00E1791D" w:rsidRDefault="00BC1FE8" w:rsidP="00E179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szCs w:val="28"/>
        </w:rPr>
      </w:pPr>
      <w:r>
        <w:rPr>
          <w:szCs w:val="28"/>
        </w:rPr>
        <w:t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2025 г.</w:t>
      </w:r>
      <w:r>
        <w:rPr>
          <w:szCs w:val="28"/>
        </w:rPr>
        <w:t xml:space="preserve"> по </w:t>
      </w:r>
      <w:r>
        <w:rPr>
          <w:szCs w:val="28"/>
        </w:rPr>
        <w:t>компетенции «</w:t>
      </w:r>
      <w:r>
        <w:rPr>
          <w:szCs w:val="28"/>
        </w:rPr>
        <w:t>Рекрутинг</w:t>
      </w:r>
      <w:r>
        <w:rPr>
          <w:szCs w:val="28"/>
        </w:rPr>
        <w:t xml:space="preserve">». </w:t>
      </w:r>
      <w:bookmarkStart w:id="0" w:name="_heading=h.1fob9te"/>
      <w:bookmarkEnd w:id="0"/>
    </w:p>
    <w:p w14:paraId="3F784DFE" w14:textId="77777777" w:rsidR="00B22314" w:rsidRPr="00BC1FE8" w:rsidRDefault="00B22314" w:rsidP="00E179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szCs w:val="28"/>
        </w:rPr>
      </w:pPr>
    </w:p>
    <w:p w14:paraId="5177A0DA" w14:textId="7592AA42" w:rsidR="00500E4D" w:rsidRPr="00DE739C" w:rsidRDefault="00E1791D" w:rsidP="00500E4D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1" w:name="_Toc195187081"/>
      <w:r>
        <w:rPr>
          <w:sz w:val="24"/>
          <w:szCs w:val="24"/>
        </w:rPr>
        <w:t>2</w:t>
      </w:r>
      <w:r w:rsidR="00500E4D" w:rsidRPr="00DE739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00E4D" w:rsidRPr="00DE739C">
        <w:rPr>
          <w:sz w:val="24"/>
          <w:szCs w:val="24"/>
        </w:rPr>
        <w:t>Общие требования охраны труда</w:t>
      </w:r>
      <w:bookmarkEnd w:id="1"/>
    </w:p>
    <w:p w14:paraId="6B804111" w14:textId="6E0924B5" w:rsidR="00500E4D" w:rsidRPr="00DE739C" w:rsidRDefault="00E1791D" w:rsidP="00500E4D">
      <w:pPr>
        <w:spacing w:before="120" w:after="120"/>
        <w:ind w:firstLine="709"/>
      </w:pPr>
      <w:r>
        <w:t>2</w:t>
      </w:r>
      <w:r w:rsidR="00500E4D" w:rsidRPr="00DE739C">
        <w:t xml:space="preserve">.1. К участию в конкурсе, под непосредственным руководством Экспертов </w:t>
      </w:r>
      <w:r w:rsidR="002226FA">
        <w:t>к</w:t>
      </w:r>
      <w:r w:rsidR="00500E4D" w:rsidRPr="00DE739C">
        <w:t>омпетенции «</w:t>
      </w:r>
      <w:r w:rsidR="00F865C7">
        <w:t>Рекрутинг</w:t>
      </w:r>
      <w:r w:rsidR="00500E4D" w:rsidRPr="00DE739C">
        <w:t>» допускаются участники в возрасте от 14 до 18 лет:</w:t>
      </w:r>
    </w:p>
    <w:p w14:paraId="324D2CE7" w14:textId="77777777" w:rsidR="00500E4D" w:rsidRPr="00DE739C" w:rsidRDefault="00500E4D" w:rsidP="00500E4D">
      <w:pPr>
        <w:spacing w:before="120" w:after="120"/>
        <w:ind w:firstLine="709"/>
      </w:pPr>
      <w:r w:rsidRPr="00DE739C">
        <w:t>- прошедшие инструктаж по охране труда по «Программе инструктажа по охране труда и технике безопасности»;</w:t>
      </w:r>
    </w:p>
    <w:p w14:paraId="55C059FB" w14:textId="77777777" w:rsidR="00500E4D" w:rsidRPr="00DE739C" w:rsidRDefault="00500E4D" w:rsidP="00500E4D">
      <w:pPr>
        <w:spacing w:before="120" w:after="120"/>
        <w:ind w:firstLine="709"/>
      </w:pPr>
      <w:r w:rsidRPr="00DE739C">
        <w:t>- ознакомленные с инструкцией по охране труда;</w:t>
      </w:r>
    </w:p>
    <w:p w14:paraId="4F48D7A3" w14:textId="77777777" w:rsidR="00500E4D" w:rsidRPr="00DE739C" w:rsidRDefault="00500E4D" w:rsidP="00500E4D">
      <w:pPr>
        <w:spacing w:before="120" w:after="120"/>
        <w:ind w:firstLine="709"/>
      </w:pPr>
      <w:r w:rsidRPr="00DE739C">
        <w:t>- имеющие необходимые навыки по эксплуатации инструмента, приспособлений совместной работы на оборудовании;</w:t>
      </w:r>
    </w:p>
    <w:p w14:paraId="38855FCF" w14:textId="77777777" w:rsidR="00500E4D" w:rsidRPr="00DE739C" w:rsidRDefault="00500E4D" w:rsidP="00500E4D">
      <w:pPr>
        <w:spacing w:before="120" w:after="120"/>
        <w:ind w:firstLine="709"/>
      </w:pPr>
      <w:r w:rsidRPr="00DE739C">
        <w:t>- не имеющие противопоказаний к выполнению конкурсных заданий по состоянию здоровья.</w:t>
      </w:r>
    </w:p>
    <w:p w14:paraId="32247726" w14:textId="1A09D392" w:rsidR="00500E4D" w:rsidRPr="00DE739C" w:rsidRDefault="00E1791D" w:rsidP="00500E4D">
      <w:pPr>
        <w:spacing w:before="120" w:after="120"/>
        <w:ind w:firstLine="709"/>
      </w:pPr>
      <w:r>
        <w:t>2</w:t>
      </w:r>
      <w:r w:rsidR="00500E4D" w:rsidRPr="00DE739C">
        <w:t>.</w:t>
      </w:r>
      <w:r w:rsidR="00B22314">
        <w:t>2</w:t>
      </w:r>
      <w:r w:rsidR="00500E4D" w:rsidRPr="00DE739C">
        <w:t xml:space="preserve">. К самостоятельному выполнению конкурсных заданий в </w:t>
      </w:r>
      <w:r w:rsidR="002226FA">
        <w:t>к</w:t>
      </w:r>
      <w:r w:rsidR="00500E4D" w:rsidRPr="00DE739C">
        <w:t>омпетенции «</w:t>
      </w:r>
      <w:r w:rsidR="00F865C7">
        <w:t>Рекрутинг</w:t>
      </w:r>
      <w:r w:rsidR="00500E4D" w:rsidRPr="00DE739C">
        <w:t>» допускаются участники не моложе 18 лет</w:t>
      </w:r>
    </w:p>
    <w:p w14:paraId="3BFBAFDE" w14:textId="77777777" w:rsidR="00500E4D" w:rsidRPr="00DE739C" w:rsidRDefault="00500E4D" w:rsidP="00500E4D">
      <w:pPr>
        <w:spacing w:before="120" w:after="120"/>
        <w:ind w:firstLine="709"/>
      </w:pPr>
      <w:r w:rsidRPr="00DE739C">
        <w:t>- прошедшие инструктаж по охране труда по «Программе инструктажа по охране труда и технике безопасности»;</w:t>
      </w:r>
    </w:p>
    <w:p w14:paraId="4196A0EE" w14:textId="77777777" w:rsidR="00500E4D" w:rsidRPr="00DE739C" w:rsidRDefault="00500E4D" w:rsidP="00500E4D">
      <w:pPr>
        <w:spacing w:before="120" w:after="120"/>
        <w:ind w:firstLine="709"/>
      </w:pPr>
      <w:r w:rsidRPr="00DE739C">
        <w:t>- ознакомленные с инструкцией по охране труда;</w:t>
      </w:r>
    </w:p>
    <w:p w14:paraId="4AA896AA" w14:textId="77777777" w:rsidR="00500E4D" w:rsidRPr="00DE739C" w:rsidRDefault="00500E4D" w:rsidP="00500E4D">
      <w:pPr>
        <w:spacing w:before="120" w:after="120"/>
        <w:ind w:firstLine="709"/>
      </w:pPr>
      <w:r w:rsidRPr="00DE739C">
        <w:t>- имеющие необходимые навыки по эксплуатации инструмента, приспособлений совместной работы на оборудовании;</w:t>
      </w:r>
    </w:p>
    <w:p w14:paraId="40A8C72F" w14:textId="77777777" w:rsidR="00500E4D" w:rsidRPr="00DE739C" w:rsidRDefault="00500E4D" w:rsidP="00500E4D">
      <w:pPr>
        <w:spacing w:before="120" w:after="120"/>
        <w:ind w:firstLine="709"/>
      </w:pPr>
      <w:r w:rsidRPr="00DE739C">
        <w:t>- не имеющие противопоказаний к выполнению конкурсных заданий по состоянию здоровья.</w:t>
      </w:r>
    </w:p>
    <w:p w14:paraId="3B0A9434" w14:textId="375FB18D" w:rsidR="00500E4D" w:rsidRPr="00DE739C" w:rsidRDefault="00E1791D" w:rsidP="00500E4D">
      <w:pPr>
        <w:spacing w:before="120" w:after="120"/>
        <w:ind w:firstLine="709"/>
      </w:pPr>
      <w:r>
        <w:lastRenderedPageBreak/>
        <w:t>2</w:t>
      </w:r>
      <w:r w:rsidR="00500E4D" w:rsidRPr="00DE739C">
        <w:t>.</w:t>
      </w:r>
      <w:r w:rsidR="00B22314">
        <w:t>3</w:t>
      </w:r>
      <w:r w:rsidR="00500E4D" w:rsidRPr="00DE739C"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1FE44F68" w14:textId="77777777" w:rsidR="00500E4D" w:rsidRPr="00DE739C" w:rsidRDefault="00500E4D" w:rsidP="00500E4D">
      <w:pPr>
        <w:spacing w:before="120" w:after="120"/>
        <w:ind w:firstLine="709"/>
      </w:pPr>
      <w:r w:rsidRPr="00DE739C">
        <w:t xml:space="preserve">- инструкции по охране труда и технике безопасности; </w:t>
      </w:r>
    </w:p>
    <w:p w14:paraId="14C70B52" w14:textId="77777777" w:rsidR="00500E4D" w:rsidRPr="00DE739C" w:rsidRDefault="00500E4D" w:rsidP="00500E4D">
      <w:pPr>
        <w:spacing w:before="120" w:after="120"/>
        <w:ind w:firstLine="709"/>
      </w:pPr>
      <w:r w:rsidRPr="00DE739C">
        <w:t>- не заходить за ограждения и в технические помещения;</w:t>
      </w:r>
    </w:p>
    <w:p w14:paraId="330A07A8" w14:textId="77777777" w:rsidR="00500E4D" w:rsidRPr="00DE739C" w:rsidRDefault="00500E4D" w:rsidP="00500E4D">
      <w:pPr>
        <w:spacing w:before="120" w:after="120"/>
        <w:ind w:firstLine="709"/>
      </w:pPr>
      <w:r w:rsidRPr="00DE739C">
        <w:t>- соблюдать личную гигиену;</w:t>
      </w:r>
    </w:p>
    <w:p w14:paraId="22D47AB8" w14:textId="77777777" w:rsidR="00500E4D" w:rsidRPr="00DE739C" w:rsidRDefault="00500E4D" w:rsidP="00500E4D">
      <w:pPr>
        <w:spacing w:before="120" w:after="120"/>
        <w:ind w:firstLine="709"/>
      </w:pPr>
      <w:r w:rsidRPr="00DE739C">
        <w:t>- принимать пищу в строго отведенных местах;</w:t>
      </w:r>
    </w:p>
    <w:p w14:paraId="4C74B1A5" w14:textId="3E3B3966" w:rsidR="00500E4D" w:rsidRPr="00DE739C" w:rsidRDefault="00500E4D" w:rsidP="00500E4D">
      <w:pPr>
        <w:spacing w:before="120" w:after="120"/>
        <w:ind w:firstLine="709"/>
      </w:pPr>
      <w:r w:rsidRPr="00DE739C">
        <w:t>- самостоятельно использовать инструмент и оборудование</w:t>
      </w:r>
      <w:r>
        <w:t>,</w:t>
      </w:r>
      <w:r w:rsidRPr="00DE739C">
        <w:t xml:space="preserve"> разрешенное к выполнению конкурсного задания</w:t>
      </w:r>
      <w:r w:rsidR="00F865C7">
        <w:t>.</w:t>
      </w:r>
    </w:p>
    <w:p w14:paraId="21D27F4F" w14:textId="2D05E730" w:rsidR="00F865C7" w:rsidRPr="00DE739C" w:rsidRDefault="00E1791D" w:rsidP="00F865C7">
      <w:pPr>
        <w:spacing w:before="120" w:after="120"/>
        <w:ind w:firstLine="709"/>
      </w:pPr>
      <w:r>
        <w:t>2</w:t>
      </w:r>
      <w:r w:rsidR="00F865C7" w:rsidRPr="00DE739C">
        <w:t>.</w:t>
      </w:r>
      <w:r w:rsidR="00B22314">
        <w:t>4</w:t>
      </w:r>
      <w:r w:rsidR="00F865C7" w:rsidRPr="00DE739C">
        <w:t>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5717"/>
      </w:tblGrid>
      <w:tr w:rsidR="00F865C7" w:rsidRPr="00DE739C" w14:paraId="5059D3CF" w14:textId="77777777" w:rsidTr="009A5761">
        <w:tc>
          <w:tcPr>
            <w:tcW w:w="5000" w:type="pct"/>
            <w:gridSpan w:val="2"/>
            <w:shd w:val="clear" w:color="auto" w:fill="auto"/>
          </w:tcPr>
          <w:p w14:paraId="236AB977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Наименование инструмента</w:t>
            </w:r>
          </w:p>
        </w:tc>
      </w:tr>
      <w:tr w:rsidR="00F865C7" w:rsidRPr="00DE739C" w14:paraId="2942C3F4" w14:textId="77777777" w:rsidTr="009A5761">
        <w:tc>
          <w:tcPr>
            <w:tcW w:w="1941" w:type="pct"/>
            <w:shd w:val="clear" w:color="auto" w:fill="auto"/>
          </w:tcPr>
          <w:p w14:paraId="211F9447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538826BB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083E08" w:rsidRPr="00DE739C" w14:paraId="0EAC0C7E" w14:textId="77777777" w:rsidTr="009A5761">
        <w:tc>
          <w:tcPr>
            <w:tcW w:w="1941" w:type="pct"/>
            <w:shd w:val="clear" w:color="auto" w:fill="auto"/>
          </w:tcPr>
          <w:p w14:paraId="01643053" w14:textId="04752C38" w:rsidR="00083E08" w:rsidRPr="00DE739C" w:rsidRDefault="00083E08" w:rsidP="00083E08">
            <w:pPr>
              <w:jc w:val="center"/>
            </w:pPr>
            <w:r>
              <w:t>отсутствуют</w:t>
            </w:r>
          </w:p>
        </w:tc>
        <w:tc>
          <w:tcPr>
            <w:tcW w:w="3059" w:type="pct"/>
            <w:shd w:val="clear" w:color="auto" w:fill="auto"/>
          </w:tcPr>
          <w:p w14:paraId="7B9E9AF8" w14:textId="0135D25A" w:rsidR="00083E08" w:rsidRPr="00DE739C" w:rsidRDefault="00083E08" w:rsidP="00083E08">
            <w:pPr>
              <w:jc w:val="center"/>
            </w:pPr>
            <w:r>
              <w:t>отсутствуют</w:t>
            </w:r>
          </w:p>
        </w:tc>
      </w:tr>
    </w:tbl>
    <w:p w14:paraId="61D3D5D1" w14:textId="7900D588" w:rsidR="00F865C7" w:rsidRPr="00DE739C" w:rsidRDefault="00E1791D" w:rsidP="00F865C7">
      <w:pPr>
        <w:spacing w:before="120" w:after="120"/>
        <w:ind w:firstLine="709"/>
      </w:pPr>
      <w:r>
        <w:t>2</w:t>
      </w:r>
      <w:r w:rsidR="00F865C7" w:rsidRPr="00DE739C">
        <w:t>.</w:t>
      </w:r>
      <w:r w:rsidR="00B22314">
        <w:t>5</w:t>
      </w:r>
      <w:r w:rsidR="00F865C7" w:rsidRPr="00DE739C"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5717"/>
      </w:tblGrid>
      <w:tr w:rsidR="00F865C7" w:rsidRPr="00DE739C" w14:paraId="292D95BA" w14:textId="77777777" w:rsidTr="009A5761">
        <w:tc>
          <w:tcPr>
            <w:tcW w:w="5000" w:type="pct"/>
            <w:gridSpan w:val="2"/>
            <w:shd w:val="clear" w:color="auto" w:fill="auto"/>
          </w:tcPr>
          <w:p w14:paraId="16BE9A2E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Наименование оборудования</w:t>
            </w:r>
          </w:p>
        </w:tc>
      </w:tr>
      <w:tr w:rsidR="00F865C7" w:rsidRPr="00DE739C" w14:paraId="597EADC3" w14:textId="77777777" w:rsidTr="009A5761">
        <w:tc>
          <w:tcPr>
            <w:tcW w:w="1941" w:type="pct"/>
            <w:shd w:val="clear" w:color="auto" w:fill="auto"/>
          </w:tcPr>
          <w:p w14:paraId="54D5D131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29C72FBA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083E08" w:rsidRPr="00DE739C" w14:paraId="46F81EB8" w14:textId="77777777" w:rsidTr="009A5761">
        <w:tc>
          <w:tcPr>
            <w:tcW w:w="1941" w:type="pct"/>
            <w:shd w:val="clear" w:color="auto" w:fill="auto"/>
          </w:tcPr>
          <w:p w14:paraId="6BDCFEB5" w14:textId="5F613B72" w:rsidR="00083E08" w:rsidRPr="00DE739C" w:rsidRDefault="00083E08" w:rsidP="00083E08">
            <w:r w:rsidRPr="009D4D44">
              <w:rPr>
                <w:szCs w:val="28"/>
              </w:rPr>
              <w:t>Персональный компьютер</w:t>
            </w:r>
            <w:r>
              <w:rPr>
                <w:szCs w:val="28"/>
              </w:rPr>
              <w:t>/</w:t>
            </w:r>
            <w:r w:rsidRPr="009D4D44">
              <w:rPr>
                <w:szCs w:val="28"/>
              </w:rPr>
              <w:t xml:space="preserve"> ноутбук</w:t>
            </w:r>
            <w:r>
              <w:rPr>
                <w:szCs w:val="28"/>
              </w:rPr>
              <w:t>/моноблок</w:t>
            </w:r>
          </w:p>
        </w:tc>
        <w:tc>
          <w:tcPr>
            <w:tcW w:w="3059" w:type="pct"/>
            <w:shd w:val="clear" w:color="auto" w:fill="auto"/>
          </w:tcPr>
          <w:p w14:paraId="18246309" w14:textId="4F14FA14" w:rsidR="00083E08" w:rsidRPr="00DE739C" w:rsidRDefault="00083E08" w:rsidP="00083E08">
            <w:pPr>
              <w:jc w:val="center"/>
            </w:pPr>
            <w:r>
              <w:t>-</w:t>
            </w:r>
          </w:p>
        </w:tc>
      </w:tr>
      <w:tr w:rsidR="00083E08" w:rsidRPr="00DE739C" w14:paraId="29B04F54" w14:textId="77777777" w:rsidTr="009A5761">
        <w:tc>
          <w:tcPr>
            <w:tcW w:w="1941" w:type="pct"/>
            <w:shd w:val="clear" w:color="auto" w:fill="auto"/>
          </w:tcPr>
          <w:p w14:paraId="37BF5981" w14:textId="72CAB43E" w:rsidR="00083E08" w:rsidRPr="00DE739C" w:rsidRDefault="00083E08" w:rsidP="00083E08">
            <w:r w:rsidRPr="009D4D44">
              <w:rPr>
                <w:szCs w:val="28"/>
              </w:rPr>
              <w:t>Периферийные устройства</w:t>
            </w:r>
          </w:p>
        </w:tc>
        <w:tc>
          <w:tcPr>
            <w:tcW w:w="3059" w:type="pct"/>
            <w:shd w:val="clear" w:color="auto" w:fill="auto"/>
          </w:tcPr>
          <w:p w14:paraId="42D9697A" w14:textId="6571ACB3" w:rsidR="00083E08" w:rsidRPr="00DE739C" w:rsidRDefault="00083E08" w:rsidP="00083E08">
            <w:pPr>
              <w:jc w:val="center"/>
            </w:pPr>
            <w:r>
              <w:t>-</w:t>
            </w:r>
          </w:p>
        </w:tc>
      </w:tr>
      <w:tr w:rsidR="00083E08" w:rsidRPr="00DE739C" w14:paraId="587FCDA7" w14:textId="77777777" w:rsidTr="009A5761">
        <w:tc>
          <w:tcPr>
            <w:tcW w:w="1941" w:type="pct"/>
            <w:shd w:val="clear" w:color="auto" w:fill="auto"/>
          </w:tcPr>
          <w:p w14:paraId="6BE01378" w14:textId="51228C41" w:rsidR="00083E08" w:rsidRPr="00DE739C" w:rsidRDefault="00083E08" w:rsidP="00083E08">
            <w:r w:rsidRPr="009D4D44">
              <w:rPr>
                <w:szCs w:val="28"/>
              </w:rPr>
              <w:t>М</w:t>
            </w:r>
            <w:r>
              <w:rPr>
                <w:szCs w:val="28"/>
              </w:rPr>
              <w:t>ногофункциональное устройство</w:t>
            </w:r>
            <w:r w:rsidRPr="009D4D44">
              <w:rPr>
                <w:szCs w:val="28"/>
              </w:rPr>
              <w:t xml:space="preserve"> </w:t>
            </w:r>
          </w:p>
        </w:tc>
        <w:tc>
          <w:tcPr>
            <w:tcW w:w="3059" w:type="pct"/>
            <w:shd w:val="clear" w:color="auto" w:fill="auto"/>
          </w:tcPr>
          <w:p w14:paraId="0E57C727" w14:textId="476EE3DD" w:rsidR="00083E08" w:rsidRPr="00DE739C" w:rsidRDefault="00083E08" w:rsidP="00083E08">
            <w:pPr>
              <w:jc w:val="center"/>
            </w:pPr>
            <w:r>
              <w:t>-</w:t>
            </w:r>
          </w:p>
        </w:tc>
      </w:tr>
    </w:tbl>
    <w:p w14:paraId="06B73AC7" w14:textId="72E37FD1" w:rsidR="00F865C7" w:rsidRPr="00DE739C" w:rsidRDefault="00E1791D" w:rsidP="00F865C7">
      <w:pPr>
        <w:spacing w:before="120" w:after="120"/>
        <w:ind w:firstLine="709"/>
      </w:pPr>
      <w:r>
        <w:t>2</w:t>
      </w:r>
      <w:r w:rsidR="00F865C7" w:rsidRPr="00DE739C">
        <w:t>.</w:t>
      </w:r>
      <w:r w:rsidR="00B22314">
        <w:t>6</w:t>
      </w:r>
      <w:r w:rsidR="00F865C7" w:rsidRPr="00DE739C">
        <w:t>. При выполнении конкурсного задания на участника могут воздействовать следующие вредные и (или) опасные факторы:</w:t>
      </w:r>
    </w:p>
    <w:p w14:paraId="3E56AA34" w14:textId="77777777" w:rsidR="00F865C7" w:rsidRPr="00DE739C" w:rsidRDefault="00F865C7" w:rsidP="00F865C7">
      <w:pPr>
        <w:spacing w:before="120" w:after="120"/>
        <w:ind w:firstLine="709"/>
      </w:pPr>
      <w:r w:rsidRPr="00DE739C">
        <w:t>Физические:</w:t>
      </w:r>
    </w:p>
    <w:p w14:paraId="1DCC526D" w14:textId="1368C5D0" w:rsidR="00F865C7" w:rsidRPr="00DE739C" w:rsidRDefault="00F865C7" w:rsidP="00F865C7">
      <w:pPr>
        <w:spacing w:before="120" w:after="120"/>
        <w:ind w:firstLine="709"/>
      </w:pPr>
      <w:r w:rsidRPr="00DE739C">
        <w:t>-</w:t>
      </w:r>
      <w:r w:rsidR="00792527" w:rsidRPr="00792527">
        <w:t xml:space="preserve"> повышенное значение напряжения в электрической цепи, замыкание</w:t>
      </w:r>
      <w:r w:rsidRPr="00DE739C">
        <w:t>;</w:t>
      </w:r>
    </w:p>
    <w:p w14:paraId="06F0FB42" w14:textId="139352F3" w:rsidR="003F56E9" w:rsidRPr="00DE739C" w:rsidRDefault="00F865C7" w:rsidP="003F56E9">
      <w:pPr>
        <w:spacing w:before="120" w:after="120"/>
        <w:ind w:firstLine="709"/>
      </w:pPr>
      <w:r w:rsidRPr="00DE739C">
        <w:t>-</w:t>
      </w:r>
      <w:r w:rsidR="00792527">
        <w:t xml:space="preserve"> излучение монито</w:t>
      </w:r>
      <w:r w:rsidR="003F56E9">
        <w:t>ра.</w:t>
      </w:r>
    </w:p>
    <w:p w14:paraId="0DC56E4E" w14:textId="77777777" w:rsidR="00F865C7" w:rsidRPr="00DE739C" w:rsidRDefault="00F865C7" w:rsidP="00F865C7">
      <w:pPr>
        <w:spacing w:before="120" w:after="120"/>
        <w:ind w:firstLine="709"/>
      </w:pPr>
      <w:r w:rsidRPr="00DE739C">
        <w:t>Химические:</w:t>
      </w:r>
    </w:p>
    <w:p w14:paraId="5F3AA823" w14:textId="77777777" w:rsidR="00474988" w:rsidRPr="009D4D44" w:rsidRDefault="00474988" w:rsidP="00474988">
      <w:pPr>
        <w:spacing w:after="160"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— не проветриваемое помещение: повышенная концентрация CO2; </w:t>
      </w:r>
    </w:p>
    <w:p w14:paraId="685130F6" w14:textId="77777777" w:rsidR="00474988" w:rsidRPr="009D4D44" w:rsidRDefault="00474988" w:rsidP="00474988">
      <w:pPr>
        <w:spacing w:after="160" w:line="360" w:lineRule="auto"/>
        <w:ind w:left="0" w:firstLine="709"/>
        <w:rPr>
          <w:szCs w:val="28"/>
        </w:rPr>
      </w:pPr>
      <w:r w:rsidRPr="009D4D44">
        <w:rPr>
          <w:szCs w:val="28"/>
        </w:rPr>
        <w:lastRenderedPageBreak/>
        <w:t>— пары, газы и аэрозоли, выделяющиеся при работе с печатающей оргтехникой в плохо проветриваемых помещениях.</w:t>
      </w:r>
    </w:p>
    <w:p w14:paraId="3A504196" w14:textId="77777777" w:rsidR="00F865C7" w:rsidRPr="00DE739C" w:rsidRDefault="00F865C7" w:rsidP="00F865C7">
      <w:pPr>
        <w:spacing w:before="120" w:after="120"/>
        <w:ind w:firstLine="709"/>
      </w:pPr>
      <w:r w:rsidRPr="00DE739C">
        <w:t>Психологические:</w:t>
      </w:r>
    </w:p>
    <w:p w14:paraId="33F0E4D2" w14:textId="4570E790" w:rsidR="00F865C7" w:rsidRPr="00DE739C" w:rsidRDefault="00F865C7" w:rsidP="00F865C7">
      <w:pPr>
        <w:spacing w:before="120" w:after="120"/>
        <w:ind w:firstLine="709"/>
      </w:pPr>
      <w:r w:rsidRPr="00DE739C">
        <w:t>-</w:t>
      </w:r>
      <w:r w:rsidR="00241C9F">
        <w:t xml:space="preserve"> </w:t>
      </w:r>
      <w:r w:rsidRPr="00DE739C">
        <w:t>чрезмерное напряжение внимания, усиленная нагрузка на зрение</w:t>
      </w:r>
      <w:r w:rsidR="00241C9F">
        <w:t>;</w:t>
      </w:r>
    </w:p>
    <w:p w14:paraId="3B871126" w14:textId="37EBF5F6" w:rsidR="00F865C7" w:rsidRPr="00DE739C" w:rsidRDefault="00F865C7" w:rsidP="00F865C7">
      <w:pPr>
        <w:spacing w:before="120" w:after="120"/>
        <w:ind w:firstLine="709"/>
      </w:pPr>
      <w:r w:rsidRPr="00DE739C">
        <w:t>-</w:t>
      </w:r>
      <w:r w:rsidR="00241C9F">
        <w:t xml:space="preserve"> </w:t>
      </w:r>
      <w:r w:rsidR="00792527" w:rsidRPr="009D4D44">
        <w:rPr>
          <w:szCs w:val="28"/>
        </w:rPr>
        <w:t>ограничени</w:t>
      </w:r>
      <w:r w:rsidR="00792527">
        <w:rPr>
          <w:szCs w:val="28"/>
        </w:rPr>
        <w:t>е</w:t>
      </w:r>
      <w:r w:rsidR="00792527" w:rsidRPr="009D4D44">
        <w:rPr>
          <w:szCs w:val="28"/>
        </w:rPr>
        <w:t xml:space="preserve"> двигательной активност</w:t>
      </w:r>
      <w:r w:rsidR="00792527">
        <w:rPr>
          <w:szCs w:val="28"/>
        </w:rPr>
        <w:t>и</w:t>
      </w:r>
      <w:r w:rsidR="00792527" w:rsidRPr="009D4D44">
        <w:rPr>
          <w:szCs w:val="28"/>
        </w:rPr>
        <w:t>, монотонность и значительн</w:t>
      </w:r>
      <w:r w:rsidR="00792527">
        <w:rPr>
          <w:szCs w:val="28"/>
        </w:rPr>
        <w:t>ое</w:t>
      </w:r>
      <w:r w:rsidR="00792527" w:rsidRPr="009D4D44">
        <w:rPr>
          <w:szCs w:val="28"/>
        </w:rPr>
        <w:t xml:space="preserve"> зрительн</w:t>
      </w:r>
      <w:r w:rsidR="00792527">
        <w:rPr>
          <w:szCs w:val="28"/>
        </w:rPr>
        <w:t>ое</w:t>
      </w:r>
      <w:r w:rsidR="00792527" w:rsidRPr="009D4D44">
        <w:rPr>
          <w:szCs w:val="28"/>
        </w:rPr>
        <w:t xml:space="preserve"> напряжение</w:t>
      </w:r>
      <w:r w:rsidR="00792527">
        <w:rPr>
          <w:szCs w:val="28"/>
        </w:rPr>
        <w:t>.</w:t>
      </w:r>
    </w:p>
    <w:p w14:paraId="550F4FD3" w14:textId="749A541F" w:rsidR="00F865C7" w:rsidRPr="00DE739C" w:rsidRDefault="00E1791D" w:rsidP="00F865C7">
      <w:pPr>
        <w:spacing w:before="120" w:after="120"/>
        <w:ind w:firstLine="709"/>
      </w:pPr>
      <w:r>
        <w:t>2</w:t>
      </w:r>
      <w:r w:rsidR="00F865C7" w:rsidRPr="00DE739C">
        <w:t>.</w:t>
      </w:r>
      <w:r w:rsidR="00B22314">
        <w:t>7</w:t>
      </w:r>
      <w:r w:rsidR="00F865C7" w:rsidRPr="00DE739C">
        <w:t>. Применяемые во время выполнения конкурсного задания средства индивидуальной защиты:</w:t>
      </w:r>
    </w:p>
    <w:p w14:paraId="47764617" w14:textId="491E2AB1" w:rsidR="00F865C7" w:rsidRPr="00DE739C" w:rsidRDefault="00F865C7" w:rsidP="00F865C7">
      <w:pPr>
        <w:spacing w:before="120" w:after="120"/>
        <w:ind w:firstLine="709"/>
      </w:pPr>
      <w:r w:rsidRPr="00DE739C">
        <w:t xml:space="preserve">- </w:t>
      </w:r>
      <w:r w:rsidR="0086598B">
        <w:t>не предусмотрены.</w:t>
      </w:r>
    </w:p>
    <w:p w14:paraId="57F01E62" w14:textId="34D452D5" w:rsidR="00F865C7" w:rsidRPr="00DE739C" w:rsidRDefault="00E1791D" w:rsidP="00F865C7">
      <w:pPr>
        <w:spacing w:before="120" w:after="120"/>
        <w:ind w:firstLine="709"/>
      </w:pPr>
      <w:r>
        <w:t>2</w:t>
      </w:r>
      <w:r w:rsidR="00F865C7" w:rsidRPr="00DE739C">
        <w:t>.</w:t>
      </w:r>
      <w:r w:rsidR="00B22314">
        <w:t>8</w:t>
      </w:r>
      <w:r w:rsidR="00F865C7" w:rsidRPr="00DE739C">
        <w:t>. Знаки безопасности, используемые на рабочем месте, для обозначения присутствующих опасностей:</w:t>
      </w:r>
    </w:p>
    <w:p w14:paraId="37456897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F 04 Огнетушитель        </w:t>
      </w:r>
      <w:r w:rsidRPr="009D4D44">
        <w:rPr>
          <w:noProof/>
          <w:szCs w:val="28"/>
          <w:lang w:eastAsia="ru-RU"/>
        </w:rPr>
        <w:drawing>
          <wp:inline distT="0" distB="0" distL="0" distR="0" wp14:anchorId="67D328AB" wp14:editId="2ACC239B">
            <wp:extent cx="581025" cy="581025"/>
            <wp:effectExtent l="19050" t="0" r="9525" b="0"/>
            <wp:docPr id="1" name="Рисунок 1" descr="https://tulasnab.ru/assets/images/KART/dobavka-t-17/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lasnab.ru/assets/images/KART/dobavka-t-17/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CA2A90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72CFE1FA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E 22 Указатель выхода    </w:t>
      </w:r>
      <w:r w:rsidRPr="009D4D44">
        <w:rPr>
          <w:noProof/>
          <w:szCs w:val="28"/>
          <w:lang w:eastAsia="ru-RU"/>
        </w:rPr>
        <w:drawing>
          <wp:inline distT="0" distB="0" distL="0" distR="0" wp14:anchorId="747EB1F8" wp14:editId="3B7E6DEE">
            <wp:extent cx="827041" cy="389766"/>
            <wp:effectExtent l="19050" t="0" r="0" b="0"/>
            <wp:docPr id="4" name="Рисунок 4" descr="https://klike.net/uploads/posts/2019-12/1577265597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like.net/uploads/posts/2019-12/1577265597_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041" cy="38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1D23D7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74F4B7DC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E 23 Указатель запасного выхода  </w:t>
      </w:r>
      <w:r w:rsidRPr="009D4D44">
        <w:rPr>
          <w:noProof/>
          <w:szCs w:val="28"/>
          <w:lang w:eastAsia="ru-RU"/>
        </w:rPr>
        <w:drawing>
          <wp:inline distT="0" distB="0" distL="0" distR="0" wp14:anchorId="7C4C2098" wp14:editId="0F8B5EF5">
            <wp:extent cx="955755" cy="371475"/>
            <wp:effectExtent l="19050" t="0" r="0" b="0"/>
            <wp:docPr id="7" name="Рисунок 7" descr="https://cdn.vseinstrumenti.ru/images/goods/electrika-i-svet/el-mont-prod/718195/0x0/3835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vseinstrumenti.ru/images/goods/electrika-i-svet/el-mont-prod/718195/0x0/383586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341" cy="372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3E5B12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>- EC 01 Аптечка первой медицинской помощи</w:t>
      </w:r>
      <w:r w:rsidRPr="009D4D44">
        <w:rPr>
          <w:noProof/>
          <w:szCs w:val="28"/>
          <w:lang w:eastAsia="ru-RU"/>
        </w:rPr>
        <w:drawing>
          <wp:inline distT="0" distB="0" distL="0" distR="0" wp14:anchorId="70C69AAB" wp14:editId="0E287EC5">
            <wp:extent cx="600075" cy="600075"/>
            <wp:effectExtent l="19050" t="0" r="9525" b="0"/>
            <wp:docPr id="10" name="Рисунок 10" descr="https://goodstickers.ru/image/cache/data/obshestvo/evakuacia/011-%D0%95%D0%A1%2001%20%D0%B0%D0%BF%D1%82%D0%B5%D1%87%D0%BA%D0%B0%20100%D1%85100-64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goodstickers.ru/image/cache/data/obshestvo/evakuacia/011-%D0%95%D0%A1%2001%20%D0%B0%D0%BF%D1%82%D0%B5%D1%87%D0%BA%D0%B0%20100%D1%85100-640x64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38ADF6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637689E9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P 01 Запрещается курить    </w:t>
      </w:r>
      <w:r w:rsidRPr="009D4D44">
        <w:rPr>
          <w:noProof/>
          <w:szCs w:val="28"/>
          <w:lang w:eastAsia="ru-RU"/>
        </w:rPr>
        <w:drawing>
          <wp:inline distT="0" distB="0" distL="0" distR="0" wp14:anchorId="42940DBA" wp14:editId="44DF8152">
            <wp:extent cx="444500" cy="444500"/>
            <wp:effectExtent l="19050" t="0" r="0" b="0"/>
            <wp:docPr id="15" name="Рисунок 13" descr="https://avatanplus.com/files/resources/mid/5c9761fbec2da169af56c0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nplus.com/files/resources/mid/5c9761fbec2da169af56c03f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959DCA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186828B3" w14:textId="04EFB5E5" w:rsidR="00F865C7" w:rsidRPr="00DE739C" w:rsidRDefault="00E1791D" w:rsidP="00F865C7">
      <w:pPr>
        <w:spacing w:before="120" w:after="120"/>
        <w:ind w:firstLine="709"/>
      </w:pPr>
      <w:r>
        <w:t>2</w:t>
      </w:r>
      <w:r w:rsidR="00F865C7" w:rsidRPr="00DE739C">
        <w:t>.</w:t>
      </w:r>
      <w:r w:rsidR="00B22314">
        <w:t>9</w:t>
      </w:r>
      <w:r w:rsidR="00F865C7" w:rsidRPr="00DE739C"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6EEE1A31" w14:textId="4B5AEFE0" w:rsidR="00F865C7" w:rsidRPr="00DE739C" w:rsidRDefault="00F865C7" w:rsidP="00F865C7">
      <w:pPr>
        <w:spacing w:before="120" w:after="120"/>
        <w:ind w:firstLine="709"/>
      </w:pPr>
      <w:r w:rsidRPr="00DE739C">
        <w:t xml:space="preserve">В помещении </w:t>
      </w:r>
      <w:r w:rsidR="00737F76">
        <w:t>«</w:t>
      </w:r>
      <w:r w:rsidR="00737F76" w:rsidRPr="009D4D44">
        <w:rPr>
          <w:szCs w:val="28"/>
        </w:rPr>
        <w:t xml:space="preserve">Комната </w:t>
      </w:r>
      <w:r w:rsidR="00737F76">
        <w:rPr>
          <w:szCs w:val="28"/>
        </w:rPr>
        <w:t>Э</w:t>
      </w:r>
      <w:r w:rsidR="00737F76" w:rsidRPr="009D4D44">
        <w:rPr>
          <w:szCs w:val="28"/>
        </w:rPr>
        <w:t>кспертов</w:t>
      </w:r>
      <w:r w:rsidR="00737F76">
        <w:rPr>
          <w:szCs w:val="28"/>
        </w:rPr>
        <w:t>»</w:t>
      </w:r>
      <w:r w:rsidRPr="00DE739C"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F6FB3DD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3B53F04A" w14:textId="77777777" w:rsidR="00F865C7" w:rsidRPr="00DE739C" w:rsidRDefault="00F865C7" w:rsidP="00F865C7">
      <w:pPr>
        <w:spacing w:before="120" w:after="120"/>
        <w:ind w:firstLine="709"/>
      </w:pPr>
      <w:r w:rsidRPr="00DE739C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E3619E8" w14:textId="6AFED673" w:rsidR="00F865C7" w:rsidRPr="00DE739C" w:rsidRDefault="00E1791D" w:rsidP="00F865C7">
      <w:pPr>
        <w:spacing w:before="120" w:after="120"/>
        <w:ind w:firstLine="709"/>
      </w:pPr>
      <w:r>
        <w:t>2</w:t>
      </w:r>
      <w:r w:rsidR="00F865C7" w:rsidRPr="00DE739C">
        <w:t>.</w:t>
      </w:r>
      <w:r w:rsidR="00B22314">
        <w:t>10</w:t>
      </w:r>
      <w:r w:rsidR="00F865C7" w:rsidRPr="00DE739C">
        <w:t>. Участники, допустившие невыполнение или нарушение инструкции по охране труда, привлекаются к ответственности</w:t>
      </w:r>
    </w:p>
    <w:p w14:paraId="1C8C96A6" w14:textId="77777777" w:rsidR="00F865C7" w:rsidRPr="00DE739C" w:rsidRDefault="00F865C7" w:rsidP="00F865C7">
      <w:pPr>
        <w:spacing w:before="120" w:after="120"/>
        <w:ind w:firstLine="709"/>
      </w:pPr>
      <w:r w:rsidRPr="00DE739C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87C2F14" w14:textId="77777777" w:rsidR="00F865C7" w:rsidRPr="00DE739C" w:rsidRDefault="00F865C7" w:rsidP="00F865C7">
      <w:pPr>
        <w:spacing w:before="120" w:after="120"/>
        <w:ind w:firstLine="709"/>
      </w:pPr>
    </w:p>
    <w:p w14:paraId="2F26E4C3" w14:textId="5BF514C9" w:rsidR="00F865C7" w:rsidRPr="00DE739C" w:rsidRDefault="00E1791D" w:rsidP="00632091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2" w:name="_Toc195187082"/>
      <w:r>
        <w:rPr>
          <w:sz w:val="24"/>
          <w:szCs w:val="24"/>
        </w:rPr>
        <w:t>3</w:t>
      </w:r>
      <w:r w:rsidR="00F865C7" w:rsidRPr="00DE739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F865C7" w:rsidRPr="00DE739C">
        <w:rPr>
          <w:sz w:val="24"/>
          <w:szCs w:val="24"/>
        </w:rPr>
        <w:t>Требования охраны труда перед началом работы</w:t>
      </w:r>
      <w:bookmarkEnd w:id="2"/>
    </w:p>
    <w:p w14:paraId="0222E629" w14:textId="77777777" w:rsidR="00F865C7" w:rsidRPr="00DE739C" w:rsidRDefault="00F865C7" w:rsidP="00F865C7">
      <w:pPr>
        <w:spacing w:before="120" w:after="120"/>
        <w:ind w:firstLine="709"/>
      </w:pPr>
      <w:r w:rsidRPr="00DE739C">
        <w:t>Перед началом работы участники должны выполнить следующее:</w:t>
      </w:r>
    </w:p>
    <w:p w14:paraId="0FE453CB" w14:textId="707860A9" w:rsidR="00F865C7" w:rsidRPr="00DE739C" w:rsidRDefault="00E1791D" w:rsidP="00F865C7">
      <w:pPr>
        <w:spacing w:before="120" w:after="120"/>
        <w:ind w:firstLine="709"/>
      </w:pPr>
      <w:r>
        <w:t>3</w:t>
      </w:r>
      <w:r w:rsidR="00F865C7" w:rsidRPr="00DE739C">
        <w:t xml:space="preserve">.1. </w:t>
      </w:r>
      <w:r w:rsidR="000C0FBE">
        <w:t>В подготовительный день</w:t>
      </w:r>
      <w:r w:rsidR="00F865C7" w:rsidRPr="00DE739C"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</w:t>
      </w:r>
      <w:r w:rsidR="000C0FBE">
        <w:t>.</w:t>
      </w:r>
    </w:p>
    <w:p w14:paraId="57679295" w14:textId="02FB53E2" w:rsidR="00F865C7" w:rsidRPr="00DE739C" w:rsidRDefault="00F865C7" w:rsidP="00F865C7">
      <w:pPr>
        <w:spacing w:before="120" w:after="120"/>
        <w:ind w:firstLine="709"/>
      </w:pPr>
      <w:r w:rsidRPr="00DE739C"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</w:t>
      </w:r>
      <w:r w:rsidR="000C0FBE">
        <w:t>.</w:t>
      </w:r>
      <w:r w:rsidRPr="00DE739C">
        <w:t xml:space="preserve"> </w:t>
      </w:r>
    </w:p>
    <w:p w14:paraId="3B6F3978" w14:textId="72EB272D" w:rsidR="00F865C7" w:rsidRPr="00DE739C" w:rsidRDefault="00E1791D" w:rsidP="00F865C7">
      <w:pPr>
        <w:spacing w:before="120" w:after="120"/>
        <w:ind w:firstLine="709"/>
      </w:pPr>
      <w:r>
        <w:t>3</w:t>
      </w:r>
      <w:r w:rsidR="00F865C7" w:rsidRPr="00DE739C">
        <w:t>.2. Подготовить рабочее место:</w:t>
      </w:r>
    </w:p>
    <w:p w14:paraId="0ACDECEA" w14:textId="5B5D137C" w:rsidR="00632091" w:rsidRPr="009D4D44" w:rsidRDefault="00632091" w:rsidP="00632091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>- проверить работу персонального компьютера</w:t>
      </w:r>
      <w:r>
        <w:rPr>
          <w:szCs w:val="28"/>
        </w:rPr>
        <w:t>/ноутбука/моноблока</w:t>
      </w:r>
      <w:r w:rsidRPr="009D4D44">
        <w:rPr>
          <w:szCs w:val="28"/>
        </w:rPr>
        <w:t xml:space="preserve">; </w:t>
      </w:r>
    </w:p>
    <w:p w14:paraId="1906898D" w14:textId="77777777" w:rsidR="00632091" w:rsidRPr="009D4D44" w:rsidRDefault="00632091" w:rsidP="00632091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проверить возможность ввода и вывода информации; </w:t>
      </w:r>
    </w:p>
    <w:p w14:paraId="2AD7B712" w14:textId="77777777" w:rsidR="00632091" w:rsidRPr="009D4D44" w:rsidRDefault="00632091" w:rsidP="00632091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>- проверить возможность выхода в сеть Интернет;</w:t>
      </w:r>
    </w:p>
    <w:p w14:paraId="0075A083" w14:textId="77777777" w:rsidR="00632091" w:rsidRDefault="00632091" w:rsidP="00632091">
      <w:pPr>
        <w:spacing w:before="120" w:after="120"/>
        <w:ind w:firstLine="709"/>
        <w:rPr>
          <w:szCs w:val="28"/>
        </w:rPr>
      </w:pPr>
      <w:r w:rsidRPr="009D4D44">
        <w:rPr>
          <w:szCs w:val="28"/>
        </w:rPr>
        <w:t xml:space="preserve">- ознакомится с рабочей зоной </w:t>
      </w:r>
      <w:r>
        <w:rPr>
          <w:szCs w:val="28"/>
        </w:rPr>
        <w:t>конкурсной</w:t>
      </w:r>
      <w:r w:rsidRPr="009D4D44">
        <w:rPr>
          <w:szCs w:val="28"/>
        </w:rPr>
        <w:t xml:space="preserve"> площадки</w:t>
      </w:r>
      <w:r>
        <w:rPr>
          <w:szCs w:val="28"/>
        </w:rPr>
        <w:t>.</w:t>
      </w:r>
    </w:p>
    <w:p w14:paraId="25369B8C" w14:textId="4BCC9BFA" w:rsidR="00F865C7" w:rsidRPr="00DE739C" w:rsidRDefault="00E1791D" w:rsidP="00632091">
      <w:pPr>
        <w:spacing w:before="120" w:after="120"/>
        <w:ind w:firstLine="709"/>
      </w:pPr>
      <w:r>
        <w:t>3</w:t>
      </w:r>
      <w:r w:rsidR="00F865C7" w:rsidRPr="00DE739C">
        <w:t>.3. Подготовить инструмент и оборудование</w:t>
      </w:r>
      <w:r w:rsidR="00F865C7">
        <w:t>,</w:t>
      </w:r>
      <w:r w:rsidR="00F865C7" w:rsidRPr="00DE739C">
        <w:t xml:space="preserve">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6110"/>
      </w:tblGrid>
      <w:tr w:rsidR="00F865C7" w:rsidRPr="00DE739C" w14:paraId="1D8ECF37" w14:textId="77777777" w:rsidTr="009A5761">
        <w:trPr>
          <w:tblHeader/>
        </w:trPr>
        <w:tc>
          <w:tcPr>
            <w:tcW w:w="1731" w:type="pct"/>
            <w:shd w:val="clear" w:color="auto" w:fill="auto"/>
          </w:tcPr>
          <w:p w14:paraId="3AFA1FBA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28A0028E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632091" w:rsidRPr="00DE739C" w14:paraId="62A49BAD" w14:textId="77777777" w:rsidTr="009A5761">
        <w:tc>
          <w:tcPr>
            <w:tcW w:w="1731" w:type="pct"/>
            <w:shd w:val="clear" w:color="auto" w:fill="auto"/>
          </w:tcPr>
          <w:p w14:paraId="0AB02B5A" w14:textId="0729B57D" w:rsidR="00632091" w:rsidRPr="00DE739C" w:rsidRDefault="00632091" w:rsidP="00632091">
            <w:r w:rsidRPr="009D4D44">
              <w:rPr>
                <w:szCs w:val="28"/>
              </w:rPr>
              <w:t>Персональный компьютер</w:t>
            </w:r>
            <w:r>
              <w:rPr>
                <w:szCs w:val="28"/>
              </w:rPr>
              <w:t>/</w:t>
            </w:r>
            <w:r w:rsidRPr="009D4D44">
              <w:rPr>
                <w:szCs w:val="28"/>
              </w:rPr>
              <w:t>ноутбук</w:t>
            </w:r>
            <w:r>
              <w:rPr>
                <w:szCs w:val="28"/>
              </w:rPr>
              <w:t>/ моноблок</w:t>
            </w:r>
          </w:p>
        </w:tc>
        <w:tc>
          <w:tcPr>
            <w:tcW w:w="3269" w:type="pct"/>
            <w:shd w:val="clear" w:color="auto" w:fill="auto"/>
          </w:tcPr>
          <w:p w14:paraId="237BE248" w14:textId="1A802535" w:rsidR="00632091" w:rsidRPr="00DE739C" w:rsidRDefault="00632091" w:rsidP="00632091">
            <w:r w:rsidRPr="009D4D44">
              <w:rPr>
                <w:szCs w:val="28"/>
              </w:rPr>
              <w:t>Под руководством технического специалиста, проверить работу персонального компьютера ноутбук</w:t>
            </w:r>
            <w:r>
              <w:rPr>
                <w:szCs w:val="28"/>
              </w:rPr>
              <w:t>а/моноблока</w:t>
            </w:r>
            <w:r w:rsidRPr="009D4D44">
              <w:rPr>
                <w:szCs w:val="28"/>
              </w:rPr>
              <w:t xml:space="preserve"> и программного обеспечения, выход в сеть Интернет</w:t>
            </w:r>
          </w:p>
        </w:tc>
      </w:tr>
      <w:tr w:rsidR="00632091" w:rsidRPr="00DE739C" w14:paraId="1E79ACB7" w14:textId="77777777" w:rsidTr="009A5761">
        <w:tc>
          <w:tcPr>
            <w:tcW w:w="1731" w:type="pct"/>
            <w:shd w:val="clear" w:color="auto" w:fill="auto"/>
          </w:tcPr>
          <w:p w14:paraId="5FF52C8A" w14:textId="389D135B" w:rsidR="00632091" w:rsidRPr="00DE739C" w:rsidRDefault="00632091" w:rsidP="00632091">
            <w:r w:rsidRPr="009D4D44">
              <w:rPr>
                <w:szCs w:val="28"/>
              </w:rPr>
              <w:t>Периферийные устройства</w:t>
            </w:r>
          </w:p>
        </w:tc>
        <w:tc>
          <w:tcPr>
            <w:tcW w:w="3269" w:type="pct"/>
            <w:shd w:val="clear" w:color="auto" w:fill="auto"/>
          </w:tcPr>
          <w:p w14:paraId="5BBA8B2A" w14:textId="7CFC6F22" w:rsidR="00632091" w:rsidRPr="00DE739C" w:rsidRDefault="00632091" w:rsidP="00632091">
            <w:r w:rsidRPr="009D4D44">
              <w:rPr>
                <w:szCs w:val="28"/>
              </w:rPr>
              <w:t xml:space="preserve">Под руководством </w:t>
            </w:r>
            <w:r>
              <w:rPr>
                <w:szCs w:val="28"/>
              </w:rPr>
              <w:t>т</w:t>
            </w:r>
            <w:r w:rsidRPr="009D4D44">
              <w:rPr>
                <w:szCs w:val="28"/>
              </w:rPr>
              <w:t xml:space="preserve">ехнического </w:t>
            </w:r>
            <w:r>
              <w:rPr>
                <w:szCs w:val="28"/>
              </w:rPr>
              <w:t>Э</w:t>
            </w:r>
            <w:r w:rsidRPr="009D4D44">
              <w:rPr>
                <w:szCs w:val="28"/>
              </w:rPr>
              <w:t>ксперта проверить работу периферийных устройств (при наличии)</w:t>
            </w:r>
          </w:p>
        </w:tc>
      </w:tr>
      <w:tr w:rsidR="00632091" w:rsidRPr="00DE739C" w14:paraId="5EA3FF68" w14:textId="77777777" w:rsidTr="009A5761">
        <w:tc>
          <w:tcPr>
            <w:tcW w:w="1731" w:type="pct"/>
            <w:shd w:val="clear" w:color="auto" w:fill="auto"/>
          </w:tcPr>
          <w:p w14:paraId="3CE3B5E2" w14:textId="7B406CD3" w:rsidR="00632091" w:rsidRPr="00DE739C" w:rsidRDefault="00632091" w:rsidP="00632091">
            <w:r w:rsidRPr="009D4D44">
              <w:rPr>
                <w:szCs w:val="28"/>
              </w:rPr>
              <w:t xml:space="preserve">МФУ </w:t>
            </w:r>
          </w:p>
        </w:tc>
        <w:tc>
          <w:tcPr>
            <w:tcW w:w="3269" w:type="pct"/>
            <w:shd w:val="clear" w:color="auto" w:fill="auto"/>
          </w:tcPr>
          <w:p w14:paraId="06C56AEF" w14:textId="719BD60E" w:rsidR="00632091" w:rsidRPr="00DE739C" w:rsidRDefault="00632091" w:rsidP="00632091">
            <w:r w:rsidRPr="009D4D44">
              <w:rPr>
                <w:szCs w:val="28"/>
              </w:rPr>
              <w:t>Под руководством технического специалиста проверить работу МФУ</w:t>
            </w:r>
          </w:p>
        </w:tc>
      </w:tr>
    </w:tbl>
    <w:p w14:paraId="1AA64860" w14:textId="77777777" w:rsidR="00F865C7" w:rsidRPr="00DE739C" w:rsidRDefault="00F865C7" w:rsidP="00F865C7">
      <w:pPr>
        <w:spacing w:before="120" w:after="120"/>
        <w:ind w:firstLine="709"/>
      </w:pPr>
      <w:r w:rsidRPr="00DE739C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783356ED" w14:textId="2B258AC9" w:rsidR="00F865C7" w:rsidRPr="00DE739C" w:rsidRDefault="00E1791D" w:rsidP="00F865C7">
      <w:pPr>
        <w:spacing w:before="120" w:after="120"/>
        <w:ind w:firstLine="709"/>
      </w:pPr>
      <w:r>
        <w:t>3</w:t>
      </w:r>
      <w:r w:rsidR="00F865C7" w:rsidRPr="00DE739C">
        <w:t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C769FD4" w14:textId="639CCDA4" w:rsidR="00F865C7" w:rsidRPr="00DE739C" w:rsidRDefault="00E1791D" w:rsidP="00F865C7">
      <w:pPr>
        <w:spacing w:before="120" w:after="120"/>
        <w:ind w:firstLine="709"/>
      </w:pPr>
      <w:r>
        <w:t>3</w:t>
      </w:r>
      <w:r w:rsidR="00F865C7" w:rsidRPr="00DE739C">
        <w:t>.5. Ежедневно, перед началом выполнения конкурсного задания, в процессе подготовки рабочего места:</w:t>
      </w:r>
    </w:p>
    <w:p w14:paraId="0DDE459C" w14:textId="72AD6587" w:rsidR="00F865C7" w:rsidRPr="00DE739C" w:rsidRDefault="00F865C7" w:rsidP="00F865C7">
      <w:pPr>
        <w:spacing w:before="120" w:after="120"/>
        <w:ind w:firstLine="709"/>
      </w:pPr>
      <w:r w:rsidRPr="00DE739C">
        <w:t>- осмотреть и п</w:t>
      </w:r>
      <w:r w:rsidR="008B0A11">
        <w:t>ривести в порядок рабочее место</w:t>
      </w:r>
      <w:r w:rsidRPr="00DE739C">
        <w:t>;</w:t>
      </w:r>
    </w:p>
    <w:p w14:paraId="232130FD" w14:textId="77777777" w:rsidR="00F865C7" w:rsidRPr="00DE739C" w:rsidRDefault="00F865C7" w:rsidP="00F865C7">
      <w:pPr>
        <w:spacing w:before="120" w:after="120"/>
        <w:ind w:firstLine="709"/>
      </w:pPr>
      <w:r w:rsidRPr="00DE739C">
        <w:t>- убедиться в достаточности освещенности;</w:t>
      </w:r>
    </w:p>
    <w:p w14:paraId="4B61200B" w14:textId="77777777" w:rsidR="00F865C7" w:rsidRPr="00DE739C" w:rsidRDefault="00F865C7" w:rsidP="00F865C7">
      <w:pPr>
        <w:spacing w:before="120" w:after="120"/>
        <w:ind w:firstLine="709"/>
      </w:pPr>
      <w:r w:rsidRPr="00DE739C">
        <w:t>- проверить (визуально) правильность подключения инструмента и оборудования в электросеть;</w:t>
      </w:r>
    </w:p>
    <w:p w14:paraId="6817206F" w14:textId="77777777" w:rsidR="00F865C7" w:rsidRPr="00DE739C" w:rsidRDefault="00F865C7" w:rsidP="00F865C7">
      <w:pPr>
        <w:spacing w:before="120" w:after="120"/>
        <w:ind w:firstLine="709"/>
      </w:pPr>
      <w:r w:rsidRPr="00DE739C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A442561" w14:textId="7592636C" w:rsidR="00F865C7" w:rsidRPr="00DE739C" w:rsidRDefault="00E1791D" w:rsidP="00F865C7">
      <w:pPr>
        <w:spacing w:before="120" w:after="120"/>
        <w:ind w:firstLine="709"/>
      </w:pPr>
      <w:r>
        <w:t>3</w:t>
      </w:r>
      <w:r w:rsidR="00F865C7" w:rsidRPr="00DE739C"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35AD907" w14:textId="0AA13DE3" w:rsidR="00F865C7" w:rsidRPr="00DE739C" w:rsidRDefault="00E1791D" w:rsidP="00F865C7">
      <w:pPr>
        <w:spacing w:before="120" w:after="120"/>
        <w:ind w:firstLine="709"/>
      </w:pPr>
      <w:r>
        <w:t>3</w:t>
      </w:r>
      <w:r w:rsidR="00F865C7" w:rsidRPr="00DE739C">
        <w:t xml:space="preserve">.7. Участнику запрещается приступать к выполнению конкурсного задания при обнаружении неисправности инструмента или оборудования. О </w:t>
      </w:r>
      <w:r w:rsidR="00F865C7" w:rsidRPr="00DE739C">
        <w:lastRenderedPageBreak/>
        <w:t>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A005D78" w14:textId="77777777" w:rsidR="005713F4" w:rsidRDefault="005713F4" w:rsidP="005713F4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</w:p>
    <w:p w14:paraId="332F2E76" w14:textId="77777777" w:rsidR="000C0FBE" w:rsidRDefault="000C0FBE" w:rsidP="005713F4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</w:p>
    <w:p w14:paraId="52C70A91" w14:textId="77777777" w:rsidR="000C0FBE" w:rsidRDefault="000C0FBE" w:rsidP="005713F4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</w:p>
    <w:p w14:paraId="4F448C67" w14:textId="519BDC36" w:rsidR="00F865C7" w:rsidRPr="00DE739C" w:rsidRDefault="00E1791D" w:rsidP="005713F4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3" w:name="_Toc195187083"/>
      <w:r>
        <w:rPr>
          <w:sz w:val="24"/>
          <w:szCs w:val="24"/>
        </w:rPr>
        <w:t>4</w:t>
      </w:r>
      <w:r w:rsidR="00F865C7" w:rsidRPr="00DE739C">
        <w:rPr>
          <w:sz w:val="24"/>
          <w:szCs w:val="24"/>
        </w:rPr>
        <w:t>.Требования охраны труда во время работы</w:t>
      </w:r>
      <w:bookmarkEnd w:id="3"/>
    </w:p>
    <w:p w14:paraId="13CB215D" w14:textId="576DF61D" w:rsidR="00F865C7" w:rsidRPr="00DE739C" w:rsidRDefault="00E1791D" w:rsidP="00F865C7">
      <w:pPr>
        <w:spacing w:before="120" w:after="120"/>
        <w:ind w:firstLine="709"/>
      </w:pPr>
      <w:r>
        <w:t>4</w:t>
      </w:r>
      <w:r w:rsidR="00F865C7" w:rsidRPr="00DE739C"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6190"/>
      </w:tblGrid>
      <w:tr w:rsidR="00F865C7" w:rsidRPr="00DE739C" w14:paraId="10263B6C" w14:textId="77777777" w:rsidTr="005713F4">
        <w:trPr>
          <w:tblHeader/>
        </w:trPr>
        <w:tc>
          <w:tcPr>
            <w:tcW w:w="1648" w:type="pct"/>
            <w:shd w:val="clear" w:color="auto" w:fill="auto"/>
            <w:vAlign w:val="center"/>
          </w:tcPr>
          <w:p w14:paraId="72CBAD5F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3352" w:type="pct"/>
            <w:shd w:val="clear" w:color="auto" w:fill="auto"/>
            <w:vAlign w:val="center"/>
          </w:tcPr>
          <w:p w14:paraId="0AC70562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Требования безопасности</w:t>
            </w:r>
          </w:p>
        </w:tc>
      </w:tr>
      <w:tr w:rsidR="005713F4" w:rsidRPr="00DE739C" w14:paraId="1F4E93DD" w14:textId="77777777" w:rsidTr="005713F4">
        <w:tc>
          <w:tcPr>
            <w:tcW w:w="1648" w:type="pct"/>
            <w:shd w:val="clear" w:color="auto" w:fill="auto"/>
          </w:tcPr>
          <w:p w14:paraId="25C26844" w14:textId="5F673B53" w:rsidR="005713F4" w:rsidRPr="00DE739C" w:rsidRDefault="005713F4" w:rsidP="005713F4">
            <w:r w:rsidRPr="009D4D44">
              <w:rPr>
                <w:szCs w:val="28"/>
              </w:rPr>
              <w:t>Оргтехника</w:t>
            </w:r>
          </w:p>
        </w:tc>
        <w:tc>
          <w:tcPr>
            <w:tcW w:w="3352" w:type="pct"/>
            <w:shd w:val="clear" w:color="auto" w:fill="auto"/>
          </w:tcPr>
          <w:p w14:paraId="165BD46B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Запрещается: </w:t>
            </w:r>
          </w:p>
          <w:p w14:paraId="5BF0CA9C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держать воду и другие жидкости в какой-либо таре рядом с оргтехникой; </w:t>
            </w:r>
          </w:p>
          <w:p w14:paraId="2E26BDDD" w14:textId="3F99B649" w:rsidR="005713F4" w:rsidRPr="00DE739C" w:rsidRDefault="005713F4" w:rsidP="005713F4">
            <w:r w:rsidRPr="009D4D44">
              <w:rPr>
                <w:szCs w:val="28"/>
              </w:rPr>
              <w:t>— производить чистку</w:t>
            </w:r>
          </w:p>
        </w:tc>
      </w:tr>
      <w:tr w:rsidR="005713F4" w:rsidRPr="00DE739C" w14:paraId="6633ED55" w14:textId="77777777" w:rsidTr="005713F4">
        <w:tc>
          <w:tcPr>
            <w:tcW w:w="1648" w:type="pct"/>
            <w:shd w:val="clear" w:color="auto" w:fill="auto"/>
          </w:tcPr>
          <w:p w14:paraId="248B5131" w14:textId="06F2F2C7" w:rsidR="005713F4" w:rsidRPr="00DE739C" w:rsidRDefault="005713F4" w:rsidP="005713F4">
            <w:r w:rsidRPr="009D4D44">
              <w:rPr>
                <w:szCs w:val="28"/>
              </w:rPr>
              <w:t>Требования безопасности оргтехники, находящейся под напряжением</w:t>
            </w:r>
          </w:p>
        </w:tc>
        <w:tc>
          <w:tcPr>
            <w:tcW w:w="3352" w:type="pct"/>
            <w:shd w:val="clear" w:color="auto" w:fill="auto"/>
          </w:tcPr>
          <w:p w14:paraId="3158711E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>Запрещается:</w:t>
            </w:r>
          </w:p>
          <w:p w14:paraId="28F867EA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прикасаться мокрыми руками к оргтехнике, находящейся под напряжением; </w:t>
            </w:r>
          </w:p>
          <w:p w14:paraId="5CB73195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самостоятельно разбирать и собирать оргтехнику, а также включать ее в разобранном виде; </w:t>
            </w:r>
          </w:p>
          <w:p w14:paraId="0FB6785B" w14:textId="7AF5F618" w:rsidR="005713F4" w:rsidRPr="00DE739C" w:rsidRDefault="005713F4" w:rsidP="005713F4">
            <w:r w:rsidRPr="009D4D44">
              <w:rPr>
                <w:szCs w:val="28"/>
              </w:rPr>
              <w:t>— отвлекаться на посторонние дела и разговоры</w:t>
            </w:r>
          </w:p>
        </w:tc>
      </w:tr>
      <w:tr w:rsidR="005713F4" w:rsidRPr="00DE739C" w14:paraId="39B1E91B" w14:textId="77777777" w:rsidTr="005713F4">
        <w:tc>
          <w:tcPr>
            <w:tcW w:w="1648" w:type="pct"/>
            <w:shd w:val="clear" w:color="auto" w:fill="auto"/>
          </w:tcPr>
          <w:p w14:paraId="7124D182" w14:textId="0CF49625" w:rsidR="005713F4" w:rsidRPr="00DE739C" w:rsidRDefault="005713F4" w:rsidP="005713F4">
            <w:r>
              <w:rPr>
                <w:szCs w:val="28"/>
              </w:rPr>
              <w:t>Многофункциональное устройство (МФУ)</w:t>
            </w:r>
          </w:p>
        </w:tc>
        <w:tc>
          <w:tcPr>
            <w:tcW w:w="3352" w:type="pct"/>
            <w:shd w:val="clear" w:color="auto" w:fill="auto"/>
          </w:tcPr>
          <w:p w14:paraId="1266CEC7" w14:textId="45E0D0A2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исключить возможность попадания инородных предметов (канцелярских скрепок, мелкие канцелярские принадлежности и т.д.) в приемный лоток </w:t>
            </w:r>
            <w:r>
              <w:rPr>
                <w:szCs w:val="28"/>
              </w:rPr>
              <w:t>МФУ</w:t>
            </w:r>
            <w:r w:rsidRPr="009D4D44">
              <w:rPr>
                <w:szCs w:val="28"/>
              </w:rPr>
              <w:t>;</w:t>
            </w:r>
          </w:p>
          <w:p w14:paraId="0D176523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lastRenderedPageBreak/>
              <w:t xml:space="preserve">— не допускать попадания рук, волос, галстука и т.д. между выходными и загрузочными роликами; </w:t>
            </w:r>
          </w:p>
          <w:p w14:paraId="558FB612" w14:textId="649C1CA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не перемещать </w:t>
            </w:r>
            <w:r>
              <w:rPr>
                <w:szCs w:val="28"/>
              </w:rPr>
              <w:t>МФУ</w:t>
            </w:r>
            <w:r w:rsidRPr="009D4D44">
              <w:rPr>
                <w:szCs w:val="28"/>
              </w:rPr>
              <w:t xml:space="preserve"> во время печати; </w:t>
            </w:r>
          </w:p>
          <w:p w14:paraId="0548BFE3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не открывать дверцы во время печати; </w:t>
            </w:r>
          </w:p>
          <w:p w14:paraId="2C865D31" w14:textId="25700C2A" w:rsidR="005713F4" w:rsidRPr="00DE739C" w:rsidRDefault="005713F4" w:rsidP="005713F4">
            <w:r w:rsidRPr="009D4D44">
              <w:rPr>
                <w:szCs w:val="28"/>
              </w:rPr>
              <w:t xml:space="preserve">— замену картриджей </w:t>
            </w:r>
            <w:r>
              <w:rPr>
                <w:szCs w:val="28"/>
              </w:rPr>
              <w:t>МФУ</w:t>
            </w:r>
            <w:r w:rsidRPr="009D4D44">
              <w:rPr>
                <w:szCs w:val="28"/>
              </w:rPr>
              <w:t xml:space="preserve"> необходимо проводить только когда </w:t>
            </w:r>
            <w:r>
              <w:rPr>
                <w:szCs w:val="28"/>
              </w:rPr>
              <w:t>МФУ</w:t>
            </w:r>
            <w:r w:rsidRPr="009D4D44">
              <w:rPr>
                <w:szCs w:val="28"/>
              </w:rPr>
              <w:t xml:space="preserve"> не готовится к печати и не проводит печать.</w:t>
            </w:r>
          </w:p>
        </w:tc>
      </w:tr>
    </w:tbl>
    <w:p w14:paraId="057B706E" w14:textId="5C869B5D" w:rsidR="00F865C7" w:rsidRPr="00DE739C" w:rsidRDefault="00E1791D" w:rsidP="00F865C7">
      <w:pPr>
        <w:spacing w:before="120" w:after="120"/>
        <w:ind w:firstLine="709"/>
      </w:pPr>
      <w:r>
        <w:t>4</w:t>
      </w:r>
      <w:r w:rsidR="00F865C7" w:rsidRPr="00DE739C">
        <w:t>.2. При выполнении конкурсных заданий и уборке рабочих мест:</w:t>
      </w:r>
    </w:p>
    <w:p w14:paraId="6B94D325" w14:textId="77777777" w:rsidR="00F865C7" w:rsidRPr="00DE739C" w:rsidRDefault="00F865C7" w:rsidP="00F865C7">
      <w:pPr>
        <w:spacing w:before="120" w:after="120"/>
        <w:ind w:firstLine="709"/>
      </w:pPr>
      <w:r w:rsidRPr="00DE739C">
        <w:t>- необходимо быть внимательным, не отвлекаться посторонними разговорами и делами, не отвлекать других участников;</w:t>
      </w:r>
    </w:p>
    <w:p w14:paraId="47753292" w14:textId="77777777" w:rsidR="00F865C7" w:rsidRPr="00DE739C" w:rsidRDefault="00F865C7" w:rsidP="00F865C7">
      <w:pPr>
        <w:spacing w:before="120" w:after="120"/>
        <w:ind w:firstLine="709"/>
      </w:pPr>
      <w:r w:rsidRPr="00DE739C">
        <w:t>- соблюдать настоящую инструкцию;</w:t>
      </w:r>
    </w:p>
    <w:p w14:paraId="7621D5E4" w14:textId="77777777" w:rsidR="00F865C7" w:rsidRPr="00DE739C" w:rsidRDefault="00F865C7" w:rsidP="00F865C7">
      <w:pPr>
        <w:spacing w:before="120" w:after="120"/>
        <w:ind w:firstLine="709"/>
      </w:pPr>
      <w:r w:rsidRPr="00DE739C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B177747" w14:textId="77777777" w:rsidR="00F865C7" w:rsidRPr="00DE739C" w:rsidRDefault="00F865C7" w:rsidP="00F865C7">
      <w:pPr>
        <w:spacing w:before="120" w:after="120"/>
        <w:ind w:firstLine="709"/>
      </w:pPr>
      <w:r w:rsidRPr="00DE739C">
        <w:t>- поддерживать порядок и чистоту на рабочем месте;</w:t>
      </w:r>
    </w:p>
    <w:p w14:paraId="3D80932F" w14:textId="50E370CE" w:rsidR="00F865C7" w:rsidRPr="00DE739C" w:rsidRDefault="00F865C7" w:rsidP="00F865C7">
      <w:pPr>
        <w:spacing w:before="120" w:after="120"/>
        <w:ind w:firstLine="709"/>
      </w:pPr>
      <w:r w:rsidRPr="00DE739C">
        <w:t xml:space="preserve">- выполнять конкурсные задания только исправным </w:t>
      </w:r>
      <w:r w:rsidR="0034762E">
        <w:t>инструментом/оборудованием.</w:t>
      </w:r>
    </w:p>
    <w:p w14:paraId="114886AD" w14:textId="1AE84BE0" w:rsidR="00F865C7" w:rsidRPr="00DE739C" w:rsidRDefault="00E1791D" w:rsidP="00F865C7">
      <w:pPr>
        <w:spacing w:before="120" w:after="120"/>
        <w:ind w:firstLine="709"/>
      </w:pPr>
      <w:r>
        <w:t>4</w:t>
      </w:r>
      <w:r w:rsidR="00F865C7" w:rsidRPr="00DE739C"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663494E" w14:textId="77777777" w:rsidR="00F865C7" w:rsidRPr="00DE739C" w:rsidRDefault="00F865C7" w:rsidP="00F865C7">
      <w:pPr>
        <w:spacing w:before="120" w:after="120"/>
        <w:ind w:firstLine="709"/>
      </w:pPr>
    </w:p>
    <w:p w14:paraId="4A00007D" w14:textId="6E7FAC3C" w:rsidR="00F865C7" w:rsidRPr="00DE739C" w:rsidRDefault="00E1791D" w:rsidP="0034762E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4" w:name="_Toc195187084"/>
      <w:r>
        <w:rPr>
          <w:sz w:val="24"/>
          <w:szCs w:val="24"/>
        </w:rPr>
        <w:t>5</w:t>
      </w:r>
      <w:r w:rsidR="00F865C7" w:rsidRPr="00DE739C">
        <w:rPr>
          <w:sz w:val="24"/>
          <w:szCs w:val="24"/>
        </w:rPr>
        <w:t>. Требования охраны труда в аварийных ситуациях</w:t>
      </w:r>
      <w:bookmarkEnd w:id="4"/>
    </w:p>
    <w:p w14:paraId="7D1F9C5D" w14:textId="0BF59AD3" w:rsidR="00F865C7" w:rsidRPr="00DE739C" w:rsidRDefault="00E1791D" w:rsidP="00F865C7">
      <w:pPr>
        <w:spacing w:before="120" w:after="120"/>
        <w:ind w:firstLine="709"/>
      </w:pPr>
      <w:r>
        <w:t>5</w:t>
      </w:r>
      <w:r w:rsidR="00F865C7" w:rsidRPr="00DE739C"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0BE9DA3" w14:textId="2C1E894E" w:rsidR="00F865C7" w:rsidRPr="00DE739C" w:rsidRDefault="00E1791D" w:rsidP="00F865C7">
      <w:pPr>
        <w:spacing w:before="120" w:after="120"/>
        <w:ind w:firstLine="709"/>
      </w:pPr>
      <w:r>
        <w:t>5</w:t>
      </w:r>
      <w:r w:rsidR="00F865C7" w:rsidRPr="00DE739C">
        <w:t>.2. В случае возникновения у участника плохого самочувствия или получения травмы сообщить об этом эксперту.</w:t>
      </w:r>
    </w:p>
    <w:p w14:paraId="6BB247CF" w14:textId="7DF71EC0" w:rsidR="00F865C7" w:rsidRPr="00DE739C" w:rsidRDefault="00E1791D" w:rsidP="00F865C7">
      <w:pPr>
        <w:spacing w:before="120" w:after="120"/>
        <w:ind w:firstLine="709"/>
      </w:pPr>
      <w:r>
        <w:lastRenderedPageBreak/>
        <w:t>5</w:t>
      </w:r>
      <w:r w:rsidR="00F865C7" w:rsidRPr="00DE739C"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3179C8FC" w14:textId="6395462B" w:rsidR="00F865C7" w:rsidRPr="00DE739C" w:rsidRDefault="00E1791D" w:rsidP="00F865C7">
      <w:pPr>
        <w:spacing w:before="120" w:after="120"/>
        <w:ind w:firstLine="709"/>
      </w:pPr>
      <w:r>
        <w:t>5</w:t>
      </w:r>
      <w:r w:rsidR="00F865C7" w:rsidRPr="00DE739C"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8203DE5" w14:textId="709CED93" w:rsidR="00F865C7" w:rsidRPr="00DE739C" w:rsidRDefault="00E1791D" w:rsidP="00F865C7">
      <w:pPr>
        <w:spacing w:before="120" w:after="120"/>
        <w:ind w:firstLine="709"/>
      </w:pPr>
      <w:r>
        <w:t>5</w:t>
      </w:r>
      <w:r w:rsidR="00F865C7" w:rsidRPr="00DE739C"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7F34591" w14:textId="77777777" w:rsidR="00F865C7" w:rsidRPr="00DE739C" w:rsidRDefault="00F865C7" w:rsidP="00F865C7">
      <w:pPr>
        <w:spacing w:before="120" w:after="120"/>
        <w:ind w:firstLine="709"/>
      </w:pPr>
      <w:r w:rsidRPr="00DE739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AC0C18A" w14:textId="77777777" w:rsidR="00F865C7" w:rsidRPr="00DE739C" w:rsidRDefault="00F865C7" w:rsidP="00F865C7">
      <w:pPr>
        <w:spacing w:before="120" w:after="120"/>
        <w:ind w:firstLine="709"/>
      </w:pPr>
      <w:r w:rsidRPr="00DE73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FCD9A55" w14:textId="77777777" w:rsidR="00F865C7" w:rsidRPr="00DE739C" w:rsidRDefault="00F865C7" w:rsidP="00F865C7">
      <w:pPr>
        <w:spacing w:before="120" w:after="120"/>
        <w:ind w:firstLine="709"/>
      </w:pPr>
      <w:r w:rsidRPr="00DE73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DA6887E" w14:textId="41EBB981" w:rsidR="00F865C7" w:rsidRPr="00DE739C" w:rsidRDefault="00E1791D" w:rsidP="00F865C7">
      <w:pPr>
        <w:spacing w:before="120" w:after="120"/>
        <w:ind w:firstLine="709"/>
      </w:pPr>
      <w:r>
        <w:t>5</w:t>
      </w:r>
      <w:r w:rsidR="00F865C7" w:rsidRPr="00DE739C"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28CF2CE8" w14:textId="77777777" w:rsidR="00F865C7" w:rsidRPr="00DE739C" w:rsidRDefault="00F865C7" w:rsidP="00F865C7">
      <w:pPr>
        <w:spacing w:before="120" w:after="120"/>
        <w:ind w:firstLine="709"/>
      </w:pPr>
      <w:r w:rsidRPr="00DE739C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D953A32" w14:textId="77777777" w:rsidR="00474988" w:rsidRDefault="00474988" w:rsidP="00474988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</w:p>
    <w:p w14:paraId="2EFA7FBF" w14:textId="0F4CCB6F" w:rsidR="00F865C7" w:rsidRPr="00DE739C" w:rsidRDefault="00E1791D" w:rsidP="00474988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5" w:name="_Toc195187085"/>
      <w:r>
        <w:rPr>
          <w:sz w:val="24"/>
          <w:szCs w:val="24"/>
        </w:rPr>
        <w:t>6</w:t>
      </w:r>
      <w:r w:rsidR="00F865C7" w:rsidRPr="00DE739C">
        <w:rPr>
          <w:sz w:val="24"/>
          <w:szCs w:val="24"/>
        </w:rPr>
        <w:t>.Требование охраны труда по окончании работ</w:t>
      </w:r>
      <w:bookmarkEnd w:id="5"/>
    </w:p>
    <w:p w14:paraId="5B039674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После окончания работ каждый участник обязан:</w:t>
      </w:r>
    </w:p>
    <w:p w14:paraId="33AFD8B4" w14:textId="7AB2A199" w:rsidR="00F865C7" w:rsidRPr="00DE739C" w:rsidRDefault="00E1791D" w:rsidP="00F865C7">
      <w:pPr>
        <w:spacing w:before="120" w:after="120"/>
        <w:ind w:firstLine="709"/>
      </w:pPr>
      <w:r>
        <w:t>6</w:t>
      </w:r>
      <w:r w:rsidR="00F865C7" w:rsidRPr="00DE739C">
        <w:t xml:space="preserve">.1. Привести в порядок рабочее место. </w:t>
      </w:r>
    </w:p>
    <w:p w14:paraId="6D26791E" w14:textId="20082F46" w:rsidR="00F865C7" w:rsidRPr="00DE739C" w:rsidRDefault="00E1791D" w:rsidP="00F865C7">
      <w:pPr>
        <w:spacing w:before="120" w:after="120"/>
        <w:ind w:firstLine="709"/>
      </w:pPr>
      <w:r>
        <w:t>6</w:t>
      </w:r>
      <w:r w:rsidR="00F865C7" w:rsidRPr="00DE739C">
        <w:t>.</w:t>
      </w:r>
      <w:r w:rsidR="00474988">
        <w:t>2</w:t>
      </w:r>
      <w:r w:rsidR="00F865C7" w:rsidRPr="00DE739C">
        <w:t>. Отключить инструмент и оборудование от сети.</w:t>
      </w:r>
    </w:p>
    <w:p w14:paraId="691AEED9" w14:textId="2A0C1CB7" w:rsidR="00F865C7" w:rsidRPr="00DE739C" w:rsidRDefault="00E1791D" w:rsidP="00F865C7">
      <w:pPr>
        <w:spacing w:before="120" w:after="120"/>
        <w:ind w:firstLine="709"/>
      </w:pPr>
      <w:r>
        <w:t>6</w:t>
      </w:r>
      <w:r w:rsidR="00F865C7" w:rsidRPr="00DE739C">
        <w:t>.</w:t>
      </w:r>
      <w:r w:rsidR="00474988">
        <w:t>3</w:t>
      </w:r>
      <w:r w:rsidR="00F865C7" w:rsidRPr="00DE739C">
        <w:t>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4949E7DA" w14:textId="77777777" w:rsidR="00F865C7" w:rsidRPr="00DE739C" w:rsidRDefault="00F865C7" w:rsidP="00F865C7">
      <w:pPr>
        <w:jc w:val="center"/>
      </w:pPr>
    </w:p>
    <w:p w14:paraId="18A37B94" w14:textId="70DB0ED9" w:rsidR="00F865C7" w:rsidRPr="00DE739C" w:rsidRDefault="00F865C7" w:rsidP="00C376D2">
      <w:pPr>
        <w:spacing w:before="120" w:after="120"/>
        <w:ind w:left="0" w:firstLine="0"/>
      </w:pPr>
    </w:p>
    <w:sectPr w:rsidR="00F865C7" w:rsidRPr="00DE739C" w:rsidSect="00D0391F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446E0" w14:textId="77777777" w:rsidR="00CB0844" w:rsidRDefault="00CB0844">
      <w:pPr>
        <w:spacing w:line="240" w:lineRule="auto"/>
      </w:pPr>
      <w:r>
        <w:separator/>
      </w:r>
    </w:p>
  </w:endnote>
  <w:endnote w:type="continuationSeparator" w:id="0">
    <w:p w14:paraId="780EE091" w14:textId="77777777" w:rsidR="00CB0844" w:rsidRDefault="00CB08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2789211"/>
    </w:sdtPr>
    <w:sdtContent>
      <w:p w14:paraId="1757001B" w14:textId="68251874" w:rsidR="00000000" w:rsidRDefault="00C8708A">
        <w:pPr>
          <w:pStyle w:val="a5"/>
          <w:jc w:val="right"/>
        </w:pPr>
        <w:r>
          <w:fldChar w:fldCharType="begin"/>
        </w:r>
        <w:r w:rsidR="00E647DB">
          <w:instrText>PAGE   \* MERGEFORMAT</w:instrText>
        </w:r>
        <w:r>
          <w:fldChar w:fldCharType="separate"/>
        </w:r>
        <w:r w:rsidR="007154C9">
          <w:rPr>
            <w:noProof/>
          </w:rPr>
          <w:t>1</w:t>
        </w:r>
        <w:r>
          <w:fldChar w:fldCharType="end"/>
        </w:r>
      </w:p>
    </w:sdtContent>
  </w:sdt>
  <w:p w14:paraId="7FABCECA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6BF31" w14:textId="77777777" w:rsidR="00CB0844" w:rsidRDefault="00CB0844">
      <w:pPr>
        <w:spacing w:line="240" w:lineRule="auto"/>
      </w:pPr>
      <w:r>
        <w:separator/>
      </w:r>
    </w:p>
  </w:footnote>
  <w:footnote w:type="continuationSeparator" w:id="0">
    <w:p w14:paraId="20DCBC73" w14:textId="77777777" w:rsidR="00CB0844" w:rsidRDefault="00CB08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7829"/>
    <w:multiLevelType w:val="hybridMultilevel"/>
    <w:tmpl w:val="3AE6FD20"/>
    <w:lvl w:ilvl="0" w:tplc="5B86A238">
      <w:numFmt w:val="bullet"/>
      <w:lvlText w:val="-"/>
      <w:lvlJc w:val="left"/>
      <w:pPr>
        <w:ind w:left="264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93838C2">
      <w:numFmt w:val="bullet"/>
      <w:lvlText w:val="•"/>
      <w:lvlJc w:val="left"/>
      <w:pPr>
        <w:ind w:left="1302" w:hanging="197"/>
      </w:pPr>
      <w:rPr>
        <w:rFonts w:hint="default"/>
        <w:lang w:val="ru-RU" w:eastAsia="ru-RU" w:bidi="ru-RU"/>
      </w:rPr>
    </w:lvl>
    <w:lvl w:ilvl="2" w:tplc="CE9E13AE">
      <w:numFmt w:val="bullet"/>
      <w:lvlText w:val="•"/>
      <w:lvlJc w:val="left"/>
      <w:pPr>
        <w:ind w:left="2345" w:hanging="197"/>
      </w:pPr>
      <w:rPr>
        <w:rFonts w:hint="default"/>
        <w:lang w:val="ru-RU" w:eastAsia="ru-RU" w:bidi="ru-RU"/>
      </w:rPr>
    </w:lvl>
    <w:lvl w:ilvl="3" w:tplc="507059AE">
      <w:numFmt w:val="bullet"/>
      <w:lvlText w:val="•"/>
      <w:lvlJc w:val="left"/>
      <w:pPr>
        <w:ind w:left="3387" w:hanging="197"/>
      </w:pPr>
      <w:rPr>
        <w:rFonts w:hint="default"/>
        <w:lang w:val="ru-RU" w:eastAsia="ru-RU" w:bidi="ru-RU"/>
      </w:rPr>
    </w:lvl>
    <w:lvl w:ilvl="4" w:tplc="C576DCD8">
      <w:numFmt w:val="bullet"/>
      <w:lvlText w:val="•"/>
      <w:lvlJc w:val="left"/>
      <w:pPr>
        <w:ind w:left="4430" w:hanging="197"/>
      </w:pPr>
      <w:rPr>
        <w:rFonts w:hint="default"/>
        <w:lang w:val="ru-RU" w:eastAsia="ru-RU" w:bidi="ru-RU"/>
      </w:rPr>
    </w:lvl>
    <w:lvl w:ilvl="5" w:tplc="CA4C38EE">
      <w:numFmt w:val="bullet"/>
      <w:lvlText w:val="•"/>
      <w:lvlJc w:val="left"/>
      <w:pPr>
        <w:ind w:left="5473" w:hanging="197"/>
      </w:pPr>
      <w:rPr>
        <w:rFonts w:hint="default"/>
        <w:lang w:val="ru-RU" w:eastAsia="ru-RU" w:bidi="ru-RU"/>
      </w:rPr>
    </w:lvl>
    <w:lvl w:ilvl="6" w:tplc="56B49692">
      <w:numFmt w:val="bullet"/>
      <w:lvlText w:val="•"/>
      <w:lvlJc w:val="left"/>
      <w:pPr>
        <w:ind w:left="6515" w:hanging="197"/>
      </w:pPr>
      <w:rPr>
        <w:rFonts w:hint="default"/>
        <w:lang w:val="ru-RU" w:eastAsia="ru-RU" w:bidi="ru-RU"/>
      </w:rPr>
    </w:lvl>
    <w:lvl w:ilvl="7" w:tplc="DC02BA68">
      <w:numFmt w:val="bullet"/>
      <w:lvlText w:val="•"/>
      <w:lvlJc w:val="left"/>
      <w:pPr>
        <w:ind w:left="7558" w:hanging="197"/>
      </w:pPr>
      <w:rPr>
        <w:rFonts w:hint="default"/>
        <w:lang w:val="ru-RU" w:eastAsia="ru-RU" w:bidi="ru-RU"/>
      </w:rPr>
    </w:lvl>
    <w:lvl w:ilvl="8" w:tplc="C064483A">
      <w:numFmt w:val="bullet"/>
      <w:lvlText w:val="•"/>
      <w:lvlJc w:val="left"/>
      <w:pPr>
        <w:ind w:left="8601" w:hanging="197"/>
      </w:pPr>
      <w:rPr>
        <w:rFonts w:hint="default"/>
        <w:lang w:val="ru-RU" w:eastAsia="ru-RU" w:bidi="ru-RU"/>
      </w:rPr>
    </w:lvl>
  </w:abstractNum>
  <w:abstractNum w:abstractNumId="1" w15:restartNumberingAfterBreak="0">
    <w:nsid w:val="0F9F7202"/>
    <w:multiLevelType w:val="multilevel"/>
    <w:tmpl w:val="2FECC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66C88"/>
    <w:multiLevelType w:val="hybridMultilevel"/>
    <w:tmpl w:val="CD06DB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1D2A74"/>
    <w:multiLevelType w:val="multilevel"/>
    <w:tmpl w:val="0C66206C"/>
    <w:lvl w:ilvl="0">
      <w:start w:val="5"/>
      <w:numFmt w:val="decimal"/>
      <w:lvlText w:val="%1"/>
      <w:lvlJc w:val="left"/>
      <w:pPr>
        <w:ind w:left="264" w:hanging="63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6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3089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77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1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60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0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50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96" w:hanging="360"/>
      </w:pPr>
      <w:rPr>
        <w:rFonts w:hint="default"/>
        <w:lang w:val="ru-RU" w:eastAsia="ru-RU" w:bidi="ru-RU"/>
      </w:rPr>
    </w:lvl>
  </w:abstractNum>
  <w:abstractNum w:abstractNumId="4" w15:restartNumberingAfterBreak="0">
    <w:nsid w:val="13FC4CB4"/>
    <w:multiLevelType w:val="multilevel"/>
    <w:tmpl w:val="B6D4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370888"/>
    <w:multiLevelType w:val="multilevel"/>
    <w:tmpl w:val="0F1E32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B543C0"/>
    <w:multiLevelType w:val="multilevel"/>
    <w:tmpl w:val="31E20AC0"/>
    <w:lvl w:ilvl="0">
      <w:start w:val="2"/>
      <w:numFmt w:val="decimal"/>
      <w:lvlText w:val="%1"/>
      <w:lvlJc w:val="left"/>
      <w:pPr>
        <w:ind w:left="264" w:hanging="56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6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6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64"/>
      </w:pPr>
      <w:rPr>
        <w:rFonts w:hint="default"/>
        <w:lang w:val="ru-RU" w:eastAsia="ru-RU" w:bidi="ru-RU"/>
      </w:rPr>
    </w:lvl>
  </w:abstractNum>
  <w:abstractNum w:abstractNumId="8" w15:restartNumberingAfterBreak="0">
    <w:nsid w:val="25E61626"/>
    <w:multiLevelType w:val="hybridMultilevel"/>
    <w:tmpl w:val="CB64596A"/>
    <w:lvl w:ilvl="0" w:tplc="6122E4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74A7F90"/>
    <w:multiLevelType w:val="hybridMultilevel"/>
    <w:tmpl w:val="0164CF16"/>
    <w:lvl w:ilvl="0" w:tplc="6122E4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BF33B46"/>
    <w:multiLevelType w:val="multilevel"/>
    <w:tmpl w:val="0A6C3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36" w:hanging="2160"/>
      </w:pPr>
      <w:rPr>
        <w:rFonts w:hint="default"/>
      </w:rPr>
    </w:lvl>
  </w:abstractNum>
  <w:abstractNum w:abstractNumId="11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2" w15:restartNumberingAfterBreak="0">
    <w:nsid w:val="2FFE6ED6"/>
    <w:multiLevelType w:val="hybridMultilevel"/>
    <w:tmpl w:val="BE3CADF6"/>
    <w:lvl w:ilvl="0" w:tplc="6122E4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2146895"/>
    <w:multiLevelType w:val="multilevel"/>
    <w:tmpl w:val="83F011C2"/>
    <w:lvl w:ilvl="0">
      <w:start w:val="1"/>
      <w:numFmt w:val="decimal"/>
      <w:lvlText w:val="%1"/>
      <w:lvlJc w:val="left"/>
      <w:pPr>
        <w:ind w:left="264" w:hanging="69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63" w:hanging="6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69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69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69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69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69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69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696"/>
      </w:pPr>
      <w:rPr>
        <w:rFonts w:hint="default"/>
        <w:lang w:val="ru-RU" w:eastAsia="ru-RU" w:bidi="ru-RU"/>
      </w:rPr>
    </w:lvl>
  </w:abstractNum>
  <w:abstractNum w:abstractNumId="14" w15:restartNumberingAfterBreak="0">
    <w:nsid w:val="38457102"/>
    <w:multiLevelType w:val="multilevel"/>
    <w:tmpl w:val="421A3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4D6CAC"/>
    <w:multiLevelType w:val="multilevel"/>
    <w:tmpl w:val="BA9696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BD493E"/>
    <w:multiLevelType w:val="multilevel"/>
    <w:tmpl w:val="400C8F46"/>
    <w:lvl w:ilvl="0">
      <w:start w:val="2"/>
      <w:numFmt w:val="decimal"/>
      <w:lvlText w:val="%1"/>
      <w:lvlJc w:val="left"/>
      <w:pPr>
        <w:ind w:left="264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493"/>
      </w:pPr>
      <w:rPr>
        <w:rFonts w:hint="default"/>
        <w:lang w:val="ru-RU" w:eastAsia="ru-RU" w:bidi="ru-RU"/>
      </w:rPr>
    </w:lvl>
  </w:abstractNum>
  <w:abstractNum w:abstractNumId="17" w15:restartNumberingAfterBreak="0">
    <w:nsid w:val="3F4206BC"/>
    <w:multiLevelType w:val="hybridMultilevel"/>
    <w:tmpl w:val="FE222B00"/>
    <w:lvl w:ilvl="0" w:tplc="6122E458">
      <w:start w:val="1"/>
      <w:numFmt w:val="bullet"/>
      <w:lvlText w:val=""/>
      <w:lvlJc w:val="left"/>
      <w:pPr>
        <w:ind w:left="26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DF9295F8">
      <w:numFmt w:val="bullet"/>
      <w:lvlText w:val="-"/>
      <w:lvlJc w:val="left"/>
      <w:pPr>
        <w:ind w:left="-295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B008D83A">
      <w:numFmt w:val="bullet"/>
      <w:lvlText w:val="•"/>
      <w:lvlJc w:val="left"/>
      <w:pPr>
        <w:ind w:left="1357" w:hanging="185"/>
      </w:pPr>
      <w:rPr>
        <w:rFonts w:hint="default"/>
        <w:lang w:val="ru-RU" w:eastAsia="ru-RU" w:bidi="ru-RU"/>
      </w:rPr>
    </w:lvl>
    <w:lvl w:ilvl="3" w:tplc="DE70192E">
      <w:numFmt w:val="bullet"/>
      <w:lvlText w:val="•"/>
      <w:lvlJc w:val="left"/>
      <w:pPr>
        <w:ind w:left="2453" w:hanging="185"/>
      </w:pPr>
      <w:rPr>
        <w:rFonts w:hint="default"/>
        <w:lang w:val="ru-RU" w:eastAsia="ru-RU" w:bidi="ru-RU"/>
      </w:rPr>
    </w:lvl>
    <w:lvl w:ilvl="4" w:tplc="588EDAD2">
      <w:numFmt w:val="bullet"/>
      <w:lvlText w:val="•"/>
      <w:lvlJc w:val="left"/>
      <w:pPr>
        <w:ind w:left="3549" w:hanging="185"/>
      </w:pPr>
      <w:rPr>
        <w:rFonts w:hint="default"/>
        <w:lang w:val="ru-RU" w:eastAsia="ru-RU" w:bidi="ru-RU"/>
      </w:rPr>
    </w:lvl>
    <w:lvl w:ilvl="5" w:tplc="41FCE5E4">
      <w:numFmt w:val="bullet"/>
      <w:lvlText w:val="•"/>
      <w:lvlJc w:val="left"/>
      <w:pPr>
        <w:ind w:left="4646" w:hanging="185"/>
      </w:pPr>
      <w:rPr>
        <w:rFonts w:hint="default"/>
        <w:lang w:val="ru-RU" w:eastAsia="ru-RU" w:bidi="ru-RU"/>
      </w:rPr>
    </w:lvl>
    <w:lvl w:ilvl="6" w:tplc="00F05AF2">
      <w:numFmt w:val="bullet"/>
      <w:lvlText w:val="•"/>
      <w:lvlJc w:val="left"/>
      <w:pPr>
        <w:ind w:left="5742" w:hanging="185"/>
      </w:pPr>
      <w:rPr>
        <w:rFonts w:hint="default"/>
        <w:lang w:val="ru-RU" w:eastAsia="ru-RU" w:bidi="ru-RU"/>
      </w:rPr>
    </w:lvl>
    <w:lvl w:ilvl="7" w:tplc="68E0B7EA">
      <w:numFmt w:val="bullet"/>
      <w:lvlText w:val="•"/>
      <w:lvlJc w:val="left"/>
      <w:pPr>
        <w:ind w:left="6838" w:hanging="185"/>
      </w:pPr>
      <w:rPr>
        <w:rFonts w:hint="default"/>
        <w:lang w:val="ru-RU" w:eastAsia="ru-RU" w:bidi="ru-RU"/>
      </w:rPr>
    </w:lvl>
    <w:lvl w:ilvl="8" w:tplc="04D242D4">
      <w:numFmt w:val="bullet"/>
      <w:lvlText w:val="•"/>
      <w:lvlJc w:val="left"/>
      <w:pPr>
        <w:ind w:left="7934" w:hanging="185"/>
      </w:pPr>
      <w:rPr>
        <w:rFonts w:hint="default"/>
        <w:lang w:val="ru-RU" w:eastAsia="ru-RU" w:bidi="ru-RU"/>
      </w:rPr>
    </w:lvl>
  </w:abstractNum>
  <w:abstractNum w:abstractNumId="18" w15:restartNumberingAfterBreak="0">
    <w:nsid w:val="45B43C62"/>
    <w:multiLevelType w:val="hybridMultilevel"/>
    <w:tmpl w:val="91B2F618"/>
    <w:lvl w:ilvl="0" w:tplc="6122E45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7AB29DF"/>
    <w:multiLevelType w:val="multilevel"/>
    <w:tmpl w:val="39689D44"/>
    <w:lvl w:ilvl="0">
      <w:start w:val="3"/>
      <w:numFmt w:val="decimal"/>
      <w:lvlText w:val="%1"/>
      <w:lvlJc w:val="left"/>
      <w:pPr>
        <w:ind w:left="264" w:hanging="703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264" w:hanging="70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-"/>
      <w:lvlJc w:val="left"/>
      <w:pPr>
        <w:ind w:left="2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87" w:hanging="1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1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1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1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1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164"/>
      </w:pPr>
      <w:rPr>
        <w:rFonts w:hint="default"/>
        <w:lang w:val="ru-RU" w:eastAsia="ru-RU" w:bidi="ru-RU"/>
      </w:rPr>
    </w:lvl>
  </w:abstractNum>
  <w:abstractNum w:abstractNumId="20" w15:restartNumberingAfterBreak="0">
    <w:nsid w:val="4D62719B"/>
    <w:multiLevelType w:val="hybridMultilevel"/>
    <w:tmpl w:val="4DE253A8"/>
    <w:lvl w:ilvl="0" w:tplc="6122E45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1" w15:restartNumberingAfterBreak="0">
    <w:nsid w:val="4DD40887"/>
    <w:multiLevelType w:val="multilevel"/>
    <w:tmpl w:val="966C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31411F"/>
    <w:multiLevelType w:val="multilevel"/>
    <w:tmpl w:val="EF3EB43A"/>
    <w:lvl w:ilvl="0">
      <w:start w:val="3"/>
      <w:numFmt w:val="decimal"/>
      <w:lvlText w:val="%1"/>
      <w:lvlJc w:val="left"/>
      <w:pPr>
        <w:ind w:left="264" w:hanging="56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6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64"/>
      </w:pPr>
      <w:rPr>
        <w:rFonts w:hint="default"/>
        <w:lang w:val="ru-RU" w:eastAsia="ru-RU" w:bidi="ru-RU"/>
      </w:rPr>
    </w:lvl>
  </w:abstractNum>
  <w:abstractNum w:abstractNumId="23" w15:restartNumberingAfterBreak="0">
    <w:nsid w:val="53790A83"/>
    <w:multiLevelType w:val="hybridMultilevel"/>
    <w:tmpl w:val="7BEEE7BE"/>
    <w:lvl w:ilvl="0" w:tplc="6122E45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77854F2"/>
    <w:multiLevelType w:val="hybridMultilevel"/>
    <w:tmpl w:val="25C0AC72"/>
    <w:lvl w:ilvl="0" w:tplc="6122E45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5" w15:restartNumberingAfterBreak="0">
    <w:nsid w:val="61275BC4"/>
    <w:multiLevelType w:val="multilevel"/>
    <w:tmpl w:val="E3B67D4C"/>
    <w:lvl w:ilvl="0">
      <w:start w:val="4"/>
      <w:numFmt w:val="decimal"/>
      <w:lvlText w:val="%1"/>
      <w:lvlJc w:val="left"/>
      <w:pPr>
        <w:ind w:left="264" w:hanging="55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5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59"/>
      </w:pPr>
      <w:rPr>
        <w:rFonts w:hint="default"/>
        <w:lang w:val="ru-RU" w:eastAsia="ru-RU" w:bidi="ru-RU"/>
      </w:rPr>
    </w:lvl>
  </w:abstractNum>
  <w:abstractNum w:abstractNumId="26" w15:restartNumberingAfterBreak="0">
    <w:nsid w:val="6327185B"/>
    <w:multiLevelType w:val="hybridMultilevel"/>
    <w:tmpl w:val="1F7E92F2"/>
    <w:lvl w:ilvl="0" w:tplc="6122E45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7" w15:restartNumberingAfterBreak="0">
    <w:nsid w:val="632A094A"/>
    <w:multiLevelType w:val="multilevel"/>
    <w:tmpl w:val="026C2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F420D7"/>
    <w:multiLevelType w:val="hybridMultilevel"/>
    <w:tmpl w:val="33E41F56"/>
    <w:lvl w:ilvl="0" w:tplc="6122E45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6E145711"/>
    <w:multiLevelType w:val="multilevel"/>
    <w:tmpl w:val="E3EA09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236F44"/>
    <w:multiLevelType w:val="hybridMultilevel"/>
    <w:tmpl w:val="8F74DBCC"/>
    <w:lvl w:ilvl="0" w:tplc="6122E458">
      <w:start w:val="1"/>
      <w:numFmt w:val="bullet"/>
      <w:lvlText w:val=""/>
      <w:lvlJc w:val="left"/>
      <w:pPr>
        <w:ind w:left="12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31" w15:restartNumberingAfterBreak="0">
    <w:nsid w:val="7275494C"/>
    <w:multiLevelType w:val="multilevel"/>
    <w:tmpl w:val="52EA4FE6"/>
    <w:lvl w:ilvl="0">
      <w:start w:val="1"/>
      <w:numFmt w:val="decimal"/>
      <w:lvlText w:val="%1"/>
      <w:lvlJc w:val="left"/>
      <w:pPr>
        <w:ind w:left="264" w:hanging="545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4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4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4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4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4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4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45"/>
      </w:pPr>
      <w:rPr>
        <w:rFonts w:hint="default"/>
        <w:lang w:val="ru-RU" w:eastAsia="ru-RU" w:bidi="ru-RU"/>
      </w:rPr>
    </w:lvl>
  </w:abstractNum>
  <w:abstractNum w:abstractNumId="32" w15:restartNumberingAfterBreak="0">
    <w:nsid w:val="74EF40A1"/>
    <w:multiLevelType w:val="multilevel"/>
    <w:tmpl w:val="4886AE86"/>
    <w:lvl w:ilvl="0">
      <w:start w:val="5"/>
      <w:numFmt w:val="decimal"/>
      <w:lvlText w:val="%1"/>
      <w:lvlJc w:val="left"/>
      <w:pPr>
        <w:ind w:left="264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493"/>
      </w:pPr>
      <w:rPr>
        <w:rFonts w:hint="default"/>
        <w:lang w:val="ru-RU" w:eastAsia="ru-RU" w:bidi="ru-RU"/>
      </w:rPr>
    </w:lvl>
  </w:abstractNum>
  <w:abstractNum w:abstractNumId="33" w15:restartNumberingAfterBreak="0">
    <w:nsid w:val="7A184B01"/>
    <w:multiLevelType w:val="multilevel"/>
    <w:tmpl w:val="8A763B4E"/>
    <w:lvl w:ilvl="0">
      <w:start w:val="4"/>
      <w:numFmt w:val="decimal"/>
      <w:lvlText w:val="%1."/>
      <w:lvlJc w:val="left"/>
      <w:pPr>
        <w:ind w:left="1293" w:hanging="319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2" w:hanging="55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5" w:hanging="5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28" w:hanging="5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1" w:hanging="5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4" w:hanging="5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7" w:hanging="5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0" w:hanging="559"/>
      </w:pPr>
      <w:rPr>
        <w:rFonts w:hint="default"/>
        <w:lang w:val="ru-RU" w:eastAsia="ru-RU" w:bidi="ru-RU"/>
      </w:rPr>
    </w:lvl>
  </w:abstractNum>
  <w:abstractNum w:abstractNumId="34" w15:restartNumberingAfterBreak="0">
    <w:nsid w:val="7B1A6395"/>
    <w:multiLevelType w:val="hybridMultilevel"/>
    <w:tmpl w:val="9E62BDAA"/>
    <w:lvl w:ilvl="0" w:tplc="6122E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CA517D"/>
    <w:multiLevelType w:val="multilevel"/>
    <w:tmpl w:val="28BAF29E"/>
    <w:lvl w:ilvl="0">
      <w:start w:val="2"/>
      <w:numFmt w:val="decimal"/>
      <w:lvlText w:val="%1"/>
      <w:lvlJc w:val="left"/>
      <w:pPr>
        <w:ind w:left="264" w:hanging="540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264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40"/>
      </w:pPr>
      <w:rPr>
        <w:rFonts w:hint="default"/>
        <w:lang w:val="ru-RU" w:eastAsia="ru-RU" w:bidi="ru-RU"/>
      </w:rPr>
    </w:lvl>
  </w:abstractNum>
  <w:abstractNum w:abstractNumId="36" w15:restartNumberingAfterBreak="0">
    <w:nsid w:val="7C84319A"/>
    <w:multiLevelType w:val="hybridMultilevel"/>
    <w:tmpl w:val="D3ECA606"/>
    <w:lvl w:ilvl="0" w:tplc="75B066A8">
      <w:start w:val="1"/>
      <w:numFmt w:val="decimal"/>
      <w:lvlText w:val="%1."/>
      <w:lvlJc w:val="left"/>
      <w:pPr>
        <w:ind w:left="630" w:hanging="360"/>
      </w:pPr>
      <w:rPr>
        <w:rFonts w:ascii="Times New Roman" w:eastAsia="Calibri" w:hAnsi="Times New Roman" w:cs="Times New Roman" w:hint="default"/>
        <w:b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282297378">
    <w:abstractNumId w:val="10"/>
  </w:num>
  <w:num w:numId="2" w16cid:durableId="385565601">
    <w:abstractNumId w:val="3"/>
  </w:num>
  <w:num w:numId="3" w16cid:durableId="1589999138">
    <w:abstractNumId w:val="25"/>
  </w:num>
  <w:num w:numId="4" w16cid:durableId="1953511909">
    <w:abstractNumId w:val="22"/>
  </w:num>
  <w:num w:numId="5" w16cid:durableId="61370611">
    <w:abstractNumId w:val="35"/>
  </w:num>
  <w:num w:numId="6" w16cid:durableId="343945581">
    <w:abstractNumId w:val="16"/>
  </w:num>
  <w:num w:numId="7" w16cid:durableId="1844123254">
    <w:abstractNumId w:val="31"/>
  </w:num>
  <w:num w:numId="8" w16cid:durableId="1287469553">
    <w:abstractNumId w:val="32"/>
  </w:num>
  <w:num w:numId="9" w16cid:durableId="776173234">
    <w:abstractNumId w:val="33"/>
  </w:num>
  <w:num w:numId="10" w16cid:durableId="1326863618">
    <w:abstractNumId w:val="19"/>
  </w:num>
  <w:num w:numId="11" w16cid:durableId="1025401775">
    <w:abstractNumId w:val="7"/>
  </w:num>
  <w:num w:numId="12" w16cid:durableId="385491617">
    <w:abstractNumId w:val="0"/>
  </w:num>
  <w:num w:numId="13" w16cid:durableId="971593843">
    <w:abstractNumId w:val="13"/>
  </w:num>
  <w:num w:numId="14" w16cid:durableId="845753668">
    <w:abstractNumId w:val="2"/>
  </w:num>
  <w:num w:numId="15" w16cid:durableId="1174032236">
    <w:abstractNumId w:val="17"/>
  </w:num>
  <w:num w:numId="16" w16cid:durableId="1047755906">
    <w:abstractNumId w:val="18"/>
  </w:num>
  <w:num w:numId="17" w16cid:durableId="810099405">
    <w:abstractNumId w:val="12"/>
  </w:num>
  <w:num w:numId="18" w16cid:durableId="932663559">
    <w:abstractNumId w:val="30"/>
  </w:num>
  <w:num w:numId="19" w16cid:durableId="1309287104">
    <w:abstractNumId w:val="9"/>
  </w:num>
  <w:num w:numId="20" w16cid:durableId="2132438880">
    <w:abstractNumId w:val="8"/>
  </w:num>
  <w:num w:numId="21" w16cid:durableId="2014801462">
    <w:abstractNumId w:val="20"/>
  </w:num>
  <w:num w:numId="22" w16cid:durableId="1242178157">
    <w:abstractNumId w:val="26"/>
  </w:num>
  <w:num w:numId="23" w16cid:durableId="17584817">
    <w:abstractNumId w:val="24"/>
  </w:num>
  <w:num w:numId="24" w16cid:durableId="184639967">
    <w:abstractNumId w:val="23"/>
  </w:num>
  <w:num w:numId="25" w16cid:durableId="718624112">
    <w:abstractNumId w:val="28"/>
  </w:num>
  <w:num w:numId="26" w16cid:durableId="1585451749">
    <w:abstractNumId w:val="34"/>
  </w:num>
  <w:num w:numId="27" w16cid:durableId="11817040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05400050">
    <w:abstractNumId w:val="21"/>
  </w:num>
  <w:num w:numId="29" w16cid:durableId="1572423739">
    <w:abstractNumId w:val="4"/>
  </w:num>
  <w:num w:numId="30" w16cid:durableId="584192390">
    <w:abstractNumId w:val="1"/>
  </w:num>
  <w:num w:numId="31" w16cid:durableId="12959840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32" w16cid:durableId="1591311263">
    <w:abstractNumId w:val="27"/>
  </w:num>
  <w:num w:numId="33" w16cid:durableId="1519153202">
    <w:abstractNumId w:val="14"/>
  </w:num>
  <w:num w:numId="34" w16cid:durableId="2068065390">
    <w:abstractNumId w:val="15"/>
    <w:lvlOverride w:ilvl="0">
      <w:lvl w:ilvl="0">
        <w:numFmt w:val="decimal"/>
        <w:lvlText w:val="%1."/>
        <w:lvlJc w:val="left"/>
      </w:lvl>
    </w:lvlOverride>
  </w:num>
  <w:num w:numId="35" w16cid:durableId="1237477206">
    <w:abstractNumId w:val="29"/>
    <w:lvlOverride w:ilvl="0">
      <w:lvl w:ilvl="0">
        <w:numFmt w:val="decimal"/>
        <w:lvlText w:val="%1."/>
        <w:lvlJc w:val="left"/>
      </w:lvl>
    </w:lvlOverride>
  </w:num>
  <w:num w:numId="36" w16cid:durableId="2008046236">
    <w:abstractNumId w:val="11"/>
  </w:num>
  <w:num w:numId="37" w16cid:durableId="914895649">
    <w:abstractNumId w:val="10"/>
  </w:num>
  <w:num w:numId="38" w16cid:durableId="1068579192">
    <w:abstractNumId w:val="10"/>
  </w:num>
  <w:num w:numId="39" w16cid:durableId="191188296">
    <w:abstractNumId w:val="10"/>
  </w:num>
  <w:num w:numId="40" w16cid:durableId="904796668">
    <w:abstractNumId w:val="10"/>
  </w:num>
  <w:num w:numId="41" w16cid:durableId="492985975">
    <w:abstractNumId w:val="10"/>
  </w:num>
  <w:num w:numId="42" w16cid:durableId="493178947">
    <w:abstractNumId w:val="10"/>
  </w:num>
  <w:num w:numId="43" w16cid:durableId="201098499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36E"/>
    <w:rsid w:val="00020BD7"/>
    <w:rsid w:val="00020D65"/>
    <w:rsid w:val="000828E5"/>
    <w:rsid w:val="00083E08"/>
    <w:rsid w:val="000C0FBE"/>
    <w:rsid w:val="000C46CE"/>
    <w:rsid w:val="000D2879"/>
    <w:rsid w:val="000F4D1C"/>
    <w:rsid w:val="00135626"/>
    <w:rsid w:val="00143238"/>
    <w:rsid w:val="0015019B"/>
    <w:rsid w:val="00171179"/>
    <w:rsid w:val="00171234"/>
    <w:rsid w:val="002226FA"/>
    <w:rsid w:val="00241C9F"/>
    <w:rsid w:val="00261DB8"/>
    <w:rsid w:val="002702AE"/>
    <w:rsid w:val="002A4899"/>
    <w:rsid w:val="002B436B"/>
    <w:rsid w:val="002D6A17"/>
    <w:rsid w:val="00302935"/>
    <w:rsid w:val="00307C19"/>
    <w:rsid w:val="0034762E"/>
    <w:rsid w:val="003514B4"/>
    <w:rsid w:val="00355FF6"/>
    <w:rsid w:val="00380AAA"/>
    <w:rsid w:val="003831A7"/>
    <w:rsid w:val="003870FC"/>
    <w:rsid w:val="003A473B"/>
    <w:rsid w:val="003A6EDC"/>
    <w:rsid w:val="003C67CF"/>
    <w:rsid w:val="003F56E9"/>
    <w:rsid w:val="003F6A8F"/>
    <w:rsid w:val="003F7F65"/>
    <w:rsid w:val="00411D81"/>
    <w:rsid w:val="00433C92"/>
    <w:rsid w:val="00474988"/>
    <w:rsid w:val="00494D9F"/>
    <w:rsid w:val="004A73DF"/>
    <w:rsid w:val="004B0D9E"/>
    <w:rsid w:val="004B71AE"/>
    <w:rsid w:val="004E783B"/>
    <w:rsid w:val="004F73B3"/>
    <w:rsid w:val="00500E4D"/>
    <w:rsid w:val="005051BB"/>
    <w:rsid w:val="00524F48"/>
    <w:rsid w:val="00525232"/>
    <w:rsid w:val="005713F4"/>
    <w:rsid w:val="005B1D85"/>
    <w:rsid w:val="005C0A28"/>
    <w:rsid w:val="005C0DEC"/>
    <w:rsid w:val="005C16D7"/>
    <w:rsid w:val="005C4FCC"/>
    <w:rsid w:val="005C6682"/>
    <w:rsid w:val="005E2012"/>
    <w:rsid w:val="00632091"/>
    <w:rsid w:val="00635886"/>
    <w:rsid w:val="00691FC1"/>
    <w:rsid w:val="006B1CB1"/>
    <w:rsid w:val="006B24BC"/>
    <w:rsid w:val="006B7D06"/>
    <w:rsid w:val="006F1F28"/>
    <w:rsid w:val="00714392"/>
    <w:rsid w:val="007154C9"/>
    <w:rsid w:val="00722A6F"/>
    <w:rsid w:val="007320D3"/>
    <w:rsid w:val="00737F76"/>
    <w:rsid w:val="00791DAA"/>
    <w:rsid w:val="00792527"/>
    <w:rsid w:val="007A0001"/>
    <w:rsid w:val="007E0ABE"/>
    <w:rsid w:val="008028A4"/>
    <w:rsid w:val="0081379A"/>
    <w:rsid w:val="008228E9"/>
    <w:rsid w:val="0086598B"/>
    <w:rsid w:val="008A33A1"/>
    <w:rsid w:val="008B0A11"/>
    <w:rsid w:val="008D6426"/>
    <w:rsid w:val="008F49D6"/>
    <w:rsid w:val="0093780C"/>
    <w:rsid w:val="00956704"/>
    <w:rsid w:val="00962A89"/>
    <w:rsid w:val="00990BEE"/>
    <w:rsid w:val="009D4D44"/>
    <w:rsid w:val="009E366D"/>
    <w:rsid w:val="009F2190"/>
    <w:rsid w:val="00A10A0B"/>
    <w:rsid w:val="00A211ED"/>
    <w:rsid w:val="00A3729D"/>
    <w:rsid w:val="00A57C1E"/>
    <w:rsid w:val="00AA136E"/>
    <w:rsid w:val="00AA63CB"/>
    <w:rsid w:val="00AB3A23"/>
    <w:rsid w:val="00AD4532"/>
    <w:rsid w:val="00AF4611"/>
    <w:rsid w:val="00B037D1"/>
    <w:rsid w:val="00B22314"/>
    <w:rsid w:val="00B24FCE"/>
    <w:rsid w:val="00B2558E"/>
    <w:rsid w:val="00B427BD"/>
    <w:rsid w:val="00B70C81"/>
    <w:rsid w:val="00B9490A"/>
    <w:rsid w:val="00BA5F23"/>
    <w:rsid w:val="00BB5274"/>
    <w:rsid w:val="00BC1FE8"/>
    <w:rsid w:val="00C20981"/>
    <w:rsid w:val="00C22AE5"/>
    <w:rsid w:val="00C376D2"/>
    <w:rsid w:val="00C40630"/>
    <w:rsid w:val="00C732B4"/>
    <w:rsid w:val="00C8708A"/>
    <w:rsid w:val="00C97DE0"/>
    <w:rsid w:val="00CB0844"/>
    <w:rsid w:val="00CD25BD"/>
    <w:rsid w:val="00D0391F"/>
    <w:rsid w:val="00D15BB8"/>
    <w:rsid w:val="00DF1BE9"/>
    <w:rsid w:val="00DF722E"/>
    <w:rsid w:val="00E1791D"/>
    <w:rsid w:val="00E2228C"/>
    <w:rsid w:val="00E274E3"/>
    <w:rsid w:val="00E647DB"/>
    <w:rsid w:val="00E818F2"/>
    <w:rsid w:val="00E91569"/>
    <w:rsid w:val="00E91A56"/>
    <w:rsid w:val="00EF2119"/>
    <w:rsid w:val="00F13A38"/>
    <w:rsid w:val="00F1406C"/>
    <w:rsid w:val="00F34FF3"/>
    <w:rsid w:val="00F507C8"/>
    <w:rsid w:val="00F865C7"/>
    <w:rsid w:val="00F90213"/>
    <w:rsid w:val="00FC3F49"/>
    <w:rsid w:val="00FE6655"/>
    <w:rsid w:val="00FF5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4771"/>
  <w15:docId w15:val="{BDF12712-20FB-4D34-A6D2-2FFF2B14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647DB"/>
    <w:pPr>
      <w:spacing w:after="0" w:line="269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sz w:val="28"/>
      <w:lang w:eastAsia="ja-JP"/>
    </w:rPr>
  </w:style>
  <w:style w:type="paragraph" w:styleId="1">
    <w:name w:val="heading 1"/>
    <w:basedOn w:val="a0"/>
    <w:next w:val="a0"/>
    <w:link w:val="10"/>
    <w:uiPriority w:val="9"/>
    <w:qFormat/>
    <w:rsid w:val="003C67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0"/>
    <w:link w:val="21"/>
    <w:uiPriority w:val="1"/>
    <w:unhideWhenUsed/>
    <w:qFormat/>
    <w:rsid w:val="00E647DB"/>
    <w:pPr>
      <w:numPr>
        <w:numId w:val="1"/>
      </w:numPr>
      <w:jc w:val="center"/>
      <w:outlineLvl w:val="1"/>
    </w:pPr>
    <w:rPr>
      <w:rFonts w:ascii="Times New Roman" w:hAnsi="Times New Roman" w:cs="Times New Roman"/>
      <w:b/>
      <w:color w:val="auto"/>
      <w:spacing w:val="0"/>
      <w:sz w:val="32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uiPriority w:val="9"/>
    <w:semiHidden/>
    <w:rsid w:val="00E647D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styleId="a5">
    <w:name w:val="footer"/>
    <w:basedOn w:val="a0"/>
    <w:link w:val="a6"/>
    <w:uiPriority w:val="99"/>
    <w:unhideWhenUsed/>
    <w:rsid w:val="00E647D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2"/>
    <w:link w:val="a5"/>
    <w:uiPriority w:val="99"/>
    <w:rsid w:val="00E647DB"/>
    <w:rPr>
      <w:rFonts w:ascii="Times New Roman" w:eastAsia="Times New Roman" w:hAnsi="Times New Roman" w:cs="Times New Roman"/>
      <w:color w:val="000000"/>
      <w:sz w:val="28"/>
      <w:lang w:eastAsia="ja-JP"/>
    </w:rPr>
  </w:style>
  <w:style w:type="paragraph" w:styleId="a7">
    <w:name w:val="List Paragraph"/>
    <w:basedOn w:val="a0"/>
    <w:uiPriority w:val="34"/>
    <w:qFormat/>
    <w:rsid w:val="00E647DB"/>
    <w:pPr>
      <w:ind w:left="720"/>
      <w:contextualSpacing/>
    </w:pPr>
  </w:style>
  <w:style w:type="character" w:customStyle="1" w:styleId="21">
    <w:name w:val="Заголовок 2 Знак1"/>
    <w:basedOn w:val="a2"/>
    <w:link w:val="2"/>
    <w:uiPriority w:val="1"/>
    <w:rsid w:val="00E647DB"/>
    <w:rPr>
      <w:rFonts w:ascii="Times New Roman" w:eastAsiaTheme="minorEastAsia" w:hAnsi="Times New Roman" w:cs="Times New Roman"/>
      <w:b/>
      <w:sz w:val="32"/>
      <w:szCs w:val="28"/>
      <w:lang w:eastAsia="ja-JP"/>
    </w:rPr>
  </w:style>
  <w:style w:type="paragraph" w:styleId="a8">
    <w:name w:val="Body Text"/>
    <w:basedOn w:val="a0"/>
    <w:link w:val="11"/>
    <w:uiPriority w:val="1"/>
    <w:unhideWhenUsed/>
    <w:qFormat/>
    <w:rsid w:val="00E647DB"/>
    <w:pPr>
      <w:spacing w:after="120" w:line="276" w:lineRule="auto"/>
      <w:ind w:lef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a9">
    <w:name w:val="Основной текст Знак"/>
    <w:basedOn w:val="a2"/>
    <w:uiPriority w:val="99"/>
    <w:semiHidden/>
    <w:rsid w:val="00E647DB"/>
    <w:rPr>
      <w:rFonts w:ascii="Times New Roman" w:eastAsia="Times New Roman" w:hAnsi="Times New Roman" w:cs="Times New Roman"/>
      <w:color w:val="000000"/>
      <w:sz w:val="28"/>
      <w:lang w:eastAsia="ja-JP"/>
    </w:rPr>
  </w:style>
  <w:style w:type="character" w:customStyle="1" w:styleId="11">
    <w:name w:val="Основной текст Знак1"/>
    <w:basedOn w:val="a2"/>
    <w:link w:val="a8"/>
    <w:uiPriority w:val="1"/>
    <w:rsid w:val="00E647DB"/>
    <w:rPr>
      <w:rFonts w:ascii="Calibri" w:eastAsia="Calibri" w:hAnsi="Calibri" w:cs="Times New Roman"/>
    </w:rPr>
  </w:style>
  <w:style w:type="paragraph" w:styleId="a1">
    <w:name w:val="Subtitle"/>
    <w:basedOn w:val="a0"/>
    <w:next w:val="a0"/>
    <w:link w:val="aa"/>
    <w:uiPriority w:val="11"/>
    <w:qFormat/>
    <w:rsid w:val="00E647DB"/>
    <w:pPr>
      <w:numPr>
        <w:ilvl w:val="1"/>
      </w:numPr>
      <w:spacing w:after="160"/>
      <w:ind w:left="152" w:hanging="1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aa">
    <w:name w:val="Подзаголовок Знак"/>
    <w:basedOn w:val="a2"/>
    <w:link w:val="a1"/>
    <w:uiPriority w:val="11"/>
    <w:rsid w:val="00E647DB"/>
    <w:rPr>
      <w:rFonts w:eastAsiaTheme="minorEastAsia"/>
      <w:color w:val="5A5A5A" w:themeColor="text1" w:themeTint="A5"/>
      <w:spacing w:val="15"/>
      <w:lang w:eastAsia="ja-JP"/>
    </w:rPr>
  </w:style>
  <w:style w:type="paragraph" w:styleId="ab">
    <w:name w:val="Balloon Text"/>
    <w:basedOn w:val="a0"/>
    <w:link w:val="ac"/>
    <w:uiPriority w:val="99"/>
    <w:semiHidden/>
    <w:unhideWhenUsed/>
    <w:rsid w:val="00E222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E2228C"/>
    <w:rPr>
      <w:rFonts w:ascii="Tahoma" w:eastAsia="Times New Roman" w:hAnsi="Tahoma" w:cs="Tahoma"/>
      <w:color w:val="000000"/>
      <w:sz w:val="16"/>
      <w:szCs w:val="16"/>
      <w:lang w:eastAsia="ja-JP"/>
    </w:rPr>
  </w:style>
  <w:style w:type="table" w:styleId="ad">
    <w:name w:val="Table Grid"/>
    <w:basedOn w:val="a3"/>
    <w:uiPriority w:val="39"/>
    <w:rsid w:val="00020B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e">
    <w:name w:val="!Список с точками Знак"/>
    <w:link w:val="a"/>
    <w:locked/>
    <w:rsid w:val="00C40630"/>
    <w:rPr>
      <w:rFonts w:ascii="Times New Roman" w:eastAsia="Times New Roman" w:hAnsi="Times New Roman" w:cs="Times New Roman"/>
      <w:lang w:val="x-none"/>
    </w:rPr>
  </w:style>
  <w:style w:type="paragraph" w:customStyle="1" w:styleId="a">
    <w:name w:val="!Список с точками"/>
    <w:basedOn w:val="a0"/>
    <w:link w:val="ae"/>
    <w:qFormat/>
    <w:rsid w:val="00C40630"/>
    <w:pPr>
      <w:numPr>
        <w:numId w:val="31"/>
      </w:numPr>
      <w:spacing w:line="360" w:lineRule="auto"/>
    </w:pPr>
    <w:rPr>
      <w:color w:val="auto"/>
      <w:sz w:val="22"/>
      <w:lang w:val="x-none" w:eastAsia="en-US"/>
    </w:rPr>
  </w:style>
  <w:style w:type="paragraph" w:styleId="af">
    <w:name w:val="Normal (Web)"/>
    <w:basedOn w:val="a0"/>
    <w:uiPriority w:val="99"/>
    <w:unhideWhenUsed/>
    <w:rsid w:val="008D642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3C67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paragraph" w:styleId="af0">
    <w:name w:val="TOC Heading"/>
    <w:basedOn w:val="1"/>
    <w:next w:val="a0"/>
    <w:uiPriority w:val="39"/>
    <w:unhideWhenUsed/>
    <w:qFormat/>
    <w:rsid w:val="003C67CF"/>
    <w:pPr>
      <w:spacing w:before="480" w:line="276" w:lineRule="auto"/>
      <w:ind w:left="0" w:firstLine="0"/>
      <w:jc w:val="left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12">
    <w:name w:val="toc 1"/>
    <w:basedOn w:val="a0"/>
    <w:next w:val="a0"/>
    <w:autoRedefine/>
    <w:uiPriority w:val="39"/>
    <w:rsid w:val="004A73DF"/>
    <w:pPr>
      <w:spacing w:before="120"/>
      <w:ind w:left="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af1">
    <w:name w:val="Hyperlink"/>
    <w:uiPriority w:val="99"/>
    <w:unhideWhenUsed/>
    <w:rsid w:val="003C67CF"/>
    <w:rPr>
      <w:color w:val="0000FF"/>
      <w:u w:val="single"/>
    </w:rPr>
  </w:style>
  <w:style w:type="paragraph" w:styleId="22">
    <w:name w:val="toc 2"/>
    <w:basedOn w:val="a0"/>
    <w:next w:val="a0"/>
    <w:autoRedefine/>
    <w:uiPriority w:val="39"/>
    <w:rsid w:val="004A73DF"/>
    <w:pPr>
      <w:spacing w:before="120"/>
      <w:ind w:left="280"/>
      <w:jc w:val="left"/>
    </w:pPr>
    <w:rPr>
      <w:rFonts w:asciiTheme="minorHAnsi" w:hAnsiTheme="minorHAnsi" w:cstheme="minorHAnsi"/>
      <w:b/>
      <w:bCs/>
      <w:sz w:val="22"/>
    </w:rPr>
  </w:style>
  <w:style w:type="paragraph" w:styleId="3">
    <w:name w:val="toc 3"/>
    <w:basedOn w:val="a0"/>
    <w:next w:val="a0"/>
    <w:autoRedefine/>
    <w:uiPriority w:val="39"/>
    <w:semiHidden/>
    <w:unhideWhenUsed/>
    <w:rsid w:val="00BC1FE8"/>
    <w:pPr>
      <w:ind w:left="560"/>
      <w:jc w:val="left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0"/>
    <w:next w:val="a0"/>
    <w:autoRedefine/>
    <w:uiPriority w:val="39"/>
    <w:semiHidden/>
    <w:unhideWhenUsed/>
    <w:rsid w:val="00BC1FE8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0"/>
    <w:next w:val="a0"/>
    <w:autoRedefine/>
    <w:uiPriority w:val="39"/>
    <w:semiHidden/>
    <w:unhideWhenUsed/>
    <w:rsid w:val="00BC1FE8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0"/>
    <w:next w:val="a0"/>
    <w:autoRedefine/>
    <w:uiPriority w:val="39"/>
    <w:semiHidden/>
    <w:unhideWhenUsed/>
    <w:rsid w:val="00BC1FE8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0"/>
    <w:next w:val="a0"/>
    <w:autoRedefine/>
    <w:uiPriority w:val="39"/>
    <w:semiHidden/>
    <w:unhideWhenUsed/>
    <w:rsid w:val="00BC1FE8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0"/>
    <w:next w:val="a0"/>
    <w:autoRedefine/>
    <w:uiPriority w:val="39"/>
    <w:semiHidden/>
    <w:unhideWhenUsed/>
    <w:rsid w:val="00BC1FE8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0"/>
    <w:next w:val="a0"/>
    <w:autoRedefine/>
    <w:uiPriority w:val="39"/>
    <w:semiHidden/>
    <w:unhideWhenUsed/>
    <w:rsid w:val="00BC1FE8"/>
    <w:pPr>
      <w:ind w:left="2240"/>
      <w:jc w:val="left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4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5103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B38A9B-7310-E140-A098-750697A59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1614</Words>
  <Characters>11415</Characters>
  <Application>Microsoft Office Word</Application>
  <DocSecurity>0</DocSecurity>
  <Lines>713</Lines>
  <Paragraphs>501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 Евгений Аркадьевич</dc:creator>
  <cp:keywords/>
  <dc:description/>
  <cp:lastModifiedBy>Sergey Timakov</cp:lastModifiedBy>
  <cp:revision>6</cp:revision>
  <dcterms:created xsi:type="dcterms:W3CDTF">2023-02-09T08:21:00Z</dcterms:created>
  <dcterms:modified xsi:type="dcterms:W3CDTF">2025-04-10T11:19:00Z</dcterms:modified>
</cp:coreProperties>
</file>