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125C1" w14:textId="77777777" w:rsidR="00DA0B5B" w:rsidRPr="00F76B01" w:rsidRDefault="00F76B01">
      <w:pPr>
        <w:spacing w:after="0" w:line="360" w:lineRule="auto"/>
        <w:rPr>
          <w:rFonts w:ascii="Times New Roman" w:eastAsia="Times New Roman" w:hAnsi="Times New Roman" w:cs="Times New Roman"/>
        </w:rPr>
      </w:pPr>
      <w:r w:rsidRPr="00F76B01">
        <w:rPr>
          <w:rFonts w:ascii="Times New Roman" w:hAnsi="Times New Roman" w:cs="Times New Roman"/>
          <w:noProof/>
        </w:rPr>
        <w:drawing>
          <wp:inline distT="0" distB="0" distL="0" distR="0" wp14:anchorId="2480FC7D" wp14:editId="036319E9">
            <wp:extent cx="3451225" cy="1330325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3D8D" w14:textId="77777777" w:rsidR="00DA0B5B" w:rsidRPr="00F76B01" w:rsidRDefault="00DA0B5B">
      <w:pPr>
        <w:spacing w:after="0" w:line="360" w:lineRule="auto"/>
        <w:jc w:val="right"/>
        <w:rPr>
          <w:rFonts w:ascii="Times New Roman" w:eastAsia="Times New Roman" w:hAnsi="Times New Roman" w:cs="Times New Roman"/>
        </w:rPr>
      </w:pPr>
    </w:p>
    <w:p w14:paraId="58FFF4EE" w14:textId="77777777" w:rsidR="00DA0B5B" w:rsidRPr="00F76B01" w:rsidRDefault="00DA0B5B">
      <w:pPr>
        <w:spacing w:after="0" w:line="360" w:lineRule="auto"/>
        <w:jc w:val="right"/>
        <w:rPr>
          <w:rFonts w:ascii="Times New Roman" w:eastAsia="Times New Roman" w:hAnsi="Times New Roman" w:cs="Times New Roman"/>
          <w:sz w:val="72"/>
          <w:szCs w:val="72"/>
        </w:rPr>
      </w:pPr>
    </w:p>
    <w:p w14:paraId="6E643CD4" w14:textId="77777777" w:rsidR="00DA0B5B" w:rsidRPr="00F76B01" w:rsidRDefault="00DA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14:paraId="167E8036" w14:textId="77777777" w:rsidR="00DA0B5B" w:rsidRPr="00F76B01" w:rsidRDefault="00DA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14:paraId="0E096060" w14:textId="77777777" w:rsidR="00DA0B5B" w:rsidRPr="00F76B01" w:rsidRDefault="00F76B01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F76B01">
        <w:rPr>
          <w:rFonts w:ascii="Times New Roman" w:eastAsia="Times New Roman" w:hAnsi="Times New Roman" w:cs="Times New Roman"/>
          <w:sz w:val="56"/>
          <w:szCs w:val="56"/>
        </w:rPr>
        <w:t>КОНКУРСНОЕ ЗАДАНИЕ КОМПЕТЕНЦИИ</w:t>
      </w:r>
    </w:p>
    <w:p w14:paraId="18C304AA" w14:textId="77777777" w:rsidR="00DA0B5B" w:rsidRPr="00F76B01" w:rsidRDefault="00F76B01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F76B01">
        <w:rPr>
          <w:rFonts w:ascii="Times New Roman" w:eastAsia="Times New Roman" w:hAnsi="Times New Roman" w:cs="Times New Roman"/>
          <w:sz w:val="56"/>
          <w:szCs w:val="56"/>
        </w:rPr>
        <w:t>«Ландшафтный дизайн»</w:t>
      </w:r>
    </w:p>
    <w:p w14:paraId="0C96B3AB" w14:textId="77777777" w:rsidR="00DA0B5B" w:rsidRPr="00F76B01" w:rsidRDefault="00DA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14:paraId="0C776CA8" w14:textId="52F4F226" w:rsidR="00DA0B5B" w:rsidRPr="00C345FB" w:rsidRDefault="00F76B0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345FB">
        <w:rPr>
          <w:rFonts w:ascii="Times New Roman" w:eastAsia="Times New Roman" w:hAnsi="Times New Roman" w:cs="Times New Roman"/>
          <w:sz w:val="36"/>
          <w:szCs w:val="36"/>
        </w:rPr>
        <w:t>Итогового(</w:t>
      </w:r>
      <w:r w:rsidR="00C345FB" w:rsidRPr="00C345FB">
        <w:rPr>
          <w:rFonts w:ascii="Times New Roman" w:eastAsia="Times New Roman" w:hAnsi="Times New Roman" w:cs="Times New Roman"/>
          <w:sz w:val="36"/>
          <w:szCs w:val="36"/>
        </w:rPr>
        <w:t>межрегионального) этапа</w:t>
      </w:r>
      <w:r w:rsidRPr="00C345FB">
        <w:rPr>
          <w:rFonts w:ascii="Times New Roman" w:eastAsia="Times New Roman" w:hAnsi="Times New Roman" w:cs="Times New Roman"/>
          <w:sz w:val="36"/>
          <w:szCs w:val="36"/>
        </w:rPr>
        <w:t xml:space="preserve"> Чемпионата по </w:t>
      </w:r>
    </w:p>
    <w:p w14:paraId="5C903216" w14:textId="77777777" w:rsidR="00DA0B5B" w:rsidRPr="00C345FB" w:rsidRDefault="00F76B01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C345FB">
        <w:rPr>
          <w:rFonts w:ascii="Times New Roman" w:eastAsia="Times New Roman" w:hAnsi="Times New Roman" w:cs="Times New Roman"/>
          <w:sz w:val="36"/>
          <w:szCs w:val="36"/>
        </w:rPr>
        <w:t>профессиональному мастерству «Профессионалы» в 2025 г.</w:t>
      </w:r>
    </w:p>
    <w:p w14:paraId="463C0974" w14:textId="7AED3C0C" w:rsidR="00DA0B5B" w:rsidRPr="00C345FB" w:rsidRDefault="00C345FB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iCs/>
          <w:sz w:val="36"/>
          <w:szCs w:val="36"/>
        </w:rPr>
      </w:pPr>
      <w:r w:rsidRPr="00C345FB">
        <w:rPr>
          <w:rFonts w:ascii="Times New Roman" w:eastAsia="Times New Roman" w:hAnsi="Times New Roman" w:cs="Times New Roman"/>
          <w:i/>
          <w:iCs/>
          <w:sz w:val="36"/>
          <w:szCs w:val="36"/>
        </w:rPr>
        <w:t>г. Санкт-Петербург</w:t>
      </w:r>
    </w:p>
    <w:p w14:paraId="0843948A" w14:textId="77777777" w:rsidR="00DA0B5B" w:rsidRPr="00C345FB" w:rsidRDefault="00DA0B5B">
      <w:pPr>
        <w:spacing w:after="0" w:line="360" w:lineRule="auto"/>
        <w:rPr>
          <w:rFonts w:ascii="Times New Roman" w:eastAsia="Times New Roman" w:hAnsi="Times New Roman" w:cs="Times New Roman"/>
          <w:sz w:val="36"/>
          <w:szCs w:val="36"/>
        </w:rPr>
      </w:pPr>
    </w:p>
    <w:p w14:paraId="23A62D1A" w14:textId="77777777" w:rsidR="00DA0B5B" w:rsidRPr="00F76B01" w:rsidRDefault="00DA0B5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391D1669" w14:textId="77777777" w:rsidR="00DA0B5B" w:rsidRPr="00F76B01" w:rsidRDefault="00DA0B5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2BF19D6D" w14:textId="77777777" w:rsidR="00DA0B5B" w:rsidRPr="00F76B01" w:rsidRDefault="00DA0B5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</w:p>
    <w:p w14:paraId="131187DA" w14:textId="22956AF2" w:rsidR="00C345FB" w:rsidRDefault="00F76B0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C345FB" w:rsidSect="00D3682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624" w:footer="170" w:gutter="0"/>
          <w:pgNumType w:start="1"/>
          <w:cols w:space="720"/>
          <w:formProt w:val="0"/>
          <w:titlePg/>
          <w:docGrid w:linePitch="100" w:charSpace="4096"/>
        </w:sect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>2025 г</w:t>
      </w:r>
    </w:p>
    <w:p w14:paraId="13C563CD" w14:textId="77777777" w:rsidR="00DA0B5B" w:rsidRPr="00C16E24" w:rsidRDefault="00F76B01" w:rsidP="00C16E24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6E2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Конкурсное задание разработано экспертным сообществом и утверждено Менеджером компетенции,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мастерству.</w:t>
      </w:r>
    </w:p>
    <w:p w14:paraId="16925D68" w14:textId="77777777" w:rsidR="00DA0B5B" w:rsidRPr="00C16E24" w:rsidRDefault="00DA0B5B" w:rsidP="00C16E24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161F86" w14:textId="77777777" w:rsidR="00DA0B5B" w:rsidRPr="00C16E24" w:rsidRDefault="00F76B01" w:rsidP="00C16E24">
      <w:pPr>
        <w:spacing w:after="0" w:line="360" w:lineRule="auto"/>
        <w:ind w:left="360"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6E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Конкурсное задание включает в себя следующие разделы:</w:t>
      </w:r>
    </w:p>
    <w:sdt>
      <w:sdtPr>
        <w:rPr>
          <w:rFonts w:ascii="Times New Roman" w:eastAsia="Calibri" w:hAnsi="Times New Roman" w:cs="Times New Roman"/>
          <w:color w:val="auto"/>
          <w:sz w:val="28"/>
          <w:szCs w:val="28"/>
        </w:rPr>
        <w:id w:val="-20521490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CAD3E1" w14:textId="30CBEA7A" w:rsidR="00C16E24" w:rsidRPr="00C16E24" w:rsidRDefault="00C16E24" w:rsidP="00C16E24">
          <w:pPr>
            <w:pStyle w:val="af"/>
            <w:spacing w:line="360" w:lineRule="auto"/>
            <w:jc w:val="both"/>
            <w:rPr>
              <w:rFonts w:ascii="Times New Roman" w:hAnsi="Times New Roman" w:cs="Times New Roman"/>
              <w:sz w:val="28"/>
              <w:szCs w:val="28"/>
            </w:rPr>
          </w:pPr>
        </w:p>
        <w:p w14:paraId="61C9D4EC" w14:textId="79CC95B4" w:rsidR="00C16E24" w:rsidRPr="00C16E24" w:rsidRDefault="00C16E24" w:rsidP="00C16E24">
          <w:pPr>
            <w:pStyle w:val="10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C16E24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16E24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16E24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5520135" w:history="1">
            <w:r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 ОСНОВНЫЕ ТРЕБОВАНИЯ КОМПЕТЕНЦИИ</w:t>
            </w:r>
            <w:r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_Toc195520135 \h </w:instrText>
            </w:r>
            <w:r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FA5C18" w14:textId="02B89FCB" w:rsidR="00C16E24" w:rsidRPr="00C16E24" w:rsidRDefault="006C4179" w:rsidP="00C16E24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36" w:history="1"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1.1. ОБЩИЕ СВЕДЕНИЯ О ТРЕБОВАНИЯХ КОМПЕТЕНЦИИ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_Toc195520136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ABCFF3" w14:textId="7055A607" w:rsidR="00C16E24" w:rsidRPr="00C16E24" w:rsidRDefault="006C4179" w:rsidP="00C16E24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37" w:history="1">
            <w:r w:rsidR="00C16E24" w:rsidRPr="00C16E24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1.2. ПЕРЕЧЕНЬ ПРОФЕССИОНАЛЬНЫХ ЗАДАЧ СПЕЦИАЛИСТА ПО КОМПЕТЕНЦИИ «ЛАНДШАФТНЫЙ ДИЗАЙН»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_Toc195520137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3555ED6" w14:textId="4B77BE8D" w:rsidR="00C16E24" w:rsidRPr="00C16E24" w:rsidRDefault="006C4179" w:rsidP="00C16E24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38" w:history="1">
            <w:r w:rsidR="00C16E24" w:rsidRPr="00C16E24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1.3. ТРЕБОВАНИЯ К СХЕМЕ ОЦЕНКИ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_Toc195520138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243578" w14:textId="6BA0383C" w:rsidR="00C16E24" w:rsidRPr="00C16E24" w:rsidRDefault="006C4179" w:rsidP="00C16E24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39" w:history="1">
            <w:r w:rsidR="00C16E24" w:rsidRPr="00C16E24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1.4. СПЕЦИФИКАЦИЯ ОЦЕНКИ КОМПЕТЕНЦИИ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_Toc195520139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2434DA" w14:textId="42BAAB08" w:rsidR="00C16E24" w:rsidRPr="00C16E24" w:rsidRDefault="006C4179" w:rsidP="00C16E24">
          <w:pPr>
            <w:pStyle w:val="20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40" w:history="1">
            <w:r w:rsidR="00C16E24" w:rsidRPr="00C16E24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1.5. КОНКУРСНОЕ ЗАДАНИЕ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_Toc195520140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50C7D7D" w14:textId="508FFC66" w:rsidR="00C16E24" w:rsidRPr="00C16E24" w:rsidRDefault="006C4179" w:rsidP="00C16E24">
          <w:pPr>
            <w:pStyle w:val="30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41" w:history="1"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_Toc195520141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370CA2" w14:textId="3757ED27" w:rsidR="00C16E24" w:rsidRPr="00C16E24" w:rsidRDefault="006C4179" w:rsidP="00C16E24">
          <w:pPr>
            <w:pStyle w:val="30"/>
            <w:tabs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42" w:history="1"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_Toc195520142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EC962B" w14:textId="666E729B" w:rsidR="00C16E24" w:rsidRPr="00C16E24" w:rsidRDefault="006C4179" w:rsidP="00C16E24">
          <w:pPr>
            <w:pStyle w:val="10"/>
            <w:tabs>
              <w:tab w:val="left" w:pos="440"/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43" w:history="1"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C16E24" w:rsidRPr="00C16E2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СПЕЦИАЛЬНЫЕ ПРАВИЛА КОМПЕТЕНЦИИ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_Toc195520143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49B813" w14:textId="5A826162" w:rsidR="00C16E24" w:rsidRPr="00C16E24" w:rsidRDefault="006C4179" w:rsidP="00C16E24">
          <w:pPr>
            <w:pStyle w:val="20"/>
            <w:tabs>
              <w:tab w:val="left" w:pos="880"/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44" w:history="1"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2.1.</w:t>
            </w:r>
            <w:r w:rsidR="00C16E24" w:rsidRPr="00C16E2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Личный инструмент конкурсанта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_Toc195520144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B27A38B" w14:textId="3F638133" w:rsidR="00C16E24" w:rsidRPr="00C16E24" w:rsidRDefault="006C4179" w:rsidP="00C16E24">
          <w:pPr>
            <w:pStyle w:val="20"/>
            <w:tabs>
              <w:tab w:val="left" w:pos="880"/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45" w:history="1"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2.2.</w:t>
            </w:r>
            <w:r w:rsidR="00C16E24" w:rsidRPr="00C16E2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Материалы, оборудование и инструменты, запрещенные на площадке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_Toc195520145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B9E1E4" w14:textId="77A0AB2E" w:rsidR="00C16E24" w:rsidRPr="00C16E24" w:rsidRDefault="006C4179" w:rsidP="00C16E24">
          <w:pPr>
            <w:pStyle w:val="10"/>
            <w:tabs>
              <w:tab w:val="left" w:pos="440"/>
              <w:tab w:val="right" w:leader="dot" w:pos="9344"/>
            </w:tabs>
            <w:spacing w:after="0" w:line="360" w:lineRule="auto"/>
            <w:contextualSpacing/>
            <w:jc w:val="both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95520146" w:history="1"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C16E24" w:rsidRPr="00C16E24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ab/>
            </w:r>
            <w:r w:rsidR="00C16E24" w:rsidRPr="00C16E24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_Toc195520146 \h </w:instrTex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76DE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C16E24" w:rsidRPr="00C16E2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2F52F4" w14:textId="381BABDD" w:rsidR="00C16E24" w:rsidRPr="00C16E24" w:rsidRDefault="00C16E24" w:rsidP="00C16E24">
          <w:pPr>
            <w:spacing w:after="0" w:line="360" w:lineRule="auto"/>
            <w:contextualSpacing/>
            <w:jc w:val="both"/>
            <w:rPr>
              <w:rFonts w:ascii="Times New Roman" w:hAnsi="Times New Roman" w:cs="Times New Roman"/>
              <w:sz w:val="28"/>
              <w:szCs w:val="28"/>
            </w:rPr>
          </w:pPr>
          <w:r w:rsidRPr="00C16E2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53C408C2" w14:textId="5FA52B1F" w:rsidR="00DA0B5B" w:rsidRPr="00C16E24" w:rsidRDefault="00DA0B5B" w:rsidP="00C16E24">
      <w:pPr>
        <w:tabs>
          <w:tab w:val="left" w:pos="142"/>
          <w:tab w:val="right" w:pos="9639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742E49" w14:textId="77777777" w:rsidR="00D36823" w:rsidRPr="00C16E24" w:rsidRDefault="00D36823" w:rsidP="00C16E24">
      <w:pPr>
        <w:tabs>
          <w:tab w:val="left" w:pos="142"/>
          <w:tab w:val="right" w:pos="9639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F814EE" w14:textId="68FB8AA5" w:rsidR="00DA0B5B" w:rsidRPr="00C16E24" w:rsidRDefault="00DA0B5B" w:rsidP="00C16E24">
      <w:pPr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E229C28" w14:textId="77777777" w:rsidR="00C345FB" w:rsidRDefault="00C345FB">
      <w:pPr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C345FB" w:rsidSect="00D36823">
          <w:pgSz w:w="11906" w:h="16838"/>
          <w:pgMar w:top="1134" w:right="851" w:bottom="1134" w:left="1701" w:header="624" w:footer="170" w:gutter="0"/>
          <w:pgNumType w:start="1"/>
          <w:cols w:space="720"/>
          <w:formProt w:val="0"/>
          <w:titlePg/>
          <w:docGrid w:linePitch="100" w:charSpace="4096"/>
        </w:sectPr>
      </w:pPr>
    </w:p>
    <w:p w14:paraId="491C0EA9" w14:textId="77777777" w:rsidR="00DA0B5B" w:rsidRPr="00F76B01" w:rsidRDefault="00F76B01" w:rsidP="00D36823">
      <w:pPr>
        <w:spacing w:after="0" w:line="360" w:lineRule="auto"/>
        <w:ind w:left="360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ИСПОЛЬЗУЕМЫЕ СОКРАЩЕНИЯ</w:t>
      </w:r>
    </w:p>
    <w:p w14:paraId="33B412D0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ФГОС – Федеральный государственный образовательный стандарт </w:t>
      </w:r>
    </w:p>
    <w:p w14:paraId="1E42825E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2. ПС – профессиональный стандарт</w:t>
      </w:r>
    </w:p>
    <w:p w14:paraId="78900A97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3. ТК – требования компетенции</w:t>
      </w:r>
    </w:p>
    <w:p w14:paraId="48F336C5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4. КЗ - конкурсное задание</w:t>
      </w:r>
    </w:p>
    <w:p w14:paraId="3588FD68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5. ИЛ – инфраструктурный лист</w:t>
      </w:r>
    </w:p>
    <w:p w14:paraId="636E5074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5. КО - критерии оценки</w:t>
      </w:r>
    </w:p>
    <w:p w14:paraId="1A114B88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7. ОТ и ТБ – охрана труда и техника безопасности</w:t>
      </w:r>
    </w:p>
    <w:p w14:paraId="248B6EA2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>8. ГЭ - главный эксперт</w:t>
      </w:r>
    </w:p>
    <w:p w14:paraId="1420089B" w14:textId="14FEC230" w:rsidR="00DA0B5B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ПК - персональный компьютер</w:t>
      </w:r>
    </w:p>
    <w:p w14:paraId="0C6C77F1" w14:textId="77777777" w:rsidR="00121BB8" w:rsidRPr="00F76B01" w:rsidRDefault="00121BB8" w:rsidP="00121BB8">
      <w:pPr>
        <w:tabs>
          <w:tab w:val="left" w:pos="708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F6EE4A" w14:textId="77777777" w:rsidR="00DA0B5B" w:rsidRPr="00F76B01" w:rsidRDefault="00F76B01" w:rsidP="00D36823">
      <w:pPr>
        <w:tabs>
          <w:tab w:val="left" w:pos="70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b/>
          <w:sz w:val="28"/>
          <w:szCs w:val="28"/>
        </w:rPr>
        <w:t>ОПРЕДЕЛЕНИЯ</w:t>
      </w:r>
    </w:p>
    <w:p w14:paraId="3B204767" w14:textId="77777777" w:rsidR="00DA0B5B" w:rsidRPr="00F76B01" w:rsidRDefault="00F76B01" w:rsidP="00D36823">
      <w:pPr>
        <w:tabs>
          <w:tab w:val="left" w:pos="708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F76B01">
        <w:rPr>
          <w:rFonts w:ascii="Times New Roman" w:eastAsia="Times New Roman" w:hAnsi="Times New Roman" w:cs="Times New Roman"/>
          <w:b/>
          <w:sz w:val="28"/>
          <w:szCs w:val="28"/>
        </w:rPr>
        <w:t>Заказчик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- лицо, дающее заказ, диктующее техническое задание (бриф).</w:t>
      </w:r>
    </w:p>
    <w:p w14:paraId="60600EEF" w14:textId="50598124" w:rsidR="00DA0B5B" w:rsidRPr="00F76B01" w:rsidRDefault="00F76B01" w:rsidP="00D36823">
      <w:pPr>
        <w:tabs>
          <w:tab w:val="left" w:pos="708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F76B01">
        <w:rPr>
          <w:rFonts w:ascii="Times New Roman" w:eastAsia="Times New Roman" w:hAnsi="Times New Roman" w:cs="Times New Roman"/>
          <w:b/>
          <w:sz w:val="28"/>
          <w:szCs w:val="28"/>
        </w:rPr>
        <w:t>Бриф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442AF" w:rsidRPr="00F76B01">
        <w:rPr>
          <w:rFonts w:ascii="Times New Roman" w:eastAsia="Times New Roman" w:hAnsi="Times New Roman" w:cs="Times New Roman"/>
          <w:sz w:val="28"/>
          <w:szCs w:val="28"/>
        </w:rPr>
        <w:t>— это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документ, в котором отражены пожелания заказчика, раскрывается суть проекта и ставятся задачи исполнителю.</w:t>
      </w:r>
    </w:p>
    <w:p w14:paraId="6029E2D4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  <w:r w:rsidRPr="00F76B01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3. </w:t>
      </w:r>
      <w:r w:rsidRPr="00F76B01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Исполнитель</w:t>
      </w:r>
      <w:r w:rsidRPr="00F76B01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- человек, который обязуется выполнить работу, оказать услугу (в данном случае - конкурсант, выполняющий задание).</w:t>
      </w:r>
    </w:p>
    <w:p w14:paraId="41EFD075" w14:textId="77777777" w:rsidR="00DA0B5B" w:rsidRPr="00F76B01" w:rsidRDefault="00F76B01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</w:pPr>
      <w:r w:rsidRPr="00F76B01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4. </w:t>
      </w:r>
      <w:r w:rsidRPr="00F76B01">
        <w:rPr>
          <w:rFonts w:ascii="Times New Roman" w:eastAsia="Times New Roman" w:hAnsi="Times New Roman" w:cs="Times New Roman"/>
          <w:b/>
          <w:color w:val="333333"/>
          <w:sz w:val="28"/>
          <w:szCs w:val="28"/>
          <w:highlight w:val="white"/>
        </w:rPr>
        <w:t>Экспо - место</w:t>
      </w:r>
      <w:r w:rsidRPr="00F76B01"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 xml:space="preserve"> - рабочее место конкурсанта для выполнения конкурсного задания по строительству малого сада. </w:t>
      </w:r>
    </w:p>
    <w:p w14:paraId="281CF27F" w14:textId="77777777" w:rsidR="00DA0B5B" w:rsidRPr="00F76B01" w:rsidRDefault="00DA0B5B" w:rsidP="00D36823">
      <w:pPr>
        <w:tabs>
          <w:tab w:val="left" w:pos="708"/>
        </w:tabs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AE9FC0" w14:textId="77777777" w:rsidR="00DA0B5B" w:rsidRPr="00F76B01" w:rsidRDefault="00DA0B5B" w:rsidP="00D36823">
      <w:pPr>
        <w:spacing w:after="0" w:line="360" w:lineRule="auto"/>
        <w:ind w:left="360" w:hanging="360"/>
        <w:contextualSpacing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213357CD" w14:textId="77777777" w:rsidR="00DA0B5B" w:rsidRPr="00F76B01" w:rsidRDefault="00F76B01" w:rsidP="00D368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</w:rPr>
      </w:pPr>
      <w:bookmarkStart w:id="0" w:name="_gjdgxs"/>
      <w:bookmarkEnd w:id="0"/>
      <w:r w:rsidRPr="00F76B01">
        <w:rPr>
          <w:rFonts w:ascii="Times New Roman" w:hAnsi="Times New Roman" w:cs="Times New Roman"/>
        </w:rPr>
        <w:br w:type="page"/>
      </w:r>
    </w:p>
    <w:p w14:paraId="49BC1F26" w14:textId="77777777" w:rsidR="00DA0B5B" w:rsidRPr="00D36823" w:rsidRDefault="00F76B01" w:rsidP="00C16E24">
      <w:pPr>
        <w:pStyle w:val="1"/>
      </w:pPr>
      <w:bookmarkStart w:id="1" w:name="_30j0zll"/>
      <w:bookmarkStart w:id="2" w:name="_Toc195520135"/>
      <w:bookmarkEnd w:id="1"/>
      <w:r w:rsidRPr="00D36823">
        <w:lastRenderedPageBreak/>
        <w:t>1. ОСНОВНЫЕ ТРЕБОВАНИЯ КОМПЕТЕНЦИИ</w:t>
      </w:r>
      <w:bookmarkEnd w:id="2"/>
    </w:p>
    <w:p w14:paraId="5103E02D" w14:textId="77777777" w:rsidR="00DA0B5B" w:rsidRPr="00D36823" w:rsidRDefault="00F76B01" w:rsidP="00C16E24">
      <w:pPr>
        <w:pStyle w:val="2"/>
      </w:pPr>
      <w:bookmarkStart w:id="3" w:name="_1fob9te"/>
      <w:bookmarkStart w:id="4" w:name="_Toc195520136"/>
      <w:bookmarkEnd w:id="3"/>
      <w:r w:rsidRPr="00D36823">
        <w:t>1.1. ОБЩИЕ СВЕДЕНИЯ О ТРЕБОВАНИЯХ КОМПЕТЕНЦИИ</w:t>
      </w:r>
      <w:bookmarkEnd w:id="4"/>
    </w:p>
    <w:p w14:paraId="73D967D6" w14:textId="77777777" w:rsidR="00DA0B5B" w:rsidRPr="00D36823" w:rsidRDefault="00F76B01" w:rsidP="00D368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_3znysh7"/>
      <w:bookmarkEnd w:id="5"/>
      <w:r w:rsidRPr="00D36823">
        <w:rPr>
          <w:rFonts w:ascii="Times New Roman" w:eastAsia="Times New Roman" w:hAnsi="Times New Roman" w:cs="Times New Roman"/>
          <w:sz w:val="28"/>
          <w:szCs w:val="28"/>
        </w:rPr>
        <w:t xml:space="preserve">Требования компетенции (ТК) «Ландшафтный дизайн» определяют знания, умения, навыки и трудовые функции, которые лежат в основе наиболее актуальных требований работодателей отрасли. </w:t>
      </w:r>
    </w:p>
    <w:p w14:paraId="76717C44" w14:textId="77777777" w:rsidR="00DA0B5B" w:rsidRPr="00D36823" w:rsidRDefault="00F76B01" w:rsidP="00D368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823">
        <w:rPr>
          <w:rFonts w:ascii="Times New Roman" w:eastAsia="Times New Roman" w:hAnsi="Times New Roman" w:cs="Times New Roman"/>
          <w:sz w:val="28"/>
          <w:szCs w:val="28"/>
        </w:rPr>
        <w:t xml:space="preserve">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профессии. </w:t>
      </w:r>
    </w:p>
    <w:p w14:paraId="7AB942E5" w14:textId="77777777" w:rsidR="00DA0B5B" w:rsidRPr="00D36823" w:rsidRDefault="00F76B01" w:rsidP="00D368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823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являются руководством для подготовки конкурентоспособных, высококвалифицированных специалистов / рабочих и участия их в конкурсах профессионального мастерства.</w:t>
      </w:r>
    </w:p>
    <w:p w14:paraId="304857AF" w14:textId="77777777" w:rsidR="00DA0B5B" w:rsidRPr="00D36823" w:rsidRDefault="00F76B01" w:rsidP="00D368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823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соревнованиях по компетенции проверка знаний, умений, навыков и трудовых функций осуществляется посредством оценки выполнения практической работы. </w:t>
      </w:r>
    </w:p>
    <w:p w14:paraId="62589E3A" w14:textId="2A0DD73F" w:rsidR="00DA0B5B" w:rsidRDefault="00F76B01" w:rsidP="00D368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6823">
        <w:rPr>
          <w:rFonts w:ascii="Times New Roman" w:eastAsia="Times New Roman" w:hAnsi="Times New Roman" w:cs="Times New Roman"/>
          <w:sz w:val="28"/>
          <w:szCs w:val="28"/>
        </w:rPr>
        <w:t>Требования компетенции разделены на четкие разделы с номерами и заголовками, каждому разделу назначен процент относительной важности, сумма которых составляет 100.</w:t>
      </w:r>
    </w:p>
    <w:p w14:paraId="7007614D" w14:textId="77777777" w:rsidR="00D36823" w:rsidRPr="00D36823" w:rsidRDefault="00D36823" w:rsidP="00D3682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BB061C" w14:textId="77777777" w:rsidR="00DA0B5B" w:rsidRPr="00D36823" w:rsidRDefault="00F76B01" w:rsidP="00D36823">
      <w:pPr>
        <w:pStyle w:val="2"/>
        <w:rPr>
          <w:rFonts w:eastAsia="Times New Roman" w:cs="Times New Roman"/>
          <w:color w:val="000000"/>
        </w:rPr>
      </w:pPr>
      <w:bookmarkStart w:id="6" w:name="_2et92p0"/>
      <w:bookmarkStart w:id="7" w:name="_Toc195520137"/>
      <w:bookmarkEnd w:id="6"/>
      <w:r w:rsidRPr="00D36823">
        <w:rPr>
          <w:rFonts w:eastAsia="Times New Roman" w:cs="Times New Roman"/>
          <w:color w:val="000000"/>
        </w:rPr>
        <w:t>1.2. ПЕРЕЧЕНЬ ПРОФЕССИОНАЛЬНЫХ ЗАДАЧ СПЕЦИАЛИСТА ПО КОМПЕТЕНЦИИ «ЛАНДШАФТНЫЙ ДИЗАЙН»</w:t>
      </w:r>
      <w:bookmarkEnd w:id="7"/>
    </w:p>
    <w:p w14:paraId="2DE667B8" w14:textId="77777777" w:rsidR="00DA0B5B" w:rsidRPr="00D36823" w:rsidRDefault="00F76B01" w:rsidP="00D36823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36823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Таблица №1</w:t>
      </w:r>
    </w:p>
    <w:p w14:paraId="73748167" w14:textId="77777777" w:rsidR="00DA0B5B" w:rsidRPr="00D36823" w:rsidRDefault="00F76B01" w:rsidP="00D3682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368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9916" w:type="dxa"/>
        <w:jc w:val="center"/>
        <w:tblLayout w:type="fixed"/>
        <w:tblLook w:val="0400" w:firstRow="0" w:lastRow="0" w:firstColumn="0" w:lastColumn="0" w:noHBand="0" w:noVBand="1"/>
      </w:tblPr>
      <w:tblGrid>
        <w:gridCol w:w="654"/>
        <w:gridCol w:w="7013"/>
        <w:gridCol w:w="2249"/>
      </w:tblGrid>
      <w:tr w:rsidR="00DA0B5B" w:rsidRPr="00D36823" w14:paraId="7FF4F819" w14:textId="77777777" w:rsidTr="00D36823">
        <w:trPr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30E5F84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97301F4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C1EAD8E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DA0B5B" w:rsidRPr="00D36823" w14:paraId="0505D203" w14:textId="77777777" w:rsidTr="00D36823">
        <w:trPr>
          <w:jc w:val="center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3DEDD47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BD2EC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Обеспечение производства работ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77163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12,0</w:t>
            </w:r>
          </w:p>
        </w:tc>
      </w:tr>
      <w:tr w:rsidR="00DA0B5B" w:rsidRPr="00D36823" w14:paraId="17968600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B5677E8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2EFAC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знать и понимать:</w:t>
            </w:r>
          </w:p>
          <w:p w14:paraId="55F18501" w14:textId="77777777" w:rsidR="00DA0B5B" w:rsidRPr="00D36823" w:rsidRDefault="00F76B01" w:rsidP="00D36823">
            <w:pPr>
              <w:numPr>
                <w:ilvl w:val="0"/>
                <w:numId w:val="5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назначение и порядок применения расходных материалов, инструмента, оборудования, машин и механизмов, средств индивидуальной защиты, необходимых для выполнения работ в декоративном садоводстве, цветоводстве;</w:t>
            </w:r>
          </w:p>
          <w:p w14:paraId="2D886A4E" w14:textId="77777777" w:rsidR="00DA0B5B" w:rsidRPr="00D36823" w:rsidRDefault="00F76B01" w:rsidP="00D36823">
            <w:pPr>
              <w:numPr>
                <w:ilvl w:val="0"/>
                <w:numId w:val="5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методы определения видов, сложности и объемов производственных заданий;</w:t>
            </w:r>
          </w:p>
          <w:p w14:paraId="6562FE3D" w14:textId="77777777" w:rsidR="00DA0B5B" w:rsidRPr="00D36823" w:rsidRDefault="00F76B01" w:rsidP="00D36823">
            <w:pPr>
              <w:numPr>
                <w:ilvl w:val="0"/>
                <w:numId w:val="5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требования к благоустройству и озеленению территорий различного назначения;</w:t>
            </w:r>
          </w:p>
          <w:p w14:paraId="21C04414" w14:textId="77777777" w:rsidR="00DA0B5B" w:rsidRPr="00D36823" w:rsidRDefault="00F76B01" w:rsidP="00D36823">
            <w:pPr>
              <w:numPr>
                <w:ilvl w:val="0"/>
                <w:numId w:val="5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порядок производства работ по благоустройству, озеленению, техническому обслуживанию и содержанию территорий и объектов;</w:t>
            </w:r>
          </w:p>
          <w:p w14:paraId="6800658A" w14:textId="77777777" w:rsidR="00DA0B5B" w:rsidRPr="00D36823" w:rsidRDefault="00F76B01" w:rsidP="00D36823">
            <w:pPr>
              <w:numPr>
                <w:ilvl w:val="0"/>
                <w:numId w:val="5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требования охраны труда и пожарной безопасности при выполнении работ, правила производственной санитарии;</w:t>
            </w:r>
          </w:p>
          <w:p w14:paraId="72445AC3" w14:textId="77777777" w:rsidR="00DA0B5B" w:rsidRPr="00D36823" w:rsidRDefault="00F76B01" w:rsidP="00D36823">
            <w:pPr>
              <w:numPr>
                <w:ilvl w:val="0"/>
                <w:numId w:val="5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направления совершенствования технологических процессов в декоративном садоводстве, цветоводстве;</w:t>
            </w:r>
          </w:p>
          <w:p w14:paraId="435ADFCE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важность экологичности, переработки и утилизации материалов;</w:t>
            </w:r>
          </w:p>
          <w:p w14:paraId="1048AA25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методы оценки исправности применяемых машин, механизмов, средств малой механизации, ручного инструмента;</w:t>
            </w:r>
          </w:p>
          <w:p w14:paraId="4EB40BC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производства озеленительных работ на благоустраиваемых объектах и территориях;</w:t>
            </w:r>
          </w:p>
          <w:p w14:paraId="6C34D64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санитарного содержания, обеспечения чистоты и порядка на благоустраиваемом объекте и территориях;</w:t>
            </w:r>
          </w:p>
          <w:p w14:paraId="420DBE8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назначение и порядок использования расходных материалов, инструментов, оборудования, применения средств индивидуальной защиты, необходимых для выполнения работ по благоустройству, озеленению, техническому обслуживанию и содержанию;</w:t>
            </w:r>
          </w:p>
          <w:p w14:paraId="245345BE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требования охраны труда, производственной санитарии и пожарной безопасности при производстве работ (благоустройство, озеленение, техническое обслуживание, содержание);</w:t>
            </w:r>
          </w:p>
          <w:p w14:paraId="29A757CD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ведения исполнительной и учетной документации при производстве работ, проведении технического обслуживания, содержанию элементов благоустройства и озеленения.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01BC8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2043BD78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49F6646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234EB6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4F8FA0A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уметь:</w:t>
            </w:r>
          </w:p>
          <w:p w14:paraId="54138009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номенклатуру и осуществлять расчет объемов (количества) и графика поставки строительных материалов, конструкций, изделий, оборудования и других видов материально-технических ресурсов в соответствии с производственными заданиями и календарными планами производства работ на территориях и объектах;</w:t>
            </w:r>
          </w:p>
          <w:p w14:paraId="0B23B0C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документальное сопровождение производства работ по благоустройству, озеленению, техническому обслуживанию и содержанию;</w:t>
            </w:r>
          </w:p>
          <w:p w14:paraId="7341EEDA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рассчитывать объемы производственных заданий и определять соответствие технологии и результатов осуществляемых видов работ по благоустройству, озеленению, техническому обслуживанию и содержанию территорий и объектов нормативным техническим документам, техническим условиям, технологическим картам, картам трудовых процессов;</w:t>
            </w:r>
          </w:p>
          <w:p w14:paraId="4375073F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планировать работу, определять последовательность действий, организовывать логистику;</w:t>
            </w:r>
          </w:p>
          <w:p w14:paraId="7BA3E502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учитывать эргономику, технику безопасности и нормы охраны здоровья, меры индивидуальной защиты;</w:t>
            </w:r>
          </w:p>
          <w:p w14:paraId="599577DC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производить визуальный и инструментальный контроль качества поставляемых материально-технических ресурсов для производства работ по благоустройству, озеленению, техническому обслуживанию и содержанию;</w:t>
            </w:r>
          </w:p>
          <w:p w14:paraId="56240FC2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проекты по ландшафтному строительству в рамках установленных сроков и бюджета;</w:t>
            </w:r>
          </w:p>
          <w:p w14:paraId="407D6157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анализировать содержание производственных задач, выбирать методы и средства их решения;</w:t>
            </w:r>
          </w:p>
          <w:p w14:paraId="250C149C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проводить оценку нарушений технологических процессов при производстве работ по благоустройству, озеленению, техническому обслуживанию и содержанию;</w:t>
            </w:r>
          </w:p>
          <w:p w14:paraId="5B7F5B85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соблюдать технику безопасности при использовании оборудования и инструментов;</w:t>
            </w:r>
          </w:p>
          <w:p w14:paraId="3FE6D5A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обеспечивать поддержание объекта в чистоте и его безопасность.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F6DCB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02578811" w14:textId="77777777" w:rsidTr="00D36823">
        <w:trPr>
          <w:jc w:val="center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1C86B53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A3AF9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Навыки коммуникации и работы с заказчиком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54AE8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10,0</w:t>
            </w:r>
          </w:p>
        </w:tc>
      </w:tr>
      <w:tr w:rsidR="00DA0B5B" w:rsidRPr="00D36823" w14:paraId="198A0107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30BA939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7E0A1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292140B4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знать и понимать:</w:t>
            </w:r>
          </w:p>
          <w:p w14:paraId="7BBC066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важность установления эффективных и положительных отношений с заказчиком;</w:t>
            </w:r>
          </w:p>
          <w:p w14:paraId="774F063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важность эффективной работы в коллективе и поддержания хороших рабочих отношений с представителями других профессий.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E79F9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6A32E506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E562C87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71FB8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  <w:p w14:paraId="6588A62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уметь:</w:t>
            </w:r>
          </w:p>
          <w:p w14:paraId="465B8EAC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потребности заказчика, предоставлять информацию о современных технологиях заказчику;</w:t>
            </w:r>
          </w:p>
          <w:p w14:paraId="417D282A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взаимодействовать с коллегами, руководством, заказчиками в ходе профессиональной деятельности;</w:t>
            </w:r>
          </w:p>
          <w:p w14:paraId="797A9843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консультировать заказчика по вопросам проектирования и создания объекта;</w:t>
            </w:r>
          </w:p>
          <w:p w14:paraId="6F304DB4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консультировать заказчика по вопросам ухода за объектом;</w:t>
            </w:r>
          </w:p>
          <w:p w14:paraId="2B21ECE6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согласовывать проектную документацию с заказчиком;</w:t>
            </w:r>
          </w:p>
          <w:p w14:paraId="4F8A0CCB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потребности заказчика.</w:t>
            </w:r>
          </w:p>
          <w:p w14:paraId="7E19AE65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4530D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3F668D23" w14:textId="77777777" w:rsidTr="00D36823">
        <w:trPr>
          <w:jc w:val="center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CBADA26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67D77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Проектирование зеленых насаждений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83357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12,0</w:t>
            </w:r>
          </w:p>
        </w:tc>
      </w:tr>
      <w:tr w:rsidR="00DA0B5B" w:rsidRPr="00D36823" w14:paraId="47FA9A0D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C414D5B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18D80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знать и понимать:</w:t>
            </w:r>
          </w:p>
          <w:p w14:paraId="7DDE417C" w14:textId="77777777" w:rsidR="00DA0B5B" w:rsidRPr="00D36823" w:rsidRDefault="00F76B01" w:rsidP="00D36823">
            <w:pPr>
              <w:numPr>
                <w:ilvl w:val="0"/>
                <w:numId w:val="5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ассортимент деревьев, кустарников и травянистых растений, процессы жизнедеятельности растений, их зависимость от условий окружающей среды;</w:t>
            </w:r>
          </w:p>
          <w:p w14:paraId="52833805" w14:textId="77777777" w:rsidR="00DA0B5B" w:rsidRPr="00D36823" w:rsidRDefault="00F76B01" w:rsidP="00D36823">
            <w:pPr>
              <w:numPr>
                <w:ilvl w:val="0"/>
                <w:numId w:val="5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сезонные, морфологические и биологические характеристики декоративных растений;</w:t>
            </w:r>
          </w:p>
          <w:p w14:paraId="0F08E8F8" w14:textId="77777777" w:rsidR="00DA0B5B" w:rsidRPr="00D36823" w:rsidRDefault="00F76B01" w:rsidP="00D36823">
            <w:pPr>
              <w:numPr>
                <w:ilvl w:val="0"/>
                <w:numId w:val="5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основные принципы композиции пейзажей, современные стили ландшафтного дизайна и историю садово-паркового искусства;</w:t>
            </w:r>
          </w:p>
          <w:p w14:paraId="63DE1AB4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типы и виды цветников и способы их оформления;</w:t>
            </w:r>
          </w:p>
          <w:p w14:paraId="5AB35676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современные средства и устройства информатизации, порядок их применения и программное обеспечение в профессиональной деятельности.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8DC5D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445ED501" w14:textId="77777777" w:rsidTr="00D36823">
        <w:trPr>
          <w:trHeight w:val="3234"/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3F4BC63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EC0FBD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уметь:</w:t>
            </w:r>
          </w:p>
          <w:p w14:paraId="11247D2F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проектировать зеленые насаждения в соответствии с нормативной документацией и особенностями окружающей среды, рельефа, расположения, погодных условий, качеством почвы, характеристиками природной среды и </w:t>
            </w:r>
            <w:proofErr w:type="spellStart"/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14:paraId="3FE33E67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принимать композиционные решения по оформлению цветников;</w:t>
            </w:r>
          </w:p>
          <w:p w14:paraId="0BDDD674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разбивочные и посадочные чертежи;</w:t>
            </w:r>
          </w:p>
          <w:p w14:paraId="5878DC3B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средства информационных технологий для решения профессиональных задач;</w:t>
            </w:r>
          </w:p>
          <w:p w14:paraId="2FA5B733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современное программное обеспечение.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71EB5C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2A3E658B" w14:textId="77777777" w:rsidTr="00D36823">
        <w:trPr>
          <w:jc w:val="center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9F3F484" w14:textId="725126F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86471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Посадка и уход за древесно-кустарниковой, цветочно-декоративной растительностью и газонными травами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1F986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22,5</w:t>
            </w:r>
          </w:p>
        </w:tc>
      </w:tr>
      <w:tr w:rsidR="00DA0B5B" w:rsidRPr="00D36823" w14:paraId="1DFDF05D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6CA537F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20C5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знать и понимать:</w:t>
            </w:r>
          </w:p>
          <w:p w14:paraId="02D08AAD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ассортимент деревьев, кустарников и травянистых растений, процессы жизнедеятельности растений, их зависимость от условий окружающей среды;</w:t>
            </w:r>
          </w:p>
          <w:p w14:paraId="1564C83F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классификация цветочно-декоративных растений и древесно-кустарниковых растений;</w:t>
            </w:r>
          </w:p>
          <w:p w14:paraId="5662D19C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виды газонных трав, травосмесей и технологии устройства посевного и рулонного газона;</w:t>
            </w:r>
          </w:p>
          <w:p w14:paraId="28102B69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правила производства озеленительных работ на благоустраиваемых объектах и территориях;</w:t>
            </w:r>
          </w:p>
          <w:p w14:paraId="0F5E178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технологии проведения посадочных работ;</w:t>
            </w:r>
          </w:p>
          <w:p w14:paraId="27B9CC0C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виды ручного инвентаря, его назначение, правила подготовки и использования;</w:t>
            </w:r>
          </w:p>
          <w:p w14:paraId="1DD5A3B4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технику полива декоративной растительности и газонных трав;</w:t>
            </w:r>
          </w:p>
          <w:p w14:paraId="27F604D6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индивидуальные особенности посадки древесно-кустарниковых растений, методы посадки;</w:t>
            </w:r>
          </w:p>
          <w:p w14:paraId="2424546B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особенности устройства и содержания декоративных газонов и цветников;</w:t>
            </w:r>
          </w:p>
          <w:p w14:paraId="20C75C13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технологические процессы агротехнических работ;</w:t>
            </w:r>
          </w:p>
          <w:p w14:paraId="1B23F82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агротехнические правила по содержанию и уходу за элементами озеленения.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3D34C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70859977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1FAECE3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E96C9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уметь:</w:t>
            </w:r>
          </w:p>
          <w:p w14:paraId="01CB5A17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читать и понимать рабочую документацию;</w:t>
            </w:r>
          </w:p>
          <w:p w14:paraId="714BD941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визуально определять санитарное состояние насаждений;</w:t>
            </w:r>
          </w:p>
          <w:p w14:paraId="05DA8C99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стандарты для оценки сортности саженцев древесно-кустарниковой растительности и цветочной продукции;</w:t>
            </w:r>
          </w:p>
          <w:p w14:paraId="2C506A7A" w14:textId="77777777" w:rsidR="00DA0B5B" w:rsidRPr="00D36823" w:rsidRDefault="00F76B01" w:rsidP="00D3682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использовать визуальные и количественные методы оценки состояния древесно-кустарниковой, цветочно-декоративной растительности и газонных трав;</w:t>
            </w:r>
          </w:p>
          <w:p w14:paraId="24119A32" w14:textId="77777777" w:rsidR="00DA0B5B" w:rsidRPr="00D36823" w:rsidRDefault="00F76B01" w:rsidP="00D3682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подбирать и пользоваться в соответствии с правилами использования садовым инвентарем, инструментами и оборудованием для выполнения операций по уходу за декоративной растительностью и газонами;</w:t>
            </w:r>
          </w:p>
          <w:p w14:paraId="52553BC4" w14:textId="77777777" w:rsidR="00DA0B5B" w:rsidRPr="00D36823" w:rsidRDefault="00F76B01" w:rsidP="00D3682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специальными приборами при перенесении проектов в натуру;</w:t>
            </w:r>
          </w:p>
          <w:p w14:paraId="2AE2B29C" w14:textId="77777777" w:rsidR="00DA0B5B" w:rsidRPr="00D36823" w:rsidRDefault="00F76B01" w:rsidP="00D36823">
            <w:pPr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переносить рисунок на поверхность клумбы (рабатки);</w:t>
            </w:r>
          </w:p>
          <w:p w14:paraId="55EACD6F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различные виды обрезки растений;</w:t>
            </w:r>
          </w:p>
          <w:p w14:paraId="2BD7EF1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техникой посадки цветочных и древесно-кустарниковых растений по посадочному чертежу;</w:t>
            </w:r>
          </w:p>
          <w:p w14:paraId="15FC486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техникой анкеровки древесных растений;</w:t>
            </w:r>
          </w:p>
          <w:p w14:paraId="0A728BB6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техникой полива, подкормки, прополки, мульчирования цветников и древесно-кустарниковых растений</w:t>
            </w:r>
          </w:p>
          <w:p w14:paraId="676674FF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необходимые методы ухода за насаждениями.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33719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39E447AD" w14:textId="77777777" w:rsidTr="00D36823">
        <w:trPr>
          <w:jc w:val="center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05D4CD6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98915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Выполнение работ по благоустройству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CAE37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33,0</w:t>
            </w:r>
          </w:p>
        </w:tc>
      </w:tr>
      <w:tr w:rsidR="00DA0B5B" w:rsidRPr="00D36823" w14:paraId="1085427C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59E8D92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9C5B9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знать и понимать:</w:t>
            </w:r>
          </w:p>
          <w:p w14:paraId="42132013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назначение и порядок использования расходных материалов, инструментов, оборудования, применения средств индивидуальной защиты, необходимых для выполнения работ по благоустройству, озеленению, техническому обслуживанию и содержанию;</w:t>
            </w:r>
          </w:p>
          <w:p w14:paraId="72C258E2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назначение специализированных материалов, оборудования и инструментов;</w:t>
            </w:r>
          </w:p>
          <w:p w14:paraId="24D8CA1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методы определения видов, сложности и объемов производственных заданий;</w:t>
            </w:r>
          </w:p>
          <w:p w14:paraId="2BCDB517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требования к благоустройству и озеленению территорий различного назначения;</w:t>
            </w:r>
          </w:p>
          <w:p w14:paraId="0DA8F9F1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технологии выполнения работ по благоустройству;</w:t>
            </w:r>
          </w:p>
          <w:p w14:paraId="26894A13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порядок организации подготовительных работ на</w:t>
            </w:r>
          </w:p>
          <w:p w14:paraId="7BEB853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объекте;</w:t>
            </w:r>
          </w:p>
          <w:p w14:paraId="1563097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способы разбивки участка и переноса проекта в натуру;</w:t>
            </w:r>
          </w:p>
          <w:p w14:paraId="136EFCC4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специальные приборы и оборудование для перенесения проектов в натуру;</w:t>
            </w:r>
          </w:p>
          <w:p w14:paraId="23E39936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технические условия и время на выполнение работ;</w:t>
            </w:r>
          </w:p>
          <w:p w14:paraId="6D797452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технологические процессы строительных работ;</w:t>
            </w:r>
          </w:p>
          <w:p w14:paraId="67706778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требования, предъявляемые к качеству работ;</w:t>
            </w:r>
          </w:p>
          <w:p w14:paraId="5E3E6632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типы дорожек и их оснований, материал покрытия, способы укладки и ремонта дорожек;</w:t>
            </w:r>
          </w:p>
          <w:p w14:paraId="1AE372D2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способы устройства садово-парковых дорожек и других элементов благоустройства;</w:t>
            </w:r>
          </w:p>
          <w:p w14:paraId="22B88FEC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технологии производства работ по строительству дорожных покрытий садово-парковых дорожек и площадок;</w:t>
            </w:r>
          </w:p>
          <w:p w14:paraId="1D761BF7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>- виды садовой инженерии, назначение и принципы работы;</w:t>
            </w:r>
          </w:p>
          <w:p w14:paraId="571B944B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правила эксплуатации садовой инженерии;</w:t>
            </w:r>
          </w:p>
          <w:p w14:paraId="5814D89D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технология создания декоративных водоемов;</w:t>
            </w:r>
          </w:p>
          <w:p w14:paraId="32C6D0EF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технологии устройства дренажа и системы автоматического полива;</w:t>
            </w:r>
          </w:p>
          <w:p w14:paraId="104A28C2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- технологии работ по установке уличной мебели и оборудования площадок различного назначения.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A5C58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574ED244" w14:textId="77777777" w:rsidTr="00D36823">
        <w:trPr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3545075" w14:textId="77777777" w:rsidR="00DA0B5B" w:rsidRPr="00D36823" w:rsidRDefault="00DA0B5B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F884C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уметь:</w:t>
            </w:r>
          </w:p>
          <w:p w14:paraId="673CA5BF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производить визуальный и инструментальный контроль качества поставляемых материально-технических ресурсов для производства работ по благоустройству, озеленению, техническому обслуживанию и содержанию;</w:t>
            </w:r>
          </w:p>
          <w:p w14:paraId="1CAF7DEF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определять качество строительных материалов;</w:t>
            </w:r>
          </w:p>
          <w:p w14:paraId="137F02BC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садовым и строительным инструментом и инвентарем;</w:t>
            </w:r>
          </w:p>
          <w:p w14:paraId="0A988FA9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анализировать содержание производственных задач, выбирать методы и средства их решения;</w:t>
            </w:r>
          </w:p>
          <w:p w14:paraId="19CC0410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анализировать, сопоставлять и выбирать оптимальные способы производства работ;</w:t>
            </w:r>
          </w:p>
          <w:p w14:paraId="42C4A018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планировать производство работ технологического процесса в соответствии с инженерно-технической документацией на территориях и объектах;</w:t>
            </w:r>
          </w:p>
          <w:p w14:paraId="0C3EA119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читать и понимать рабочую документацию;</w:t>
            </w:r>
          </w:p>
          <w:p w14:paraId="59B6F088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использовать геодезические приборы для проверки разбивки и обеспечения уклонов дорожно-</w:t>
            </w:r>
            <w:proofErr w:type="spellStart"/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тропиночной</w:t>
            </w:r>
            <w:proofErr w:type="spellEnd"/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сети по отметкам;</w:t>
            </w:r>
          </w:p>
          <w:p w14:paraId="5A3670F0" w14:textId="77777777" w:rsidR="00DA0B5B" w:rsidRPr="00D36823" w:rsidRDefault="00F76B01" w:rsidP="00D36823">
            <w:pPr>
              <w:numPr>
                <w:ilvl w:val="0"/>
                <w:numId w:val="6"/>
              </w:numPr>
              <w:spacing w:after="0" w:line="276" w:lineRule="auto"/>
              <w:ind w:left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уметь производить разбивку территории в соответствии с разбивочным чертежом;</w:t>
            </w:r>
          </w:p>
          <w:p w14:paraId="759797B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организовывать подготовительные работы на объекте;</w:t>
            </w:r>
          </w:p>
          <w:p w14:paraId="53A4B407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технологии производства работ по благоустройству;</w:t>
            </w:r>
          </w:p>
          <w:p w14:paraId="709B5B50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измерительными инструментами и приборами при производстве работ;</w:t>
            </w:r>
          </w:p>
          <w:p w14:paraId="130B060C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-подготавливать основание под дорожки различного типа;</w:t>
            </w:r>
          </w:p>
          <w:p w14:paraId="28F3C91C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-разбивать дорожки различного типа, ремонтировать существующие;</w:t>
            </w:r>
          </w:p>
          <w:p w14:paraId="2B770D57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пользоваться техникой устройства садово-парковых дорожек в соответствии с планом благоустройства территории;</w:t>
            </w:r>
          </w:p>
          <w:p w14:paraId="1147981A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устанавливать садовое оборудование, навесы, консультировать по вопросам, связанным с таким оборудованием;</w:t>
            </w:r>
          </w:p>
          <w:p w14:paraId="02A2DA97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собирать и подключать системы садовой инженерии в соответствии с планами и схемами;</w:t>
            </w:r>
          </w:p>
          <w:p w14:paraId="3CA88EB9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выполнять работы по гидроизоляции дна и стенок, оформлять береговую линию декоративных водоемов в соответствии с проектом благоустройства территории;</w:t>
            </w:r>
          </w:p>
          <w:p w14:paraId="29782E12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производить установку садовой мебели и оборудования.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C3160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04A64D7B" w14:textId="77777777" w:rsidTr="00D36823">
        <w:trPr>
          <w:jc w:val="center"/>
        </w:trPr>
        <w:tc>
          <w:tcPr>
            <w:tcW w:w="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5E562DC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E4878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Современные технологии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F066C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10,5</w:t>
            </w:r>
          </w:p>
        </w:tc>
      </w:tr>
      <w:tr w:rsidR="00DA0B5B" w:rsidRPr="00D36823" w14:paraId="37F34111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AF71EE7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97F19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знать и понимать:</w:t>
            </w:r>
          </w:p>
          <w:p w14:paraId="6B3DD399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современные технологии, в том числе инновационные, методы производства работ по благоустройству, озеленению, техническому обслуживанию и содержанию;</w:t>
            </w:r>
          </w:p>
          <w:p w14:paraId="3DEB759D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средства и способы внедрения современных</w:t>
            </w:r>
          </w:p>
          <w:p w14:paraId="0D0BEA92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технологий.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2910C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69B82FDC" w14:textId="77777777" w:rsidTr="00D36823">
        <w:trPr>
          <w:jc w:val="center"/>
        </w:trPr>
        <w:tc>
          <w:tcPr>
            <w:tcW w:w="6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A13FC80" w14:textId="77777777" w:rsidR="00DA0B5B" w:rsidRPr="00D36823" w:rsidRDefault="00DA0B5B" w:rsidP="00D36823">
            <w:pPr>
              <w:widowControl w:val="0"/>
              <w:spacing w:after="0"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A6D60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Специалист должен уметь:</w:t>
            </w:r>
          </w:p>
          <w:p w14:paraId="5FD2E286" w14:textId="77777777" w:rsidR="00DA0B5B" w:rsidRPr="00D36823" w:rsidRDefault="00F76B01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 современные технологии при проведении работ по благоустройству и озеленению территорий и объектов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9290A" w14:textId="77777777" w:rsidR="00DA0B5B" w:rsidRPr="00D36823" w:rsidRDefault="00DA0B5B" w:rsidP="00D3682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A0B5B" w:rsidRPr="00D36823" w14:paraId="67FDF187" w14:textId="77777777" w:rsidTr="00D36823">
        <w:trPr>
          <w:trHeight w:val="322"/>
          <w:jc w:val="center"/>
        </w:trPr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0F2D9" w14:textId="77777777" w:rsidR="00DA0B5B" w:rsidRPr="00D36823" w:rsidRDefault="00DA0B5B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7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14633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EE46C" w14:textId="77777777" w:rsidR="00DA0B5B" w:rsidRPr="00D36823" w:rsidRDefault="00F76B01" w:rsidP="00D36823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6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77243E5A" w14:textId="77777777" w:rsidR="00D36823" w:rsidRDefault="00D36823" w:rsidP="00D36823">
      <w:pPr>
        <w:pStyle w:val="2"/>
        <w:ind w:firstLine="0"/>
        <w:rPr>
          <w:rFonts w:eastAsia="Times New Roman" w:cs="Times New Roman"/>
          <w:color w:val="000000"/>
        </w:rPr>
      </w:pPr>
      <w:bookmarkStart w:id="8" w:name="_tyjcwt"/>
      <w:bookmarkEnd w:id="8"/>
    </w:p>
    <w:p w14:paraId="1427B045" w14:textId="4F7FDBE8" w:rsidR="00DA0B5B" w:rsidRPr="00D36823" w:rsidRDefault="00F76B01" w:rsidP="00D36823">
      <w:pPr>
        <w:pStyle w:val="2"/>
        <w:rPr>
          <w:rFonts w:eastAsia="Times New Roman" w:cs="Times New Roman"/>
        </w:rPr>
      </w:pPr>
      <w:bookmarkStart w:id="9" w:name="_Toc195520138"/>
      <w:r w:rsidRPr="00D36823">
        <w:rPr>
          <w:rFonts w:eastAsia="Times New Roman" w:cs="Times New Roman"/>
          <w:color w:val="000000"/>
        </w:rPr>
        <w:t>1.3. ТРЕБОВАНИЯ К СХЕМЕ ОЦЕНКИ</w:t>
      </w:r>
      <w:bookmarkEnd w:id="9"/>
    </w:p>
    <w:p w14:paraId="51A213F1" w14:textId="77777777" w:rsidR="00DA0B5B" w:rsidRPr="00D36823" w:rsidRDefault="00F76B01" w:rsidP="00D368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6823">
        <w:rPr>
          <w:rFonts w:ascii="Times New Roman" w:eastAsia="Times New Roman" w:hAnsi="Times New Roman" w:cs="Times New Roman"/>
          <w:color w:val="000000"/>
          <w:sz w:val="28"/>
          <w:szCs w:val="28"/>
        </w:rPr>
        <w:t>Сумма баллов, присуждаемых по каждому аспекту, должна попадать в диапазон баллов, определенных для каждого раздела компетенции, обозначенных в требованиях и указанных в таблице № 2.</w:t>
      </w:r>
    </w:p>
    <w:p w14:paraId="51E3EC53" w14:textId="77777777" w:rsidR="00DA0B5B" w:rsidRPr="00D36823" w:rsidRDefault="00F76B01" w:rsidP="00D36823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6823"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№2</w:t>
      </w:r>
    </w:p>
    <w:p w14:paraId="2FEE1BF2" w14:textId="77777777" w:rsidR="00DA0B5B" w:rsidRPr="00D36823" w:rsidRDefault="00F76B01" w:rsidP="00D3682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3682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Матрица пересчета требований компетенции в критерии оценки</w:t>
      </w:r>
    </w:p>
    <w:tbl>
      <w:tblPr>
        <w:tblW w:w="9715" w:type="dxa"/>
        <w:jc w:val="center"/>
        <w:tblLayout w:type="fixed"/>
        <w:tblLook w:val="0400" w:firstRow="0" w:lastRow="0" w:firstColumn="0" w:lastColumn="0" w:noHBand="0" w:noVBand="1"/>
      </w:tblPr>
      <w:tblGrid>
        <w:gridCol w:w="2098"/>
        <w:gridCol w:w="653"/>
        <w:gridCol w:w="868"/>
        <w:gridCol w:w="875"/>
        <w:gridCol w:w="724"/>
        <w:gridCol w:w="873"/>
        <w:gridCol w:w="719"/>
        <w:gridCol w:w="836"/>
        <w:gridCol w:w="2069"/>
      </w:tblGrid>
      <w:tr w:rsidR="00DA0B5B" w:rsidRPr="0074068F" w14:paraId="2AE6E42F" w14:textId="77777777" w:rsidTr="0074068F">
        <w:trPr>
          <w:trHeight w:val="1046"/>
          <w:jc w:val="center"/>
        </w:trPr>
        <w:tc>
          <w:tcPr>
            <w:tcW w:w="764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73CF944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068F">
              <w:rPr>
                <w:rFonts w:ascii="Times New Roman" w:hAnsi="Times New Roman" w:cs="Times New Roman"/>
                <w:b/>
              </w:rPr>
              <w:t>Критерий/Модуль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93394F8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068F">
              <w:rPr>
                <w:rFonts w:ascii="Times New Roman" w:hAnsi="Times New Roman" w:cs="Times New Roman"/>
                <w:b/>
              </w:rPr>
              <w:t>Итого баллов за раздел ТРЕБОВАНИЙ КОМПЕТЕНЦИИ</w:t>
            </w:r>
          </w:p>
        </w:tc>
      </w:tr>
      <w:tr w:rsidR="00DA0B5B" w:rsidRPr="0074068F" w14:paraId="5301DFC9" w14:textId="77777777" w:rsidTr="0074068F">
        <w:trPr>
          <w:trHeight w:val="50"/>
          <w:jc w:val="center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6CC9CBD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4068F">
              <w:rPr>
                <w:rFonts w:ascii="Times New Roman" w:hAnsi="Times New Roman" w:cs="Times New Roman"/>
                <w:b/>
              </w:rPr>
              <w:t>Разделы ТРЕБОВАНИЙ КОМПЕТЕНЦИИ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2A5EB4F" w14:textId="77777777" w:rsidR="00DA0B5B" w:rsidRPr="0074068F" w:rsidRDefault="00DA0B5B">
            <w:pPr>
              <w:jc w:val="center"/>
              <w:rPr>
                <w:rFonts w:ascii="Times New Roman" w:hAnsi="Times New Roman" w:cs="Times New Roman"/>
                <w:color w:val="FFFFFF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5240F7DC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A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21719BAC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Б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E6DECC7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В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A215938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Г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6C68ABC2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Д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06921968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Е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2DE55BDC" w14:textId="77777777" w:rsidR="00DA0B5B" w:rsidRPr="0074068F" w:rsidRDefault="00DA0B5B">
            <w:pPr>
              <w:ind w:right="172" w:hanging="176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DA0B5B" w:rsidRPr="0074068F" w14:paraId="0BEE0EBE" w14:textId="77777777" w:rsidTr="0074068F">
        <w:trPr>
          <w:trHeight w:val="50"/>
          <w:jc w:val="center"/>
        </w:trPr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9F30C32" w14:textId="77777777" w:rsidR="00DA0B5B" w:rsidRPr="0074068F" w:rsidRDefault="00DA0B5B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4C279C66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1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7E4C6" w14:textId="77777777" w:rsidR="00DA0B5B" w:rsidRPr="0074068F" w:rsidRDefault="00DA0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0531A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0D7C0" w14:textId="77777777" w:rsidR="00DA0B5B" w:rsidRPr="0074068F" w:rsidRDefault="00DA0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1A948" w14:textId="77777777" w:rsidR="00DA0B5B" w:rsidRPr="0074068F" w:rsidRDefault="00DA0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80268" w14:textId="77777777" w:rsidR="00DA0B5B" w:rsidRPr="0074068F" w:rsidRDefault="00DA0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0FBB1" w14:textId="77777777" w:rsidR="00DA0B5B" w:rsidRPr="0074068F" w:rsidRDefault="00DA0B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6F479B6" w14:textId="77777777" w:rsidR="00DA0B5B" w:rsidRPr="0074068F" w:rsidRDefault="00F76B01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12,0</w:t>
            </w:r>
          </w:p>
        </w:tc>
      </w:tr>
      <w:tr w:rsidR="00876DED" w:rsidRPr="0074068F" w14:paraId="0C4700B6" w14:textId="77777777" w:rsidTr="0074068F">
        <w:trPr>
          <w:trHeight w:val="50"/>
          <w:jc w:val="center"/>
        </w:trPr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6B83769" w14:textId="77777777" w:rsidR="00876DED" w:rsidRPr="0074068F" w:rsidRDefault="00876DED" w:rsidP="00876DED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24328D50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2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40B8E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C2A18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79696" w14:textId="092B218F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8D759" w14:textId="274CB5A0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A6FE3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3295C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D69CB7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10,0</w:t>
            </w:r>
          </w:p>
        </w:tc>
      </w:tr>
      <w:tr w:rsidR="00876DED" w:rsidRPr="0074068F" w14:paraId="22F345CD" w14:textId="77777777" w:rsidTr="0074068F">
        <w:trPr>
          <w:trHeight w:val="50"/>
          <w:jc w:val="center"/>
        </w:trPr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AF2ECA2" w14:textId="77777777" w:rsidR="00876DED" w:rsidRPr="0074068F" w:rsidRDefault="00876DED" w:rsidP="00876DED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46CC443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3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B22E23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0A87D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CB0F5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D6FEA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4B0D5E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CB32D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A82B1FF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12,0</w:t>
            </w:r>
          </w:p>
        </w:tc>
      </w:tr>
      <w:tr w:rsidR="00876DED" w:rsidRPr="0074068F" w14:paraId="074071E2" w14:textId="77777777" w:rsidTr="0074068F">
        <w:trPr>
          <w:trHeight w:val="50"/>
          <w:jc w:val="center"/>
        </w:trPr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9C98BDB" w14:textId="77777777" w:rsidR="00876DED" w:rsidRPr="0074068F" w:rsidRDefault="00876DED" w:rsidP="00876DED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4074E36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4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505EE8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5DCB2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08084" w14:textId="56B322FF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F185A" w14:textId="44E085E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60AB6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5D609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E10317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22,5</w:t>
            </w:r>
          </w:p>
        </w:tc>
      </w:tr>
      <w:tr w:rsidR="00876DED" w:rsidRPr="0074068F" w14:paraId="1B34958E" w14:textId="77777777" w:rsidTr="0074068F">
        <w:trPr>
          <w:trHeight w:val="50"/>
          <w:jc w:val="center"/>
        </w:trPr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E5DAD7D" w14:textId="77777777" w:rsidR="00876DED" w:rsidRPr="0074068F" w:rsidRDefault="00876DED" w:rsidP="00876DED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7AD56BB3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5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1A351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34CD8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7BBF4" w14:textId="31526562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7667" w14:textId="7FB2FE89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5236F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D4740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2630145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33,0</w:t>
            </w:r>
          </w:p>
        </w:tc>
      </w:tr>
      <w:tr w:rsidR="00876DED" w:rsidRPr="0074068F" w14:paraId="0EF9AD56" w14:textId="77777777" w:rsidTr="0074068F">
        <w:trPr>
          <w:trHeight w:val="50"/>
          <w:jc w:val="center"/>
        </w:trPr>
        <w:tc>
          <w:tcPr>
            <w:tcW w:w="20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B5A18C4" w14:textId="77777777" w:rsidR="00876DED" w:rsidRPr="0074068F" w:rsidRDefault="00876DED" w:rsidP="00876DED">
            <w:pPr>
              <w:widowControl w:val="0"/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5A74E92C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  <w:b/>
                <w:color w:val="FFFFFF"/>
              </w:rPr>
            </w:pPr>
            <w:r w:rsidRPr="0074068F">
              <w:rPr>
                <w:rFonts w:ascii="Times New Roman" w:hAnsi="Times New Roman" w:cs="Times New Roman"/>
                <w:b/>
                <w:color w:val="FFFFFF"/>
              </w:rPr>
              <w:t>6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2323F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E7EFF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AA386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02FEE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BBF02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BB22E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AFF4B54" w14:textId="77777777" w:rsidR="00876DED" w:rsidRPr="0074068F" w:rsidRDefault="00876DED" w:rsidP="00876DED">
            <w:pPr>
              <w:jc w:val="center"/>
              <w:rPr>
                <w:rFonts w:ascii="Times New Roman" w:hAnsi="Times New Roman" w:cs="Times New Roman"/>
              </w:rPr>
            </w:pPr>
            <w:r w:rsidRPr="0074068F">
              <w:rPr>
                <w:rFonts w:ascii="Times New Roman" w:hAnsi="Times New Roman" w:cs="Times New Roman"/>
              </w:rPr>
              <w:t>10,5</w:t>
            </w:r>
          </w:p>
        </w:tc>
      </w:tr>
      <w:tr w:rsidR="00876DED" w:rsidRPr="00876DED" w14:paraId="46216B46" w14:textId="77777777" w:rsidTr="0074068F">
        <w:trPr>
          <w:trHeight w:val="50"/>
          <w:jc w:val="center"/>
        </w:trPr>
        <w:tc>
          <w:tcPr>
            <w:tcW w:w="2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B7B6B3A" w14:textId="77777777" w:rsidR="00876DED" w:rsidRPr="00876DED" w:rsidRDefault="00876DED" w:rsidP="00876DE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76DED">
              <w:rPr>
                <w:rFonts w:ascii="Times New Roman" w:hAnsi="Times New Roman" w:cs="Times New Roman"/>
                <w:b/>
                <w:sz w:val="24"/>
                <w:szCs w:val="28"/>
              </w:rPr>
              <w:t>Итого баллов за критерий/модуль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8CD3F46" w14:textId="77777777" w:rsidR="00876DED" w:rsidRPr="00876DED" w:rsidRDefault="00876DED" w:rsidP="00876DE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76DED">
              <w:rPr>
                <w:rFonts w:ascii="Times New Roman" w:hAnsi="Times New Roman" w:cs="Times New Roman"/>
                <w:sz w:val="24"/>
                <w:szCs w:val="28"/>
              </w:rPr>
              <w:t>27,5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5014AE8" w14:textId="77777777" w:rsidR="00876DED" w:rsidRPr="00876DED" w:rsidRDefault="00876DED" w:rsidP="00876DE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76DED">
              <w:rPr>
                <w:rFonts w:ascii="Times New Roman" w:hAnsi="Times New Roman" w:cs="Times New Roman"/>
                <w:sz w:val="24"/>
                <w:szCs w:val="28"/>
              </w:rPr>
              <w:t>12,0</w:t>
            </w:r>
          </w:p>
        </w:tc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DA35E07" w14:textId="49D385FF" w:rsidR="00876DED" w:rsidRPr="00876DED" w:rsidRDefault="00876DED" w:rsidP="00876DE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76DED">
              <w:rPr>
                <w:rFonts w:ascii="Times New Roman" w:hAnsi="Times New Roman" w:cs="Times New Roman"/>
                <w:sz w:val="24"/>
                <w:szCs w:val="28"/>
              </w:rPr>
              <w:t>27,5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F5B11C7" w14:textId="0AF9D304" w:rsidR="00876DED" w:rsidRPr="00876DED" w:rsidRDefault="00876DED" w:rsidP="00876DE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76DED">
              <w:rPr>
                <w:rFonts w:ascii="Times New Roman" w:hAnsi="Times New Roman" w:cs="Times New Roman"/>
                <w:sz w:val="24"/>
                <w:szCs w:val="28"/>
              </w:rPr>
              <w:t>13,5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3C5D3F7" w14:textId="77777777" w:rsidR="00876DED" w:rsidRPr="00876DED" w:rsidRDefault="00876DED" w:rsidP="00876DE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76DED">
              <w:rPr>
                <w:rFonts w:ascii="Times New Roman" w:hAnsi="Times New Roman" w:cs="Times New Roman"/>
                <w:sz w:val="24"/>
                <w:szCs w:val="28"/>
              </w:rPr>
              <w:t>12,0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76167F2" w14:textId="77777777" w:rsidR="00876DED" w:rsidRPr="00876DED" w:rsidRDefault="00876DED" w:rsidP="00876DE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76DED">
              <w:rPr>
                <w:rFonts w:ascii="Times New Roman" w:hAnsi="Times New Roman" w:cs="Times New Roman"/>
                <w:sz w:val="24"/>
                <w:szCs w:val="28"/>
              </w:rPr>
              <w:t>8,0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EDD981C" w14:textId="77777777" w:rsidR="00876DED" w:rsidRPr="00876DED" w:rsidRDefault="00876DED" w:rsidP="00876DED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76DED">
              <w:rPr>
                <w:rFonts w:ascii="Times New Roman" w:hAnsi="Times New Roman" w:cs="Times New Roman"/>
                <w:b/>
                <w:sz w:val="24"/>
                <w:szCs w:val="28"/>
              </w:rPr>
              <w:t>100</w:t>
            </w:r>
          </w:p>
        </w:tc>
      </w:tr>
    </w:tbl>
    <w:p w14:paraId="7A89C8CE" w14:textId="630A6840" w:rsidR="00DA0B5B" w:rsidRPr="000E1574" w:rsidRDefault="00DA0B5B" w:rsidP="000E1574">
      <w:pPr>
        <w:keepNext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14E3977" w14:textId="6EEE6C62" w:rsidR="000E1574" w:rsidRDefault="000E1574" w:rsidP="000E1574">
      <w:pPr>
        <w:keepNext/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14:paraId="12E97BCD" w14:textId="77777777" w:rsidR="00DA0B5B" w:rsidRPr="0053068E" w:rsidRDefault="00F76B01" w:rsidP="0053068E">
      <w:pPr>
        <w:pStyle w:val="2"/>
        <w:rPr>
          <w:rFonts w:eastAsia="Times New Roman" w:cs="Times New Roman"/>
          <w:color w:val="000000"/>
        </w:rPr>
      </w:pPr>
      <w:bookmarkStart w:id="10" w:name="_3dy6vkm"/>
      <w:bookmarkStart w:id="11" w:name="_Toc195520139"/>
      <w:bookmarkEnd w:id="10"/>
      <w:r w:rsidRPr="000E1574">
        <w:rPr>
          <w:rFonts w:eastAsia="Times New Roman" w:cs="Times New Roman"/>
          <w:color w:val="000000"/>
        </w:rPr>
        <w:lastRenderedPageBreak/>
        <w:t>1.4. СПЕЦИФИКАЦИЯ ОЦЕНКИ КОМПЕТЕНЦИИ</w:t>
      </w:r>
      <w:bookmarkEnd w:id="11"/>
    </w:p>
    <w:p w14:paraId="223F2FC8" w14:textId="77777777" w:rsidR="00DA0B5B" w:rsidRPr="000E1574" w:rsidRDefault="00F76B01" w:rsidP="000E157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574">
        <w:rPr>
          <w:rFonts w:ascii="Times New Roman" w:eastAsia="Times New Roman" w:hAnsi="Times New Roman" w:cs="Times New Roman"/>
          <w:sz w:val="28"/>
          <w:szCs w:val="28"/>
        </w:rPr>
        <w:t>Оценка Конкурсного задания будет основываться на критериях, указанных в таблице № 3:</w:t>
      </w:r>
    </w:p>
    <w:p w14:paraId="6D18C9FF" w14:textId="77777777" w:rsidR="00DA0B5B" w:rsidRPr="000E1574" w:rsidRDefault="00F76B01" w:rsidP="000E1574">
      <w:pPr>
        <w:spacing w:after="0" w:line="360" w:lineRule="auto"/>
        <w:ind w:firstLine="709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E1574">
        <w:rPr>
          <w:rFonts w:ascii="Times New Roman" w:eastAsia="Times New Roman" w:hAnsi="Times New Roman" w:cs="Times New Roman"/>
          <w:sz w:val="28"/>
          <w:szCs w:val="28"/>
        </w:rPr>
        <w:t>Таблица №3</w:t>
      </w:r>
    </w:p>
    <w:p w14:paraId="6B0A1A45" w14:textId="77777777" w:rsidR="00DA0B5B" w:rsidRPr="000E1574" w:rsidRDefault="00F76B01" w:rsidP="000E1574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E1574">
        <w:rPr>
          <w:rFonts w:ascii="Times New Roman" w:eastAsia="Times New Roman" w:hAnsi="Times New Roman" w:cs="Times New Roman"/>
          <w:b/>
          <w:sz w:val="28"/>
          <w:szCs w:val="28"/>
        </w:rPr>
        <w:t>Оценка конкурсного задания</w:t>
      </w:r>
    </w:p>
    <w:tbl>
      <w:tblPr>
        <w:tblW w:w="9855" w:type="dxa"/>
        <w:jc w:val="center"/>
        <w:tblLayout w:type="fixed"/>
        <w:tblLook w:val="0400" w:firstRow="0" w:lastRow="0" w:firstColumn="0" w:lastColumn="0" w:noHBand="0" w:noVBand="1"/>
      </w:tblPr>
      <w:tblGrid>
        <w:gridCol w:w="548"/>
        <w:gridCol w:w="3364"/>
        <w:gridCol w:w="5943"/>
      </w:tblGrid>
      <w:tr w:rsidR="00DA0B5B" w:rsidRPr="000E1574" w14:paraId="7B124DCB" w14:textId="77777777" w:rsidTr="000E1574">
        <w:trPr>
          <w:jc w:val="center"/>
        </w:trPr>
        <w:tc>
          <w:tcPr>
            <w:tcW w:w="39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D9EB2C9" w14:textId="77777777" w:rsidR="00DA0B5B" w:rsidRPr="000E1574" w:rsidRDefault="00F76B01" w:rsidP="000E15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C3DD49C" w14:textId="77777777" w:rsidR="00DA0B5B" w:rsidRPr="000E1574" w:rsidRDefault="00F76B01" w:rsidP="000E15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DA0B5B" w:rsidRPr="000E1574" w14:paraId="777A8407" w14:textId="77777777" w:rsidTr="000E1574">
        <w:trPr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83F5EE2" w14:textId="77777777" w:rsidR="00DA0B5B" w:rsidRPr="000E1574" w:rsidRDefault="00F76B01" w:rsidP="000E15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А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0227BA94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Организационное обеспечение производства работ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D7544" w14:textId="11A00E29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 xml:space="preserve">- планирование производства работ технологического процесса в соответствии с инженерно-технической документацией </w:t>
            </w:r>
            <w:r w:rsidR="00C345FB" w:rsidRPr="000E1574">
              <w:rPr>
                <w:rFonts w:ascii="Times New Roman" w:hAnsi="Times New Roman" w:cs="Times New Roman"/>
                <w:sz w:val="24"/>
                <w:szCs w:val="24"/>
              </w:rPr>
              <w:t>на объектах</w:t>
            </w: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FF87FB4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выполнение расчетов для производства работ;</w:t>
            </w:r>
          </w:p>
          <w:p w14:paraId="2B48109B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использование программного обеспечения;</w:t>
            </w:r>
          </w:p>
          <w:p w14:paraId="06B1D9A9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творческий подход;</w:t>
            </w:r>
          </w:p>
          <w:p w14:paraId="6FF7E994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общая аккуратность исполнения;</w:t>
            </w:r>
          </w:p>
          <w:p w14:paraId="14C8D405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обоснование проектных решений заказчику.</w:t>
            </w:r>
          </w:p>
        </w:tc>
      </w:tr>
      <w:tr w:rsidR="00DA0B5B" w:rsidRPr="000E1574" w14:paraId="16BE6484" w14:textId="77777777" w:rsidTr="000E1574">
        <w:trPr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3227F3EF" w14:textId="77777777" w:rsidR="00DA0B5B" w:rsidRPr="000E1574" w:rsidRDefault="00F76B01" w:rsidP="000E15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Б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41C5E72C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Процесс работы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426A89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обеспечение материалами и инструментами;</w:t>
            </w:r>
          </w:p>
          <w:p w14:paraId="6EFDE4A8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чистота и безопасность рабочего места;</w:t>
            </w:r>
          </w:p>
          <w:p w14:paraId="1D39E789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организация работы, логистика;</w:t>
            </w:r>
          </w:p>
          <w:p w14:paraId="517438D4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использование инструментов, оборудования,</w:t>
            </w:r>
          </w:p>
          <w:p w14:paraId="72B4F07C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 xml:space="preserve">  материалов;</w:t>
            </w:r>
          </w:p>
          <w:p w14:paraId="227AAC3A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эргономика, техника безопасности;</w:t>
            </w:r>
          </w:p>
          <w:p w14:paraId="572DE531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нормы охраны здоровья, средства индивидуальной защиты.</w:t>
            </w:r>
          </w:p>
        </w:tc>
      </w:tr>
      <w:tr w:rsidR="00DA0B5B" w:rsidRPr="000E1574" w14:paraId="5560E845" w14:textId="77777777" w:rsidTr="000E1574">
        <w:trPr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122DC05" w14:textId="77777777" w:rsidR="00DA0B5B" w:rsidRPr="000E1574" w:rsidRDefault="00F76B01" w:rsidP="000E15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В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15F6AE8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работ по озеленению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51DDF" w14:textId="77777777" w:rsidR="00DA0B5B" w:rsidRPr="000E1574" w:rsidRDefault="00F76B01" w:rsidP="000E1574">
            <w:pPr>
              <w:tabs>
                <w:tab w:val="left" w:pos="1668"/>
              </w:tabs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навыки посадки растений;</w:t>
            </w:r>
          </w:p>
          <w:p w14:paraId="77A7DACF" w14:textId="77777777" w:rsidR="00DA0B5B" w:rsidRPr="000E1574" w:rsidRDefault="00F76B01" w:rsidP="000E1574">
            <w:pPr>
              <w:tabs>
                <w:tab w:val="left" w:pos="1668"/>
              </w:tabs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посадка в соответствии с планом;</w:t>
            </w:r>
          </w:p>
          <w:p w14:paraId="7D823F7E" w14:textId="77777777" w:rsidR="00DA0B5B" w:rsidRPr="000E1574" w:rsidRDefault="00F76B01" w:rsidP="000E1574">
            <w:pPr>
              <w:tabs>
                <w:tab w:val="left" w:pos="1668"/>
              </w:tabs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укладка газона;</w:t>
            </w:r>
          </w:p>
          <w:p w14:paraId="08CAAE34" w14:textId="77777777" w:rsidR="00DA0B5B" w:rsidRPr="000E1574" w:rsidRDefault="00F76B01" w:rsidP="000E1574">
            <w:pPr>
              <w:tabs>
                <w:tab w:val="left" w:pos="1668"/>
              </w:tabs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уход за растениями;</w:t>
            </w:r>
          </w:p>
          <w:p w14:paraId="6289A3E1" w14:textId="77777777" w:rsidR="00DA0B5B" w:rsidRPr="000E1574" w:rsidRDefault="00F76B01" w:rsidP="000E1574">
            <w:pPr>
              <w:tabs>
                <w:tab w:val="left" w:pos="1668"/>
              </w:tabs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стрижка растений.</w:t>
            </w:r>
          </w:p>
        </w:tc>
      </w:tr>
      <w:tr w:rsidR="00DA0B5B" w:rsidRPr="000E1574" w14:paraId="32313645" w14:textId="77777777" w:rsidTr="000E1574">
        <w:trPr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01BB90BD" w14:textId="77777777" w:rsidR="00DA0B5B" w:rsidRPr="000E1574" w:rsidRDefault="00F76B01" w:rsidP="000E15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Г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13AC44D5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элементов благоустройства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D94C43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вынос элементов в натуру в соответствии с рабочей документацией;</w:t>
            </w:r>
          </w:p>
          <w:p w14:paraId="754F8F9C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построение элементов в соответствии с технологией производства работ;</w:t>
            </w:r>
          </w:p>
          <w:p w14:paraId="08455BBF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соответствие проектным отметкам;</w:t>
            </w:r>
          </w:p>
          <w:p w14:paraId="67DD5C77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внешний вид готовых элементов.</w:t>
            </w:r>
          </w:p>
        </w:tc>
      </w:tr>
      <w:tr w:rsidR="00DA0B5B" w:rsidRPr="000E1574" w14:paraId="05F01BB7" w14:textId="77777777" w:rsidTr="000E1574">
        <w:trPr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24FBC445" w14:textId="77777777" w:rsidR="00DA0B5B" w:rsidRPr="000E1574" w:rsidRDefault="00F76B01" w:rsidP="000E15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Д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9A53E51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Изготовление и установка малых архитектурных форм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48C8F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точность обрезки и сборки деревянной конструкции в соответствии с рабочей документацией;</w:t>
            </w:r>
          </w:p>
          <w:p w14:paraId="5DA10956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 xml:space="preserve"> - корректная установка и устойчивость деревянной конструкции.</w:t>
            </w:r>
          </w:p>
        </w:tc>
      </w:tr>
      <w:tr w:rsidR="00DA0B5B" w:rsidRPr="000E1574" w14:paraId="417EA74A" w14:textId="77777777" w:rsidTr="000E1574">
        <w:trPr>
          <w:jc w:val="center"/>
        </w:trPr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</w:tcPr>
          <w:p w14:paraId="6763DC12" w14:textId="77777777" w:rsidR="00DA0B5B" w:rsidRPr="000E1574" w:rsidRDefault="00F76B01" w:rsidP="000E1574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color w:val="FFFFFF"/>
                <w:sz w:val="24"/>
                <w:szCs w:val="24"/>
              </w:rPr>
              <w:t>Е</w:t>
            </w:r>
          </w:p>
        </w:tc>
        <w:tc>
          <w:tcPr>
            <w:tcW w:w="3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7CFE9F43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Гидротехнические сооружения и инженерные сети</w:t>
            </w:r>
          </w:p>
        </w:tc>
        <w:tc>
          <w:tcPr>
            <w:tcW w:w="5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30CFCA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соответствие рабочей документации;</w:t>
            </w:r>
          </w:p>
          <w:p w14:paraId="1EA05B5E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общая аккуратность исполнения работы;</w:t>
            </w:r>
          </w:p>
          <w:p w14:paraId="08DDD69B" w14:textId="77777777" w:rsidR="00DA0B5B" w:rsidRPr="000E1574" w:rsidRDefault="00F76B01" w:rsidP="000E1574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574">
              <w:rPr>
                <w:rFonts w:ascii="Times New Roman" w:hAnsi="Times New Roman" w:cs="Times New Roman"/>
                <w:sz w:val="24"/>
                <w:szCs w:val="24"/>
              </w:rPr>
              <w:t>- корректная работа оборудования по окончанию монтажа.</w:t>
            </w:r>
          </w:p>
        </w:tc>
      </w:tr>
    </w:tbl>
    <w:p w14:paraId="32E49774" w14:textId="77777777" w:rsidR="00DA0B5B" w:rsidRPr="00F76B01" w:rsidRDefault="00DA0B5B" w:rsidP="00105A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6930141" w14:textId="77777777" w:rsidR="00DA0B5B" w:rsidRPr="00F76B01" w:rsidRDefault="00F76B01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Допустимые отклонения (погрешность) при выполнении конкурсного задания на </w:t>
      </w:r>
      <w:proofErr w:type="spellStart"/>
      <w:r w:rsidRPr="00F76B01">
        <w:rPr>
          <w:rFonts w:ascii="Times New Roman" w:eastAsia="Times New Roman" w:hAnsi="Times New Roman" w:cs="Times New Roman"/>
          <w:sz w:val="28"/>
          <w:szCs w:val="28"/>
        </w:rPr>
        <w:t>экспо</w:t>
      </w:r>
      <w:proofErr w:type="spellEnd"/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- месте:</w:t>
      </w:r>
    </w:p>
    <w:p w14:paraId="50A3D25C" w14:textId="77777777" w:rsidR="00DA0B5B" w:rsidRPr="00F76B01" w:rsidRDefault="00F76B01" w:rsidP="00105AA1">
      <w:pPr>
        <w:tabs>
          <w:tab w:val="left" w:pos="709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- д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лина элемента благоустройства: 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br/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1,0 м (+\- 0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2 мм; +\- 3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4 мм)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1,5 м (+\- 0-3 мм; +\- 4-6 мм)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br/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2,0 м (+\- 0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4 мм; +\- 5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8 мм);</w:t>
      </w:r>
    </w:p>
    <w:p w14:paraId="37C9F2A8" w14:textId="75CA7B1F" w:rsidR="00DA0B5B" w:rsidRPr="00F76B01" w:rsidRDefault="00F76B01" w:rsidP="00105AA1">
      <w:pPr>
        <w:tabs>
          <w:tab w:val="left" w:pos="709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- горизонтально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сть 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деревянн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345FB"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конструкци</w:t>
      </w:r>
      <w:r w:rsidR="00C345FB" w:rsidRPr="00F76B01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C345FB"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\- 0-2 мм; +\- 3-4 мм;</w:t>
      </w:r>
    </w:p>
    <w:p w14:paraId="596EEBB3" w14:textId="77777777" w:rsidR="00DA0B5B" w:rsidRPr="00F76B01" w:rsidRDefault="00F76B01" w:rsidP="00105AA1">
      <w:pPr>
        <w:tabs>
          <w:tab w:val="left" w:pos="709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- высота деревянн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конструкци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+\- 0-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мм; +\- 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мм;</w:t>
      </w:r>
    </w:p>
    <w:p w14:paraId="0F55159C" w14:textId="1336ADA1" w:rsidR="00DA0B5B" w:rsidRPr="00F76B01" w:rsidRDefault="00F76B01" w:rsidP="00105AA1">
      <w:pPr>
        <w:tabs>
          <w:tab w:val="left" w:pos="709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- мощение из брусчатки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песчаника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высота и </w:t>
      </w:r>
      <w:r w:rsidR="00D442AF"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горизонтальность +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\- 0-3 мм; 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+\- 4-6 мм;</w:t>
      </w:r>
    </w:p>
    <w:p w14:paraId="4E2AC482" w14:textId="77777777" w:rsidR="00DA0B5B" w:rsidRPr="00F76B01" w:rsidRDefault="00F76B01" w:rsidP="00105AA1">
      <w:pPr>
        <w:tabs>
          <w:tab w:val="left" w:pos="709"/>
        </w:tabs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привязка солитера допуск +\- 0-5мм; +\- 6-10 мм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шаг посадки в живой изгороди допуск +\- 0-4 мм; +\- 5-8 мм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привязка посадки в живой изгороди допуск +\- 0-3 мм; +\- 4-6 мм.</w:t>
      </w:r>
    </w:p>
    <w:p w14:paraId="59C189F7" w14:textId="77777777" w:rsidR="00DA0B5B" w:rsidRPr="00F76B01" w:rsidRDefault="00DA0B5B" w:rsidP="00105A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D6A14B" w14:textId="4EB79A05" w:rsidR="00DA0B5B" w:rsidRPr="0053068E" w:rsidRDefault="00F76B01" w:rsidP="0053068E">
      <w:pPr>
        <w:pStyle w:val="2"/>
        <w:rPr>
          <w:rFonts w:eastAsia="Times New Roman" w:cs="Times New Roman"/>
          <w:color w:val="000000"/>
        </w:rPr>
      </w:pPr>
      <w:bookmarkStart w:id="12" w:name="_Toc195520140"/>
      <w:r w:rsidRPr="0053068E">
        <w:rPr>
          <w:rFonts w:eastAsia="Times New Roman" w:cs="Times New Roman"/>
          <w:color w:val="000000"/>
        </w:rPr>
        <w:t>1.5. КОНКУРСНОЕ ЗАДАНИЕ</w:t>
      </w:r>
      <w:bookmarkEnd w:id="12"/>
    </w:p>
    <w:p w14:paraId="27ED1FBA" w14:textId="2A5B986D" w:rsidR="00C345FB" w:rsidRPr="00C345FB" w:rsidRDefault="00C345FB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Pr="00C3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4EE6EB1A" w14:textId="2C7DBE1B" w:rsidR="00C345FB" w:rsidRPr="00C345FB" w:rsidRDefault="00C345FB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дня</w:t>
      </w:r>
    </w:p>
    <w:p w14:paraId="0BD617B2" w14:textId="77777777" w:rsidR="00C345FB" w:rsidRPr="00C345FB" w:rsidRDefault="00C345FB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5FB">
        <w:rPr>
          <w:rFonts w:ascii="Times New Roman" w:eastAsia="Times New Roman" w:hAnsi="Times New Roman" w:cs="Times New Roman"/>
          <w:color w:val="000000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2777F6DB" w14:textId="6EF2E3C7" w:rsidR="00DA0B5B" w:rsidRDefault="00C345FB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знаний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</w:t>
      </w:r>
      <w:r w:rsidRPr="00C345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77193E8D" w14:textId="77777777" w:rsidR="00C345FB" w:rsidRPr="00F76B01" w:rsidRDefault="00C345FB" w:rsidP="00105A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45ED73" w14:textId="267AEAC0" w:rsidR="00DA0B5B" w:rsidRPr="00F76B01" w:rsidRDefault="00F76B01" w:rsidP="0053068E">
      <w:pPr>
        <w:pStyle w:val="3"/>
      </w:pPr>
      <w:bookmarkStart w:id="13" w:name="_Toc195520141"/>
      <w:r w:rsidRPr="00F76B01">
        <w:t>1.5.1. Разработка/выбор конкурсного задания</w:t>
      </w:r>
      <w:bookmarkEnd w:id="13"/>
    </w:p>
    <w:p w14:paraId="07C43EF7" w14:textId="2C2418A8" w:rsidR="00DA0B5B" w:rsidRDefault="00C345FB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Конкурсное задание состоит из 6 модулей, включает обязательную к выполнению часть (инвариант) – 6 модулей (А, Б, В, Г, Д, Е). Общее количество баллов конкурсного задания составляет 100.</w:t>
      </w:r>
    </w:p>
    <w:p w14:paraId="7FD2A744" w14:textId="4F67CB6C" w:rsidR="00105AA1" w:rsidRDefault="00105AA1" w:rsidP="00105A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F3C17A" w14:textId="77777777" w:rsidR="00105AA1" w:rsidRPr="00105AA1" w:rsidRDefault="00105AA1" w:rsidP="00105A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B03857" w14:textId="1DCBC624" w:rsidR="00DA0B5B" w:rsidRPr="00F76B01" w:rsidRDefault="00F76B01" w:rsidP="0053068E">
      <w:pPr>
        <w:pStyle w:val="3"/>
      </w:pPr>
      <w:bookmarkStart w:id="14" w:name="_Toc195520142"/>
      <w:r w:rsidRPr="00F76B01">
        <w:lastRenderedPageBreak/>
        <w:t>1.5.2. Структура модулей конкурсного задания</w:t>
      </w:r>
      <w:bookmarkEnd w:id="14"/>
    </w:p>
    <w:p w14:paraId="196E1456" w14:textId="0B82D0C5" w:rsidR="00767A68" w:rsidRDefault="00F76B01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В конкурсное задание входят задания по организационному обеспечению производства работ и благоустройству, озеленению фрагмента малого сада. Работы по конкурсному заданию выполняется за рабочим столом с ноутбуком и на </w:t>
      </w:r>
      <w:proofErr w:type="spellStart"/>
      <w:r w:rsidRPr="00F76B01">
        <w:rPr>
          <w:rFonts w:ascii="Times New Roman" w:eastAsia="Times New Roman" w:hAnsi="Times New Roman" w:cs="Times New Roman"/>
          <w:sz w:val="28"/>
          <w:szCs w:val="28"/>
        </w:rPr>
        <w:t>экспо</w:t>
      </w:r>
      <w:proofErr w:type="spellEnd"/>
      <w:r w:rsidRPr="00F76B01">
        <w:rPr>
          <w:rFonts w:ascii="Times New Roman" w:eastAsia="Times New Roman" w:hAnsi="Times New Roman" w:cs="Times New Roman"/>
          <w:sz w:val="28"/>
          <w:szCs w:val="28"/>
        </w:rPr>
        <w:t>-месте площадью 7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  <w:vertAlign w:val="superscript"/>
        </w:rPr>
        <w:t>2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(2,0 х 3,5 м), в котором необходимо выполнить работы по </w:t>
      </w:r>
      <w:r w:rsidR="00767A68"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озеленению, возвести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элементы благоустройства, изготовить и установить малую архитектурную </w:t>
      </w:r>
      <w:r w:rsidR="00767A68"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форму, произвести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монтаж элементов системы полива.  Все модули на </w:t>
      </w:r>
      <w:proofErr w:type="spellStart"/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экспо</w:t>
      </w:r>
      <w:proofErr w:type="spellEnd"/>
      <w:r w:rsidR="00C345F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-</w:t>
      </w:r>
      <w:r w:rsidR="00C345F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месте выполняются в соответствии с чертежами. На чертежах указана вся необходимая информация для выполнения конкурсного задания. </w:t>
      </w:r>
      <w:r w:rsidR="00767A68">
        <w:rPr>
          <w:rFonts w:ascii="Times New Roman" w:eastAsia="Times New Roman" w:hAnsi="Times New Roman" w:cs="Times New Roman"/>
          <w:sz w:val="28"/>
          <w:szCs w:val="28"/>
          <w:highlight w:val="white"/>
        </w:rPr>
        <w:t>Высотные отметки указаны в метрах с тремя десятичными знаками, отделенными от целого числа запято</w:t>
      </w:r>
      <w:r w:rsidR="00767A68">
        <w:rPr>
          <w:rFonts w:ascii="Times New Roman" w:eastAsia="Times New Roman" w:hAnsi="Times New Roman" w:cs="Times New Roman"/>
          <w:sz w:val="28"/>
          <w:szCs w:val="28"/>
        </w:rPr>
        <w:t>й. Точка отсчета для выполнения конкурсного задания находится на углу короба, и представляет собой числовое значение состоящие из суммы абсолютного высотного значения пола плюс высота короба. Например, абсолютное высотное значение пола 174,320 м и высота короба 0,300 м точка, отчёта будет равна 174,620 м.</w:t>
      </w:r>
    </w:p>
    <w:p w14:paraId="2F0ED998" w14:textId="77777777" w:rsidR="00DA0B5B" w:rsidRPr="00F76B01" w:rsidRDefault="00DA0B5B" w:rsidP="00105A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CDA5C0" w14:textId="77777777" w:rsidR="00DA0B5B" w:rsidRPr="00F76B01" w:rsidRDefault="00F76B01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5" w:name="_4d34og8"/>
      <w:bookmarkStart w:id="16" w:name="_ug4vcr2x6qc9"/>
      <w:bookmarkEnd w:id="15"/>
      <w:bookmarkEnd w:id="16"/>
      <w:r w:rsidRPr="00F76B01">
        <w:rPr>
          <w:rFonts w:ascii="Times New Roman" w:eastAsia="Times New Roman" w:hAnsi="Times New Roman" w:cs="Times New Roman"/>
          <w:b/>
          <w:sz w:val="28"/>
          <w:szCs w:val="28"/>
        </w:rPr>
        <w:t>Модуль А. Организационное обеспечени</w:t>
      </w:r>
      <w:r w:rsidR="000C1EE9">
        <w:rPr>
          <w:rFonts w:ascii="Times New Roman" w:eastAsia="Times New Roman" w:hAnsi="Times New Roman" w:cs="Times New Roman"/>
          <w:b/>
          <w:sz w:val="28"/>
          <w:szCs w:val="28"/>
        </w:rPr>
        <w:t xml:space="preserve">е производства работ </w:t>
      </w:r>
    </w:p>
    <w:p w14:paraId="615CA1E5" w14:textId="31525DF5" w:rsidR="00DA0B5B" w:rsidRPr="00105AA1" w:rsidRDefault="00F76B01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 4</w:t>
      </w:r>
      <w:r w:rsidR="00C345FB" w:rsidRPr="00105AA1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05AA1">
        <w:rPr>
          <w:rFonts w:ascii="Times New Roman" w:eastAsia="Times New Roman" w:hAnsi="Times New Roman" w:cs="Times New Roman"/>
          <w:i/>
          <w:iCs/>
          <w:sz w:val="28"/>
          <w:szCs w:val="28"/>
        </w:rPr>
        <w:t>часа.</w:t>
      </w:r>
    </w:p>
    <w:p w14:paraId="39BBC4CE" w14:textId="77777777" w:rsidR="00DA0B5B" w:rsidRPr="00F76B01" w:rsidRDefault="00F76B01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Модуль состоит из двух </w:t>
      </w:r>
      <w:r w:rsidR="00767A68" w:rsidRPr="00F76B01">
        <w:rPr>
          <w:rFonts w:ascii="Times New Roman" w:eastAsia="Times New Roman" w:hAnsi="Times New Roman" w:cs="Times New Roman"/>
          <w:sz w:val="28"/>
          <w:szCs w:val="28"/>
        </w:rPr>
        <w:t>заданий: 1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задание - проект цветочного офор</w:t>
      </w:r>
      <w:r w:rsidR="007D6194">
        <w:rPr>
          <w:rFonts w:ascii="Times New Roman" w:eastAsia="Times New Roman" w:hAnsi="Times New Roman" w:cs="Times New Roman"/>
          <w:sz w:val="28"/>
          <w:szCs w:val="28"/>
        </w:rPr>
        <w:t xml:space="preserve">мления </w:t>
      </w:r>
      <w:r w:rsidR="00360762">
        <w:rPr>
          <w:rFonts w:ascii="Times New Roman" w:eastAsia="Times New Roman" w:hAnsi="Times New Roman" w:cs="Times New Roman"/>
          <w:sz w:val="28"/>
          <w:szCs w:val="28"/>
        </w:rPr>
        <w:t xml:space="preserve">на объекте городской среды г. </w:t>
      </w:r>
      <w:r w:rsidR="00360762"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Санкт-Петербург</w:t>
      </w:r>
      <w:r w:rsidR="003607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360762">
        <w:rPr>
          <w:rFonts w:ascii="Times New Roman" w:eastAsia="Times New Roman" w:hAnsi="Times New Roman" w:cs="Times New Roman"/>
          <w:sz w:val="28"/>
          <w:szCs w:val="28"/>
        </w:rPr>
        <w:t>Александровского</w:t>
      </w:r>
      <w:r w:rsidR="00360762" w:rsidRPr="00F76B01">
        <w:rPr>
          <w:rFonts w:ascii="Times New Roman" w:eastAsia="Times New Roman" w:hAnsi="Times New Roman" w:cs="Times New Roman"/>
          <w:sz w:val="28"/>
          <w:szCs w:val="28"/>
        </w:rPr>
        <w:t xml:space="preserve"> сад</w:t>
      </w:r>
      <w:r w:rsidR="0036076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60762" w:rsidRPr="00F76B01">
        <w:rPr>
          <w:rFonts w:ascii="Times New Roman" w:eastAsia="Times New Roman" w:hAnsi="Times New Roman" w:cs="Times New Roman"/>
          <w:sz w:val="28"/>
          <w:szCs w:val="28"/>
        </w:rPr>
        <w:t xml:space="preserve"> в рамках</w:t>
      </w:r>
      <w:r w:rsidR="00360762">
        <w:rPr>
          <w:rFonts w:ascii="Times New Roman" w:eastAsia="Times New Roman" w:hAnsi="Times New Roman" w:cs="Times New Roman"/>
          <w:sz w:val="28"/>
          <w:szCs w:val="28"/>
        </w:rPr>
        <w:t xml:space="preserve"> ежегодного фестиваля цветов, в 2025</w:t>
      </w:r>
      <w:r w:rsidR="00F07EA5">
        <w:rPr>
          <w:rFonts w:ascii="Times New Roman" w:eastAsia="Times New Roman" w:hAnsi="Times New Roman" w:cs="Times New Roman"/>
          <w:sz w:val="28"/>
          <w:szCs w:val="28"/>
        </w:rPr>
        <w:t>г.</w:t>
      </w:r>
      <w:r w:rsidR="00360762">
        <w:rPr>
          <w:rFonts w:ascii="Times New Roman" w:eastAsia="Times New Roman" w:hAnsi="Times New Roman" w:cs="Times New Roman"/>
          <w:sz w:val="28"/>
          <w:szCs w:val="28"/>
        </w:rPr>
        <w:t xml:space="preserve"> посвященному году защитника О</w:t>
      </w:r>
      <w:r w:rsidR="00360762" w:rsidRPr="00F76B01">
        <w:rPr>
          <w:rFonts w:ascii="Times New Roman" w:eastAsia="Times New Roman" w:hAnsi="Times New Roman" w:cs="Times New Roman"/>
          <w:sz w:val="28"/>
          <w:szCs w:val="28"/>
        </w:rPr>
        <w:t>течества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D6194" w:rsidRPr="00F76B01">
        <w:rPr>
          <w:rFonts w:ascii="Times New Roman" w:eastAsia="Times New Roman" w:hAnsi="Times New Roman" w:cs="Times New Roman"/>
          <w:sz w:val="28"/>
          <w:szCs w:val="28"/>
        </w:rPr>
        <w:t>и 2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задание - организационное обеспечение работ по благоустройству. По завершению модуля выполненные работы проходят защиту/презентацию. 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ГЭ сохраняет папки с выполненными заданиями конкурсантов на флэш-накопитель для последующей защиты проектов конкурсантами. </w:t>
      </w:r>
    </w:p>
    <w:p w14:paraId="7379DAEA" w14:textId="26324249" w:rsidR="00402262" w:rsidRDefault="00402262" w:rsidP="00105A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4D0392C" w14:textId="77777777" w:rsidR="00DA0B5B" w:rsidRPr="00F76B01" w:rsidRDefault="00F76B01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1: Проект цветочного оформления объекта городской среды</w:t>
      </w:r>
    </w:p>
    <w:p w14:paraId="632E11B1" w14:textId="76EB4AD3" w:rsidR="00DA0B5B" w:rsidRPr="00F76B01" w:rsidRDefault="00F76B01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>Конкурсанту предлагается выполнить проект клумбы из однолетних цветочных растений площадью 30 м</w:t>
      </w:r>
      <w:r w:rsidR="00767A68" w:rsidRPr="00F76B01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767A68" w:rsidRPr="00F76B01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масштабе</w:t>
      </w:r>
      <w:r w:rsidR="00C74A5E">
        <w:rPr>
          <w:rFonts w:ascii="Times New Roman" w:eastAsia="Times New Roman" w:hAnsi="Times New Roman" w:cs="Times New Roman"/>
          <w:sz w:val="28"/>
          <w:szCs w:val="28"/>
        </w:rPr>
        <w:t xml:space="preserve"> 1:50</w:t>
      </w:r>
      <w:r w:rsidR="000C1E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5AA1">
        <w:rPr>
          <w:rFonts w:ascii="Times New Roman" w:eastAsia="Times New Roman" w:hAnsi="Times New Roman" w:cs="Times New Roman"/>
          <w:sz w:val="28"/>
          <w:szCs w:val="28"/>
        </w:rPr>
        <w:t>по теме,</w:t>
      </w:r>
      <w:r w:rsidR="000C1EE9">
        <w:rPr>
          <w:rFonts w:ascii="Times New Roman" w:eastAsia="Times New Roman" w:hAnsi="Times New Roman" w:cs="Times New Roman"/>
          <w:sz w:val="28"/>
          <w:szCs w:val="28"/>
        </w:rPr>
        <w:t xml:space="preserve"> посвященной Году защитника Отечества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Для цветника необходимо использовать не менее 5 наименований растений. </w:t>
      </w:r>
      <w:r w:rsidR="00390A0B">
        <w:rPr>
          <w:rFonts w:ascii="Times New Roman" w:eastAsia="Times New Roman" w:hAnsi="Times New Roman" w:cs="Times New Roman"/>
          <w:sz w:val="28"/>
          <w:szCs w:val="28"/>
        </w:rPr>
        <w:t>В проекте можно использовать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инертные отсыпки. 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Проект выполняе</w:t>
      </w:r>
      <w:r w:rsidR="00390A0B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тся в компьютерной программе </w:t>
      </w:r>
      <w:proofErr w:type="spellStart"/>
      <w:r w:rsidR="00390A0B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nanoCAD</w:t>
      </w:r>
      <w:proofErr w:type="spellEnd"/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. </w:t>
      </w:r>
    </w:p>
    <w:p w14:paraId="7969A2CA" w14:textId="77777777" w:rsidR="00DA0B5B" w:rsidRPr="00F76B01" w:rsidRDefault="00390A0B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ля выполнения задания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</w:t>
      </w:r>
      <w:r w:rsidR="00F76B01"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 ПК конкурсанта </w:t>
      </w:r>
      <w:r w:rsidR="00767A68"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установлена программа</w:t>
      </w:r>
      <w:r w:rsidR="00F76B01"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nanoCAD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r w:rsidR="00F76B01"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прилагаются разрешенные текстовые файлы нормативных документов, размещенные на рабочем столе. </w:t>
      </w:r>
    </w:p>
    <w:p w14:paraId="64972A5F" w14:textId="77777777" w:rsidR="00DA0B5B" w:rsidRPr="00F76B01" w:rsidRDefault="00F76B01" w:rsidP="00105AA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Бриф включает в себя следующие исходные данные для проектирования клумбы из однолетних цветочных растений:</w:t>
      </w:r>
    </w:p>
    <w:p w14:paraId="16417C9E" w14:textId="14D6F96C" w:rsidR="00DA0B5B" w:rsidRPr="00F76B01" w:rsidRDefault="00F76B01" w:rsidP="00105AA1">
      <w:pPr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Место расположение цветника: адрес объекта, ситуационный план: город Санкт-Петербург, Адмиралтейский </w:t>
      </w:r>
      <w:r w:rsidR="00C345FB"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район, Адмиралтейская</w:t>
      </w:r>
      <w:r w:rsidR="00697F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</w:t>
      </w:r>
      <w:r w:rsidR="00C345F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набережная</w:t>
      </w:r>
      <w:r w:rsidR="00C345FB"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, объект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культурного наследия- Александровский сад</w:t>
      </w:r>
      <w:r w:rsidR="007D619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(рис.1, рис.2)</w:t>
      </w: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;</w:t>
      </w:r>
    </w:p>
    <w:p w14:paraId="695687C5" w14:textId="77777777" w:rsidR="00DA0B5B" w:rsidRPr="00F76B01" w:rsidRDefault="00F76B01" w:rsidP="00105AA1">
      <w:pPr>
        <w:numPr>
          <w:ilvl w:val="0"/>
          <w:numId w:val="9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Условия освещенности: прямой солнечный свет;</w:t>
      </w:r>
    </w:p>
    <w:p w14:paraId="37A3909F" w14:textId="77777777" w:rsidR="00DA0B5B" w:rsidRPr="00F76B01" w:rsidRDefault="00F76B01" w:rsidP="00105AA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Почвенные условия: городские почвы, недостаточное или умеренное увлажнение;</w:t>
      </w:r>
    </w:p>
    <w:p w14:paraId="18EFE780" w14:textId="77777777" w:rsidR="00DA0B5B" w:rsidRPr="00F76B01" w:rsidRDefault="00F76B01" w:rsidP="00105AA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Ветровой режим: неблагоприятный;</w:t>
      </w:r>
    </w:p>
    <w:p w14:paraId="4690D4C5" w14:textId="58DBA21D" w:rsidR="00DA0B5B" w:rsidRPr="00105AA1" w:rsidRDefault="00F76B01" w:rsidP="00105AA1">
      <w:pPr>
        <w:numPr>
          <w:ilvl w:val="0"/>
          <w:numId w:val="2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</w:rPr>
      </w:pPr>
      <w:r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Обзор </w:t>
      </w:r>
      <w:r w:rsidR="00767A68" w:rsidRPr="00F76B01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цветника: кругового</w:t>
      </w:r>
      <w:r w:rsidR="00697FD3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обзора.</w:t>
      </w:r>
    </w:p>
    <w:p w14:paraId="7CE70E8B" w14:textId="77777777" w:rsidR="00105AA1" w:rsidRPr="00105AA1" w:rsidRDefault="00105AA1" w:rsidP="00105A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EE2AAF5" w14:textId="23ABB49C" w:rsidR="00105AA1" w:rsidRPr="00105AA1" w:rsidRDefault="00105AA1" w:rsidP="00105AA1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05AA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768C2D" wp14:editId="6089DB37">
            <wp:extent cx="4895215" cy="4017645"/>
            <wp:effectExtent l="0" t="0" r="63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401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45931" w14:textId="7E4BD977" w:rsidR="00697FD3" w:rsidRPr="00105AA1" w:rsidRDefault="00697FD3" w:rsidP="00105AA1">
      <w:pPr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05AA1">
        <w:rPr>
          <w:rFonts w:ascii="Times New Roman" w:hAnsi="Times New Roman" w:cs="Times New Roman"/>
          <w:sz w:val="24"/>
          <w:szCs w:val="24"/>
        </w:rPr>
        <w:t>Рисунок 1</w:t>
      </w:r>
      <w:r w:rsidR="000C1EE9" w:rsidRPr="00105AA1">
        <w:rPr>
          <w:rFonts w:ascii="Times New Roman" w:hAnsi="Times New Roman" w:cs="Times New Roman"/>
          <w:sz w:val="24"/>
          <w:szCs w:val="24"/>
        </w:rPr>
        <w:t>.</w:t>
      </w:r>
      <w:r w:rsidRPr="00105AA1">
        <w:rPr>
          <w:rFonts w:ascii="Times New Roman" w:hAnsi="Times New Roman" w:cs="Times New Roman"/>
          <w:sz w:val="24"/>
          <w:szCs w:val="24"/>
        </w:rPr>
        <w:t xml:space="preserve"> Фото</w:t>
      </w:r>
      <w:r w:rsidR="000C1EE9" w:rsidRPr="00105AA1">
        <w:rPr>
          <w:rFonts w:ascii="Times New Roman" w:hAnsi="Times New Roman" w:cs="Times New Roman"/>
          <w:sz w:val="24"/>
          <w:szCs w:val="24"/>
        </w:rPr>
        <w:t xml:space="preserve"> цветников в</w:t>
      </w:r>
      <w:r w:rsidRPr="00105AA1">
        <w:rPr>
          <w:rFonts w:ascii="Times New Roman" w:hAnsi="Times New Roman" w:cs="Times New Roman"/>
          <w:sz w:val="24"/>
          <w:szCs w:val="24"/>
        </w:rPr>
        <w:t xml:space="preserve"> </w:t>
      </w:r>
      <w:r w:rsidRPr="00105AA1">
        <w:rPr>
          <w:rFonts w:ascii="Times New Roman" w:eastAsia="Times New Roman" w:hAnsi="Times New Roman" w:cs="Times New Roman"/>
          <w:sz w:val="24"/>
          <w:szCs w:val="24"/>
          <w:highlight w:val="white"/>
        </w:rPr>
        <w:t>Александровск</w:t>
      </w:r>
      <w:r w:rsidR="000C1EE9" w:rsidRPr="00105AA1">
        <w:rPr>
          <w:rFonts w:ascii="Times New Roman" w:eastAsia="Times New Roman" w:hAnsi="Times New Roman" w:cs="Times New Roman"/>
          <w:sz w:val="24"/>
          <w:szCs w:val="24"/>
          <w:highlight w:val="white"/>
        </w:rPr>
        <w:t>ом</w:t>
      </w:r>
      <w:r w:rsidRPr="00105AA1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сад</w:t>
      </w:r>
      <w:r w:rsidR="000C1EE9" w:rsidRPr="00105AA1">
        <w:rPr>
          <w:rFonts w:ascii="Times New Roman" w:eastAsia="Times New Roman" w:hAnsi="Times New Roman" w:cs="Times New Roman"/>
          <w:sz w:val="24"/>
          <w:szCs w:val="24"/>
        </w:rPr>
        <w:t>у</w:t>
      </w:r>
    </w:p>
    <w:p w14:paraId="1C5E7004" w14:textId="302AE1E4" w:rsidR="00697FD3" w:rsidRPr="00105AA1" w:rsidRDefault="00697FD3" w:rsidP="00105AA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FBFA4E" w14:textId="66770B3D" w:rsidR="00697FD3" w:rsidRPr="00105AA1" w:rsidRDefault="00105AA1" w:rsidP="00105AA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F40540D" wp14:editId="3406083E">
            <wp:extent cx="5913755" cy="34931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E6CA8" w14:textId="77777777" w:rsidR="000C1EE9" w:rsidRPr="00105AA1" w:rsidRDefault="000C1EE9" w:rsidP="00105AA1">
      <w:pPr>
        <w:spacing w:after="0" w:line="360" w:lineRule="auto"/>
        <w:ind w:firstLine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05AA1">
        <w:rPr>
          <w:rFonts w:ascii="Times New Roman" w:hAnsi="Times New Roman" w:cs="Times New Roman"/>
          <w:sz w:val="24"/>
          <w:szCs w:val="24"/>
        </w:rPr>
        <w:t>Рисунок 2. Схема расположения цветников в Алексан</w:t>
      </w:r>
      <w:r w:rsidRPr="00105AA1">
        <w:rPr>
          <w:rFonts w:ascii="Times New Roman" w:eastAsia="Times New Roman" w:hAnsi="Times New Roman" w:cs="Times New Roman"/>
          <w:sz w:val="24"/>
          <w:szCs w:val="24"/>
          <w:highlight w:val="white"/>
        </w:rPr>
        <w:t>дровском сад</w:t>
      </w:r>
      <w:r w:rsidRPr="00105AA1">
        <w:rPr>
          <w:rFonts w:ascii="Times New Roman" w:eastAsia="Times New Roman" w:hAnsi="Times New Roman" w:cs="Times New Roman"/>
          <w:sz w:val="24"/>
          <w:szCs w:val="24"/>
        </w:rPr>
        <w:t>у</w:t>
      </w:r>
    </w:p>
    <w:p w14:paraId="025B5FA6" w14:textId="42F59235" w:rsidR="000416B6" w:rsidRDefault="000416B6" w:rsidP="000416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0671051A" w14:textId="64601EC6" w:rsidR="00DA0B5B" w:rsidRPr="00105AA1" w:rsidRDefault="000416B6" w:rsidP="00105AA1">
      <w:pPr>
        <w:spacing w:after="0" w:line="360" w:lineRule="auto"/>
        <w:ind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Конкурсант</w:t>
      </w:r>
      <w:r w:rsidR="00F76B01" w:rsidRPr="00105AA1">
        <w:rPr>
          <w:rFonts w:ascii="Times New Roman" w:eastAsia="Times New Roman" w:hAnsi="Times New Roman" w:cs="Times New Roman"/>
          <w:color w:val="000000"/>
          <w:sz w:val="28"/>
          <w:szCs w:val="28"/>
        </w:rPr>
        <w:t>у необходимо выполнить план цветочного устройства (вид сверху) и заполнить таблицы:</w:t>
      </w:r>
    </w:p>
    <w:p w14:paraId="38DD66DA" w14:textId="77777777" w:rsidR="00DA0B5B" w:rsidRPr="00105AA1" w:rsidRDefault="00F76B01" w:rsidP="000416B6">
      <w:pPr>
        <w:numPr>
          <w:ilvl w:val="0"/>
          <w:numId w:val="7"/>
        </w:numPr>
        <w:tabs>
          <w:tab w:val="clear" w:pos="0"/>
        </w:tabs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План цветника (вид </w:t>
      </w:r>
      <w:r w:rsidR="007D6194" w:rsidRPr="00105AA1">
        <w:rPr>
          <w:rFonts w:ascii="Times New Roman" w:eastAsia="Times New Roman" w:hAnsi="Times New Roman" w:cs="Times New Roman"/>
          <w:sz w:val="28"/>
          <w:szCs w:val="28"/>
        </w:rPr>
        <w:t>сверху) (</w:t>
      </w:r>
      <w:r w:rsidR="000C1EE9" w:rsidRPr="00105AA1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3</w:t>
      </w:r>
      <w:r w:rsidRPr="00105AA1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 Чертеж выполняется с рамкой и штампом, в котором указывается ФИО конкурсанта, наименование плана, адрес объекта, масштаб и условные обозначения. Файл чертежа необходимо сохранить в формате </w:t>
      </w:r>
      <w:proofErr w:type="spellStart"/>
      <w:r w:rsidRPr="00105AA1">
        <w:rPr>
          <w:rFonts w:ascii="Times New Roman" w:eastAsia="Times New Roman" w:hAnsi="Times New Roman" w:cs="Times New Roman"/>
          <w:sz w:val="28"/>
          <w:szCs w:val="28"/>
        </w:rPr>
        <w:t>pdf</w:t>
      </w:r>
      <w:proofErr w:type="spellEnd"/>
      <w:r w:rsidRPr="00105AA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0BF90B4" w14:textId="2AD6744D" w:rsidR="00DA0B5B" w:rsidRPr="00105AA1" w:rsidRDefault="00F76B01" w:rsidP="000416B6">
      <w:pPr>
        <w:numPr>
          <w:ilvl w:val="0"/>
          <w:numId w:val="7"/>
        </w:numPr>
        <w:tabs>
          <w:tab w:val="clear" w:pos="0"/>
        </w:tabs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Ассортиментная ведомость (таблица </w:t>
      </w:r>
      <w:r w:rsidR="000416B6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>4). Ассортимент растений для цветника подбирается из таблицы технологического регламента производства работ по содержанию зеленых насаждений и ремонту расположенных на них объектов зеленых насаждений 2024 год, Санкт-Петербург</w:t>
      </w:r>
      <w:r w:rsidR="00697FD3" w:rsidRPr="00105AA1">
        <w:rPr>
          <w:rFonts w:ascii="Times New Roman" w:eastAsia="Times New Roman" w:hAnsi="Times New Roman" w:cs="Times New Roman"/>
          <w:sz w:val="28"/>
          <w:szCs w:val="28"/>
        </w:rPr>
        <w:t xml:space="preserve"> (приложение </w:t>
      </w:r>
      <w:r w:rsidR="000416B6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697FD3" w:rsidRPr="00105AA1"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1F19F0" w14:textId="00387442" w:rsidR="00DA0B5B" w:rsidRPr="00105AA1" w:rsidRDefault="00F76B01" w:rsidP="000416B6">
      <w:pPr>
        <w:numPr>
          <w:ilvl w:val="0"/>
          <w:numId w:val="7"/>
        </w:numPr>
        <w:tabs>
          <w:tab w:val="clear" w:pos="0"/>
        </w:tabs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Таблица декоративности растений (таблица </w:t>
      </w:r>
      <w:r w:rsidR="000416B6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>5) заполняется для выбранного ассортимента растений. Обоснование выбранного ассортимента производится при устной защите проекта.</w:t>
      </w:r>
    </w:p>
    <w:p w14:paraId="7432F024" w14:textId="10D0C9FE" w:rsidR="00DA0B5B" w:rsidRPr="00105AA1" w:rsidRDefault="00F76B01" w:rsidP="000416B6">
      <w:pPr>
        <w:numPr>
          <w:ilvl w:val="0"/>
          <w:numId w:val="7"/>
        </w:numPr>
        <w:tabs>
          <w:tab w:val="clear" w:pos="0"/>
        </w:tabs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Расчет стоимостных показателей проекта (таблица </w:t>
      </w:r>
      <w:r w:rsidR="000416B6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6). Стоимость посадочного материала определяется </w:t>
      </w:r>
      <w:r w:rsidR="000416B6">
        <w:rPr>
          <w:rFonts w:ascii="Times New Roman" w:eastAsia="Times New Roman" w:hAnsi="Times New Roman" w:cs="Times New Roman"/>
          <w:sz w:val="28"/>
          <w:szCs w:val="28"/>
        </w:rPr>
        <w:t>конкурсантами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 самостоятельно по данным фирм-поставщиков регионов: </w:t>
      </w:r>
      <w:r w:rsidR="000416B6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Санкт -Петербург и Ленинградская область (используются Internet ресурсы). </w:t>
      </w:r>
    </w:p>
    <w:p w14:paraId="61337AE7" w14:textId="7DCAC27C" w:rsidR="00DA0B5B" w:rsidRPr="00105AA1" w:rsidRDefault="00F76B01" w:rsidP="000416B6">
      <w:pPr>
        <w:numPr>
          <w:ilvl w:val="0"/>
          <w:numId w:val="7"/>
        </w:numPr>
        <w:tabs>
          <w:tab w:val="clear" w:pos="0"/>
        </w:tabs>
        <w:spacing w:after="0" w:line="360" w:lineRule="auto"/>
        <w:ind w:left="1134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Технологическая карта работ по уходу за цветником (таблица </w:t>
      </w:r>
      <w:r w:rsidR="000416B6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>7). Технологическая карта</w:t>
      </w:r>
      <w:r w:rsidR="007D6194" w:rsidRPr="00105AA1">
        <w:rPr>
          <w:rFonts w:ascii="Times New Roman" w:eastAsia="Times New Roman" w:hAnsi="Times New Roman" w:cs="Times New Roman"/>
          <w:sz w:val="28"/>
          <w:szCs w:val="28"/>
        </w:rPr>
        <w:t xml:space="preserve"> (ТК)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 должна содержать не менее 10 мероприятий. ТК должна быть составлена на основании материалов технологического регламента производства работ по содержанию зеленых насаждений и ремонту расположенных на них объектов зеленых насаждений 2024 год, </w:t>
      </w:r>
      <w:r w:rsidR="000416B6">
        <w:rPr>
          <w:rFonts w:ascii="Times New Roman" w:eastAsia="Times New Roman" w:hAnsi="Times New Roman" w:cs="Times New Roman"/>
          <w:sz w:val="28"/>
          <w:szCs w:val="28"/>
        </w:rPr>
        <w:t xml:space="preserve">г. 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Санкт-Петербург (см. </w:t>
      </w:r>
      <w:proofErr w:type="spellStart"/>
      <w:r w:rsidRPr="00105AA1">
        <w:rPr>
          <w:rFonts w:ascii="Times New Roman" w:eastAsia="Times New Roman" w:hAnsi="Times New Roman" w:cs="Times New Roman"/>
          <w:sz w:val="28"/>
          <w:szCs w:val="28"/>
        </w:rPr>
        <w:t>стр</w:t>
      </w:r>
      <w:proofErr w:type="spellEnd"/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 10 регламента).</w:t>
      </w:r>
    </w:p>
    <w:p w14:paraId="0EFEEA6E" w14:textId="77777777" w:rsidR="00DA0B5B" w:rsidRPr="00105AA1" w:rsidRDefault="00F76B01" w:rsidP="000416B6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Проект сдается экспертам в распечатанном виде (чертеж цветной на формате А3, текстовые файлы на формате А4) и в виде папки с сохраненными файлами проекта. </w:t>
      </w:r>
      <w:r w:rsidRPr="00105AA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Конкурсант самостоятельно создает папку на рабочем столе для сохранения файлов выполненного задания. Название папки - ФИО конкурсанта и номер задания (пример - Иванов_ИИ_1). Каждый файл </w:t>
      </w:r>
      <w:r w:rsidR="007D6194" w:rsidRPr="00105AA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выполненного</w:t>
      </w:r>
      <w:r w:rsidRPr="00105AA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задания должен иметь короткое и понятное для экспертов название. </w:t>
      </w:r>
    </w:p>
    <w:p w14:paraId="647430C3" w14:textId="77777777" w:rsidR="00DA0B5B" w:rsidRPr="00105AA1" w:rsidRDefault="00F76B01" w:rsidP="00105AA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Защита проекта проходит в формате устной презентации. Время для устной защиты одного конкурсанта - не более 5 минут. </w:t>
      </w:r>
    </w:p>
    <w:p w14:paraId="587F8886" w14:textId="77777777" w:rsidR="00DA0B5B" w:rsidRPr="00105AA1" w:rsidRDefault="00F76B01" w:rsidP="00105AA1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Устная презентация должна содержать: название проекта, обоснование (описание) проектного решения/задумки, обоснование проектного ассортимента растений, </w:t>
      </w:r>
      <w:r w:rsidR="00767A68" w:rsidRPr="00105AA1">
        <w:rPr>
          <w:rFonts w:ascii="Times New Roman" w:eastAsia="Times New Roman" w:hAnsi="Times New Roman" w:cs="Times New Roman"/>
          <w:sz w:val="28"/>
          <w:szCs w:val="28"/>
        </w:rPr>
        <w:t>обоснование декоративности</w:t>
      </w:r>
      <w:r w:rsidRPr="00105AA1">
        <w:rPr>
          <w:rFonts w:ascii="Times New Roman" w:eastAsia="Times New Roman" w:hAnsi="Times New Roman" w:cs="Times New Roman"/>
          <w:sz w:val="28"/>
          <w:szCs w:val="28"/>
        </w:rPr>
        <w:t xml:space="preserve"> цветника (по данным о периоде цветения растений), перечень мероприятий по уходу согласно технологической карте, общую стоимость на приобретение посадочного материала.</w:t>
      </w:r>
    </w:p>
    <w:p w14:paraId="2FA554CC" w14:textId="4840DE8A" w:rsidR="00DA0B5B" w:rsidRPr="00105AA1" w:rsidRDefault="000416B6" w:rsidP="000416B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25B4E64" wp14:editId="17558E4D">
            <wp:extent cx="5139690" cy="2341245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69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89FBC" w14:textId="77777777" w:rsidR="00DA0B5B" w:rsidRPr="000416B6" w:rsidRDefault="000C1EE9" w:rsidP="00105AA1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416B6">
        <w:rPr>
          <w:rFonts w:ascii="Times New Roman" w:eastAsia="Times New Roman" w:hAnsi="Times New Roman" w:cs="Times New Roman"/>
          <w:i/>
          <w:iCs/>
          <w:sz w:val="28"/>
          <w:szCs w:val="28"/>
        </w:rPr>
        <w:t>Рисунок 3</w:t>
      </w:r>
      <w:r w:rsidR="00F76B01" w:rsidRPr="000416B6">
        <w:rPr>
          <w:rFonts w:ascii="Times New Roman" w:eastAsia="Times New Roman" w:hAnsi="Times New Roman" w:cs="Times New Roman"/>
          <w:i/>
          <w:iCs/>
          <w:sz w:val="28"/>
          <w:szCs w:val="28"/>
        </w:rPr>
        <w:t>. Пример оформления плана цветника</w:t>
      </w:r>
    </w:p>
    <w:p w14:paraId="2EE4D041" w14:textId="77777777" w:rsidR="00DA0B5B" w:rsidRPr="00105AA1" w:rsidRDefault="00DA0B5B" w:rsidP="000416B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16291A" w14:textId="77777777" w:rsidR="00DA0B5B" w:rsidRPr="000416B6" w:rsidRDefault="00F76B01" w:rsidP="00105AA1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416B6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Таблица №4</w:t>
      </w:r>
    </w:p>
    <w:p w14:paraId="3C339BF8" w14:textId="77777777" w:rsidR="00DA0B5B" w:rsidRPr="000416B6" w:rsidRDefault="00F76B01" w:rsidP="00105AA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16B6">
        <w:rPr>
          <w:rFonts w:ascii="Times New Roman" w:eastAsia="Times New Roman" w:hAnsi="Times New Roman" w:cs="Times New Roman"/>
          <w:b/>
          <w:bCs/>
          <w:sz w:val="28"/>
          <w:szCs w:val="28"/>
        </w:rPr>
        <w:t>Ассортиментная ведомость</w:t>
      </w:r>
    </w:p>
    <w:tbl>
      <w:tblPr>
        <w:tblW w:w="9775" w:type="dxa"/>
        <w:jc w:val="center"/>
        <w:tblLayout w:type="fixed"/>
        <w:tblLook w:val="0400" w:firstRow="0" w:lastRow="0" w:firstColumn="0" w:lastColumn="0" w:noHBand="0" w:noVBand="1"/>
      </w:tblPr>
      <w:tblGrid>
        <w:gridCol w:w="1180"/>
        <w:gridCol w:w="2569"/>
        <w:gridCol w:w="1768"/>
        <w:gridCol w:w="2284"/>
        <w:gridCol w:w="1974"/>
      </w:tblGrid>
      <w:tr w:rsidR="00DA0B5B" w:rsidRPr="00F76B01" w14:paraId="1AC922F3" w14:textId="77777777" w:rsidTr="00FF6EAA">
        <w:trPr>
          <w:trHeight w:val="349"/>
          <w:jc w:val="center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F3448C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№ растения</w:t>
            </w:r>
          </w:p>
          <w:p w14:paraId="69998553" w14:textId="48A92EBB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  <w:p w14:paraId="419CB285" w14:textId="77777777" w:rsidR="00DA0B5B" w:rsidRPr="00F76B01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96B57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Наименование растений (согласно технологическому регламенту)</w:t>
            </w:r>
          </w:p>
          <w:p w14:paraId="5417A5F9" w14:textId="77777777" w:rsidR="00DA0B5B" w:rsidRPr="00F76B01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7123B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Норма посадки для коврового цветника (минимальное значение),</w:t>
            </w:r>
          </w:p>
          <w:p w14:paraId="039333EF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шт./м</w:t>
            </w:r>
            <w:r w:rsidRPr="00F76B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C0AC7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Площадь в</w:t>
            </w:r>
          </w:p>
          <w:p w14:paraId="37763B8D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цветнике,</w:t>
            </w:r>
          </w:p>
          <w:p w14:paraId="4DD76018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76B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E6AAF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Общее количество,</w:t>
            </w:r>
          </w:p>
          <w:p w14:paraId="249F9FFB" w14:textId="623AE20A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DA0B5B" w:rsidRPr="00F76B01" w14:paraId="20C56343" w14:textId="77777777">
        <w:trPr>
          <w:trHeight w:val="376"/>
          <w:jc w:val="center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E71AF" w14:textId="77777777" w:rsidR="00DA0B5B" w:rsidRPr="00F76B01" w:rsidRDefault="00F76B01" w:rsidP="000416B6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7A6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2343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18F44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1F9F2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E9560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5B" w:rsidRPr="00F76B01" w14:paraId="53534A7E" w14:textId="77777777">
        <w:trPr>
          <w:trHeight w:val="376"/>
          <w:jc w:val="center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DBD95" w14:textId="77777777" w:rsidR="00DA0B5B" w:rsidRPr="00F76B01" w:rsidRDefault="00767A68" w:rsidP="000416B6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D878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3372D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8B367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77293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5B" w:rsidRPr="00F76B01" w14:paraId="2C7E3FC2" w14:textId="77777777">
        <w:trPr>
          <w:trHeight w:val="376"/>
          <w:jc w:val="center"/>
        </w:trPr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D9C7D" w14:textId="77777777" w:rsidR="00DA0B5B" w:rsidRPr="00F76B01" w:rsidRDefault="00DA0B5B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943A6" w14:textId="77777777" w:rsidR="00DA0B5B" w:rsidRPr="00F76B01" w:rsidRDefault="00F76B01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501C8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244A0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8857" w14:textId="77777777" w:rsidR="00DA0B5B" w:rsidRPr="00F76B01" w:rsidRDefault="00DA0B5B" w:rsidP="000416B6">
            <w:pPr>
              <w:spacing w:after="0"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260BA44" w14:textId="77777777" w:rsidR="00DA0B5B" w:rsidRPr="00F76B01" w:rsidRDefault="00DA0B5B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D66C70" w14:textId="77777777" w:rsidR="00DA0B5B" w:rsidRPr="000416B6" w:rsidRDefault="00F76B01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0416B6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Таблица №5</w:t>
      </w:r>
    </w:p>
    <w:p w14:paraId="640AE532" w14:textId="77777777" w:rsidR="00DA0B5B" w:rsidRPr="000416B6" w:rsidRDefault="00F76B01">
      <w:pPr>
        <w:jc w:val="center"/>
        <w:rPr>
          <w:rFonts w:ascii="Times New Roman" w:eastAsia="Times New Roman" w:hAnsi="Times New Roman" w:cs="Times New Roman"/>
          <w:b/>
          <w:bCs/>
        </w:rPr>
      </w:pPr>
      <w:r w:rsidRPr="000416B6">
        <w:rPr>
          <w:rFonts w:ascii="Times New Roman" w:eastAsia="Times New Roman" w:hAnsi="Times New Roman" w:cs="Times New Roman"/>
          <w:b/>
          <w:bCs/>
          <w:sz w:val="28"/>
          <w:szCs w:val="28"/>
        </w:rPr>
        <w:t>Таблица декоративности</w:t>
      </w:r>
    </w:p>
    <w:tbl>
      <w:tblPr>
        <w:tblW w:w="9810" w:type="dxa"/>
        <w:jc w:val="center"/>
        <w:tblLayout w:type="fixed"/>
        <w:tblLook w:val="0400" w:firstRow="0" w:lastRow="0" w:firstColumn="0" w:lastColumn="0" w:noHBand="0" w:noVBand="1"/>
      </w:tblPr>
      <w:tblGrid>
        <w:gridCol w:w="1216"/>
        <w:gridCol w:w="2384"/>
        <w:gridCol w:w="1621"/>
        <w:gridCol w:w="1635"/>
        <w:gridCol w:w="1470"/>
        <w:gridCol w:w="1484"/>
      </w:tblGrid>
      <w:tr w:rsidR="00DA0B5B" w:rsidRPr="00F76B01" w14:paraId="7E55A50D" w14:textId="77777777" w:rsidTr="00FF6EAA">
        <w:trPr>
          <w:trHeight w:val="278"/>
          <w:jc w:val="center"/>
        </w:trPr>
        <w:tc>
          <w:tcPr>
            <w:tcW w:w="12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79E36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№ растения</w:t>
            </w:r>
          </w:p>
          <w:p w14:paraId="697AEAB7" w14:textId="107FE4B5" w:rsidR="00DA0B5B" w:rsidRPr="00FF6EAA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3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8B5A01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Наименование растений (согласно технологическому регламенту)</w:t>
            </w:r>
          </w:p>
        </w:tc>
        <w:tc>
          <w:tcPr>
            <w:tcW w:w="62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8A4F1" w14:textId="5AB7C36A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Колористика цветения</w:t>
            </w:r>
          </w:p>
          <w:p w14:paraId="12AC7D75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(обозначение в форме цветовой заливки, в соответствии с цветением)</w:t>
            </w:r>
          </w:p>
        </w:tc>
      </w:tr>
      <w:tr w:rsidR="00DA0B5B" w:rsidRPr="00F76B01" w14:paraId="77219A71" w14:textId="77777777" w:rsidTr="00FF6EAA">
        <w:trPr>
          <w:trHeight w:val="278"/>
          <w:jc w:val="center"/>
        </w:trPr>
        <w:tc>
          <w:tcPr>
            <w:tcW w:w="12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9E2BA" w14:textId="77777777" w:rsidR="00DA0B5B" w:rsidRPr="00F76B01" w:rsidRDefault="00DA0B5B" w:rsidP="00FF6EAA">
            <w:pPr>
              <w:widowControl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BCEEA" w14:textId="77777777" w:rsidR="00DA0B5B" w:rsidRPr="00F76B01" w:rsidRDefault="00DA0B5B" w:rsidP="00FF6EAA">
            <w:pPr>
              <w:widowControl w:val="0"/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83DE0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B8C27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C446E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5CB892" w14:textId="77777777" w:rsidR="00DA0B5B" w:rsidRPr="00F76B01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</w:tr>
      <w:tr w:rsidR="00DA0B5B" w:rsidRPr="00F76B01" w14:paraId="5B1A2500" w14:textId="77777777" w:rsidTr="000416B6">
        <w:trPr>
          <w:trHeight w:val="278"/>
          <w:jc w:val="center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E659" w14:textId="77777777" w:rsidR="00DA0B5B" w:rsidRPr="00F76B01" w:rsidRDefault="00767A68" w:rsidP="000416B6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7C391" w14:textId="77777777" w:rsidR="00DA0B5B" w:rsidRPr="00F76B01" w:rsidRDefault="00DA0B5B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6658" w14:textId="77777777" w:rsidR="00DA0B5B" w:rsidRPr="00F76B01" w:rsidRDefault="00DA0B5B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218C" w14:textId="77777777" w:rsidR="00DA0B5B" w:rsidRPr="00F76B01" w:rsidRDefault="00DA0B5B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0E10F" w14:textId="77777777" w:rsidR="00DA0B5B" w:rsidRPr="00F76B01" w:rsidRDefault="00DA0B5B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D730" w14:textId="77777777" w:rsidR="00DA0B5B" w:rsidRPr="00F76B01" w:rsidRDefault="00DA0B5B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767A68" w:rsidRPr="00F76B01" w14:paraId="6B5ABE89" w14:textId="77777777" w:rsidTr="000416B6">
        <w:trPr>
          <w:trHeight w:val="79"/>
          <w:jc w:val="center"/>
        </w:trPr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A65AB" w14:textId="77777777" w:rsidR="00767A68" w:rsidRPr="00F76B01" w:rsidRDefault="00767A68" w:rsidP="000416B6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AFD7A" w14:textId="77777777" w:rsidR="00767A68" w:rsidRPr="00F76B01" w:rsidRDefault="00767A68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B1F8A" w14:textId="77777777" w:rsidR="00767A68" w:rsidRPr="00F76B01" w:rsidRDefault="00767A68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5D264" w14:textId="77777777" w:rsidR="00767A68" w:rsidRPr="00F76B01" w:rsidRDefault="00767A68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51754" w14:textId="77777777" w:rsidR="00767A68" w:rsidRPr="00F76B01" w:rsidRDefault="00767A68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CB28E" w14:textId="77777777" w:rsidR="00767A68" w:rsidRPr="00F76B01" w:rsidRDefault="00767A68" w:rsidP="000416B6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134C7C84" w14:textId="77777777" w:rsidR="00DA0B5B" w:rsidRPr="00F76B01" w:rsidRDefault="00DA0B5B" w:rsidP="000416B6">
      <w:pPr>
        <w:spacing w:after="0" w:line="360" w:lineRule="auto"/>
        <w:ind w:right="707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CDC13B" w14:textId="77777777" w:rsidR="00DA0B5B" w:rsidRPr="000416B6" w:rsidRDefault="00F76B01" w:rsidP="000416B6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bookmarkStart w:id="17" w:name="_2s8eyo1"/>
      <w:bookmarkEnd w:id="17"/>
      <w:r w:rsidRPr="000416B6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Таблица № 6</w:t>
      </w:r>
    </w:p>
    <w:p w14:paraId="6FCCE1AE" w14:textId="77777777" w:rsidR="00DA0B5B" w:rsidRPr="000416B6" w:rsidRDefault="00F76B01" w:rsidP="000416B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416B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Расчет стоимости посадочного материала </w:t>
      </w:r>
    </w:p>
    <w:tbl>
      <w:tblPr>
        <w:tblW w:w="9930" w:type="dxa"/>
        <w:jc w:val="center"/>
        <w:tblLayout w:type="fixed"/>
        <w:tblLook w:val="0400" w:firstRow="0" w:lastRow="0" w:firstColumn="0" w:lastColumn="0" w:noHBand="0" w:noVBand="1"/>
      </w:tblPr>
      <w:tblGrid>
        <w:gridCol w:w="781"/>
        <w:gridCol w:w="3673"/>
        <w:gridCol w:w="1663"/>
        <w:gridCol w:w="1260"/>
        <w:gridCol w:w="1262"/>
        <w:gridCol w:w="1291"/>
      </w:tblGrid>
      <w:tr w:rsidR="00DA0B5B" w:rsidRPr="00FF6EAA" w14:paraId="7D0A8130" w14:textId="77777777" w:rsidTr="00FF6EAA">
        <w:trPr>
          <w:jc w:val="center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AB628" w14:textId="77777777" w:rsidR="00DA0B5B" w:rsidRPr="00FF6EAA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EAA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proofErr w:type="gramEnd"/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AF34C" w14:textId="77777777" w:rsidR="00DA0B5B" w:rsidRPr="00FF6EAA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Наименование растений (согласно технологическому регламенту)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4917C" w14:textId="77777777" w:rsidR="00DA0B5B" w:rsidRPr="00FF6EAA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Цена за единицу, руб.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DE2AF2" w14:textId="77777777" w:rsidR="00DA0B5B" w:rsidRPr="00FF6EAA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Количество штук</w:t>
            </w: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26B24" w14:textId="77777777" w:rsidR="00DA0B5B" w:rsidRPr="00FF6EAA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Стоимость, руб.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752D21" w14:textId="6CF3A96E" w:rsidR="00DA0B5B" w:rsidRPr="00FF6EAA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Кликабе</w:t>
            </w:r>
            <w:r w:rsidR="00FF6EA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ьная</w:t>
            </w:r>
            <w:proofErr w:type="spellEnd"/>
            <w:r w:rsidRPr="00FF6EAA">
              <w:rPr>
                <w:rFonts w:ascii="Times New Roman" w:hAnsi="Times New Roman" w:cs="Times New Roman"/>
                <w:sz w:val="24"/>
                <w:szCs w:val="24"/>
              </w:rPr>
              <w:t xml:space="preserve"> ссылка на поставщика товара</w:t>
            </w:r>
          </w:p>
          <w:p w14:paraId="775117C9" w14:textId="77777777" w:rsidR="00DA0B5B" w:rsidRPr="00FF6EAA" w:rsidRDefault="00DA0B5B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5B" w:rsidRPr="00FF6EAA" w14:paraId="221BDFD7" w14:textId="77777777" w:rsidTr="00FF6EAA">
        <w:trPr>
          <w:jc w:val="center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B025B" w14:textId="77777777" w:rsidR="00DA0B5B" w:rsidRPr="00FF6EAA" w:rsidRDefault="00F76B01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7A68" w:rsidRPr="00FF6EA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1089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2972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63AD70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19647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EED8D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5B" w:rsidRPr="00FF6EAA" w14:paraId="0AC0F352" w14:textId="77777777" w:rsidTr="00FF6EAA">
        <w:trPr>
          <w:jc w:val="center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6F5A0" w14:textId="77777777" w:rsidR="00DA0B5B" w:rsidRPr="00FF6EAA" w:rsidRDefault="00767A68" w:rsidP="00FF6EAA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9CFA4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FC296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68BF92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A1E08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ED226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5B" w:rsidRPr="00FF6EAA" w14:paraId="196F1C7E" w14:textId="77777777" w:rsidTr="00FF6EAA">
        <w:trPr>
          <w:trHeight w:val="290"/>
          <w:jc w:val="center"/>
        </w:trPr>
        <w:tc>
          <w:tcPr>
            <w:tcW w:w="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33967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E920" w14:textId="77777777" w:rsidR="00DA0B5B" w:rsidRPr="00FF6EAA" w:rsidRDefault="00F76B01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F6EA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5601F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A54387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C69B6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03286" w14:textId="77777777" w:rsidR="00DA0B5B" w:rsidRPr="00FF6EAA" w:rsidRDefault="00DA0B5B" w:rsidP="00FF6EAA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A4D122" w14:textId="77777777" w:rsidR="00DA0B5B" w:rsidRPr="00F76B01" w:rsidRDefault="00DA0B5B" w:rsidP="00AC30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EC38F2" w14:textId="1788B9EE" w:rsidR="00DA0B5B" w:rsidRPr="00AC3000" w:rsidRDefault="00F76B01" w:rsidP="00AC3000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C3000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Таблица №7</w:t>
      </w:r>
    </w:p>
    <w:p w14:paraId="41516CD6" w14:textId="77777777" w:rsidR="00DA0B5B" w:rsidRPr="00F76B01" w:rsidRDefault="00F76B01" w:rsidP="00AC3000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>Технологическая карта по уходу за цветником</w:t>
      </w:r>
    </w:p>
    <w:tbl>
      <w:tblPr>
        <w:tblW w:w="9825" w:type="dxa"/>
        <w:jc w:val="center"/>
        <w:tblLayout w:type="fixed"/>
        <w:tblLook w:val="0400" w:firstRow="0" w:lastRow="0" w:firstColumn="0" w:lastColumn="0" w:noHBand="0" w:noVBand="1"/>
      </w:tblPr>
      <w:tblGrid>
        <w:gridCol w:w="660"/>
        <w:gridCol w:w="4519"/>
        <w:gridCol w:w="3162"/>
        <w:gridCol w:w="1484"/>
      </w:tblGrid>
      <w:tr w:rsidR="00DA0B5B" w:rsidRPr="00AC3000" w14:paraId="4B6DB220" w14:textId="77777777" w:rsidTr="00AC3000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D456C" w14:textId="77777777" w:rsidR="00DA0B5B" w:rsidRPr="00AC3000" w:rsidRDefault="00F76B01" w:rsidP="00AC30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0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AC3000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AC30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D0864" w14:textId="77777777" w:rsidR="00DA0B5B" w:rsidRPr="00AC3000" w:rsidRDefault="00F76B01" w:rsidP="00AC30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00">
              <w:rPr>
                <w:rFonts w:ascii="Times New Roman" w:hAnsi="Times New Roman" w:cs="Times New Roman"/>
                <w:sz w:val="24"/>
                <w:szCs w:val="24"/>
              </w:rPr>
              <w:t>Технологическая операция, согласно регламенту</w:t>
            </w: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7BB18" w14:textId="77777777" w:rsidR="00DA0B5B" w:rsidRPr="00AC3000" w:rsidRDefault="00F76B01" w:rsidP="00AC30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00">
              <w:rPr>
                <w:rFonts w:ascii="Times New Roman" w:hAnsi="Times New Roman" w:cs="Times New Roman"/>
                <w:sz w:val="24"/>
                <w:szCs w:val="24"/>
              </w:rPr>
              <w:t>Кратность</w:t>
            </w:r>
          </w:p>
          <w:p w14:paraId="67716E98" w14:textId="77777777" w:rsidR="00DA0B5B" w:rsidRPr="00AC3000" w:rsidRDefault="00F76B01" w:rsidP="00AC30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00">
              <w:rPr>
                <w:rFonts w:ascii="Times New Roman" w:hAnsi="Times New Roman" w:cs="Times New Roman"/>
                <w:sz w:val="24"/>
                <w:szCs w:val="24"/>
              </w:rPr>
              <w:t>проведения (при выделении финансирования в соответствии с полной потребностью)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CA61F" w14:textId="77777777" w:rsidR="00DA0B5B" w:rsidRPr="00AC3000" w:rsidRDefault="00F76B01" w:rsidP="00AC30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00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DA0B5B" w:rsidRPr="00AC3000" w14:paraId="067FD7C3" w14:textId="77777777" w:rsidTr="00AC3000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75EAD" w14:textId="77777777" w:rsidR="00DA0B5B" w:rsidRPr="00AC3000" w:rsidRDefault="00F76B01" w:rsidP="00AC30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7DFA7" w14:textId="77777777" w:rsidR="00DA0B5B" w:rsidRPr="00AC3000" w:rsidRDefault="00DA0B5B" w:rsidP="00AC3000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BC41D" w14:textId="77777777" w:rsidR="00DA0B5B" w:rsidRPr="00AC3000" w:rsidRDefault="00DA0B5B" w:rsidP="00AC3000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5A16" w14:textId="77777777" w:rsidR="00DA0B5B" w:rsidRPr="00AC3000" w:rsidRDefault="00DA0B5B" w:rsidP="00AC3000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7A68" w:rsidRPr="00AC3000" w14:paraId="4396EE4A" w14:textId="77777777" w:rsidTr="00AC3000">
        <w:trPr>
          <w:jc w:val="center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4F82D" w14:textId="77777777" w:rsidR="00767A68" w:rsidRPr="00AC3000" w:rsidRDefault="00767A68" w:rsidP="00AC3000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300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1DA39" w14:textId="77777777" w:rsidR="00767A68" w:rsidRPr="00AC3000" w:rsidRDefault="00767A68" w:rsidP="00AC3000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D8A8F" w14:textId="77777777" w:rsidR="00767A68" w:rsidRPr="00AC3000" w:rsidRDefault="00767A68" w:rsidP="00AC3000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95F39" w14:textId="77777777" w:rsidR="00767A68" w:rsidRPr="00AC3000" w:rsidRDefault="00767A68" w:rsidP="00AC3000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0406BE5" w14:textId="75911445" w:rsidR="00DA0B5B" w:rsidRDefault="00DA0B5B" w:rsidP="00AC30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C39426" w14:textId="7F651B6F" w:rsidR="00AC3000" w:rsidRDefault="00AC3000" w:rsidP="00AC30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E3D5396" w14:textId="77777777" w:rsidR="00DA0B5B" w:rsidRPr="00F76B01" w:rsidRDefault="00F76B01" w:rsidP="00AC300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Задание 2: Организационное обеспечение работ по благоустройству</w:t>
      </w:r>
    </w:p>
    <w:p w14:paraId="6F0F2B64" w14:textId="77777777" w:rsidR="007B07D4" w:rsidRDefault="00F76B01" w:rsidP="00AC3000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>Выполнить расчеты необходимого количества материалов для выполнения работ по строительству плоскостных элементов благоустройства.</w:t>
      </w:r>
    </w:p>
    <w:p w14:paraId="71446436" w14:textId="77777777" w:rsidR="007B07D4" w:rsidRDefault="00F76B01" w:rsidP="007B07D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По исходным данным готового проекта выполнить расчеты необходимого количества материалов для строительства дорожек и площадок на объекте, определить стоимостные показатели необходимых материалов. 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конкурсанта </w:t>
      </w:r>
      <w:r w:rsidR="007D6194">
        <w:rPr>
          <w:rFonts w:ascii="Times New Roman" w:eastAsia="Times New Roman" w:hAnsi="Times New Roman" w:cs="Times New Roman"/>
          <w:sz w:val="28"/>
          <w:szCs w:val="28"/>
          <w:highlight w:val="white"/>
        </w:rPr>
        <w:t>Задание выполняется в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="007D6194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nanoCAD</w:t>
      </w:r>
      <w:proofErr w:type="spellEnd"/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14:paraId="02B8F2D3" w14:textId="2A67F590" w:rsidR="00DA0B5B" w:rsidRPr="00F76B01" w:rsidRDefault="00F76B01" w:rsidP="007B07D4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>Задание включает:</w:t>
      </w:r>
    </w:p>
    <w:p w14:paraId="0C482AF9" w14:textId="77777777" w:rsidR="00DA0B5B" w:rsidRPr="00F76B01" w:rsidRDefault="00F76B01" w:rsidP="007B07D4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Подбор предложенных конструкций дорожных </w:t>
      </w:r>
      <w:r w:rsidR="00767A68" w:rsidRPr="00F76B01">
        <w:rPr>
          <w:rFonts w:ascii="Times New Roman" w:eastAsia="Times New Roman" w:hAnsi="Times New Roman" w:cs="Times New Roman"/>
          <w:sz w:val="28"/>
          <w:szCs w:val="28"/>
        </w:rPr>
        <w:t>покрытий в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проектным предложением.</w:t>
      </w:r>
    </w:p>
    <w:p w14:paraId="47A54D47" w14:textId="77777777" w:rsidR="00DA0B5B" w:rsidRPr="00F76B01" w:rsidRDefault="00F76B01" w:rsidP="007B07D4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>Расчет площадей элементов благоустройства (дорожки, площадки), согласно плану.</w:t>
      </w:r>
    </w:p>
    <w:p w14:paraId="2B927DD1" w14:textId="6109BE02" w:rsidR="00DA0B5B" w:rsidRPr="00F76B01" w:rsidRDefault="00F76B01" w:rsidP="007B07D4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Расчет количества необходимых для строительства материалов в соответствии с таблицей объемов дорожных покрытий и конструктивными разрезами выбранного </w:t>
      </w:r>
      <w:r w:rsidRPr="00767A68">
        <w:rPr>
          <w:rFonts w:ascii="Times New Roman" w:eastAsia="Times New Roman" w:hAnsi="Times New Roman" w:cs="Times New Roman"/>
          <w:sz w:val="28"/>
          <w:szCs w:val="28"/>
        </w:rPr>
        <w:t xml:space="preserve">одного дорожного покрытия, на усмотрение </w:t>
      </w:r>
      <w:r w:rsidR="00C16E24"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 w:rsidRPr="00767A68">
        <w:rPr>
          <w:rFonts w:ascii="Times New Roman" w:eastAsia="Times New Roman" w:hAnsi="Times New Roman" w:cs="Times New Roman"/>
          <w:sz w:val="28"/>
          <w:szCs w:val="28"/>
        </w:rPr>
        <w:t xml:space="preserve">а (таблица </w:t>
      </w:r>
      <w:r w:rsidR="00C16E24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767A68">
        <w:rPr>
          <w:rFonts w:ascii="Times New Roman" w:eastAsia="Times New Roman" w:hAnsi="Times New Roman" w:cs="Times New Roman"/>
          <w:sz w:val="28"/>
          <w:szCs w:val="28"/>
        </w:rPr>
        <w:t>8).</w:t>
      </w:r>
    </w:p>
    <w:p w14:paraId="2DF18E19" w14:textId="61C54D74" w:rsidR="00DA0B5B" w:rsidRPr="00F76B01" w:rsidRDefault="00F76B01" w:rsidP="007B07D4">
      <w:pPr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Составление калькуляции на закупку материалов для строительства плоскостных элементов </w:t>
      </w:r>
      <w:r w:rsidRPr="00767A68">
        <w:rPr>
          <w:rFonts w:ascii="Times New Roman" w:eastAsia="Times New Roman" w:hAnsi="Times New Roman" w:cs="Times New Roman"/>
          <w:sz w:val="28"/>
          <w:szCs w:val="28"/>
        </w:rPr>
        <w:t xml:space="preserve">благоустройства одного дорожного покрытия, на усмотрение </w:t>
      </w:r>
      <w:r w:rsidR="00C16E24"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 w:rsidR="00767A68" w:rsidRPr="00767A68">
        <w:rPr>
          <w:rFonts w:ascii="Times New Roman" w:eastAsia="Times New Roman" w:hAnsi="Times New Roman" w:cs="Times New Roman"/>
          <w:sz w:val="28"/>
          <w:szCs w:val="28"/>
        </w:rPr>
        <w:t>а (</w:t>
      </w:r>
      <w:r w:rsidRPr="00767A68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 w:rsidR="00C16E24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767A68">
        <w:rPr>
          <w:rFonts w:ascii="Times New Roman" w:eastAsia="Times New Roman" w:hAnsi="Times New Roman" w:cs="Times New Roman"/>
          <w:sz w:val="28"/>
          <w:szCs w:val="28"/>
        </w:rPr>
        <w:t>9). Сто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 xml:space="preserve">имость материалов определяется </w:t>
      </w:r>
      <w:r w:rsidR="00C16E24">
        <w:rPr>
          <w:rFonts w:ascii="Times New Roman" w:eastAsia="Times New Roman" w:hAnsi="Times New Roman" w:cs="Times New Roman"/>
          <w:sz w:val="28"/>
          <w:szCs w:val="28"/>
        </w:rPr>
        <w:t>конкурсант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ами самостоятельно по данным фирм-</w:t>
      </w:r>
      <w:r w:rsidR="00767A68" w:rsidRPr="00F76B01">
        <w:rPr>
          <w:rFonts w:ascii="Times New Roman" w:eastAsia="Times New Roman" w:hAnsi="Times New Roman" w:cs="Times New Roman"/>
          <w:sz w:val="28"/>
          <w:szCs w:val="28"/>
        </w:rPr>
        <w:t>поставщиков регионов</w:t>
      </w:r>
      <w:r w:rsidRPr="00F76B01">
        <w:rPr>
          <w:rFonts w:ascii="Times New Roman" w:eastAsia="Times New Roman" w:hAnsi="Times New Roman" w:cs="Times New Roman"/>
          <w:sz w:val="28"/>
          <w:szCs w:val="28"/>
        </w:rPr>
        <w:t>: Санкт-Петербург и Ленинградская область (используются Internet ресурсы).</w:t>
      </w:r>
    </w:p>
    <w:p w14:paraId="26E52063" w14:textId="77777777" w:rsidR="00DA0B5B" w:rsidRPr="007B07D4" w:rsidRDefault="00DA0B5B" w:rsidP="007B0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183E7F" w14:textId="77777777" w:rsidR="00DA0B5B" w:rsidRPr="007B07D4" w:rsidRDefault="00F76B01" w:rsidP="00AC3000">
      <w:pPr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7D4">
        <w:rPr>
          <w:rFonts w:ascii="Times New Roman" w:eastAsia="Times New Roman" w:hAnsi="Times New Roman" w:cs="Times New Roman"/>
          <w:sz w:val="28"/>
          <w:szCs w:val="28"/>
        </w:rPr>
        <w:t>Бриф должен включать в себя следующие исходные данные для расчетов:</w:t>
      </w:r>
    </w:p>
    <w:p w14:paraId="20226162" w14:textId="77777777" w:rsidR="00DA0B5B" w:rsidRPr="007B07D4" w:rsidRDefault="00767A68" w:rsidP="00AC30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07D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76B01" w:rsidRPr="007B07D4">
        <w:rPr>
          <w:rFonts w:ascii="Times New Roman" w:eastAsia="Times New Roman" w:hAnsi="Times New Roman" w:cs="Times New Roman"/>
          <w:sz w:val="28"/>
          <w:szCs w:val="28"/>
        </w:rPr>
        <w:t xml:space="preserve">лан благоустройства на объект городской среды. Не менее трех </w:t>
      </w:r>
      <w:r w:rsidR="007D6194" w:rsidRPr="007B07D4">
        <w:rPr>
          <w:rFonts w:ascii="Times New Roman" w:eastAsia="Times New Roman" w:hAnsi="Times New Roman" w:cs="Times New Roman"/>
          <w:sz w:val="28"/>
          <w:szCs w:val="28"/>
        </w:rPr>
        <w:t>типов плоскостных</w:t>
      </w:r>
      <w:r w:rsidR="00F76B01" w:rsidRPr="007B07D4">
        <w:rPr>
          <w:rFonts w:ascii="Times New Roman" w:eastAsia="Times New Roman" w:hAnsi="Times New Roman" w:cs="Times New Roman"/>
          <w:sz w:val="28"/>
          <w:szCs w:val="28"/>
        </w:rPr>
        <w:t xml:space="preserve"> дорожных покрытий (исключение - асфальтовое покрытие).</w:t>
      </w:r>
    </w:p>
    <w:p w14:paraId="61FEBEDF" w14:textId="77777777" w:rsidR="00DA0B5B" w:rsidRPr="00F76B01" w:rsidRDefault="00F76B01" w:rsidP="00AC30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7B07D4">
        <w:rPr>
          <w:rFonts w:ascii="Times New Roman" w:eastAsia="Times New Roman" w:hAnsi="Times New Roman" w:cs="Times New Roman"/>
          <w:sz w:val="28"/>
          <w:szCs w:val="28"/>
          <w:highlight w:val="white"/>
        </w:rPr>
        <w:tab/>
        <w:t xml:space="preserve">План благоустройства на объект городской среды, с тремя выбранными конструктивными разрезами дорожных одежд сдается экспертам в распечатанном </w:t>
      </w:r>
      <w:r w:rsidR="007D6194" w:rsidRPr="007B07D4">
        <w:rPr>
          <w:rFonts w:ascii="Times New Roman" w:eastAsia="Times New Roman" w:hAnsi="Times New Roman" w:cs="Times New Roman"/>
          <w:sz w:val="28"/>
          <w:szCs w:val="28"/>
          <w:highlight w:val="white"/>
        </w:rPr>
        <w:t>виде (</w:t>
      </w:r>
      <w:r w:rsidRPr="007B07D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 формате А 3). </w:t>
      </w:r>
      <w:r w:rsidRPr="007B07D4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Pr="007B07D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екстовые </w:t>
      </w:r>
      <w:r w:rsidR="007D6194" w:rsidRPr="007B07D4">
        <w:rPr>
          <w:rFonts w:ascii="Times New Roman" w:eastAsia="Times New Roman" w:hAnsi="Times New Roman" w:cs="Times New Roman"/>
          <w:sz w:val="28"/>
          <w:szCs w:val="28"/>
          <w:highlight w:val="white"/>
        </w:rPr>
        <w:t>файлы (</w:t>
      </w:r>
      <w:r w:rsidRPr="007B07D4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таблицы) на формате А4). Конкурсант самостоятельно создает папку на рабочем столе для сохранения файлов выполненного задания. Название папки - ФИО </w:t>
      </w: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конкурсанта и номер задания (пример - Иванов_ИИ_2). Каждый файл выполненного задания должен иметь короткое и понятное для экспертов название. </w:t>
      </w:r>
    </w:p>
    <w:p w14:paraId="04ED5BCA" w14:textId="77777777" w:rsidR="00DA0B5B" w:rsidRPr="00F76B01" w:rsidRDefault="00F76B01" w:rsidP="00AC3000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Задание сдается экспертам в распечатанном виде (план благоустройства на формате А3, текстовые файлы на формате А4) и в виде папки с сохраненными файлами проекта. Защита проекта проходит в формате устной презентации. Время для устной защиты одного конкурсанта - не более 3 минут. </w:t>
      </w:r>
    </w:p>
    <w:p w14:paraId="20E701A4" w14:textId="77777777" w:rsidR="00DA0B5B" w:rsidRPr="00F76B01" w:rsidRDefault="00F76B01" w:rsidP="00AC3000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76B01">
        <w:rPr>
          <w:rFonts w:ascii="Times New Roman" w:eastAsia="Times New Roman" w:hAnsi="Times New Roman" w:cs="Times New Roman"/>
          <w:sz w:val="28"/>
          <w:szCs w:val="28"/>
          <w:highlight w:val="white"/>
        </w:rPr>
        <w:t>Устная презентация должна содержать: описание (обоснование) конструктивных разрезов дорожных покрытий, порядок расчетов и общую стоимость расходных материалов.</w:t>
      </w:r>
    </w:p>
    <w:p w14:paraId="5936BF54" w14:textId="77777777" w:rsidR="00DA0B5B" w:rsidRPr="00F76B01" w:rsidRDefault="00DA0B5B" w:rsidP="00AC300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855" w:type="dxa"/>
        <w:jc w:val="center"/>
        <w:tblLayout w:type="fixed"/>
        <w:tblLook w:val="0400" w:firstRow="0" w:lastRow="0" w:firstColumn="0" w:lastColumn="0" w:noHBand="0" w:noVBand="1"/>
      </w:tblPr>
      <w:tblGrid>
        <w:gridCol w:w="4927"/>
        <w:gridCol w:w="4928"/>
      </w:tblGrid>
      <w:tr w:rsidR="00DA0B5B" w:rsidRPr="00F76B01" w14:paraId="547569AE" w14:textId="77777777" w:rsidTr="007B07D4">
        <w:trPr>
          <w:jc w:val="center"/>
        </w:trPr>
        <w:tc>
          <w:tcPr>
            <w:tcW w:w="4927" w:type="dxa"/>
            <w:vAlign w:val="center"/>
          </w:tcPr>
          <w:p w14:paraId="2456CFAF" w14:textId="77777777" w:rsidR="00DA0B5B" w:rsidRPr="00F76B01" w:rsidRDefault="00F76B01" w:rsidP="007B0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B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A9ADF15" wp14:editId="326D05B1">
                  <wp:extent cx="2891790" cy="1758315"/>
                  <wp:effectExtent l="0" t="0" r="0" b="0"/>
                  <wp:docPr id="4" name="imag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9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14:paraId="316A4212" w14:textId="77777777" w:rsidR="00DA0B5B" w:rsidRPr="00F76B01" w:rsidRDefault="00F76B01" w:rsidP="007B07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6B01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B8021B5" wp14:editId="1D99DE65">
                  <wp:extent cx="2956560" cy="1630680"/>
                  <wp:effectExtent l="0" t="0" r="0" b="0"/>
                  <wp:docPr id="5" name="imag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B5B" w:rsidRPr="00F76B01" w14:paraId="16573FEA" w14:textId="77777777" w:rsidTr="007B07D4">
        <w:trPr>
          <w:trHeight w:val="188"/>
          <w:jc w:val="center"/>
        </w:trPr>
        <w:tc>
          <w:tcPr>
            <w:tcW w:w="9854" w:type="dxa"/>
            <w:gridSpan w:val="2"/>
            <w:vAlign w:val="center"/>
          </w:tcPr>
          <w:p w14:paraId="37641A71" w14:textId="77777777" w:rsidR="00DA0B5B" w:rsidRPr="00F76B01" w:rsidRDefault="00F76B01" w:rsidP="007B07D4">
            <w:pPr>
              <w:jc w:val="center"/>
              <w:rPr>
                <w:rFonts w:ascii="Times New Roman" w:hAnsi="Times New Roman" w:cs="Times New Roman"/>
              </w:rPr>
            </w:pPr>
            <w:r w:rsidRPr="00F76B01">
              <w:rPr>
                <w:rFonts w:ascii="Times New Roman" w:hAnsi="Times New Roman" w:cs="Times New Roman"/>
                <w:sz w:val="24"/>
                <w:szCs w:val="24"/>
              </w:rPr>
              <w:t>Рисунок 2. Примеры конструктивных разрезов дорожных покрытий</w:t>
            </w:r>
          </w:p>
        </w:tc>
      </w:tr>
    </w:tbl>
    <w:p w14:paraId="2C3BA5D6" w14:textId="77777777" w:rsidR="00DA0B5B" w:rsidRPr="00F76B01" w:rsidRDefault="00DA0B5B" w:rsidP="007B0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1369DD" w14:textId="17663084" w:rsidR="00DA0B5B" w:rsidRPr="007B07D4" w:rsidRDefault="00F76B01" w:rsidP="007B07D4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7B07D4">
        <w:rPr>
          <w:rFonts w:ascii="Times New Roman" w:eastAsia="Times New Roman" w:hAnsi="Times New Roman" w:cs="Times New Roman"/>
          <w:i/>
          <w:iCs/>
          <w:sz w:val="28"/>
          <w:szCs w:val="28"/>
        </w:rPr>
        <w:t>Таблица №8</w:t>
      </w:r>
    </w:p>
    <w:p w14:paraId="38D11854" w14:textId="77777777" w:rsidR="00DA0B5B" w:rsidRPr="00F76B01" w:rsidRDefault="00F76B01" w:rsidP="005422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6B01">
        <w:rPr>
          <w:rFonts w:ascii="Times New Roman" w:eastAsia="Times New Roman" w:hAnsi="Times New Roman" w:cs="Times New Roman"/>
          <w:sz w:val="28"/>
          <w:szCs w:val="28"/>
        </w:rPr>
        <w:t>Ведомость расчета материалов для устройства дорожного покрытия</w:t>
      </w:r>
    </w:p>
    <w:p w14:paraId="489F2E93" w14:textId="77777777" w:rsidR="00DA0B5B" w:rsidRPr="00F76B01" w:rsidRDefault="00767A68" w:rsidP="005422A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тип </w:t>
      </w:r>
      <w:r w:rsidR="007D6194">
        <w:rPr>
          <w:rFonts w:ascii="Times New Roman" w:eastAsia="Times New Roman" w:hAnsi="Times New Roman" w:cs="Times New Roman"/>
          <w:sz w:val="28"/>
          <w:szCs w:val="28"/>
        </w:rPr>
        <w:t>покрытия: 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</w:t>
      </w:r>
      <w:proofErr w:type="spellStart"/>
      <w:r w:rsidR="00F76B01" w:rsidRPr="00F76B01">
        <w:rPr>
          <w:rFonts w:ascii="Times New Roman" w:eastAsia="Times New Roman" w:hAnsi="Times New Roman" w:cs="Times New Roman"/>
          <w:sz w:val="28"/>
          <w:szCs w:val="28"/>
        </w:rPr>
        <w:t>м.кв</w:t>
      </w:r>
      <w:proofErr w:type="spellEnd"/>
      <w:r w:rsidR="00F76B01" w:rsidRPr="00F76B01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9855" w:type="dxa"/>
        <w:jc w:val="center"/>
        <w:tblLayout w:type="fixed"/>
        <w:tblLook w:val="0400" w:firstRow="0" w:lastRow="0" w:firstColumn="0" w:lastColumn="0" w:noHBand="0" w:noVBand="1"/>
      </w:tblPr>
      <w:tblGrid>
        <w:gridCol w:w="1210"/>
        <w:gridCol w:w="2730"/>
        <w:gridCol w:w="1973"/>
        <w:gridCol w:w="1971"/>
        <w:gridCol w:w="1971"/>
      </w:tblGrid>
      <w:tr w:rsidR="00DA0B5B" w:rsidRPr="005422A8" w14:paraId="656F9FD7" w14:textId="77777777" w:rsidTr="005422A8">
        <w:trPr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CA9200" w14:textId="77777777" w:rsidR="00DA0B5B" w:rsidRPr="005422A8" w:rsidRDefault="00F76B01" w:rsidP="005422A8">
            <w:pPr>
              <w:spacing w:after="0" w:line="276" w:lineRule="auto"/>
              <w:ind w:right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2A8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FC03F" w14:textId="77777777" w:rsidR="00DA0B5B" w:rsidRPr="005422A8" w:rsidRDefault="00F76B01" w:rsidP="005422A8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2A8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материалов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F1E35" w14:textId="77777777" w:rsidR="00DA0B5B" w:rsidRPr="005422A8" w:rsidRDefault="00F76B01" w:rsidP="005422A8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2A8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6B1B1" w14:textId="77777777" w:rsidR="00DA0B5B" w:rsidRPr="005422A8" w:rsidRDefault="00F76B01" w:rsidP="005422A8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2A8">
              <w:rPr>
                <w:rFonts w:ascii="Times New Roman" w:hAnsi="Times New Roman" w:cs="Times New Roman"/>
                <w:sz w:val="24"/>
                <w:szCs w:val="24"/>
              </w:rPr>
              <w:t>Количество/объем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BB65A" w14:textId="77777777" w:rsidR="00DA0B5B" w:rsidRPr="005422A8" w:rsidRDefault="00F76B01" w:rsidP="005422A8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2A8">
              <w:rPr>
                <w:rFonts w:ascii="Times New Roman" w:hAnsi="Times New Roman" w:cs="Times New Roman"/>
                <w:sz w:val="24"/>
                <w:szCs w:val="24"/>
              </w:rPr>
              <w:t>Поставщик</w:t>
            </w:r>
          </w:p>
        </w:tc>
      </w:tr>
      <w:tr w:rsidR="00DA0B5B" w:rsidRPr="005422A8" w14:paraId="06D1D5E3" w14:textId="77777777" w:rsidTr="005422A8">
        <w:trPr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53F2C5" w14:textId="77777777" w:rsidR="00DA0B5B" w:rsidRPr="005422A8" w:rsidRDefault="008D1CF7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2A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261D" w14:textId="77777777" w:rsidR="00DA0B5B" w:rsidRPr="005422A8" w:rsidRDefault="00DA0B5B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4095E" w14:textId="77777777" w:rsidR="00DA0B5B" w:rsidRPr="005422A8" w:rsidRDefault="00DA0B5B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82506" w14:textId="77777777" w:rsidR="00DA0B5B" w:rsidRPr="005422A8" w:rsidRDefault="00DA0B5B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15B22" w14:textId="77777777" w:rsidR="00DA0B5B" w:rsidRPr="005422A8" w:rsidRDefault="00DA0B5B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B5B" w:rsidRPr="005422A8" w14:paraId="3CE81CC1" w14:textId="77777777" w:rsidTr="005422A8">
        <w:trPr>
          <w:jc w:val="center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071139" w14:textId="77777777" w:rsidR="00DA0B5B" w:rsidRPr="005422A8" w:rsidRDefault="008D1CF7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22A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948C" w14:textId="77777777" w:rsidR="00DA0B5B" w:rsidRPr="005422A8" w:rsidRDefault="00DA0B5B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B745B" w14:textId="77777777" w:rsidR="00DA0B5B" w:rsidRPr="005422A8" w:rsidRDefault="00DA0B5B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BBB6D" w14:textId="77777777" w:rsidR="00DA0B5B" w:rsidRPr="005422A8" w:rsidRDefault="00DA0B5B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FB72" w14:textId="77777777" w:rsidR="00DA0B5B" w:rsidRPr="005422A8" w:rsidRDefault="00DA0B5B" w:rsidP="005422A8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A3F7DF" w14:textId="77777777" w:rsidR="00DA0B5B" w:rsidRPr="00F76B01" w:rsidRDefault="00DA0B5B" w:rsidP="005422A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11AF882" w14:textId="4DBB3070" w:rsidR="00DA0B5B" w:rsidRPr="00F76B01" w:rsidRDefault="005422A8" w:rsidP="005422A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17F556D1" w14:textId="213E1839" w:rsidR="00DA0B5B" w:rsidRPr="00402262" w:rsidRDefault="00F76B01" w:rsidP="005422A8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Таблица №9</w:t>
      </w:r>
    </w:p>
    <w:p w14:paraId="168C1CE1" w14:textId="66EC7160" w:rsidR="00402262" w:rsidRPr="00402262" w:rsidRDefault="00F76B01" w:rsidP="0040226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402262">
        <w:rPr>
          <w:rFonts w:ascii="Times New Roman" w:eastAsia="Times New Roman" w:hAnsi="Times New Roman" w:cs="Times New Roman"/>
          <w:sz w:val="26"/>
          <w:szCs w:val="26"/>
        </w:rPr>
        <w:t>Расчет стоимости расходных</w:t>
      </w:r>
      <w:r w:rsidR="00390A0B" w:rsidRPr="00402262">
        <w:rPr>
          <w:rFonts w:ascii="Times New Roman" w:eastAsia="Times New Roman" w:hAnsi="Times New Roman" w:cs="Times New Roman"/>
          <w:sz w:val="26"/>
          <w:szCs w:val="26"/>
        </w:rPr>
        <w:t xml:space="preserve"> материалов для </w:t>
      </w:r>
      <w:r w:rsidR="007D6194" w:rsidRPr="00402262">
        <w:rPr>
          <w:rFonts w:ascii="Times New Roman" w:eastAsia="Times New Roman" w:hAnsi="Times New Roman" w:cs="Times New Roman"/>
          <w:sz w:val="26"/>
          <w:szCs w:val="26"/>
        </w:rPr>
        <w:t>устройства дорожного</w:t>
      </w:r>
      <w:r w:rsidR="00402262" w:rsidRPr="0040226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2262">
        <w:rPr>
          <w:rFonts w:ascii="Times New Roman" w:eastAsia="Times New Roman" w:hAnsi="Times New Roman" w:cs="Times New Roman"/>
          <w:sz w:val="26"/>
          <w:szCs w:val="26"/>
        </w:rPr>
        <w:t>покрытия</w:t>
      </w:r>
    </w:p>
    <w:p w14:paraId="1FA8790E" w14:textId="7195AFF4" w:rsidR="00DA0B5B" w:rsidRPr="00F76B01" w:rsidRDefault="00767A68" w:rsidP="0040226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тип </w:t>
      </w:r>
      <w:r w:rsidR="007D6194">
        <w:rPr>
          <w:rFonts w:ascii="Times New Roman" w:eastAsia="Times New Roman" w:hAnsi="Times New Roman" w:cs="Times New Roman"/>
          <w:sz w:val="28"/>
          <w:szCs w:val="28"/>
        </w:rPr>
        <w:t>покрытия: _</w:t>
      </w:r>
      <w:r>
        <w:rPr>
          <w:rFonts w:ascii="Times New Roman" w:eastAsia="Times New Roman" w:hAnsi="Times New Roman" w:cs="Times New Roman"/>
          <w:sz w:val="28"/>
          <w:szCs w:val="28"/>
        </w:rPr>
        <w:t>_____________</w:t>
      </w:r>
      <w:proofErr w:type="spellStart"/>
      <w:r w:rsidR="00F76B01" w:rsidRPr="00F76B01">
        <w:rPr>
          <w:rFonts w:ascii="Times New Roman" w:eastAsia="Times New Roman" w:hAnsi="Times New Roman" w:cs="Times New Roman"/>
          <w:sz w:val="28"/>
          <w:szCs w:val="28"/>
        </w:rPr>
        <w:t>м.кв</w:t>
      </w:r>
      <w:proofErr w:type="spellEnd"/>
      <w:r w:rsidR="00F76B01" w:rsidRPr="00F76B01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5000" w:type="pct"/>
        <w:jc w:val="center"/>
        <w:tblLayout w:type="fixed"/>
        <w:tblLook w:val="0400" w:firstRow="0" w:lastRow="0" w:firstColumn="0" w:lastColumn="0" w:noHBand="0" w:noVBand="1"/>
      </w:tblPr>
      <w:tblGrid>
        <w:gridCol w:w="751"/>
        <w:gridCol w:w="1778"/>
        <w:gridCol w:w="1714"/>
        <w:gridCol w:w="1612"/>
        <w:gridCol w:w="1612"/>
        <w:gridCol w:w="1877"/>
      </w:tblGrid>
      <w:tr w:rsidR="007D6194" w:rsidRPr="00402262" w14:paraId="2FD11812" w14:textId="77777777" w:rsidTr="00402262">
        <w:trPr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38C982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26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26973547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0226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proofErr w:type="gramEnd"/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3AF5A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262">
              <w:rPr>
                <w:rFonts w:ascii="Times New Roman" w:hAnsi="Times New Roman" w:cs="Times New Roman"/>
                <w:sz w:val="24"/>
                <w:szCs w:val="24"/>
              </w:rPr>
              <w:t>Наименование материала</w:t>
            </w: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AB8E7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262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247261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262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9B67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262">
              <w:rPr>
                <w:rFonts w:ascii="Times New Roman" w:hAnsi="Times New Roman" w:cs="Times New Roman"/>
                <w:sz w:val="24"/>
                <w:szCs w:val="24"/>
              </w:rPr>
              <w:t>Цена за единицу, руб.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A7FAE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2262">
              <w:rPr>
                <w:rFonts w:ascii="Times New Roman" w:hAnsi="Times New Roman" w:cs="Times New Roman"/>
                <w:sz w:val="24"/>
                <w:szCs w:val="24"/>
              </w:rPr>
              <w:t>Общая стоимость, руб.</w:t>
            </w:r>
          </w:p>
        </w:tc>
      </w:tr>
      <w:tr w:rsidR="007D6194" w:rsidRPr="00402262" w14:paraId="4517C83F" w14:textId="77777777" w:rsidTr="00402262">
        <w:trPr>
          <w:jc w:val="center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952690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0263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9398D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D1A8CB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5408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57A0A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194" w:rsidRPr="00402262" w14:paraId="47725260" w14:textId="77777777" w:rsidTr="00402262">
        <w:trPr>
          <w:jc w:val="center"/>
        </w:trPr>
        <w:tc>
          <w:tcPr>
            <w:tcW w:w="26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9E0F8" w14:textId="77777777" w:rsidR="007D6194" w:rsidRPr="00402262" w:rsidRDefault="007D6194" w:rsidP="00402262">
            <w:pPr>
              <w:spacing w:after="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02262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859E4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</w:tcPr>
          <w:p w14:paraId="20CD6AD4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8092E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4EC1A" w14:textId="77777777" w:rsidR="007D6194" w:rsidRPr="00402262" w:rsidRDefault="007D6194" w:rsidP="00402262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7CEF7CF" w14:textId="77777777" w:rsidR="00DA0B5B" w:rsidRPr="00402262" w:rsidRDefault="00DA0B5B" w:rsidP="004022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229D51" w14:textId="77777777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8" w:name="_1f269r73zbv1"/>
      <w:bookmarkEnd w:id="18"/>
      <w:r w:rsidRPr="004022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</w:t>
      </w:r>
      <w:r w:rsidRPr="00402262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="00360762" w:rsidRPr="004022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Процесс работы </w:t>
      </w:r>
    </w:p>
    <w:p w14:paraId="46F9FCD3" w14:textId="4AF14BE3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Время на выполнение модул</w:t>
      </w:r>
      <w:r w:rsidR="00402262" w:rsidRPr="004022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 w:rsidRPr="004022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 6</w:t>
      </w:r>
      <w:r w:rsidRP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часов</w:t>
      </w:r>
      <w:r w:rsidRPr="0040226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В </w:t>
      </w:r>
      <w:r w:rsidRP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>течение выполнения модулей (В,</w:t>
      </w:r>
      <w:r w:rsid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>Г,</w:t>
      </w:r>
      <w:r w:rsid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>Д,</w:t>
      </w:r>
      <w:r w:rsid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Е) на </w:t>
      </w:r>
      <w:proofErr w:type="spellStart"/>
      <w:r w:rsidRP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>экспо</w:t>
      </w:r>
      <w:proofErr w:type="spellEnd"/>
      <w:r w:rsidRP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- месте.</w:t>
      </w:r>
    </w:p>
    <w:p w14:paraId="7F6500AB" w14:textId="660E3CEB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b/>
          <w:sz w:val="28"/>
          <w:szCs w:val="28"/>
        </w:rPr>
        <w:t>Задани</w:t>
      </w:r>
      <w:r w:rsidR="00121BB8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proofErr w:type="gramStart"/>
      <w:r w:rsidRPr="00402262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390A0B" w:rsidRPr="00402262">
        <w:rPr>
          <w:rFonts w:ascii="Times New Roman" w:eastAsia="Times New Roman" w:hAnsi="Times New Roman" w:cs="Times New Roman"/>
          <w:sz w:val="28"/>
          <w:szCs w:val="28"/>
        </w:rPr>
        <w:t>Создать</w:t>
      </w:r>
      <w:proofErr w:type="gramEnd"/>
      <w:r w:rsidR="00390A0B" w:rsidRPr="00402262">
        <w:rPr>
          <w:rFonts w:ascii="Times New Roman" w:eastAsia="Times New Roman" w:hAnsi="Times New Roman" w:cs="Times New Roman"/>
          <w:sz w:val="28"/>
          <w:szCs w:val="28"/>
        </w:rPr>
        <w:t xml:space="preserve"> план работы на </w:t>
      </w:r>
      <w:r w:rsidR="007D6194" w:rsidRPr="00402262">
        <w:rPr>
          <w:rFonts w:ascii="Times New Roman" w:eastAsia="Times New Roman" w:hAnsi="Times New Roman" w:cs="Times New Roman"/>
          <w:sz w:val="28"/>
          <w:szCs w:val="28"/>
        </w:rPr>
        <w:t xml:space="preserve">день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с перечнем операций для выполнения работ на </w:t>
      </w:r>
      <w:proofErr w:type="spellStart"/>
      <w:r w:rsidRPr="00402262">
        <w:rPr>
          <w:rFonts w:ascii="Times New Roman" w:eastAsia="Times New Roman" w:hAnsi="Times New Roman" w:cs="Times New Roman"/>
          <w:sz w:val="28"/>
          <w:szCs w:val="28"/>
        </w:rPr>
        <w:t>экспо</w:t>
      </w:r>
      <w:proofErr w:type="spellEnd"/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-месте, с учетом плана </w:t>
      </w:r>
      <w:r w:rsidR="00360762" w:rsidRPr="00402262">
        <w:rPr>
          <w:rFonts w:ascii="Times New Roman" w:eastAsia="Times New Roman" w:hAnsi="Times New Roman" w:cs="Times New Roman"/>
          <w:sz w:val="28"/>
          <w:szCs w:val="28"/>
        </w:rPr>
        <w:t>проведения Чемпионата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60D78E0A" w14:textId="77777777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Документ выполняется в виде пронумерованного списка видов работ в блокноте от руки. План работы составляется до начала любых строительных работ на </w:t>
      </w:r>
      <w:proofErr w:type="spellStart"/>
      <w:r w:rsidRPr="00402262">
        <w:rPr>
          <w:rFonts w:ascii="Times New Roman" w:eastAsia="Times New Roman" w:hAnsi="Times New Roman" w:cs="Times New Roman"/>
          <w:sz w:val="28"/>
          <w:szCs w:val="28"/>
        </w:rPr>
        <w:t>экспо</w:t>
      </w:r>
      <w:proofErr w:type="spellEnd"/>
      <w:r w:rsidRPr="00402262">
        <w:rPr>
          <w:rFonts w:ascii="Times New Roman" w:eastAsia="Times New Roman" w:hAnsi="Times New Roman" w:cs="Times New Roman"/>
          <w:sz w:val="28"/>
          <w:szCs w:val="28"/>
        </w:rPr>
        <w:t>-месте и далее не корректируется. Копия плана работ конкурсанта сдается РГО.</w:t>
      </w:r>
    </w:p>
    <w:p w14:paraId="48710174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>Пример оформления плана работ:</w:t>
      </w:r>
    </w:p>
    <w:p w14:paraId="3251A798" w14:textId="77777777" w:rsidR="00DA0B5B" w:rsidRPr="00402262" w:rsidRDefault="00F76B01" w:rsidP="0040226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Подготовка основания для дорожки </w:t>
      </w:r>
    </w:p>
    <w:p w14:paraId="01972DA4" w14:textId="77777777" w:rsidR="00DA0B5B" w:rsidRPr="00402262" w:rsidRDefault="00F76B01" w:rsidP="0040226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Устройство пошаговой дорожки </w:t>
      </w:r>
    </w:p>
    <w:p w14:paraId="1FBEA1A1" w14:textId="77777777" w:rsidR="00DA0B5B" w:rsidRPr="00402262" w:rsidRDefault="00F76B01" w:rsidP="0040226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>…..</w:t>
      </w:r>
    </w:p>
    <w:p w14:paraId="6F4B680A" w14:textId="568966A0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выполнении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работ на </w:t>
      </w:r>
      <w:proofErr w:type="spellStart"/>
      <w:r w:rsidRPr="00402262">
        <w:rPr>
          <w:rFonts w:ascii="Times New Roman" w:eastAsia="Times New Roman" w:hAnsi="Times New Roman" w:cs="Times New Roman"/>
          <w:sz w:val="28"/>
          <w:szCs w:val="28"/>
        </w:rPr>
        <w:t>экспо</w:t>
      </w:r>
      <w:proofErr w:type="spellEnd"/>
      <w:r w:rsidRPr="00402262">
        <w:rPr>
          <w:rFonts w:ascii="Times New Roman" w:eastAsia="Times New Roman" w:hAnsi="Times New Roman" w:cs="Times New Roman"/>
          <w:sz w:val="28"/>
          <w:szCs w:val="28"/>
        </w:rPr>
        <w:t>-месте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16E24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должен 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соблюдать чистоту и безопасность на рабоче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использовать средства индивидуальной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защиты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организовывать работу по выполнению задания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руководствуясь логистической последовательностью и применяя правила эргономики и техники безопасности. </w:t>
      </w:r>
    </w:p>
    <w:p w14:paraId="3AE34912" w14:textId="77777777" w:rsidR="00DA0B5B" w:rsidRPr="00402262" w:rsidRDefault="00DA0B5B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771C51" w14:textId="77777777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b/>
          <w:sz w:val="28"/>
          <w:szCs w:val="28"/>
        </w:rPr>
        <w:t>Модуль В.</w:t>
      </w:r>
      <w:r w:rsidRPr="004022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02262">
        <w:rPr>
          <w:rFonts w:ascii="Times New Roman" w:eastAsia="Times New Roman" w:hAnsi="Times New Roman" w:cs="Times New Roman"/>
          <w:b/>
          <w:sz w:val="28"/>
          <w:szCs w:val="28"/>
        </w:rPr>
        <w:t>Выполнение</w:t>
      </w:r>
      <w:r w:rsidR="00390A0B" w:rsidRPr="0040226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 по озеленению </w:t>
      </w:r>
    </w:p>
    <w:p w14:paraId="40863507" w14:textId="77777777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 2,0 часа</w:t>
      </w:r>
    </w:p>
    <w:p w14:paraId="77AD3311" w14:textId="77777777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BB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 Конкурсанту необходимо провести работы по посадке древесно-кустарниковой растительности, укладке газона и устройству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гравийного сада. Работы проводятся согласно рабочей документации и инфраструктурного листа. </w:t>
      </w:r>
    </w:p>
    <w:p w14:paraId="4A8D1819" w14:textId="77777777" w:rsidR="00DA0B5B" w:rsidRPr="00402262" w:rsidRDefault="00DA0B5B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E259EA" w14:textId="77777777" w:rsidR="00DA0B5B" w:rsidRPr="00402262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b/>
          <w:sz w:val="28"/>
          <w:szCs w:val="28"/>
        </w:rPr>
        <w:t>Модуль Г.</w:t>
      </w:r>
      <w:r w:rsidRPr="004022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02262">
        <w:rPr>
          <w:rFonts w:ascii="Times New Roman" w:eastAsia="Times New Roman" w:hAnsi="Times New Roman" w:cs="Times New Roman"/>
          <w:b/>
          <w:sz w:val="28"/>
          <w:szCs w:val="28"/>
        </w:rPr>
        <w:t>Выполнение элеме</w:t>
      </w:r>
      <w:r w:rsidR="00390A0B" w:rsidRPr="00402262">
        <w:rPr>
          <w:rFonts w:ascii="Times New Roman" w:eastAsia="Times New Roman" w:hAnsi="Times New Roman" w:cs="Times New Roman"/>
          <w:b/>
          <w:sz w:val="28"/>
          <w:szCs w:val="28"/>
        </w:rPr>
        <w:t xml:space="preserve">нтов благоустройства </w:t>
      </w:r>
    </w:p>
    <w:p w14:paraId="03A02FE4" w14:textId="0F6399CC" w:rsidR="00DA0B5B" w:rsidRPr="00121BB8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21BB8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 3</w:t>
      </w:r>
      <w:r w:rsidR="00402262" w:rsidRPr="00121BB8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121BB8">
        <w:rPr>
          <w:rFonts w:ascii="Times New Roman" w:eastAsia="Times New Roman" w:hAnsi="Times New Roman" w:cs="Times New Roman"/>
          <w:i/>
          <w:iCs/>
          <w:sz w:val="28"/>
          <w:szCs w:val="28"/>
        </w:rPr>
        <w:t>часа</w:t>
      </w:r>
    </w:p>
    <w:p w14:paraId="560B10DA" w14:textId="6678E491" w:rsidR="00121BB8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BB8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Задание: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 Конкурсанту необходимо выполнить работу по созданию различных элементов благоустройства (площадки из плитняка, площадки с применением </w:t>
      </w:r>
      <w:r w:rsidR="00390A0B" w:rsidRPr="00402262">
        <w:rPr>
          <w:rFonts w:ascii="Times New Roman" w:eastAsia="Times New Roman" w:hAnsi="Times New Roman" w:cs="Times New Roman"/>
          <w:sz w:val="28"/>
          <w:szCs w:val="28"/>
        </w:rPr>
        <w:t>бетонной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 плитки, укладки </w:t>
      </w:r>
      <w:r w:rsidR="00390A0B" w:rsidRPr="00402262">
        <w:rPr>
          <w:rFonts w:ascii="Times New Roman" w:eastAsia="Times New Roman" w:hAnsi="Times New Roman" w:cs="Times New Roman"/>
          <w:sz w:val="28"/>
          <w:szCs w:val="28"/>
        </w:rPr>
        <w:t xml:space="preserve">брусчатки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габбро-диабаза).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эле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менты 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согласно рабочей документации из предложенных материалов.</w:t>
      </w:r>
    </w:p>
    <w:p w14:paraId="46E589B6" w14:textId="77777777" w:rsidR="00121BB8" w:rsidRPr="00402262" w:rsidRDefault="00121BB8" w:rsidP="004022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1AC88B" w14:textId="77777777" w:rsidR="00DA0B5B" w:rsidRPr="00402262" w:rsidRDefault="00F76B01" w:rsidP="00121BB8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Д. Изготовление и установка малых архитектурных форм </w:t>
      </w:r>
    </w:p>
    <w:p w14:paraId="278C47A7" w14:textId="389E4491" w:rsidR="00DA0B5B" w:rsidRPr="00121BB8" w:rsidRDefault="00F76B01" w:rsidP="00121BB8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21BB8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 0,5 часа.</w:t>
      </w:r>
    </w:p>
    <w:p w14:paraId="4BA58C43" w14:textId="77777777" w:rsidR="00DA0B5B" w:rsidRPr="00402262" w:rsidRDefault="00F76B01" w:rsidP="00121BB8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Задание: Конкурсанту необходимо точно разметить, отрезать пиломатериалы (обрезную доску, брус), выполнить сборку деревянной конструкции (скамьи) и установить ее согласно рабочей документации. </w:t>
      </w:r>
    </w:p>
    <w:p w14:paraId="2902C1D4" w14:textId="77777777" w:rsidR="00DA0B5B" w:rsidRPr="00402262" w:rsidRDefault="00DA0B5B" w:rsidP="004022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D2B389" w14:textId="77777777" w:rsidR="00DA0B5B" w:rsidRPr="00402262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Е. Гидротехнические сооружения и инженерные сети </w:t>
      </w:r>
    </w:p>
    <w:p w14:paraId="533E8096" w14:textId="49AEF1E3" w:rsidR="00DA0B5B" w:rsidRPr="00121BB8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121BB8">
        <w:rPr>
          <w:rFonts w:ascii="Times New Roman" w:eastAsia="Times New Roman" w:hAnsi="Times New Roman" w:cs="Times New Roman"/>
          <w:i/>
          <w:iCs/>
          <w:sz w:val="28"/>
          <w:szCs w:val="28"/>
        </w:rPr>
        <w:t>Время на выполнение модуля 0,5 час</w:t>
      </w:r>
      <w:r w:rsidR="00121BB8">
        <w:rPr>
          <w:rFonts w:ascii="Times New Roman" w:eastAsia="Times New Roman" w:hAnsi="Times New Roman" w:cs="Times New Roman"/>
          <w:i/>
          <w:iCs/>
          <w:sz w:val="28"/>
          <w:szCs w:val="28"/>
        </w:rPr>
        <w:t>а</w:t>
      </w:r>
      <w:r w:rsidRPr="00121BB8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</w:p>
    <w:p w14:paraId="1FD7D0F6" w14:textId="77777777" w:rsidR="00DA0B5B" w:rsidRPr="00402262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Задание: Конкурсанту необходимо выполнить работы по монтажу элементов системы полива. Монтаж включает в себя: укладку ПНД трубы, установку короба с шаровым краном, подключение системы полива к водоразборной точке. </w:t>
      </w:r>
    </w:p>
    <w:p w14:paraId="3578385F" w14:textId="77777777" w:rsidR="00DA0B5B" w:rsidRPr="00402262" w:rsidRDefault="00DA0B5B" w:rsidP="004022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176788" w14:textId="6B784615" w:rsidR="00DA0B5B" w:rsidRPr="00402262" w:rsidRDefault="00F76B01" w:rsidP="0053068E">
      <w:pPr>
        <w:pStyle w:val="1"/>
        <w:numPr>
          <w:ilvl w:val="0"/>
          <w:numId w:val="12"/>
        </w:numPr>
        <w:ind w:left="0" w:firstLine="0"/>
      </w:pPr>
      <w:bookmarkStart w:id="19" w:name="_17dp8vu"/>
      <w:bookmarkStart w:id="20" w:name="_Toc195520143"/>
      <w:bookmarkEnd w:id="19"/>
      <w:r w:rsidRPr="00402262">
        <w:t>СПЕЦИАЛЬНЫЕ ПРАВИЛА КОМПЕТЕНЦИИ</w:t>
      </w:r>
      <w:r w:rsidRPr="00402262">
        <w:rPr>
          <w:rStyle w:val="a6"/>
          <w:rFonts w:eastAsia="Times New Roman" w:cs="Times New Roman"/>
          <w:i/>
          <w:color w:val="000000"/>
          <w:szCs w:val="28"/>
        </w:rPr>
        <w:footnoteReference w:id="1"/>
      </w:r>
      <w:bookmarkEnd w:id="20"/>
    </w:p>
    <w:p w14:paraId="78D0FF7C" w14:textId="77777777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Все участники при нахождении на площадке соревнований должны находиться в спецодежде, спецобуви. Конкурсанты при выполнении конкурсного задания в </w:t>
      </w:r>
      <w:proofErr w:type="spellStart"/>
      <w:r w:rsidRPr="00402262">
        <w:rPr>
          <w:rFonts w:ascii="Times New Roman" w:eastAsia="Times New Roman" w:hAnsi="Times New Roman" w:cs="Times New Roman"/>
          <w:sz w:val="28"/>
          <w:szCs w:val="28"/>
        </w:rPr>
        <w:t>экспо</w:t>
      </w:r>
      <w:proofErr w:type="spellEnd"/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-месте должны находиться в спецодежде,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спецобуви и средствах индивидуальной защиты. Все конкурсанты должны использовать защитные очки при работе с ручными и электрическими инструментами, при эксплуатации которых есть вероятность образования щепок и осколков, которые могут нанести вред здоровью. Конкурсанты не должны загромождать свое рабочее место и должны поддерживать чистоту на рабочем месте. </w:t>
      </w:r>
    </w:p>
    <w:p w14:paraId="04E6310F" w14:textId="77777777" w:rsidR="00DA0B5B" w:rsidRPr="00402262" w:rsidRDefault="00DA0B5B" w:rsidP="0053068E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F4CD6A" w14:textId="5883E93C" w:rsidR="00DA0B5B" w:rsidRPr="00402262" w:rsidRDefault="00F76B01" w:rsidP="0053068E">
      <w:pPr>
        <w:pStyle w:val="2"/>
        <w:numPr>
          <w:ilvl w:val="1"/>
          <w:numId w:val="12"/>
        </w:numPr>
        <w:ind w:left="0" w:firstLine="709"/>
      </w:pPr>
      <w:bookmarkStart w:id="21" w:name="_3rdcrjn"/>
      <w:bookmarkStart w:id="22" w:name="_Toc195520144"/>
      <w:bookmarkEnd w:id="21"/>
      <w:r w:rsidRPr="00402262">
        <w:t>Личный инструмент конкурсанта</w:t>
      </w:r>
      <w:bookmarkEnd w:id="22"/>
    </w:p>
    <w:p w14:paraId="5906AB46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Конкурсанты при выполнении конкурсного задания могут использовать собственные строительные инструменты и оборудование, соответствующие требованиям охраны труда, собранные в ящики для инструмента. Личный инструмент и оборудование не может дублировать инструменты и оборудование, которые предоставляет площадка соревнований. Личный инструмент конкурсантов в т.ч. все инструменты, материалы и оборудовани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е, 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необходимые для выполнения конкурсного задания заносятся в рабочую зону в подготовительный день. Доносить в рабочую зону инструменты, материалы и приспособления для выполнения определенного модуля запрещено. Вывоз личного инструмента конкурсанта из рабочей зоны разрешается после окончания чемпионата.</w:t>
      </w:r>
    </w:p>
    <w:p w14:paraId="5394C89B" w14:textId="77777777" w:rsidR="00DA0B5B" w:rsidRPr="00402262" w:rsidRDefault="00F76B01" w:rsidP="00121BB8">
      <w:pPr>
        <w:keepNext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3" w:name="_26in1rg"/>
      <w:bookmarkEnd w:id="23"/>
      <w:r w:rsidRPr="004022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инструмента:</w:t>
      </w:r>
    </w:p>
    <w:p w14:paraId="0DE0BAA7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инструменты для нивелирования, разметки, измерения (например, автоматический или лазерный нивелир, лазерный уровень);</w:t>
      </w:r>
    </w:p>
    <w:p w14:paraId="01655211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складной метр, рулетка; </w:t>
      </w:r>
    </w:p>
    <w:p w14:paraId="270A0EE6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разметочный шнур, строительный карандаш, маркер;</w:t>
      </w:r>
    </w:p>
    <w:p w14:paraId="47EA544A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правило (допускается привезти с собой и использовать 2 штуки -1,2м);</w:t>
      </w:r>
    </w:p>
    <w:p w14:paraId="03B06BD9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отвес;</w:t>
      </w:r>
    </w:p>
    <w:p w14:paraId="22260E3E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киянки;</w:t>
      </w:r>
    </w:p>
    <w:p w14:paraId="28FD3305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молоток каменщика;</w:t>
      </w:r>
    </w:p>
    <w:p w14:paraId="149B2022" w14:textId="77777777" w:rsidR="00DA0B5B" w:rsidRPr="00402262" w:rsidRDefault="00F76B01" w:rsidP="00402262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строительный угольник; </w:t>
      </w:r>
    </w:p>
    <w:p w14:paraId="1E2C7F9C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строительный уровень (по количеству и длине ограничений нет); </w:t>
      </w:r>
    </w:p>
    <w:p w14:paraId="2C28538C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ножовка;</w:t>
      </w:r>
    </w:p>
    <w:p w14:paraId="2219ED77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струбцин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; </w:t>
      </w:r>
    </w:p>
    <w:p w14:paraId="57B7AC45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обрезные ножницы, секатор; </w:t>
      </w:r>
    </w:p>
    <w:p w14:paraId="3C58BC31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калькулятор;</w:t>
      </w:r>
    </w:p>
    <w:p w14:paraId="33387792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фаскосниматель</w:t>
      </w:r>
      <w:proofErr w:type="spellEnd"/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184FF8BA" w14:textId="77777777" w:rsidR="00DA0B5B" w:rsidRPr="00402262" w:rsidRDefault="00F76B01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щетка-сметка;</w:t>
      </w:r>
    </w:p>
    <w:p w14:paraId="4F05C57F" w14:textId="77777777" w:rsidR="00DA0B5B" w:rsidRPr="00402262" w:rsidRDefault="00F76B01" w:rsidP="00402262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предметы индивидуальной защиты (очки, средства защиты органов слуха, перчатки резиновые, перчатки х/б с пвх, защитная обувь, защита колен и респиратор) (см. указания по ТБ и ОТ)</w:t>
      </w:r>
    </w:p>
    <w:p w14:paraId="2B766F61" w14:textId="77777777" w:rsidR="00390A0B" w:rsidRPr="00402262" w:rsidRDefault="00F76B01" w:rsidP="00402262">
      <w:pPr>
        <w:spacing w:after="0" w:line="360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>-компьютерная мышь</w:t>
      </w:r>
      <w:r w:rsidR="00390A0B" w:rsidRPr="00402262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99BB8B2" w14:textId="77777777" w:rsidR="00DA0B5B" w:rsidRPr="00402262" w:rsidRDefault="00390A0B" w:rsidP="00402262">
      <w:pPr>
        <w:spacing w:after="0" w:line="360" w:lineRule="auto"/>
        <w:ind w:firstLine="720"/>
        <w:contextualSpacing/>
        <w:rPr>
          <w:rFonts w:ascii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>- разводной ключ 150 мм /6"</w:t>
      </w:r>
      <w:r w:rsidR="00F76B01" w:rsidRPr="004022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6098A69" w14:textId="77777777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Размер ящика для инструментов не регламентируется, но его размер не должен создавать неудобства для работы остальных участников и организации общей инфраструктуры площадки.  </w:t>
      </w:r>
      <w:r w:rsidR="008D1CF7"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инструмента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неопределенный, можно привезти любой инструмент, кроме запрещенного, на свое усмотрение.</w:t>
      </w:r>
    </w:p>
    <w:p w14:paraId="170FC0D4" w14:textId="77777777" w:rsidR="00DA0B5B" w:rsidRPr="00402262" w:rsidRDefault="00DA0B5B" w:rsidP="00402262">
      <w:pPr>
        <w:spacing w:after="0" w:line="360" w:lineRule="auto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6540F5" w14:textId="7FBEF12F" w:rsidR="00DA0B5B" w:rsidRPr="0053068E" w:rsidRDefault="00F76B01" w:rsidP="0053068E">
      <w:pPr>
        <w:pStyle w:val="2"/>
        <w:numPr>
          <w:ilvl w:val="1"/>
          <w:numId w:val="12"/>
        </w:numPr>
        <w:ind w:left="0" w:firstLine="709"/>
      </w:pPr>
      <w:bookmarkStart w:id="24" w:name="_lnxbz9"/>
      <w:bookmarkStart w:id="25" w:name="_Toc195520145"/>
      <w:bookmarkEnd w:id="24"/>
      <w:r w:rsidRPr="0053068E">
        <w:t>Материалы, оборудование и инструменты, запрещенные на площадке</w:t>
      </w:r>
      <w:bookmarkEnd w:id="25"/>
    </w:p>
    <w:p w14:paraId="0B19AB74" w14:textId="19B12DC2" w:rsidR="00DA0B5B" w:rsidRPr="00402262" w:rsidRDefault="00F76B01" w:rsidP="0040226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Материалы и оборудование, не соответствующие требованиям по безопасности, не допускаются к использованию. Угловой фрезерный станок не допускается к использованию. Любые материалы и оборудование, имеющиеся при себе у </w:t>
      </w:r>
      <w:r w:rsidR="00121BB8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конкурсантов</w:t>
      </w: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, необходимо предъявить экспертам для проверки. Конкурсанты должны уложиться в норму расходования материала, указанную в Инфраструктурном листе. Сверх нормы материал не выдается.</w:t>
      </w:r>
    </w:p>
    <w:p w14:paraId="72D32CF9" w14:textId="77777777" w:rsidR="00DA0B5B" w:rsidRPr="00402262" w:rsidRDefault="00DA0B5B" w:rsidP="00121BB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713043" w14:textId="3D3518E2" w:rsidR="00DA0B5B" w:rsidRPr="00402262" w:rsidRDefault="00F76B01" w:rsidP="00121BB8">
      <w:pPr>
        <w:tabs>
          <w:tab w:val="left" w:pos="8184"/>
        </w:tabs>
        <w:spacing w:after="0" w:line="360" w:lineRule="auto"/>
        <w:ind w:firstLine="709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Запрещено использовать для выполнения конкурсного задания:</w:t>
      </w:r>
    </w:p>
    <w:p w14:paraId="53555214" w14:textId="77777777" w:rsidR="00DA0B5B" w:rsidRPr="00402262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 готовые шаблоны, заранее выполненные заготовки, самодельный инструмент. Все, что будет изготовлено дома и привезено на соревнования, будет определено экспертами как шаблон, будет запрещено к использованию во время соревнования и удалено с площадки.</w:t>
      </w:r>
    </w:p>
    <w:p w14:paraId="0B3ABE02" w14:textId="77777777" w:rsidR="00DA0B5B" w:rsidRPr="00402262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свой электроинструмент;</w:t>
      </w:r>
    </w:p>
    <w:p w14:paraId="6798060D" w14:textId="77777777" w:rsidR="00DA0B5B" w:rsidRPr="00402262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- свои саморезы (в задании или для разметки короба);</w:t>
      </w:r>
    </w:p>
    <w:p w14:paraId="4E2D0AD2" w14:textId="77777777" w:rsidR="00DA0B5B" w:rsidRPr="00402262" w:rsidRDefault="00F76B01" w:rsidP="00121BB8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химические средства (смазки, герметики и </w:t>
      </w:r>
      <w:proofErr w:type="spellStart"/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тд</w:t>
      </w:r>
      <w:proofErr w:type="spellEnd"/>
      <w:r w:rsidRPr="00402262"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14:paraId="3104FBEC" w14:textId="77777777" w:rsidR="00DA0B5B" w:rsidRPr="00402262" w:rsidRDefault="00F76B01" w:rsidP="00121BB8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>- сотовые телефоны, смартфоны, ноутбуки, планшеты;</w:t>
      </w:r>
    </w:p>
    <w:p w14:paraId="27415A36" w14:textId="77777777" w:rsidR="00DA0B5B" w:rsidRPr="00402262" w:rsidRDefault="00F76B01" w:rsidP="00121BB8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>- другие электронные устройства связи.</w:t>
      </w:r>
    </w:p>
    <w:p w14:paraId="112E9C6B" w14:textId="77777777" w:rsidR="00DA0B5B" w:rsidRPr="00402262" w:rsidRDefault="00F76B01" w:rsidP="00121BB8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>Фото и видеосъемка в течение соревнований разрешена только по согласованию с главным экспертом.</w:t>
      </w:r>
    </w:p>
    <w:p w14:paraId="44335D55" w14:textId="77777777" w:rsidR="00DA0B5B" w:rsidRPr="00402262" w:rsidRDefault="00DA0B5B" w:rsidP="00402262">
      <w:pPr>
        <w:widowControl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3CBF89" w14:textId="1BDC4D7F" w:rsidR="00DA0B5B" w:rsidRPr="00C16E24" w:rsidRDefault="00F76B01" w:rsidP="00C16E24">
      <w:pPr>
        <w:pStyle w:val="1"/>
        <w:numPr>
          <w:ilvl w:val="0"/>
          <w:numId w:val="12"/>
        </w:numPr>
        <w:ind w:left="0" w:firstLine="0"/>
        <w:rPr>
          <w:smallCaps w:val="0"/>
        </w:rPr>
      </w:pPr>
      <w:bookmarkStart w:id="26" w:name="_35nkun2"/>
      <w:bookmarkStart w:id="27" w:name="_Toc195520146"/>
      <w:bookmarkEnd w:id="26"/>
      <w:r w:rsidRPr="00C16E24">
        <w:rPr>
          <w:smallCaps w:val="0"/>
        </w:rPr>
        <w:t>П</w:t>
      </w:r>
      <w:r w:rsidR="00C16E24">
        <w:rPr>
          <w:smallCaps w:val="0"/>
        </w:rPr>
        <w:t>РИЛОЖЕНИЯ</w:t>
      </w:r>
      <w:bookmarkEnd w:id="27"/>
    </w:p>
    <w:p w14:paraId="3E8CAE9E" w14:textId="77777777" w:rsidR="00DA0B5B" w:rsidRPr="00402262" w:rsidRDefault="00F76B01" w:rsidP="004022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390A0B" w:rsidRPr="00402262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1. Инструкция по заполнению матрицы конкурсного задания</w:t>
      </w:r>
    </w:p>
    <w:p w14:paraId="3613BC4D" w14:textId="77777777" w:rsidR="00DA0B5B" w:rsidRPr="00402262" w:rsidRDefault="00F76B01" w:rsidP="004022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390A0B" w:rsidRPr="00402262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2. Матрица конкурсного задания</w:t>
      </w:r>
    </w:p>
    <w:p w14:paraId="2E2BB07D" w14:textId="77777777" w:rsidR="00DA0B5B" w:rsidRPr="00402262" w:rsidRDefault="00F76B01" w:rsidP="00402262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390A0B" w:rsidRPr="00402262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3. Инструкция по охране труда по компетенции «Ландшафтный дизайн».</w:t>
      </w:r>
    </w:p>
    <w:p w14:paraId="5D1E6F12" w14:textId="77777777" w:rsidR="00390A0B" w:rsidRPr="00402262" w:rsidRDefault="00F76B01" w:rsidP="00402262">
      <w:pPr>
        <w:tabs>
          <w:tab w:val="left" w:pos="367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390A0B" w:rsidRPr="00402262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 w:rsidRPr="00402262">
        <w:rPr>
          <w:rFonts w:ascii="Times New Roman" w:eastAsia="Times New Roman" w:hAnsi="Times New Roman" w:cs="Times New Roman"/>
          <w:sz w:val="28"/>
          <w:szCs w:val="28"/>
        </w:rPr>
        <w:t>4. Чертежи</w:t>
      </w:r>
    </w:p>
    <w:p w14:paraId="7397E033" w14:textId="77777777" w:rsidR="00DA0B5B" w:rsidRPr="00402262" w:rsidRDefault="00390A0B" w:rsidP="00402262">
      <w:pPr>
        <w:tabs>
          <w:tab w:val="left" w:pos="367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2262">
        <w:rPr>
          <w:rFonts w:ascii="Times New Roman" w:eastAsia="Times New Roman" w:hAnsi="Times New Roman" w:cs="Times New Roman"/>
          <w:sz w:val="28"/>
          <w:szCs w:val="28"/>
        </w:rPr>
        <w:t>Приложение № 5. Т</w:t>
      </w:r>
      <w:r w:rsidRPr="00402262">
        <w:rPr>
          <w:rFonts w:ascii="Times New Roman" w:hAnsi="Times New Roman" w:cs="Times New Roman"/>
          <w:sz w:val="28"/>
          <w:szCs w:val="28"/>
        </w:rPr>
        <w:t xml:space="preserve">ехнологический регламент производства работ по содержанию территорий зеленых насаждений и ремонту расположенных на них объектов зеленых насаждений приложение к распоряжению комитета по благоустройству Санкт- Петербурга от 24.10.2024 № 551-р </w:t>
      </w:r>
    </w:p>
    <w:sectPr w:rsidR="00DA0B5B" w:rsidRPr="00402262" w:rsidSect="00105AA1">
      <w:pgSz w:w="11906" w:h="16838"/>
      <w:pgMar w:top="1134" w:right="851" w:bottom="1134" w:left="1701" w:header="709" w:footer="709" w:gutter="0"/>
      <w:pgNumType w:start="1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55AD4" w14:textId="77777777" w:rsidR="006C4179" w:rsidRDefault="006C4179">
      <w:pPr>
        <w:spacing w:after="0" w:line="240" w:lineRule="auto"/>
      </w:pPr>
      <w:r>
        <w:separator/>
      </w:r>
    </w:p>
  </w:endnote>
  <w:endnote w:type="continuationSeparator" w:id="0">
    <w:p w14:paraId="5A1F5D30" w14:textId="77777777" w:rsidR="006C4179" w:rsidRDefault="006C4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D9C43" w14:textId="77777777" w:rsidR="00D442AF" w:rsidRDefault="00D442AF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0E5D7" w14:textId="540E697C" w:rsidR="00F76B01" w:rsidRPr="00D442AF" w:rsidRDefault="00F76B01" w:rsidP="00D442AF">
    <w:pPr>
      <w:tabs>
        <w:tab w:val="center" w:pos="4677"/>
        <w:tab w:val="right" w:pos="9355"/>
      </w:tabs>
      <w:spacing w:after="0" w:line="240" w:lineRule="auto"/>
      <w:jc w:val="right"/>
      <w:rPr>
        <w:rFonts w:ascii="Times New Roman" w:hAnsi="Times New Roman" w:cs="Times New Roman"/>
        <w:color w:val="000000"/>
        <w:sz w:val="24"/>
        <w:szCs w:val="24"/>
      </w:rPr>
    </w:pPr>
    <w:r w:rsidRPr="00D442AF">
      <w:rPr>
        <w:rFonts w:ascii="Times New Roman" w:hAnsi="Times New Roman" w:cs="Times New Roman"/>
        <w:sz w:val="24"/>
        <w:szCs w:val="24"/>
      </w:rPr>
      <w:fldChar w:fldCharType="begin"/>
    </w:r>
    <w:r w:rsidRPr="00D442AF">
      <w:rPr>
        <w:rFonts w:ascii="Times New Roman" w:hAnsi="Times New Roman" w:cs="Times New Roman"/>
        <w:sz w:val="24"/>
        <w:szCs w:val="24"/>
      </w:rPr>
      <w:instrText xml:space="preserve"> PAGE </w:instrText>
    </w:r>
    <w:r w:rsidRPr="00D442AF">
      <w:rPr>
        <w:rFonts w:ascii="Times New Roman" w:hAnsi="Times New Roman" w:cs="Times New Roman"/>
        <w:sz w:val="24"/>
        <w:szCs w:val="24"/>
      </w:rPr>
      <w:fldChar w:fldCharType="separate"/>
    </w:r>
    <w:r w:rsidR="00876DED" w:rsidRPr="00D442AF">
      <w:rPr>
        <w:rFonts w:ascii="Times New Roman" w:hAnsi="Times New Roman" w:cs="Times New Roman"/>
        <w:noProof/>
        <w:sz w:val="24"/>
        <w:szCs w:val="24"/>
      </w:rPr>
      <w:t>10</w:t>
    </w:r>
    <w:r w:rsidRPr="00D442AF">
      <w:rPr>
        <w:rFonts w:ascii="Times New Roman" w:hAnsi="Times New Roman" w:cs="Times New Roman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C5BB" w14:textId="77777777" w:rsidR="00F76B01" w:rsidRDefault="00F76B01">
    <w:pP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7A903" w14:textId="77777777" w:rsidR="006C4179" w:rsidRDefault="006C4179">
      <w:pPr>
        <w:rPr>
          <w:sz w:val="12"/>
        </w:rPr>
      </w:pPr>
      <w:r>
        <w:separator/>
      </w:r>
    </w:p>
  </w:footnote>
  <w:footnote w:type="continuationSeparator" w:id="0">
    <w:p w14:paraId="7937807B" w14:textId="77777777" w:rsidR="006C4179" w:rsidRDefault="006C4179">
      <w:pPr>
        <w:rPr>
          <w:sz w:val="12"/>
        </w:rPr>
      </w:pPr>
      <w:r>
        <w:continuationSeparator/>
      </w:r>
    </w:p>
  </w:footnote>
  <w:footnote w:id="1">
    <w:p w14:paraId="5362C37D" w14:textId="77777777" w:rsidR="00F76B01" w:rsidRDefault="00F76B0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rStyle w:val="a5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BD7D2" w14:textId="77777777" w:rsidR="00D442AF" w:rsidRDefault="00D442AF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965475" w14:textId="77777777" w:rsidR="00D442AF" w:rsidRDefault="00D442AF">
    <w:pPr>
      <w:pStyle w:val="af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B7D97" w14:textId="77777777" w:rsidR="00D442AF" w:rsidRDefault="00D442AF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C2E"/>
    <w:multiLevelType w:val="multilevel"/>
    <w:tmpl w:val="AF2CDAD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" w15:restartNumberingAfterBreak="0">
    <w:nsid w:val="039510C7"/>
    <w:multiLevelType w:val="multilevel"/>
    <w:tmpl w:val="BE346E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 w15:restartNumberingAfterBreak="0">
    <w:nsid w:val="106E012A"/>
    <w:multiLevelType w:val="multilevel"/>
    <w:tmpl w:val="B456EA54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3" w15:restartNumberingAfterBreak="0">
    <w:nsid w:val="12E8707B"/>
    <w:multiLevelType w:val="multilevel"/>
    <w:tmpl w:val="ECE81ADA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360"/>
      </w:pPr>
      <w:rPr>
        <w:u w:val="none"/>
      </w:rPr>
    </w:lvl>
  </w:abstractNum>
  <w:abstractNum w:abstractNumId="4" w15:restartNumberingAfterBreak="0">
    <w:nsid w:val="1EFB2A2D"/>
    <w:multiLevelType w:val="multilevel"/>
    <w:tmpl w:val="803031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2DC21EA2"/>
    <w:multiLevelType w:val="multilevel"/>
    <w:tmpl w:val="CBBA5CAA"/>
    <w:lvl w:ilvl="0">
      <w:start w:val="2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color w:val="000000"/>
      </w:rPr>
    </w:lvl>
  </w:abstractNum>
  <w:abstractNum w:abstractNumId="6" w15:restartNumberingAfterBreak="0">
    <w:nsid w:val="2E44350E"/>
    <w:multiLevelType w:val="multilevel"/>
    <w:tmpl w:val="2AC06758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 w15:restartNumberingAfterBreak="0">
    <w:nsid w:val="313332F4"/>
    <w:multiLevelType w:val="multilevel"/>
    <w:tmpl w:val="14D69A3C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strike w:val="0"/>
        <w:dstrike w:val="0"/>
        <w:u w:val="none"/>
      </w:rPr>
    </w:lvl>
  </w:abstractNum>
  <w:abstractNum w:abstractNumId="8" w15:restartNumberingAfterBreak="0">
    <w:nsid w:val="349D2479"/>
    <w:multiLevelType w:val="multilevel"/>
    <w:tmpl w:val="FF422FF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3B631525"/>
    <w:multiLevelType w:val="multilevel"/>
    <w:tmpl w:val="C622C18A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strike w:val="0"/>
        <w:dstrike w:val="0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strike w:val="0"/>
        <w:dstrike w:val="0"/>
        <w:u w:val="none"/>
      </w:rPr>
    </w:lvl>
  </w:abstractNum>
  <w:abstractNum w:abstractNumId="10" w15:restartNumberingAfterBreak="0">
    <w:nsid w:val="3CC34464"/>
    <w:multiLevelType w:val="multilevel"/>
    <w:tmpl w:val="FC12FB8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11" w15:restartNumberingAfterBreak="0">
    <w:nsid w:val="6F4443A1"/>
    <w:multiLevelType w:val="multilevel"/>
    <w:tmpl w:val="8548BEC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5"/>
  </w:num>
  <w:num w:numId="5">
    <w:abstractNumId w:val="7"/>
  </w:num>
  <w:num w:numId="6">
    <w:abstractNumId w:val="9"/>
  </w:num>
  <w:num w:numId="7">
    <w:abstractNumId w:val="10"/>
  </w:num>
  <w:num w:numId="8">
    <w:abstractNumId w:val="8"/>
  </w:num>
  <w:num w:numId="9">
    <w:abstractNumId w:val="11"/>
  </w:num>
  <w:num w:numId="10">
    <w:abstractNumId w:val="1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B5B"/>
    <w:rsid w:val="000416B6"/>
    <w:rsid w:val="000C1EE9"/>
    <w:rsid w:val="000E1574"/>
    <w:rsid w:val="00105AA1"/>
    <w:rsid w:val="00121BB8"/>
    <w:rsid w:val="00360762"/>
    <w:rsid w:val="00390A0B"/>
    <w:rsid w:val="00402262"/>
    <w:rsid w:val="0053068E"/>
    <w:rsid w:val="005422A8"/>
    <w:rsid w:val="00697FD3"/>
    <w:rsid w:val="006C4179"/>
    <w:rsid w:val="0074068F"/>
    <w:rsid w:val="0074272D"/>
    <w:rsid w:val="00767A68"/>
    <w:rsid w:val="007A629E"/>
    <w:rsid w:val="007B07D4"/>
    <w:rsid w:val="007D6194"/>
    <w:rsid w:val="00876DED"/>
    <w:rsid w:val="008D1CF7"/>
    <w:rsid w:val="009E70B4"/>
    <w:rsid w:val="00AA6C8D"/>
    <w:rsid w:val="00AC3000"/>
    <w:rsid w:val="00C16E24"/>
    <w:rsid w:val="00C345FB"/>
    <w:rsid w:val="00C74A5E"/>
    <w:rsid w:val="00D36823"/>
    <w:rsid w:val="00D442AF"/>
    <w:rsid w:val="00DA0B5B"/>
    <w:rsid w:val="00F07EA5"/>
    <w:rsid w:val="00F76B01"/>
    <w:rsid w:val="00FF6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0C9F5"/>
  <w15:docId w15:val="{3E022A3D-2107-4F42-A0AE-FDFA745D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next w:val="a"/>
    <w:qFormat/>
    <w:rsid w:val="0053068E"/>
    <w:pPr>
      <w:keepNext/>
      <w:spacing w:after="0" w:line="360" w:lineRule="auto"/>
      <w:contextualSpacing/>
      <w:jc w:val="center"/>
      <w:outlineLvl w:val="0"/>
    </w:pPr>
    <w:rPr>
      <w:rFonts w:ascii="Times New Roman" w:eastAsia="Arial" w:hAnsi="Times New Roman" w:cs="Arial"/>
      <w:b/>
      <w:smallCaps/>
      <w:sz w:val="28"/>
      <w:szCs w:val="36"/>
    </w:rPr>
  </w:style>
  <w:style w:type="paragraph" w:styleId="2">
    <w:name w:val="heading 2"/>
    <w:basedOn w:val="a"/>
    <w:next w:val="a"/>
    <w:qFormat/>
    <w:rsid w:val="0053068E"/>
    <w:pPr>
      <w:keepNext/>
      <w:spacing w:after="0" w:line="360" w:lineRule="auto"/>
      <w:ind w:firstLine="709"/>
      <w:contextualSpacing/>
      <w:jc w:val="both"/>
      <w:outlineLvl w:val="1"/>
    </w:pPr>
    <w:rPr>
      <w:rFonts w:ascii="Times New Roman" w:eastAsia="Arial" w:hAnsi="Times New Roman" w:cs="Arial"/>
      <w:b/>
      <w:sz w:val="28"/>
      <w:szCs w:val="28"/>
    </w:rPr>
  </w:style>
  <w:style w:type="paragraph" w:styleId="3">
    <w:name w:val="heading 3"/>
    <w:basedOn w:val="a"/>
    <w:next w:val="a"/>
    <w:qFormat/>
    <w:rsid w:val="0053068E"/>
    <w:pPr>
      <w:keepNext/>
      <w:spacing w:after="0" w:line="360" w:lineRule="auto"/>
      <w:contextualSpacing/>
      <w:jc w:val="center"/>
      <w:outlineLvl w:val="2"/>
    </w:pPr>
    <w:rPr>
      <w:rFonts w:ascii="Times New Roman" w:eastAsia="Arial" w:hAnsi="Times New Roman" w:cs="Arial"/>
      <w:b/>
      <w:sz w:val="28"/>
    </w:rPr>
  </w:style>
  <w:style w:type="paragraph" w:styleId="4">
    <w:name w:val="heading 4"/>
    <w:basedOn w:val="a"/>
    <w:next w:val="a"/>
    <w:qFormat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qFormat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qFormat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7DDF"/>
    <w:rPr>
      <w:color w:val="0000FF" w:themeColor="hyperlink"/>
      <w:u w:val="single"/>
    </w:rPr>
  </w:style>
  <w:style w:type="character" w:customStyle="1" w:styleId="a4">
    <w:name w:val="Ссылка указателя"/>
    <w:qFormat/>
  </w:style>
  <w:style w:type="character" w:customStyle="1" w:styleId="a5">
    <w:name w:val="Символ сноски"/>
    <w:qFormat/>
    <w:rPr>
      <w:vertAlign w:val="superscript"/>
    </w:rPr>
  </w:style>
  <w:style w:type="character" w:styleId="a6">
    <w:name w:val="footnote reference"/>
    <w:rPr>
      <w:vertAlign w:val="superscript"/>
    </w:rPr>
  </w:style>
  <w:style w:type="character" w:customStyle="1" w:styleId="a7">
    <w:name w:val="Символ концевой сноски"/>
    <w:qFormat/>
    <w:rPr>
      <w:vertAlign w:val="superscript"/>
    </w:rPr>
  </w:style>
  <w:style w:type="character" w:styleId="a8">
    <w:name w:val="endnote reference"/>
    <w:rPr>
      <w:vertAlign w:val="superscript"/>
    </w:rPr>
  </w:style>
  <w:style w:type="paragraph" w:styleId="a9">
    <w:name w:val="Title"/>
    <w:basedOn w:val="a"/>
    <w:next w:val="a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d">
    <w:name w:val="index heading"/>
    <w:basedOn w:val="a9"/>
  </w:style>
  <w:style w:type="paragraph" w:styleId="ae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">
    <w:name w:val="TOC Heading"/>
    <w:basedOn w:val="1"/>
    <w:next w:val="a"/>
    <w:uiPriority w:val="39"/>
    <w:unhideWhenUsed/>
    <w:qFormat/>
    <w:rsid w:val="00D57DDF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smallCaps w:val="0"/>
      <w:color w:val="365F91" w:themeColor="accent1" w:themeShade="BF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D57DDF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D57DDF"/>
    <w:pPr>
      <w:spacing w:after="100"/>
      <w:ind w:left="440"/>
    </w:pPr>
  </w:style>
  <w:style w:type="paragraph" w:styleId="af0">
    <w:name w:val="footnote text"/>
    <w:basedOn w:val="a"/>
  </w:style>
  <w:style w:type="paragraph" w:customStyle="1" w:styleId="af1">
    <w:name w:val="Колонтитул"/>
    <w:basedOn w:val="a"/>
    <w:qFormat/>
  </w:style>
  <w:style w:type="paragraph" w:styleId="af2">
    <w:name w:val="header"/>
    <w:basedOn w:val="af1"/>
  </w:style>
  <w:style w:type="paragraph" w:styleId="af3">
    <w:name w:val="footer"/>
    <w:basedOn w:val="af1"/>
  </w:style>
  <w:style w:type="paragraph" w:customStyle="1" w:styleId="af4">
    <w:name w:val="Содержимое таблицы"/>
    <w:basedOn w:val="a"/>
    <w:qFormat/>
    <w:pPr>
      <w:widowControl w:val="0"/>
      <w:suppressLineNumbers/>
    </w:pPr>
  </w:style>
  <w:style w:type="paragraph" w:customStyle="1" w:styleId="af5">
    <w:name w:val="Заголовок таблицы"/>
    <w:basedOn w:val="af4"/>
    <w:qFormat/>
    <w:pPr>
      <w:jc w:val="center"/>
    </w:pPr>
    <w:rPr>
      <w:b/>
      <w:bCs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C16E24"/>
    <w:pPr>
      <w:spacing w:after="100"/>
    </w:pPr>
  </w:style>
  <w:style w:type="paragraph" w:styleId="af6">
    <w:name w:val="Balloon Text"/>
    <w:basedOn w:val="a"/>
    <w:link w:val="af7"/>
    <w:uiPriority w:val="99"/>
    <w:semiHidden/>
    <w:unhideWhenUsed/>
    <w:rsid w:val="00876D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876D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96F13-46F1-4297-8784-CD510EC9A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25</Pages>
  <Words>4945</Words>
  <Characters>28189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Даниловская Елена Александровна</dc:creator>
  <dc:description/>
  <cp:lastModifiedBy>Жосан Дарья Андреевна</cp:lastModifiedBy>
  <cp:revision>18</cp:revision>
  <cp:lastPrinted>2025-04-14T07:58:00Z</cp:lastPrinted>
  <dcterms:created xsi:type="dcterms:W3CDTF">2025-04-13T23:54:00Z</dcterms:created>
  <dcterms:modified xsi:type="dcterms:W3CDTF">2025-04-14T08:13:00Z</dcterms:modified>
  <dc:language>ru-RU</dc:language>
</cp:coreProperties>
</file>