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C9B6" w14:textId="77777777" w:rsidR="00DC3264" w:rsidRDefault="0081027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b/>
          <w:noProof/>
        </w:rPr>
        <w:drawing>
          <wp:inline distT="0" distB="0" distL="0" distR="0" wp14:anchorId="0797A6AC" wp14:editId="5FE1D31F">
            <wp:extent cx="3304380" cy="12865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126D5" w14:textId="77777777" w:rsidR="00DC3264" w:rsidRDefault="008102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ПРОГРАММА ПРОВЕДЕНИЯ</w:t>
      </w:r>
    </w:p>
    <w:p w14:paraId="44B5D021" w14:textId="08A8F7DA" w:rsidR="00D623C7" w:rsidRDefault="00D623C7" w:rsidP="00D623C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Итогового (межрегионального) этапа Чемпионата </w:t>
      </w:r>
    </w:p>
    <w:p w14:paraId="0DFE6220" w14:textId="69FF1F55" w:rsidR="00D623C7" w:rsidRDefault="00D623C7" w:rsidP="00D623C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профессиональному мастерству «Профессионалы»</w:t>
      </w:r>
      <w:r>
        <w:rPr>
          <w:rFonts w:ascii="Times New Roman" w:hAnsi="Times New Roman"/>
          <w:b/>
          <w:sz w:val="24"/>
        </w:rPr>
        <w:t xml:space="preserve"> в 2025 г.</w:t>
      </w:r>
    </w:p>
    <w:p w14:paraId="77AB7971" w14:textId="7B61DCB6" w:rsidR="00DC3264" w:rsidRDefault="008102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>по компетенции Обработка водных биоресурсов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</w:p>
    <w:p w14:paraId="745D3457" w14:textId="77777777" w:rsidR="00D623C7" w:rsidRDefault="00D623C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4410"/>
      </w:tblGrid>
      <w:tr w:rsidR="00DC3264" w14:paraId="652DB143" w14:textId="7777777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8A96253" w14:textId="77777777" w:rsidR="00DC3264" w:rsidRDefault="008102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информация</w:t>
            </w:r>
          </w:p>
        </w:tc>
      </w:tr>
      <w:tr w:rsidR="00DC3264" w14:paraId="43BB064A" w14:textId="77777777">
        <w:tc>
          <w:tcPr>
            <w:tcW w:w="3145" w:type="dxa"/>
            <w:vAlign w:val="center"/>
          </w:tcPr>
          <w:p w14:paraId="24F65080" w14:textId="77777777" w:rsidR="00DC3264" w:rsidRDefault="008102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проведения</w:t>
            </w:r>
          </w:p>
        </w:tc>
        <w:tc>
          <w:tcPr>
            <w:tcW w:w="4410" w:type="dxa"/>
          </w:tcPr>
          <w:p w14:paraId="187B0D54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 xml:space="preserve">26 апреля – 30 </w:t>
            </w:r>
            <w:r>
              <w:rPr>
                <w:sz w:val="24"/>
              </w:rPr>
              <w:t>апреля 2025 года</w:t>
            </w:r>
          </w:p>
        </w:tc>
      </w:tr>
      <w:tr w:rsidR="00DC3264" w14:paraId="7C9DD62B" w14:textId="77777777">
        <w:tc>
          <w:tcPr>
            <w:tcW w:w="3145" w:type="dxa"/>
            <w:vAlign w:val="center"/>
          </w:tcPr>
          <w:p w14:paraId="78ED1640" w14:textId="77777777" w:rsidR="00DC3264" w:rsidRDefault="008102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3A7B9F7E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>ООО «РПК Славянский 2000»</w:t>
            </w:r>
          </w:p>
          <w:p w14:paraId="33A2838F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proofErr w:type="gramStart"/>
            <w:r>
              <w:rPr>
                <w:sz w:val="24"/>
              </w:rPr>
              <w:t>пгт.Славянка</w:t>
            </w:r>
            <w:proofErr w:type="spellEnd"/>
            <w:proofErr w:type="gramEnd"/>
            <w:r>
              <w:rPr>
                <w:sz w:val="24"/>
              </w:rPr>
              <w:t>, ул.Ленина,1</w:t>
            </w:r>
          </w:p>
        </w:tc>
      </w:tr>
      <w:tr w:rsidR="00DC3264" w14:paraId="38893E19" w14:textId="77777777">
        <w:trPr>
          <w:trHeight w:val="480"/>
        </w:trPr>
        <w:tc>
          <w:tcPr>
            <w:tcW w:w="3145" w:type="dxa"/>
            <w:vAlign w:val="center"/>
          </w:tcPr>
          <w:p w14:paraId="4E2E2BED" w14:textId="77777777" w:rsidR="00DC3264" w:rsidRDefault="008102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ФИО Главного эксперта</w:t>
            </w:r>
          </w:p>
        </w:tc>
        <w:tc>
          <w:tcPr>
            <w:tcW w:w="4410" w:type="dxa"/>
          </w:tcPr>
          <w:p w14:paraId="5C580A1F" w14:textId="77777777" w:rsidR="00DC3264" w:rsidRDefault="0081027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Тюрменко</w:t>
            </w:r>
            <w:proofErr w:type="spellEnd"/>
            <w:r>
              <w:rPr>
                <w:sz w:val="24"/>
              </w:rPr>
              <w:t xml:space="preserve"> Екатерина Николаевна</w:t>
            </w:r>
          </w:p>
        </w:tc>
      </w:tr>
      <w:tr w:rsidR="00DC3264" w14:paraId="19FF5EBA" w14:textId="77777777">
        <w:trPr>
          <w:trHeight w:val="480"/>
        </w:trPr>
        <w:tc>
          <w:tcPr>
            <w:tcW w:w="3145" w:type="dxa"/>
            <w:vAlign w:val="center"/>
          </w:tcPr>
          <w:p w14:paraId="04202212" w14:textId="77777777" w:rsidR="00DC3264" w:rsidRDefault="008102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FC7CFF9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>+79242302398</w:t>
            </w:r>
          </w:p>
          <w:p w14:paraId="0F826F95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>tyrmenko@mail.ru</w:t>
            </w:r>
          </w:p>
        </w:tc>
      </w:tr>
    </w:tbl>
    <w:p w14:paraId="74E1D6DD" w14:textId="77777777" w:rsidR="00DC3264" w:rsidRDefault="00DC3264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DC3264" w14:paraId="7E1953C7" w14:textId="7777777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6FCDF90" w14:textId="77777777" w:rsidR="00DC3264" w:rsidRDefault="008102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</w:t>
            </w:r>
            <w:proofErr w:type="gramStart"/>
            <w:r>
              <w:rPr>
                <w:b/>
                <w:sz w:val="24"/>
              </w:rPr>
              <w:t>2  /</w:t>
            </w:r>
            <w:proofErr w:type="gramEnd"/>
            <w:r>
              <w:rPr>
                <w:b/>
                <w:sz w:val="24"/>
              </w:rPr>
              <w:t xml:space="preserve"> «26» </w:t>
            </w:r>
            <w:r>
              <w:rPr>
                <w:b/>
                <w:sz w:val="24"/>
              </w:rPr>
              <w:t>апреля 2025 г.</w:t>
            </w:r>
          </w:p>
        </w:tc>
      </w:tr>
      <w:tr w:rsidR="00DC3264" w14:paraId="3762D99F" w14:textId="77777777">
        <w:tc>
          <w:tcPr>
            <w:tcW w:w="1838" w:type="dxa"/>
          </w:tcPr>
          <w:p w14:paraId="2CAFE989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8:30-10:00</w:t>
            </w:r>
          </w:p>
        </w:tc>
        <w:tc>
          <w:tcPr>
            <w:tcW w:w="8618" w:type="dxa"/>
          </w:tcPr>
          <w:p w14:paraId="739F0A81" w14:textId="77777777" w:rsidR="00DC3264" w:rsidRDefault="008102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Трансфер. Заселение. Завтрак </w:t>
            </w:r>
          </w:p>
        </w:tc>
      </w:tr>
      <w:tr w:rsidR="00DC3264" w14:paraId="778A0B06" w14:textId="77777777">
        <w:tc>
          <w:tcPr>
            <w:tcW w:w="1838" w:type="dxa"/>
          </w:tcPr>
          <w:p w14:paraId="66436BD2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8618" w:type="dxa"/>
          </w:tcPr>
          <w:p w14:paraId="438C46EF" w14:textId="33047866" w:rsidR="00DC3264" w:rsidRDefault="008102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Прибытие </w:t>
            </w:r>
            <w:r w:rsidR="00D623C7">
              <w:rPr>
                <w:sz w:val="24"/>
              </w:rPr>
              <w:t>конкурсант</w:t>
            </w:r>
            <w:r>
              <w:rPr>
                <w:sz w:val="24"/>
              </w:rPr>
              <w:t>ов на площадку</w:t>
            </w:r>
          </w:p>
        </w:tc>
      </w:tr>
      <w:tr w:rsidR="00DC3264" w14:paraId="03018205" w14:textId="77777777">
        <w:tc>
          <w:tcPr>
            <w:tcW w:w="1838" w:type="dxa"/>
          </w:tcPr>
          <w:p w14:paraId="05D5DAF9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13:00-14:00</w:t>
            </w:r>
          </w:p>
        </w:tc>
        <w:tc>
          <w:tcPr>
            <w:tcW w:w="8618" w:type="dxa"/>
          </w:tcPr>
          <w:p w14:paraId="783E243F" w14:textId="77777777" w:rsidR="00DC3264" w:rsidRDefault="0081027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 на площадке</w:t>
            </w:r>
          </w:p>
        </w:tc>
      </w:tr>
      <w:tr w:rsidR="00DC3264" w14:paraId="3077DF99" w14:textId="77777777">
        <w:tc>
          <w:tcPr>
            <w:tcW w:w="1838" w:type="dxa"/>
          </w:tcPr>
          <w:p w14:paraId="6BE5BA7A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14:00-15:00</w:t>
            </w:r>
          </w:p>
        </w:tc>
        <w:tc>
          <w:tcPr>
            <w:tcW w:w="8618" w:type="dxa"/>
          </w:tcPr>
          <w:p w14:paraId="672FD128" w14:textId="77777777" w:rsidR="00DC3264" w:rsidRDefault="00810275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Открытие чемпионата</w:t>
            </w:r>
          </w:p>
        </w:tc>
      </w:tr>
      <w:tr w:rsidR="00DC3264" w14:paraId="7E58F56C" w14:textId="77777777">
        <w:tc>
          <w:tcPr>
            <w:tcW w:w="1838" w:type="dxa"/>
          </w:tcPr>
          <w:p w14:paraId="01C9B1EC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15:00-15:30</w:t>
            </w:r>
          </w:p>
        </w:tc>
        <w:tc>
          <w:tcPr>
            <w:tcW w:w="8618" w:type="dxa"/>
          </w:tcPr>
          <w:p w14:paraId="31BB6D32" w14:textId="02D028EA" w:rsidR="00DC3264" w:rsidRDefault="00810275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День экспертов. Знакомство экспертов. Представление главного эксперта</w:t>
            </w:r>
            <w:r>
              <w:rPr>
                <w:sz w:val="24"/>
              </w:rPr>
              <w:t xml:space="preserve">. Проверка корректности внесенных данных </w:t>
            </w:r>
            <w:r w:rsidR="00D623C7">
              <w:rPr>
                <w:sz w:val="24"/>
              </w:rPr>
              <w:t>конкурсант</w:t>
            </w:r>
            <w:r>
              <w:rPr>
                <w:sz w:val="24"/>
              </w:rPr>
              <w:t xml:space="preserve">ов чемпионата. </w:t>
            </w:r>
          </w:p>
        </w:tc>
      </w:tr>
      <w:tr w:rsidR="00DC3264" w14:paraId="7B0D3103" w14:textId="77777777">
        <w:tc>
          <w:tcPr>
            <w:tcW w:w="1838" w:type="dxa"/>
          </w:tcPr>
          <w:p w14:paraId="35CC3469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15:30-16:00</w:t>
            </w:r>
          </w:p>
        </w:tc>
        <w:tc>
          <w:tcPr>
            <w:tcW w:w="8618" w:type="dxa"/>
          </w:tcPr>
          <w:p w14:paraId="76036381" w14:textId="77777777" w:rsidR="00DC3264" w:rsidRDefault="008102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экспертов с площадкой. Проверка готовности площадки, подписание Акта готовности площадки. </w:t>
            </w:r>
          </w:p>
        </w:tc>
      </w:tr>
      <w:tr w:rsidR="00DC3264" w14:paraId="54D29A62" w14:textId="77777777">
        <w:tc>
          <w:tcPr>
            <w:tcW w:w="1838" w:type="dxa"/>
          </w:tcPr>
          <w:p w14:paraId="441E48AF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16:00-16:30</w:t>
            </w:r>
          </w:p>
        </w:tc>
        <w:tc>
          <w:tcPr>
            <w:tcW w:w="8618" w:type="dxa"/>
          </w:tcPr>
          <w:p w14:paraId="58D74082" w14:textId="77777777" w:rsidR="00DC3264" w:rsidRDefault="008102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Регистрация экспертов чемпионата. Обсуждение правил чемпионата, описания компетенции. Инструктаж по ТБ и охране труда. </w:t>
            </w:r>
          </w:p>
        </w:tc>
      </w:tr>
      <w:tr w:rsidR="00DC3264" w14:paraId="15ECAB55" w14:textId="77777777">
        <w:tc>
          <w:tcPr>
            <w:tcW w:w="1838" w:type="dxa"/>
          </w:tcPr>
          <w:p w14:paraId="2E7995AB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16:00-17:00</w:t>
            </w:r>
          </w:p>
        </w:tc>
        <w:tc>
          <w:tcPr>
            <w:tcW w:w="8618" w:type="dxa"/>
          </w:tcPr>
          <w:p w14:paraId="096F8276" w14:textId="4B753AA5" w:rsidR="00DC3264" w:rsidRDefault="0081027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Внесение 30% изменений в конкурсное задание и систему оценок, внесение ГЭ Схемы оценки и её блокировка в ЦСО. Подписание пр</w:t>
            </w:r>
            <w:r>
              <w:rPr>
                <w:sz w:val="24"/>
              </w:rPr>
              <w:t xml:space="preserve">отоколов. Подготовка материалов для </w:t>
            </w:r>
            <w:r w:rsidR="00D623C7">
              <w:rPr>
                <w:sz w:val="24"/>
              </w:rPr>
              <w:t>конкурсант</w:t>
            </w:r>
            <w:r>
              <w:rPr>
                <w:sz w:val="24"/>
              </w:rPr>
              <w:t>ов.</w:t>
            </w:r>
          </w:p>
        </w:tc>
      </w:tr>
      <w:tr w:rsidR="00DC3264" w14:paraId="2E17B1E0" w14:textId="77777777">
        <w:tc>
          <w:tcPr>
            <w:tcW w:w="1838" w:type="dxa"/>
          </w:tcPr>
          <w:p w14:paraId="337593C7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17:00-18:00</w:t>
            </w:r>
          </w:p>
        </w:tc>
        <w:tc>
          <w:tcPr>
            <w:tcW w:w="8618" w:type="dxa"/>
          </w:tcPr>
          <w:p w14:paraId="40B3001A" w14:textId="77777777" w:rsidR="00DC3264" w:rsidRDefault="008102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Распределение ролей между экспертами на площадке, формирование групп оценки и обучение оценивающих экспертов методике проведения оценки. </w:t>
            </w:r>
          </w:p>
        </w:tc>
      </w:tr>
      <w:tr w:rsidR="00DC3264" w14:paraId="10E3EBBC" w14:textId="77777777">
        <w:tc>
          <w:tcPr>
            <w:tcW w:w="1838" w:type="dxa"/>
          </w:tcPr>
          <w:p w14:paraId="5E0F9C57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8618" w:type="dxa"/>
          </w:tcPr>
          <w:p w14:paraId="17ED97C4" w14:textId="77777777" w:rsidR="00DC3264" w:rsidRDefault="00810275">
            <w:pPr>
              <w:jc w:val="both"/>
              <w:rPr>
                <w:sz w:val="24"/>
              </w:rPr>
            </w:pPr>
            <w:r>
              <w:rPr>
                <w:sz w:val="24"/>
              </w:rPr>
              <w:t>Ужин на площадке. Трансфер</w:t>
            </w:r>
          </w:p>
        </w:tc>
      </w:tr>
      <w:tr w:rsidR="00DC3264" w14:paraId="66EEDF55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2D74140" w14:textId="77777777" w:rsidR="00DC3264" w:rsidRDefault="008102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</w:t>
            </w:r>
            <w:proofErr w:type="gramStart"/>
            <w:r>
              <w:rPr>
                <w:b/>
                <w:sz w:val="24"/>
              </w:rPr>
              <w:t>1  /</w:t>
            </w:r>
            <w:proofErr w:type="gramEnd"/>
            <w:r>
              <w:rPr>
                <w:b/>
                <w:sz w:val="24"/>
              </w:rPr>
              <w:t xml:space="preserve"> «27» апреля 202</w:t>
            </w:r>
            <w:r>
              <w:rPr>
                <w:b/>
                <w:sz w:val="24"/>
              </w:rPr>
              <w:t>5 г.</w:t>
            </w:r>
          </w:p>
        </w:tc>
      </w:tr>
      <w:tr w:rsidR="00DC3264" w14:paraId="42CBFB99" w14:textId="77777777">
        <w:trPr>
          <w:trHeight w:val="278"/>
        </w:trPr>
        <w:tc>
          <w:tcPr>
            <w:tcW w:w="1838" w:type="dxa"/>
            <w:shd w:val="clear" w:color="auto" w:fill="auto"/>
          </w:tcPr>
          <w:p w14:paraId="74FAAAB9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8:30-9:30</w:t>
            </w:r>
          </w:p>
        </w:tc>
        <w:tc>
          <w:tcPr>
            <w:tcW w:w="8618" w:type="dxa"/>
            <w:shd w:val="clear" w:color="auto" w:fill="auto"/>
          </w:tcPr>
          <w:p w14:paraId="4F747C28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>Трансфер. Завтрак на площадке</w:t>
            </w:r>
          </w:p>
        </w:tc>
      </w:tr>
      <w:tr w:rsidR="00DC3264" w14:paraId="1B490851" w14:textId="77777777">
        <w:trPr>
          <w:trHeight w:val="278"/>
        </w:trPr>
        <w:tc>
          <w:tcPr>
            <w:tcW w:w="1838" w:type="dxa"/>
            <w:shd w:val="clear" w:color="auto" w:fill="auto"/>
          </w:tcPr>
          <w:p w14:paraId="267FFA18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16AA3892" w14:textId="1F25C0CC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 xml:space="preserve">Встреча и регистрация </w:t>
            </w:r>
            <w:r w:rsidR="00D623C7">
              <w:rPr>
                <w:sz w:val="24"/>
              </w:rPr>
              <w:t>конкурсант</w:t>
            </w:r>
            <w:r>
              <w:rPr>
                <w:sz w:val="24"/>
              </w:rPr>
              <w:t xml:space="preserve">ов соревнований на площадке </w:t>
            </w:r>
          </w:p>
        </w:tc>
      </w:tr>
      <w:tr w:rsidR="00DC3264" w14:paraId="3FC53568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BD0C5A5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733B29F3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>Знакомство с техническим администратором площадки, главным экспертом, оценивающими экспертами. Жеребьевка рабочих мест. И</w:t>
            </w:r>
            <w:r>
              <w:rPr>
                <w:sz w:val="24"/>
              </w:rPr>
              <w:t xml:space="preserve">нструктаж входа на площадку. Инструктаж конкурсантов по ТБ и ОТ, подписание протоколов. </w:t>
            </w:r>
          </w:p>
        </w:tc>
      </w:tr>
      <w:tr w:rsidR="00DC3264" w14:paraId="740A4454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B9EA070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5F7DB15E" w14:textId="7CDB765D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 xml:space="preserve">Обсуждение правил чемпионата, технического описания компетенции и конкурсного задания, этики чемпионата. Ознакомление </w:t>
            </w:r>
            <w:r w:rsidR="00D623C7">
              <w:rPr>
                <w:sz w:val="24"/>
              </w:rPr>
              <w:t>конкурсант</w:t>
            </w:r>
            <w:r>
              <w:rPr>
                <w:sz w:val="24"/>
              </w:rPr>
              <w:t>ов с конкурсной документацие</w:t>
            </w:r>
            <w:r>
              <w:rPr>
                <w:sz w:val="24"/>
              </w:rPr>
              <w:t>й, обобщенной схемой оценки. Ответы ГЭ на вопросы конкурсантов (брифинг).</w:t>
            </w:r>
          </w:p>
        </w:tc>
      </w:tr>
      <w:tr w:rsidR="00DC3264" w14:paraId="7DC3C869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48EC3AE8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299CC1CE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>Обед на площадке</w:t>
            </w:r>
          </w:p>
        </w:tc>
      </w:tr>
      <w:tr w:rsidR="00DC3264" w14:paraId="3BC5FBF6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AEC5669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14:00-18.00</w:t>
            </w:r>
          </w:p>
        </w:tc>
        <w:tc>
          <w:tcPr>
            <w:tcW w:w="8618" w:type="dxa"/>
            <w:shd w:val="clear" w:color="auto" w:fill="auto"/>
          </w:tcPr>
          <w:p w14:paraId="37BBD422" w14:textId="0A848470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 w:rsidR="00D623C7">
              <w:rPr>
                <w:sz w:val="24"/>
              </w:rPr>
              <w:t>конкурсант</w:t>
            </w:r>
            <w:r>
              <w:rPr>
                <w:sz w:val="24"/>
              </w:rPr>
              <w:t>ов с рабочими местами, тестирование оборудования. Подписание протоколов.</w:t>
            </w:r>
          </w:p>
        </w:tc>
      </w:tr>
      <w:tr w:rsidR="00DC3264" w14:paraId="5DB8722B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55FDD84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18:00</w:t>
            </w:r>
          </w:p>
        </w:tc>
        <w:tc>
          <w:tcPr>
            <w:tcW w:w="8618" w:type="dxa"/>
            <w:shd w:val="clear" w:color="auto" w:fill="auto"/>
          </w:tcPr>
          <w:p w14:paraId="39C1DFEE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>Ужин на площадке. Трансфер</w:t>
            </w:r>
          </w:p>
        </w:tc>
      </w:tr>
      <w:tr w:rsidR="00DC3264" w14:paraId="217CFC2B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00CB1E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1  /</w:t>
            </w:r>
            <w:proofErr w:type="gramEnd"/>
            <w:r>
              <w:rPr>
                <w:b/>
                <w:sz w:val="24"/>
              </w:rPr>
              <w:t xml:space="preserve"> «28</w:t>
            </w:r>
            <w:r>
              <w:rPr>
                <w:b/>
                <w:sz w:val="24"/>
              </w:rPr>
              <w:t>» апреля 2025 г.</w:t>
            </w:r>
          </w:p>
        </w:tc>
      </w:tr>
      <w:tr w:rsidR="00DC3264" w14:paraId="673E0FAC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2E2AEEC" w14:textId="77777777" w:rsidR="00DC3264" w:rsidRDefault="0081027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08:00-8:30</w:t>
            </w:r>
          </w:p>
        </w:tc>
        <w:tc>
          <w:tcPr>
            <w:tcW w:w="8618" w:type="dxa"/>
            <w:shd w:val="clear" w:color="auto" w:fill="auto"/>
          </w:tcPr>
          <w:p w14:paraId="5D5D8181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 xml:space="preserve">Трансфер. Завтрак. Прибытие на площадку.  </w:t>
            </w:r>
          </w:p>
        </w:tc>
      </w:tr>
      <w:tr w:rsidR="00DC3264" w14:paraId="27E8D4B0" w14:textId="77777777">
        <w:trPr>
          <w:trHeight w:val="1104"/>
        </w:trPr>
        <w:tc>
          <w:tcPr>
            <w:tcW w:w="1838" w:type="dxa"/>
            <w:shd w:val="clear" w:color="auto" w:fill="auto"/>
          </w:tcPr>
          <w:p w14:paraId="52EC2335" w14:textId="77777777" w:rsidR="00DC3264" w:rsidRDefault="0081027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8:30-8:45</w:t>
            </w:r>
          </w:p>
        </w:tc>
        <w:tc>
          <w:tcPr>
            <w:tcW w:w="8618" w:type="dxa"/>
            <w:shd w:val="clear" w:color="auto" w:fill="auto"/>
          </w:tcPr>
          <w:p w14:paraId="480F8D68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>Вход на площадку.</w:t>
            </w:r>
            <w:r>
              <w:rPr>
                <w:sz w:val="24"/>
              </w:rPr>
              <w:t xml:space="preserve"> Подготовка конкурсантом рабочего места. </w:t>
            </w:r>
          </w:p>
          <w:p w14:paraId="17B0B0DD" w14:textId="77777777" w:rsidR="00DC3264" w:rsidRDefault="008102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Подготовка к Модулю А «</w:t>
            </w:r>
            <w:r>
              <w:rPr>
                <w:sz w:val="24"/>
              </w:rPr>
              <w:t xml:space="preserve">Производство охлажденной и мороженой </w:t>
            </w:r>
          </w:p>
          <w:p w14:paraId="707DDF35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>продукции»</w:t>
            </w:r>
            <w:bookmarkStart w:id="0" w:name="_Hlk40473143"/>
            <w:r>
              <w:rPr>
                <w:sz w:val="24"/>
              </w:rPr>
              <w:t xml:space="preserve">. </w:t>
            </w:r>
            <w:bookmarkEnd w:id="0"/>
            <w:r>
              <w:rPr>
                <w:sz w:val="24"/>
              </w:rPr>
              <w:t>Ознакомление с документацией для выполнен</w:t>
            </w:r>
            <w:r>
              <w:rPr>
                <w:sz w:val="24"/>
              </w:rPr>
              <w:t xml:space="preserve">ия модуля, вопросы к главному эксперту. </w:t>
            </w:r>
          </w:p>
        </w:tc>
      </w:tr>
      <w:tr w:rsidR="00DC3264" w14:paraId="0D05FDCE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A343516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8:45-9:00</w:t>
            </w:r>
          </w:p>
        </w:tc>
        <w:tc>
          <w:tcPr>
            <w:tcW w:w="8618" w:type="dxa"/>
            <w:shd w:val="clear" w:color="auto" w:fill="auto"/>
          </w:tcPr>
          <w:p w14:paraId="2FE55BF8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>Инструктаж на рабочем месте.</w:t>
            </w:r>
          </w:p>
        </w:tc>
      </w:tr>
      <w:tr w:rsidR="00DC3264" w14:paraId="0302F918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9E690F7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9:00-13.00</w:t>
            </w:r>
          </w:p>
        </w:tc>
        <w:tc>
          <w:tcPr>
            <w:tcW w:w="8618" w:type="dxa"/>
            <w:shd w:val="clear" w:color="auto" w:fill="auto"/>
          </w:tcPr>
          <w:p w14:paraId="5D54385C" w14:textId="77777777" w:rsidR="00DC3264" w:rsidRDefault="0081027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Старт. Выполнение задания по Модулю А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Производство охлажденной и мороженой продукции»</w:t>
            </w:r>
            <w:r>
              <w:rPr>
                <w:b/>
                <w:sz w:val="24"/>
              </w:rPr>
              <w:t>. Время: 4 часа</w:t>
            </w:r>
          </w:p>
        </w:tc>
      </w:tr>
      <w:tr w:rsidR="00DC3264" w14:paraId="161C7D09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41AAEC4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2EAF4CA7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>Обед на площадке</w:t>
            </w:r>
          </w:p>
        </w:tc>
      </w:tr>
      <w:tr w:rsidR="00DC3264" w14:paraId="5354266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DF577FE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14:00-14:30</w:t>
            </w:r>
          </w:p>
        </w:tc>
        <w:tc>
          <w:tcPr>
            <w:tcW w:w="8618" w:type="dxa"/>
            <w:shd w:val="clear" w:color="auto" w:fill="auto"/>
          </w:tcPr>
          <w:p w14:paraId="2D092E2E" w14:textId="6A461AB1" w:rsidR="00DC3264" w:rsidRDefault="008102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 w:rsidR="00D623C7">
              <w:rPr>
                <w:sz w:val="24"/>
              </w:rPr>
              <w:t>конкурсант</w:t>
            </w:r>
            <w:r>
              <w:rPr>
                <w:sz w:val="24"/>
              </w:rPr>
              <w:t xml:space="preserve">ов соревнований. Подготовка к </w:t>
            </w:r>
            <w:r>
              <w:rPr>
                <w:sz w:val="24"/>
              </w:rPr>
              <w:t>Модулю Б «Производство соленой, маринованной продукции и пресервов».</w:t>
            </w:r>
          </w:p>
          <w:p w14:paraId="543D6B8F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документацией для выполнения модуля, вопросы к главному эксперту. Подготовка конкурсантом рабочего места. </w:t>
            </w:r>
          </w:p>
        </w:tc>
      </w:tr>
      <w:tr w:rsidR="00DC3264" w14:paraId="15203C89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E5285B3" w14:textId="77777777" w:rsidR="00DC3264" w:rsidRDefault="0081027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14:30-15:00</w:t>
            </w:r>
          </w:p>
        </w:tc>
        <w:tc>
          <w:tcPr>
            <w:tcW w:w="8618" w:type="dxa"/>
            <w:shd w:val="clear" w:color="auto" w:fill="auto"/>
          </w:tcPr>
          <w:p w14:paraId="1EE01206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>Инструктаж на рабочем месте.</w:t>
            </w:r>
          </w:p>
        </w:tc>
      </w:tr>
      <w:tr w:rsidR="00DC3264" w14:paraId="6619313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0BF0AC5" w14:textId="77777777" w:rsidR="00DC3264" w:rsidRDefault="0081027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15:00-18:00</w:t>
            </w:r>
          </w:p>
        </w:tc>
        <w:tc>
          <w:tcPr>
            <w:tcW w:w="8618" w:type="dxa"/>
            <w:shd w:val="clear" w:color="auto" w:fill="auto"/>
          </w:tcPr>
          <w:p w14:paraId="0C0CE77C" w14:textId="77777777" w:rsidR="00DC3264" w:rsidRDefault="0081027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Старт. Выполнение задания по Модулю Б «Производство соленой, маринованной продукции и пресервов» Время: 3 часа </w:t>
            </w:r>
          </w:p>
        </w:tc>
      </w:tr>
      <w:tr w:rsidR="00DC3264" w14:paraId="5E203714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6F81515C" w14:textId="77777777" w:rsidR="00DC3264" w:rsidRDefault="0081027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18.00-19:00</w:t>
            </w:r>
          </w:p>
        </w:tc>
        <w:tc>
          <w:tcPr>
            <w:tcW w:w="8618" w:type="dxa"/>
            <w:shd w:val="clear" w:color="auto" w:fill="auto"/>
          </w:tcPr>
          <w:p w14:paraId="4F1B1C79" w14:textId="77777777" w:rsidR="00DC3264" w:rsidRDefault="0081027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Ужин  на</w:t>
            </w:r>
            <w:proofErr w:type="gramEnd"/>
            <w:r>
              <w:rPr>
                <w:sz w:val="24"/>
              </w:rPr>
              <w:t xml:space="preserve"> площадке</w:t>
            </w:r>
          </w:p>
        </w:tc>
      </w:tr>
      <w:tr w:rsidR="00DC3264" w14:paraId="49D94BF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4EDF467" w14:textId="77777777" w:rsidR="00DC3264" w:rsidRDefault="0081027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07C5C9BF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>Работа групп экспертов. Оформление рукописных</w:t>
            </w:r>
            <w:r>
              <w:rPr>
                <w:sz w:val="24"/>
              </w:rPr>
              <w:t xml:space="preserve"> ведомостей о</w:t>
            </w:r>
            <w:r>
              <w:rPr>
                <w:sz w:val="24"/>
              </w:rPr>
              <w:t>ценок за модули А и Б. Внесение оценок в ЦСО.</w:t>
            </w:r>
          </w:p>
        </w:tc>
      </w:tr>
      <w:tr w:rsidR="00DC3264" w14:paraId="4ED1CAAD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0437F85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287FEDC8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>Трансфер</w:t>
            </w:r>
          </w:p>
        </w:tc>
      </w:tr>
      <w:tr w:rsidR="00DC3264" w14:paraId="35CB0A7B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1593174" w14:textId="77777777" w:rsidR="00DC3264" w:rsidRDefault="008102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2  /</w:t>
            </w:r>
            <w:proofErr w:type="gramEnd"/>
            <w:r>
              <w:rPr>
                <w:b/>
                <w:sz w:val="24"/>
              </w:rPr>
              <w:t xml:space="preserve"> «29» апреля 2025 г.</w:t>
            </w:r>
          </w:p>
        </w:tc>
      </w:tr>
      <w:tr w:rsidR="00DC3264" w14:paraId="6EFFC48E" w14:textId="77777777">
        <w:trPr>
          <w:trHeight w:val="170"/>
        </w:trPr>
        <w:tc>
          <w:tcPr>
            <w:tcW w:w="1838" w:type="dxa"/>
            <w:shd w:val="clear" w:color="auto" w:fill="auto"/>
          </w:tcPr>
          <w:p w14:paraId="495DD445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08:00-8:30</w:t>
            </w:r>
          </w:p>
        </w:tc>
        <w:tc>
          <w:tcPr>
            <w:tcW w:w="8618" w:type="dxa"/>
            <w:shd w:val="clear" w:color="auto" w:fill="auto"/>
          </w:tcPr>
          <w:p w14:paraId="2FA52EC3" w14:textId="77777777" w:rsidR="00DC3264" w:rsidRDefault="008102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Трансфер Завтрак. Прибытие на площадку  </w:t>
            </w:r>
          </w:p>
        </w:tc>
      </w:tr>
      <w:tr w:rsidR="00DC3264" w14:paraId="675D4B59" w14:textId="77777777">
        <w:trPr>
          <w:trHeight w:val="838"/>
        </w:trPr>
        <w:tc>
          <w:tcPr>
            <w:tcW w:w="1838" w:type="dxa"/>
            <w:shd w:val="clear" w:color="auto" w:fill="auto"/>
          </w:tcPr>
          <w:p w14:paraId="652473FE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8:30-8:45</w:t>
            </w:r>
          </w:p>
        </w:tc>
        <w:tc>
          <w:tcPr>
            <w:tcW w:w="8618" w:type="dxa"/>
            <w:shd w:val="clear" w:color="auto" w:fill="auto"/>
          </w:tcPr>
          <w:p w14:paraId="4282D394" w14:textId="77777777" w:rsidR="00DC3264" w:rsidRDefault="0081027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Вход на площадку.</w:t>
            </w:r>
            <w:r>
              <w:rPr>
                <w:sz w:val="24"/>
              </w:rPr>
              <w:t xml:space="preserve"> Подготовка конкурсантом рабочего места. </w:t>
            </w:r>
          </w:p>
          <w:p w14:paraId="2FFBBBB8" w14:textId="77777777" w:rsidR="00DC3264" w:rsidRDefault="008102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Модулю В </w:t>
            </w:r>
            <w:r>
              <w:rPr>
                <w:sz w:val="24"/>
              </w:rPr>
              <w:t>«Производство консервов»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Ознакомление с документацией для выполнения модуля, вопросы к главному эксперту. </w:t>
            </w:r>
          </w:p>
        </w:tc>
      </w:tr>
      <w:tr w:rsidR="00DC3264" w14:paraId="40E171D1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1207671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8:45-9:00</w:t>
            </w:r>
          </w:p>
        </w:tc>
        <w:tc>
          <w:tcPr>
            <w:tcW w:w="8618" w:type="dxa"/>
            <w:shd w:val="clear" w:color="auto" w:fill="auto"/>
          </w:tcPr>
          <w:p w14:paraId="556C901C" w14:textId="77777777" w:rsidR="00DC3264" w:rsidRDefault="00810275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Инструктаж на рабочем месте.</w:t>
            </w:r>
          </w:p>
        </w:tc>
      </w:tr>
      <w:tr w:rsidR="00DC3264" w14:paraId="4CC3D3EF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3D83698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9:00-13.00</w:t>
            </w:r>
          </w:p>
        </w:tc>
        <w:tc>
          <w:tcPr>
            <w:tcW w:w="8618" w:type="dxa"/>
            <w:shd w:val="clear" w:color="auto" w:fill="auto"/>
          </w:tcPr>
          <w:p w14:paraId="38B32CA0" w14:textId="77777777" w:rsidR="00DC3264" w:rsidRDefault="00810275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Старт. Выполнение задания по Модулю В «Производство консервов» Время: 4 часа </w:t>
            </w:r>
          </w:p>
        </w:tc>
      </w:tr>
      <w:tr w:rsidR="00DC3264" w14:paraId="7BDADE2B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FA6618D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7CF91D02" w14:textId="77777777" w:rsidR="00DC3264" w:rsidRDefault="0081027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 на площадке</w:t>
            </w:r>
          </w:p>
        </w:tc>
      </w:tr>
      <w:tr w:rsidR="00DC3264" w14:paraId="0CD31951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68A0EFC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14:00-14:30</w:t>
            </w:r>
          </w:p>
        </w:tc>
        <w:tc>
          <w:tcPr>
            <w:tcW w:w="8618" w:type="dxa"/>
            <w:shd w:val="clear" w:color="auto" w:fill="auto"/>
          </w:tcPr>
          <w:p w14:paraId="496D9AA9" w14:textId="6DB36902" w:rsidR="00DC3264" w:rsidRDefault="008102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 w:rsidR="00D623C7">
              <w:rPr>
                <w:sz w:val="24"/>
              </w:rPr>
              <w:t>конкурсант</w:t>
            </w:r>
            <w:r>
              <w:rPr>
                <w:sz w:val="24"/>
              </w:rPr>
              <w:t xml:space="preserve">ов соревнований. Подготовка к Модулю Д «Производство продукции холодного и горячего копчения».  Ознакомление с документацией для выполнения модуля, вопросы к главному эксперту. Подготовка конкурсантом рабочего места. </w:t>
            </w:r>
          </w:p>
        </w:tc>
      </w:tr>
      <w:tr w:rsidR="00DC3264" w14:paraId="109AF7C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97EFCB0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14:30-15:00</w:t>
            </w:r>
          </w:p>
        </w:tc>
        <w:tc>
          <w:tcPr>
            <w:tcW w:w="8618" w:type="dxa"/>
            <w:shd w:val="clear" w:color="auto" w:fill="auto"/>
          </w:tcPr>
          <w:p w14:paraId="37B0B19F" w14:textId="77777777" w:rsidR="00DC3264" w:rsidRDefault="00810275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Инструктаж н</w:t>
            </w:r>
            <w:r>
              <w:rPr>
                <w:sz w:val="24"/>
              </w:rPr>
              <w:t>а рабочем месте.</w:t>
            </w:r>
          </w:p>
        </w:tc>
      </w:tr>
      <w:tr w:rsidR="00DC3264" w14:paraId="049688E8" w14:textId="77777777">
        <w:trPr>
          <w:trHeight w:val="143"/>
        </w:trPr>
        <w:tc>
          <w:tcPr>
            <w:tcW w:w="1838" w:type="dxa"/>
            <w:shd w:val="clear" w:color="auto" w:fill="auto"/>
          </w:tcPr>
          <w:p w14:paraId="241F7C89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15:00-18:00</w:t>
            </w:r>
          </w:p>
        </w:tc>
        <w:tc>
          <w:tcPr>
            <w:tcW w:w="8618" w:type="dxa"/>
            <w:shd w:val="clear" w:color="auto" w:fill="auto"/>
          </w:tcPr>
          <w:p w14:paraId="66F949F1" w14:textId="77777777" w:rsidR="00DC3264" w:rsidRDefault="00810275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Старт. Выполнение задания по Модулю Д «Производство продукции холодного и горячего копчения» Время: 3 часа </w:t>
            </w:r>
          </w:p>
        </w:tc>
      </w:tr>
      <w:tr w:rsidR="00DC3264" w14:paraId="5B801B6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E0EE468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18.00-19:00</w:t>
            </w:r>
          </w:p>
        </w:tc>
        <w:tc>
          <w:tcPr>
            <w:tcW w:w="8618" w:type="dxa"/>
            <w:shd w:val="clear" w:color="auto" w:fill="auto"/>
          </w:tcPr>
          <w:p w14:paraId="3C5D1F21" w14:textId="77777777" w:rsidR="00DC3264" w:rsidRDefault="0081027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Ужин  на</w:t>
            </w:r>
            <w:proofErr w:type="gramEnd"/>
            <w:r>
              <w:rPr>
                <w:sz w:val="24"/>
              </w:rPr>
              <w:t xml:space="preserve"> площадке</w:t>
            </w:r>
          </w:p>
        </w:tc>
      </w:tr>
      <w:tr w:rsidR="00DC3264" w14:paraId="7E13C7CD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CA896F6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19.00-20.00</w:t>
            </w:r>
          </w:p>
        </w:tc>
        <w:tc>
          <w:tcPr>
            <w:tcW w:w="8618" w:type="dxa"/>
            <w:shd w:val="clear" w:color="auto" w:fill="auto"/>
          </w:tcPr>
          <w:p w14:paraId="4AB432F5" w14:textId="77777777" w:rsidR="00DC3264" w:rsidRDefault="00810275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групп экспертов. Оформление рукописных</w:t>
            </w:r>
            <w:r>
              <w:rPr>
                <w:sz w:val="24"/>
              </w:rPr>
              <w:t xml:space="preserve"> ведомостей оценок за модули В и Д. Внесение оценок в ЦСО.</w:t>
            </w:r>
          </w:p>
        </w:tc>
      </w:tr>
      <w:tr w:rsidR="00DC3264" w14:paraId="1125B4C5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7E50BC4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090147A2" w14:textId="77777777" w:rsidR="00DC3264" w:rsidRDefault="00810275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Трансфер</w:t>
            </w:r>
          </w:p>
        </w:tc>
      </w:tr>
      <w:tr w:rsidR="00DC3264" w14:paraId="5A0E15FD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E94B5C4" w14:textId="77777777" w:rsidR="00DC3264" w:rsidRDefault="008102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3  /</w:t>
            </w:r>
            <w:proofErr w:type="gramEnd"/>
            <w:r>
              <w:rPr>
                <w:b/>
                <w:sz w:val="24"/>
              </w:rPr>
              <w:t xml:space="preserve"> «30» апреля 2025 г.</w:t>
            </w:r>
          </w:p>
        </w:tc>
      </w:tr>
      <w:tr w:rsidR="00DC3264" w14:paraId="6D0D9172" w14:textId="77777777">
        <w:trPr>
          <w:trHeight w:val="70"/>
        </w:trPr>
        <w:tc>
          <w:tcPr>
            <w:tcW w:w="1838" w:type="dxa"/>
          </w:tcPr>
          <w:p w14:paraId="696E796D" w14:textId="77777777" w:rsidR="00DC3264" w:rsidRDefault="0081027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08:00-8:30</w:t>
            </w:r>
          </w:p>
        </w:tc>
        <w:tc>
          <w:tcPr>
            <w:tcW w:w="8618" w:type="dxa"/>
          </w:tcPr>
          <w:p w14:paraId="4E3547BA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 xml:space="preserve">Трансфер Завтрак. Прибытие на площадку  </w:t>
            </w:r>
          </w:p>
        </w:tc>
      </w:tr>
      <w:tr w:rsidR="00DC3264" w14:paraId="339609A0" w14:textId="77777777">
        <w:trPr>
          <w:trHeight w:val="1114"/>
        </w:trPr>
        <w:tc>
          <w:tcPr>
            <w:tcW w:w="1838" w:type="dxa"/>
          </w:tcPr>
          <w:p w14:paraId="3C91AB50" w14:textId="77777777" w:rsidR="00DC3264" w:rsidRDefault="0081027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8:30-8:45</w:t>
            </w:r>
          </w:p>
        </w:tc>
        <w:tc>
          <w:tcPr>
            <w:tcW w:w="8618" w:type="dxa"/>
          </w:tcPr>
          <w:p w14:paraId="3B66014B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 xml:space="preserve">Вход на площадку. </w:t>
            </w:r>
            <w:r>
              <w:rPr>
                <w:sz w:val="24"/>
              </w:rPr>
              <w:t>Подготовка конкурсантом рабочего места.</w:t>
            </w:r>
          </w:p>
          <w:p w14:paraId="534C5CEE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к Модулю Г </w:t>
            </w:r>
            <w:r>
              <w:rPr>
                <w:sz w:val="24"/>
              </w:rPr>
              <w:t>«Производство полуфабрикатов и кулинарной продукции»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Ознакомление с документацией для выполнения модуля, вопросы к главному эксперту.</w:t>
            </w:r>
          </w:p>
        </w:tc>
      </w:tr>
      <w:tr w:rsidR="00DC3264" w14:paraId="020FF9A5" w14:textId="77777777">
        <w:trPr>
          <w:trHeight w:val="70"/>
        </w:trPr>
        <w:tc>
          <w:tcPr>
            <w:tcW w:w="1838" w:type="dxa"/>
          </w:tcPr>
          <w:p w14:paraId="1DFC1FEF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8:45-9:00</w:t>
            </w:r>
          </w:p>
        </w:tc>
        <w:tc>
          <w:tcPr>
            <w:tcW w:w="8618" w:type="dxa"/>
          </w:tcPr>
          <w:p w14:paraId="6C61E15F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>Инструктаж на рабочем месте.</w:t>
            </w:r>
          </w:p>
        </w:tc>
      </w:tr>
      <w:tr w:rsidR="00DC3264" w14:paraId="1AA9AEC2" w14:textId="77777777">
        <w:trPr>
          <w:trHeight w:val="70"/>
        </w:trPr>
        <w:tc>
          <w:tcPr>
            <w:tcW w:w="1838" w:type="dxa"/>
          </w:tcPr>
          <w:p w14:paraId="39E8D36F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9:00-13.00</w:t>
            </w:r>
          </w:p>
        </w:tc>
        <w:tc>
          <w:tcPr>
            <w:tcW w:w="8618" w:type="dxa"/>
          </w:tcPr>
          <w:p w14:paraId="34040E69" w14:textId="77777777" w:rsidR="00DC3264" w:rsidRDefault="0081027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Старт. Выполнение задания по Модулю Г «Производство полуфабрикатов и </w:t>
            </w:r>
            <w:r>
              <w:rPr>
                <w:b/>
                <w:sz w:val="24"/>
              </w:rPr>
              <w:t xml:space="preserve">кулинарной продукции» Время: 3 часа </w:t>
            </w:r>
          </w:p>
        </w:tc>
      </w:tr>
      <w:tr w:rsidR="00DC3264" w14:paraId="74960F2C" w14:textId="77777777">
        <w:trPr>
          <w:trHeight w:val="70"/>
        </w:trPr>
        <w:tc>
          <w:tcPr>
            <w:tcW w:w="1838" w:type="dxa"/>
          </w:tcPr>
          <w:p w14:paraId="7AA20F6E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13:00-14:00</w:t>
            </w:r>
          </w:p>
        </w:tc>
        <w:tc>
          <w:tcPr>
            <w:tcW w:w="8618" w:type="dxa"/>
          </w:tcPr>
          <w:p w14:paraId="3636EFB0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>Обед на площадке</w:t>
            </w:r>
          </w:p>
        </w:tc>
      </w:tr>
      <w:tr w:rsidR="00DC3264" w14:paraId="1CABB9B8" w14:textId="77777777">
        <w:trPr>
          <w:trHeight w:val="70"/>
        </w:trPr>
        <w:tc>
          <w:tcPr>
            <w:tcW w:w="1838" w:type="dxa"/>
          </w:tcPr>
          <w:p w14:paraId="3BD0FBD4" w14:textId="77777777" w:rsidR="00DC3264" w:rsidRDefault="0081027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14:00-17:00</w:t>
            </w:r>
          </w:p>
        </w:tc>
        <w:tc>
          <w:tcPr>
            <w:tcW w:w="8618" w:type="dxa"/>
          </w:tcPr>
          <w:p w14:paraId="5B59BCC5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>Работа групп экспертов. Оформление рукописных</w:t>
            </w:r>
            <w:r>
              <w:rPr>
                <w:sz w:val="24"/>
              </w:rPr>
              <w:t xml:space="preserve"> ведомостей оценок за модуль Г. Внесение оценок в ЦСО.</w:t>
            </w:r>
            <w:r>
              <w:rPr>
                <w:sz w:val="24"/>
              </w:rPr>
              <w:t xml:space="preserve"> Блокировка оценок. Распечатка машинописных протоколов. Сверка и </w:t>
            </w:r>
            <w:r>
              <w:rPr>
                <w:sz w:val="24"/>
              </w:rPr>
              <w:t>подписание машинописных протоколов экспертами-наставниками. Подписание протокола проведения чемпионата.</w:t>
            </w:r>
          </w:p>
        </w:tc>
      </w:tr>
      <w:tr w:rsidR="00DC3264" w14:paraId="2018AB5D" w14:textId="77777777">
        <w:trPr>
          <w:trHeight w:val="70"/>
        </w:trPr>
        <w:tc>
          <w:tcPr>
            <w:tcW w:w="1838" w:type="dxa"/>
          </w:tcPr>
          <w:p w14:paraId="03008DC2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17:00-17:30</w:t>
            </w:r>
          </w:p>
        </w:tc>
        <w:tc>
          <w:tcPr>
            <w:tcW w:w="8618" w:type="dxa"/>
          </w:tcPr>
          <w:p w14:paraId="474AEAA6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>Ужин на площадке</w:t>
            </w:r>
          </w:p>
        </w:tc>
      </w:tr>
      <w:tr w:rsidR="00DC3264" w14:paraId="73CF9F55" w14:textId="77777777">
        <w:trPr>
          <w:trHeight w:val="70"/>
        </w:trPr>
        <w:tc>
          <w:tcPr>
            <w:tcW w:w="1838" w:type="dxa"/>
          </w:tcPr>
          <w:p w14:paraId="6D72DD15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17:30 -18:00</w:t>
            </w:r>
          </w:p>
        </w:tc>
        <w:tc>
          <w:tcPr>
            <w:tcW w:w="8618" w:type="dxa"/>
          </w:tcPr>
          <w:p w14:paraId="6A9867B6" w14:textId="53E67DB2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 w:rsidR="00D623C7">
              <w:rPr>
                <w:sz w:val="24"/>
              </w:rPr>
              <w:t>конкурсант</w:t>
            </w:r>
            <w:r>
              <w:rPr>
                <w:sz w:val="24"/>
              </w:rPr>
              <w:t>ов чемпионата. Подведение итогов. Закрытие чемпионата</w:t>
            </w:r>
          </w:p>
        </w:tc>
      </w:tr>
      <w:tr w:rsidR="00DC3264" w14:paraId="42D4515B" w14:textId="77777777">
        <w:trPr>
          <w:trHeight w:val="70"/>
        </w:trPr>
        <w:tc>
          <w:tcPr>
            <w:tcW w:w="1838" w:type="dxa"/>
          </w:tcPr>
          <w:p w14:paraId="7F20877F" w14:textId="77777777" w:rsidR="00DC3264" w:rsidRDefault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8618" w:type="dxa"/>
          </w:tcPr>
          <w:p w14:paraId="1DFB0AA6" w14:textId="77777777" w:rsidR="00DC3264" w:rsidRDefault="00810275">
            <w:pPr>
              <w:rPr>
                <w:sz w:val="24"/>
              </w:rPr>
            </w:pPr>
            <w:r>
              <w:rPr>
                <w:sz w:val="24"/>
              </w:rPr>
              <w:t>Трансфер</w:t>
            </w:r>
          </w:p>
        </w:tc>
      </w:tr>
    </w:tbl>
    <w:p w14:paraId="6641DBBC" w14:textId="77777777" w:rsidR="00DC3264" w:rsidRDefault="00DC3264">
      <w:pPr>
        <w:spacing w:after="0" w:line="240" w:lineRule="auto"/>
        <w:rPr>
          <w:rFonts w:ascii="Times New Roman" w:hAnsi="Times New Roman"/>
          <w:sz w:val="24"/>
        </w:rPr>
      </w:pPr>
    </w:p>
    <w:sectPr w:rsidR="00DC3264">
      <w:headerReference w:type="default" r:id="rId8"/>
      <w:footerReference w:type="default" r:id="rId9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7BE35" w14:textId="77777777" w:rsidR="00810275" w:rsidRDefault="00810275">
      <w:pPr>
        <w:spacing w:after="0" w:line="240" w:lineRule="auto"/>
      </w:pPr>
      <w:r>
        <w:separator/>
      </w:r>
    </w:p>
  </w:endnote>
  <w:endnote w:type="continuationSeparator" w:id="0">
    <w:p w14:paraId="016B2158" w14:textId="77777777" w:rsidR="00810275" w:rsidRDefault="0081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C3264" w14:paraId="29C3CA1A" w14:textId="77777777">
      <w:trPr>
        <w:jc w:val="center"/>
      </w:trPr>
      <w:tc>
        <w:tcPr>
          <w:tcW w:w="5954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163FA8B4" w14:textId="77777777" w:rsidR="00DC3264" w:rsidRDefault="00DC3264">
          <w:pPr>
            <w:pStyle w:val="ad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</w:rPr>
          </w:pPr>
        </w:p>
      </w:tc>
      <w:tc>
        <w:tcPr>
          <w:tcW w:w="3685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2337ABBA" w14:textId="77777777" w:rsidR="00DC3264" w:rsidRDefault="00DC3264">
          <w:pPr>
            <w:pStyle w:val="ad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aps/>
              <w:sz w:val="18"/>
            </w:rPr>
          </w:pPr>
        </w:p>
      </w:tc>
    </w:tr>
  </w:tbl>
  <w:p w14:paraId="572CFE84" w14:textId="77777777" w:rsidR="00DC3264" w:rsidRDefault="00DC326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440FD" w14:textId="77777777" w:rsidR="00810275" w:rsidRDefault="00810275">
      <w:pPr>
        <w:spacing w:after="0" w:line="240" w:lineRule="auto"/>
      </w:pPr>
      <w:r>
        <w:separator/>
      </w:r>
    </w:p>
  </w:footnote>
  <w:footnote w:type="continuationSeparator" w:id="0">
    <w:p w14:paraId="094B5EE4" w14:textId="77777777" w:rsidR="00810275" w:rsidRDefault="0081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CDD9" w14:textId="77777777" w:rsidR="00DC3264" w:rsidRDefault="00DC3264">
    <w:pPr>
      <w:pStyle w:val="aff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2242"/>
    <w:multiLevelType w:val="multilevel"/>
    <w:tmpl w:val="F28476AE"/>
    <w:lvl w:ilvl="0">
      <w:start w:val="1"/>
      <w:numFmt w:val="bullet"/>
      <w:pStyle w:val="ListaBlack"/>
      <w:lvlText w:val=""/>
      <w:lvlJc w:val="left"/>
      <w:pPr>
        <w:widowControl/>
        <w:ind w:left="1287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widowControl/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widowControl/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047" w:hanging="360"/>
      </w:pPr>
      <w:rPr>
        <w:rFonts w:ascii="Wingdings" w:hAnsi="Wingdings"/>
      </w:rPr>
    </w:lvl>
  </w:abstractNum>
  <w:abstractNum w:abstractNumId="1" w15:restartNumberingAfterBreak="0">
    <w:nsid w:val="2592100C"/>
    <w:multiLevelType w:val="multilevel"/>
    <w:tmpl w:val="9ECED902"/>
    <w:lvl w:ilvl="0">
      <w:start w:val="1"/>
      <w:numFmt w:val="bullet"/>
      <w:pStyle w:val="a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widowControl/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widowControl/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4F7B59AB"/>
    <w:multiLevelType w:val="multilevel"/>
    <w:tmpl w:val="581EF2DE"/>
    <w:lvl w:ilvl="0">
      <w:start w:val="1"/>
      <w:numFmt w:val="bullet"/>
      <w:pStyle w:val="a0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94E4FCC"/>
    <w:multiLevelType w:val="multilevel"/>
    <w:tmpl w:val="067ADCB4"/>
    <w:lvl w:ilvl="0">
      <w:start w:val="1"/>
      <w:numFmt w:val="bullet"/>
      <w:pStyle w:val="bullet"/>
      <w:lvlText w:val=""/>
      <w:lvlJc w:val="left"/>
      <w:pPr>
        <w:widowControl/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64"/>
    <w:rsid w:val="00810275"/>
    <w:rsid w:val="00D623C7"/>
    <w:rsid w:val="00DC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5F08"/>
  <w15:docId w15:val="{EBBE655A-5195-46EE-B53B-6263AB2C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1"/>
    <w:next w:val="a1"/>
    <w:link w:val="20"/>
    <w:uiPriority w:val="9"/>
    <w:qFormat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styleId="a5">
    <w:name w:val="Balloon Text"/>
    <w:basedOn w:val="a1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538552DCBB0F4C4BB087ED922D6A6322">
    <w:name w:val="538552DCBB0F4C4BB087ED922D6A6322"/>
    <w:link w:val="538552DCBB0F4C4BB087ED922D6A63220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Pr>
      <w:rFonts w:ascii="Calibri" w:hAnsi="Calibri"/>
    </w:rPr>
  </w:style>
  <w:style w:type="paragraph" w:styleId="21">
    <w:name w:val="toc 2"/>
    <w:basedOn w:val="a1"/>
    <w:next w:val="a1"/>
    <w:link w:val="22"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styleId="a7">
    <w:name w:val="caption"/>
    <w:basedOn w:val="a1"/>
    <w:next w:val="a1"/>
    <w:link w:val="a8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8">
    <w:name w:val="Название объекта Знак"/>
    <w:basedOn w:val="1"/>
    <w:link w:val="a7"/>
    <w:rPr>
      <w:rFonts w:ascii="Arial" w:hAnsi="Arial"/>
      <w:b/>
      <w:sz w:val="36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rFonts w:ascii="Times New Roman" w:hAnsi="Times New Roman"/>
      <w:b/>
      <w:sz w:val="20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spacing w:val="-3"/>
      <w:sz w:val="28"/>
    </w:rPr>
  </w:style>
  <w:style w:type="paragraph" w:customStyle="1" w:styleId="Docsubtitle1">
    <w:name w:val="Doc subtitle1"/>
    <w:basedOn w:val="a1"/>
    <w:link w:val="Docsubtitle10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"/>
    <w:link w:val="Docsubtitle1"/>
    <w:rPr>
      <w:rFonts w:ascii="Arial" w:hAnsi="Arial"/>
      <w:b/>
      <w:sz w:val="28"/>
    </w:rPr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1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a">
    <w:name w:val="annotation text"/>
    <w:basedOn w:val="a1"/>
    <w:link w:val="ac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c">
    <w:name w:val="Текст примечания Знак"/>
    <w:basedOn w:val="1"/>
    <w:link w:val="aa"/>
    <w:rPr>
      <w:rFonts w:ascii="Times New Roman" w:hAnsi="Times New Roman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</w:rPr>
  </w:style>
  <w:style w:type="paragraph" w:styleId="ad">
    <w:name w:val="footer"/>
    <w:basedOn w:val="a1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12">
    <w:name w:val="Знак примечания1"/>
    <w:basedOn w:val="13"/>
    <w:link w:val="af"/>
    <w:rPr>
      <w:sz w:val="16"/>
    </w:rPr>
  </w:style>
  <w:style w:type="character" w:styleId="af">
    <w:name w:val="annotation reference"/>
    <w:basedOn w:val="a2"/>
    <w:link w:val="12"/>
    <w:rPr>
      <w:sz w:val="16"/>
    </w:rPr>
  </w:style>
  <w:style w:type="paragraph" w:customStyle="1" w:styleId="14">
    <w:name w:val="Номер страницы1"/>
    <w:link w:val="af0"/>
    <w:rPr>
      <w:rFonts w:ascii="Arial" w:hAnsi="Arial"/>
      <w:sz w:val="16"/>
    </w:rPr>
  </w:style>
  <w:style w:type="character" w:styleId="af0">
    <w:name w:val="page number"/>
    <w:link w:val="14"/>
    <w:rPr>
      <w:rFonts w:ascii="Arial" w:hAnsi="Arial"/>
      <w:sz w:val="16"/>
    </w:rPr>
  </w:style>
  <w:style w:type="paragraph" w:customStyle="1" w:styleId="13">
    <w:name w:val="Основной шрифт абзаца1"/>
    <w:link w:val="af1"/>
  </w:style>
  <w:style w:type="paragraph" w:customStyle="1" w:styleId="af1">
    <w:name w:val="выделение цвет"/>
    <w:basedOn w:val="a1"/>
    <w:link w:val="af2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f2">
    <w:name w:val="выделение цвет"/>
    <w:basedOn w:val="1"/>
    <w:link w:val="af1"/>
    <w:rPr>
      <w:rFonts w:ascii="Times New Roman" w:hAnsi="Times New Roman"/>
      <w:b/>
      <w:color w:val="2C8DE6"/>
      <w:u w:val="single"/>
    </w:rPr>
  </w:style>
  <w:style w:type="character" w:customStyle="1" w:styleId="90">
    <w:name w:val="Заголовок 9 Знак"/>
    <w:basedOn w:val="1"/>
    <w:link w:val="9"/>
    <w:rPr>
      <w:rFonts w:ascii="Arial" w:hAnsi="Arial"/>
      <w:sz w:val="24"/>
      <w:u w:val="single"/>
    </w:rPr>
  </w:style>
  <w:style w:type="paragraph" w:styleId="af3">
    <w:name w:val="No Spacing"/>
    <w:link w:val="af4"/>
    <w:pPr>
      <w:spacing w:after="0" w:line="240" w:lineRule="auto"/>
    </w:pPr>
  </w:style>
  <w:style w:type="character" w:customStyle="1" w:styleId="af4">
    <w:name w:val="Без интервала Знак"/>
    <w:link w:val="af3"/>
  </w:style>
  <w:style w:type="paragraph" w:customStyle="1" w:styleId="numberedlist">
    <w:name w:val="numbered list"/>
    <w:basedOn w:val="bullet"/>
    <w:link w:val="numberedlist0"/>
  </w:style>
  <w:style w:type="character" w:customStyle="1" w:styleId="numberedlist0">
    <w:name w:val="numbered list"/>
    <w:basedOn w:val="bullet0"/>
    <w:link w:val="numberedlist"/>
    <w:rPr>
      <w:rFonts w:ascii="Arial" w:hAnsi="Arial"/>
    </w:rPr>
  </w:style>
  <w:style w:type="paragraph" w:customStyle="1" w:styleId="af5">
    <w:name w:val="!Текст"/>
    <w:basedOn w:val="a1"/>
    <w:link w:val="af6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f6">
    <w:name w:val="!Текст"/>
    <w:basedOn w:val="1"/>
    <w:link w:val="af5"/>
    <w:rPr>
      <w:rFonts w:ascii="Times New Roman" w:hAnsi="Times New Roman"/>
    </w:rPr>
  </w:style>
  <w:style w:type="paragraph" w:customStyle="1" w:styleId="af7">
    <w:name w:val="Базовый"/>
    <w:link w:val="af8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8">
    <w:name w:val="Базовый"/>
    <w:link w:val="af7"/>
    <w:rPr>
      <w:rFonts w:ascii="Times New Roman" w:hAnsi="Times New Roman"/>
      <w:sz w:val="24"/>
    </w:rPr>
  </w:style>
  <w:style w:type="paragraph" w:styleId="31">
    <w:name w:val="toc 3"/>
    <w:basedOn w:val="a1"/>
    <w:next w:val="a1"/>
    <w:link w:val="32"/>
    <w:uiPriority w:val="39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customStyle="1" w:styleId="af9">
    <w:name w:val="цвет в таблице"/>
    <w:link w:val="afa"/>
    <w:rPr>
      <w:color w:val="2C8DE6"/>
    </w:rPr>
  </w:style>
  <w:style w:type="character" w:customStyle="1" w:styleId="afa">
    <w:name w:val="цвет в таблице"/>
    <w:link w:val="af9"/>
    <w:rPr>
      <w:color w:val="2C8DE6"/>
    </w:rPr>
  </w:style>
  <w:style w:type="paragraph" w:customStyle="1" w:styleId="15">
    <w:name w:val="Просмотренная гиперссылка1"/>
    <w:link w:val="afb"/>
    <w:rPr>
      <w:color w:val="800080"/>
      <w:u w:val="single"/>
    </w:rPr>
  </w:style>
  <w:style w:type="character" w:styleId="afb">
    <w:name w:val="FollowedHyperlink"/>
    <w:link w:val="15"/>
    <w:rPr>
      <w:color w:val="800080"/>
      <w:u w:val="single"/>
    </w:rPr>
  </w:style>
  <w:style w:type="paragraph" w:customStyle="1" w:styleId="16">
    <w:name w:val="Замещающий текст1"/>
    <w:basedOn w:val="13"/>
    <w:link w:val="afc"/>
    <w:rPr>
      <w:color w:val="808080"/>
    </w:rPr>
  </w:style>
  <w:style w:type="character" w:styleId="afc">
    <w:name w:val="Placeholder Text"/>
    <w:basedOn w:val="a2"/>
    <w:link w:val="16"/>
    <w:rPr>
      <w:color w:val="808080"/>
    </w:rPr>
  </w:style>
  <w:style w:type="paragraph" w:styleId="23">
    <w:name w:val="Body Text Indent 2"/>
    <w:basedOn w:val="a1"/>
    <w:link w:val="24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4"/>
    </w:rPr>
  </w:style>
  <w:style w:type="paragraph" w:styleId="afd">
    <w:name w:val="Body Text"/>
    <w:basedOn w:val="a1"/>
    <w:link w:val="afe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fe">
    <w:name w:val="Основной текст Знак"/>
    <w:basedOn w:val="1"/>
    <w:link w:val="afd"/>
    <w:rPr>
      <w:rFonts w:ascii="Arial" w:hAnsi="Arial"/>
      <w:sz w:val="24"/>
    </w:rPr>
  </w:style>
  <w:style w:type="paragraph" w:styleId="aff">
    <w:name w:val="header"/>
    <w:basedOn w:val="a1"/>
    <w:link w:val="a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1"/>
    <w:link w:val="aff"/>
  </w:style>
  <w:style w:type="paragraph" w:customStyle="1" w:styleId="ListaBlack">
    <w:name w:val="Lista Black"/>
    <w:basedOn w:val="afd"/>
    <w:link w:val="ListaBlack0"/>
    <w:pPr>
      <w:keepNext/>
      <w:numPr>
        <w:numId w:val="1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fe"/>
    <w:link w:val="ListaBlack"/>
    <w:rPr>
      <w:rFonts w:ascii="Calibri" w:hAnsi="Calibri"/>
      <w:sz w:val="20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8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aps/>
      <w:color w:val="2C8DE6"/>
      <w:sz w:val="36"/>
    </w:rPr>
  </w:style>
  <w:style w:type="paragraph" w:customStyle="1" w:styleId="a">
    <w:name w:val="!Список с точками"/>
    <w:basedOn w:val="a1"/>
    <w:link w:val="aff1"/>
    <w:pPr>
      <w:numPr>
        <w:numId w:val="2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ff1">
    <w:name w:val="!Список с точками"/>
    <w:basedOn w:val="1"/>
    <w:link w:val="a"/>
    <w:rPr>
      <w:rFonts w:ascii="Times New Roman" w:hAnsi="Times New Roman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17">
    <w:name w:val="Гиперссылка1"/>
    <w:link w:val="aff2"/>
    <w:rPr>
      <w:color w:val="0000FF"/>
      <w:u w:val="single"/>
    </w:rPr>
  </w:style>
  <w:style w:type="character" w:styleId="aff2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1"/>
    <w:link w:val="Footnote0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Pr>
      <w:rFonts w:ascii="Arial" w:hAnsi="Arial"/>
      <w:b/>
      <w:sz w:val="24"/>
    </w:rPr>
  </w:style>
  <w:style w:type="paragraph" w:styleId="18">
    <w:name w:val="toc 1"/>
    <w:basedOn w:val="a1"/>
    <w:next w:val="a1"/>
    <w:link w:val="19"/>
    <w:uiPriority w:val="39"/>
    <w:pPr>
      <w:tabs>
        <w:tab w:val="right" w:leader="dot" w:pos="9825"/>
      </w:tabs>
      <w:spacing w:after="0" w:line="360" w:lineRule="auto"/>
    </w:pPr>
    <w:rPr>
      <w:rFonts w:ascii="Arial" w:hAnsi="Arial"/>
      <w:sz w:val="24"/>
    </w:rPr>
  </w:style>
  <w:style w:type="character" w:customStyle="1" w:styleId="19">
    <w:name w:val="Оглавление 1 Знак"/>
    <w:basedOn w:val="1"/>
    <w:link w:val="18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bullet">
    <w:name w:val="bullet"/>
    <w:basedOn w:val="a1"/>
    <w:link w:val="bullet0"/>
    <w:pPr>
      <w:numPr>
        <w:numId w:val="3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"/>
    <w:link w:val="bullet"/>
    <w:rPr>
      <w:rFonts w:ascii="Arial" w:hAnsi="Arial"/>
    </w:rPr>
  </w:style>
  <w:style w:type="paragraph" w:styleId="91">
    <w:name w:val="toc 9"/>
    <w:next w:val="a1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f3">
    <w:name w:val="TOC Heading"/>
    <w:basedOn w:val="10"/>
    <w:next w:val="a1"/>
    <w:link w:val="aff4"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  <w:sz w:val="28"/>
    </w:rPr>
  </w:style>
  <w:style w:type="character" w:customStyle="1" w:styleId="aff4">
    <w:name w:val="Заголовок оглавления Знак"/>
    <w:basedOn w:val="11"/>
    <w:link w:val="aff3"/>
    <w:rPr>
      <w:rFonts w:ascii="Cambria" w:hAnsi="Cambria"/>
      <w:b/>
      <w:caps w:val="0"/>
      <w:color w:val="365F91"/>
      <w:sz w:val="28"/>
    </w:rPr>
  </w:style>
  <w:style w:type="paragraph" w:styleId="81">
    <w:name w:val="toc 8"/>
    <w:next w:val="a1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a">
    <w:name w:val="Неразрешенное упоминание1"/>
    <w:basedOn w:val="13"/>
    <w:link w:val="1b"/>
    <w:rPr>
      <w:color w:val="605E5C"/>
      <w:shd w:val="clear" w:color="auto" w:fill="E1DFDD"/>
    </w:rPr>
  </w:style>
  <w:style w:type="character" w:customStyle="1" w:styleId="1b">
    <w:name w:val="Неразрешенное упоминание1"/>
    <w:basedOn w:val="a2"/>
    <w:link w:val="1a"/>
    <w:rPr>
      <w:color w:val="605E5C"/>
      <w:shd w:val="clear" w:color="auto" w:fill="E1DFDD"/>
    </w:rPr>
  </w:style>
  <w:style w:type="paragraph" w:styleId="aff5">
    <w:name w:val="List Paragraph"/>
    <w:basedOn w:val="a1"/>
    <w:link w:val="aff6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6">
    <w:name w:val="Абзац списка Знак"/>
    <w:basedOn w:val="1"/>
    <w:link w:val="aff5"/>
    <w:rPr>
      <w:rFonts w:ascii="Calibri" w:hAnsi="Calibri"/>
    </w:rPr>
  </w:style>
  <w:style w:type="paragraph" w:customStyle="1" w:styleId="aff7">
    <w:name w:val="!Синий заголовок текста"/>
    <w:basedOn w:val="af1"/>
    <w:link w:val="aff8"/>
  </w:style>
  <w:style w:type="character" w:customStyle="1" w:styleId="aff8">
    <w:name w:val="!Синий заголовок текста"/>
    <w:basedOn w:val="af2"/>
    <w:link w:val="aff7"/>
    <w:rPr>
      <w:rFonts w:ascii="Times New Roman" w:hAnsi="Times New Roman"/>
      <w:b/>
      <w:color w:val="2C8DE6"/>
      <w:u w:val="single"/>
    </w:rPr>
  </w:style>
  <w:style w:type="paragraph" w:customStyle="1" w:styleId="1c">
    <w:name w:val="Знак сноски1"/>
    <w:link w:val="aff9"/>
    <w:rPr>
      <w:vertAlign w:val="superscript"/>
    </w:rPr>
  </w:style>
  <w:style w:type="character" w:styleId="aff9">
    <w:name w:val="footnote reference"/>
    <w:link w:val="1c"/>
    <w:rPr>
      <w:vertAlign w:val="superscript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Неразрешенное упоминание2"/>
    <w:basedOn w:val="13"/>
    <w:link w:val="26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link w:val="25"/>
    <w:rPr>
      <w:color w:val="605E5C"/>
      <w:shd w:val="clear" w:color="auto" w:fill="E1DFDD"/>
    </w:rPr>
  </w:style>
  <w:style w:type="paragraph" w:customStyle="1" w:styleId="143">
    <w:name w:val="Основной текст (14)_3"/>
    <w:basedOn w:val="a1"/>
    <w:link w:val="1430"/>
    <w:pPr>
      <w:widowControl w:val="0"/>
      <w:spacing w:after="0" w:line="264" w:lineRule="exact"/>
      <w:ind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"/>
    <w:link w:val="143"/>
    <w:rPr>
      <w:rFonts w:ascii="Segoe UI" w:hAnsi="Segoe UI"/>
      <w:sz w:val="19"/>
    </w:rPr>
  </w:style>
  <w:style w:type="paragraph" w:styleId="affa">
    <w:name w:val="Subtitle"/>
    <w:next w:val="a1"/>
    <w:link w:val="af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b">
    <w:name w:val="Подзаголовок Знак"/>
    <w:link w:val="affa"/>
    <w:rPr>
      <w:rFonts w:ascii="XO Thames" w:hAnsi="XO Thames"/>
      <w:i/>
      <w:sz w:val="24"/>
    </w:rPr>
  </w:style>
  <w:style w:type="paragraph" w:customStyle="1" w:styleId="-1">
    <w:name w:val="!Заголовок-1"/>
    <w:basedOn w:val="10"/>
    <w:link w:val="-10"/>
  </w:style>
  <w:style w:type="character" w:customStyle="1" w:styleId="-10">
    <w:name w:val="!Заголовок-1"/>
    <w:basedOn w:val="11"/>
    <w:link w:val="-1"/>
    <w:rPr>
      <w:rFonts w:ascii="Arial" w:hAnsi="Arial"/>
      <w:b/>
      <w:caps/>
      <w:color w:val="2C8DE6"/>
      <w:sz w:val="36"/>
    </w:rPr>
  </w:style>
  <w:style w:type="paragraph" w:customStyle="1" w:styleId="1d">
    <w:name w:val="Абзац списка1"/>
    <w:basedOn w:val="a1"/>
    <w:link w:val="1e"/>
    <w:pPr>
      <w:spacing w:after="0" w:line="360" w:lineRule="auto"/>
      <w:ind w:left="720"/>
    </w:pPr>
    <w:rPr>
      <w:rFonts w:ascii="Arial" w:hAnsi="Arial"/>
    </w:rPr>
  </w:style>
  <w:style w:type="character" w:customStyle="1" w:styleId="1e">
    <w:name w:val="Абзац списка1"/>
    <w:basedOn w:val="1"/>
    <w:link w:val="1d"/>
    <w:rPr>
      <w:rFonts w:ascii="Arial" w:hAnsi="Arial"/>
    </w:rPr>
  </w:style>
  <w:style w:type="paragraph" w:styleId="27">
    <w:name w:val="Body Text 2"/>
    <w:basedOn w:val="a1"/>
    <w:link w:val="28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8">
    <w:name w:val="Основной текст 2 Знак"/>
    <w:basedOn w:val="1"/>
    <w:link w:val="27"/>
    <w:rPr>
      <w:rFonts w:ascii="Arial" w:hAnsi="Arial"/>
      <w:spacing w:val="-3"/>
    </w:rPr>
  </w:style>
  <w:style w:type="paragraph" w:styleId="affc">
    <w:name w:val="Title"/>
    <w:next w:val="a1"/>
    <w:link w:val="af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d">
    <w:name w:val="Заголовок Знак"/>
    <w:link w:val="aff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8"/>
    </w:rPr>
  </w:style>
  <w:style w:type="paragraph" w:customStyle="1" w:styleId="Docsubtitle2">
    <w:name w:val="Doc subtitle2"/>
    <w:basedOn w:val="a1"/>
    <w:link w:val="Docsubtitle20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Pr>
      <w:rFonts w:ascii="Arial" w:hAnsi="Arial"/>
      <w:sz w:val="28"/>
    </w:rPr>
  </w:style>
  <w:style w:type="paragraph" w:customStyle="1" w:styleId="Doctitle">
    <w:name w:val="Doc title"/>
    <w:basedOn w:val="a1"/>
    <w:link w:val="Doctitle0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Pr>
      <w:rFonts w:ascii="Arial" w:hAnsi="Arial"/>
      <w:b/>
      <w:sz w:val="40"/>
    </w:rPr>
  </w:style>
  <w:style w:type="paragraph" w:customStyle="1" w:styleId="-2">
    <w:name w:val="!заголовок-2"/>
    <w:basedOn w:val="2"/>
    <w:link w:val="-20"/>
  </w:style>
  <w:style w:type="character" w:customStyle="1" w:styleId="-20">
    <w:name w:val="!заголовок-2"/>
    <w:basedOn w:val="20"/>
    <w:link w:val="-2"/>
    <w:rPr>
      <w:rFonts w:ascii="Arial" w:hAnsi="Arial"/>
      <w:b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customStyle="1" w:styleId="a0">
    <w:name w:val="цветной текст"/>
    <w:basedOn w:val="a1"/>
    <w:link w:val="affe"/>
    <w:pPr>
      <w:numPr>
        <w:numId w:val="4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ffe">
    <w:name w:val="цветной текст"/>
    <w:basedOn w:val="1"/>
    <w:link w:val="a0"/>
    <w:rPr>
      <w:rFonts w:ascii="Times New Roman" w:hAnsi="Times New Roman"/>
      <w:color w:val="2C8DE6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4"/>
    </w:rPr>
  </w:style>
  <w:style w:type="table" w:styleId="afff">
    <w:name w:val="Table Grid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Дамеловская Татьяна Александровна</cp:lastModifiedBy>
  <cp:revision>3</cp:revision>
  <dcterms:created xsi:type="dcterms:W3CDTF">2025-04-17T03:11:00Z</dcterms:created>
  <dcterms:modified xsi:type="dcterms:W3CDTF">2025-04-17T08:03:00Z</dcterms:modified>
</cp:coreProperties>
</file>