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2EBF210" w14:textId="4775C7AC" w:rsidR="00B610A2" w:rsidRPr="00CC5216" w:rsidRDefault="00CC5216" w:rsidP="00CC5216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24EFD182" wp14:editId="0E1E9CE5">
                <wp:extent cx="3340735" cy="1286510"/>
                <wp:effectExtent l="0" t="0" r="0" b="889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1FF1EB" w14:textId="78DC74FC" w:rsidR="00334165" w:rsidRPr="00CC5216" w:rsidRDefault="00334165" w:rsidP="00CC521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C80D9D0" w14:textId="7DCB35DE" w:rsidR="00666BDD" w:rsidRDefault="00666BDD" w:rsidP="00CC521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77DE8540" w14:textId="77777777" w:rsidR="00CC5216" w:rsidRPr="00CC5216" w:rsidRDefault="00CC5216" w:rsidP="00CC521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758A0332" w14:textId="77777777" w:rsidR="00730D76" w:rsidRPr="00CC5216" w:rsidRDefault="00730D76" w:rsidP="00CC521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CC5216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4AA99A50" w14:textId="77777777" w:rsidR="00730D76" w:rsidRPr="00CC5216" w:rsidRDefault="00730D76" w:rsidP="00CC521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CC5216">
            <w:rPr>
              <w:rFonts w:ascii="Times New Roman" w:eastAsia="Arial Unicode MS" w:hAnsi="Times New Roman" w:cs="Times New Roman"/>
              <w:sz w:val="40"/>
              <w:szCs w:val="40"/>
            </w:rPr>
            <w:t>«БЕРЕЖЛИВОЕ ПРОИЗВОДСТВО»</w:t>
          </w:r>
        </w:p>
        <w:p w14:paraId="6791C05C" w14:textId="38A799CA" w:rsidR="00730D76" w:rsidRPr="00D83E4E" w:rsidRDefault="00794BE5" w:rsidP="00CC521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Финала</w:t>
          </w:r>
          <w:r w:rsidR="00730D7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CC5216">
            <w:rPr>
              <w:rFonts w:ascii="Times New Roman" w:eastAsia="Arial Unicode MS" w:hAnsi="Times New Roman" w:cs="Times New Roman"/>
              <w:sz w:val="36"/>
              <w:szCs w:val="36"/>
            </w:rPr>
            <w:t>Ч</w:t>
          </w:r>
          <w:r w:rsidR="00730D76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емпионата по профессиональному мастерству</w:t>
          </w:r>
          <w:r w:rsidR="00CC521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730D76">
            <w:rPr>
              <w:rFonts w:ascii="Times New Roman" w:eastAsia="Arial Unicode MS" w:hAnsi="Times New Roman" w:cs="Times New Roman"/>
              <w:sz w:val="36"/>
              <w:szCs w:val="36"/>
            </w:rPr>
            <w:t>«Профессионалы» в 2025 г.</w:t>
          </w:r>
        </w:p>
        <w:p w14:paraId="0964DAF0" w14:textId="4994B2A1" w:rsidR="00EB4FF8" w:rsidRPr="00CC5216" w:rsidRDefault="00CC5216" w:rsidP="00CC521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г. Нижний Новгород, Федеральный технопарк профессионального образования</w:t>
          </w:r>
        </w:p>
        <w:p w14:paraId="3E7CF0AC" w14:textId="22C46D25" w:rsidR="00EB4FF8" w:rsidRPr="00EB4FF8" w:rsidRDefault="00EB4FF8" w:rsidP="00CC5216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CC5216" w:rsidRDefault="00E26D42" w:rsidP="00CC5216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7C7486F1" w14:textId="1D69D426" w:rsidR="009B18A2" w:rsidRDefault="009B18A2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EBD5D4C" w14:textId="64ACF0FF" w:rsidR="009B18A2" w:rsidRDefault="009B18A2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9A64AD1" w14:textId="5B910825" w:rsidR="00CC5216" w:rsidRDefault="00CC5216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5F25393" w14:textId="1C7D09F8" w:rsidR="00CC5216" w:rsidRDefault="00CC5216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03F4213A" w14:textId="47AB4F0A" w:rsidR="00CC5216" w:rsidRDefault="00CC5216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204097A" w14:textId="3FEC54CD" w:rsidR="00CC5216" w:rsidRDefault="00CC5216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87E2140" w14:textId="49CE79DA" w:rsidR="00CC5216" w:rsidRDefault="00CC5216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12585BA" w14:textId="6787E8C4" w:rsidR="00CC5216" w:rsidRDefault="00CC5216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63F989E2" w14:textId="772B8568" w:rsidR="00CC5216" w:rsidRDefault="00CC5216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5BA9CC9C" w14:textId="1C1B50D2" w:rsidR="00CC5216" w:rsidRDefault="00CC5216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59D74C0" w14:textId="77777777" w:rsidR="00CC5216" w:rsidRDefault="00CC5216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C5216">
      <w:pPr>
        <w:spacing w:after="0" w:line="276" w:lineRule="auto"/>
        <w:contextualSpacing/>
        <w:rPr>
          <w:rFonts w:ascii="Times New Roman" w:hAnsi="Times New Roman" w:cs="Times New Roman"/>
          <w:lang w:bidi="en-US"/>
        </w:rPr>
      </w:pPr>
    </w:p>
    <w:p w14:paraId="1090F2C4" w14:textId="77777777" w:rsidR="00CC5216" w:rsidRPr="00CC5216" w:rsidRDefault="00EB4FF8" w:rsidP="00CC521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CC5216" w:rsidRPr="00CC5216" w:rsidSect="004038EE">
          <w:footerReference w:type="default" r:id="rId9"/>
          <w:footerReference w:type="first" r:id="rId10"/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  <w:r w:rsidRPr="00CC5216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 w:rsidRPr="00CC5216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CC5216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0A57999" w14:textId="77777777" w:rsidR="00730D76" w:rsidRPr="008A31D7" w:rsidRDefault="00730D76" w:rsidP="008A31D7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A31D7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736A7AB" w14:textId="77777777" w:rsidR="00730D76" w:rsidRPr="008A31D7" w:rsidRDefault="00730D76" w:rsidP="008A31D7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CB10BB" w14:textId="77777777" w:rsidR="00730D76" w:rsidRPr="008A31D7" w:rsidRDefault="00730D76" w:rsidP="008A31D7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A31D7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774DA5F4" w14:textId="77777777" w:rsidR="00730D76" w:rsidRPr="008A31D7" w:rsidRDefault="00730D76" w:rsidP="008A31D7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1D86055C" w14:textId="3411DCA7" w:rsidR="00967770" w:rsidRPr="008A31D7" w:rsidRDefault="00730D76" w:rsidP="008A31D7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8A31D7">
        <w:rPr>
          <w:rFonts w:ascii="Times New Roman" w:hAnsi="Times New Roman"/>
          <w:sz w:val="28"/>
          <w:lang w:val="ru-RU" w:eastAsia="ru-RU"/>
        </w:rPr>
        <w:fldChar w:fldCharType="begin"/>
      </w:r>
      <w:r w:rsidRPr="008A31D7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8A31D7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96819420" w:history="1">
        <w:r w:rsidR="00967770" w:rsidRPr="008A31D7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tab/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instrText xml:space="preserve"> PAGEREF _Toc196819420 \h </w:instrText>
        </w:r>
        <w:r w:rsidR="00967770" w:rsidRPr="008A31D7">
          <w:rPr>
            <w:rFonts w:ascii="Times New Roman" w:hAnsi="Times New Roman"/>
            <w:noProof/>
            <w:webHidden/>
            <w:sz w:val="28"/>
          </w:rPr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A31D7" w:rsidRPr="008A31D7">
          <w:rPr>
            <w:rFonts w:ascii="Times New Roman" w:hAnsi="Times New Roman"/>
            <w:noProof/>
            <w:webHidden/>
            <w:sz w:val="28"/>
          </w:rPr>
          <w:t>4</w:t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9886008" w14:textId="4BF09045" w:rsidR="00967770" w:rsidRPr="008A31D7" w:rsidRDefault="00E26D42" w:rsidP="008A31D7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6819421" w:history="1">
        <w:r w:rsidR="00967770" w:rsidRPr="008A31D7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967770" w:rsidRPr="008A31D7">
          <w:rPr>
            <w:noProof/>
            <w:webHidden/>
            <w:sz w:val="28"/>
            <w:szCs w:val="28"/>
          </w:rPr>
          <w:tab/>
        </w:r>
        <w:r w:rsidR="00967770" w:rsidRPr="008A31D7">
          <w:rPr>
            <w:noProof/>
            <w:webHidden/>
            <w:sz w:val="28"/>
            <w:szCs w:val="28"/>
          </w:rPr>
          <w:fldChar w:fldCharType="begin"/>
        </w:r>
        <w:r w:rsidR="00967770" w:rsidRPr="008A31D7">
          <w:rPr>
            <w:noProof/>
            <w:webHidden/>
            <w:sz w:val="28"/>
            <w:szCs w:val="28"/>
          </w:rPr>
          <w:instrText xml:space="preserve"> PAGEREF _Toc196819421 \h </w:instrText>
        </w:r>
        <w:r w:rsidR="00967770" w:rsidRPr="008A31D7">
          <w:rPr>
            <w:noProof/>
            <w:webHidden/>
            <w:sz w:val="28"/>
            <w:szCs w:val="28"/>
          </w:rPr>
        </w:r>
        <w:r w:rsidR="00967770" w:rsidRPr="008A31D7">
          <w:rPr>
            <w:noProof/>
            <w:webHidden/>
            <w:sz w:val="28"/>
            <w:szCs w:val="28"/>
          </w:rPr>
          <w:fldChar w:fldCharType="separate"/>
        </w:r>
        <w:r w:rsidR="008A31D7" w:rsidRPr="008A31D7">
          <w:rPr>
            <w:noProof/>
            <w:webHidden/>
            <w:sz w:val="28"/>
            <w:szCs w:val="28"/>
          </w:rPr>
          <w:t>4</w:t>
        </w:r>
        <w:r w:rsidR="00967770" w:rsidRPr="008A31D7">
          <w:rPr>
            <w:noProof/>
            <w:webHidden/>
            <w:sz w:val="28"/>
            <w:szCs w:val="28"/>
          </w:rPr>
          <w:fldChar w:fldCharType="end"/>
        </w:r>
      </w:hyperlink>
    </w:p>
    <w:p w14:paraId="3FD8E2EE" w14:textId="0E90EE96" w:rsidR="00967770" w:rsidRPr="008A31D7" w:rsidRDefault="00E26D42" w:rsidP="008A31D7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6819422" w:history="1">
        <w:r w:rsidR="00967770" w:rsidRPr="008A31D7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«БЕРЕЖЛИВОЕ ПРОИЗВОДСТВО»</w:t>
        </w:r>
        <w:r w:rsidR="00967770" w:rsidRPr="008A31D7">
          <w:rPr>
            <w:noProof/>
            <w:webHidden/>
            <w:sz w:val="28"/>
            <w:szCs w:val="28"/>
          </w:rPr>
          <w:tab/>
        </w:r>
        <w:r w:rsidR="00967770" w:rsidRPr="008A31D7">
          <w:rPr>
            <w:noProof/>
            <w:webHidden/>
            <w:sz w:val="28"/>
            <w:szCs w:val="28"/>
          </w:rPr>
          <w:fldChar w:fldCharType="begin"/>
        </w:r>
        <w:r w:rsidR="00967770" w:rsidRPr="008A31D7">
          <w:rPr>
            <w:noProof/>
            <w:webHidden/>
            <w:sz w:val="28"/>
            <w:szCs w:val="28"/>
          </w:rPr>
          <w:instrText xml:space="preserve"> PAGEREF _Toc196819422 \h </w:instrText>
        </w:r>
        <w:r w:rsidR="00967770" w:rsidRPr="008A31D7">
          <w:rPr>
            <w:noProof/>
            <w:webHidden/>
            <w:sz w:val="28"/>
            <w:szCs w:val="28"/>
          </w:rPr>
        </w:r>
        <w:r w:rsidR="00967770" w:rsidRPr="008A31D7">
          <w:rPr>
            <w:noProof/>
            <w:webHidden/>
            <w:sz w:val="28"/>
            <w:szCs w:val="28"/>
          </w:rPr>
          <w:fldChar w:fldCharType="separate"/>
        </w:r>
        <w:r w:rsidR="008A31D7" w:rsidRPr="008A31D7">
          <w:rPr>
            <w:noProof/>
            <w:webHidden/>
            <w:sz w:val="28"/>
            <w:szCs w:val="28"/>
          </w:rPr>
          <w:t>4</w:t>
        </w:r>
        <w:r w:rsidR="00967770" w:rsidRPr="008A31D7">
          <w:rPr>
            <w:noProof/>
            <w:webHidden/>
            <w:sz w:val="28"/>
            <w:szCs w:val="28"/>
          </w:rPr>
          <w:fldChar w:fldCharType="end"/>
        </w:r>
      </w:hyperlink>
    </w:p>
    <w:p w14:paraId="7E869DFF" w14:textId="3061DBB1" w:rsidR="00967770" w:rsidRPr="008A31D7" w:rsidRDefault="00E26D42" w:rsidP="008A31D7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6819423" w:history="1">
        <w:r w:rsidR="00967770" w:rsidRPr="008A31D7">
          <w:rPr>
            <w:rStyle w:val="ae"/>
            <w:noProof/>
            <w:sz w:val="28"/>
            <w:szCs w:val="28"/>
          </w:rPr>
          <w:t>1.3. ТРЕБОВАНИЯ К СХЕМЕ ОЦЕНКИ</w:t>
        </w:r>
        <w:r w:rsidR="00967770" w:rsidRPr="008A31D7">
          <w:rPr>
            <w:noProof/>
            <w:webHidden/>
            <w:sz w:val="28"/>
            <w:szCs w:val="28"/>
          </w:rPr>
          <w:tab/>
        </w:r>
        <w:r w:rsidR="00967770" w:rsidRPr="008A31D7">
          <w:rPr>
            <w:noProof/>
            <w:webHidden/>
            <w:sz w:val="28"/>
            <w:szCs w:val="28"/>
          </w:rPr>
          <w:fldChar w:fldCharType="begin"/>
        </w:r>
        <w:r w:rsidR="00967770" w:rsidRPr="008A31D7">
          <w:rPr>
            <w:noProof/>
            <w:webHidden/>
            <w:sz w:val="28"/>
            <w:szCs w:val="28"/>
          </w:rPr>
          <w:instrText xml:space="preserve"> PAGEREF _Toc196819423 \h </w:instrText>
        </w:r>
        <w:r w:rsidR="00967770" w:rsidRPr="008A31D7">
          <w:rPr>
            <w:noProof/>
            <w:webHidden/>
            <w:sz w:val="28"/>
            <w:szCs w:val="28"/>
          </w:rPr>
        </w:r>
        <w:r w:rsidR="00967770" w:rsidRPr="008A31D7">
          <w:rPr>
            <w:noProof/>
            <w:webHidden/>
            <w:sz w:val="28"/>
            <w:szCs w:val="28"/>
          </w:rPr>
          <w:fldChar w:fldCharType="separate"/>
        </w:r>
        <w:r w:rsidR="008A31D7" w:rsidRPr="008A31D7">
          <w:rPr>
            <w:noProof/>
            <w:webHidden/>
            <w:sz w:val="28"/>
            <w:szCs w:val="28"/>
          </w:rPr>
          <w:t>10</w:t>
        </w:r>
        <w:r w:rsidR="00967770" w:rsidRPr="008A31D7">
          <w:rPr>
            <w:noProof/>
            <w:webHidden/>
            <w:sz w:val="28"/>
            <w:szCs w:val="28"/>
          </w:rPr>
          <w:fldChar w:fldCharType="end"/>
        </w:r>
      </w:hyperlink>
    </w:p>
    <w:p w14:paraId="0D68422A" w14:textId="6DB19173" w:rsidR="00967770" w:rsidRPr="008A31D7" w:rsidRDefault="00E26D42" w:rsidP="008A31D7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6819424" w:history="1">
        <w:r w:rsidR="00967770" w:rsidRPr="008A31D7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967770" w:rsidRPr="008A31D7">
          <w:rPr>
            <w:noProof/>
            <w:webHidden/>
            <w:sz w:val="28"/>
            <w:szCs w:val="28"/>
          </w:rPr>
          <w:tab/>
        </w:r>
        <w:r w:rsidR="00967770" w:rsidRPr="008A31D7">
          <w:rPr>
            <w:noProof/>
            <w:webHidden/>
            <w:sz w:val="28"/>
            <w:szCs w:val="28"/>
          </w:rPr>
          <w:fldChar w:fldCharType="begin"/>
        </w:r>
        <w:r w:rsidR="00967770" w:rsidRPr="008A31D7">
          <w:rPr>
            <w:noProof/>
            <w:webHidden/>
            <w:sz w:val="28"/>
            <w:szCs w:val="28"/>
          </w:rPr>
          <w:instrText xml:space="preserve"> PAGEREF _Toc196819424 \h </w:instrText>
        </w:r>
        <w:r w:rsidR="00967770" w:rsidRPr="008A31D7">
          <w:rPr>
            <w:noProof/>
            <w:webHidden/>
            <w:sz w:val="28"/>
            <w:szCs w:val="28"/>
          </w:rPr>
        </w:r>
        <w:r w:rsidR="00967770" w:rsidRPr="008A31D7">
          <w:rPr>
            <w:noProof/>
            <w:webHidden/>
            <w:sz w:val="28"/>
            <w:szCs w:val="28"/>
          </w:rPr>
          <w:fldChar w:fldCharType="separate"/>
        </w:r>
        <w:r w:rsidR="008A31D7" w:rsidRPr="008A31D7">
          <w:rPr>
            <w:noProof/>
            <w:webHidden/>
            <w:sz w:val="28"/>
            <w:szCs w:val="28"/>
          </w:rPr>
          <w:t>11</w:t>
        </w:r>
        <w:r w:rsidR="00967770" w:rsidRPr="008A31D7">
          <w:rPr>
            <w:noProof/>
            <w:webHidden/>
            <w:sz w:val="28"/>
            <w:szCs w:val="28"/>
          </w:rPr>
          <w:fldChar w:fldCharType="end"/>
        </w:r>
      </w:hyperlink>
    </w:p>
    <w:p w14:paraId="73BF08EA" w14:textId="5936D934" w:rsidR="00967770" w:rsidRPr="008A31D7" w:rsidRDefault="00E26D42" w:rsidP="008A31D7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6819425" w:history="1">
        <w:r w:rsidR="00967770" w:rsidRPr="008A31D7">
          <w:rPr>
            <w:rStyle w:val="ae"/>
            <w:noProof/>
            <w:sz w:val="28"/>
            <w:szCs w:val="28"/>
          </w:rPr>
          <w:t>1.5. КОНКУРСНОЕ ЗАДАНИЕ</w:t>
        </w:r>
        <w:r w:rsidR="00967770" w:rsidRPr="008A31D7">
          <w:rPr>
            <w:noProof/>
            <w:webHidden/>
            <w:sz w:val="28"/>
            <w:szCs w:val="28"/>
          </w:rPr>
          <w:tab/>
        </w:r>
        <w:r w:rsidR="00967770" w:rsidRPr="008A31D7">
          <w:rPr>
            <w:noProof/>
            <w:webHidden/>
            <w:sz w:val="28"/>
            <w:szCs w:val="28"/>
          </w:rPr>
          <w:fldChar w:fldCharType="begin"/>
        </w:r>
        <w:r w:rsidR="00967770" w:rsidRPr="008A31D7">
          <w:rPr>
            <w:noProof/>
            <w:webHidden/>
            <w:sz w:val="28"/>
            <w:szCs w:val="28"/>
          </w:rPr>
          <w:instrText xml:space="preserve"> PAGEREF _Toc196819425 \h </w:instrText>
        </w:r>
        <w:r w:rsidR="00967770" w:rsidRPr="008A31D7">
          <w:rPr>
            <w:noProof/>
            <w:webHidden/>
            <w:sz w:val="28"/>
            <w:szCs w:val="28"/>
          </w:rPr>
        </w:r>
        <w:r w:rsidR="00967770" w:rsidRPr="008A31D7">
          <w:rPr>
            <w:noProof/>
            <w:webHidden/>
            <w:sz w:val="28"/>
            <w:szCs w:val="28"/>
          </w:rPr>
          <w:fldChar w:fldCharType="separate"/>
        </w:r>
        <w:r w:rsidR="008A31D7" w:rsidRPr="008A31D7">
          <w:rPr>
            <w:noProof/>
            <w:webHidden/>
            <w:sz w:val="28"/>
            <w:szCs w:val="28"/>
          </w:rPr>
          <w:t>13</w:t>
        </w:r>
        <w:r w:rsidR="00967770" w:rsidRPr="008A31D7">
          <w:rPr>
            <w:noProof/>
            <w:webHidden/>
            <w:sz w:val="28"/>
            <w:szCs w:val="28"/>
          </w:rPr>
          <w:fldChar w:fldCharType="end"/>
        </w:r>
      </w:hyperlink>
    </w:p>
    <w:p w14:paraId="02C5FA0A" w14:textId="744B60D5" w:rsidR="00967770" w:rsidRPr="008A31D7" w:rsidRDefault="00E26D42" w:rsidP="008A31D7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6819426" w:history="1">
        <w:r w:rsidR="00967770" w:rsidRPr="008A31D7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967770" w:rsidRPr="008A31D7">
          <w:rPr>
            <w:noProof/>
            <w:webHidden/>
            <w:sz w:val="28"/>
            <w:szCs w:val="28"/>
          </w:rPr>
          <w:tab/>
        </w:r>
        <w:r w:rsidR="00967770" w:rsidRPr="008A31D7">
          <w:rPr>
            <w:noProof/>
            <w:webHidden/>
            <w:sz w:val="28"/>
            <w:szCs w:val="28"/>
          </w:rPr>
          <w:fldChar w:fldCharType="begin"/>
        </w:r>
        <w:r w:rsidR="00967770" w:rsidRPr="008A31D7">
          <w:rPr>
            <w:noProof/>
            <w:webHidden/>
            <w:sz w:val="28"/>
            <w:szCs w:val="28"/>
          </w:rPr>
          <w:instrText xml:space="preserve"> PAGEREF _Toc196819426 \h </w:instrText>
        </w:r>
        <w:r w:rsidR="00967770" w:rsidRPr="008A31D7">
          <w:rPr>
            <w:noProof/>
            <w:webHidden/>
            <w:sz w:val="28"/>
            <w:szCs w:val="28"/>
          </w:rPr>
        </w:r>
        <w:r w:rsidR="00967770" w:rsidRPr="008A31D7">
          <w:rPr>
            <w:noProof/>
            <w:webHidden/>
            <w:sz w:val="28"/>
            <w:szCs w:val="28"/>
          </w:rPr>
          <w:fldChar w:fldCharType="separate"/>
        </w:r>
        <w:r w:rsidR="008A31D7" w:rsidRPr="008A31D7">
          <w:rPr>
            <w:noProof/>
            <w:webHidden/>
            <w:sz w:val="28"/>
            <w:szCs w:val="28"/>
          </w:rPr>
          <w:t>13</w:t>
        </w:r>
        <w:r w:rsidR="00967770" w:rsidRPr="008A31D7">
          <w:rPr>
            <w:noProof/>
            <w:webHidden/>
            <w:sz w:val="28"/>
            <w:szCs w:val="28"/>
          </w:rPr>
          <w:fldChar w:fldCharType="end"/>
        </w:r>
      </w:hyperlink>
    </w:p>
    <w:p w14:paraId="0015FD05" w14:textId="3B9E36B4" w:rsidR="00967770" w:rsidRPr="008A31D7" w:rsidRDefault="00E26D42" w:rsidP="008A31D7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6819427" w:history="1">
        <w:r w:rsidR="00967770" w:rsidRPr="008A31D7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967770" w:rsidRPr="008A31D7">
          <w:rPr>
            <w:noProof/>
            <w:webHidden/>
            <w:sz w:val="28"/>
            <w:szCs w:val="28"/>
          </w:rPr>
          <w:tab/>
        </w:r>
        <w:r w:rsidR="00967770" w:rsidRPr="008A31D7">
          <w:rPr>
            <w:noProof/>
            <w:webHidden/>
            <w:sz w:val="28"/>
            <w:szCs w:val="28"/>
          </w:rPr>
          <w:fldChar w:fldCharType="begin"/>
        </w:r>
        <w:r w:rsidR="00967770" w:rsidRPr="008A31D7">
          <w:rPr>
            <w:noProof/>
            <w:webHidden/>
            <w:sz w:val="28"/>
            <w:szCs w:val="28"/>
          </w:rPr>
          <w:instrText xml:space="preserve"> PAGEREF _Toc196819427 \h </w:instrText>
        </w:r>
        <w:r w:rsidR="00967770" w:rsidRPr="008A31D7">
          <w:rPr>
            <w:noProof/>
            <w:webHidden/>
            <w:sz w:val="28"/>
            <w:szCs w:val="28"/>
          </w:rPr>
        </w:r>
        <w:r w:rsidR="00967770" w:rsidRPr="008A31D7">
          <w:rPr>
            <w:noProof/>
            <w:webHidden/>
            <w:sz w:val="28"/>
            <w:szCs w:val="28"/>
          </w:rPr>
          <w:fldChar w:fldCharType="separate"/>
        </w:r>
        <w:r w:rsidR="008A31D7" w:rsidRPr="008A31D7">
          <w:rPr>
            <w:noProof/>
            <w:webHidden/>
            <w:sz w:val="28"/>
            <w:szCs w:val="28"/>
          </w:rPr>
          <w:t>14</w:t>
        </w:r>
        <w:r w:rsidR="00967770" w:rsidRPr="008A31D7">
          <w:rPr>
            <w:noProof/>
            <w:webHidden/>
            <w:sz w:val="28"/>
            <w:szCs w:val="28"/>
          </w:rPr>
          <w:fldChar w:fldCharType="end"/>
        </w:r>
      </w:hyperlink>
    </w:p>
    <w:p w14:paraId="669862D0" w14:textId="4A90C39D" w:rsidR="00967770" w:rsidRPr="008A31D7" w:rsidRDefault="00E26D42" w:rsidP="008A31D7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6819428" w:history="1">
        <w:r w:rsidR="00967770" w:rsidRPr="008A31D7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tab/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instrText xml:space="preserve"> PAGEREF _Toc196819428 \h </w:instrText>
        </w:r>
        <w:r w:rsidR="00967770" w:rsidRPr="008A31D7">
          <w:rPr>
            <w:rFonts w:ascii="Times New Roman" w:hAnsi="Times New Roman"/>
            <w:noProof/>
            <w:webHidden/>
            <w:sz w:val="28"/>
          </w:rPr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A31D7" w:rsidRPr="008A31D7">
          <w:rPr>
            <w:rFonts w:ascii="Times New Roman" w:hAnsi="Times New Roman"/>
            <w:noProof/>
            <w:webHidden/>
            <w:sz w:val="28"/>
          </w:rPr>
          <w:t>27</w:t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7F13A6A9" w14:textId="442056C0" w:rsidR="00967770" w:rsidRPr="008A31D7" w:rsidRDefault="00E26D42" w:rsidP="008A31D7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6819429" w:history="1">
        <w:r w:rsidR="00967770" w:rsidRPr="008A31D7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967770" w:rsidRPr="008A31D7">
          <w:rPr>
            <w:noProof/>
            <w:webHidden/>
            <w:sz w:val="28"/>
            <w:szCs w:val="28"/>
          </w:rPr>
          <w:tab/>
        </w:r>
        <w:r w:rsidR="00967770" w:rsidRPr="008A31D7">
          <w:rPr>
            <w:noProof/>
            <w:webHidden/>
            <w:sz w:val="28"/>
            <w:szCs w:val="28"/>
          </w:rPr>
          <w:fldChar w:fldCharType="begin"/>
        </w:r>
        <w:r w:rsidR="00967770" w:rsidRPr="008A31D7">
          <w:rPr>
            <w:noProof/>
            <w:webHidden/>
            <w:sz w:val="28"/>
            <w:szCs w:val="28"/>
          </w:rPr>
          <w:instrText xml:space="preserve"> PAGEREF _Toc196819429 \h </w:instrText>
        </w:r>
        <w:r w:rsidR="00967770" w:rsidRPr="008A31D7">
          <w:rPr>
            <w:noProof/>
            <w:webHidden/>
            <w:sz w:val="28"/>
            <w:szCs w:val="28"/>
          </w:rPr>
        </w:r>
        <w:r w:rsidR="00967770" w:rsidRPr="008A31D7">
          <w:rPr>
            <w:noProof/>
            <w:webHidden/>
            <w:sz w:val="28"/>
            <w:szCs w:val="28"/>
          </w:rPr>
          <w:fldChar w:fldCharType="separate"/>
        </w:r>
        <w:r w:rsidR="008A31D7" w:rsidRPr="008A31D7">
          <w:rPr>
            <w:noProof/>
            <w:webHidden/>
            <w:sz w:val="28"/>
            <w:szCs w:val="28"/>
          </w:rPr>
          <w:t>29</w:t>
        </w:r>
        <w:r w:rsidR="00967770" w:rsidRPr="008A31D7">
          <w:rPr>
            <w:noProof/>
            <w:webHidden/>
            <w:sz w:val="28"/>
            <w:szCs w:val="28"/>
          </w:rPr>
          <w:fldChar w:fldCharType="end"/>
        </w:r>
      </w:hyperlink>
    </w:p>
    <w:p w14:paraId="2FEDA040" w14:textId="2AE67C40" w:rsidR="00967770" w:rsidRPr="008A31D7" w:rsidRDefault="00E26D42" w:rsidP="008A31D7">
      <w:pPr>
        <w:pStyle w:val="25"/>
        <w:spacing w:line="360" w:lineRule="auto"/>
        <w:contextualSpacing/>
        <w:rPr>
          <w:rFonts w:eastAsiaTheme="minorEastAsia"/>
          <w:noProof/>
          <w:sz w:val="28"/>
          <w:szCs w:val="28"/>
        </w:rPr>
      </w:pPr>
      <w:hyperlink w:anchor="_Toc196819430" w:history="1">
        <w:r w:rsidR="00967770" w:rsidRPr="008A31D7">
          <w:rPr>
            <w:rStyle w:val="ae"/>
            <w:noProof/>
            <w:sz w:val="28"/>
            <w:szCs w:val="28"/>
          </w:rPr>
          <w:t>2.2.</w:t>
        </w:r>
        <w:r w:rsidR="00967770" w:rsidRPr="008A31D7">
          <w:rPr>
            <w:rStyle w:val="ae"/>
            <w:i/>
            <w:noProof/>
            <w:sz w:val="28"/>
            <w:szCs w:val="28"/>
          </w:rPr>
          <w:t xml:space="preserve"> </w:t>
        </w:r>
        <w:r w:rsidR="00967770" w:rsidRPr="008A31D7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967770" w:rsidRPr="008A31D7">
          <w:rPr>
            <w:noProof/>
            <w:webHidden/>
            <w:sz w:val="28"/>
            <w:szCs w:val="28"/>
          </w:rPr>
          <w:tab/>
        </w:r>
        <w:r w:rsidR="00967770" w:rsidRPr="008A31D7">
          <w:rPr>
            <w:noProof/>
            <w:webHidden/>
            <w:sz w:val="28"/>
            <w:szCs w:val="28"/>
          </w:rPr>
          <w:fldChar w:fldCharType="begin"/>
        </w:r>
        <w:r w:rsidR="00967770" w:rsidRPr="008A31D7">
          <w:rPr>
            <w:noProof/>
            <w:webHidden/>
            <w:sz w:val="28"/>
            <w:szCs w:val="28"/>
          </w:rPr>
          <w:instrText xml:space="preserve"> PAGEREF _Toc196819430 \h </w:instrText>
        </w:r>
        <w:r w:rsidR="00967770" w:rsidRPr="008A31D7">
          <w:rPr>
            <w:noProof/>
            <w:webHidden/>
            <w:sz w:val="28"/>
            <w:szCs w:val="28"/>
          </w:rPr>
        </w:r>
        <w:r w:rsidR="00967770" w:rsidRPr="008A31D7">
          <w:rPr>
            <w:noProof/>
            <w:webHidden/>
            <w:sz w:val="28"/>
            <w:szCs w:val="28"/>
          </w:rPr>
          <w:fldChar w:fldCharType="separate"/>
        </w:r>
        <w:r w:rsidR="008A31D7" w:rsidRPr="008A31D7">
          <w:rPr>
            <w:noProof/>
            <w:webHidden/>
            <w:sz w:val="28"/>
            <w:szCs w:val="28"/>
          </w:rPr>
          <w:t>29</w:t>
        </w:r>
        <w:r w:rsidR="00967770" w:rsidRPr="008A31D7">
          <w:rPr>
            <w:noProof/>
            <w:webHidden/>
            <w:sz w:val="28"/>
            <w:szCs w:val="28"/>
          </w:rPr>
          <w:fldChar w:fldCharType="end"/>
        </w:r>
      </w:hyperlink>
    </w:p>
    <w:p w14:paraId="4A297EA8" w14:textId="1EB54440" w:rsidR="00967770" w:rsidRPr="008A31D7" w:rsidRDefault="00E26D42" w:rsidP="008A31D7">
      <w:pPr>
        <w:pStyle w:val="11"/>
        <w:contextualSpacing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96819431" w:history="1">
        <w:r w:rsidR="00967770" w:rsidRPr="008A31D7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tab/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instrText xml:space="preserve"> PAGEREF _Toc196819431 \h </w:instrText>
        </w:r>
        <w:r w:rsidR="00967770" w:rsidRPr="008A31D7">
          <w:rPr>
            <w:rFonts w:ascii="Times New Roman" w:hAnsi="Times New Roman"/>
            <w:noProof/>
            <w:webHidden/>
            <w:sz w:val="28"/>
          </w:rPr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8A31D7" w:rsidRPr="008A31D7">
          <w:rPr>
            <w:rFonts w:ascii="Times New Roman" w:hAnsi="Times New Roman"/>
            <w:noProof/>
            <w:webHidden/>
            <w:sz w:val="28"/>
          </w:rPr>
          <w:t>30</w:t>
        </w:r>
        <w:r w:rsidR="00967770" w:rsidRPr="008A31D7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34ECD0D8" w:rsidR="00AA2B8A" w:rsidRPr="008A31D7" w:rsidRDefault="00730D76" w:rsidP="008A31D7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A31D7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0BBF1CBE" w14:textId="77777777" w:rsidR="00CC5216" w:rsidRPr="00CC5216" w:rsidRDefault="00CC5216" w:rsidP="00CC5216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  <w:sectPr w:rsidR="00CC5216" w:rsidRPr="00CC5216" w:rsidSect="004038EE">
          <w:pgSz w:w="11906" w:h="16838"/>
          <w:pgMar w:top="1134" w:right="851" w:bottom="1134" w:left="1701" w:header="624" w:footer="170" w:gutter="0"/>
          <w:pgNumType w:start="1"/>
          <w:cols w:space="708"/>
          <w:titlePg/>
          <w:docGrid w:linePitch="360"/>
        </w:sectPr>
      </w:pPr>
    </w:p>
    <w:p w14:paraId="04B31DD1" w14:textId="1E95582B" w:rsidR="00A204BB" w:rsidRPr="00CC5216" w:rsidRDefault="00D37DEA" w:rsidP="00CC5216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C521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4F41C2E6" w14:textId="280F1E7B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ОТ и ТБ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Охрана труда и техника безопасности</w:t>
      </w:r>
    </w:p>
    <w:p w14:paraId="28DEDD61" w14:textId="024736FC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ТД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Технологическая документация</w:t>
      </w:r>
    </w:p>
    <w:p w14:paraId="08DF9454" w14:textId="4BA89869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ТК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Требования компетенции</w:t>
      </w:r>
    </w:p>
    <w:p w14:paraId="044A15F0" w14:textId="7D5F65A6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Стандартизированная работа</w:t>
      </w:r>
    </w:p>
    <w:p w14:paraId="29384D3D" w14:textId="50B330E8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Рабочий стандарт</w:t>
      </w:r>
    </w:p>
    <w:p w14:paraId="6FF7E7B6" w14:textId="10DDCCEB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КРС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Карты стандартизированной работы</w:t>
      </w:r>
    </w:p>
    <w:p w14:paraId="1481270F" w14:textId="657A22A6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ЛПА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Лист производственного анализа</w:t>
      </w:r>
    </w:p>
    <w:p w14:paraId="39C41A54" w14:textId="07494C6B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Решение проблем</w:t>
      </w:r>
    </w:p>
    <w:p w14:paraId="3332E4FA" w14:textId="195F7BC2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ТТ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Время такта</w:t>
      </w:r>
    </w:p>
    <w:p w14:paraId="42872A34" w14:textId="3353362C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i/>
          <w:color w:val="000000"/>
          <w:sz w:val="28"/>
          <w:szCs w:val="28"/>
        </w:rPr>
        <w:t>Тц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Время цикла</w:t>
      </w:r>
    </w:p>
    <w:p w14:paraId="566AEF7F" w14:textId="47FEC8CE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CC5216">
        <w:rPr>
          <w:rFonts w:ascii="Times New Roman" w:hAnsi="Times New Roman" w:cs="Times New Roman"/>
          <w:i/>
          <w:sz w:val="28"/>
          <w:szCs w:val="28"/>
        </w:rPr>
        <w:t>оп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i/>
          <w:sz w:val="28"/>
          <w:szCs w:val="28"/>
        </w:rPr>
        <w:t>Численность операторов</w:t>
      </w:r>
    </w:p>
    <w:p w14:paraId="3A2521E1" w14:textId="5C7C7AD0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i/>
          <w:sz w:val="28"/>
          <w:szCs w:val="28"/>
        </w:rPr>
        <w:t>Трудоемкость</w:t>
      </w:r>
    </w:p>
    <w:p w14:paraId="4ECF29E8" w14:textId="026D676B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  <w:lang w:val="en-US"/>
        </w:rPr>
        <w:t>Q</w:t>
      </w:r>
      <w:r w:rsidRPr="00CC5216">
        <w:rPr>
          <w:rFonts w:ascii="Times New Roman" w:hAnsi="Times New Roman" w:cs="Times New Roman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</w:rPr>
        <w:t>Количество произведенной продукции</w:t>
      </w:r>
    </w:p>
    <w:p w14:paraId="7C877CF9" w14:textId="55B1CFDB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</w:rPr>
        <w:t>Ц</w:t>
      </w:r>
      <w:r w:rsidRPr="00CC521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</w:rPr>
        <w:t>Цена за единицу продукции</w:t>
      </w:r>
    </w:p>
    <w:p w14:paraId="74D25889" w14:textId="4E52F736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</w:rPr>
        <w:t>Выбранная единица времени</w:t>
      </w:r>
    </w:p>
    <w:p w14:paraId="449B782E" w14:textId="1458C452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</w:rPr>
        <w:t>Зсм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</w:rPr>
        <w:t>Затраты на сырье и материалы</w:t>
      </w:r>
    </w:p>
    <w:p w14:paraId="1B5E52A8" w14:textId="26FC8915" w:rsidR="00CC5216" w:rsidRPr="00CC5216" w:rsidRDefault="00CC5216" w:rsidP="0059392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05"/>
          <w:tab w:val="left" w:pos="2523"/>
        </w:tabs>
        <w:spacing w:after="0" w:line="360" w:lineRule="auto"/>
        <w:ind w:firstLine="709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CC5216">
        <w:rPr>
          <w:rFonts w:ascii="Times New Roman" w:hAnsi="Times New Roman" w:cs="Times New Roman"/>
          <w:bCs/>
          <w:i/>
          <w:sz w:val="28"/>
          <w:szCs w:val="28"/>
        </w:rPr>
        <w:t>Ззпр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CC5216">
        <w:rPr>
          <w:rFonts w:ascii="Times New Roman" w:hAnsi="Times New Roman" w:cs="Times New Roman"/>
          <w:bCs/>
          <w:i/>
          <w:sz w:val="28"/>
          <w:szCs w:val="28"/>
        </w:rPr>
        <w:t>Затраты на оплату труда рабочих</w:t>
      </w:r>
    </w:p>
    <w:p w14:paraId="66B21844" w14:textId="255007D3" w:rsidR="00CC5216" w:rsidRPr="00CC5216" w:rsidRDefault="00CC5216" w:rsidP="00593920">
      <w:pPr>
        <w:pStyle w:val="af1"/>
        <w:ind w:firstLine="709"/>
        <w:contextualSpacing/>
        <w:rPr>
          <w:rFonts w:ascii="Times New Roman" w:hAnsi="Times New Roman"/>
          <w:bCs/>
          <w:i/>
          <w:sz w:val="28"/>
          <w:szCs w:val="28"/>
          <w:lang w:val="ru-RU"/>
        </w:rPr>
      </w:pPr>
      <w:r w:rsidRPr="00CC5216">
        <w:rPr>
          <w:rFonts w:ascii="Times New Roman" w:hAnsi="Times New Roman"/>
          <w:bCs/>
          <w:i/>
          <w:sz w:val="28"/>
          <w:szCs w:val="28"/>
          <w:lang w:val="ru-RU"/>
        </w:rPr>
        <w:t>Зтэ - Затраты на топливо и электроэнергию на технологические цели</w:t>
      </w:r>
    </w:p>
    <w:p w14:paraId="649FF39F" w14:textId="64FFEF11" w:rsidR="00CC5216" w:rsidRPr="00CC5216" w:rsidRDefault="00CC5216" w:rsidP="00593920">
      <w:pPr>
        <w:pStyle w:val="af1"/>
        <w:ind w:firstLine="709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 w:rsidRPr="00CC5216">
        <w:rPr>
          <w:rFonts w:ascii="Times New Roman" w:hAnsi="Times New Roman"/>
          <w:bCs/>
          <w:sz w:val="28"/>
          <w:szCs w:val="28"/>
          <w:lang w:val="ru-RU"/>
        </w:rPr>
        <w:t>П</w:t>
      </w:r>
      <w:r w:rsidRPr="00CC5216">
        <w:rPr>
          <w:rFonts w:ascii="Times New Roman" w:hAnsi="Times New Roman"/>
          <w:bCs/>
          <w:sz w:val="28"/>
          <w:szCs w:val="28"/>
          <w:vertAlign w:val="subscript"/>
          <w:lang w:val="ru-RU"/>
        </w:rPr>
        <w:t>марж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CC5216">
        <w:rPr>
          <w:rFonts w:ascii="Times New Roman" w:hAnsi="Times New Roman"/>
          <w:bCs/>
          <w:i/>
          <w:sz w:val="28"/>
          <w:szCs w:val="28"/>
          <w:lang w:val="ru-RU"/>
        </w:rPr>
        <w:t>- Маржинальная прибыль</w:t>
      </w:r>
    </w:p>
    <w:p w14:paraId="18FD8A99" w14:textId="77777777" w:rsidR="00C17B01" w:rsidRPr="00CC5216" w:rsidRDefault="00C17B01" w:rsidP="00CC5216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CC5216" w:rsidRDefault="00DE39D8" w:rsidP="00CC521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CC521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CC5216" w:rsidRDefault="00D37DEA" w:rsidP="00CC5216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96819420"/>
      <w:r w:rsidRPr="00CC521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CC5216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CC521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CC521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CC521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CC5216" w:rsidRDefault="00D37DEA" w:rsidP="00CC521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96819421"/>
      <w:r w:rsidRPr="00CC5216">
        <w:rPr>
          <w:rFonts w:ascii="Times New Roman" w:hAnsi="Times New Roman"/>
          <w:szCs w:val="28"/>
        </w:rPr>
        <w:t>1</w:t>
      </w:r>
      <w:r w:rsidR="00DE39D8" w:rsidRPr="00CC5216">
        <w:rPr>
          <w:rFonts w:ascii="Times New Roman" w:hAnsi="Times New Roman"/>
          <w:szCs w:val="28"/>
        </w:rPr>
        <w:t xml:space="preserve">.1. </w:t>
      </w:r>
      <w:r w:rsidR="005C6A23" w:rsidRPr="00CC5216">
        <w:rPr>
          <w:rFonts w:ascii="Times New Roman" w:hAnsi="Times New Roman"/>
          <w:szCs w:val="28"/>
        </w:rPr>
        <w:t xml:space="preserve">ОБЩИЕ СВЕДЕНИЯ О </w:t>
      </w:r>
      <w:r w:rsidRPr="00CC5216">
        <w:rPr>
          <w:rFonts w:ascii="Times New Roman" w:hAnsi="Times New Roman"/>
          <w:szCs w:val="28"/>
        </w:rPr>
        <w:t>ТРЕБОВАНИЯХ</w:t>
      </w:r>
      <w:r w:rsidR="00976338" w:rsidRPr="00CC5216">
        <w:rPr>
          <w:rFonts w:ascii="Times New Roman" w:hAnsi="Times New Roman"/>
          <w:szCs w:val="28"/>
        </w:rPr>
        <w:t xml:space="preserve"> </w:t>
      </w:r>
      <w:r w:rsidR="00E0407E" w:rsidRPr="00CC5216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00844886" w:rsidR="00E857D6" w:rsidRPr="00CC5216" w:rsidRDefault="00D37DEA" w:rsidP="00CC52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16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730D76" w:rsidRPr="00CC5216">
        <w:rPr>
          <w:rFonts w:ascii="Times New Roman" w:hAnsi="Times New Roman" w:cs="Times New Roman"/>
          <w:sz w:val="28"/>
          <w:szCs w:val="28"/>
        </w:rPr>
        <w:t>Бережливое производство</w:t>
      </w:r>
      <w:r w:rsidRPr="00CC5216">
        <w:rPr>
          <w:rFonts w:ascii="Times New Roman" w:hAnsi="Times New Roman" w:cs="Times New Roman"/>
          <w:sz w:val="28"/>
          <w:szCs w:val="28"/>
        </w:rPr>
        <w:t>»</w:t>
      </w:r>
      <w:r w:rsidR="00E857D6" w:rsidRPr="00CC521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CC5216">
        <w:rPr>
          <w:rFonts w:ascii="Times New Roman" w:hAnsi="Times New Roman" w:cs="Times New Roman"/>
          <w:sz w:val="28"/>
          <w:szCs w:val="28"/>
        </w:rPr>
        <w:t>определя</w:t>
      </w:r>
      <w:r w:rsidRPr="00CC5216">
        <w:rPr>
          <w:rFonts w:ascii="Times New Roman" w:hAnsi="Times New Roman" w:cs="Times New Roman"/>
          <w:sz w:val="28"/>
          <w:szCs w:val="28"/>
        </w:rPr>
        <w:t>ю</w:t>
      </w:r>
      <w:r w:rsidR="00E857D6" w:rsidRPr="00CC5216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CC5216">
        <w:rPr>
          <w:rFonts w:ascii="Times New Roman" w:hAnsi="Times New Roman" w:cs="Times New Roman"/>
          <w:sz w:val="28"/>
          <w:szCs w:val="28"/>
        </w:rPr>
        <w:t>я</w:t>
      </w:r>
      <w:r w:rsidR="00E857D6" w:rsidRPr="00CC5216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CC5216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CC5216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CC5216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CC5216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CC5216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CC5216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CC5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CC5216" w:rsidRDefault="000244DA" w:rsidP="00CC52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16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CC5216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CC5216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CC52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CC5216" w:rsidRDefault="00C56A9B" w:rsidP="00CC52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16">
        <w:rPr>
          <w:rFonts w:ascii="Times New Roman" w:hAnsi="Times New Roman" w:cs="Times New Roman"/>
          <w:sz w:val="28"/>
          <w:szCs w:val="28"/>
        </w:rPr>
        <w:t>Т</w:t>
      </w:r>
      <w:r w:rsidR="00D37DEA" w:rsidRPr="00CC5216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CC5216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CC5216">
        <w:rPr>
          <w:rFonts w:ascii="Times New Roman" w:hAnsi="Times New Roman" w:cs="Times New Roman"/>
          <w:sz w:val="28"/>
          <w:szCs w:val="28"/>
        </w:rPr>
        <w:t>явля</w:t>
      </w:r>
      <w:r w:rsidR="00D37DEA" w:rsidRPr="00CC5216">
        <w:rPr>
          <w:rFonts w:ascii="Times New Roman" w:hAnsi="Times New Roman" w:cs="Times New Roman"/>
          <w:sz w:val="28"/>
          <w:szCs w:val="28"/>
        </w:rPr>
        <w:t>ю</w:t>
      </w:r>
      <w:r w:rsidR="00E857D6" w:rsidRPr="00CC5216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CC5216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CC5216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CC5216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CC5216" w:rsidRDefault="00E857D6" w:rsidP="00CC52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16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CC5216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CC5216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CC5216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CC5216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CC5216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CC5216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567A80A" w:rsidR="00E857D6" w:rsidRDefault="00D37DEA" w:rsidP="00CC521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5216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CC5216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CC5216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CC5216">
        <w:rPr>
          <w:rFonts w:ascii="Times New Roman" w:hAnsi="Times New Roman" w:cs="Times New Roman"/>
          <w:sz w:val="28"/>
          <w:szCs w:val="28"/>
        </w:rPr>
        <w:t>ы</w:t>
      </w:r>
      <w:r w:rsidR="00E857D6" w:rsidRPr="00CC5216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CC5216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CC5216">
        <w:rPr>
          <w:rFonts w:ascii="Times New Roman" w:hAnsi="Times New Roman" w:cs="Times New Roman"/>
          <w:sz w:val="28"/>
          <w:szCs w:val="28"/>
        </w:rPr>
        <w:t>, к</w:t>
      </w:r>
      <w:r w:rsidR="00E857D6" w:rsidRPr="00CC5216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CC5216">
        <w:rPr>
          <w:rFonts w:ascii="Times New Roman" w:hAnsi="Times New Roman" w:cs="Times New Roman"/>
          <w:sz w:val="28"/>
          <w:szCs w:val="28"/>
        </w:rPr>
        <w:t>, с</w:t>
      </w:r>
      <w:r w:rsidR="00056CDE" w:rsidRPr="00CC5216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CC5216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CC5216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4A65E8D" w14:textId="77777777" w:rsidR="00CC5216" w:rsidRPr="00CC5216" w:rsidRDefault="00CC5216" w:rsidP="00CC521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F53A260" w:rsidR="000244DA" w:rsidRPr="00CC5216" w:rsidRDefault="00270E01" w:rsidP="00CC5216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96819422"/>
      <w:r w:rsidRPr="00CC5216">
        <w:rPr>
          <w:rFonts w:ascii="Times New Roman" w:hAnsi="Times New Roman"/>
          <w:szCs w:val="28"/>
        </w:rPr>
        <w:t>1</w:t>
      </w:r>
      <w:r w:rsidR="00D17132" w:rsidRPr="00CC5216">
        <w:rPr>
          <w:rFonts w:ascii="Times New Roman" w:hAnsi="Times New Roman"/>
          <w:szCs w:val="28"/>
        </w:rPr>
        <w:t>.</w:t>
      </w:r>
      <w:bookmarkEnd w:id="4"/>
      <w:r w:rsidRPr="00CC5216">
        <w:rPr>
          <w:rFonts w:ascii="Times New Roman" w:hAnsi="Times New Roman"/>
          <w:szCs w:val="28"/>
        </w:rPr>
        <w:t>2. ПЕРЕЧЕНЬ ПРОФЕССИОНАЛЬНЫХ</w:t>
      </w:r>
      <w:r w:rsidR="00D17132" w:rsidRPr="00CC5216">
        <w:rPr>
          <w:rFonts w:ascii="Times New Roman" w:hAnsi="Times New Roman"/>
          <w:szCs w:val="28"/>
        </w:rPr>
        <w:t xml:space="preserve"> </w:t>
      </w:r>
      <w:r w:rsidRPr="00CC5216">
        <w:rPr>
          <w:rFonts w:ascii="Times New Roman" w:hAnsi="Times New Roman"/>
          <w:szCs w:val="28"/>
        </w:rPr>
        <w:t>ЗАДАЧ СПЕЦИАЛИСТА ПО КОМПЕТЕНЦИИ «</w:t>
      </w:r>
      <w:r w:rsidR="00470E27" w:rsidRPr="00CC5216">
        <w:rPr>
          <w:rFonts w:ascii="Times New Roman" w:hAnsi="Times New Roman"/>
          <w:szCs w:val="28"/>
        </w:rPr>
        <w:t>БЕРЕЖЛИВОЕ ПРОИЗВОДСТВО</w:t>
      </w:r>
      <w:r w:rsidRPr="00CC5216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CC5216" w:rsidRDefault="00C56A9B" w:rsidP="00CC5216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C5216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CC5216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4A7F31F4" w:rsidR="00640E46" w:rsidRPr="00CC5216" w:rsidRDefault="00640E46" w:rsidP="00CC5216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C521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04"/>
        <w:gridCol w:w="6521"/>
        <w:gridCol w:w="2119"/>
        <w:gridCol w:w="7"/>
      </w:tblGrid>
      <w:tr w:rsidR="00730D76" w:rsidRPr="0064262E" w14:paraId="3C8EF8F0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shd w:val="clear" w:color="auto" w:fill="92D050"/>
            <w:vAlign w:val="center"/>
          </w:tcPr>
          <w:p w14:paraId="0A964C9C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87" w:type="pct"/>
            <w:shd w:val="clear" w:color="auto" w:fill="92D050"/>
            <w:vAlign w:val="center"/>
          </w:tcPr>
          <w:p w14:paraId="4305C32E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4262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3" w:type="pct"/>
            <w:shd w:val="clear" w:color="auto" w:fill="92D050"/>
            <w:vAlign w:val="center"/>
          </w:tcPr>
          <w:p w14:paraId="4F1D92A1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730D76" w:rsidRPr="0064262E" w14:paraId="40D4C330" w14:textId="77777777" w:rsidTr="00A5444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 w:val="restart"/>
            <w:shd w:val="clear" w:color="auto" w:fill="BFBFBF" w:themeFill="background1" w:themeFillShade="BF"/>
          </w:tcPr>
          <w:p w14:paraId="53F0EFD8" w14:textId="77777777" w:rsidR="00730D76" w:rsidRPr="0064262E" w:rsidRDefault="00730D76" w:rsidP="00A5444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5D2E1772" w14:textId="6FF023A4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технологическим процессом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4C46526B" w14:textId="1384A47D" w:rsidR="00730D76" w:rsidRPr="0064262E" w:rsidRDefault="000352E3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</w:tr>
      <w:tr w:rsidR="00730D76" w:rsidRPr="0064262E" w14:paraId="503DA6E5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3D50ECFE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64A09CF8" w14:textId="77777777" w:rsidR="00730D76" w:rsidRPr="0064262E" w:rsidRDefault="00730D76" w:rsidP="00642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0B2C7FD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основные виды производств, принципы их</w:t>
            </w:r>
          </w:p>
          <w:p w14:paraId="65AEEBFB" w14:textId="77777777" w:rsidR="00730D76" w:rsidRPr="0064262E" w:rsidRDefault="00730D76" w:rsidP="0064262E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  организации и функционирования;</w:t>
            </w:r>
          </w:p>
          <w:p w14:paraId="029FE96F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применяемое в производственном процессе оборудование, правила его технической эксплуатации;</w:t>
            </w:r>
          </w:p>
          <w:p w14:paraId="4BCAFFD2" w14:textId="75B5C0E4" w:rsidR="00730D76" w:rsidRPr="0064262E" w:rsidRDefault="00730D76" w:rsidP="0064262E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-  подходы и методы применения бережливых технологий, их влияние на </w:t>
            </w:r>
            <w:r w:rsidR="0064262E" w:rsidRPr="0064262E">
              <w:rPr>
                <w:rFonts w:ascii="Times New Roman" w:hAnsi="Times New Roman" w:cs="Times New Roman"/>
                <w:sz w:val="24"/>
                <w:szCs w:val="24"/>
              </w:rPr>
              <w:t>бизнес-цели</w:t>
            </w: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организации;</w:t>
            </w:r>
          </w:p>
          <w:p w14:paraId="45C4F37B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потерь и способы их исключения; </w:t>
            </w:r>
          </w:p>
          <w:p w14:paraId="2FBD9E82" w14:textId="77777777" w:rsidR="00730D76" w:rsidRPr="0064262E" w:rsidRDefault="00730D76" w:rsidP="0064262E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нормативные требования и передовые методики в области охраны труда и эргономики;</w:t>
            </w:r>
          </w:p>
          <w:p w14:paraId="1876BF7D" w14:textId="77777777" w:rsidR="00730D76" w:rsidRPr="0064262E" w:rsidRDefault="00730D76" w:rsidP="0064262E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2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 принципы безопасной работы с инструментом и оборудованием; </w:t>
            </w:r>
          </w:p>
          <w:p w14:paraId="1E9CE538" w14:textId="77777777" w:rsidR="00730D76" w:rsidRPr="0064262E" w:rsidRDefault="00730D76" w:rsidP="0064262E">
            <w:pPr>
              <w:spacing w:after="0" w:line="276" w:lineRule="auto"/>
              <w:ind w:left="387" w:hanging="4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виды опасных производственных факторов на промышленных объектах.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41261C6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08DEC16A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68388158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5AC70B39" w14:textId="77777777" w:rsidR="00730D76" w:rsidRPr="0064262E" w:rsidRDefault="00730D76" w:rsidP="00642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1066605" w14:textId="77777777" w:rsidR="00730D76" w:rsidRPr="0064262E" w:rsidRDefault="00730D76" w:rsidP="0064262E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-   проводить диагностику производственных    </w:t>
            </w:r>
          </w:p>
          <w:p w14:paraId="0D849F44" w14:textId="77777777" w:rsidR="00730D76" w:rsidRPr="0064262E" w:rsidRDefault="00730D76" w:rsidP="0064262E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процессов для определения операционной    эффективности;</w:t>
            </w:r>
          </w:p>
          <w:p w14:paraId="33DEB830" w14:textId="77777777" w:rsidR="00730D76" w:rsidRPr="0064262E" w:rsidRDefault="00730D76" w:rsidP="0064262E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работать с предоставленной технической, методической, сопроводительной документацией, анализировать ее и делать выводы;</w:t>
            </w:r>
            <w:r w:rsidRPr="0064262E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 xml:space="preserve"> </w:t>
            </w:r>
          </w:p>
          <w:p w14:paraId="024CE408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правильно определять последовательность выполнения технологических операций;</w:t>
            </w:r>
          </w:p>
          <w:p w14:paraId="5AD4AB2C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выстраивать технологические процессы с</w:t>
            </w:r>
          </w:p>
          <w:p w14:paraId="2BB78D88" w14:textId="77777777" w:rsidR="00730D76" w:rsidRPr="0064262E" w:rsidRDefault="00730D76" w:rsidP="0064262E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 максимальной ориентацией на результат;</w:t>
            </w:r>
          </w:p>
          <w:p w14:paraId="3BBD5D05" w14:textId="77777777" w:rsidR="00730D76" w:rsidRPr="0064262E" w:rsidRDefault="00730D76" w:rsidP="0064262E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 выявлять, анализировать и минимизировать все виды потерь;</w:t>
            </w:r>
          </w:p>
          <w:p w14:paraId="6AA64EA6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поддерживать эргономичные, безопасные условия</w:t>
            </w:r>
          </w:p>
          <w:p w14:paraId="09241B3D" w14:textId="77777777" w:rsidR="00730D76" w:rsidRPr="0064262E" w:rsidRDefault="00730D76" w:rsidP="0064262E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труда;</w:t>
            </w:r>
          </w:p>
          <w:p w14:paraId="493599F9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причины возникновения нарушений </w:t>
            </w:r>
          </w:p>
          <w:p w14:paraId="2860C2BF" w14:textId="77777777" w:rsidR="00730D76" w:rsidRPr="0064262E" w:rsidRDefault="00730D76" w:rsidP="0064262E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требований охраны труда и предлагать улучшения по их исключению;</w:t>
            </w:r>
          </w:p>
          <w:p w14:paraId="231BD256" w14:textId="77777777" w:rsidR="00730D76" w:rsidRPr="0064262E" w:rsidRDefault="00730D76" w:rsidP="0064262E">
            <w:pPr>
              <w:spacing w:after="0" w:line="276" w:lineRule="auto"/>
              <w:ind w:left="246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Cs/>
                <w:sz w:val="24"/>
                <w:szCs w:val="24"/>
              </w:rPr>
              <w:t>-   разрабатывать стандарты по безопасности работы.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D60E283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5A520582" w14:textId="77777777" w:rsidTr="00A5444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 w:val="restart"/>
            <w:shd w:val="clear" w:color="auto" w:fill="BFBFBF" w:themeFill="background1" w:themeFillShade="BF"/>
          </w:tcPr>
          <w:p w14:paraId="64AEC2DE" w14:textId="77777777" w:rsidR="00730D76" w:rsidRPr="0064262E" w:rsidRDefault="00730D76" w:rsidP="00A5444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1F76A3CE" w14:textId="6D07275D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инструментов бережливого производства при построении </w:t>
            </w:r>
            <w:r w:rsidR="0064262E" w:rsidRPr="0064262E">
              <w:rPr>
                <w:rFonts w:ascii="Times New Roman" w:hAnsi="Times New Roman" w:cs="Times New Roman"/>
                <w:b/>
                <w:sz w:val="24"/>
                <w:szCs w:val="24"/>
              </w:rPr>
              <w:t>бизнес-процессов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576D18E" w14:textId="07CBC8B9" w:rsidR="00730D76" w:rsidRPr="0064262E" w:rsidRDefault="000352E3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730D76" w:rsidRPr="0064262E" w14:paraId="09EB0CF9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17AA2CA9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76802077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C6A639A" w14:textId="6A3DE2F0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подходы в применении инструментов бережливого производства, их назначение, влияние на </w:t>
            </w:r>
            <w:r w:rsidR="0064262E" w:rsidRPr="0064262E">
              <w:rPr>
                <w:rFonts w:ascii="Times New Roman" w:hAnsi="Times New Roman" w:cs="Times New Roman"/>
                <w:sz w:val="24"/>
                <w:szCs w:val="24"/>
              </w:rPr>
              <w:t>бизнес-цели</w:t>
            </w: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организации;</w:t>
            </w:r>
          </w:p>
          <w:p w14:paraId="087BD3DB" w14:textId="77777777" w:rsidR="00730D76" w:rsidRPr="0064262E" w:rsidRDefault="00730D76" w:rsidP="0064262E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2E">
              <w:rPr>
                <w:rFonts w:ascii="Times New Roman" w:hAnsi="Times New Roman"/>
                <w:sz w:val="24"/>
                <w:szCs w:val="24"/>
              </w:rPr>
              <w:t>взаимосвязь инструментов между собой и их влияние на результаты деятельности;</w:t>
            </w:r>
          </w:p>
          <w:p w14:paraId="117B21EC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важность анализа производственного процесса по 4М (оборудование, материал, человек, метод);</w:t>
            </w:r>
          </w:p>
          <w:p w14:paraId="3BD11867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важность видения идеального состояния;</w:t>
            </w:r>
          </w:p>
          <w:p w14:paraId="5FA1EDB3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цикл проведения усовершенствований;</w:t>
            </w:r>
          </w:p>
          <w:p w14:paraId="6228D467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  важность предложений по улучшениям.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694E3B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35E7A015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195D5047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2BDD6087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CCDF60" w14:textId="52EFE724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инструменты бережливого производства при построении </w:t>
            </w:r>
            <w:r w:rsidR="0064262E" w:rsidRPr="0064262E">
              <w:rPr>
                <w:rFonts w:ascii="Times New Roman" w:hAnsi="Times New Roman" w:cs="Times New Roman"/>
                <w:sz w:val="24"/>
                <w:szCs w:val="24"/>
              </w:rPr>
              <w:t>бизнес-процессов</w:t>
            </w: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, в зависимости от вида производства и решаемой проблемы;</w:t>
            </w:r>
          </w:p>
          <w:p w14:paraId="5CA258E3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анализировать процессы по 4М (оборудование, материал, человек, метод);</w:t>
            </w:r>
          </w:p>
          <w:p w14:paraId="5B38F5B3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следовать циклу усовершенствования: «Стандартизация работы → Высвечивание проблемы →Нахождение реальной причины → Решение (усовершенствование) → Стандартизация работы»;</w:t>
            </w:r>
          </w:p>
          <w:p w14:paraId="3336A9D2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   готовить предложения по улучшению 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531DB64E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5F63DA95" w14:textId="77777777" w:rsidTr="00A5444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 w:val="restart"/>
            <w:shd w:val="clear" w:color="auto" w:fill="BFBFBF" w:themeFill="background1" w:themeFillShade="BF"/>
          </w:tcPr>
          <w:p w14:paraId="11F525FD" w14:textId="77777777" w:rsidR="00730D76" w:rsidRPr="0064262E" w:rsidRDefault="00730D76" w:rsidP="00A5444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04BF2505" w14:textId="12E55D0F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стратегии достижения целевых показателей, внедрение «кайзенов»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FBD695" w14:textId="71EA3842" w:rsidR="00730D76" w:rsidRPr="0064262E" w:rsidRDefault="000352E3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</w:tr>
      <w:tr w:rsidR="00730D76" w:rsidRPr="0064262E" w14:paraId="73131EE1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14C578C6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76B6F3F5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3B9E866" w14:textId="3DF6EAFF" w:rsidR="00730D76" w:rsidRPr="0064262E" w:rsidRDefault="00730D76" w:rsidP="0064262E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достижения </w:t>
            </w:r>
            <w:r w:rsidR="0064262E" w:rsidRPr="0064262E">
              <w:rPr>
                <w:rFonts w:ascii="Times New Roman" w:hAnsi="Times New Roman" w:cs="Times New Roman"/>
                <w:sz w:val="24"/>
                <w:szCs w:val="24"/>
              </w:rPr>
              <w:t>бизнес-целей</w:t>
            </w: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158E8F" w14:textId="77777777" w:rsidR="00730D76" w:rsidRPr="0064262E" w:rsidRDefault="00730D76" w:rsidP="0064262E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в области повышения операционной эффективности, их влияние на процессы производства и создание конечной продукции;</w:t>
            </w:r>
          </w:p>
          <w:p w14:paraId="4C0AE74E" w14:textId="77777777" w:rsidR="00730D76" w:rsidRPr="0064262E" w:rsidRDefault="00730D76" w:rsidP="0064262E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требования к целям и задачам;</w:t>
            </w:r>
          </w:p>
          <w:p w14:paraId="59586FC7" w14:textId="77777777" w:rsidR="00730D76" w:rsidRPr="0064262E" w:rsidRDefault="00730D76" w:rsidP="0064262E">
            <w:pPr>
              <w:numPr>
                <w:ilvl w:val="0"/>
                <w:numId w:val="25"/>
              </w:numPr>
              <w:shd w:val="clear" w:color="auto" w:fill="FFFFFF" w:themeFill="background1"/>
              <w:tabs>
                <w:tab w:val="num" w:pos="720"/>
              </w:tabs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основные разделы стратегии развития бизнеса;</w:t>
            </w:r>
          </w:p>
          <w:p w14:paraId="30C51A55" w14:textId="77777777" w:rsidR="00730D76" w:rsidRPr="0064262E" w:rsidRDefault="00730D76" w:rsidP="006426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 w:themeFill="background1"/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важность разработки плана мероприятий по       достижению целевых показателей.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48FFE15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3010E44B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3F9480DE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3F20AA7A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38DE63" w14:textId="77777777" w:rsidR="00730D76" w:rsidRPr="0064262E" w:rsidRDefault="00730D76" w:rsidP="0064262E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2E">
              <w:rPr>
                <w:rFonts w:ascii="Times New Roman" w:hAnsi="Times New Roman"/>
                <w:sz w:val="24"/>
                <w:szCs w:val="24"/>
              </w:rPr>
              <w:t>подбирать инструменты и подходы к повышению операционной эффективности;</w:t>
            </w:r>
          </w:p>
          <w:p w14:paraId="17B87487" w14:textId="77777777" w:rsidR="00730D76" w:rsidRPr="0064262E" w:rsidRDefault="00730D76" w:rsidP="0064262E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2E">
              <w:rPr>
                <w:rFonts w:ascii="Times New Roman" w:hAnsi="Times New Roman"/>
                <w:sz w:val="24"/>
                <w:szCs w:val="24"/>
              </w:rPr>
              <w:t>определять логику внедрения инструментов бережливого производства и необходимые ресурсы;</w:t>
            </w:r>
          </w:p>
          <w:p w14:paraId="1A5B1C7D" w14:textId="77777777" w:rsidR="00730D76" w:rsidRPr="0064262E" w:rsidRDefault="00730D76" w:rsidP="0064262E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2E">
              <w:rPr>
                <w:rFonts w:ascii="Times New Roman" w:hAnsi="Times New Roman"/>
                <w:sz w:val="24"/>
                <w:szCs w:val="24"/>
              </w:rPr>
              <w:t>строить математические и вероятностные модели при реализации предложений по улучшениям;</w:t>
            </w:r>
          </w:p>
          <w:p w14:paraId="346098CA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реализовать стратегию достижения целей;</w:t>
            </w:r>
          </w:p>
          <w:p w14:paraId="78D24BC1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детальный план по достижению целевых показателей;  </w:t>
            </w:r>
          </w:p>
          <w:p w14:paraId="36B12B2B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выявлять потери в бизнес-процессах, предлагать пути улучшения;</w:t>
            </w:r>
          </w:p>
          <w:p w14:paraId="45D1D46E" w14:textId="77777777" w:rsidR="00730D76" w:rsidRPr="0064262E" w:rsidRDefault="00730D76" w:rsidP="0064262E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2E">
              <w:rPr>
                <w:rFonts w:ascii="Times New Roman" w:hAnsi="Times New Roman"/>
                <w:sz w:val="24"/>
                <w:szCs w:val="24"/>
              </w:rPr>
              <w:t>применять подходы «кайдзен» в работе;</w:t>
            </w:r>
          </w:p>
          <w:p w14:paraId="1DCF6890" w14:textId="77777777" w:rsidR="00730D76" w:rsidRPr="0064262E" w:rsidRDefault="00730D76" w:rsidP="0064262E">
            <w:pPr>
              <w:pStyle w:val="aff1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2E">
              <w:rPr>
                <w:rFonts w:ascii="Times New Roman" w:hAnsi="Times New Roman"/>
                <w:sz w:val="24"/>
                <w:szCs w:val="24"/>
              </w:rPr>
              <w:t>использовать коммуникационные приемы для объяснения бизнес-процессов.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EB25AB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48823BB1" w14:textId="77777777" w:rsidTr="00A5444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 w:val="restart"/>
            <w:shd w:val="clear" w:color="auto" w:fill="BFBFBF" w:themeFill="background1" w:themeFillShade="BF"/>
          </w:tcPr>
          <w:p w14:paraId="1312DC8D" w14:textId="77777777" w:rsidR="00730D76" w:rsidRPr="0064262E" w:rsidRDefault="00730D76" w:rsidP="00A5444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55A3D5C1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Стандартизированная работа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94C205D" w14:textId="319ABDE1" w:rsidR="00730D76" w:rsidRPr="0064262E" w:rsidRDefault="000352E3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</w:tr>
      <w:tr w:rsidR="00730D76" w:rsidRPr="0064262E" w14:paraId="3165C87F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4738E013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6BF90C85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C623F6E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виды работы;</w:t>
            </w:r>
          </w:p>
          <w:p w14:paraId="70283533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принципы стандартизированной работы в зависимости от технологического процесса;</w:t>
            </w:r>
          </w:p>
          <w:p w14:paraId="518DE85A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понятие времени такта;</w:t>
            </w:r>
          </w:p>
          <w:p w14:paraId="4C17A43A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понятие циклической работы;</w:t>
            </w:r>
          </w:p>
          <w:p w14:paraId="4204359D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понятие стандартного незавершенного запаса на рабочем месте;</w:t>
            </w:r>
          </w:p>
          <w:p w14:paraId="36899B22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условия и правила проведения хронометража работы;</w:t>
            </w:r>
          </w:p>
          <w:p w14:paraId="58112BAF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    виды бланков стандартизированной работы, их</w:t>
            </w:r>
          </w:p>
          <w:p w14:paraId="25C5CB97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  назначение, правила разработки;</w:t>
            </w:r>
          </w:p>
          <w:p w14:paraId="302032BA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    правила организации рабочей зоны с учетом</w:t>
            </w:r>
          </w:p>
          <w:p w14:paraId="5E46DF5D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промышленной эргономики;</w:t>
            </w:r>
          </w:p>
          <w:p w14:paraId="5FF3CBCC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   виды стандартов, их назначение, правила</w:t>
            </w:r>
          </w:p>
          <w:p w14:paraId="26DE4939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 разработки.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8ABC9B4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3145C4FD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28C97C44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54B10528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61FC22C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работать с технологической документацией;</w:t>
            </w:r>
          </w:p>
          <w:p w14:paraId="2B68E861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разделять работу оператора по видам;</w:t>
            </w:r>
          </w:p>
          <w:p w14:paraId="72A79545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применять шаги СР в зависимости от технологического процесса;</w:t>
            </w:r>
          </w:p>
          <w:p w14:paraId="22167593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рассчитывать время такта;</w:t>
            </w:r>
          </w:p>
          <w:p w14:paraId="52A94578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определять циклическую работу оператора и организовать ее;</w:t>
            </w:r>
          </w:p>
          <w:p w14:paraId="42DAE7DB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определять стандартный незавершенный задел;</w:t>
            </w:r>
          </w:p>
          <w:p w14:paraId="62FD9F89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проводить хронометраж работы оператора;</w:t>
            </w:r>
          </w:p>
          <w:p w14:paraId="36DE48F3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проводить анализ ситуации на рабочем месте, используя бланк стандартизированной работы;</w:t>
            </w:r>
          </w:p>
          <w:p w14:paraId="08A167A0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эффективно организовать рабочую зону с соблюдением правил эргономики.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3111455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6627EE0E" w14:textId="77777777" w:rsidTr="00A5444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 w:val="restart"/>
            <w:shd w:val="clear" w:color="auto" w:fill="BFBFBF" w:themeFill="background1" w:themeFillShade="BF"/>
          </w:tcPr>
          <w:p w14:paraId="5CA2FC05" w14:textId="77777777" w:rsidR="00730D76" w:rsidRPr="0064262E" w:rsidRDefault="00730D76" w:rsidP="00A5444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73AB2B0C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работы по стабилизации процесса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89F6665" w14:textId="31B8BDBD" w:rsidR="00730D76" w:rsidRPr="0064262E" w:rsidRDefault="000352E3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24,06</w:t>
            </w:r>
          </w:p>
        </w:tc>
      </w:tr>
      <w:tr w:rsidR="00730D76" w:rsidRPr="0064262E" w14:paraId="7CB663E4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24E48639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6DFE0B33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600A335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инструмента бережливого производства «Лист производственного анализа»;</w:t>
            </w:r>
          </w:p>
          <w:p w14:paraId="2181EF83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технические требования, предъявляемые к продукции, значение инструмента бережливого производства «Решение проблем по качеству методом одна за одной»;</w:t>
            </w:r>
          </w:p>
          <w:p w14:paraId="10CE4477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сырью, полуфабрикатам, материалам, используемым в технологическом процессе;</w:t>
            </w:r>
          </w:p>
          <w:p w14:paraId="542554D5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 с применением инструмента бережливого производства «СР»;</w:t>
            </w:r>
          </w:p>
          <w:p w14:paraId="373453C9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  подходы к определению оптимального количества</w:t>
            </w:r>
          </w:p>
          <w:p w14:paraId="6D7F08C7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сырья, полуфабрикатов, материалов, используемых в</w:t>
            </w:r>
          </w:p>
          <w:p w14:paraId="3D80B46D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технологическом процессе для каждой</w:t>
            </w:r>
          </w:p>
          <w:p w14:paraId="0D969670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технологической операции с применением </w:t>
            </w:r>
          </w:p>
          <w:p w14:paraId="6515FC2F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инструмента бережливого производства «Тянущая</w:t>
            </w:r>
          </w:p>
          <w:p w14:paraId="17788B71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система».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068A24E7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1ECBDFDF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7C2327F2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6BC07482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1429A55" w14:textId="77777777" w:rsidR="00730D76" w:rsidRPr="0064262E" w:rsidRDefault="00730D76" w:rsidP="0064262E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правильно определять последовательность технологических операций;</w:t>
            </w:r>
          </w:p>
          <w:p w14:paraId="03279982" w14:textId="77777777" w:rsidR="00730D76" w:rsidRPr="0064262E" w:rsidRDefault="00730D76" w:rsidP="0064262E">
            <w:pPr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выстраивать технологические процессы с максимальной ориентацией на требования заказчика по качеству, срокам;</w:t>
            </w:r>
          </w:p>
          <w:p w14:paraId="2138AF8C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   рассчитывать оптимальную численность технологического процесса в соответствии с требованиями заказчика;</w:t>
            </w:r>
          </w:p>
          <w:p w14:paraId="16B364DB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49" w:hanging="349"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    рассчитывать минимально необходимый запас сырья, </w:t>
            </w:r>
            <w:r w:rsidRPr="006426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материалов, полуфабрикатов, используемых в технологическом процессе для каждой технологической операции.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B30EB9D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3FBEEF8A" w14:textId="77777777" w:rsidTr="00A5444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 w:val="restart"/>
            <w:shd w:val="clear" w:color="auto" w:fill="BFBFBF" w:themeFill="background1" w:themeFillShade="BF"/>
          </w:tcPr>
          <w:p w14:paraId="0E582EFA" w14:textId="77777777" w:rsidR="00730D76" w:rsidRPr="0064262E" w:rsidRDefault="00730D76" w:rsidP="00A5444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680EF2CD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знаний, навыков и эффективные коммуникации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0859557" w14:textId="738468A9" w:rsidR="00730D76" w:rsidRPr="0064262E" w:rsidRDefault="000352E3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</w:tr>
      <w:tr w:rsidR="00730D76" w:rsidRPr="0064262E" w14:paraId="7C83CF8C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1AF85F2C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4567CCE3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A2BF941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принципы эффективного представления информации</w:t>
            </w:r>
          </w:p>
          <w:p w14:paraId="440615D2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с учетом целевой аудитории и для достижения</w:t>
            </w:r>
          </w:p>
          <w:p w14:paraId="387FDFA6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различных целей;</w:t>
            </w:r>
          </w:p>
          <w:p w14:paraId="1CB3AC4A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особенности восприятия информации с использованием различных каналов коммуникаций;</w:t>
            </w:r>
          </w:p>
          <w:p w14:paraId="33E54336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инструменты привлечения, удержания внимания и вовлечения аудитории;</w:t>
            </w:r>
          </w:p>
          <w:p w14:paraId="7D504E86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 инструменты работы с возражениями и вопросами;</w:t>
            </w:r>
          </w:p>
          <w:p w14:paraId="0CE157B4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387" w:hanging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Pr="006426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принципы построения эффективных коммуникаций;</w:t>
            </w:r>
          </w:p>
          <w:p w14:paraId="3BEE52F5" w14:textId="77777777" w:rsidR="00730D76" w:rsidRPr="0064262E" w:rsidRDefault="00730D76" w:rsidP="0064262E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команде;</w:t>
            </w:r>
          </w:p>
          <w:p w14:paraId="40F14E2E" w14:textId="77777777" w:rsidR="00730D76" w:rsidRPr="0064262E" w:rsidRDefault="00730D76" w:rsidP="0064262E">
            <w:pPr>
              <w:numPr>
                <w:ilvl w:val="0"/>
                <w:numId w:val="25"/>
              </w:numPr>
              <w:tabs>
                <w:tab w:val="num" w:pos="720"/>
              </w:tabs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методы решения конфликтных ситуаций;</w:t>
            </w:r>
          </w:p>
          <w:p w14:paraId="04511800" w14:textId="77777777" w:rsidR="00730D76" w:rsidRPr="0064262E" w:rsidRDefault="00730D76" w:rsidP="0064262E">
            <w:pPr>
              <w:spacing w:after="0" w:line="276" w:lineRule="auto"/>
              <w:ind w:left="387" w:hanging="283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важность эффективного общения и навыков профессиональных коммуникаций.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61270F2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174E57FB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67BE33AE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06D183F0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529" w:hanging="5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EBF4CFB" w14:textId="77777777" w:rsidR="00730D76" w:rsidRPr="0064262E" w:rsidRDefault="00730D76" w:rsidP="0064262E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4262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устанавливать контакт с аудиторией;</w:t>
            </w:r>
          </w:p>
          <w:p w14:paraId="7BF8F4E6" w14:textId="77777777" w:rsidR="00730D76" w:rsidRPr="0064262E" w:rsidRDefault="00730D76" w:rsidP="0064262E">
            <w:pPr>
              <w:pStyle w:val="SpBlue1"/>
              <w:numPr>
                <w:ilvl w:val="0"/>
                <w:numId w:val="0"/>
              </w:numPr>
              <w:spacing w:line="276" w:lineRule="auto"/>
              <w:ind w:left="104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4262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val="ru-RU"/>
              </w:rPr>
              <w:t>- применять инструменты работы с сопротивлением и возражением;</w:t>
            </w:r>
          </w:p>
          <w:p w14:paraId="18D812D8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работать со сложными участниками, управлять</w:t>
            </w:r>
          </w:p>
          <w:p w14:paraId="3457A28A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конфликтными ситуациями, переводить их в</w:t>
            </w:r>
          </w:p>
          <w:p w14:paraId="21035935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продуктивное взаимодействие;</w:t>
            </w:r>
          </w:p>
          <w:p w14:paraId="18820E43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 формировать логичную структуру и содержание при</w:t>
            </w:r>
          </w:p>
          <w:p w14:paraId="5069E92B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составлении письменной документации;</w:t>
            </w:r>
          </w:p>
          <w:p w14:paraId="0A2305BE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различной целевой аудиторией</w:t>
            </w:r>
          </w:p>
          <w:p w14:paraId="7CA00BCF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с использованием инструментов письменной и</w:t>
            </w:r>
          </w:p>
          <w:p w14:paraId="22F1F079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устной коммуникации;</w:t>
            </w:r>
          </w:p>
          <w:p w14:paraId="36A31791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эффективно выстраивать устную речь для донесения</w:t>
            </w:r>
          </w:p>
          <w:p w14:paraId="29CBE5B3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необходимой информации; </w:t>
            </w:r>
          </w:p>
          <w:p w14:paraId="0E37DD92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влияния, убеждения и</w:t>
            </w:r>
          </w:p>
          <w:p w14:paraId="103BDFD7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мотивации при построении взаимодействия;</w:t>
            </w:r>
          </w:p>
          <w:p w14:paraId="6406FE9D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предоставлять объективную обратную связь;</w:t>
            </w:r>
          </w:p>
          <w:p w14:paraId="7B62C01F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ind w:left="10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применять инструменты активного слушания.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16716578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1F5D1F8C" w14:textId="77777777" w:rsidTr="00A5444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 w:val="restart"/>
            <w:shd w:val="clear" w:color="auto" w:fill="BFBFBF" w:themeFill="background1" w:themeFillShade="BF"/>
          </w:tcPr>
          <w:p w14:paraId="3391F22E" w14:textId="77777777" w:rsidR="00730D76" w:rsidRPr="0064262E" w:rsidRDefault="00730D76" w:rsidP="00A5444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010498D2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 экономической эффективности проведенных улучшений  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2867560E" w14:textId="3595A22D" w:rsidR="00730D76" w:rsidRPr="0064262E" w:rsidRDefault="000352E3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D76" w:rsidRPr="0064262E" w14:paraId="7B621013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528FEF46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76DB3578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29F2771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основы экономики производства;</w:t>
            </w:r>
          </w:p>
          <w:p w14:paraId="3EB8F4CA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принципы расчета объёмов выпуска готовой продукции, потребности в основных и вспомогательных материалах;</w:t>
            </w:r>
          </w:p>
          <w:p w14:paraId="5893C1F2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подходы к определению оптимальной численности персонала;</w:t>
            </w:r>
          </w:p>
          <w:p w14:paraId="37845594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расчета производительности труда;</w:t>
            </w:r>
          </w:p>
          <w:p w14:paraId="6AD3E17C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принципы расчета основных экономических показателей деятельности предприятия (маржинальная прибыль, рентабельность, точка безубыточности);</w:t>
            </w:r>
          </w:p>
          <w:p w14:paraId="5D7E4044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-    структуру затрат, пути ее снижения за счет</w:t>
            </w:r>
          </w:p>
          <w:p w14:paraId="4F745209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      применения бережливых технологий.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3C7BFB3C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1F6FA1A3" w14:textId="77777777" w:rsidTr="0064262E">
        <w:trPr>
          <w:gridAfter w:val="1"/>
          <w:wAfter w:w="4" w:type="pct"/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7C0F9C97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7DF73813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02F2E69" w14:textId="77777777" w:rsidR="00730D76" w:rsidRPr="0064262E" w:rsidRDefault="00730D76" w:rsidP="0064262E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2E">
              <w:rPr>
                <w:rFonts w:ascii="Times New Roman" w:hAnsi="Times New Roman"/>
                <w:sz w:val="24"/>
                <w:szCs w:val="24"/>
              </w:rPr>
              <w:t>рассчитывать оптимальную численность персонала;</w:t>
            </w:r>
          </w:p>
          <w:p w14:paraId="7D142F35" w14:textId="77777777" w:rsidR="00730D76" w:rsidRPr="0064262E" w:rsidRDefault="00730D76" w:rsidP="0064262E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2E">
              <w:rPr>
                <w:rFonts w:ascii="Times New Roman" w:hAnsi="Times New Roman"/>
                <w:sz w:val="24"/>
                <w:szCs w:val="24"/>
              </w:rPr>
              <w:t>рассчитывать минимально необходимый запас сырья, материалов, полуфабрикатов, используемых в технологическом процессе для каждой технологической операции;</w:t>
            </w:r>
          </w:p>
          <w:p w14:paraId="0A6405E2" w14:textId="77777777" w:rsidR="00730D76" w:rsidRPr="0064262E" w:rsidRDefault="00730D76" w:rsidP="0064262E">
            <w:pPr>
              <w:pStyle w:val="aff1"/>
              <w:widowControl w:val="0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62E">
              <w:rPr>
                <w:rFonts w:ascii="Times New Roman" w:hAnsi="Times New Roman"/>
                <w:sz w:val="24"/>
                <w:szCs w:val="24"/>
              </w:rPr>
              <w:t>анализировать структуру затрат, предлагать пути снижения затрат с применением подходов бережливого производства;</w:t>
            </w:r>
          </w:p>
          <w:p w14:paraId="3A426BDE" w14:textId="77777777" w:rsidR="00730D76" w:rsidRPr="0064262E" w:rsidRDefault="00730D76" w:rsidP="0064262E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contextualSpacing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64262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-    рассчитывать основные экономические показатели</w:t>
            </w:r>
          </w:p>
          <w:p w14:paraId="21310967" w14:textId="77777777" w:rsidR="00730D76" w:rsidRPr="0064262E" w:rsidRDefault="00730D76" w:rsidP="0064262E">
            <w:pPr>
              <w:pStyle w:val="SpBlue1"/>
              <w:numPr>
                <w:ilvl w:val="0"/>
                <w:numId w:val="0"/>
              </w:numPr>
              <w:spacing w:line="276" w:lineRule="auto"/>
              <w:ind w:left="150" w:hanging="150"/>
              <w:contextualSpacing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4262E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    деятельности организации.</w:t>
            </w:r>
          </w:p>
        </w:tc>
        <w:tc>
          <w:tcPr>
            <w:tcW w:w="1133" w:type="pct"/>
            <w:shd w:val="clear" w:color="auto" w:fill="auto"/>
            <w:vAlign w:val="center"/>
          </w:tcPr>
          <w:p w14:paraId="71428184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7765B202" w14:textId="77777777" w:rsidTr="00A5444E">
        <w:trPr>
          <w:trHeight w:val="20"/>
          <w:jc w:val="center"/>
        </w:trPr>
        <w:tc>
          <w:tcPr>
            <w:tcW w:w="376" w:type="pct"/>
            <w:vMerge w:val="restart"/>
            <w:shd w:val="clear" w:color="auto" w:fill="BFBFBF" w:themeFill="background1" w:themeFillShade="BF"/>
          </w:tcPr>
          <w:p w14:paraId="1898A749" w14:textId="77777777" w:rsidR="00730D76" w:rsidRPr="0064262E" w:rsidRDefault="00730D76" w:rsidP="00A5444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3356506C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данных. Подготовка отчетной документации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FBDB" w14:textId="4480121D" w:rsidR="00730D76" w:rsidRPr="0064262E" w:rsidRDefault="000352E3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730D76" w:rsidRPr="0064262E" w14:paraId="5B15BF20" w14:textId="77777777" w:rsidTr="0064262E">
        <w:trPr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136AF270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08E361F9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632322D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разработке и оформлению отчетного материала в формате «было-стало»;</w:t>
            </w:r>
          </w:p>
          <w:p w14:paraId="1EBB9BFA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назначение рабочей документации;</w:t>
            </w:r>
          </w:p>
          <w:p w14:paraId="1E5B7F11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важность правильного подхода к подготовке отчетного и презентационного материала с учетом целевой аудитории, регламента, значения командной работы во время презентации, умения правильно аргументировать.</w:t>
            </w:r>
          </w:p>
        </w:tc>
        <w:tc>
          <w:tcPr>
            <w:tcW w:w="1137" w:type="pct"/>
            <w:gridSpan w:val="2"/>
            <w:tcBorders>
              <w:top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</w:tcPr>
          <w:p w14:paraId="37268053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76" w:rsidRPr="0064262E" w14:paraId="781BB00F" w14:textId="77777777" w:rsidTr="0064262E">
        <w:trPr>
          <w:trHeight w:val="20"/>
          <w:jc w:val="center"/>
        </w:trPr>
        <w:tc>
          <w:tcPr>
            <w:tcW w:w="376" w:type="pct"/>
            <w:vMerge/>
            <w:shd w:val="clear" w:color="auto" w:fill="BFBFBF" w:themeFill="background1" w:themeFillShade="BF"/>
            <w:vAlign w:val="center"/>
          </w:tcPr>
          <w:p w14:paraId="6C5219B2" w14:textId="77777777" w:rsidR="00730D76" w:rsidRPr="0064262E" w:rsidRDefault="00730D76" w:rsidP="0064262E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pct"/>
            <w:shd w:val="clear" w:color="auto" w:fill="auto"/>
            <w:vAlign w:val="center"/>
          </w:tcPr>
          <w:p w14:paraId="24B0B129" w14:textId="77777777" w:rsidR="00730D76" w:rsidRPr="0064262E" w:rsidRDefault="00730D76" w:rsidP="0064262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9893029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отчетный материал в формате «было-стало»; </w:t>
            </w:r>
          </w:p>
          <w:p w14:paraId="0F096C90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проводить сравнительный анализ производственного процесса по всем заданным показателям;</w:t>
            </w:r>
          </w:p>
          <w:p w14:paraId="779697B7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систематизировать информацию и использовать принципы графической интерпретаций информации в различных форматах представления;</w:t>
            </w:r>
          </w:p>
          <w:p w14:paraId="67474BA7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формировать презентации и визуальные материалы на основе принципов эффективного восприятия информации;</w:t>
            </w:r>
          </w:p>
          <w:p w14:paraId="352E2F65" w14:textId="77777777" w:rsidR="00730D76" w:rsidRPr="0064262E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 методы донесения информации;</w:t>
            </w:r>
          </w:p>
          <w:p w14:paraId="31227227" w14:textId="77777777" w:rsidR="0067158C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62E">
              <w:rPr>
                <w:rFonts w:ascii="Times New Roman" w:hAnsi="Times New Roman" w:cs="Times New Roman"/>
                <w:sz w:val="24"/>
                <w:szCs w:val="24"/>
              </w:rPr>
              <w:t>эффективно работать совместно с командой участников процесса;</w:t>
            </w:r>
          </w:p>
          <w:p w14:paraId="029BF4C5" w14:textId="0A426B7E" w:rsidR="00730D76" w:rsidRPr="0067158C" w:rsidRDefault="00730D76" w:rsidP="0064262E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58C">
              <w:rPr>
                <w:rFonts w:ascii="Times New Roman" w:hAnsi="Times New Roman" w:cs="Times New Roman"/>
                <w:sz w:val="24"/>
                <w:szCs w:val="24"/>
              </w:rPr>
              <w:t>предоставлять обратную связь.</w:t>
            </w:r>
          </w:p>
        </w:tc>
        <w:tc>
          <w:tcPr>
            <w:tcW w:w="113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D420" w14:textId="77777777" w:rsidR="00730D76" w:rsidRPr="0064262E" w:rsidRDefault="00730D76" w:rsidP="0064262E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C09BC4" w14:textId="44A20DC1" w:rsidR="007274B8" w:rsidRPr="0064262E" w:rsidRDefault="00F8340A" w:rsidP="0064262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6" w:name="_Toc78885655"/>
      <w:bookmarkStart w:id="7" w:name="_Toc196819423"/>
      <w:r w:rsidRPr="0064262E">
        <w:rPr>
          <w:rFonts w:ascii="Times New Roman" w:hAnsi="Times New Roman"/>
          <w:szCs w:val="28"/>
        </w:rPr>
        <w:lastRenderedPageBreak/>
        <w:t>1</w:t>
      </w:r>
      <w:r w:rsidR="00D17132" w:rsidRPr="0064262E">
        <w:rPr>
          <w:rFonts w:ascii="Times New Roman" w:hAnsi="Times New Roman"/>
          <w:szCs w:val="28"/>
        </w:rPr>
        <w:t>.</w:t>
      </w:r>
      <w:r w:rsidRPr="0064262E">
        <w:rPr>
          <w:rFonts w:ascii="Times New Roman" w:hAnsi="Times New Roman"/>
          <w:szCs w:val="28"/>
        </w:rPr>
        <w:t>3</w:t>
      </w:r>
      <w:r w:rsidR="00D17132" w:rsidRPr="0064262E">
        <w:rPr>
          <w:rFonts w:ascii="Times New Roman" w:hAnsi="Times New Roman"/>
          <w:szCs w:val="28"/>
        </w:rPr>
        <w:t>. ТРЕБОВАНИЯ К СХЕМЕ ОЦЕНКИ</w:t>
      </w:r>
      <w:bookmarkEnd w:id="6"/>
      <w:bookmarkEnd w:id="7"/>
    </w:p>
    <w:p w14:paraId="3F465272" w14:textId="2187BA33" w:rsidR="00DE39D8" w:rsidRPr="0064262E" w:rsidRDefault="00AE6AB7" w:rsidP="0064262E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64262E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64262E">
        <w:rPr>
          <w:rFonts w:ascii="Times New Roman" w:hAnsi="Times New Roman"/>
          <w:sz w:val="28"/>
          <w:szCs w:val="28"/>
          <w:lang w:val="ru-RU"/>
        </w:rPr>
        <w:t>, обозначенных в т</w:t>
      </w:r>
      <w:r w:rsidR="008B0173" w:rsidRPr="0064262E">
        <w:rPr>
          <w:rFonts w:ascii="Times New Roman" w:hAnsi="Times New Roman"/>
          <w:sz w:val="28"/>
          <w:szCs w:val="28"/>
          <w:lang w:val="ru-RU"/>
        </w:rPr>
        <w:t>ребованиях и указанных в таблицах</w:t>
      </w:r>
      <w:r w:rsidR="00640E46" w:rsidRPr="0064262E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8B0173" w:rsidRPr="0064262E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64262E" w:rsidRDefault="00640E46" w:rsidP="0064262E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64262E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4FE8E98C" w:rsidR="007274B8" w:rsidRDefault="007274B8" w:rsidP="0064262E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262E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64262E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262E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262E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64262E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262E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  <w:r w:rsidR="0064262E">
        <w:rPr>
          <w:rFonts w:ascii="Times New Roman" w:hAnsi="Times New Roman"/>
          <w:b/>
          <w:sz w:val="28"/>
          <w:szCs w:val="28"/>
          <w:lang w:val="ru-RU"/>
        </w:rPr>
        <w:t xml:space="preserve"> в индивидуальном формате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361"/>
        <w:gridCol w:w="568"/>
        <w:gridCol w:w="666"/>
        <w:gridCol w:w="666"/>
        <w:gridCol w:w="666"/>
        <w:gridCol w:w="568"/>
        <w:gridCol w:w="482"/>
        <w:gridCol w:w="438"/>
        <w:gridCol w:w="568"/>
        <w:gridCol w:w="568"/>
        <w:gridCol w:w="393"/>
        <w:gridCol w:w="568"/>
        <w:gridCol w:w="1884"/>
      </w:tblGrid>
      <w:tr w:rsidR="00931DEC" w:rsidRPr="00931DEC" w14:paraId="5CFC4D10" w14:textId="77777777" w:rsidTr="00795371">
        <w:trPr>
          <w:trHeight w:val="1200"/>
          <w:jc w:val="center"/>
        </w:trPr>
        <w:tc>
          <w:tcPr>
            <w:tcW w:w="8582" w:type="dxa"/>
            <w:gridSpan w:val="13"/>
            <w:shd w:val="clear" w:color="000000" w:fill="92D050"/>
            <w:vAlign w:val="center"/>
            <w:hideMark/>
          </w:tcPr>
          <w:p w14:paraId="1BB88B9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698" w:type="dxa"/>
            <w:shd w:val="clear" w:color="000000" w:fill="92D050"/>
            <w:vAlign w:val="center"/>
            <w:hideMark/>
          </w:tcPr>
          <w:p w14:paraId="11CF690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931DEC" w:rsidRPr="00931DEC" w14:paraId="471A377F" w14:textId="77777777" w:rsidTr="00795371">
        <w:trPr>
          <w:trHeight w:val="360"/>
          <w:jc w:val="center"/>
        </w:trPr>
        <w:tc>
          <w:tcPr>
            <w:tcW w:w="1698" w:type="dxa"/>
            <w:vMerge w:val="restart"/>
            <w:shd w:val="clear" w:color="000000" w:fill="92D050"/>
            <w:vAlign w:val="center"/>
            <w:hideMark/>
          </w:tcPr>
          <w:p w14:paraId="562548C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551" w:type="dxa"/>
            <w:shd w:val="clear" w:color="000000" w:fill="92D050"/>
            <w:vAlign w:val="center"/>
            <w:hideMark/>
          </w:tcPr>
          <w:p w14:paraId="6F653488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577" w:type="dxa"/>
            <w:shd w:val="clear" w:color="000000" w:fill="00B050"/>
            <w:vAlign w:val="center"/>
            <w:hideMark/>
          </w:tcPr>
          <w:p w14:paraId="189D417D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588" w:type="dxa"/>
            <w:shd w:val="clear" w:color="000000" w:fill="00B050"/>
            <w:vAlign w:val="center"/>
            <w:hideMark/>
          </w:tcPr>
          <w:p w14:paraId="63E62A7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588" w:type="dxa"/>
            <w:shd w:val="clear" w:color="000000" w:fill="00B050"/>
            <w:vAlign w:val="center"/>
            <w:hideMark/>
          </w:tcPr>
          <w:p w14:paraId="0FF7A060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588" w:type="dxa"/>
            <w:shd w:val="clear" w:color="000000" w:fill="00B050"/>
            <w:vAlign w:val="center"/>
            <w:hideMark/>
          </w:tcPr>
          <w:p w14:paraId="29D03C7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577" w:type="dxa"/>
            <w:shd w:val="clear" w:color="000000" w:fill="00B050"/>
            <w:vAlign w:val="center"/>
            <w:hideMark/>
          </w:tcPr>
          <w:p w14:paraId="34ADA1C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567" w:type="dxa"/>
            <w:shd w:val="clear" w:color="000000" w:fill="00B050"/>
            <w:vAlign w:val="center"/>
            <w:hideMark/>
          </w:tcPr>
          <w:p w14:paraId="0423969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561" w:type="dxa"/>
            <w:shd w:val="clear" w:color="000000" w:fill="00B050"/>
            <w:vAlign w:val="center"/>
            <w:hideMark/>
          </w:tcPr>
          <w:p w14:paraId="64544BFC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577" w:type="dxa"/>
            <w:shd w:val="clear" w:color="000000" w:fill="00B050"/>
            <w:vAlign w:val="center"/>
            <w:hideMark/>
          </w:tcPr>
          <w:p w14:paraId="10F3E06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577" w:type="dxa"/>
            <w:shd w:val="clear" w:color="000000" w:fill="00B050"/>
            <w:vAlign w:val="center"/>
            <w:hideMark/>
          </w:tcPr>
          <w:p w14:paraId="76F5CCA6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56" w:type="dxa"/>
            <w:shd w:val="clear" w:color="000000" w:fill="00B050"/>
            <w:vAlign w:val="center"/>
            <w:hideMark/>
          </w:tcPr>
          <w:p w14:paraId="4EB903B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77" w:type="dxa"/>
            <w:shd w:val="clear" w:color="000000" w:fill="00B050"/>
            <w:vAlign w:val="center"/>
            <w:hideMark/>
          </w:tcPr>
          <w:p w14:paraId="2ACFCC8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Л</w:t>
            </w:r>
          </w:p>
        </w:tc>
        <w:tc>
          <w:tcPr>
            <w:tcW w:w="1698" w:type="dxa"/>
            <w:shd w:val="clear" w:color="000000" w:fill="00B050"/>
            <w:vAlign w:val="center"/>
            <w:hideMark/>
          </w:tcPr>
          <w:p w14:paraId="00E75E53" w14:textId="77777777" w:rsidR="00931DEC" w:rsidRPr="00931DEC" w:rsidRDefault="00931DEC" w:rsidP="00931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31DEC" w:rsidRPr="00931DEC" w14:paraId="0FF8B258" w14:textId="77777777" w:rsidTr="00795371">
        <w:trPr>
          <w:trHeight w:val="360"/>
          <w:jc w:val="center"/>
        </w:trPr>
        <w:tc>
          <w:tcPr>
            <w:tcW w:w="1698" w:type="dxa"/>
            <w:vMerge/>
            <w:vAlign w:val="center"/>
            <w:hideMark/>
          </w:tcPr>
          <w:p w14:paraId="53CFD675" w14:textId="77777777" w:rsidR="00931DEC" w:rsidRPr="00931DEC" w:rsidRDefault="00931DEC" w:rsidP="0093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000000" w:fill="00B050"/>
            <w:vAlign w:val="center"/>
            <w:hideMark/>
          </w:tcPr>
          <w:p w14:paraId="67632B35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627D6EE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0113E41E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73230AB8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225F1B0D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359D777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FC3351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14:paraId="0A49A1A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45CAC3C1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0EC49F47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281F2A4E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4EA6BF10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98" w:type="dxa"/>
            <w:shd w:val="clear" w:color="000000" w:fill="F2F2F2"/>
            <w:vAlign w:val="center"/>
            <w:hideMark/>
          </w:tcPr>
          <w:p w14:paraId="6DFCA2A6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3,82</w:t>
            </w:r>
          </w:p>
        </w:tc>
      </w:tr>
      <w:tr w:rsidR="00931DEC" w:rsidRPr="00931DEC" w14:paraId="0825D8A0" w14:textId="77777777" w:rsidTr="00795371">
        <w:trPr>
          <w:trHeight w:val="360"/>
          <w:jc w:val="center"/>
        </w:trPr>
        <w:tc>
          <w:tcPr>
            <w:tcW w:w="1698" w:type="dxa"/>
            <w:vMerge/>
            <w:vAlign w:val="center"/>
            <w:hideMark/>
          </w:tcPr>
          <w:p w14:paraId="52DE8D25" w14:textId="77777777" w:rsidR="00931DEC" w:rsidRPr="00931DEC" w:rsidRDefault="00931DEC" w:rsidP="0093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000000" w:fill="00B050"/>
            <w:vAlign w:val="center"/>
            <w:hideMark/>
          </w:tcPr>
          <w:p w14:paraId="3ED9A09B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3DF31DD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32CBCE0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4FAB494B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792793EA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7E6277C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9422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14:paraId="6C8B31D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33052D3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68A3DAA9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71087D21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6DB53EDE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shd w:val="clear" w:color="000000" w:fill="F2F2F2"/>
            <w:vAlign w:val="center"/>
            <w:hideMark/>
          </w:tcPr>
          <w:p w14:paraId="5D39A96E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10,14</w:t>
            </w:r>
          </w:p>
        </w:tc>
      </w:tr>
      <w:tr w:rsidR="00931DEC" w:rsidRPr="00931DEC" w14:paraId="32796F33" w14:textId="77777777" w:rsidTr="00795371">
        <w:trPr>
          <w:trHeight w:val="360"/>
          <w:jc w:val="center"/>
        </w:trPr>
        <w:tc>
          <w:tcPr>
            <w:tcW w:w="1698" w:type="dxa"/>
            <w:vMerge/>
            <w:vAlign w:val="center"/>
            <w:hideMark/>
          </w:tcPr>
          <w:p w14:paraId="2EF428AD" w14:textId="77777777" w:rsidR="00931DEC" w:rsidRPr="00931DEC" w:rsidRDefault="00931DEC" w:rsidP="0093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000000" w:fill="00B050"/>
            <w:vAlign w:val="center"/>
            <w:hideMark/>
          </w:tcPr>
          <w:p w14:paraId="67C93150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2C75BA4E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3B791FEC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30CA758E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7,39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620C93BD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178C9A9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47AE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14:paraId="14BB27FD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6AF9E05C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0F212641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05C556C5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7E9E7E28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98" w:type="dxa"/>
            <w:shd w:val="clear" w:color="000000" w:fill="F2F2F2"/>
            <w:vAlign w:val="center"/>
            <w:hideMark/>
          </w:tcPr>
          <w:p w14:paraId="215AC66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9,64</w:t>
            </w:r>
          </w:p>
        </w:tc>
      </w:tr>
      <w:tr w:rsidR="00931DEC" w:rsidRPr="00931DEC" w14:paraId="78C0DACC" w14:textId="77777777" w:rsidTr="00795371">
        <w:trPr>
          <w:trHeight w:val="1002"/>
          <w:jc w:val="center"/>
        </w:trPr>
        <w:tc>
          <w:tcPr>
            <w:tcW w:w="1698" w:type="dxa"/>
            <w:vMerge/>
            <w:vAlign w:val="center"/>
            <w:hideMark/>
          </w:tcPr>
          <w:p w14:paraId="77ABC9F2" w14:textId="77777777" w:rsidR="00931DEC" w:rsidRPr="00931DEC" w:rsidRDefault="00931DEC" w:rsidP="0093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000000" w:fill="00B050"/>
            <w:vAlign w:val="center"/>
            <w:hideMark/>
          </w:tcPr>
          <w:p w14:paraId="146F41A0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0B356295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1A139E3C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7DAA2ECC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04D2417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1127628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FABFA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14:paraId="6496A2B6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01ECF970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7B29DE9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104CCA0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6CEE6B0B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shd w:val="clear" w:color="000000" w:fill="F2F2F2"/>
            <w:vAlign w:val="center"/>
            <w:hideMark/>
          </w:tcPr>
          <w:p w14:paraId="118D674E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</w:t>
            </w:r>
          </w:p>
        </w:tc>
      </w:tr>
      <w:tr w:rsidR="00931DEC" w:rsidRPr="00931DEC" w14:paraId="288FC595" w14:textId="77777777" w:rsidTr="00795371">
        <w:trPr>
          <w:trHeight w:val="570"/>
          <w:jc w:val="center"/>
        </w:trPr>
        <w:tc>
          <w:tcPr>
            <w:tcW w:w="1698" w:type="dxa"/>
            <w:vMerge/>
            <w:vAlign w:val="center"/>
            <w:hideMark/>
          </w:tcPr>
          <w:p w14:paraId="1996BE8B" w14:textId="77777777" w:rsidR="00931DEC" w:rsidRPr="00931DEC" w:rsidRDefault="00931DEC" w:rsidP="0093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000000" w:fill="00B050"/>
            <w:vAlign w:val="center"/>
            <w:hideMark/>
          </w:tcPr>
          <w:p w14:paraId="4718ACD8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18ABA5D9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0C064556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679E9D00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4AFA020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742BEDFA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5753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14:paraId="6D7DF639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145BDA9A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22DDFD05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39406FB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7809F96B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shd w:val="clear" w:color="000000" w:fill="F2F2F2"/>
            <w:vAlign w:val="center"/>
            <w:hideMark/>
          </w:tcPr>
          <w:p w14:paraId="31B2847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24,06</w:t>
            </w:r>
          </w:p>
        </w:tc>
      </w:tr>
      <w:tr w:rsidR="00931DEC" w:rsidRPr="00931DEC" w14:paraId="395BFD3D" w14:textId="77777777" w:rsidTr="00795371">
        <w:trPr>
          <w:trHeight w:val="315"/>
          <w:jc w:val="center"/>
        </w:trPr>
        <w:tc>
          <w:tcPr>
            <w:tcW w:w="1698" w:type="dxa"/>
            <w:vMerge/>
            <w:vAlign w:val="center"/>
            <w:hideMark/>
          </w:tcPr>
          <w:p w14:paraId="2E9BB980" w14:textId="77777777" w:rsidR="00931DEC" w:rsidRPr="00931DEC" w:rsidRDefault="00931DEC" w:rsidP="0093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000000" w:fill="00B050"/>
            <w:vAlign w:val="center"/>
            <w:hideMark/>
          </w:tcPr>
          <w:p w14:paraId="27282B35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4B0E639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020ED7A5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0E73953C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0330CC6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021F7A3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9F88AA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14:paraId="5F4AAA95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4E7EFDA0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78D4AF2D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1251393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510C2A1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shd w:val="clear" w:color="000000" w:fill="F2F2F2"/>
            <w:vAlign w:val="center"/>
            <w:hideMark/>
          </w:tcPr>
          <w:p w14:paraId="5AB6FEDB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</w:tr>
      <w:tr w:rsidR="00931DEC" w:rsidRPr="00931DEC" w14:paraId="37D88D6F" w14:textId="77777777" w:rsidTr="00795371">
        <w:trPr>
          <w:trHeight w:val="570"/>
          <w:jc w:val="center"/>
        </w:trPr>
        <w:tc>
          <w:tcPr>
            <w:tcW w:w="1698" w:type="dxa"/>
            <w:vMerge/>
            <w:vAlign w:val="center"/>
            <w:hideMark/>
          </w:tcPr>
          <w:p w14:paraId="190ED34C" w14:textId="77777777" w:rsidR="00931DEC" w:rsidRPr="00931DEC" w:rsidRDefault="00931DEC" w:rsidP="0093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000000" w:fill="00B050"/>
            <w:vAlign w:val="center"/>
            <w:hideMark/>
          </w:tcPr>
          <w:p w14:paraId="68CCBEA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11BC22A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79895945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2532A3A7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22BD139D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4AA62E9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5779A1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14:paraId="0AE1F699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19BE0EA5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2B449939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01B6EBEA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61851911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8" w:type="dxa"/>
            <w:shd w:val="clear" w:color="000000" w:fill="F2F2F2"/>
            <w:vAlign w:val="center"/>
            <w:hideMark/>
          </w:tcPr>
          <w:p w14:paraId="4A1F8FB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931DEC" w:rsidRPr="00931DEC" w14:paraId="61FA1A57" w14:textId="77777777" w:rsidTr="00795371">
        <w:trPr>
          <w:trHeight w:val="315"/>
          <w:jc w:val="center"/>
        </w:trPr>
        <w:tc>
          <w:tcPr>
            <w:tcW w:w="1698" w:type="dxa"/>
            <w:vMerge/>
            <w:vAlign w:val="center"/>
            <w:hideMark/>
          </w:tcPr>
          <w:p w14:paraId="09B6B923" w14:textId="77777777" w:rsidR="00931DEC" w:rsidRPr="00931DEC" w:rsidRDefault="00931DEC" w:rsidP="00931D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shd w:val="clear" w:color="000000" w:fill="00B050"/>
            <w:vAlign w:val="center"/>
            <w:hideMark/>
          </w:tcPr>
          <w:p w14:paraId="41E9371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2AF2B90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3CB2302B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1AEEB28C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14:paraId="52445EEE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23FAA189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3CCC6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" w:type="dxa"/>
            <w:shd w:val="clear" w:color="auto" w:fill="auto"/>
            <w:vAlign w:val="center"/>
            <w:hideMark/>
          </w:tcPr>
          <w:p w14:paraId="4FA3B71F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56B50F61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7B1BE46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" w:type="dxa"/>
            <w:shd w:val="clear" w:color="auto" w:fill="auto"/>
            <w:vAlign w:val="center"/>
            <w:hideMark/>
          </w:tcPr>
          <w:p w14:paraId="7815963C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shd w:val="clear" w:color="auto" w:fill="auto"/>
            <w:vAlign w:val="center"/>
            <w:hideMark/>
          </w:tcPr>
          <w:p w14:paraId="6F3167C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698" w:type="dxa"/>
            <w:shd w:val="clear" w:color="000000" w:fill="F2F2F2"/>
            <w:vAlign w:val="center"/>
            <w:hideMark/>
          </w:tcPr>
          <w:p w14:paraId="5566C0AA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931DEC" w:rsidRPr="00931DEC" w14:paraId="7C99FC1D" w14:textId="77777777" w:rsidTr="00795371">
        <w:trPr>
          <w:trHeight w:val="600"/>
          <w:jc w:val="center"/>
        </w:trPr>
        <w:tc>
          <w:tcPr>
            <w:tcW w:w="2249" w:type="dxa"/>
            <w:gridSpan w:val="2"/>
            <w:shd w:val="clear" w:color="000000" w:fill="00B050"/>
            <w:vAlign w:val="center"/>
            <w:hideMark/>
          </w:tcPr>
          <w:p w14:paraId="52D15A9D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577" w:type="dxa"/>
            <w:shd w:val="clear" w:color="000000" w:fill="F2F2F2"/>
            <w:vAlign w:val="center"/>
            <w:hideMark/>
          </w:tcPr>
          <w:p w14:paraId="448E1F2A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588" w:type="dxa"/>
            <w:shd w:val="clear" w:color="000000" w:fill="F2F2F2"/>
            <w:vAlign w:val="center"/>
            <w:hideMark/>
          </w:tcPr>
          <w:p w14:paraId="1B4E57D7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588" w:type="dxa"/>
            <w:shd w:val="clear" w:color="000000" w:fill="F2F2F2"/>
            <w:vAlign w:val="center"/>
            <w:hideMark/>
          </w:tcPr>
          <w:p w14:paraId="278C94D2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588" w:type="dxa"/>
            <w:shd w:val="clear" w:color="000000" w:fill="F2F2F2"/>
            <w:vAlign w:val="center"/>
            <w:hideMark/>
          </w:tcPr>
          <w:p w14:paraId="5735FB3A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577" w:type="dxa"/>
            <w:shd w:val="clear" w:color="000000" w:fill="F2F2F2"/>
            <w:vAlign w:val="center"/>
            <w:hideMark/>
          </w:tcPr>
          <w:p w14:paraId="4CF3D016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14:paraId="4082CB09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561" w:type="dxa"/>
            <w:shd w:val="clear" w:color="000000" w:fill="F2F2F2"/>
            <w:vAlign w:val="center"/>
            <w:hideMark/>
          </w:tcPr>
          <w:p w14:paraId="74B3F973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7" w:type="dxa"/>
            <w:shd w:val="clear" w:color="000000" w:fill="F2F2F2"/>
            <w:vAlign w:val="center"/>
            <w:hideMark/>
          </w:tcPr>
          <w:p w14:paraId="3775A12C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577" w:type="dxa"/>
            <w:shd w:val="clear" w:color="000000" w:fill="F2F2F2"/>
            <w:vAlign w:val="center"/>
            <w:hideMark/>
          </w:tcPr>
          <w:p w14:paraId="36B4DA25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556" w:type="dxa"/>
            <w:shd w:val="clear" w:color="000000" w:fill="F2F2F2"/>
            <w:vAlign w:val="center"/>
            <w:hideMark/>
          </w:tcPr>
          <w:p w14:paraId="53218A04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77" w:type="dxa"/>
            <w:shd w:val="clear" w:color="000000" w:fill="F2F2F2"/>
            <w:vAlign w:val="center"/>
            <w:hideMark/>
          </w:tcPr>
          <w:p w14:paraId="48B8ADB8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698" w:type="dxa"/>
            <w:shd w:val="clear" w:color="000000" w:fill="F2F2F2"/>
            <w:vAlign w:val="center"/>
            <w:hideMark/>
          </w:tcPr>
          <w:p w14:paraId="6FED45C1" w14:textId="77777777" w:rsidR="00931DEC" w:rsidRPr="00931DEC" w:rsidRDefault="00931DEC" w:rsidP="00931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1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14:paraId="35548503" w14:textId="067FA62D" w:rsidR="00931DEC" w:rsidRDefault="00931DEC" w:rsidP="00931DEC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3673A06E" w14:textId="49749805" w:rsidR="0064262E" w:rsidRDefault="0064262E" w:rsidP="0064262E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14:paraId="532A9DC2" w14:textId="2D7C731F" w:rsidR="00FA06BD" w:rsidRDefault="00FA06BD" w:rsidP="0064262E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64262E">
        <w:rPr>
          <w:rFonts w:ascii="Times New Roman" w:hAnsi="Times New Roman"/>
          <w:b/>
          <w:sz w:val="28"/>
          <w:szCs w:val="28"/>
          <w:lang w:val="ru-RU"/>
        </w:rPr>
        <w:t>в командном формате</w:t>
      </w:r>
    </w:p>
    <w:tbl>
      <w:tblPr>
        <w:tblW w:w="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920"/>
        <w:gridCol w:w="1120"/>
        <w:gridCol w:w="1960"/>
      </w:tblGrid>
      <w:tr w:rsidR="001D6D47" w:rsidRPr="001D6D47" w14:paraId="580FB081" w14:textId="77777777" w:rsidTr="00794FE3">
        <w:trPr>
          <w:trHeight w:val="1200"/>
          <w:jc w:val="center"/>
        </w:trPr>
        <w:tc>
          <w:tcPr>
            <w:tcW w:w="4000" w:type="dxa"/>
            <w:gridSpan w:val="3"/>
            <w:shd w:val="clear" w:color="000000" w:fill="92D050"/>
            <w:vAlign w:val="center"/>
            <w:hideMark/>
          </w:tcPr>
          <w:p w14:paraId="5B10767D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shd w:val="clear" w:color="000000" w:fill="92D050"/>
            <w:vAlign w:val="center"/>
            <w:hideMark/>
          </w:tcPr>
          <w:p w14:paraId="219E7C35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1D6D47" w:rsidRPr="001D6D47" w14:paraId="071FF131" w14:textId="77777777" w:rsidTr="00794FE3">
        <w:trPr>
          <w:trHeight w:val="360"/>
          <w:jc w:val="center"/>
        </w:trPr>
        <w:tc>
          <w:tcPr>
            <w:tcW w:w="1960" w:type="dxa"/>
            <w:vMerge w:val="restart"/>
            <w:shd w:val="clear" w:color="000000" w:fill="92D050"/>
            <w:vAlign w:val="center"/>
            <w:hideMark/>
          </w:tcPr>
          <w:p w14:paraId="6CF327FE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20" w:type="dxa"/>
            <w:shd w:val="clear" w:color="000000" w:fill="92D050"/>
            <w:vAlign w:val="center"/>
            <w:hideMark/>
          </w:tcPr>
          <w:p w14:paraId="47522107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  <w:tc>
          <w:tcPr>
            <w:tcW w:w="1120" w:type="dxa"/>
            <w:shd w:val="clear" w:color="000000" w:fill="00B050"/>
            <w:vAlign w:val="center"/>
            <w:hideMark/>
          </w:tcPr>
          <w:p w14:paraId="34C9D6CC" w14:textId="0880995F" w:rsidR="001D6D47" w:rsidRPr="001D6D47" w:rsidRDefault="00A5444E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</w:t>
            </w:r>
          </w:p>
        </w:tc>
        <w:tc>
          <w:tcPr>
            <w:tcW w:w="1960" w:type="dxa"/>
            <w:shd w:val="clear" w:color="000000" w:fill="00B050"/>
            <w:vAlign w:val="center"/>
            <w:hideMark/>
          </w:tcPr>
          <w:p w14:paraId="3E420E00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D6D47" w:rsidRPr="001D6D47" w14:paraId="0AA80142" w14:textId="77777777" w:rsidTr="00794FE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6F749A72" w14:textId="77777777" w:rsidR="001D6D47" w:rsidRPr="001D6D47" w:rsidRDefault="001D6D47" w:rsidP="001D6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675609B6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ABF8686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5098A2BD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6D47" w:rsidRPr="001D6D47" w14:paraId="3EBF6DCC" w14:textId="77777777" w:rsidTr="00794FE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6A44F739" w14:textId="77777777" w:rsidR="001D6D47" w:rsidRPr="001D6D47" w:rsidRDefault="001D6D47" w:rsidP="001D6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2CD3306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52B6DE8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E243985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6D47" w:rsidRPr="001D6D47" w14:paraId="53D89F37" w14:textId="77777777" w:rsidTr="00794FE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50E3F3B7" w14:textId="77777777" w:rsidR="001D6D47" w:rsidRPr="001D6D47" w:rsidRDefault="001D6D47" w:rsidP="001D6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54098DB1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D8DB3D1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10381DB7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6D47" w:rsidRPr="001D6D47" w14:paraId="60A211B9" w14:textId="77777777" w:rsidTr="00794FE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3860E17D" w14:textId="77777777" w:rsidR="001D6D47" w:rsidRPr="001D6D47" w:rsidRDefault="001D6D47" w:rsidP="001D6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7B75073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E963606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73A373E5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6D47" w:rsidRPr="001D6D47" w14:paraId="78B12292" w14:textId="77777777" w:rsidTr="00794FE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448ED806" w14:textId="77777777" w:rsidR="001D6D47" w:rsidRPr="001D6D47" w:rsidRDefault="001D6D47" w:rsidP="001D6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370234A6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6AAA8F4E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2C489CB9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1D6D47" w:rsidRPr="001D6D47" w14:paraId="38B57313" w14:textId="77777777" w:rsidTr="00794FE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3E88322D" w14:textId="77777777" w:rsidR="001D6D47" w:rsidRPr="001D6D47" w:rsidRDefault="001D6D47" w:rsidP="001D6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09F9BAFF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4C878986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06B3BF10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1D6D47" w:rsidRPr="001D6D47" w14:paraId="1FD03806" w14:textId="77777777" w:rsidTr="00794FE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240C6477" w14:textId="77777777" w:rsidR="001D6D47" w:rsidRPr="001D6D47" w:rsidRDefault="001D6D47" w:rsidP="001D6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0A76E46D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25F01C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07912B9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1D6D47" w:rsidRPr="001D6D47" w14:paraId="4051BF6F" w14:textId="77777777" w:rsidTr="00794FE3">
        <w:trPr>
          <w:trHeight w:val="360"/>
          <w:jc w:val="center"/>
        </w:trPr>
        <w:tc>
          <w:tcPr>
            <w:tcW w:w="1960" w:type="dxa"/>
            <w:vMerge/>
            <w:vAlign w:val="center"/>
            <w:hideMark/>
          </w:tcPr>
          <w:p w14:paraId="1201F87A" w14:textId="77777777" w:rsidR="001D6D47" w:rsidRPr="001D6D47" w:rsidRDefault="001D6D47" w:rsidP="001D6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000000" w:fill="00B050"/>
            <w:vAlign w:val="center"/>
            <w:hideMark/>
          </w:tcPr>
          <w:p w14:paraId="70A61FEF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3023F5D5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6E9AB655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1D6D47" w:rsidRPr="001D6D47" w14:paraId="702FCF16" w14:textId="77777777" w:rsidTr="00794FE3">
        <w:trPr>
          <w:trHeight w:val="1002"/>
          <w:jc w:val="center"/>
        </w:trPr>
        <w:tc>
          <w:tcPr>
            <w:tcW w:w="2880" w:type="dxa"/>
            <w:gridSpan w:val="2"/>
            <w:shd w:val="clear" w:color="000000" w:fill="00B050"/>
            <w:vAlign w:val="center"/>
            <w:hideMark/>
          </w:tcPr>
          <w:p w14:paraId="1B29D62D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2F0A2F73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14:paraId="34CB23F9" w14:textId="77777777" w:rsidR="001D6D47" w:rsidRPr="001D6D47" w:rsidRDefault="001D6D47" w:rsidP="001D6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6D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</w:tbl>
    <w:p w14:paraId="1A592762" w14:textId="69489A23" w:rsidR="001D6D47" w:rsidRDefault="001D6D47" w:rsidP="001D6D47">
      <w:pPr>
        <w:pStyle w:val="af1"/>
        <w:widowControl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64262E" w:rsidRDefault="00F8340A" w:rsidP="0064262E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96819424"/>
      <w:r w:rsidRPr="0064262E">
        <w:rPr>
          <w:rFonts w:ascii="Times New Roman" w:hAnsi="Times New Roman"/>
          <w:szCs w:val="28"/>
        </w:rPr>
        <w:t>1</w:t>
      </w:r>
      <w:r w:rsidR="00643A8A" w:rsidRPr="0064262E">
        <w:rPr>
          <w:rFonts w:ascii="Times New Roman" w:hAnsi="Times New Roman"/>
          <w:szCs w:val="28"/>
        </w:rPr>
        <w:t>.</w:t>
      </w:r>
      <w:r w:rsidRPr="0064262E">
        <w:rPr>
          <w:rFonts w:ascii="Times New Roman" w:hAnsi="Times New Roman"/>
          <w:szCs w:val="28"/>
        </w:rPr>
        <w:t>4</w:t>
      </w:r>
      <w:r w:rsidR="00AA2B8A" w:rsidRPr="0064262E">
        <w:rPr>
          <w:rFonts w:ascii="Times New Roman" w:hAnsi="Times New Roman"/>
          <w:szCs w:val="28"/>
        </w:rPr>
        <w:t xml:space="preserve">. </w:t>
      </w:r>
      <w:r w:rsidR="007A6888" w:rsidRPr="0064262E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5AF42115" w14:textId="475AD7E5" w:rsidR="000352E3" w:rsidRPr="0064262E" w:rsidRDefault="00DE39D8" w:rsidP="0064262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62E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64262E">
        <w:rPr>
          <w:rFonts w:ascii="Times New Roman" w:hAnsi="Times New Roman" w:cs="Times New Roman"/>
          <w:sz w:val="28"/>
          <w:szCs w:val="28"/>
        </w:rPr>
        <w:t>К</w:t>
      </w:r>
      <w:r w:rsidRPr="0064262E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64262E">
        <w:rPr>
          <w:rFonts w:ascii="Times New Roman" w:hAnsi="Times New Roman" w:cs="Times New Roman"/>
          <w:sz w:val="28"/>
          <w:szCs w:val="28"/>
        </w:rPr>
        <w:t>, указанных в</w:t>
      </w:r>
      <w:r w:rsidR="008B0173" w:rsidRPr="0064262E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356E4C">
        <w:rPr>
          <w:rFonts w:ascii="Times New Roman" w:hAnsi="Times New Roman" w:cs="Times New Roman"/>
          <w:sz w:val="28"/>
          <w:szCs w:val="28"/>
        </w:rPr>
        <w:t>3</w:t>
      </w:r>
      <w:r w:rsidRPr="0064262E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E11879C" w:rsidR="00640E46" w:rsidRPr="0064262E" w:rsidRDefault="00CA3E66" w:rsidP="0064262E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262E">
        <w:rPr>
          <w:rFonts w:ascii="Times New Roman" w:hAnsi="Times New Roman" w:cs="Times New Roman"/>
          <w:i/>
          <w:iCs/>
          <w:sz w:val="28"/>
          <w:szCs w:val="28"/>
        </w:rPr>
        <w:t>Таблица №</w:t>
      </w:r>
      <w:r w:rsidR="00FC478E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66D2EDDB" w14:textId="336F3FF1" w:rsidR="00640E46" w:rsidRPr="0064262E" w:rsidRDefault="00640E46" w:rsidP="0064262E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62E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72086A" w:rsidRPr="0064262E" w14:paraId="010D3992" w14:textId="77777777" w:rsidTr="0064262E">
        <w:trPr>
          <w:jc w:val="center"/>
        </w:trPr>
        <w:tc>
          <w:tcPr>
            <w:tcW w:w="1851" w:type="pct"/>
            <w:gridSpan w:val="2"/>
            <w:shd w:val="clear" w:color="auto" w:fill="92D050"/>
          </w:tcPr>
          <w:p w14:paraId="4E769BC2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262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37422EE1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4262E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2086A" w:rsidRPr="0064262E" w14:paraId="1AB5A49C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7366429E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516AA86" w14:textId="585E323B" w:rsidR="0072086A" w:rsidRPr="0064262E" w:rsidRDefault="00C858CE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  <w:lang w:eastAsia="en-US"/>
              </w:rPr>
              <w:t xml:space="preserve">Снятие текущего состояния </w:t>
            </w:r>
            <w:r w:rsidR="004038EE" w:rsidRPr="0064262E">
              <w:rPr>
                <w:b/>
                <w:bCs/>
                <w:sz w:val="24"/>
                <w:szCs w:val="24"/>
                <w:lang w:eastAsia="en-US"/>
              </w:rPr>
              <w:t>технологического процесса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198B71D" w14:textId="02281214" w:rsidR="0072086A" w:rsidRPr="0064262E" w:rsidRDefault="0072086A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62E">
              <w:rPr>
                <w:sz w:val="24"/>
                <w:szCs w:val="24"/>
              </w:rPr>
              <w:t xml:space="preserve">Проверяется подготовка рабочего места в соответствии с требованиями ОТ и ТБ и инструкцией </w:t>
            </w:r>
            <w:r w:rsidR="00F965F8">
              <w:rPr>
                <w:sz w:val="24"/>
                <w:szCs w:val="24"/>
              </w:rPr>
              <w:t>конкурсанта</w:t>
            </w:r>
            <w:r w:rsidRPr="0064262E">
              <w:rPr>
                <w:sz w:val="24"/>
                <w:szCs w:val="24"/>
              </w:rPr>
              <w:t>. Правильное определение технологической последовательности рабочих элементов. Выявление всех видов потерь на рабочем месте.</w:t>
            </w:r>
          </w:p>
        </w:tc>
      </w:tr>
      <w:tr w:rsidR="0072086A" w:rsidRPr="0064262E" w14:paraId="5BE60BE6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4578BCAE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3EB280B" w14:textId="58E179BB" w:rsidR="0072086A" w:rsidRPr="0064262E" w:rsidRDefault="0072086A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  <w:lang w:eastAsia="en-US"/>
              </w:rPr>
              <w:t xml:space="preserve">Анализ текущего состояния </w:t>
            </w:r>
            <w:r w:rsidR="00A71602">
              <w:rPr>
                <w:b/>
                <w:bCs/>
                <w:sz w:val="24"/>
                <w:szCs w:val="24"/>
                <w:lang w:eastAsia="en-US"/>
              </w:rPr>
              <w:t>технологического процесса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F6BF6C1" w14:textId="77777777" w:rsidR="0072086A" w:rsidRPr="0064262E" w:rsidRDefault="0072086A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62E">
              <w:rPr>
                <w:sz w:val="24"/>
                <w:szCs w:val="24"/>
              </w:rPr>
              <w:t>Выполнение расчётов темпов работы производства, работа с хронометром (выполнение требуемых замеров). Заполнение карты СР.</w:t>
            </w:r>
          </w:p>
        </w:tc>
      </w:tr>
      <w:tr w:rsidR="0072086A" w:rsidRPr="0064262E" w14:paraId="4880C774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236362D4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36D3248D" w14:textId="77777777" w:rsidR="0072086A" w:rsidRPr="0064262E" w:rsidRDefault="0072086A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  <w:lang w:eastAsia="en-US"/>
              </w:rPr>
              <w:t>Стратегический подход достижения целей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D2DFE47" w14:textId="77777777" w:rsidR="0072086A" w:rsidRPr="0064262E" w:rsidRDefault="0072086A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62E">
              <w:rPr>
                <w:sz w:val="24"/>
                <w:szCs w:val="24"/>
              </w:rPr>
              <w:t>Проводится оценка выполненных расчетов, правильности применения полученных данных, заполнение таблицы сбалансированной работы. Проверяются предложенные расчеты показателей по улучшению рабочего места сборки изделия, «кайзены», направленные на исключение проблем.</w:t>
            </w:r>
          </w:p>
        </w:tc>
      </w:tr>
      <w:tr w:rsidR="0072086A" w:rsidRPr="0064262E" w14:paraId="67751BD9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0F7088EE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6B41D97E" w14:textId="77777777" w:rsidR="0072086A" w:rsidRPr="0064262E" w:rsidRDefault="0072086A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  <w:lang w:eastAsia="en-US"/>
              </w:rPr>
              <w:t>Стандартизация процесса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841981B" w14:textId="77777777" w:rsidR="0072086A" w:rsidRPr="0064262E" w:rsidRDefault="0072086A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62E">
              <w:rPr>
                <w:sz w:val="24"/>
                <w:szCs w:val="24"/>
              </w:rPr>
              <w:t>Проводится оценка построения целевого состояния технологического процесса. Определение незавершенного задела. Применение системы 5</w:t>
            </w:r>
            <w:r w:rsidRPr="0064262E">
              <w:rPr>
                <w:sz w:val="24"/>
                <w:szCs w:val="24"/>
                <w:lang w:val="en-US"/>
              </w:rPr>
              <w:t>S</w:t>
            </w:r>
            <w:r w:rsidRPr="0064262E">
              <w:rPr>
                <w:sz w:val="24"/>
                <w:szCs w:val="24"/>
              </w:rPr>
              <w:t xml:space="preserve">. Разработка сигнала о помощи для оператора при возникновении проблемы при сборке изделия. Разработка цепочки помощи по направлениям: безопасность, оснастка, обеспечение комплектующими изделиями, качество. </w:t>
            </w:r>
          </w:p>
        </w:tc>
      </w:tr>
      <w:tr w:rsidR="0072086A" w:rsidRPr="0064262E" w14:paraId="2E8B1C5E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12BA3E15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0DEC74D6" w14:textId="77777777" w:rsidR="0072086A" w:rsidRPr="0064262E" w:rsidRDefault="0072086A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  <w:lang w:eastAsia="en-US"/>
              </w:rPr>
              <w:t>Тянущая система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34AFAFA" w14:textId="77777777" w:rsidR="0072086A" w:rsidRPr="0064262E" w:rsidRDefault="0072086A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62E">
              <w:rPr>
                <w:bCs/>
                <w:sz w:val="24"/>
                <w:szCs w:val="24"/>
                <w:lang w:eastAsia="en-US"/>
              </w:rPr>
              <w:t xml:space="preserve">Стандартизация работы транспортировщика, Применение 5 </w:t>
            </w:r>
            <w:r w:rsidRPr="0064262E">
              <w:rPr>
                <w:bCs/>
                <w:sz w:val="24"/>
                <w:szCs w:val="24"/>
                <w:lang w:val="en-US" w:eastAsia="en-US"/>
              </w:rPr>
              <w:t>S</w:t>
            </w:r>
            <w:r w:rsidRPr="0064262E">
              <w:rPr>
                <w:bCs/>
                <w:sz w:val="24"/>
                <w:szCs w:val="24"/>
                <w:lang w:eastAsia="en-US"/>
              </w:rPr>
              <w:t xml:space="preserve"> на складе. </w:t>
            </w:r>
          </w:p>
        </w:tc>
      </w:tr>
      <w:tr w:rsidR="0072086A" w:rsidRPr="0064262E" w14:paraId="6FB6EEAC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29CC09EE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13A5C9C1" w14:textId="77777777" w:rsidR="0072086A" w:rsidRPr="0064262E" w:rsidRDefault="0072086A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</w:rPr>
              <w:t>Производственный анализ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A399FDE" w14:textId="77777777" w:rsidR="0072086A" w:rsidRPr="0064262E" w:rsidRDefault="0072086A" w:rsidP="006B27DC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64262E">
              <w:rPr>
                <w:bCs/>
                <w:sz w:val="24"/>
                <w:szCs w:val="24"/>
                <w:lang w:eastAsia="en-US"/>
              </w:rPr>
              <w:t>Выполнение анализа стабильности процесса.</w:t>
            </w:r>
          </w:p>
        </w:tc>
      </w:tr>
      <w:tr w:rsidR="0072086A" w:rsidRPr="0064262E" w14:paraId="7A9C9578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57EF3352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E90ADEE" w14:textId="77777777" w:rsidR="0072086A" w:rsidRPr="0064262E" w:rsidRDefault="0072086A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  <w:lang w:eastAsia="en-US"/>
              </w:rPr>
              <w:t>Рассмотрение проблем по качеству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F6D2E78" w14:textId="77777777" w:rsidR="0072086A" w:rsidRPr="0064262E" w:rsidRDefault="0072086A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62E">
              <w:rPr>
                <w:bCs/>
                <w:sz w:val="24"/>
                <w:szCs w:val="24"/>
                <w:lang w:eastAsia="en-US"/>
              </w:rPr>
              <w:t>Выявление проблем по качеству сборки изделия, предложенные «кайзены» по исключению брака. Разработка стандарта по качеству</w:t>
            </w:r>
          </w:p>
        </w:tc>
      </w:tr>
      <w:tr w:rsidR="0072086A" w:rsidRPr="0064262E" w14:paraId="3BCC88C4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641F21AA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195B6761" w14:textId="77777777" w:rsidR="0072086A" w:rsidRPr="0064262E" w:rsidRDefault="0072086A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  <w:lang w:eastAsia="en-US"/>
              </w:rPr>
              <w:t>Стандарт выполнения работы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299A7F0" w14:textId="77777777" w:rsidR="0072086A" w:rsidRPr="0064262E" w:rsidRDefault="0072086A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62E">
              <w:rPr>
                <w:bCs/>
                <w:sz w:val="24"/>
                <w:szCs w:val="24"/>
                <w:lang w:eastAsia="en-US"/>
              </w:rPr>
              <w:t>Разработка стандарта выполнения операций на рабочем месте.</w:t>
            </w:r>
          </w:p>
        </w:tc>
      </w:tr>
      <w:tr w:rsidR="0072086A" w:rsidRPr="0064262E" w14:paraId="4B5B6624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30A7943B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И</w:t>
            </w:r>
          </w:p>
        </w:tc>
        <w:tc>
          <w:tcPr>
            <w:tcW w:w="1569" w:type="pct"/>
            <w:shd w:val="clear" w:color="auto" w:fill="92D050"/>
          </w:tcPr>
          <w:p w14:paraId="27EE6AC9" w14:textId="19CB430D" w:rsidR="0072086A" w:rsidRPr="0064262E" w:rsidRDefault="0072086A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</w:rPr>
              <w:t>Автоматизация и цифровизация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0836236" w14:textId="32D5965E" w:rsidR="0072086A" w:rsidRPr="0064262E" w:rsidRDefault="0072086A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bookmarkStart w:id="9" w:name="_Hlk179830032"/>
            <w:r w:rsidRPr="0064262E">
              <w:rPr>
                <w:sz w:val="24"/>
                <w:szCs w:val="24"/>
              </w:rPr>
              <w:t>Проверяются предложенные усовершенствования, направленные на исключение проблем при помощи автоматизации технологического процесса и цифровизации</w:t>
            </w:r>
            <w:bookmarkEnd w:id="9"/>
            <w:r w:rsidRPr="0064262E">
              <w:rPr>
                <w:sz w:val="24"/>
                <w:szCs w:val="24"/>
              </w:rPr>
              <w:t>.</w:t>
            </w:r>
          </w:p>
        </w:tc>
      </w:tr>
      <w:tr w:rsidR="0072086A" w:rsidRPr="0064262E" w14:paraId="1F7F8FBB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0C6A5996" w14:textId="77777777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К</w:t>
            </w:r>
          </w:p>
        </w:tc>
        <w:tc>
          <w:tcPr>
            <w:tcW w:w="1569" w:type="pct"/>
            <w:shd w:val="clear" w:color="auto" w:fill="92D050"/>
          </w:tcPr>
          <w:p w14:paraId="66FB7AA6" w14:textId="498F3A34" w:rsidR="0072086A" w:rsidRPr="0064262E" w:rsidRDefault="0072086A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</w:rPr>
              <w:t>Оценка эффективности внедрённых усовершенствований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589D241F" w14:textId="16B8B41C" w:rsidR="0072086A" w:rsidRPr="0064262E" w:rsidRDefault="0072086A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62E">
              <w:rPr>
                <w:sz w:val="24"/>
                <w:szCs w:val="24"/>
              </w:rPr>
              <w:t>Проверяется анализ итогов работы в формате «было-стало». Правильность расчетов основных экономических показателей.</w:t>
            </w:r>
          </w:p>
        </w:tc>
      </w:tr>
      <w:tr w:rsidR="0072086A" w:rsidRPr="0064262E" w14:paraId="4EB00AD6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55FD48AA" w14:textId="429D0964" w:rsidR="0072086A" w:rsidRPr="0064262E" w:rsidRDefault="0072086A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Л</w:t>
            </w:r>
          </w:p>
        </w:tc>
        <w:tc>
          <w:tcPr>
            <w:tcW w:w="1569" w:type="pct"/>
            <w:shd w:val="clear" w:color="auto" w:fill="92D050"/>
          </w:tcPr>
          <w:p w14:paraId="70D977B3" w14:textId="4E094119" w:rsidR="0072086A" w:rsidRPr="0064262E" w:rsidRDefault="0072086A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4262E">
              <w:rPr>
                <w:b/>
                <w:bCs/>
                <w:sz w:val="24"/>
                <w:szCs w:val="24"/>
              </w:rPr>
              <w:t>Отчет по итогам работы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1D1F4FA" w14:textId="5413443B" w:rsidR="0072086A" w:rsidRPr="0064262E" w:rsidRDefault="0072086A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62E">
              <w:rPr>
                <w:sz w:val="24"/>
                <w:szCs w:val="24"/>
              </w:rPr>
              <w:t>Проводится оценка подготовленных отчетных документов, сравнительного анализа производственного процесса по всем заданным показателям.   Оценка оформления презентации – определение целей выполненной работы, необходимых расчетов по улучшению рабочего места в виде схем, таблиц, анализа подготовленной информации. Эффективное представление презентации, использование различных методов донесения информации.</w:t>
            </w:r>
          </w:p>
        </w:tc>
      </w:tr>
      <w:tr w:rsidR="00800F0D" w:rsidRPr="0064262E" w14:paraId="02185071" w14:textId="77777777" w:rsidTr="006B27DC">
        <w:trPr>
          <w:jc w:val="center"/>
        </w:trPr>
        <w:tc>
          <w:tcPr>
            <w:tcW w:w="282" w:type="pct"/>
            <w:shd w:val="clear" w:color="auto" w:fill="00B050"/>
          </w:tcPr>
          <w:p w14:paraId="1EED0DCB" w14:textId="79D2AFD3" w:rsidR="00800F0D" w:rsidRPr="0064262E" w:rsidRDefault="00800F0D" w:rsidP="0064262E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4262E">
              <w:rPr>
                <w:b/>
                <w:color w:val="FFFFFF" w:themeColor="background1"/>
                <w:sz w:val="24"/>
                <w:szCs w:val="24"/>
              </w:rPr>
              <w:t>М</w:t>
            </w:r>
          </w:p>
        </w:tc>
        <w:tc>
          <w:tcPr>
            <w:tcW w:w="1569" w:type="pct"/>
            <w:shd w:val="clear" w:color="auto" w:fill="92D050"/>
          </w:tcPr>
          <w:p w14:paraId="0736F107" w14:textId="64879715" w:rsidR="00800F0D" w:rsidRPr="0064262E" w:rsidRDefault="007D208B" w:rsidP="0064262E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7D208B">
              <w:rPr>
                <w:b/>
                <w:bCs/>
                <w:sz w:val="24"/>
                <w:szCs w:val="24"/>
              </w:rPr>
              <w:t>Стратегический подход к достижению цели</w:t>
            </w:r>
            <w:r w:rsidR="00260E98">
              <w:rPr>
                <w:b/>
                <w:bCs/>
                <w:sz w:val="24"/>
                <w:szCs w:val="24"/>
              </w:rPr>
              <w:t xml:space="preserve"> (командный модуль)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61C94992" w14:textId="5CD73A5C" w:rsidR="00800F0D" w:rsidRPr="0064262E" w:rsidRDefault="00C61B30" w:rsidP="006B27D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64262E">
              <w:rPr>
                <w:sz w:val="24"/>
                <w:szCs w:val="24"/>
              </w:rPr>
              <w:t>Проводится оценка работы конкурсанта в команде: обсуждение задания и принятие решений, построение коммуникаций, организация рабочих мест, разработка документации (эскиз, план, оценка эффективности), защита проекта.</w:t>
            </w:r>
          </w:p>
        </w:tc>
      </w:tr>
    </w:tbl>
    <w:p w14:paraId="5C510088" w14:textId="5839A7D0" w:rsidR="0072086A" w:rsidRDefault="0072086A" w:rsidP="006B27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E7CA1A" w14:textId="7555535A" w:rsidR="00A81297" w:rsidRDefault="00A81297" w:rsidP="006B27D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6CA5D9" w14:textId="636E65E5" w:rsidR="005A1625" w:rsidRPr="006B27DC" w:rsidRDefault="005A1625" w:rsidP="006B27DC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0" w:name="_Toc196819425"/>
      <w:r w:rsidRPr="006B27DC">
        <w:rPr>
          <w:rFonts w:ascii="Times New Roman" w:hAnsi="Times New Roman"/>
          <w:szCs w:val="28"/>
        </w:rPr>
        <w:lastRenderedPageBreak/>
        <w:t>1.5. КОНКУРСНОЕ ЗАДАНИЕ</w:t>
      </w:r>
      <w:bookmarkEnd w:id="10"/>
    </w:p>
    <w:p w14:paraId="360343DD" w14:textId="77777777" w:rsidR="00041554" w:rsidRPr="00041554" w:rsidRDefault="00041554" w:rsidP="000415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4 дня (Д1-Д3 в индивидуальном формате, Д4 в командном формате).</w:t>
      </w:r>
    </w:p>
    <w:p w14:paraId="364F33DA" w14:textId="2BAC3A41" w:rsidR="00041554" w:rsidRPr="00041554" w:rsidRDefault="00041554" w:rsidP="000415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выполнение заданий:</w:t>
      </w:r>
    </w:p>
    <w:p w14:paraId="1784FF60" w14:textId="0703FE33" w:rsidR="00041554" w:rsidRPr="00041554" w:rsidRDefault="00041554" w:rsidP="000415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Д1-Д3 в индивидуальном формате (модули А, Б, В,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Д, Е, Ж, З, И, К, Л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445BCCC" w14:textId="174FF398" w:rsidR="00041554" w:rsidRPr="00041554" w:rsidRDefault="00041554" w:rsidP="000415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Д4 в командном формате (модуль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часов.</w:t>
      </w:r>
    </w:p>
    <w:p w14:paraId="6268BD6B" w14:textId="77777777" w:rsidR="00041554" w:rsidRPr="00041554" w:rsidRDefault="00041554" w:rsidP="000415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зависимости от количества модулей, КЗ включать оценку по каждому из разделов требований компетенции.</w:t>
      </w:r>
    </w:p>
    <w:p w14:paraId="2EB7B8C9" w14:textId="67378D82" w:rsidR="00041554" w:rsidRDefault="00041554" w:rsidP="000415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155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знаний конкурсанта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15E545D" w14:textId="77777777" w:rsidR="00041554" w:rsidRDefault="00041554" w:rsidP="000415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D303044" w14:textId="0D2B932D" w:rsidR="005A1625" w:rsidRPr="006B27DC" w:rsidRDefault="005A1625" w:rsidP="006B27DC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96819426"/>
      <w:r w:rsidRPr="006B27DC">
        <w:rPr>
          <w:rFonts w:ascii="Times New Roman" w:hAnsi="Times New Roman"/>
          <w:szCs w:val="28"/>
        </w:rPr>
        <w:t xml:space="preserve">1.5.1. </w:t>
      </w:r>
      <w:r w:rsidR="008C41F7" w:rsidRPr="006B27DC">
        <w:rPr>
          <w:rFonts w:ascii="Times New Roman" w:hAnsi="Times New Roman"/>
          <w:szCs w:val="28"/>
        </w:rPr>
        <w:t>Разработка/выбор конкурсного задания</w:t>
      </w:r>
      <w:bookmarkEnd w:id="11"/>
    </w:p>
    <w:p w14:paraId="6487E563" w14:textId="7B0A1C4F" w:rsidR="000C1CFC" w:rsidRPr="006B27DC" w:rsidRDefault="00E26D42" w:rsidP="0012476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1" w:history="1">
        <w:r w:rsidR="000C1CFC" w:rsidRPr="006B27DC">
          <w:rPr>
            <w:rStyle w:val="ae"/>
            <w:rFonts w:ascii="Times New Roman" w:eastAsia="Times New Roman" w:hAnsi="Times New Roman" w:cs="Times New Roman"/>
            <w:b/>
            <w:sz w:val="28"/>
            <w:szCs w:val="28"/>
          </w:rPr>
          <w:t>https://disk.yandex.ru/d/5klrblrdcvcnhw</w:t>
        </w:r>
      </w:hyperlink>
    </w:p>
    <w:p w14:paraId="459B5DD4" w14:textId="49851EF9" w:rsidR="00041554" w:rsidRDefault="00041554" w:rsidP="00041554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638E3"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/>
          <w:sz w:val="28"/>
          <w:szCs w:val="28"/>
        </w:rPr>
        <w:t>12-ти</w:t>
      </w:r>
      <w:r w:rsidRPr="00F638E3">
        <w:rPr>
          <w:rFonts w:ascii="Times New Roman" w:hAnsi="Times New Roman"/>
          <w:sz w:val="28"/>
          <w:szCs w:val="28"/>
        </w:rPr>
        <w:t xml:space="preserve"> модулей, включает обязательную к выполнению часть (инвариант) –</w:t>
      </w:r>
      <w:r>
        <w:rPr>
          <w:rFonts w:ascii="Times New Roman" w:hAnsi="Times New Roman"/>
          <w:sz w:val="28"/>
          <w:szCs w:val="28"/>
        </w:rPr>
        <w:t xml:space="preserve">8 модулей, </w:t>
      </w:r>
      <w:r w:rsidRPr="00F638E3">
        <w:rPr>
          <w:rFonts w:ascii="Times New Roman" w:hAnsi="Times New Roman"/>
          <w:sz w:val="28"/>
          <w:szCs w:val="28"/>
        </w:rPr>
        <w:t xml:space="preserve">и вариативную часть </w:t>
      </w:r>
      <w:r w:rsidRPr="00041554">
        <w:rPr>
          <w:rFonts w:ascii="Times New Roman" w:hAnsi="Times New Roman"/>
          <w:sz w:val="28"/>
          <w:szCs w:val="28"/>
        </w:rPr>
        <w:t>– 3 модуля.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47E0">
        <w:rPr>
          <w:rFonts w:ascii="Times New Roman" w:hAnsi="Times New Roman"/>
          <w:sz w:val="28"/>
          <w:szCs w:val="28"/>
        </w:rPr>
        <w:t xml:space="preserve">Из </w:t>
      </w:r>
      <w:r w:rsidRPr="00041554">
        <w:rPr>
          <w:rFonts w:ascii="Times New Roman" w:hAnsi="Times New Roman"/>
          <w:sz w:val="28"/>
          <w:szCs w:val="28"/>
        </w:rPr>
        <w:t xml:space="preserve">них Модуль </w:t>
      </w:r>
      <w:r w:rsidRPr="00B217A9">
        <w:rPr>
          <w:rFonts w:ascii="Times New Roman" w:hAnsi="Times New Roman"/>
          <w:sz w:val="28"/>
          <w:szCs w:val="28"/>
        </w:rPr>
        <w:t>М</w:t>
      </w:r>
      <w:r w:rsidRPr="00220FD0">
        <w:t xml:space="preserve"> </w:t>
      </w:r>
      <w:r w:rsidRPr="000847E0">
        <w:rPr>
          <w:rFonts w:ascii="Times New Roman" w:hAnsi="Times New Roman"/>
          <w:sz w:val="28"/>
          <w:szCs w:val="28"/>
        </w:rPr>
        <w:t>направлен на командообразование внутри одной компетенции с распределением функциональных задач для реализации производственной задачи с соблюдением цикла производства (проекта).</w:t>
      </w:r>
    </w:p>
    <w:p w14:paraId="746B600F" w14:textId="42C5745E" w:rsidR="00041554" w:rsidRDefault="00041554" w:rsidP="00041554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847E0">
        <w:rPr>
          <w:rFonts w:ascii="Times New Roman" w:hAnsi="Times New Roman"/>
          <w:sz w:val="28"/>
          <w:szCs w:val="28"/>
        </w:rPr>
        <w:t xml:space="preserve">Общее количество баллов конкурсного задания в индивидуальном формате составляет 100, в командном формате – </w:t>
      </w:r>
      <w:r>
        <w:rPr>
          <w:rFonts w:ascii="Times New Roman" w:hAnsi="Times New Roman"/>
          <w:sz w:val="28"/>
          <w:szCs w:val="28"/>
        </w:rPr>
        <w:t>32</w:t>
      </w:r>
      <w:r w:rsidRPr="000847E0">
        <w:rPr>
          <w:rFonts w:ascii="Times New Roman" w:hAnsi="Times New Roman"/>
          <w:sz w:val="28"/>
          <w:szCs w:val="28"/>
        </w:rPr>
        <w:t xml:space="preserve"> баллов.</w:t>
      </w:r>
    </w:p>
    <w:p w14:paraId="79DCB9C6" w14:textId="673B565A" w:rsidR="00041554" w:rsidRDefault="00041554" w:rsidP="000415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CB6C6" w14:textId="357D292D" w:rsidR="00041554" w:rsidRDefault="00041554" w:rsidP="000415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FB93BE2" w14:textId="6A7D9012" w:rsidR="00D06A55" w:rsidRPr="00D06A55" w:rsidRDefault="00D06A55" w:rsidP="00D06A55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2" w:name="_Toc142037190"/>
      <w:bookmarkStart w:id="13" w:name="_Toc196819427"/>
      <w:r w:rsidRPr="00D06A55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12"/>
      <w:bookmarkEnd w:id="13"/>
    </w:p>
    <w:p w14:paraId="7D9353B8" w14:textId="6E6E5A83" w:rsidR="00D10F87" w:rsidRPr="006B27DC" w:rsidRDefault="00D10F87" w:rsidP="000415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2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B2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27DC">
        <w:rPr>
          <w:rFonts w:ascii="Times New Roman" w:hAnsi="Times New Roman" w:cs="Times New Roman"/>
          <w:b/>
          <w:i/>
          <w:sz w:val="28"/>
          <w:szCs w:val="28"/>
        </w:rPr>
        <w:t>Снятие текущего состояния технологического процесса (инвариант)</w:t>
      </w:r>
    </w:p>
    <w:p w14:paraId="17FFC5BD" w14:textId="77777777" w:rsidR="00D10F87" w:rsidRPr="006B27DC" w:rsidRDefault="00D10F87" w:rsidP="000415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7D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4A519BEE" w14:textId="629AEEBD" w:rsidR="00D10F87" w:rsidRPr="006B27DC" w:rsidRDefault="00330F75" w:rsidP="000415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7D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D10F87" w:rsidRPr="006B27D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10F87" w:rsidRPr="006B27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F87" w:rsidRPr="006B27DC">
        <w:rPr>
          <w:rFonts w:ascii="Times New Roman" w:hAnsi="Times New Roman" w:cs="Times New Roman"/>
          <w:bCs/>
          <w:i/>
          <w:sz w:val="28"/>
          <w:szCs w:val="28"/>
        </w:rPr>
        <w:t>Работа с ТД.</w:t>
      </w:r>
      <w:r w:rsidR="00D10F87" w:rsidRPr="006B27DC">
        <w:rPr>
          <w:rFonts w:ascii="Times New Roman" w:hAnsi="Times New Roman" w:cs="Times New Roman"/>
          <w:i/>
          <w:sz w:val="28"/>
          <w:szCs w:val="28"/>
        </w:rPr>
        <w:t xml:space="preserve"> Наблюдение за выполнением операций. Выявление видов потерь на рабочем месте.</w:t>
      </w:r>
    </w:p>
    <w:p w14:paraId="37D7E31C" w14:textId="10B45B99" w:rsidR="00D10F87" w:rsidRPr="006B27DC" w:rsidRDefault="00041554" w:rsidP="006B27D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Конкурсант</w:t>
      </w:r>
      <w:r w:rsidR="00D10F87" w:rsidRPr="006B27D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знакомится с ТД (Приложение 4.1) и инструкцией по выполнению работы (Приложение 4.2). Он проводит наблюдение за работой оператора при текущем состоянии</w:t>
      </w:r>
      <w:r w:rsidR="00D10F87" w:rsidRPr="006B27D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 и выявляет потери</w:t>
      </w:r>
      <w:r w:rsidR="00D10F87" w:rsidRPr="006B27D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рабочем месте</w:t>
      </w:r>
      <w:r w:rsidR="00D10F87" w:rsidRPr="006B27D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. </w:t>
      </w:r>
      <w:r w:rsidR="00D10F87" w:rsidRPr="006B27D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Основная задача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конкурсанта</w:t>
      </w:r>
      <w:r w:rsidR="00D10F87" w:rsidRPr="006B27D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– провести оценку текущего состояния</w:t>
      </w:r>
      <w:r w:rsidR="00D10F87" w:rsidRPr="006B27D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bidi="ru-RU"/>
        </w:rPr>
        <w:t xml:space="preserve"> технологического процесса, на</w:t>
      </w:r>
      <w:r w:rsidR="00D10F87" w:rsidRPr="006B27DC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основе которой составляется карта СР (Приложение 4.5). </w:t>
      </w:r>
    </w:p>
    <w:p w14:paraId="7030875B" w14:textId="3F1CBD0D" w:rsidR="00D10F87" w:rsidRPr="00041554" w:rsidRDefault="00041554" w:rsidP="006B27DC">
      <w:pPr>
        <w:pStyle w:val="af1"/>
        <w:tabs>
          <w:tab w:val="left" w:pos="709"/>
        </w:tabs>
        <w:ind w:firstLine="567"/>
        <w:contextualSpacing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Конкурсанту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 заполнить подготовительный лист наблюдения (Приложение 4.4) - оценить Тц оператора, выявить колебания Тц, обозначить всю работу, выполняемую оператором.</w:t>
      </w:r>
      <w:r w:rsidR="00D10F87" w:rsidRPr="006B27D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первичного наблюдения необходимо выполнить 5 -10 замеров общего Тц.  Время цикла Тц – это время </w:t>
      </w:r>
      <w:r w:rsidR="00D10F87" w:rsidRPr="00041554">
        <w:rPr>
          <w:rFonts w:ascii="Times New Roman" w:hAnsi="Times New Roman"/>
          <w:sz w:val="28"/>
          <w:szCs w:val="28"/>
          <w:lang w:val="ru-RU"/>
        </w:rPr>
        <w:t>выполнения всех элементов одного цикла (одной операции).</w:t>
      </w:r>
    </w:p>
    <w:p w14:paraId="10C59444" w14:textId="77777777" w:rsidR="00D10F87" w:rsidRPr="00041554" w:rsidRDefault="00D10F87" w:rsidP="006B27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59EE4" w14:textId="12DD1DDF" w:rsidR="00D10F87" w:rsidRPr="006B27DC" w:rsidRDefault="00D10F87" w:rsidP="000415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B2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27DC">
        <w:rPr>
          <w:rFonts w:ascii="Times New Roman" w:hAnsi="Times New Roman" w:cs="Times New Roman"/>
          <w:b/>
          <w:i/>
          <w:sz w:val="28"/>
          <w:szCs w:val="28"/>
        </w:rPr>
        <w:t xml:space="preserve">Анализ текущего состояния </w:t>
      </w:r>
      <w:r w:rsidR="00651AC4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технологического процесса </w:t>
      </w:r>
      <w:r w:rsidRPr="006B27DC">
        <w:rPr>
          <w:rFonts w:ascii="Times New Roman" w:hAnsi="Times New Roman" w:cs="Times New Roman"/>
          <w:b/>
          <w:i/>
          <w:sz w:val="28"/>
          <w:szCs w:val="28"/>
        </w:rPr>
        <w:t>(инвариант)</w:t>
      </w:r>
    </w:p>
    <w:p w14:paraId="4C3D4E6B" w14:textId="77777777" w:rsidR="00D10F87" w:rsidRPr="006B27DC" w:rsidRDefault="00D10F87" w:rsidP="000415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7D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66F6448C" w14:textId="4770B149" w:rsidR="00D10F87" w:rsidRPr="006B27DC" w:rsidRDefault="00330F75" w:rsidP="000415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27D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D10F87" w:rsidRPr="006B27D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10F87" w:rsidRPr="006B27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F87" w:rsidRPr="006B27DC">
        <w:rPr>
          <w:rFonts w:ascii="Times New Roman" w:hAnsi="Times New Roman" w:cs="Times New Roman"/>
          <w:i/>
          <w:sz w:val="28"/>
          <w:szCs w:val="28"/>
        </w:rPr>
        <w:t>Расчет темпов работы производства. Работа с хронометром. Заполнение карт стандартизированной работы.</w:t>
      </w:r>
    </w:p>
    <w:p w14:paraId="6BF2D38E" w14:textId="77777777" w:rsidR="00041554" w:rsidRDefault="00041554" w:rsidP="00041554">
      <w:pPr>
        <w:pStyle w:val="af1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отмечает наличие потерь в процессе работы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 w:bidi="ru-RU"/>
        </w:rPr>
        <w:t>,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выполняет расчет Тт (Приложение 4.3). Заполняет подготовительный лист наблюдения (Приложение 4.4), лист наблюдения ручной работы (Приложение 4.6)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 w:bidi="ru-RU"/>
        </w:rPr>
        <w:t>, объединенную КСР (Приложение 4.7).</w:t>
      </w:r>
    </w:p>
    <w:p w14:paraId="6244CC7F" w14:textId="46684B03" w:rsidR="00D10F87" w:rsidRPr="006B27DC" w:rsidRDefault="00041554" w:rsidP="00041554">
      <w:pPr>
        <w:pStyle w:val="af1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заполняет лист наблюдения ручной работы с целью проведения оценки длительности и стабильности выполнения каждого отдельного элемента и перехода операции, которая позволит локализовать 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проблемы, выявить потери полезного времени и обозначить проблемные места на операции, над которыми нужно работать в первую очередь:</w:t>
      </w:r>
    </w:p>
    <w:p w14:paraId="592EC195" w14:textId="4D39FB02" w:rsidR="00D10F87" w:rsidRPr="00041554" w:rsidRDefault="00D10F87" w:rsidP="00931DEC">
      <w:pPr>
        <w:pStyle w:val="af1"/>
        <w:numPr>
          <w:ilvl w:val="0"/>
          <w:numId w:val="30"/>
        </w:numPr>
        <w:tabs>
          <w:tab w:val="left" w:pos="993"/>
        </w:tabs>
        <w:snapToGrid/>
        <w:ind w:left="993" w:hanging="284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7DC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разбить операции на элементы, которая проводится на основании данных </w:t>
      </w:r>
      <w:r w:rsidRPr="00041554">
        <w:rPr>
          <w:rFonts w:ascii="Times New Roman" w:hAnsi="Times New Roman"/>
          <w:color w:val="000000"/>
          <w:sz w:val="28"/>
          <w:szCs w:val="28"/>
          <w:lang w:val="ru-RU"/>
        </w:rPr>
        <w:t>подготовительного листа наблюдений;</w:t>
      </w:r>
    </w:p>
    <w:p w14:paraId="71C568B6" w14:textId="34989A6B" w:rsidR="00D10F87" w:rsidRPr="006B27DC" w:rsidRDefault="00D10F87" w:rsidP="00931DEC">
      <w:pPr>
        <w:pStyle w:val="af1"/>
        <w:numPr>
          <w:ilvl w:val="0"/>
          <w:numId w:val="30"/>
        </w:numPr>
        <w:tabs>
          <w:tab w:val="left" w:pos="993"/>
        </w:tabs>
        <w:snapToGrid/>
        <w:ind w:left="993" w:hanging="284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7DC">
        <w:rPr>
          <w:rFonts w:ascii="Times New Roman" w:hAnsi="Times New Roman"/>
          <w:color w:val="000000"/>
          <w:sz w:val="28"/>
          <w:szCs w:val="28"/>
          <w:lang w:val="ru-RU"/>
        </w:rPr>
        <w:t>выбрать точку отсчета;</w:t>
      </w:r>
    </w:p>
    <w:p w14:paraId="3D4F0A6C" w14:textId="6559798A" w:rsidR="00D10F87" w:rsidRPr="006B27DC" w:rsidRDefault="00D10F87" w:rsidP="00931DEC">
      <w:pPr>
        <w:pStyle w:val="af1"/>
        <w:numPr>
          <w:ilvl w:val="0"/>
          <w:numId w:val="30"/>
        </w:numPr>
        <w:tabs>
          <w:tab w:val="left" w:pos="993"/>
        </w:tabs>
        <w:snapToGrid/>
        <w:ind w:left="993" w:hanging="284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7DC">
        <w:rPr>
          <w:rFonts w:ascii="Times New Roman" w:hAnsi="Times New Roman"/>
          <w:color w:val="000000"/>
          <w:sz w:val="28"/>
          <w:szCs w:val="28"/>
          <w:lang w:val="ru-RU"/>
        </w:rPr>
        <w:t>произвести хронометраж;</w:t>
      </w:r>
    </w:p>
    <w:p w14:paraId="1C4FB843" w14:textId="77777777" w:rsidR="00D10F87" w:rsidRPr="006B27DC" w:rsidRDefault="00D10F87" w:rsidP="00931DEC">
      <w:pPr>
        <w:pStyle w:val="af1"/>
        <w:numPr>
          <w:ilvl w:val="0"/>
          <w:numId w:val="30"/>
        </w:numPr>
        <w:tabs>
          <w:tab w:val="left" w:pos="993"/>
        </w:tabs>
        <w:snapToGrid/>
        <w:ind w:left="993" w:hanging="284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7DC">
        <w:rPr>
          <w:rFonts w:ascii="Times New Roman" w:hAnsi="Times New Roman"/>
          <w:color w:val="000000"/>
          <w:sz w:val="28"/>
          <w:szCs w:val="28"/>
          <w:lang w:val="ru-RU"/>
        </w:rPr>
        <w:t>заполнить лист наблюдения ручной работы;</w:t>
      </w:r>
    </w:p>
    <w:p w14:paraId="3444B28D" w14:textId="2B6598B4" w:rsidR="00D10F87" w:rsidRPr="00041554" w:rsidRDefault="00D10F87" w:rsidP="00931DEC">
      <w:pPr>
        <w:pStyle w:val="af1"/>
        <w:numPr>
          <w:ilvl w:val="0"/>
          <w:numId w:val="30"/>
        </w:numPr>
        <w:tabs>
          <w:tab w:val="left" w:pos="993"/>
        </w:tabs>
        <w:snapToGrid/>
        <w:ind w:left="993" w:hanging="284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B27DC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суммировать наименьшие значения всех строк (всех рабочих элементов и </w:t>
      </w:r>
      <w:r w:rsidRPr="00041554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переходов), записать снизу в листе наблюдений: </w:t>
      </w:r>
      <w:r w:rsidRPr="00041554">
        <w:rPr>
          <w:rFonts w:ascii="Times New Roman" w:hAnsi="Times New Roman"/>
          <w:color w:val="000000"/>
          <w:sz w:val="28"/>
          <w:szCs w:val="28"/>
        </w:rPr>
        <w:t>Σ</w:t>
      </w:r>
      <w:r w:rsidRPr="00041554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04155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41554">
        <w:rPr>
          <w:rFonts w:ascii="Times New Roman" w:hAnsi="Times New Roman"/>
          <w:color w:val="000000"/>
          <w:sz w:val="28"/>
          <w:szCs w:val="28"/>
          <w:lang w:val="en-US"/>
        </w:rPr>
        <w:t>min</w:t>
      </w:r>
      <w:r w:rsidRPr="00041554">
        <w:rPr>
          <w:rFonts w:ascii="Times New Roman" w:hAnsi="Times New Roman"/>
          <w:color w:val="000000"/>
          <w:sz w:val="28"/>
          <w:szCs w:val="28"/>
          <w:lang w:val="ru-RU"/>
        </w:rPr>
        <w:t xml:space="preserve"> = _____.</w:t>
      </w:r>
    </w:p>
    <w:p w14:paraId="4A828EA8" w14:textId="7AC277E4" w:rsidR="00D10F87" w:rsidRPr="006B27DC" w:rsidRDefault="00041554" w:rsidP="00041554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заполняет объединенную карту СР для наглядного графического отображения времени полезной работы, времени переходов, времени работы оборудования и времени ожидания.</w:t>
      </w:r>
    </w:p>
    <w:p w14:paraId="0DA7AF28" w14:textId="59059B09" w:rsidR="00D10F87" w:rsidRPr="006B27DC" w:rsidRDefault="00041554" w:rsidP="00041554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Конкурсантам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 заполнить таблицу сбалансированной работы</w:t>
      </w:r>
      <w:r w:rsidR="00D10F87" w:rsidRPr="006B27D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/>
        </w:rPr>
        <w:t>(Приложение 4.8)</w:t>
      </w:r>
      <w:r w:rsidR="00D10F87" w:rsidRPr="006B27D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D10F87" w:rsidRPr="006B27DC">
        <w:rPr>
          <w:rFonts w:ascii="Times New Roman" w:hAnsi="Times New Roman"/>
          <w:color w:val="000000"/>
          <w:sz w:val="28"/>
          <w:szCs w:val="28"/>
          <w:lang w:val="ru-RU"/>
        </w:rPr>
        <w:t>- этот документ позволяет определить уровень стабильности процесса, уровень загрузки оператора, служит наглядным отражением эффективности проведенных изменений, а также помогает провести сравнительный анализ группы рабочих мест.</w:t>
      </w:r>
    </w:p>
    <w:p w14:paraId="215EFE3F" w14:textId="77777777" w:rsidR="00D10F87" w:rsidRPr="00041554" w:rsidRDefault="00D10F87" w:rsidP="006B27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D4849" w14:textId="10DF9633" w:rsidR="00D10F87" w:rsidRPr="006B27DC" w:rsidRDefault="00D10F87" w:rsidP="0004155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6B2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27DC">
        <w:rPr>
          <w:rFonts w:ascii="Times New Roman" w:hAnsi="Times New Roman" w:cs="Times New Roman"/>
          <w:b/>
          <w:i/>
          <w:sz w:val="28"/>
          <w:szCs w:val="28"/>
        </w:rPr>
        <w:t>Стратегический подход достижения целей (инвариант)</w:t>
      </w:r>
    </w:p>
    <w:p w14:paraId="718AF581" w14:textId="77777777" w:rsidR="00D10F87" w:rsidRPr="006B27DC" w:rsidRDefault="00D10F87" w:rsidP="00041554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7D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7AF93FA9" w14:textId="542AD2DC" w:rsidR="00D10F87" w:rsidRPr="006B27DC" w:rsidRDefault="00330F75" w:rsidP="00041554">
      <w:pPr>
        <w:pStyle w:val="aff1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B27DC">
        <w:rPr>
          <w:rFonts w:ascii="Times New Roman" w:eastAsia="Times New Roman" w:hAnsi="Times New Roman"/>
          <w:b/>
          <w:bCs/>
          <w:sz w:val="28"/>
          <w:szCs w:val="28"/>
        </w:rPr>
        <w:t>Задание</w:t>
      </w:r>
      <w:r w:rsidR="00D10F87" w:rsidRPr="006B27DC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D10F87" w:rsidRPr="006B27D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10F87" w:rsidRPr="006B27DC">
        <w:rPr>
          <w:rFonts w:ascii="Times New Roman" w:hAnsi="Times New Roman"/>
          <w:i/>
          <w:sz w:val="28"/>
          <w:szCs w:val="28"/>
        </w:rPr>
        <w:t>Разработка стратегии по рабочему месту. Разработка и внедрение «кайзенов».</w:t>
      </w:r>
    </w:p>
    <w:p w14:paraId="470C2284" w14:textId="6A3BC535" w:rsidR="00D10F87" w:rsidRPr="006B27DC" w:rsidRDefault="00041554" w:rsidP="00041554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Конкурсантам</w:t>
      </w:r>
      <w:r w:rsidR="00D10F87" w:rsidRPr="006B27DC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разработать стратегию по рабочему месту. Необходимо определить целевое Тц каждой операции, необходимое количество операторов для выполнения работы. Необходимо разработать и внедрить «кайзены» (Приложение 4.9).</w:t>
      </w:r>
    </w:p>
    <w:p w14:paraId="3794FFFD" w14:textId="77777777" w:rsidR="00D10F87" w:rsidRPr="006B27DC" w:rsidRDefault="00D10F87" w:rsidP="00041554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целевого время цикла каждой операции необходимо взять чистое время цикла без потерь и переходов. </w:t>
      </w:r>
    </w:p>
    <w:p w14:paraId="6A2D652C" w14:textId="4E0A926B" w:rsidR="00D10F87" w:rsidRDefault="00D10F87" w:rsidP="00041554">
      <w:pPr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6A8F4823" w14:textId="42511C62" w:rsidR="00D10F87" w:rsidRPr="006B27DC" w:rsidRDefault="00D10F87" w:rsidP="000415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b/>
          <w:color w:val="000000"/>
          <w:sz w:val="28"/>
          <w:szCs w:val="28"/>
        </w:rPr>
        <w:t>Критерии эталонного рабочего места</w:t>
      </w:r>
      <w:r w:rsidR="0004155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5CF49EC" w14:textId="77777777" w:rsidR="00D10F87" w:rsidRPr="006B27DC" w:rsidRDefault="00D10F87" w:rsidP="0004155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Человек</w:t>
      </w:r>
    </w:p>
    <w:p w14:paraId="4C53A917" w14:textId="5F31BFDB" w:rsidR="00D10F87" w:rsidRPr="006B27DC" w:rsidRDefault="00D10F87" w:rsidP="006B27DC">
      <w:pPr>
        <w:numPr>
          <w:ilvl w:val="1"/>
          <w:numId w:val="33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Работа двумя руками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8AC6B3" w14:textId="3B410F90" w:rsidR="00D10F87" w:rsidRPr="006B27DC" w:rsidRDefault="00D10F87" w:rsidP="006B27DC">
      <w:pPr>
        <w:numPr>
          <w:ilvl w:val="1"/>
          <w:numId w:val="33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Не пересечение движения операторов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F597B9" w14:textId="5230056B" w:rsidR="00D10F87" w:rsidRPr="006B27DC" w:rsidRDefault="00D10F87" w:rsidP="006B27DC">
      <w:pPr>
        <w:numPr>
          <w:ilvl w:val="1"/>
          <w:numId w:val="33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Отсутствие ожидания внутри цикла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CA4DC1" w14:textId="737A8B97" w:rsidR="00D10F87" w:rsidRPr="006B27DC" w:rsidRDefault="00D10F87" w:rsidP="006B27DC">
      <w:pPr>
        <w:numPr>
          <w:ilvl w:val="1"/>
          <w:numId w:val="33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Стремящиеся к нулю колебания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15ABC6" w14:textId="1791EA3C" w:rsidR="00D10F87" w:rsidRPr="006B27DC" w:rsidRDefault="00D10F87" w:rsidP="006B27DC">
      <w:pPr>
        <w:numPr>
          <w:ilvl w:val="1"/>
          <w:numId w:val="33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Минимальное время переходов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C6B896B" w14:textId="7C0CF08A" w:rsidR="00D10F87" w:rsidRPr="006B27DC" w:rsidRDefault="00D10F87" w:rsidP="006B27DC">
      <w:pPr>
        <w:numPr>
          <w:ilvl w:val="1"/>
          <w:numId w:val="33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Отсутствие периодической работы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483BA71" w14:textId="75E1E4AF" w:rsidR="00D10F87" w:rsidRPr="006B27DC" w:rsidRDefault="00D10F87" w:rsidP="006B27DC">
      <w:pPr>
        <w:numPr>
          <w:ilvl w:val="1"/>
          <w:numId w:val="33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Отсутствие лишних движений из-за обхода преград в рабочей зоне оператора (острые углы, выступающие элементы стеллажей, столов, склизов, пультов управления)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946289" w14:textId="38C191F0" w:rsidR="00D10F87" w:rsidRPr="006B27DC" w:rsidRDefault="00D10F87" w:rsidP="006B27DC">
      <w:pPr>
        <w:numPr>
          <w:ilvl w:val="1"/>
          <w:numId w:val="33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Отсутствие наклонов, поворотов туловища, двойного касание деталей перекладки деталей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94E14F" w14:textId="5FD23B7E" w:rsidR="00D10F87" w:rsidRPr="006B27DC" w:rsidRDefault="00D10F87" w:rsidP="006B27DC">
      <w:pPr>
        <w:numPr>
          <w:ilvl w:val="0"/>
          <w:numId w:val="32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Одинаковое выполнение операций разными операторами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1946EBC" w14:textId="23EF84FB" w:rsidR="00D10F87" w:rsidRPr="006B27DC" w:rsidRDefault="00D10F87" w:rsidP="006B27DC">
      <w:pPr>
        <w:numPr>
          <w:ilvl w:val="0"/>
          <w:numId w:val="32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Загрузка не менее 95%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66916BC" w14:textId="01395ABC" w:rsidR="00D10F87" w:rsidRPr="006B27DC" w:rsidRDefault="00D10F87" w:rsidP="006B27DC">
      <w:pPr>
        <w:numPr>
          <w:ilvl w:val="0"/>
          <w:numId w:val="32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Контрольные операции переданы оператору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9A0EA0" w14:textId="7ECD9CA2" w:rsidR="00D10F87" w:rsidRPr="006B27DC" w:rsidRDefault="00D10F87" w:rsidP="006B27DC">
      <w:pPr>
        <w:numPr>
          <w:ilvl w:val="0"/>
          <w:numId w:val="32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Вход и выход потока контролирует один оператор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2FF247" w14:textId="77777777" w:rsidR="00D10F87" w:rsidRPr="006B27DC" w:rsidRDefault="00D10F87" w:rsidP="006B27DC">
      <w:pPr>
        <w:numPr>
          <w:ilvl w:val="0"/>
          <w:numId w:val="32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Отсутствие перепадов высот в рабочей зоне.</w:t>
      </w:r>
    </w:p>
    <w:p w14:paraId="3F6E8C0C" w14:textId="77777777" w:rsidR="00D10F87" w:rsidRPr="006B27DC" w:rsidRDefault="00D10F87" w:rsidP="00931DE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FF84C0" w14:textId="77777777" w:rsidR="00D10F87" w:rsidRPr="006B27DC" w:rsidRDefault="00D10F87" w:rsidP="0004155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</w:t>
      </w:r>
    </w:p>
    <w:p w14:paraId="7B946BCC" w14:textId="3DF1D6A1" w:rsidR="00D10F87" w:rsidRPr="006B27DC" w:rsidRDefault="00D10F87" w:rsidP="006B27DC">
      <w:pPr>
        <w:numPr>
          <w:ilvl w:val="1"/>
          <w:numId w:val="31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Разметка на рабочем месте начала и конца операции и зоны оператора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7F87E34" w14:textId="49A6412A" w:rsidR="00D10F87" w:rsidRPr="006B27DC" w:rsidRDefault="00D10F87" w:rsidP="006B27DC">
      <w:pPr>
        <w:numPr>
          <w:ilvl w:val="1"/>
          <w:numId w:val="31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Наличие «андона» и точки его включения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30E4590" w14:textId="5B39A889" w:rsidR="00D10F87" w:rsidRPr="006B27DC" w:rsidRDefault="00D10F87" w:rsidP="006B27DC">
      <w:pPr>
        <w:numPr>
          <w:ilvl w:val="1"/>
          <w:numId w:val="31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Наличие документов по стандартизированной работе и стандарты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8F99C1" w14:textId="7897A20F" w:rsidR="00D10F87" w:rsidRPr="006B27DC" w:rsidRDefault="00D10F87" w:rsidP="006B27DC">
      <w:pPr>
        <w:numPr>
          <w:ilvl w:val="1"/>
          <w:numId w:val="31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Визуализация времени такта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0A3EED" w14:textId="31253F43" w:rsidR="00D10F87" w:rsidRPr="006B27DC" w:rsidRDefault="00D10F87" w:rsidP="006B27DC">
      <w:pPr>
        <w:numPr>
          <w:ilvl w:val="1"/>
          <w:numId w:val="31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набора операций в соответствии с функциональным признаком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1D04AE" w14:textId="6EF841A4" w:rsidR="00D10F87" w:rsidRPr="006B27DC" w:rsidRDefault="00D10F87" w:rsidP="006B27DC">
      <w:pPr>
        <w:numPr>
          <w:ilvl w:val="1"/>
          <w:numId w:val="31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Постоянное улучшение рабочего места (кайзены)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80E7687" w14:textId="6EF66F2A" w:rsidR="00D10F87" w:rsidRPr="006B27DC" w:rsidRDefault="00D10F87" w:rsidP="006B27DC">
      <w:pPr>
        <w:numPr>
          <w:ilvl w:val="1"/>
          <w:numId w:val="31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Передача деталей внутри потока по одной штуке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E617E6" w14:textId="77777777" w:rsidR="00D10F87" w:rsidRPr="006B27DC" w:rsidRDefault="00D10F87" w:rsidP="006B27DC">
      <w:pPr>
        <w:numPr>
          <w:ilvl w:val="1"/>
          <w:numId w:val="31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Подача материалов в соответствии с тянущей системой.</w:t>
      </w:r>
    </w:p>
    <w:p w14:paraId="4F2F99E3" w14:textId="77777777" w:rsidR="00D10F87" w:rsidRPr="006B27DC" w:rsidRDefault="00D10F87" w:rsidP="00931DE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D25507" w14:textId="77777777" w:rsidR="00D10F87" w:rsidRPr="006B27DC" w:rsidRDefault="00D10F87" w:rsidP="0004155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Материалы</w:t>
      </w:r>
    </w:p>
    <w:p w14:paraId="2814B16E" w14:textId="52B00F57" w:rsidR="00D10F87" w:rsidRPr="006B27DC" w:rsidRDefault="00D10F87" w:rsidP="006B27DC">
      <w:pPr>
        <w:numPr>
          <w:ilvl w:val="0"/>
          <w:numId w:val="35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Идентификация места расположения тары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CE7922B" w14:textId="625572CB" w:rsidR="00D10F87" w:rsidRPr="006B27DC" w:rsidRDefault="00D10F87" w:rsidP="006B27DC">
      <w:pPr>
        <w:numPr>
          <w:ilvl w:val="0"/>
          <w:numId w:val="35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Наличие стеллажей под готовую продукцию и порожнюю тару</w:t>
      </w:r>
      <w:r w:rsidR="0004155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ADF40DC" w14:textId="77777777" w:rsidR="00D10F87" w:rsidRPr="006B27DC" w:rsidRDefault="00D10F87" w:rsidP="006B27DC">
      <w:pPr>
        <w:numPr>
          <w:ilvl w:val="0"/>
          <w:numId w:val="35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Наличие места под тару для отходов и дефектной продукции.</w:t>
      </w:r>
    </w:p>
    <w:p w14:paraId="01C7E51C" w14:textId="77777777" w:rsidR="00D10F87" w:rsidRPr="006B27DC" w:rsidRDefault="00D10F87" w:rsidP="00931DE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D0496" w14:textId="77777777" w:rsidR="00D10F87" w:rsidRPr="006B27DC" w:rsidRDefault="00D10F87" w:rsidP="00041554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Условия труда</w:t>
      </w:r>
    </w:p>
    <w:p w14:paraId="4495EF25" w14:textId="1B24C831" w:rsidR="00D10F87" w:rsidRPr="006B27DC" w:rsidRDefault="00D10F87" w:rsidP="006B27DC">
      <w:pPr>
        <w:numPr>
          <w:ilvl w:val="0"/>
          <w:numId w:val="36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Чистота на рабочем месте</w:t>
      </w:r>
      <w:r w:rsidR="006715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7044A90" w14:textId="1C8FE530" w:rsidR="00D10F87" w:rsidRPr="006B27DC" w:rsidRDefault="00D10F87" w:rsidP="006B27DC">
      <w:pPr>
        <w:numPr>
          <w:ilvl w:val="0"/>
          <w:numId w:val="36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Освещенность, температурный режим</w:t>
      </w:r>
      <w:r w:rsidR="006715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AAD5447" w14:textId="6D135839" w:rsidR="00D10F87" w:rsidRPr="006B27DC" w:rsidRDefault="00D10F87" w:rsidP="006B27DC">
      <w:pPr>
        <w:numPr>
          <w:ilvl w:val="0"/>
          <w:numId w:val="36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Перемещение операторов на одном уровне (отсутствие перепадов по высоте)</w:t>
      </w:r>
      <w:r w:rsidR="0067158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686D2BA" w14:textId="77777777" w:rsidR="00D10F87" w:rsidRPr="006B27DC" w:rsidRDefault="00D10F87" w:rsidP="006B27DC">
      <w:pPr>
        <w:numPr>
          <w:ilvl w:val="0"/>
          <w:numId w:val="36"/>
        </w:numPr>
        <w:tabs>
          <w:tab w:val="num" w:pos="1080"/>
        </w:tabs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Подъем или перемещение контейнера вручную с деталями с усилием, не превышающей требования правил безопасности.</w:t>
      </w:r>
    </w:p>
    <w:p w14:paraId="6D4F067B" w14:textId="77777777" w:rsidR="00D10F87" w:rsidRPr="006B27DC" w:rsidRDefault="00D10F87" w:rsidP="00931DEC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B87F84" w14:textId="77777777" w:rsidR="00D10F87" w:rsidRPr="006B27DC" w:rsidRDefault="00D10F87" w:rsidP="000415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bCs/>
          <w:color w:val="000000"/>
          <w:sz w:val="28"/>
          <w:szCs w:val="28"/>
        </w:rPr>
        <w:t>Прежде чем внедрять усовершенствование, необходимо объяснить оператору, для чего проводится изменение.</w:t>
      </w:r>
    </w:p>
    <w:p w14:paraId="4000B4E8" w14:textId="77777777" w:rsidR="00D10F87" w:rsidRPr="006B27DC" w:rsidRDefault="00D10F87" w:rsidP="000415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Поняв проблему, необходимо выяснить причину возникновения проблемы и разработать </w:t>
      </w:r>
      <w:r w:rsidRPr="006B27DC">
        <w:rPr>
          <w:rFonts w:ascii="Times New Roman" w:hAnsi="Times New Roman" w:cs="Times New Roman"/>
          <w:color w:val="000000"/>
          <w:sz w:val="28"/>
          <w:szCs w:val="28"/>
        </w:rPr>
        <w:t xml:space="preserve">усовершенствование. Прежде чем внедрять усовершенствование, важно убедиться в результативности намеченного решения. Для этого необходимо спланировать и провести эксперимент, который позволит оценить результат. Затем провести оценку полученного результата и принять решение либо о внедрении усовершенствования, либо о его доработке. </w:t>
      </w:r>
    </w:p>
    <w:p w14:paraId="77832180" w14:textId="345E547D" w:rsidR="00D10F87" w:rsidRDefault="00D10F87" w:rsidP="006B27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DC1248" w14:textId="77777777" w:rsidR="0031625F" w:rsidRPr="006B27DC" w:rsidRDefault="0031625F" w:rsidP="006B27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290CD5" w14:textId="77216A34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6B2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27DC">
        <w:rPr>
          <w:rFonts w:ascii="Times New Roman" w:hAnsi="Times New Roman" w:cs="Times New Roman"/>
          <w:b/>
          <w:i/>
          <w:sz w:val="28"/>
          <w:szCs w:val="28"/>
        </w:rPr>
        <w:t>Стандартизация процесса (инвариант)</w:t>
      </w:r>
    </w:p>
    <w:p w14:paraId="1FDE3E71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7D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39D32B13" w14:textId="22C0911B" w:rsidR="00D10F87" w:rsidRPr="006B27DC" w:rsidRDefault="00C90AEA" w:rsidP="001C29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7D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D10F87" w:rsidRPr="006B27D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10F87" w:rsidRPr="006B27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F87" w:rsidRPr="006B27DC">
        <w:rPr>
          <w:rFonts w:ascii="Times New Roman" w:hAnsi="Times New Roman" w:cs="Times New Roman"/>
          <w:i/>
          <w:sz w:val="28"/>
          <w:szCs w:val="28"/>
        </w:rPr>
        <w:t>Определение цикличности работы и ее организация. Определение необходимого стандартного незавершенного задела. Применение системы 5 S. Хронометраж и заполнение карты стандартизированной работы.</w:t>
      </w:r>
    </w:p>
    <w:p w14:paraId="75283AA9" w14:textId="3B2AB9AF" w:rsidR="00D10F87" w:rsidRPr="006B27DC" w:rsidRDefault="001C2909" w:rsidP="006B27D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Конкурсанту</w:t>
      </w:r>
      <w:r w:rsidR="00D10F87" w:rsidRPr="006B27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необходимо выстроить эффективную последовательность выполнения операций, основанную на движениях оператора, обеспечивающую качество и безопасность.</w:t>
      </w:r>
    </w:p>
    <w:p w14:paraId="235F5F88" w14:textId="77777777" w:rsidR="00D10F87" w:rsidRPr="006B27DC" w:rsidRDefault="00D10F87" w:rsidP="006B27D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6B27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Определить </w:t>
      </w:r>
      <w:r w:rsidRPr="006B27D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стандартный незавершенный задел</w:t>
      </w:r>
      <w:r w:rsidRPr="006B27D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количество материалов, необходимое оператору для постоянного поддержания циклической работы.</w:t>
      </w:r>
    </w:p>
    <w:p w14:paraId="1CE09AE2" w14:textId="77777777" w:rsidR="00D10F87" w:rsidRPr="006B27DC" w:rsidRDefault="00D10F87" w:rsidP="006B27D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</w:pPr>
      <w:r w:rsidRPr="006B27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>Необходимо внедрить систему «5</w:t>
      </w:r>
      <w:r w:rsidRPr="006B27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en-US" w:bidi="ru-RU"/>
        </w:rPr>
        <w:t>S</w:t>
      </w:r>
      <w:r w:rsidRPr="006B27D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bidi="ru-RU"/>
        </w:rPr>
        <w:t xml:space="preserve">», направленную на повышение </w:t>
      </w:r>
      <w:r w:rsidRPr="006B27D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bidi="ru-RU"/>
        </w:rPr>
        <w:t>безопасности, качества, производительности.</w:t>
      </w:r>
    </w:p>
    <w:p w14:paraId="6FA28599" w14:textId="77777777" w:rsidR="00D10F87" w:rsidRPr="001C2909" w:rsidRDefault="00D10F87" w:rsidP="006B27D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C32F2" w14:textId="7122408B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2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6B2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B27DC">
        <w:rPr>
          <w:rFonts w:ascii="Times New Roman" w:hAnsi="Times New Roman" w:cs="Times New Roman"/>
          <w:b/>
          <w:i/>
          <w:sz w:val="28"/>
          <w:szCs w:val="28"/>
        </w:rPr>
        <w:t>Тянущая система (инвариант)</w:t>
      </w:r>
    </w:p>
    <w:p w14:paraId="286B4B34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7D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64AF6761" w14:textId="0A17A333" w:rsidR="00D10F87" w:rsidRPr="006B27DC" w:rsidRDefault="00C90AEA" w:rsidP="001C29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7D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D10F87" w:rsidRPr="006B27D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10F87" w:rsidRPr="006B27D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F87" w:rsidRPr="006B27DC">
        <w:rPr>
          <w:rFonts w:ascii="Times New Roman" w:hAnsi="Times New Roman" w:cs="Times New Roman"/>
          <w:i/>
          <w:sz w:val="28"/>
          <w:szCs w:val="28"/>
        </w:rPr>
        <w:t xml:space="preserve">На складе обозначить номера зон складирования деталей на складе и на рабочем месте сборки изделия. Внедрение карточек – канбан. Обучение. </w:t>
      </w:r>
    </w:p>
    <w:p w14:paraId="381DD3B3" w14:textId="72FDC061" w:rsidR="00D10F87" w:rsidRPr="006B27DC" w:rsidRDefault="001C2909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Конкурсанту</w:t>
      </w:r>
      <w:r w:rsidR="00D10F87" w:rsidRPr="006B27DC">
        <w:rPr>
          <w:rFonts w:ascii="Times New Roman" w:hAnsi="Times New Roman" w:cs="Times New Roman"/>
          <w:color w:val="000000"/>
          <w:sz w:val="28"/>
          <w:szCs w:val="28"/>
        </w:rPr>
        <w:t xml:space="preserve"> оформить визуализацию на зонах хранения деталей. Рассчитать запасы на рабочем месте: </w:t>
      </w:r>
    </w:p>
    <w:p w14:paraId="6B4F3D3C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  <w:u w:val="single"/>
        </w:rPr>
        <w:t>Объем потребления</w:t>
      </w:r>
    </w:p>
    <w:p w14:paraId="59ED2460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object w:dxaOrig="1320" w:dyaOrig="660" w14:anchorId="33143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3pt" o:ole="">
            <v:imagedata r:id="rId12" o:title=""/>
          </v:shape>
          <o:OLEObject Type="Embed" ProgID="Equation.3" ShapeID="_x0000_i1025" DrawAspect="Content" ObjectID="_1807518458" r:id="rId13"/>
        </w:object>
      </w:r>
    </w:p>
    <w:p w14:paraId="79996132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Ттр – такт транспортировщика</w:t>
      </w:r>
    </w:p>
    <w:p w14:paraId="0C32B1B4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Топер – время цикла оператора</w:t>
      </w:r>
    </w:p>
    <w:p w14:paraId="0FD807A8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  <w:u w:val="single"/>
        </w:rPr>
        <w:t>Количество контейнеров за такт транспортировки</w:t>
      </w:r>
    </w:p>
    <w:p w14:paraId="6DAA7386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object w:dxaOrig="1020" w:dyaOrig="720" w14:anchorId="2A76E335">
          <v:shape id="_x0000_i1026" type="#_x0000_t75" style="width:50pt;height:37pt" o:ole="">
            <v:imagedata r:id="rId14" o:title=""/>
          </v:shape>
          <o:OLEObject Type="Embed" ProgID="Equation.3" ShapeID="_x0000_i1026" DrawAspect="Content" ObjectID="_1807518459" r:id="rId15"/>
        </w:object>
      </w:r>
    </w:p>
    <w:p w14:paraId="3F1EBE10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6B27DC">
        <w:rPr>
          <w:rFonts w:ascii="Times New Roman" w:hAnsi="Times New Roman" w:cs="Times New Roman"/>
          <w:color w:val="000000"/>
          <w:sz w:val="28"/>
          <w:szCs w:val="28"/>
        </w:rPr>
        <w:t xml:space="preserve"> потр – объем потребления</w:t>
      </w:r>
    </w:p>
    <w:p w14:paraId="196E3253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V</w:t>
      </w:r>
      <w:r w:rsidRPr="006B27DC">
        <w:rPr>
          <w:rFonts w:ascii="Times New Roman" w:hAnsi="Times New Roman" w:cs="Times New Roman"/>
          <w:color w:val="000000"/>
          <w:sz w:val="28"/>
          <w:szCs w:val="28"/>
        </w:rPr>
        <w:t xml:space="preserve"> конт – количество деталей в таре</w:t>
      </w:r>
    </w:p>
    <w:p w14:paraId="338D4AB5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  <w:u w:val="single"/>
        </w:rPr>
        <w:t>Суммарное количество контейнеров в системе «склад-конвейер»</w:t>
      </w:r>
    </w:p>
    <w:p w14:paraId="4E77D034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  <w:u w:val="single"/>
        </w:rPr>
        <w:t>(округление всегда вниз)</w:t>
      </w:r>
    </w:p>
    <w:p w14:paraId="657B3B8C" w14:textId="77777777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object w:dxaOrig="1800" w:dyaOrig="380" w14:anchorId="2DF726AC">
          <v:shape id="_x0000_i1027" type="#_x0000_t75" style="width:90pt;height:19pt" o:ole="">
            <v:imagedata r:id="rId16" o:title=""/>
          </v:shape>
          <o:OLEObject Type="Embed" ProgID="Equation.3" ShapeID="_x0000_i1027" DrawAspect="Content" ObjectID="_1807518460" r:id="rId17"/>
        </w:object>
      </w:r>
    </w:p>
    <w:p w14:paraId="7908DDB3" w14:textId="1FED68D5" w:rsidR="00D10F87" w:rsidRPr="006B27DC" w:rsidRDefault="00D10F87" w:rsidP="001C29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27DC">
        <w:rPr>
          <w:rFonts w:ascii="Times New Roman" w:hAnsi="Times New Roman" w:cs="Times New Roman"/>
          <w:color w:val="000000"/>
          <w:sz w:val="28"/>
          <w:szCs w:val="28"/>
        </w:rPr>
        <w:t>Разработать карточки – канбан по стандарту:</w:t>
      </w:r>
    </w:p>
    <w:p w14:paraId="642E26F1" w14:textId="77777777" w:rsidR="00D10F87" w:rsidRDefault="00D10F87" w:rsidP="0012737B">
      <w:pPr>
        <w:spacing w:after="0" w:line="276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684B8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A779983" wp14:editId="4948FED2">
            <wp:extent cx="5867400" cy="41681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2863" t="3950" r="1275" b="6021"/>
                    <a:stretch/>
                  </pic:blipFill>
                  <pic:spPr bwMode="auto">
                    <a:xfrm>
                      <a:off x="0" y="0"/>
                      <a:ext cx="5867400" cy="416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8E2C3" w14:textId="2BBD5C57" w:rsidR="00D10F87" w:rsidRDefault="00D10F87" w:rsidP="0012737B">
      <w:p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649C07" wp14:editId="7EC274EF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02C4E" w14:textId="77777777" w:rsidR="00D10F87" w:rsidRPr="0012737B" w:rsidRDefault="00D10F87" w:rsidP="0012737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7B">
        <w:rPr>
          <w:rFonts w:ascii="Times New Roman" w:hAnsi="Times New Roman" w:cs="Times New Roman"/>
          <w:color w:val="000000"/>
          <w:sz w:val="28"/>
          <w:szCs w:val="28"/>
        </w:rPr>
        <w:t>Рассчитать загрузку транспортировщика (Приложение 4.14).</w:t>
      </w:r>
    </w:p>
    <w:p w14:paraId="0DF08188" w14:textId="77777777" w:rsidR="00D10F87" w:rsidRPr="0012737B" w:rsidRDefault="00D10F87" w:rsidP="0012737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7B">
        <w:rPr>
          <w:rFonts w:ascii="Times New Roman" w:hAnsi="Times New Roman" w:cs="Times New Roman"/>
          <w:color w:val="000000"/>
          <w:sz w:val="28"/>
          <w:szCs w:val="28"/>
        </w:rPr>
        <w:t>Провести обучение оператора.</w:t>
      </w:r>
    </w:p>
    <w:p w14:paraId="5EA60609" w14:textId="77777777" w:rsidR="00D10F87" w:rsidRPr="0012737B" w:rsidRDefault="00D10F87" w:rsidP="0012737B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4279FD" w14:textId="77777777" w:rsidR="00D10F87" w:rsidRPr="0012737B" w:rsidRDefault="00D10F87" w:rsidP="001273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12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12737B">
        <w:rPr>
          <w:rFonts w:ascii="Times New Roman" w:hAnsi="Times New Roman" w:cs="Times New Roman"/>
          <w:b/>
          <w:i/>
          <w:sz w:val="28"/>
          <w:szCs w:val="28"/>
        </w:rPr>
        <w:t>Производственный анализ (вариатив)</w:t>
      </w:r>
    </w:p>
    <w:p w14:paraId="6B4E95E8" w14:textId="77777777" w:rsidR="00D10F87" w:rsidRPr="0012737B" w:rsidRDefault="00D10F87" w:rsidP="001273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 час</w:t>
      </w:r>
    </w:p>
    <w:p w14:paraId="686E9F7D" w14:textId="77777777" w:rsidR="0012737B" w:rsidRDefault="00C90AEA" w:rsidP="0012737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D10F87"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10F87" w:rsidRPr="00127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737B">
        <w:rPr>
          <w:rFonts w:ascii="Times New Roman" w:hAnsi="Times New Roman" w:cs="Times New Roman"/>
          <w:i/>
          <w:color w:val="000000"/>
          <w:sz w:val="28"/>
          <w:szCs w:val="28"/>
        </w:rPr>
        <w:t>Оформление</w:t>
      </w:r>
      <w:r w:rsidR="00D10F87" w:rsidRPr="0012737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лист</w:t>
      </w:r>
      <w:r w:rsidRPr="0012737B">
        <w:rPr>
          <w:rFonts w:ascii="Times New Roman" w:hAnsi="Times New Roman" w:cs="Times New Roman"/>
          <w:bCs/>
          <w:i/>
          <w:color w:val="000000"/>
          <w:sz w:val="28"/>
          <w:szCs w:val="28"/>
        </w:rPr>
        <w:t>а</w:t>
      </w:r>
      <w:r w:rsidR="00D10F87" w:rsidRPr="0012737B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ЛПА (Приложение 4.10), </w:t>
      </w:r>
      <w:r w:rsidR="00D10F87" w:rsidRPr="001273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провести</w:t>
      </w:r>
      <w:r w:rsidR="00D10F87" w:rsidRPr="0012737B">
        <w:rPr>
          <w:rFonts w:ascii="Times New Roman" w:hAnsi="Times New Roman" w:cs="Times New Roman"/>
          <w:i/>
          <w:color w:val="000000" w:themeColor="text1"/>
          <w:sz w:val="28"/>
          <w:szCs w:val="28"/>
          <w:lang w:bidi="ru-RU"/>
        </w:rPr>
        <w:t xml:space="preserve"> обучение оператора после</w:t>
      </w:r>
      <w:r w:rsidR="00D10F87" w:rsidRPr="0012737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внедрения изменений и обсудить с ним вопросы качества.</w:t>
      </w:r>
    </w:p>
    <w:p w14:paraId="37B208EF" w14:textId="3084B9A1" w:rsidR="00D10F87" w:rsidRPr="0012737B" w:rsidRDefault="00D10F87" w:rsidP="001273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hAnsi="Times New Roman" w:cs="Times New Roman"/>
          <w:b/>
          <w:bCs/>
          <w:sz w:val="28"/>
          <w:szCs w:val="28"/>
        </w:rPr>
        <w:t>Производственный анализ</w:t>
      </w:r>
      <w:r w:rsidRPr="0012737B">
        <w:rPr>
          <w:rFonts w:ascii="Times New Roman" w:hAnsi="Times New Roman" w:cs="Times New Roman"/>
          <w:bCs/>
          <w:sz w:val="28"/>
          <w:szCs w:val="28"/>
        </w:rPr>
        <w:t xml:space="preserve"> – это инструмент визуализации ритма производства и высвечивания проблем для оперативного принятия решения и </w:t>
      </w:r>
      <w:r w:rsidRPr="001273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отслеживания эффективности принятых мер. Во время работы оператора необходимо определять проблемы и записать мероприятия по устранению проблем. (Таблица </w:t>
      </w:r>
      <w:r w:rsidR="0067158C">
        <w:rPr>
          <w:rFonts w:ascii="Times New Roman" w:hAnsi="Times New Roman" w:cs="Times New Roman"/>
          <w:bCs/>
          <w:sz w:val="28"/>
          <w:szCs w:val="28"/>
        </w:rPr>
        <w:t>№</w:t>
      </w:r>
      <w:r w:rsidRPr="0012737B">
        <w:rPr>
          <w:rFonts w:ascii="Times New Roman" w:hAnsi="Times New Roman" w:cs="Times New Roman"/>
          <w:bCs/>
          <w:sz w:val="28"/>
          <w:szCs w:val="28"/>
        </w:rPr>
        <w:t>5). Проверить совпадения Тц с расчетным временем такта. Если «факт» &gt; «план» = «перепроизводство» (может быть по причине излишней производительности). Лист анализа производства может стать важным инструментом визуального контроля. Данный инструмент позволяет бороться с неравномерностью изготавливаемых изделий и стимулировать к разработке решений по выравниванию производства. Однако важно помнить, что лист анализа производства задуман как инструмент выявления и решения проблем, а не как метод календарного планирования производства, как часто неверно понимается. Данный инструмент так же иногда называют доской производственного контроля, доской контроля.</w:t>
      </w:r>
    </w:p>
    <w:p w14:paraId="440D9AC1" w14:textId="77777777" w:rsidR="00D10F87" w:rsidRPr="0012737B" w:rsidRDefault="00D10F87" w:rsidP="00127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F6C776" w14:textId="3B7260E2" w:rsidR="00D10F87" w:rsidRPr="0012737B" w:rsidRDefault="00D10F87" w:rsidP="001273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12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737B">
        <w:rPr>
          <w:rFonts w:ascii="Times New Roman" w:hAnsi="Times New Roman" w:cs="Times New Roman"/>
          <w:b/>
          <w:i/>
          <w:sz w:val="28"/>
          <w:szCs w:val="28"/>
        </w:rPr>
        <w:t>Рассмотрение проблем по качеству (вариатив)</w:t>
      </w:r>
    </w:p>
    <w:p w14:paraId="0E4EE28C" w14:textId="77777777" w:rsidR="00D10F87" w:rsidRPr="0012737B" w:rsidRDefault="00D10F87" w:rsidP="001273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 час</w:t>
      </w:r>
    </w:p>
    <w:p w14:paraId="0B864D58" w14:textId="0825B970" w:rsidR="00D10F87" w:rsidRPr="0012737B" w:rsidRDefault="00C90AEA" w:rsidP="0012737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D10F87"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10F87" w:rsidRPr="00127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F87" w:rsidRPr="0012737B">
        <w:rPr>
          <w:rFonts w:ascii="Times New Roman" w:eastAsia="Calibri" w:hAnsi="Times New Roman" w:cs="Times New Roman"/>
          <w:i/>
          <w:sz w:val="28"/>
          <w:szCs w:val="28"/>
        </w:rPr>
        <w:t xml:space="preserve">Выявление проблем по качеству сборки изделия, предложенные «кайзены» по исключению брака. Разработка стандарта по качеству </w:t>
      </w:r>
    </w:p>
    <w:p w14:paraId="3A51CE49" w14:textId="4849A92A" w:rsidR="00D10F87" w:rsidRPr="0012737B" w:rsidRDefault="00931DEC" w:rsidP="0012737B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Конкурсанту</w:t>
      </w:r>
      <w:r w:rsidR="00D10F87" w:rsidRPr="0012737B">
        <w:rPr>
          <w:rFonts w:ascii="Times New Roman" w:hAnsi="Times New Roman"/>
          <w:bCs/>
          <w:sz w:val="28"/>
          <w:szCs w:val="28"/>
          <w:lang w:val="ru-RU"/>
        </w:rPr>
        <w:t xml:space="preserve"> необходимо провести анализ 5М – человек, оборудование, материалы или детали, метод или технология, менеджмент. Разработать стандарт по качеству (Приложение 4.11).</w:t>
      </w:r>
    </w:p>
    <w:p w14:paraId="6F638B87" w14:textId="40CEC01C" w:rsidR="00D10F87" w:rsidRPr="0012737B" w:rsidRDefault="00931DEC" w:rsidP="0012737B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Конкурсанту</w:t>
      </w:r>
      <w:r w:rsidR="00D10F87" w:rsidRPr="0012737B">
        <w:rPr>
          <w:rFonts w:ascii="Times New Roman" w:hAnsi="Times New Roman"/>
          <w:bCs/>
          <w:sz w:val="28"/>
          <w:szCs w:val="28"/>
          <w:lang w:val="ru-RU"/>
        </w:rPr>
        <w:t xml:space="preserve"> необходимо разработать цепочку помощи по направлениям: безопасность, оснастка, обеспечение комплектующими изделиями, качество. В цепочке помощи должно быть прописано, что оператор реагирует немедленно, бригадир в течении 10 минут должен решить проблему, если проблема не решается силами бригадира, то бригадир сообщает </w:t>
      </w:r>
      <w:r w:rsidRPr="0012737B">
        <w:rPr>
          <w:rFonts w:ascii="Times New Roman" w:hAnsi="Times New Roman"/>
          <w:bCs/>
          <w:sz w:val="28"/>
          <w:szCs w:val="28"/>
          <w:lang w:val="ru-RU"/>
        </w:rPr>
        <w:t>вышестоящему</w:t>
      </w:r>
      <w:r w:rsidR="00D10F87" w:rsidRPr="0012737B">
        <w:rPr>
          <w:rFonts w:ascii="Times New Roman" w:hAnsi="Times New Roman"/>
          <w:bCs/>
          <w:sz w:val="28"/>
          <w:szCs w:val="28"/>
          <w:lang w:val="ru-RU"/>
        </w:rPr>
        <w:t xml:space="preserve"> лицу. </w:t>
      </w:r>
      <w:r w:rsidRPr="0012737B">
        <w:rPr>
          <w:rFonts w:ascii="Times New Roman" w:hAnsi="Times New Roman"/>
          <w:bCs/>
          <w:sz w:val="28"/>
          <w:szCs w:val="28"/>
          <w:lang w:val="ru-RU"/>
        </w:rPr>
        <w:t>Вышестоящее</w:t>
      </w:r>
      <w:r w:rsidR="00D10F87" w:rsidRPr="0012737B">
        <w:rPr>
          <w:rFonts w:ascii="Times New Roman" w:hAnsi="Times New Roman"/>
          <w:bCs/>
          <w:sz w:val="28"/>
          <w:szCs w:val="28"/>
          <w:lang w:val="ru-RU"/>
        </w:rPr>
        <w:t xml:space="preserve"> лицо в течении часа должен решить проблему.</w:t>
      </w:r>
    </w:p>
    <w:p w14:paraId="58EC9F0C" w14:textId="2B10DEEB" w:rsidR="00D10F87" w:rsidRDefault="00D10F87" w:rsidP="0012737B">
      <w:pPr>
        <w:pStyle w:val="af1"/>
        <w:tabs>
          <w:tab w:val="left" w:pos="709"/>
        </w:tabs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4144A9E0" w14:textId="77777777" w:rsidR="000D5897" w:rsidRPr="0012737B" w:rsidRDefault="000D5897" w:rsidP="0012737B">
      <w:pPr>
        <w:pStyle w:val="af1"/>
        <w:tabs>
          <w:tab w:val="left" w:pos="709"/>
        </w:tabs>
        <w:contextualSpacing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089E6382" w14:textId="3AE7FA86" w:rsidR="00D10F87" w:rsidRPr="0012737B" w:rsidRDefault="00D10F87" w:rsidP="00931D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З.</w:t>
      </w:r>
      <w:r w:rsidRPr="0012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737B">
        <w:rPr>
          <w:rFonts w:ascii="Times New Roman" w:hAnsi="Times New Roman" w:cs="Times New Roman"/>
          <w:b/>
          <w:i/>
          <w:sz w:val="28"/>
          <w:szCs w:val="28"/>
        </w:rPr>
        <w:t>Стандарт выполнения работы (вариатив)</w:t>
      </w:r>
    </w:p>
    <w:p w14:paraId="3F5C2507" w14:textId="77777777" w:rsidR="00D10F87" w:rsidRPr="0012737B" w:rsidRDefault="00D10F87" w:rsidP="00931D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0,5 часа</w:t>
      </w:r>
    </w:p>
    <w:p w14:paraId="61D6522F" w14:textId="334735A6" w:rsidR="00D10F87" w:rsidRPr="0012737B" w:rsidRDefault="005A2A14" w:rsidP="00931D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D10F87"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10F87" w:rsidRPr="00127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F87" w:rsidRPr="0012737B">
        <w:rPr>
          <w:rFonts w:ascii="Times New Roman" w:hAnsi="Times New Roman" w:cs="Times New Roman"/>
          <w:i/>
          <w:sz w:val="28"/>
          <w:szCs w:val="28"/>
        </w:rPr>
        <w:t xml:space="preserve">Разработка рабочего стандарта выполнения операций на рабочем месте. </w:t>
      </w:r>
    </w:p>
    <w:p w14:paraId="761BC64A" w14:textId="5515E33D" w:rsidR="00D10F87" w:rsidRPr="0012737B" w:rsidRDefault="00931DEC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Конкурсанту</w:t>
      </w:r>
      <w:r w:rsidR="00D10F87" w:rsidRPr="0012737B">
        <w:rPr>
          <w:rFonts w:ascii="Times New Roman" w:hAnsi="Times New Roman"/>
          <w:color w:val="000000"/>
          <w:sz w:val="28"/>
          <w:szCs w:val="28"/>
          <w:lang w:val="ru-RU"/>
        </w:rPr>
        <w:t xml:space="preserve"> необходимо разработать РС выполнения технологической операции (Приложение </w:t>
      </w:r>
      <w:r w:rsidR="00D10F87" w:rsidRPr="0012737B">
        <w:rPr>
          <w:rFonts w:ascii="Times New Roman" w:hAnsi="Times New Roman"/>
          <w:color w:val="000000"/>
          <w:sz w:val="28"/>
          <w:szCs w:val="28"/>
          <w:lang w:val="ru-RU" w:bidi="ru-RU"/>
        </w:rPr>
        <w:t>4.12</w:t>
      </w:r>
      <w:r w:rsidR="00D10F87" w:rsidRPr="0012737B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2292F055" w14:textId="77777777" w:rsidR="00D10F87" w:rsidRPr="0012737B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>Требования к оформлению РС:</w:t>
      </w:r>
    </w:p>
    <w:p w14:paraId="7A1AB2A2" w14:textId="77777777" w:rsidR="00D10F87" w:rsidRPr="0012737B" w:rsidRDefault="00D10F87" w:rsidP="00931DEC">
      <w:pPr>
        <w:pStyle w:val="af1"/>
        <w:numPr>
          <w:ilvl w:val="0"/>
          <w:numId w:val="28"/>
        </w:numPr>
        <w:tabs>
          <w:tab w:val="left" w:pos="1134"/>
        </w:tabs>
        <w:snapToGrid/>
        <w:ind w:left="1134" w:hanging="425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>в графе «Наименование элемента» РС указывают перечень выполняемых элементов в необходимой последовательности;</w:t>
      </w:r>
    </w:p>
    <w:p w14:paraId="6D43F52C" w14:textId="77777777" w:rsidR="00D10F87" w:rsidRPr="0012737B" w:rsidRDefault="00D10F87" w:rsidP="00931DEC">
      <w:pPr>
        <w:pStyle w:val="af1"/>
        <w:numPr>
          <w:ilvl w:val="0"/>
          <w:numId w:val="28"/>
        </w:numPr>
        <w:tabs>
          <w:tab w:val="left" w:pos="1134"/>
        </w:tabs>
        <w:snapToGrid/>
        <w:ind w:left="1134" w:hanging="425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>в графе «Качество» - критерии по качеству выполнения элемента - на что необходимо обратить внимание, как проверить тот или иной параметр, каковы должны быть действия в случае возникновения отклонений;</w:t>
      </w:r>
    </w:p>
    <w:p w14:paraId="632190CB" w14:textId="77777777" w:rsidR="00D10F87" w:rsidRPr="0012737B" w:rsidRDefault="00D10F87" w:rsidP="00931DEC">
      <w:pPr>
        <w:pStyle w:val="af1"/>
        <w:numPr>
          <w:ilvl w:val="0"/>
          <w:numId w:val="28"/>
        </w:numPr>
        <w:tabs>
          <w:tab w:val="left" w:pos="1134"/>
        </w:tabs>
        <w:snapToGrid/>
        <w:ind w:left="1134" w:hanging="425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>в графе «Безопасность» - ключевые моменты по безопасности - требования при выполнении работы, средства защиты и т.д. данного элемента;</w:t>
      </w:r>
    </w:p>
    <w:p w14:paraId="19BCA6AC" w14:textId="77777777" w:rsidR="00D10F87" w:rsidRPr="0012737B" w:rsidRDefault="00D10F87" w:rsidP="00931DEC">
      <w:pPr>
        <w:pStyle w:val="af1"/>
        <w:numPr>
          <w:ilvl w:val="0"/>
          <w:numId w:val="28"/>
        </w:numPr>
        <w:tabs>
          <w:tab w:val="left" w:pos="1134"/>
        </w:tabs>
        <w:snapToGrid/>
        <w:ind w:left="1134" w:hanging="425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>в графе «Инструмент» - необходимый инструмент, оснастка и средства измерения;</w:t>
      </w:r>
    </w:p>
    <w:p w14:paraId="7552CFAD" w14:textId="77777777" w:rsidR="00D10F87" w:rsidRPr="0012737B" w:rsidRDefault="00D10F87" w:rsidP="00931DEC">
      <w:pPr>
        <w:pStyle w:val="af1"/>
        <w:numPr>
          <w:ilvl w:val="0"/>
          <w:numId w:val="28"/>
        </w:numPr>
        <w:tabs>
          <w:tab w:val="left" w:pos="1134"/>
        </w:tabs>
        <w:snapToGrid/>
        <w:ind w:left="1134" w:hanging="425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>в графе «Комплект» - используемые материалы и детали;</w:t>
      </w:r>
    </w:p>
    <w:p w14:paraId="04F60CB9" w14:textId="77777777" w:rsidR="00D10F87" w:rsidRPr="0012737B" w:rsidRDefault="00D10F87" w:rsidP="00931DEC">
      <w:pPr>
        <w:pStyle w:val="af1"/>
        <w:numPr>
          <w:ilvl w:val="0"/>
          <w:numId w:val="28"/>
        </w:numPr>
        <w:tabs>
          <w:tab w:val="left" w:pos="1134"/>
        </w:tabs>
        <w:snapToGrid/>
        <w:ind w:left="1134" w:hanging="425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>в графе «Эскиз» схематично изображается выполняемая на оборудовании работа, при необходимости отражаются места контроля;</w:t>
      </w:r>
    </w:p>
    <w:p w14:paraId="6E52C5D5" w14:textId="77777777" w:rsidR="00D10F87" w:rsidRPr="0012737B" w:rsidRDefault="00D10F87" w:rsidP="00931DEC">
      <w:pPr>
        <w:pStyle w:val="af1"/>
        <w:numPr>
          <w:ilvl w:val="0"/>
          <w:numId w:val="28"/>
        </w:numPr>
        <w:tabs>
          <w:tab w:val="left" w:pos="1134"/>
        </w:tabs>
        <w:snapToGrid/>
        <w:ind w:left="1134" w:hanging="425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 xml:space="preserve">эскизы необходимо оформлять фотографиями. На графических иллюстрациях выполняемой операции необходимо выделять кружками и стрелками места обработки/ воздействия /контроля и др. Допускается схемы, эскизы, фото прикладывать к РС с нумерацией в привязке к элементам; </w:t>
      </w:r>
    </w:p>
    <w:p w14:paraId="787C7828" w14:textId="77777777" w:rsidR="00D10F87" w:rsidRPr="0012737B" w:rsidRDefault="00D10F87" w:rsidP="00931DEC">
      <w:pPr>
        <w:pStyle w:val="af1"/>
        <w:numPr>
          <w:ilvl w:val="0"/>
          <w:numId w:val="28"/>
        </w:numPr>
        <w:tabs>
          <w:tab w:val="left" w:pos="1134"/>
        </w:tabs>
        <w:snapToGrid/>
        <w:ind w:left="1134" w:hanging="425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разделе «Безопасность» требования указываются с привязкой к конкретным элементам операции; </w:t>
      </w:r>
    </w:p>
    <w:p w14:paraId="5A1A996E" w14:textId="56015A7A" w:rsidR="00D10F87" w:rsidRPr="0012737B" w:rsidRDefault="00D10F87" w:rsidP="00931DEC">
      <w:pPr>
        <w:pStyle w:val="af1"/>
        <w:numPr>
          <w:ilvl w:val="0"/>
          <w:numId w:val="28"/>
        </w:numPr>
        <w:tabs>
          <w:tab w:val="left" w:pos="1134"/>
        </w:tabs>
        <w:snapToGrid/>
        <w:ind w:left="1134" w:hanging="425"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разработке раздела «качество» выполнение каждой операции </w:t>
      </w: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должно быть оценено с точки зрения соответствия требованиям по качеству.</w:t>
      </w:r>
    </w:p>
    <w:p w14:paraId="497CF763" w14:textId="58B0DD0B" w:rsidR="00D10F87" w:rsidRDefault="00931DEC" w:rsidP="0012476B">
      <w:pPr>
        <w:tabs>
          <w:tab w:val="left" w:pos="709"/>
        </w:tabs>
        <w:spacing w:after="0" w:line="360" w:lineRule="auto"/>
        <w:ind w:left="-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D10F87" w:rsidRPr="0012737B">
        <w:rPr>
          <w:rFonts w:ascii="Times New Roman" w:hAnsi="Times New Roman" w:cs="Times New Roman"/>
          <w:sz w:val="28"/>
          <w:szCs w:val="28"/>
        </w:rPr>
        <w:t xml:space="preserve"> проводит обучение</w:t>
      </w:r>
      <w:r w:rsidR="00D10F87" w:rsidRPr="0012737B">
        <w:rPr>
          <w:rFonts w:ascii="Times New Roman" w:hAnsi="Times New Roman" w:cs="Times New Roman"/>
          <w:sz w:val="28"/>
          <w:szCs w:val="28"/>
          <w:lang w:bidi="ru-RU"/>
        </w:rPr>
        <w:t xml:space="preserve"> оператора после</w:t>
      </w:r>
      <w:r w:rsidR="00D10F87" w:rsidRPr="0012737B">
        <w:rPr>
          <w:rFonts w:ascii="Times New Roman" w:hAnsi="Times New Roman" w:cs="Times New Roman"/>
          <w:sz w:val="28"/>
          <w:szCs w:val="28"/>
        </w:rPr>
        <w:t xml:space="preserve"> внедрения изменений, основываясь на разработанный рабочий стандарт.</w:t>
      </w:r>
    </w:p>
    <w:p w14:paraId="141CC88A" w14:textId="77777777" w:rsidR="00967770" w:rsidRPr="0012737B" w:rsidRDefault="00967770" w:rsidP="00967770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6ABE76" w14:textId="7554B8EF" w:rsidR="00D10F87" w:rsidRPr="0012737B" w:rsidRDefault="00D10F87" w:rsidP="00931D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И.</w:t>
      </w:r>
      <w:r w:rsidRPr="001273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2737B">
        <w:rPr>
          <w:rFonts w:ascii="Times New Roman" w:hAnsi="Times New Roman" w:cs="Times New Roman"/>
          <w:b/>
          <w:i/>
          <w:sz w:val="28"/>
          <w:szCs w:val="28"/>
        </w:rPr>
        <w:t>Автоматизация</w:t>
      </w:r>
      <w:r w:rsidR="00EC57DD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Pr="0012737B">
        <w:rPr>
          <w:rFonts w:ascii="Times New Roman" w:hAnsi="Times New Roman" w:cs="Times New Roman"/>
          <w:b/>
          <w:i/>
          <w:sz w:val="28"/>
          <w:szCs w:val="28"/>
        </w:rPr>
        <w:t>цифровизация (вариатив)</w:t>
      </w:r>
    </w:p>
    <w:p w14:paraId="2A199BAC" w14:textId="77777777" w:rsidR="00D10F87" w:rsidRPr="0012737B" w:rsidRDefault="00D10F87" w:rsidP="00931D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</w:p>
    <w:p w14:paraId="49E1C912" w14:textId="58C6B0DB" w:rsidR="00D10F87" w:rsidRPr="0012737B" w:rsidRDefault="005A2A14" w:rsidP="00931D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D10F87"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10F87" w:rsidRPr="00127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F87" w:rsidRPr="0012737B">
        <w:rPr>
          <w:rFonts w:ascii="Times New Roman" w:hAnsi="Times New Roman" w:cs="Times New Roman"/>
          <w:i/>
          <w:sz w:val="28"/>
          <w:szCs w:val="28"/>
        </w:rPr>
        <w:t xml:space="preserve">Разработка рабочего стандарта выполнения операций на рабочем месте. </w:t>
      </w:r>
    </w:p>
    <w:p w14:paraId="75EBA036" w14:textId="639CA9EC" w:rsidR="00D10F87" w:rsidRPr="0012737B" w:rsidRDefault="00931DEC" w:rsidP="0093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Конкурсанту</w:t>
      </w:r>
      <w:r w:rsidR="00D10F87" w:rsidRPr="0012737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разработать и предложить «кайзены», </w:t>
      </w:r>
      <w:r w:rsidR="00D10F87" w:rsidRPr="0012737B">
        <w:rPr>
          <w:rFonts w:ascii="Times New Roman" w:hAnsi="Times New Roman" w:cs="Times New Roman"/>
          <w:bCs/>
          <w:sz w:val="28"/>
          <w:szCs w:val="28"/>
        </w:rPr>
        <w:t xml:space="preserve">направленные на исключение проблем при помощи автоматизации технологического процесса и </w:t>
      </w:r>
      <w:r w:rsidRPr="0012737B">
        <w:rPr>
          <w:rFonts w:ascii="Times New Roman" w:hAnsi="Times New Roman" w:cs="Times New Roman"/>
          <w:bCs/>
          <w:sz w:val="28"/>
          <w:szCs w:val="28"/>
        </w:rPr>
        <w:t xml:space="preserve">цифровизации </w:t>
      </w:r>
      <w:r w:rsidRPr="0012737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D10F87" w:rsidRPr="0012737B">
        <w:rPr>
          <w:rFonts w:ascii="Times New Roman" w:hAnsi="Times New Roman" w:cs="Times New Roman"/>
          <w:color w:val="000000"/>
          <w:sz w:val="28"/>
          <w:szCs w:val="28"/>
        </w:rPr>
        <w:t>Приложение 4.9).</w:t>
      </w:r>
    </w:p>
    <w:p w14:paraId="6B6E2E4D" w14:textId="77777777" w:rsidR="00D10F87" w:rsidRPr="0012737B" w:rsidRDefault="00D10F87" w:rsidP="006715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7B">
        <w:rPr>
          <w:rFonts w:ascii="Times New Roman" w:hAnsi="Times New Roman" w:cs="Times New Roman"/>
          <w:color w:val="000000"/>
          <w:sz w:val="28"/>
          <w:szCs w:val="28"/>
        </w:rPr>
        <w:t>При разработке стратегии необходимо ориентироваться на будущее эталонное состояние рабочего места и учитывать все планируемые изменения, исходя из критериев эталонного рабочего места.</w:t>
      </w:r>
    </w:p>
    <w:p w14:paraId="7CF33562" w14:textId="77777777" w:rsidR="00D10F87" w:rsidRPr="0012737B" w:rsidRDefault="00D10F87" w:rsidP="0012737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53E2B8" w14:textId="77777777" w:rsidR="00D10F87" w:rsidRPr="0012737B" w:rsidRDefault="00D10F87" w:rsidP="0093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37B">
        <w:rPr>
          <w:rFonts w:ascii="Times New Roman" w:hAnsi="Times New Roman" w:cs="Times New Roman"/>
          <w:b/>
          <w:sz w:val="28"/>
          <w:szCs w:val="28"/>
        </w:rPr>
        <w:t>Модуль К: Оценка эффективности внедренных усовершенствований</w:t>
      </w:r>
      <w:r w:rsidRPr="0012737B"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422D78E5" w14:textId="77777777" w:rsidR="00D10F87" w:rsidRPr="0012737B" w:rsidRDefault="00D10F87" w:rsidP="00931D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127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737B"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14:paraId="0CF76366" w14:textId="1A2C7EDE" w:rsidR="00D10F87" w:rsidRPr="0012737B" w:rsidRDefault="005A2A14" w:rsidP="00931D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D10F87"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10F87" w:rsidRPr="00127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0F87" w:rsidRPr="0012737B">
        <w:rPr>
          <w:rFonts w:ascii="Times New Roman" w:hAnsi="Times New Roman" w:cs="Times New Roman"/>
          <w:i/>
          <w:sz w:val="28"/>
          <w:szCs w:val="28"/>
        </w:rPr>
        <w:t>Расчет численности персонала. Определение экономической эффективности работы</w:t>
      </w:r>
    </w:p>
    <w:p w14:paraId="09ACEFB6" w14:textId="3CDB8BB1" w:rsidR="00D10F87" w:rsidRPr="0012737B" w:rsidRDefault="00931DEC" w:rsidP="00931DEC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Конкурсант</w:t>
      </w:r>
      <w:r w:rsidR="00D10F87" w:rsidRPr="0012737B">
        <w:rPr>
          <w:rFonts w:ascii="Times New Roman" w:hAnsi="Times New Roman"/>
          <w:color w:val="000000"/>
          <w:sz w:val="28"/>
          <w:szCs w:val="28"/>
        </w:rPr>
        <w:t xml:space="preserve"> определяет экономическую эффективность работы (Приложение 1</w:t>
      </w:r>
      <w:r w:rsidR="001276B4" w:rsidRPr="0012737B">
        <w:rPr>
          <w:rFonts w:ascii="Times New Roman" w:hAnsi="Times New Roman"/>
          <w:color w:val="000000"/>
          <w:sz w:val="28"/>
          <w:szCs w:val="28"/>
        </w:rPr>
        <w:t>6</w:t>
      </w:r>
      <w:r w:rsidR="00D10F87" w:rsidRPr="0012737B">
        <w:rPr>
          <w:rFonts w:ascii="Times New Roman" w:hAnsi="Times New Roman"/>
          <w:color w:val="000000"/>
          <w:sz w:val="28"/>
          <w:szCs w:val="28"/>
        </w:rPr>
        <w:t>). Он рассчитывает следующие показатели в формате «было – стало»:</w:t>
      </w:r>
    </w:p>
    <w:p w14:paraId="4A74E0AC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 w:bidi="ru-RU"/>
        </w:rPr>
        <w:t>время колебаний, сек.;</w:t>
      </w:r>
    </w:p>
    <w:p w14:paraId="00DC123C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 w:bidi="ru-RU"/>
        </w:rPr>
        <w:t>время цикла, сек.;</w:t>
      </w:r>
    </w:p>
    <w:p w14:paraId="15B442EB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 w:bidi="ru-RU"/>
        </w:rPr>
        <w:t>время переходов оператора, сек., /м;</w:t>
      </w:r>
    </w:p>
    <w:p w14:paraId="3F77F0E9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 w:bidi="ru-RU"/>
        </w:rPr>
        <w:t>загрузка оператора, %;</w:t>
      </w:r>
    </w:p>
    <w:p w14:paraId="7762012E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расчетное число операторов, </w:t>
      </w:r>
      <w:r w:rsidRPr="0012737B">
        <w:rPr>
          <w:rFonts w:ascii="Times New Roman" w:hAnsi="Times New Roman"/>
          <w:color w:val="000000"/>
          <w:sz w:val="28"/>
          <w:szCs w:val="28"/>
          <w:lang w:bidi="ru-RU"/>
        </w:rPr>
        <w:t>чел.;</w:t>
      </w:r>
    </w:p>
    <w:p w14:paraId="05D444D7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</w:rPr>
        <w:t>производительность труда</w:t>
      </w:r>
      <w:r w:rsidRPr="0012737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3B619AC9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выработка;</w:t>
      </w:r>
    </w:p>
    <w:p w14:paraId="2A7BF114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  <w:lang w:bidi="ru-RU"/>
        </w:rPr>
        <w:t>трудоемкость;</w:t>
      </w:r>
    </w:p>
    <w:p w14:paraId="6FDC60DB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  <w:lang w:bidi="ru-RU"/>
        </w:rPr>
        <w:t>выручка;</w:t>
      </w:r>
    </w:p>
    <w:p w14:paraId="747CB488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</w:rPr>
        <w:t>качество</w:t>
      </w:r>
      <w:r w:rsidRPr="0012737B">
        <w:rPr>
          <w:rFonts w:ascii="Times New Roman" w:hAnsi="Times New Roman"/>
          <w:color w:val="000000"/>
          <w:sz w:val="28"/>
          <w:szCs w:val="28"/>
          <w:lang w:bidi="ru-RU"/>
        </w:rPr>
        <w:t xml:space="preserve"> / брак, шт.;</w:t>
      </w:r>
    </w:p>
    <w:p w14:paraId="6F26B2B9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</w:rPr>
        <w:t>переменные затраты, руб.</w:t>
      </w:r>
      <w:r w:rsidRPr="0012737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3AA36402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</w:rPr>
      </w:pPr>
      <w:r w:rsidRPr="0012737B">
        <w:rPr>
          <w:rFonts w:ascii="Times New Roman" w:hAnsi="Times New Roman"/>
          <w:color w:val="000000"/>
          <w:sz w:val="28"/>
          <w:szCs w:val="28"/>
        </w:rPr>
        <w:t>постоянные расходы, руб.</w:t>
      </w:r>
      <w:r w:rsidRPr="0012737B">
        <w:rPr>
          <w:rFonts w:ascii="Times New Roman" w:hAnsi="Times New Roman"/>
          <w:color w:val="000000"/>
          <w:sz w:val="28"/>
          <w:szCs w:val="28"/>
          <w:lang w:bidi="ru-RU"/>
        </w:rPr>
        <w:t>;</w:t>
      </w:r>
    </w:p>
    <w:p w14:paraId="294083DC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  <w:lang w:val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val="ru-RU"/>
        </w:rPr>
        <w:t>маржинальная прибыль на единицу продукции, руб.</w:t>
      </w:r>
      <w:r w:rsidRPr="0012737B">
        <w:rPr>
          <w:rFonts w:ascii="Times New Roman" w:hAnsi="Times New Roman"/>
          <w:color w:val="000000"/>
          <w:sz w:val="28"/>
          <w:szCs w:val="28"/>
          <w:lang w:val="ru-RU" w:bidi="ru-RU"/>
        </w:rPr>
        <w:t>;</w:t>
      </w:r>
    </w:p>
    <w:p w14:paraId="2B0F4E50" w14:textId="59FFE689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2737B">
        <w:rPr>
          <w:rFonts w:ascii="Times New Roman" w:hAnsi="Times New Roman"/>
          <w:color w:val="000000"/>
          <w:sz w:val="28"/>
          <w:szCs w:val="28"/>
        </w:rPr>
        <w:t>прибыль, руб</w:t>
      </w:r>
      <w:r w:rsidR="0067158C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053C202B" w14:textId="77777777" w:rsidR="00D10F87" w:rsidRPr="0012737B" w:rsidRDefault="00D10F87" w:rsidP="0012737B">
      <w:pPr>
        <w:pStyle w:val="af1"/>
        <w:numPr>
          <w:ilvl w:val="0"/>
          <w:numId w:val="27"/>
        </w:numPr>
        <w:snapToGrid/>
        <w:contextualSpacing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2737B">
        <w:rPr>
          <w:rFonts w:ascii="Times New Roman" w:hAnsi="Times New Roman"/>
          <w:color w:val="000000"/>
          <w:sz w:val="28"/>
          <w:szCs w:val="28"/>
          <w:lang w:bidi="ru-RU"/>
        </w:rPr>
        <w:t>рентабельность.</w:t>
      </w:r>
    </w:p>
    <w:p w14:paraId="45D94C12" w14:textId="380BBD60" w:rsidR="00931DEC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737B">
        <w:rPr>
          <w:rFonts w:ascii="Times New Roman" w:hAnsi="Times New Roman"/>
          <w:sz w:val="28"/>
          <w:szCs w:val="28"/>
          <w:lang w:val="ru-RU"/>
        </w:rPr>
        <w:t>Производительность труда измеряется количеством продукции, выпущенной работником за единицу времени.</w:t>
      </w:r>
    </w:p>
    <w:p w14:paraId="092C3B1B" w14:textId="77777777" w:rsidR="00931DEC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737B">
        <w:rPr>
          <w:rFonts w:ascii="Times New Roman" w:hAnsi="Times New Roman"/>
          <w:sz w:val="28"/>
          <w:szCs w:val="28"/>
          <w:lang w:val="ru-RU"/>
        </w:rPr>
        <w:t>Маржинальная прибыль – это разница между доходами от продаж продукции и переменными затратами. Под доходами понимается выручка, которую получила организация от продажи своей продукции без учета НДС.</w:t>
      </w:r>
    </w:p>
    <w:p w14:paraId="0A2DE4A2" w14:textId="77777777" w:rsidR="00931DEC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737B">
        <w:rPr>
          <w:rFonts w:ascii="Times New Roman" w:hAnsi="Times New Roman"/>
          <w:sz w:val="28"/>
          <w:szCs w:val="28"/>
          <w:lang w:val="ru-RU"/>
        </w:rPr>
        <w:t>Переменные издержки включают в себя такие затраты: на материалы и сырье, заработную плату рабочего персонала, топливо, электроэнергию и т.д.</w:t>
      </w:r>
    </w:p>
    <w:p w14:paraId="2B5769C5" w14:textId="77777777" w:rsidR="00931DEC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737B">
        <w:rPr>
          <w:rFonts w:ascii="Times New Roman" w:hAnsi="Times New Roman"/>
          <w:sz w:val="28"/>
          <w:szCs w:val="28"/>
          <w:lang w:val="ru-RU"/>
        </w:rPr>
        <w:t>Маржинальная прибыль на единицу продукции, руб. = Цена 1 единицы Готовой продукции – Стоимость материалов на 1 единицу - Переменные затраты на 1 единицу – Энергетика на единицу.</w:t>
      </w:r>
    </w:p>
    <w:p w14:paraId="135EC15C" w14:textId="352C8FA2" w:rsidR="00931DEC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737B">
        <w:rPr>
          <w:rFonts w:ascii="Times New Roman" w:hAnsi="Times New Roman"/>
          <w:sz w:val="28"/>
          <w:szCs w:val="28"/>
          <w:lang w:val="ru-RU"/>
        </w:rPr>
        <w:t>Переменные затраты — затраты, величина которых зависит от объёма выпуска продукции.</w:t>
      </w:r>
    </w:p>
    <w:p w14:paraId="2F563BEC" w14:textId="77777777" w:rsidR="00931DEC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737B">
        <w:rPr>
          <w:rFonts w:ascii="Times New Roman" w:hAnsi="Times New Roman"/>
          <w:sz w:val="28"/>
          <w:szCs w:val="28"/>
          <w:lang w:val="ru-RU"/>
        </w:rPr>
        <w:t>Переменные затраты на 1 единицу продукции = Заработная плата производственных рабочих / Кол-во произведенной продукции.</w:t>
      </w:r>
    </w:p>
    <w:p w14:paraId="5230A3D8" w14:textId="77777777" w:rsidR="00931DEC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737B">
        <w:rPr>
          <w:rFonts w:ascii="Times New Roman" w:hAnsi="Times New Roman"/>
          <w:sz w:val="28"/>
          <w:szCs w:val="28"/>
          <w:lang w:val="ru-RU"/>
        </w:rPr>
        <w:t>Постоянные затраты — элемент модели точки безубыточности, представляющий собой затраты, которые не зависят от величины объёма выпуска, противопоставляемые переменным затратам, с которыми в сумме составляют общие затраты. Увеличение объёмов производства приводит к уменьшению постоянных расходов, приходящихся на единицу продукции, что повышает прибыль с единицы продукции за счёт положительного эффекта масштаба.</w:t>
      </w:r>
    </w:p>
    <w:p w14:paraId="28D03471" w14:textId="77777777" w:rsidR="00931DEC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737B">
        <w:rPr>
          <w:rFonts w:ascii="Times New Roman" w:hAnsi="Times New Roman"/>
          <w:sz w:val="28"/>
          <w:szCs w:val="28"/>
          <w:lang w:val="ru-RU"/>
        </w:rPr>
        <w:lastRenderedPageBreak/>
        <w:t>Постоянные расходы, руб. = Заработная плата логиста + Стоимость содержания производственных площадей.</w:t>
      </w:r>
    </w:p>
    <w:p w14:paraId="1D13DCBE" w14:textId="2B604F55" w:rsidR="00D10F87" w:rsidRPr="0012737B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737B">
        <w:rPr>
          <w:rFonts w:ascii="Times New Roman" w:hAnsi="Times New Roman"/>
          <w:sz w:val="28"/>
          <w:szCs w:val="28"/>
          <w:lang w:val="ru-RU"/>
        </w:rPr>
        <w:t>Прибыль — положительная разница между суммарными доходами (в которые входит выручка от реализации товаров и услуг, полученные штрафы и компенсации, процентные доходы и т. п.) и затратами на производство или приобретение, хранение, транспортировку, сбыт этих товаров и услуг. Прибыль = Доходы − Затраты (в денежном выражении). В случае, если результат отрицателен, его называют убытком.</w:t>
      </w:r>
    </w:p>
    <w:p w14:paraId="1E081AE6" w14:textId="356CE497" w:rsidR="00D10F87" w:rsidRPr="0012737B" w:rsidRDefault="00D10F87" w:rsidP="00931DEC">
      <w:pPr>
        <w:pStyle w:val="af1"/>
        <w:tabs>
          <w:tab w:val="left" w:pos="709"/>
        </w:tabs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12737B">
        <w:rPr>
          <w:rFonts w:ascii="Times New Roman" w:hAnsi="Times New Roman"/>
          <w:sz w:val="28"/>
          <w:szCs w:val="28"/>
          <w:lang w:val="ru-RU"/>
        </w:rPr>
        <w:t>Прибыль, руб. = Маржинальная прибыль * Кол-во сданной заказчику продукции - Постоянные расходы</w:t>
      </w:r>
      <w:r w:rsidR="0067158C">
        <w:rPr>
          <w:rFonts w:ascii="Times New Roman" w:hAnsi="Times New Roman"/>
          <w:sz w:val="28"/>
          <w:szCs w:val="28"/>
          <w:lang w:val="ru-RU"/>
        </w:rPr>
        <w:t>.</w:t>
      </w:r>
    </w:p>
    <w:p w14:paraId="749385DF" w14:textId="77777777" w:rsidR="00D10F87" w:rsidRPr="00931DEC" w:rsidRDefault="00D10F87" w:rsidP="00931DEC">
      <w:pPr>
        <w:pStyle w:val="af1"/>
        <w:tabs>
          <w:tab w:val="left" w:pos="709"/>
        </w:tabs>
        <w:contextualSpacing/>
        <w:rPr>
          <w:rFonts w:ascii="Times New Roman" w:hAnsi="Times New Roman"/>
          <w:sz w:val="28"/>
          <w:szCs w:val="28"/>
          <w:lang w:val="ru-RU"/>
        </w:rPr>
      </w:pPr>
    </w:p>
    <w:p w14:paraId="5A83BC96" w14:textId="77777777" w:rsidR="00D10F87" w:rsidRPr="0012737B" w:rsidRDefault="00D10F87" w:rsidP="00931D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37B">
        <w:rPr>
          <w:rFonts w:ascii="Times New Roman" w:hAnsi="Times New Roman" w:cs="Times New Roman"/>
          <w:b/>
          <w:bCs/>
          <w:i/>
          <w:sz w:val="28"/>
          <w:szCs w:val="28"/>
        </w:rPr>
        <w:t>Модуль Л: Отчет по итогам работы</w:t>
      </w:r>
      <w:r w:rsidRPr="0012737B">
        <w:rPr>
          <w:rFonts w:ascii="Times New Roman" w:hAnsi="Times New Roman" w:cs="Times New Roman"/>
          <w:b/>
          <w:i/>
          <w:sz w:val="28"/>
          <w:szCs w:val="28"/>
        </w:rPr>
        <w:t xml:space="preserve"> (инвариант)</w:t>
      </w:r>
    </w:p>
    <w:p w14:paraId="0AE6BB02" w14:textId="77777777" w:rsidR="00D10F87" w:rsidRPr="0012737B" w:rsidRDefault="00D10F87" w:rsidP="00931D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1,5 часа</w:t>
      </w:r>
    </w:p>
    <w:p w14:paraId="4B9D71B0" w14:textId="31AA7660" w:rsidR="00D10F87" w:rsidRPr="0012737B" w:rsidRDefault="005A2A14" w:rsidP="00931DE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="00D10F87" w:rsidRPr="0012737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D10F87" w:rsidRPr="001273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2737B">
        <w:rPr>
          <w:rFonts w:ascii="Times New Roman" w:eastAsia="Times New Roman" w:hAnsi="Times New Roman" w:cs="Times New Roman"/>
          <w:bCs/>
          <w:i/>
          <w:sz w:val="28"/>
          <w:szCs w:val="28"/>
        </w:rPr>
        <w:t>П</w:t>
      </w:r>
      <w:r w:rsidRPr="0012737B">
        <w:rPr>
          <w:rFonts w:ascii="Times New Roman" w:hAnsi="Times New Roman" w:cs="Times New Roman"/>
          <w:i/>
          <w:sz w:val="28"/>
          <w:szCs w:val="28"/>
          <w:highlight w:val="white"/>
        </w:rPr>
        <w:t>одготовка</w:t>
      </w:r>
      <w:r w:rsidR="00D10F87" w:rsidRPr="0012737B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отчет</w:t>
      </w:r>
      <w:r w:rsidRPr="0012737B">
        <w:rPr>
          <w:rFonts w:ascii="Times New Roman" w:hAnsi="Times New Roman" w:cs="Times New Roman"/>
          <w:i/>
          <w:sz w:val="28"/>
          <w:szCs w:val="28"/>
          <w:highlight w:val="white"/>
        </w:rPr>
        <w:t>а</w:t>
      </w:r>
      <w:r w:rsidR="00D10F87" w:rsidRPr="0012737B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работы в форме</w:t>
      </w:r>
      <w:r w:rsidR="00D10F87" w:rsidRPr="0012737B">
        <w:rPr>
          <w:rFonts w:ascii="Times New Roman" w:hAnsi="Times New Roman" w:cs="Times New Roman"/>
          <w:i/>
          <w:sz w:val="28"/>
          <w:szCs w:val="28"/>
        </w:rPr>
        <w:t xml:space="preserve"> презентации «Стратегия» и план</w:t>
      </w:r>
      <w:r w:rsidRPr="0012737B">
        <w:rPr>
          <w:rFonts w:ascii="Times New Roman" w:hAnsi="Times New Roman" w:cs="Times New Roman"/>
          <w:i/>
          <w:sz w:val="28"/>
          <w:szCs w:val="28"/>
        </w:rPr>
        <w:t>а</w:t>
      </w:r>
      <w:r w:rsidR="00D10F87" w:rsidRPr="0012737B">
        <w:rPr>
          <w:rFonts w:ascii="Times New Roman" w:hAnsi="Times New Roman" w:cs="Times New Roman"/>
          <w:i/>
          <w:sz w:val="28"/>
          <w:szCs w:val="28"/>
        </w:rPr>
        <w:t xml:space="preserve"> мероприятий достижения целевого состояния.</w:t>
      </w:r>
    </w:p>
    <w:p w14:paraId="721F4D71" w14:textId="26DE1ABC" w:rsidR="00D10F87" w:rsidRPr="0012737B" w:rsidRDefault="00D10F87" w:rsidP="00931DEC">
      <w:pPr>
        <w:pStyle w:val="aff1"/>
        <w:spacing w:after="0" w:line="36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737B">
        <w:rPr>
          <w:rFonts w:ascii="Times New Roman" w:eastAsia="Times New Roman" w:hAnsi="Times New Roman"/>
          <w:sz w:val="28"/>
          <w:szCs w:val="28"/>
        </w:rPr>
        <w:t>Требования к оформлению и представлению презентации:</w:t>
      </w:r>
    </w:p>
    <w:p w14:paraId="35EAE675" w14:textId="2197C470" w:rsidR="00D10F87" w:rsidRPr="0012737B" w:rsidRDefault="00D10F87" w:rsidP="00931DEC">
      <w:pPr>
        <w:pStyle w:val="aff1"/>
        <w:numPr>
          <w:ilvl w:val="0"/>
          <w:numId w:val="29"/>
        </w:numPr>
        <w:spacing w:after="0" w:line="360" w:lineRule="auto"/>
        <w:ind w:left="1134" w:right="-1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12737B">
        <w:rPr>
          <w:rFonts w:ascii="Times New Roman" w:eastAsia="Times New Roman" w:hAnsi="Times New Roman"/>
          <w:sz w:val="28"/>
          <w:szCs w:val="28"/>
        </w:rPr>
        <w:t>презентация должна быть выполнена в соответствии с уст</w:t>
      </w:r>
      <w:r w:rsidR="004A5A03" w:rsidRPr="0012737B">
        <w:rPr>
          <w:rFonts w:ascii="Times New Roman" w:eastAsia="Times New Roman" w:hAnsi="Times New Roman"/>
          <w:sz w:val="28"/>
          <w:szCs w:val="28"/>
        </w:rPr>
        <w:t xml:space="preserve">ановленным стандартом (таблица </w:t>
      </w:r>
      <w:r w:rsidR="0067158C">
        <w:rPr>
          <w:rFonts w:ascii="Times New Roman" w:eastAsia="Times New Roman" w:hAnsi="Times New Roman"/>
          <w:sz w:val="28"/>
          <w:szCs w:val="28"/>
        </w:rPr>
        <w:t>№</w:t>
      </w:r>
      <w:r w:rsidR="00F76B6F">
        <w:rPr>
          <w:rFonts w:ascii="Times New Roman" w:eastAsia="Times New Roman" w:hAnsi="Times New Roman"/>
          <w:sz w:val="28"/>
          <w:szCs w:val="28"/>
        </w:rPr>
        <w:t>4</w:t>
      </w:r>
      <w:r w:rsidRPr="0012737B">
        <w:rPr>
          <w:rFonts w:ascii="Times New Roman" w:eastAsia="Times New Roman" w:hAnsi="Times New Roman"/>
          <w:sz w:val="28"/>
          <w:szCs w:val="28"/>
        </w:rPr>
        <w:t>);</w:t>
      </w:r>
    </w:p>
    <w:p w14:paraId="0F97DA78" w14:textId="77777777" w:rsidR="00D10F87" w:rsidRPr="0012737B" w:rsidRDefault="00D10F87" w:rsidP="00931DEC">
      <w:pPr>
        <w:pStyle w:val="aff1"/>
        <w:numPr>
          <w:ilvl w:val="0"/>
          <w:numId w:val="29"/>
        </w:numPr>
        <w:spacing w:after="0" w:line="360" w:lineRule="auto"/>
        <w:ind w:left="1134" w:right="-1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12737B">
        <w:rPr>
          <w:rFonts w:ascii="Times New Roman" w:eastAsia="Times New Roman" w:hAnsi="Times New Roman"/>
          <w:sz w:val="28"/>
          <w:szCs w:val="28"/>
        </w:rPr>
        <w:t>презентация оформляется в электронном виде;</w:t>
      </w:r>
    </w:p>
    <w:p w14:paraId="4FA4D767" w14:textId="2D8A5118" w:rsidR="00D10F87" w:rsidRPr="0012737B" w:rsidRDefault="00D10F87" w:rsidP="00931DEC">
      <w:pPr>
        <w:pStyle w:val="aff1"/>
        <w:numPr>
          <w:ilvl w:val="0"/>
          <w:numId w:val="29"/>
        </w:numPr>
        <w:spacing w:after="0" w:line="360" w:lineRule="auto"/>
        <w:ind w:left="1134" w:right="-1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12737B">
        <w:rPr>
          <w:rFonts w:ascii="Times New Roman" w:eastAsia="Times New Roman" w:hAnsi="Times New Roman"/>
          <w:sz w:val="28"/>
          <w:szCs w:val="28"/>
        </w:rPr>
        <w:t xml:space="preserve">презентационный материал должен содержать: </w:t>
      </w:r>
      <w:r w:rsidRPr="0012737B">
        <w:rPr>
          <w:rFonts w:ascii="Times New Roman" w:eastAsia="Times New Roman" w:hAnsi="Times New Roman"/>
          <w:sz w:val="28"/>
          <w:szCs w:val="28"/>
          <w:lang w:bidi="ru-RU"/>
        </w:rPr>
        <w:t>цель, которую планируется достичь и дается объяснение, почему это важно; описывается текущее состояние с указанием текущих показателей, которые необходимо было изменить в соответствии с поставленной целью. Информация по текущему состоянию может представляться в виде схемы, планировки, размещения склада, рабочих мест, оборудования;</w:t>
      </w:r>
    </w:p>
    <w:p w14:paraId="01E871E6" w14:textId="77777777" w:rsidR="00D10F87" w:rsidRPr="0012737B" w:rsidRDefault="00D10F87" w:rsidP="00931DEC">
      <w:pPr>
        <w:pStyle w:val="aff1"/>
        <w:widowControl w:val="0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2737B">
        <w:rPr>
          <w:rFonts w:ascii="Times New Roman" w:eastAsia="Times New Roman" w:hAnsi="Times New Roman"/>
          <w:sz w:val="28"/>
          <w:szCs w:val="28"/>
          <w:lang w:bidi="ru-RU"/>
        </w:rPr>
        <w:t>указываются проблемы, которые мешают достижению поставленной цели, подкрепленные информацией, собранной на этапе снятия текущего состояния;</w:t>
      </w:r>
    </w:p>
    <w:p w14:paraId="4D66321C" w14:textId="2D20FD22" w:rsidR="00D10F87" w:rsidRPr="0012737B" w:rsidRDefault="00D10F87" w:rsidP="00931DEC">
      <w:pPr>
        <w:pStyle w:val="aff1"/>
        <w:widowControl w:val="0"/>
        <w:numPr>
          <w:ilvl w:val="0"/>
          <w:numId w:val="29"/>
        </w:numPr>
        <w:spacing w:after="0" w:line="360" w:lineRule="auto"/>
        <w:ind w:left="1134" w:hanging="425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12737B">
        <w:rPr>
          <w:rFonts w:ascii="Times New Roman" w:eastAsia="Times New Roman" w:hAnsi="Times New Roman"/>
          <w:sz w:val="28"/>
          <w:szCs w:val="28"/>
          <w:lang w:bidi="ru-RU"/>
        </w:rPr>
        <w:t xml:space="preserve">описывается целевое состояние, которое необходимо достичь при </w:t>
      </w:r>
      <w:r w:rsidRPr="0012737B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реализации стратегии</w:t>
      </w:r>
      <w:r w:rsidR="0067158C">
        <w:rPr>
          <w:rFonts w:ascii="Times New Roman" w:eastAsia="Times New Roman" w:hAnsi="Times New Roman"/>
          <w:sz w:val="28"/>
          <w:szCs w:val="28"/>
          <w:lang w:bidi="ru-RU"/>
        </w:rPr>
        <w:t>;</w:t>
      </w:r>
    </w:p>
    <w:p w14:paraId="649D46CC" w14:textId="45C17E2F" w:rsidR="00D10F87" w:rsidRPr="0012737B" w:rsidRDefault="0067158C" w:rsidP="00931DEC">
      <w:pPr>
        <w:pStyle w:val="aff1"/>
        <w:numPr>
          <w:ilvl w:val="0"/>
          <w:numId w:val="29"/>
        </w:numPr>
        <w:spacing w:after="0" w:line="360" w:lineRule="auto"/>
        <w:ind w:left="1134" w:right="-1" w:hanging="42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конкурсант</w:t>
      </w:r>
      <w:r w:rsidR="00D10F87" w:rsidRPr="0012737B">
        <w:rPr>
          <w:rFonts w:ascii="Times New Roman" w:eastAsia="Times New Roman" w:hAnsi="Times New Roman"/>
          <w:sz w:val="28"/>
          <w:szCs w:val="28"/>
        </w:rPr>
        <w:t xml:space="preserve"> должен оформить и визуализировать рабочий стандарт выполнения технологического процесса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00B1DCCD" w14:textId="659F5E2B" w:rsidR="00D10F87" w:rsidRPr="0012737B" w:rsidRDefault="00D10F87" w:rsidP="00931DEC">
      <w:pPr>
        <w:pStyle w:val="aff1"/>
        <w:numPr>
          <w:ilvl w:val="0"/>
          <w:numId w:val="29"/>
        </w:numPr>
        <w:spacing w:after="0" w:line="360" w:lineRule="auto"/>
        <w:ind w:left="1134" w:right="-1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12737B">
        <w:rPr>
          <w:rFonts w:ascii="Times New Roman" w:eastAsia="Times New Roman" w:hAnsi="Times New Roman"/>
          <w:sz w:val="28"/>
          <w:szCs w:val="28"/>
        </w:rPr>
        <w:t xml:space="preserve">в докладе </w:t>
      </w:r>
      <w:r w:rsidR="0067158C">
        <w:rPr>
          <w:rFonts w:ascii="Times New Roman" w:eastAsia="Times New Roman" w:hAnsi="Times New Roman"/>
          <w:sz w:val="28"/>
          <w:szCs w:val="28"/>
        </w:rPr>
        <w:t>конкурсант</w:t>
      </w:r>
      <w:r w:rsidRPr="0012737B">
        <w:rPr>
          <w:rFonts w:ascii="Times New Roman" w:eastAsia="Times New Roman" w:hAnsi="Times New Roman"/>
          <w:sz w:val="28"/>
          <w:szCs w:val="28"/>
        </w:rPr>
        <w:t xml:space="preserve">а должна быть отражена цель, задачи, выполненные мероприятия, итоги проделанной работы. </w:t>
      </w:r>
      <w:r w:rsidR="0067158C">
        <w:rPr>
          <w:rFonts w:ascii="Times New Roman" w:eastAsia="Times New Roman" w:hAnsi="Times New Roman"/>
          <w:sz w:val="28"/>
          <w:szCs w:val="28"/>
        </w:rPr>
        <w:t>Конкурсант</w:t>
      </w:r>
      <w:r w:rsidRPr="0012737B">
        <w:rPr>
          <w:rFonts w:ascii="Times New Roman" w:eastAsia="Times New Roman" w:hAnsi="Times New Roman"/>
          <w:sz w:val="28"/>
          <w:szCs w:val="28"/>
        </w:rPr>
        <w:t xml:space="preserve"> должен использовать профессиональную терминологию по бережливому производству;</w:t>
      </w:r>
    </w:p>
    <w:p w14:paraId="711F6F6E" w14:textId="66E59E34" w:rsidR="00D10F87" w:rsidRPr="0012737B" w:rsidRDefault="00D10F87" w:rsidP="00931DEC">
      <w:pPr>
        <w:pStyle w:val="aff1"/>
        <w:numPr>
          <w:ilvl w:val="0"/>
          <w:numId w:val="29"/>
        </w:numPr>
        <w:spacing w:after="0" w:line="360" w:lineRule="auto"/>
        <w:ind w:left="1134" w:right="-1" w:hanging="425"/>
        <w:jc w:val="both"/>
        <w:rPr>
          <w:rFonts w:ascii="Times New Roman" w:eastAsia="Times New Roman" w:hAnsi="Times New Roman"/>
          <w:sz w:val="28"/>
          <w:szCs w:val="28"/>
        </w:rPr>
      </w:pPr>
      <w:r w:rsidRPr="0012737B">
        <w:rPr>
          <w:rFonts w:ascii="Times New Roman" w:eastAsia="Times New Roman" w:hAnsi="Times New Roman"/>
          <w:sz w:val="28"/>
          <w:szCs w:val="28"/>
        </w:rPr>
        <w:t xml:space="preserve">время выступления </w:t>
      </w:r>
      <w:r w:rsidR="0067158C">
        <w:rPr>
          <w:rFonts w:ascii="Times New Roman" w:eastAsia="Times New Roman" w:hAnsi="Times New Roman"/>
          <w:sz w:val="28"/>
          <w:szCs w:val="28"/>
        </w:rPr>
        <w:t>конкурсант</w:t>
      </w:r>
      <w:r w:rsidRPr="0012737B">
        <w:rPr>
          <w:rFonts w:ascii="Times New Roman" w:eastAsia="Times New Roman" w:hAnsi="Times New Roman"/>
          <w:sz w:val="28"/>
          <w:szCs w:val="28"/>
        </w:rPr>
        <w:t>а – 10 мин., вопросы на ответы - 5 мин.</w:t>
      </w:r>
    </w:p>
    <w:p w14:paraId="5E02C559" w14:textId="5B1E030F" w:rsidR="00D10F87" w:rsidRPr="0012737B" w:rsidRDefault="004A5A03" w:rsidP="0012737B">
      <w:pPr>
        <w:spacing w:after="0" w:line="360" w:lineRule="auto"/>
        <w:ind w:right="-1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i/>
          <w:sz w:val="28"/>
          <w:szCs w:val="28"/>
        </w:rPr>
        <w:t xml:space="preserve">Таблица </w:t>
      </w:r>
      <w:r w:rsidR="0067158C">
        <w:rPr>
          <w:rFonts w:ascii="Times New Roman" w:eastAsia="Times New Roman" w:hAnsi="Times New Roman" w:cs="Times New Roman"/>
          <w:i/>
          <w:sz w:val="28"/>
          <w:szCs w:val="28"/>
        </w:rPr>
        <w:t>№</w:t>
      </w:r>
      <w:r w:rsidR="00F76B6F">
        <w:rPr>
          <w:rFonts w:ascii="Times New Roman" w:eastAsia="Times New Roman" w:hAnsi="Times New Roman" w:cs="Times New Roman"/>
          <w:i/>
          <w:sz w:val="28"/>
          <w:szCs w:val="28"/>
        </w:rPr>
        <w:t>4</w:t>
      </w:r>
    </w:p>
    <w:p w14:paraId="2B59C0DF" w14:textId="37CC4D1E" w:rsidR="00D10F87" w:rsidRPr="0012737B" w:rsidRDefault="00D10F87" w:rsidP="0012737B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3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Презентация работы </w:t>
      </w:r>
      <w:r w:rsidR="0067158C">
        <w:rPr>
          <w:rFonts w:ascii="Times New Roman" w:eastAsia="Times New Roman" w:hAnsi="Times New Roman" w:cs="Times New Roman"/>
          <w:b/>
          <w:sz w:val="28"/>
          <w:szCs w:val="28"/>
        </w:rPr>
        <w:t>конкурсант</w:t>
      </w:r>
      <w:r w:rsidRPr="0012737B">
        <w:rPr>
          <w:rFonts w:ascii="Times New Roman" w:eastAsia="Times New Roman" w:hAnsi="Times New Roman" w:cs="Times New Roman"/>
          <w:b/>
          <w:sz w:val="28"/>
          <w:szCs w:val="28"/>
        </w:rPr>
        <w:t>а «Стратегия»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6800"/>
      </w:tblGrid>
      <w:tr w:rsidR="00D10F87" w14:paraId="5413A4EC" w14:textId="77777777" w:rsidTr="0067158C">
        <w:trPr>
          <w:trHeight w:val="326"/>
          <w:jc w:val="center"/>
        </w:trPr>
        <w:tc>
          <w:tcPr>
            <w:tcW w:w="2544" w:type="dxa"/>
            <w:shd w:val="clear" w:color="auto" w:fill="auto"/>
          </w:tcPr>
          <w:p w14:paraId="65A50CDB" w14:textId="77777777" w:rsidR="00D10F87" w:rsidRDefault="00D10F87" w:rsidP="0067158C">
            <w:pPr>
              <w:pStyle w:val="af1"/>
              <w:numPr>
                <w:ilvl w:val="0"/>
                <w:numId w:val="37"/>
              </w:numPr>
              <w:tabs>
                <w:tab w:val="left" w:pos="306"/>
              </w:tabs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Цели:</w:t>
            </w:r>
          </w:p>
          <w:p w14:paraId="07EB20A7" w14:textId="77777777" w:rsidR="00D10F87" w:rsidRDefault="00D10F87" w:rsidP="00EA0C35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  <w:p w14:paraId="62505A24" w14:textId="77777777" w:rsidR="00D10F87" w:rsidRDefault="00D10F87" w:rsidP="00EA0C35">
            <w:pPr>
              <w:pStyle w:val="af1"/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Объяснение причин:</w:t>
            </w:r>
          </w:p>
        </w:tc>
        <w:tc>
          <w:tcPr>
            <w:tcW w:w="6800" w:type="dxa"/>
            <w:shd w:val="clear" w:color="auto" w:fill="auto"/>
          </w:tcPr>
          <w:p w14:paraId="3F9F0F1D" w14:textId="77777777" w:rsidR="00D10F87" w:rsidRDefault="00D10F87" w:rsidP="00EA0C35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4. Целевое состояние:</w:t>
            </w:r>
          </w:p>
        </w:tc>
      </w:tr>
      <w:tr w:rsidR="00D10F87" w14:paraId="0E189543" w14:textId="77777777" w:rsidTr="0067158C">
        <w:trPr>
          <w:jc w:val="center"/>
        </w:trPr>
        <w:tc>
          <w:tcPr>
            <w:tcW w:w="2544" w:type="dxa"/>
            <w:vMerge w:val="restart"/>
            <w:shd w:val="clear" w:color="auto" w:fill="auto"/>
          </w:tcPr>
          <w:p w14:paraId="10AAE653" w14:textId="77777777" w:rsidR="00D10F87" w:rsidRDefault="00D10F87" w:rsidP="0067158C">
            <w:pPr>
              <w:pStyle w:val="af1"/>
              <w:numPr>
                <w:ilvl w:val="0"/>
                <w:numId w:val="37"/>
              </w:numPr>
              <w:tabs>
                <w:tab w:val="left" w:pos="164"/>
                <w:tab w:val="left" w:pos="306"/>
              </w:tabs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Текущее состояние:</w:t>
            </w:r>
          </w:p>
        </w:tc>
        <w:tc>
          <w:tcPr>
            <w:tcW w:w="6800" w:type="dxa"/>
            <w:shd w:val="clear" w:color="auto" w:fill="auto"/>
          </w:tcPr>
          <w:p w14:paraId="0752C9E9" w14:textId="77777777" w:rsidR="00D10F87" w:rsidRDefault="00D10F87" w:rsidP="00EA0C35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5.План действий:</w:t>
            </w:r>
          </w:p>
        </w:tc>
      </w:tr>
      <w:tr w:rsidR="00D10F87" w14:paraId="607FADB1" w14:textId="77777777" w:rsidTr="0067158C">
        <w:trPr>
          <w:trHeight w:val="2165"/>
          <w:jc w:val="center"/>
        </w:trPr>
        <w:tc>
          <w:tcPr>
            <w:tcW w:w="2544" w:type="dxa"/>
            <w:vMerge/>
            <w:shd w:val="clear" w:color="auto" w:fill="auto"/>
          </w:tcPr>
          <w:p w14:paraId="6022E5DB" w14:textId="77777777" w:rsidR="00D10F87" w:rsidRDefault="00D10F87" w:rsidP="00EA0C35">
            <w:pPr>
              <w:pStyle w:val="af1"/>
              <w:tabs>
                <w:tab w:val="left" w:pos="709"/>
              </w:tabs>
              <w:ind w:left="32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</w:p>
        </w:tc>
        <w:tc>
          <w:tcPr>
            <w:tcW w:w="6800" w:type="dxa"/>
            <w:shd w:val="clear" w:color="auto" w:fill="auto"/>
          </w:tcPr>
          <w:p w14:paraId="35D8FD71" w14:textId="77777777" w:rsidR="00D10F87" w:rsidRDefault="00D10F87" w:rsidP="00EA0C35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050CDE1A" wp14:editId="59B146DD">
                  <wp:simplePos x="0" y="0"/>
                  <wp:positionH relativeFrom="column">
                    <wp:posOffset>1844675</wp:posOffset>
                  </wp:positionH>
                  <wp:positionV relativeFrom="page">
                    <wp:posOffset>259715</wp:posOffset>
                  </wp:positionV>
                  <wp:extent cx="1386205" cy="974090"/>
                  <wp:effectExtent l="0" t="0" r="4445" b="0"/>
                  <wp:wrapTopAndBottom/>
                  <wp:docPr id="3" name="Рисунок 21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/>
                <w:bCs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00F867B4" wp14:editId="54AF0894">
                  <wp:simplePos x="0" y="0"/>
                  <wp:positionH relativeFrom="column">
                    <wp:posOffset>9525</wp:posOffset>
                  </wp:positionH>
                  <wp:positionV relativeFrom="page">
                    <wp:posOffset>278765</wp:posOffset>
                  </wp:positionV>
                  <wp:extent cx="1386205" cy="974090"/>
                  <wp:effectExtent l="0" t="0" r="4445" b="0"/>
                  <wp:wrapTopAndBottom/>
                  <wp:docPr id="6" name="Рисунок 21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>
                            <a:off x="0" y="0"/>
                            <a:ext cx="1386205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6.Усовершенствования для достижения целей («кайзены»):</w:t>
            </w:r>
          </w:p>
        </w:tc>
      </w:tr>
      <w:tr w:rsidR="00D10F87" w14:paraId="1D53FCF2" w14:textId="77777777" w:rsidTr="0067158C">
        <w:trPr>
          <w:jc w:val="center"/>
        </w:trPr>
        <w:tc>
          <w:tcPr>
            <w:tcW w:w="2544" w:type="dxa"/>
            <w:shd w:val="clear" w:color="auto" w:fill="auto"/>
          </w:tcPr>
          <w:p w14:paraId="1D3750BF" w14:textId="77777777" w:rsidR="00D10F87" w:rsidRDefault="00D10F87" w:rsidP="0067158C">
            <w:pPr>
              <w:pStyle w:val="af1"/>
              <w:numPr>
                <w:ilvl w:val="0"/>
                <w:numId w:val="37"/>
              </w:numPr>
              <w:tabs>
                <w:tab w:val="left" w:pos="306"/>
              </w:tabs>
              <w:snapToGrid/>
              <w:spacing w:line="240" w:lineRule="auto"/>
              <w:ind w:left="32" w:firstLine="0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Анализ проблем:</w:t>
            </w:r>
          </w:p>
        </w:tc>
        <w:tc>
          <w:tcPr>
            <w:tcW w:w="6800" w:type="dxa"/>
            <w:shd w:val="clear" w:color="auto" w:fill="auto"/>
          </w:tcPr>
          <w:p w14:paraId="6E216303" w14:textId="77777777" w:rsidR="00D10F87" w:rsidRDefault="00D10F87" w:rsidP="00EA0C35">
            <w:pPr>
              <w:pStyle w:val="af1"/>
              <w:tabs>
                <w:tab w:val="left" w:pos="709"/>
              </w:tabs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Cs/>
                <w:szCs w:val="24"/>
                <w:lang w:val="ru-RU"/>
              </w:rPr>
              <w:t>7.Показатели и результаты: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14"/>
              <w:gridCol w:w="889"/>
              <w:gridCol w:w="969"/>
              <w:gridCol w:w="1402"/>
            </w:tblGrid>
            <w:tr w:rsidR="00D10F87" w14:paraId="36E14D7E" w14:textId="77777777" w:rsidTr="00EA0C35">
              <w:trPr>
                <w:trHeight w:val="257"/>
              </w:trPr>
              <w:tc>
                <w:tcPr>
                  <w:tcW w:w="2521" w:type="pct"/>
                  <w:shd w:val="clear" w:color="auto" w:fill="auto"/>
                </w:tcPr>
                <w:p w14:paraId="11E049B4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6478292C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Было </w:t>
                  </w:r>
                </w:p>
              </w:tc>
              <w:tc>
                <w:tcPr>
                  <w:tcW w:w="737" w:type="pct"/>
                  <w:shd w:val="clear" w:color="auto" w:fill="auto"/>
                </w:tcPr>
                <w:p w14:paraId="70D07252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Стало </w:t>
                  </w:r>
                </w:p>
              </w:tc>
              <w:tc>
                <w:tcPr>
                  <w:tcW w:w="1066" w:type="pct"/>
                  <w:shd w:val="clear" w:color="auto" w:fill="auto"/>
                </w:tcPr>
                <w:p w14:paraId="07BE9EDE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Результат </w:t>
                  </w:r>
                </w:p>
              </w:tc>
            </w:tr>
            <w:tr w:rsidR="00D10F87" w14:paraId="6C77FD4A" w14:textId="77777777" w:rsidTr="00EA0C35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7C66A001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колебаний,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8154046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324F8549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FB922C7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5AF3C385" w14:textId="77777777" w:rsidTr="00EA0C35">
              <w:trPr>
                <w:trHeight w:val="257"/>
              </w:trPr>
              <w:tc>
                <w:tcPr>
                  <w:tcW w:w="2521" w:type="pct"/>
                  <w:shd w:val="clear" w:color="auto" w:fill="auto"/>
                </w:tcPr>
                <w:p w14:paraId="523CE748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цикла, сек.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581A87A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5A28F256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FE5B8E9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28350E0F" w14:textId="77777777" w:rsidTr="00EA0C35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54A0AF57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переходов, сек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33737745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FB363A9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5003432E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3D3851E5" w14:textId="77777777" w:rsidTr="00EA0C3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166920D4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Загрузка оператора, %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5A1D3483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D747B14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68A280E9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0487340F" w14:textId="77777777" w:rsidTr="00EA0C3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34AAA392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Расчетное число операторов, чел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1151E8AA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0E578652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EC8B2FB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184051CC" w14:textId="77777777" w:rsidTr="00EA0C3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51E4D401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Производительность труда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52A5F8D0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44472438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78455E51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2377ABA4" w14:textId="77777777" w:rsidTr="00EA0C35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768EC910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Брак, шт.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5EC44F5D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2C2599FF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3991A51A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6A799076" w14:textId="77777777" w:rsidTr="00EA0C3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41007A36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Занимаемая площадь, м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A5D35F8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4EC4874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27A4706B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295E9861" w14:textId="77777777" w:rsidTr="00EA0C3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54A7E5AB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Маржинальная прибыль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822B30D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63BE312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72831236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5BD5E593" w14:textId="77777777" w:rsidTr="00EA0C3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2D089755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Переменные затраты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3DA26667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1A3F650C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0D1438DB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3353FDAC" w14:textId="77777777" w:rsidTr="00EA0C35">
              <w:trPr>
                <w:trHeight w:val="241"/>
              </w:trPr>
              <w:tc>
                <w:tcPr>
                  <w:tcW w:w="2521" w:type="pct"/>
                  <w:shd w:val="clear" w:color="auto" w:fill="auto"/>
                </w:tcPr>
                <w:p w14:paraId="37D52533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Постоянные затраты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0700E57B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48704BE4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171C4A1D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2960213B" w14:textId="77777777" w:rsidTr="00EA0C3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38377FBC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Точка безубыточности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442C1761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6A89B409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3FCCA844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0CB06D5B" w14:textId="77777777" w:rsidTr="00EA0C3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67E796D1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Рентабельность 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3A91CD95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06889810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413E4380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10F87" w14:paraId="697CFC33" w14:textId="77777777" w:rsidTr="00EA0C35">
              <w:trPr>
                <w:trHeight w:val="50"/>
              </w:trPr>
              <w:tc>
                <w:tcPr>
                  <w:tcW w:w="2521" w:type="pct"/>
                  <w:shd w:val="clear" w:color="auto" w:fill="auto"/>
                </w:tcPr>
                <w:p w14:paraId="675FE617" w14:textId="77777777" w:rsidR="00D10F87" w:rsidRDefault="00D10F87" w:rsidP="00EA0C35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Прибыль, руб.</w:t>
                  </w:r>
                </w:p>
              </w:tc>
              <w:tc>
                <w:tcPr>
                  <w:tcW w:w="676" w:type="pct"/>
                  <w:shd w:val="clear" w:color="auto" w:fill="auto"/>
                </w:tcPr>
                <w:p w14:paraId="650AFCBC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7" w:type="pct"/>
                  <w:shd w:val="clear" w:color="auto" w:fill="auto"/>
                </w:tcPr>
                <w:p w14:paraId="718EA637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6" w:type="pct"/>
                  <w:shd w:val="clear" w:color="auto" w:fill="auto"/>
                </w:tcPr>
                <w:p w14:paraId="088B77BB" w14:textId="77777777" w:rsidR="00D10F87" w:rsidRDefault="00D10F87" w:rsidP="00EA0C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AE4245D" w14:textId="77777777" w:rsidR="00D10F87" w:rsidRDefault="00D10F87" w:rsidP="00EA0C35">
            <w:pPr>
              <w:pStyle w:val="af1"/>
              <w:tabs>
                <w:tab w:val="left" w:pos="709"/>
              </w:tabs>
              <w:rPr>
                <w:rFonts w:eastAsia="Calibri"/>
                <w:bCs/>
                <w:szCs w:val="24"/>
                <w:lang w:val="ru-RU"/>
              </w:rPr>
            </w:pPr>
          </w:p>
        </w:tc>
      </w:tr>
    </w:tbl>
    <w:p w14:paraId="514E9192" w14:textId="28DC699B" w:rsidR="003F7E11" w:rsidRDefault="003F7E11" w:rsidP="00D10F87">
      <w:pPr>
        <w:spacing w:after="0" w:line="276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14:paraId="50A875AA" w14:textId="67448AD1" w:rsidR="00D10F87" w:rsidRPr="0067158C" w:rsidRDefault="00D10F87" w:rsidP="0067158C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58C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 к оформлению план мероприятий достижения целево</w:t>
      </w:r>
      <w:r w:rsidR="008B0173" w:rsidRPr="0067158C">
        <w:rPr>
          <w:rFonts w:ascii="Times New Roman" w:eastAsia="Times New Roman" w:hAnsi="Times New Roman" w:cs="Times New Roman"/>
          <w:sz w:val="28"/>
          <w:szCs w:val="28"/>
        </w:rPr>
        <w:t xml:space="preserve">го состояния указаны в таблице </w:t>
      </w:r>
      <w:r w:rsidR="00F76B6F"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67158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E396C4" w14:textId="2E58692F" w:rsidR="00D10F87" w:rsidRPr="0067158C" w:rsidRDefault="008B0173" w:rsidP="0067158C">
      <w:pPr>
        <w:pStyle w:val="aff1"/>
        <w:spacing w:after="0" w:line="360" w:lineRule="auto"/>
        <w:ind w:left="0" w:right="-1"/>
        <w:jc w:val="right"/>
        <w:rPr>
          <w:rFonts w:ascii="Times New Roman" w:eastAsia="Times New Roman" w:hAnsi="Times New Roman"/>
          <w:i/>
          <w:sz w:val="28"/>
          <w:szCs w:val="28"/>
        </w:rPr>
      </w:pPr>
      <w:r w:rsidRPr="0067158C">
        <w:rPr>
          <w:rFonts w:ascii="Times New Roman" w:eastAsia="Times New Roman" w:hAnsi="Times New Roman"/>
          <w:i/>
          <w:sz w:val="28"/>
          <w:szCs w:val="28"/>
        </w:rPr>
        <w:t xml:space="preserve">Таблица </w:t>
      </w:r>
      <w:r w:rsidR="0067158C">
        <w:rPr>
          <w:rFonts w:ascii="Times New Roman" w:eastAsia="Times New Roman" w:hAnsi="Times New Roman"/>
          <w:i/>
          <w:sz w:val="28"/>
          <w:szCs w:val="28"/>
        </w:rPr>
        <w:t>№</w:t>
      </w:r>
      <w:r w:rsidR="00F76B6F">
        <w:rPr>
          <w:rFonts w:ascii="Times New Roman" w:eastAsia="Times New Roman" w:hAnsi="Times New Roman"/>
          <w:i/>
          <w:sz w:val="28"/>
          <w:szCs w:val="28"/>
        </w:rPr>
        <w:t>5</w:t>
      </w:r>
    </w:p>
    <w:p w14:paraId="1B1BB865" w14:textId="77777777" w:rsidR="00D10F87" w:rsidRPr="0067158C" w:rsidRDefault="00D10F87" w:rsidP="0067158C">
      <w:pPr>
        <w:pStyle w:val="aff1"/>
        <w:spacing w:after="0" w:line="360" w:lineRule="auto"/>
        <w:ind w:left="0"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7158C">
        <w:rPr>
          <w:rFonts w:ascii="Times New Roman" w:hAnsi="Times New Roman"/>
          <w:b/>
          <w:sz w:val="28"/>
          <w:szCs w:val="28"/>
        </w:rPr>
        <w:t>План мероприятий достижения целевого состояния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1887"/>
        <w:gridCol w:w="3822"/>
        <w:gridCol w:w="701"/>
        <w:gridCol w:w="1039"/>
        <w:gridCol w:w="1217"/>
      </w:tblGrid>
      <w:tr w:rsidR="00D10F87" w:rsidRPr="0067158C" w14:paraId="1C1B3282" w14:textId="77777777" w:rsidTr="0067158C">
        <w:trPr>
          <w:jc w:val="center"/>
        </w:trPr>
        <w:tc>
          <w:tcPr>
            <w:tcW w:w="363" w:type="pct"/>
            <w:vMerge w:val="restart"/>
            <w:shd w:val="clear" w:color="auto" w:fill="auto"/>
            <w:vAlign w:val="center"/>
          </w:tcPr>
          <w:p w14:paraId="117DB058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8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</w:tcPr>
          <w:p w14:paraId="1DE2D58B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8C">
              <w:rPr>
                <w:rFonts w:ascii="Times New Roman" w:hAnsi="Times New Roman" w:cs="Times New Roman"/>
                <w:sz w:val="28"/>
                <w:szCs w:val="28"/>
              </w:rPr>
              <w:t>Проблема</w:t>
            </w:r>
          </w:p>
        </w:tc>
        <w:tc>
          <w:tcPr>
            <w:tcW w:w="2045" w:type="pct"/>
            <w:vMerge w:val="restart"/>
            <w:shd w:val="clear" w:color="auto" w:fill="auto"/>
            <w:vAlign w:val="center"/>
          </w:tcPr>
          <w:p w14:paraId="22270A78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8C">
              <w:rPr>
                <w:rFonts w:ascii="Times New Roman" w:hAnsi="Times New Roman" w:cs="Times New Roman"/>
                <w:sz w:val="28"/>
                <w:szCs w:val="28"/>
              </w:rPr>
              <w:t>Мероприятие (кайзен)</w:t>
            </w:r>
          </w:p>
        </w:tc>
        <w:tc>
          <w:tcPr>
            <w:tcW w:w="1582" w:type="pct"/>
            <w:gridSpan w:val="3"/>
            <w:shd w:val="clear" w:color="auto" w:fill="auto"/>
            <w:vAlign w:val="center"/>
          </w:tcPr>
          <w:p w14:paraId="4EC95052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8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10F87" w:rsidRPr="0067158C" w14:paraId="40B1D6A3" w14:textId="77777777" w:rsidTr="0067158C">
        <w:trPr>
          <w:trHeight w:val="50"/>
          <w:jc w:val="center"/>
        </w:trPr>
        <w:tc>
          <w:tcPr>
            <w:tcW w:w="363" w:type="pct"/>
            <w:vMerge/>
            <w:shd w:val="clear" w:color="auto" w:fill="auto"/>
          </w:tcPr>
          <w:p w14:paraId="5A6D5B19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vMerge/>
            <w:shd w:val="clear" w:color="auto" w:fill="auto"/>
          </w:tcPr>
          <w:p w14:paraId="304CBEED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  <w:vMerge/>
            <w:shd w:val="clear" w:color="auto" w:fill="auto"/>
          </w:tcPr>
          <w:p w14:paraId="0B4552B5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14:paraId="7D829D9A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8C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  <w:tc>
          <w:tcPr>
            <w:tcW w:w="556" w:type="pct"/>
            <w:shd w:val="clear" w:color="auto" w:fill="auto"/>
          </w:tcPr>
          <w:p w14:paraId="16E51176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51" w:type="pct"/>
            <w:shd w:val="clear" w:color="auto" w:fill="auto"/>
          </w:tcPr>
          <w:p w14:paraId="6CDBA0B9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58C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</w:tc>
      </w:tr>
      <w:tr w:rsidR="00D10F87" w:rsidRPr="0067158C" w14:paraId="259FDB33" w14:textId="77777777" w:rsidTr="0067158C">
        <w:trPr>
          <w:trHeight w:val="50"/>
          <w:jc w:val="center"/>
        </w:trPr>
        <w:tc>
          <w:tcPr>
            <w:tcW w:w="363" w:type="pct"/>
            <w:shd w:val="clear" w:color="auto" w:fill="auto"/>
          </w:tcPr>
          <w:p w14:paraId="018407C1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14:paraId="412A371A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14:paraId="0B90BEEF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14:paraId="4AF997A3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14:paraId="643B269F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auto"/>
          </w:tcPr>
          <w:p w14:paraId="4C459CDE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F87" w:rsidRPr="0067158C" w14:paraId="64E48E03" w14:textId="77777777" w:rsidTr="0067158C">
        <w:trPr>
          <w:jc w:val="center"/>
        </w:trPr>
        <w:tc>
          <w:tcPr>
            <w:tcW w:w="363" w:type="pct"/>
            <w:shd w:val="clear" w:color="auto" w:fill="auto"/>
          </w:tcPr>
          <w:p w14:paraId="00A8F23F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pct"/>
            <w:shd w:val="clear" w:color="auto" w:fill="auto"/>
          </w:tcPr>
          <w:p w14:paraId="6C620FA2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pct"/>
            <w:shd w:val="clear" w:color="auto" w:fill="auto"/>
          </w:tcPr>
          <w:p w14:paraId="08FEB543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" w:type="pct"/>
            <w:shd w:val="clear" w:color="auto" w:fill="auto"/>
          </w:tcPr>
          <w:p w14:paraId="2E7C90A6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pct"/>
            <w:shd w:val="clear" w:color="auto" w:fill="auto"/>
          </w:tcPr>
          <w:p w14:paraId="7BC60AD1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pct"/>
            <w:shd w:val="clear" w:color="auto" w:fill="auto"/>
          </w:tcPr>
          <w:p w14:paraId="7799DDF2" w14:textId="77777777" w:rsidR="00D10F87" w:rsidRPr="0067158C" w:rsidRDefault="00D10F87" w:rsidP="0067158C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290818" w14:textId="77777777" w:rsidR="00D10F87" w:rsidRPr="0067158C" w:rsidRDefault="00D10F87" w:rsidP="006715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5BFBD" w14:textId="4D3DC530" w:rsidR="00E83CE6" w:rsidRPr="0067158C" w:rsidRDefault="00E83CE6" w:rsidP="00FD04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5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Модуль М: </w:t>
      </w:r>
      <w:r w:rsidR="00C94C4C" w:rsidRPr="00C94C4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Стратегический подход к достижению цели </w:t>
      </w:r>
      <w:r w:rsidR="006948E9" w:rsidRPr="0067158C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FD0487">
        <w:rPr>
          <w:rFonts w:ascii="Times New Roman" w:hAnsi="Times New Roman" w:cs="Times New Roman"/>
          <w:b/>
          <w:bCs/>
          <w:i/>
          <w:sz w:val="28"/>
          <w:szCs w:val="28"/>
        </w:rPr>
        <w:t>Командный модуль)</w:t>
      </w:r>
    </w:p>
    <w:p w14:paraId="4AF98648" w14:textId="77777777" w:rsidR="00E83CE6" w:rsidRPr="0067158C" w:rsidRDefault="00E83CE6" w:rsidP="00FD04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158C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6 часов</w:t>
      </w:r>
    </w:p>
    <w:p w14:paraId="61A16314" w14:textId="04763A19" w:rsidR="00E83CE6" w:rsidRPr="0067158C" w:rsidRDefault="00E83CE6" w:rsidP="00FD048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158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6715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7158C">
        <w:rPr>
          <w:rFonts w:ascii="Times New Roman" w:eastAsia="Times New Roman" w:hAnsi="Times New Roman" w:cs="Times New Roman"/>
          <w:i/>
          <w:sz w:val="28"/>
          <w:szCs w:val="28"/>
        </w:rPr>
        <w:t>Организация рабочего места для производства продукта, используя максимально эффективно имеющиеся ресурсы, проведение тестового испытания.</w:t>
      </w:r>
    </w:p>
    <w:p w14:paraId="53FE16F8" w14:textId="77777777" w:rsidR="00B022A6" w:rsidRDefault="0051316E" w:rsidP="0051316E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делятся на две </w:t>
      </w:r>
      <w:r>
        <w:rPr>
          <w:rFonts w:ascii="Times New Roman" w:eastAsia="Times New Roman" w:hAnsi="Times New Roman" w:cs="Times New Roman"/>
          <w:sz w:val="28"/>
          <w:szCs w:val="28"/>
        </w:rPr>
        <w:t>команды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 xml:space="preserve"> по 5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 xml:space="preserve">. В командной работе также участвует команда юниоров в количестве 5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838080" w14:textId="7258CEAF" w:rsidR="0051316E" w:rsidRPr="0051316E" w:rsidRDefault="0051316E" w:rsidP="0051316E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 xml:space="preserve"> – разработать эскиз конструкции, подготовить его обоснование, организовать рабочие места. Требование к заданию указаны в приложении (Приложение 4.18).</w:t>
      </w:r>
    </w:p>
    <w:p w14:paraId="79E58EB4" w14:textId="77777777" w:rsidR="0051316E" w:rsidRPr="0051316E" w:rsidRDefault="0051316E" w:rsidP="0051316E">
      <w:pPr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t>Работа в команде подразумевает следующие навыки:</w:t>
      </w:r>
    </w:p>
    <w:p w14:paraId="76A09848" w14:textId="77777777" w:rsidR="0051316E" w:rsidRPr="0051316E" w:rsidRDefault="0051316E" w:rsidP="0051316E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ab/>
        <w:t>предлагать собственные идеи по поводу решения задачи;</w:t>
      </w:r>
    </w:p>
    <w:p w14:paraId="09FEFCF8" w14:textId="77777777" w:rsidR="0051316E" w:rsidRPr="0051316E" w:rsidRDefault="0051316E" w:rsidP="0051316E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ab/>
        <w:t>проявлять интерес к точке зрения членов команды;</w:t>
      </w:r>
    </w:p>
    <w:p w14:paraId="163B5E7C" w14:textId="77777777" w:rsidR="0051316E" w:rsidRPr="0051316E" w:rsidRDefault="0051316E" w:rsidP="0051316E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ab/>
        <w:t>правильно распределять роли;</w:t>
      </w:r>
    </w:p>
    <w:p w14:paraId="7EA46AD9" w14:textId="77777777" w:rsidR="0051316E" w:rsidRPr="0051316E" w:rsidRDefault="0051316E" w:rsidP="0051316E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ab/>
        <w:t>принимать на себя ответственность;</w:t>
      </w:r>
    </w:p>
    <w:p w14:paraId="04A402B1" w14:textId="77777777" w:rsidR="0051316E" w:rsidRPr="0051316E" w:rsidRDefault="0051316E" w:rsidP="0051316E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ab/>
        <w:t>работать с информацией с позиции решения профессиональных проблемных задач;</w:t>
      </w:r>
    </w:p>
    <w:p w14:paraId="2307FD85" w14:textId="77777777" w:rsidR="0051316E" w:rsidRPr="0051316E" w:rsidRDefault="0051316E" w:rsidP="0051316E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ab/>
        <w:t>ответственность за совместное дело;</w:t>
      </w:r>
    </w:p>
    <w:p w14:paraId="04959A28" w14:textId="77777777" w:rsidR="0051316E" w:rsidRPr="0051316E" w:rsidRDefault="0051316E" w:rsidP="0051316E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ab/>
        <w:t>готовность к сотрудничеству и умение налаживать контакты;</w:t>
      </w:r>
    </w:p>
    <w:p w14:paraId="20543AA8" w14:textId="6D59C582" w:rsidR="00C4638F" w:rsidRDefault="0051316E" w:rsidP="0051316E">
      <w:pPr>
        <w:tabs>
          <w:tab w:val="left" w:pos="993"/>
        </w:tabs>
        <w:spacing w:after="0" w:line="36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316E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51316E">
        <w:rPr>
          <w:rFonts w:ascii="Times New Roman" w:eastAsia="Times New Roman" w:hAnsi="Times New Roman" w:cs="Times New Roman"/>
          <w:sz w:val="28"/>
          <w:szCs w:val="28"/>
        </w:rPr>
        <w:tab/>
        <w:t>способность обосновывать собственные высказывания и воспринимать критику.</w:t>
      </w:r>
    </w:p>
    <w:p w14:paraId="27FAF341" w14:textId="77777777" w:rsidR="0051316E" w:rsidRPr="0067158C" w:rsidRDefault="0051316E" w:rsidP="0051316E">
      <w:pPr>
        <w:tabs>
          <w:tab w:val="left" w:pos="993"/>
        </w:tabs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B6497F" w14:textId="1B669E00" w:rsidR="00D17132" w:rsidRPr="0067158C" w:rsidRDefault="0060658F" w:rsidP="0067158C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4" w:name="_Toc78885643"/>
      <w:bookmarkStart w:id="15" w:name="_Toc196819428"/>
      <w:r w:rsidRPr="0067158C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67158C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67158C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4"/>
      <w:bookmarkEnd w:id="15"/>
    </w:p>
    <w:p w14:paraId="7C87B140" w14:textId="1AFB4F02" w:rsidR="00C4638F" w:rsidRPr="0067158C" w:rsidRDefault="0067158C" w:rsidP="006715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C4638F"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на площадке материалы и оборудование, предоставляемые площадкой проведения соревнований в соответствии с инфраструктурным листом.</w:t>
      </w:r>
    </w:p>
    <w:p w14:paraId="7CA7D64A" w14:textId="0493C8C0" w:rsidR="00C4638F" w:rsidRPr="0067158C" w:rsidRDefault="00C4638F" w:rsidP="0067158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158C">
        <w:rPr>
          <w:rFonts w:ascii="Times New Roman" w:hAnsi="Times New Roman" w:cs="Times New Roman"/>
          <w:sz w:val="28"/>
          <w:szCs w:val="28"/>
        </w:rPr>
        <w:t xml:space="preserve">К выполнению конкурсного задания на каждое рабочее место привлекается оператор (волонтер), который выполняет работу и не помогает </w:t>
      </w:r>
      <w:r w:rsidR="0067158C" w:rsidRPr="0067158C">
        <w:rPr>
          <w:rFonts w:ascii="Times New Roman" w:hAnsi="Times New Roman" w:cs="Times New Roman"/>
          <w:sz w:val="28"/>
          <w:szCs w:val="28"/>
        </w:rPr>
        <w:t>конкурсант</w:t>
      </w:r>
      <w:r w:rsidRPr="0067158C">
        <w:rPr>
          <w:rFonts w:ascii="Times New Roman" w:hAnsi="Times New Roman" w:cs="Times New Roman"/>
          <w:sz w:val="28"/>
          <w:szCs w:val="28"/>
        </w:rPr>
        <w:t>у</w:t>
      </w:r>
      <w:r w:rsidR="00FD0487">
        <w:rPr>
          <w:rFonts w:ascii="Times New Roman" w:hAnsi="Times New Roman" w:cs="Times New Roman"/>
          <w:sz w:val="28"/>
          <w:szCs w:val="28"/>
        </w:rPr>
        <w:t>.</w:t>
      </w:r>
    </w:p>
    <w:p w14:paraId="4DD4C068" w14:textId="34891311" w:rsidR="00C4638F" w:rsidRPr="0067158C" w:rsidRDefault="00C4638F" w:rsidP="006715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67158C"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несправедливое преимущество.</w:t>
      </w:r>
    </w:p>
    <w:p w14:paraId="75E6226E" w14:textId="77777777" w:rsidR="00C4638F" w:rsidRPr="0067158C" w:rsidRDefault="00C4638F" w:rsidP="006715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исключения споров, разногласий, решения вопросов, возникающих на конкурсной площадке, экспертами подписывается лист согласования, содержащий перечень нарушений экспертом во время пребывания на конкурсной площадке. Наказание эксперта может заключаться в отстранении его от процесса оценки, а также вычете у конкурсанта, получившего преимущества, баллов пропорциональных величине приобретенного преимущества в момент совершения экспертом нарушения. Лист согласования должен быть подписан всеми экспертами на площадке. Положения, вносимые в лист согласования, не должны противоречить концепции чемпионата.</w:t>
      </w:r>
    </w:p>
    <w:p w14:paraId="18C3CF33" w14:textId="77777777" w:rsidR="00C4638F" w:rsidRPr="0067158C" w:rsidRDefault="00C4638F" w:rsidP="006715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Внештатные ситуации, возникающие в дни проведения чемпионата, оформляются протоколом внештатных ситуаций на общем собрании экспертов.</w:t>
      </w:r>
    </w:p>
    <w:p w14:paraId="2AF0871C" w14:textId="55514814" w:rsidR="00C4638F" w:rsidRPr="0067158C" w:rsidRDefault="00C4638F" w:rsidP="006715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лист согласования вносятся штрафные санкции для </w:t>
      </w:r>
      <w:r w:rsidR="0067158C"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за нарушение требований охраны труда, концепции чемпионата, то </w:t>
      </w:r>
      <w:r w:rsidR="0067158C"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FD048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ознакомлены со штрафными санкциями.</w:t>
      </w:r>
    </w:p>
    <w:p w14:paraId="687BFDC2" w14:textId="635C9CC2" w:rsidR="00C4638F" w:rsidRPr="0067158C" w:rsidRDefault="00C4638F" w:rsidP="006715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Разъяснения по некоторым спорным ситуациям на конкурсной п</w:t>
      </w:r>
      <w:r w:rsidR="006F71C0"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лощадке представлены в таблице </w:t>
      </w:r>
      <w:r w:rsidR="00FD048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6B6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71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98D44F" w14:textId="77777777" w:rsidR="00E83CE6" w:rsidRPr="0067158C" w:rsidRDefault="00E83CE6" w:rsidP="006715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2EB57" w14:textId="7C1B2C1E" w:rsidR="00C4638F" w:rsidRPr="0067158C" w:rsidRDefault="006F71C0" w:rsidP="00FD0487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Таблица </w:t>
      </w:r>
      <w:r w:rsidR="006715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F76B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</w:p>
    <w:p w14:paraId="16977254" w14:textId="7934F99F" w:rsidR="00C4638F" w:rsidRPr="0067158C" w:rsidRDefault="00C4638F" w:rsidP="00FD048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5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Разъяснения по спорным ситуациям</w:t>
      </w:r>
    </w:p>
    <w:tbl>
      <w:tblPr>
        <w:tblStyle w:val="15"/>
        <w:tblW w:w="0" w:type="auto"/>
        <w:jc w:val="center"/>
        <w:tblLook w:val="04A0" w:firstRow="1" w:lastRow="0" w:firstColumn="1" w:lastColumn="0" w:noHBand="0" w:noVBand="1"/>
      </w:tblPr>
      <w:tblGrid>
        <w:gridCol w:w="699"/>
        <w:gridCol w:w="3957"/>
        <w:gridCol w:w="4688"/>
      </w:tblGrid>
      <w:tr w:rsidR="00C4638F" w14:paraId="22404372" w14:textId="77777777" w:rsidTr="00FD0487">
        <w:trPr>
          <w:jc w:val="center"/>
        </w:trPr>
        <w:tc>
          <w:tcPr>
            <w:tcW w:w="674" w:type="dxa"/>
          </w:tcPr>
          <w:p w14:paraId="518F6350" w14:textId="77777777" w:rsidR="00C4638F" w:rsidRPr="00FD0487" w:rsidRDefault="00C4638F" w:rsidP="00FD04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№№</w:t>
            </w:r>
          </w:p>
        </w:tc>
        <w:tc>
          <w:tcPr>
            <w:tcW w:w="3957" w:type="dxa"/>
          </w:tcPr>
          <w:p w14:paraId="04E1C37E" w14:textId="77777777" w:rsidR="00C4638F" w:rsidRPr="00FD0487" w:rsidRDefault="00C4638F" w:rsidP="00FD048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ситуации</w:t>
            </w:r>
          </w:p>
        </w:tc>
        <w:tc>
          <w:tcPr>
            <w:tcW w:w="0" w:type="auto"/>
          </w:tcPr>
          <w:p w14:paraId="64155A90" w14:textId="77777777" w:rsidR="00C4638F" w:rsidRPr="00FD0487" w:rsidRDefault="00C4638F" w:rsidP="00FD04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Ограничения</w:t>
            </w:r>
          </w:p>
        </w:tc>
      </w:tr>
      <w:tr w:rsidR="00C4638F" w14:paraId="1FFD760C" w14:textId="77777777" w:rsidTr="00FD0487">
        <w:trPr>
          <w:jc w:val="center"/>
        </w:trPr>
        <w:tc>
          <w:tcPr>
            <w:tcW w:w="674" w:type="dxa"/>
          </w:tcPr>
          <w:p w14:paraId="16682CEE" w14:textId="77777777" w:rsidR="00C4638F" w:rsidRDefault="00C4638F" w:rsidP="00FD0487">
            <w:pPr>
              <w:numPr>
                <w:ilvl w:val="0"/>
                <w:numId w:val="38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35906900" w14:textId="77777777" w:rsidR="00C4638F" w:rsidRDefault="00C4638F" w:rsidP="00FD04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носителей внешней памяти,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устройств, диктофонов и других звукозаписывающих устройств (на планшете, в мобильном телефоне)</w:t>
            </w:r>
          </w:p>
        </w:tc>
        <w:tc>
          <w:tcPr>
            <w:tcW w:w="0" w:type="auto"/>
            <w:vAlign w:val="center"/>
          </w:tcPr>
          <w:p w14:paraId="0018E3DE" w14:textId="42890167" w:rsidR="00C4638F" w:rsidRDefault="0067158C" w:rsidP="00FD0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устройства.</w:t>
            </w:r>
          </w:p>
          <w:p w14:paraId="55EA7E55" w14:textId="77777777" w:rsidR="00C4638F" w:rsidRDefault="00C4638F" w:rsidP="00FD0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Экспертам запрещено использовать звукозаписывающие устройства </w:t>
            </w:r>
          </w:p>
        </w:tc>
      </w:tr>
      <w:tr w:rsidR="00C4638F" w14:paraId="7A18688A" w14:textId="77777777" w:rsidTr="00FD0487">
        <w:trPr>
          <w:jc w:val="center"/>
        </w:trPr>
        <w:tc>
          <w:tcPr>
            <w:tcW w:w="674" w:type="dxa"/>
          </w:tcPr>
          <w:p w14:paraId="59A67270" w14:textId="77777777" w:rsidR="00C4638F" w:rsidRDefault="00C4638F" w:rsidP="00FD0487">
            <w:pPr>
              <w:numPr>
                <w:ilvl w:val="0"/>
                <w:numId w:val="38"/>
              </w:numPr>
              <w:tabs>
                <w:tab w:val="left" w:pos="174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618128D9" w14:textId="77777777" w:rsidR="00C4638F" w:rsidRDefault="00C4638F" w:rsidP="00FD0487">
            <w:pPr>
              <w:tabs>
                <w:tab w:val="left" w:pos="174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личных ноутбуков, планшетов, блокнотов, тетрадей, книг, шпаргалок, мобильных устройств</w:t>
            </w:r>
          </w:p>
        </w:tc>
        <w:tc>
          <w:tcPr>
            <w:tcW w:w="0" w:type="auto"/>
            <w:vAlign w:val="center"/>
          </w:tcPr>
          <w:p w14:paraId="3308F7D5" w14:textId="47CA376F" w:rsidR="00C4638F" w:rsidRDefault="0067158C" w:rsidP="00FD0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>ам запрещено приносить и использовать все перечисленные устройства</w:t>
            </w:r>
          </w:p>
        </w:tc>
      </w:tr>
      <w:tr w:rsidR="00C4638F" w14:paraId="3AEE7FBF" w14:textId="77777777" w:rsidTr="00FD0487">
        <w:trPr>
          <w:jc w:val="center"/>
        </w:trPr>
        <w:tc>
          <w:tcPr>
            <w:tcW w:w="674" w:type="dxa"/>
          </w:tcPr>
          <w:p w14:paraId="156F5EE3" w14:textId="77777777" w:rsidR="00C4638F" w:rsidRDefault="00C4638F" w:rsidP="00FD0487">
            <w:pPr>
              <w:numPr>
                <w:ilvl w:val="0"/>
                <w:numId w:val="38"/>
              </w:numPr>
              <w:tabs>
                <w:tab w:val="left" w:pos="457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6C97DB8A" w14:textId="77777777" w:rsidR="00C4638F" w:rsidRDefault="00C4638F" w:rsidP="00FD0487">
            <w:pPr>
              <w:tabs>
                <w:tab w:val="left" w:pos="457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устройств для фото- и видеосъемки</w:t>
            </w:r>
          </w:p>
        </w:tc>
        <w:tc>
          <w:tcPr>
            <w:tcW w:w="0" w:type="auto"/>
            <w:vAlign w:val="center"/>
          </w:tcPr>
          <w:p w14:paraId="18CE3C5D" w14:textId="09011BDF" w:rsidR="00C4638F" w:rsidRDefault="0067158C" w:rsidP="00FD0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>ам и экспертам разрешено использовать устройства для фото- и видеосъемки на рабочей площадке только по завершению соревнований</w:t>
            </w:r>
          </w:p>
        </w:tc>
      </w:tr>
      <w:tr w:rsidR="00C4638F" w14:paraId="2FDA2E94" w14:textId="77777777" w:rsidTr="00FD0487">
        <w:trPr>
          <w:jc w:val="center"/>
        </w:trPr>
        <w:tc>
          <w:tcPr>
            <w:tcW w:w="674" w:type="dxa"/>
          </w:tcPr>
          <w:p w14:paraId="6AA7928F" w14:textId="77777777" w:rsidR="00C4638F" w:rsidRDefault="00C4638F" w:rsidP="00FD0487">
            <w:pPr>
              <w:numPr>
                <w:ilvl w:val="0"/>
                <w:numId w:val="38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39AE5F6D" w14:textId="77777777" w:rsidR="00C4638F" w:rsidRDefault="00C4638F" w:rsidP="00FD04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нормативной и конкурсной документацией</w:t>
            </w:r>
          </w:p>
        </w:tc>
        <w:tc>
          <w:tcPr>
            <w:tcW w:w="0" w:type="auto"/>
            <w:vAlign w:val="center"/>
          </w:tcPr>
          <w:p w14:paraId="718FAC84" w14:textId="59475B6B" w:rsidR="00C4638F" w:rsidRDefault="0067158C" w:rsidP="00FD04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 w:rsidR="00C4638F">
              <w:rPr>
                <w:rFonts w:ascii="Times New Roman" w:hAnsi="Times New Roman" w:cs="Times New Roman"/>
                <w:sz w:val="24"/>
                <w:szCs w:val="24"/>
              </w:rPr>
              <w:t xml:space="preserve">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протоколы, инструкции) до момента завершения соревнований </w:t>
            </w:r>
          </w:p>
        </w:tc>
      </w:tr>
      <w:tr w:rsidR="00C4638F" w14:paraId="6A4C1149" w14:textId="77777777" w:rsidTr="00FD0487">
        <w:trPr>
          <w:jc w:val="center"/>
        </w:trPr>
        <w:tc>
          <w:tcPr>
            <w:tcW w:w="674" w:type="dxa"/>
          </w:tcPr>
          <w:p w14:paraId="6039A986" w14:textId="77777777" w:rsidR="00C4638F" w:rsidRDefault="00C4638F" w:rsidP="00FD0487">
            <w:pPr>
              <w:numPr>
                <w:ilvl w:val="0"/>
                <w:numId w:val="3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1F2957A4" w14:textId="77777777" w:rsidR="00C4638F" w:rsidRDefault="00C4638F" w:rsidP="00FD04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Сбой в работе оборудования</w:t>
            </w:r>
          </w:p>
        </w:tc>
        <w:tc>
          <w:tcPr>
            <w:tcW w:w="0" w:type="auto"/>
            <w:vAlign w:val="center"/>
          </w:tcPr>
          <w:p w14:paraId="1013FFE1" w14:textId="0A8D9B48" w:rsidR="00C4638F" w:rsidRDefault="00C4638F" w:rsidP="00FD0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отказа оборудования или инструментов, предоставленных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дополнительное время не будет предоставлено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если технический эксперт площадки сможет доказать, что технический сбой является ошибкой, неумением или результатом халатности данного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C4638F" w14:paraId="1C469FBC" w14:textId="77777777" w:rsidTr="00FD0487">
        <w:trPr>
          <w:jc w:val="center"/>
        </w:trPr>
        <w:tc>
          <w:tcPr>
            <w:tcW w:w="674" w:type="dxa"/>
          </w:tcPr>
          <w:p w14:paraId="0340005B" w14:textId="77777777" w:rsidR="00C4638F" w:rsidRDefault="00C4638F" w:rsidP="00FD0487">
            <w:pPr>
              <w:numPr>
                <w:ilvl w:val="0"/>
                <w:numId w:val="3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495A4693" w14:textId="6B181AA8" w:rsidR="00C4638F" w:rsidRDefault="00C4638F" w:rsidP="00FD04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требований охраны труда и техники безопасности, нормативных документов чемпионата</w:t>
            </w:r>
          </w:p>
        </w:tc>
        <w:tc>
          <w:tcPr>
            <w:tcW w:w="0" w:type="auto"/>
            <w:vAlign w:val="center"/>
          </w:tcPr>
          <w:p w14:paraId="275252FE" w14:textId="5A01AE90" w:rsidR="00C4638F" w:rsidRDefault="00C4638F" w:rsidP="00FD04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нарушении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требований охраны труда и техники безопасности экспертная группа рассматривает факт нарушения и принимает решение о штрафных санкциях для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виде отстранения от выполнения задания,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5324E960" w14:textId="77777777" w:rsidTr="00FD0487">
        <w:trPr>
          <w:jc w:val="center"/>
        </w:trPr>
        <w:tc>
          <w:tcPr>
            <w:tcW w:w="674" w:type="dxa"/>
          </w:tcPr>
          <w:p w14:paraId="5C6AB162" w14:textId="77777777" w:rsidR="00C4638F" w:rsidRDefault="00C4638F" w:rsidP="00FD0487">
            <w:pPr>
              <w:numPr>
                <w:ilvl w:val="0"/>
                <w:numId w:val="3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6F173103" w14:textId="7CBFAA44" w:rsidR="00C4638F" w:rsidRDefault="00C4638F" w:rsidP="00FD04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конкурсного задания</w:t>
            </w:r>
          </w:p>
        </w:tc>
        <w:tc>
          <w:tcPr>
            <w:tcW w:w="0" w:type="auto"/>
            <w:vAlign w:val="center"/>
          </w:tcPr>
          <w:p w14:paraId="67C03101" w14:textId="67C648DC" w:rsidR="00C4638F" w:rsidRDefault="00C4638F" w:rsidP="00FD0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умышленно не выполнил задание, экспертная группа, состоящая не менее, чем из трёх экспертов, принимает решение о штрафных санкциях для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виде вычета всех баллов, либо вычета баллов за часть выполненного задания по модулю. Решение оформляется протоколом внештатных ситуаций</w:t>
            </w:r>
          </w:p>
        </w:tc>
      </w:tr>
      <w:tr w:rsidR="00C4638F" w14:paraId="60AA62F7" w14:textId="77777777" w:rsidTr="00FD0487">
        <w:trPr>
          <w:jc w:val="center"/>
        </w:trPr>
        <w:tc>
          <w:tcPr>
            <w:tcW w:w="674" w:type="dxa"/>
          </w:tcPr>
          <w:p w14:paraId="4A19E4F0" w14:textId="77777777" w:rsidR="00C4638F" w:rsidRDefault="00C4638F" w:rsidP="00FD0487">
            <w:pPr>
              <w:numPr>
                <w:ilvl w:val="0"/>
                <w:numId w:val="39"/>
              </w:numPr>
              <w:spacing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  <w:vAlign w:val="center"/>
          </w:tcPr>
          <w:p w14:paraId="5E709597" w14:textId="77777777" w:rsidR="00C4638F" w:rsidRDefault="00C4638F" w:rsidP="00FD04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и представление </w:t>
            </w:r>
          </w:p>
          <w:p w14:paraId="2027A9DC" w14:textId="77777777" w:rsidR="00C4638F" w:rsidRDefault="00C4638F" w:rsidP="00FD0487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работы </w:t>
            </w:r>
          </w:p>
        </w:tc>
        <w:tc>
          <w:tcPr>
            <w:tcW w:w="0" w:type="auto"/>
            <w:vAlign w:val="center"/>
          </w:tcPr>
          <w:p w14:paraId="2CAC14E5" w14:textId="4C1973EA" w:rsidR="00C4638F" w:rsidRDefault="00C4638F" w:rsidP="00FD048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умышленно изменены результаты работы (использование записей, запрещенных носителей и др.) с целью получения несправедливого преимущества, и этот факт зарегистрирован не менее, чем у трёх экспертов, экспертная группа принимает решение о снятии баллов за те критерии, в которых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получил несправедливое преимущество. </w:t>
            </w:r>
            <w:r w:rsidR="0067158C">
              <w:rPr>
                <w:rFonts w:ascii="Times New Roman" w:hAnsi="Times New Roman" w:cs="Times New Roman"/>
                <w:sz w:val="24"/>
                <w:szCs w:val="24"/>
              </w:rPr>
              <w:t>Конкурсант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незамедлительно сдать посторонние записи по запросу экспертной группы</w:t>
            </w:r>
          </w:p>
        </w:tc>
      </w:tr>
    </w:tbl>
    <w:p w14:paraId="03A38C67" w14:textId="77777777" w:rsidR="00C4638F" w:rsidRDefault="00C4638F" w:rsidP="00B41DA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A4187F" w:rsidRDefault="00A11569" w:rsidP="00B41DA8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6" w:name="_Toc78885659"/>
      <w:bookmarkStart w:id="17" w:name="_Toc196819429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p w14:paraId="1CB61AAF" w14:textId="6FC9863A" w:rsidR="00E15F2A" w:rsidRDefault="006F71C0" w:rsidP="00B41DA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Нулевой.</w:t>
      </w:r>
    </w:p>
    <w:p w14:paraId="212F3F95" w14:textId="77777777" w:rsidR="00B41DA8" w:rsidRPr="003732A7" w:rsidRDefault="00B41DA8" w:rsidP="00B41DA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2A6605" w14:textId="73692741" w:rsidR="00E15F2A" w:rsidRPr="00A4187F" w:rsidRDefault="00A11569" w:rsidP="00B41DA8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8" w:name="_Toc78885660"/>
      <w:bookmarkStart w:id="19" w:name="_Toc196819430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1F3A4010" w14:textId="6DB83493" w:rsidR="00C4638F" w:rsidRDefault="0067158C" w:rsidP="00B41D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4638F">
        <w:rPr>
          <w:rFonts w:ascii="Times New Roman" w:hAnsi="Times New Roman" w:cs="Times New Roman"/>
          <w:sz w:val="28"/>
          <w:szCs w:val="28"/>
        </w:rPr>
        <w:t xml:space="preserve">ам запрещено приносить и использовать носители внешней памяти, </w:t>
      </w:r>
      <w:r w:rsidR="00C4638F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="00C4638F">
        <w:rPr>
          <w:rFonts w:ascii="Times New Roman" w:hAnsi="Times New Roman" w:cs="Times New Roman"/>
          <w:sz w:val="28"/>
          <w:szCs w:val="28"/>
        </w:rPr>
        <w:t xml:space="preserve"> устройств, диктофонов и других звукозаписывающих устройств (на планшете, в мобильном телефоне). </w:t>
      </w:r>
    </w:p>
    <w:p w14:paraId="18B85731" w14:textId="77777777" w:rsidR="00C4638F" w:rsidRDefault="00C4638F" w:rsidP="00B41D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Экспертам запрещено использовать звукозаписывающие устройства.</w:t>
      </w:r>
    </w:p>
    <w:p w14:paraId="72F5C12C" w14:textId="1523E227" w:rsidR="00C4638F" w:rsidRDefault="0067158C" w:rsidP="00B41D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4638F">
        <w:rPr>
          <w:rFonts w:ascii="Times New Roman" w:hAnsi="Times New Roman" w:cs="Times New Roman"/>
          <w:sz w:val="28"/>
          <w:szCs w:val="28"/>
        </w:rPr>
        <w:t>ам и экспертам разрешено использовать устройства для фото- и видеосъемки на рабочей площадке только по завершению соревнований либо только с разрешения главного эксперта.</w:t>
      </w:r>
    </w:p>
    <w:p w14:paraId="5900B509" w14:textId="1AB6AF3E" w:rsidR="00C4638F" w:rsidRDefault="0067158C" w:rsidP="00C3547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4638F">
        <w:rPr>
          <w:rFonts w:ascii="Times New Roman" w:hAnsi="Times New Roman" w:cs="Times New Roman"/>
          <w:sz w:val="28"/>
          <w:szCs w:val="28"/>
        </w:rPr>
        <w:t xml:space="preserve">ам и экспертам запрещается выносить с конкурсной площадки бумажные или цифровые копии документов, относящихся к конкурсному заданию (методики, критерии оценки, бланки оценки, </w:t>
      </w:r>
      <w:r w:rsidR="00C4638F">
        <w:rPr>
          <w:rFonts w:ascii="Times New Roman" w:hAnsi="Times New Roman" w:cs="Times New Roman"/>
          <w:sz w:val="28"/>
          <w:szCs w:val="28"/>
        </w:rPr>
        <w:lastRenderedPageBreak/>
        <w:t>протоколы, инструкции) до момента завершения соревнований либо только с разрешения главного эксперта.</w:t>
      </w:r>
    </w:p>
    <w:p w14:paraId="6D6D9438" w14:textId="77777777" w:rsidR="00C3547A" w:rsidRDefault="00C3547A" w:rsidP="00C3547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C3547A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96819431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4C624EFC" w:rsidR="00945E13" w:rsidRPr="0051316E" w:rsidRDefault="000C1CFC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Fonts w:ascii="Times New Roman" w:hAnsi="Times New Roman" w:cs="Times New Roman"/>
          <w:sz w:val="28"/>
          <w:szCs w:val="28"/>
        </w:rPr>
        <w:fldChar w:fldCharType="begin"/>
      </w:r>
      <w:r w:rsidRPr="0051316E">
        <w:rPr>
          <w:rFonts w:ascii="Times New Roman" w:hAnsi="Times New Roman" w:cs="Times New Roman"/>
          <w:sz w:val="28"/>
          <w:szCs w:val="28"/>
        </w:rPr>
        <w:instrText xml:space="preserve"> HYPERLINK "https://disk.yandex.ru/d/9cWDII2mVL9PAw" </w:instrText>
      </w:r>
      <w:r w:rsidRPr="0051316E">
        <w:rPr>
          <w:rFonts w:ascii="Times New Roman" w:hAnsi="Times New Roman" w:cs="Times New Roman"/>
          <w:sz w:val="28"/>
          <w:szCs w:val="28"/>
        </w:rPr>
        <w:fldChar w:fldCharType="separate"/>
      </w:r>
      <w:r w:rsidR="00A11569"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51316E">
        <w:rPr>
          <w:rStyle w:val="ae"/>
          <w:rFonts w:ascii="Times New Roman" w:hAnsi="Times New Roman" w:cs="Times New Roman"/>
          <w:sz w:val="28"/>
          <w:szCs w:val="28"/>
        </w:rPr>
        <w:t>1</w:t>
      </w:r>
      <w:r w:rsidR="00D96994" w:rsidRPr="0051316E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B37579"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945E13" w:rsidRPr="0051316E">
        <w:rPr>
          <w:rStyle w:val="ae"/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51316E">
        <w:rPr>
          <w:rStyle w:val="ae"/>
          <w:rFonts w:ascii="Times New Roman" w:hAnsi="Times New Roman" w:cs="Times New Roman"/>
          <w:sz w:val="28"/>
          <w:szCs w:val="28"/>
        </w:rPr>
        <w:t>ого</w:t>
      </w:r>
      <w:r w:rsidR="00945E13"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1316E">
        <w:rPr>
          <w:rStyle w:val="ae"/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Pr="0051316E" w:rsidRDefault="00945E13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>Приложение 2</w:t>
      </w:r>
      <w:r w:rsidR="00D96994" w:rsidRPr="0051316E">
        <w:rPr>
          <w:rStyle w:val="ae"/>
          <w:rFonts w:ascii="Times New Roman" w:hAnsi="Times New Roman" w:cs="Times New Roman"/>
          <w:sz w:val="28"/>
          <w:szCs w:val="28"/>
        </w:rPr>
        <w:t>.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B37579" w:rsidRPr="0051316E">
        <w:rPr>
          <w:rStyle w:val="ae"/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51316E">
        <w:rPr>
          <w:rStyle w:val="ae"/>
          <w:rFonts w:ascii="Times New Roman" w:hAnsi="Times New Roman" w:cs="Times New Roman"/>
          <w:sz w:val="28"/>
          <w:szCs w:val="28"/>
        </w:rPr>
        <w:t>ого</w:t>
      </w:r>
      <w:r w:rsidR="00B37579"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51316E">
        <w:rPr>
          <w:rStyle w:val="ae"/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Pr="0051316E" w:rsidRDefault="00B37579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51316E">
        <w:rPr>
          <w:rStyle w:val="ae"/>
          <w:rFonts w:ascii="Times New Roman" w:hAnsi="Times New Roman" w:cs="Times New Roman"/>
          <w:sz w:val="28"/>
          <w:szCs w:val="28"/>
        </w:rPr>
        <w:t>3.</w:t>
      </w:r>
      <w:r w:rsidR="007B3FD5"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A11569" w:rsidRPr="0051316E">
        <w:rPr>
          <w:rStyle w:val="ae"/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44C318DC" w14:textId="717D2BB9" w:rsidR="00C4638F" w:rsidRPr="0051316E" w:rsidRDefault="00C4638F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794BE5" w:rsidRPr="0051316E">
        <w:rPr>
          <w:rStyle w:val="ae"/>
          <w:rFonts w:ascii="Times New Roman" w:hAnsi="Times New Roman" w:cs="Times New Roman"/>
          <w:sz w:val="28"/>
          <w:szCs w:val="28"/>
        </w:rPr>
        <w:t>4 Инструкции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, бланки</w:t>
      </w:r>
    </w:p>
    <w:p w14:paraId="6FCEF3DB" w14:textId="2E37E49C" w:rsidR="000352E3" w:rsidRPr="0051316E" w:rsidRDefault="00C4638F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51316E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.1. </w:t>
      </w:r>
      <w:r w:rsidR="000352E3" w:rsidRPr="0051316E">
        <w:rPr>
          <w:rStyle w:val="ae"/>
          <w:rFonts w:ascii="Times New Roman" w:hAnsi="Times New Roman" w:cs="Times New Roman"/>
          <w:sz w:val="28"/>
          <w:szCs w:val="28"/>
        </w:rPr>
        <w:t>Инструкция для волонтера</w:t>
      </w:r>
    </w:p>
    <w:p w14:paraId="0B9D8A84" w14:textId="2E6C68BA" w:rsidR="00C4638F" w:rsidRPr="0051316E" w:rsidRDefault="000352E3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4.2. </w:t>
      </w:r>
      <w:r w:rsidR="00C4638F"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Инструкция для </w:t>
      </w:r>
      <w:r w:rsidR="0067158C" w:rsidRPr="0051316E">
        <w:rPr>
          <w:rStyle w:val="ae"/>
          <w:rFonts w:ascii="Times New Roman" w:hAnsi="Times New Roman" w:cs="Times New Roman"/>
          <w:sz w:val="28"/>
          <w:szCs w:val="28"/>
        </w:rPr>
        <w:t>конкурсант</w:t>
      </w:r>
      <w:r w:rsidR="00C4638F" w:rsidRPr="0051316E">
        <w:rPr>
          <w:rStyle w:val="ae"/>
          <w:rFonts w:ascii="Times New Roman" w:hAnsi="Times New Roman" w:cs="Times New Roman"/>
          <w:sz w:val="28"/>
          <w:szCs w:val="28"/>
        </w:rPr>
        <w:t>а конкурса</w:t>
      </w:r>
    </w:p>
    <w:p w14:paraId="7878B00E" w14:textId="77777777" w:rsidR="00E75079" w:rsidRPr="0051316E" w:rsidRDefault="00E75079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>Приложение 4.3. Лист вычисления времени такта</w:t>
      </w:r>
    </w:p>
    <w:p w14:paraId="28A0CD4C" w14:textId="77777777" w:rsidR="00E75079" w:rsidRPr="0051316E" w:rsidRDefault="00E75079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>Приложение 4.4. Подготовительный лист наблюдений</w:t>
      </w:r>
    </w:p>
    <w:p w14:paraId="35D78E38" w14:textId="57223DED" w:rsidR="00C4638F" w:rsidRPr="0051316E" w:rsidRDefault="00C4638F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51316E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51316E">
        <w:rPr>
          <w:rStyle w:val="ae"/>
          <w:rFonts w:ascii="Times New Roman" w:hAnsi="Times New Roman" w:cs="Times New Roman"/>
          <w:sz w:val="28"/>
          <w:szCs w:val="28"/>
        </w:rPr>
        <w:t>5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 Карта стандартизированной работы</w:t>
      </w:r>
    </w:p>
    <w:p w14:paraId="2287A597" w14:textId="536B8A01" w:rsidR="00C4638F" w:rsidRPr="0051316E" w:rsidRDefault="00C4638F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51316E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51316E">
        <w:rPr>
          <w:rStyle w:val="ae"/>
          <w:rFonts w:ascii="Times New Roman" w:hAnsi="Times New Roman" w:cs="Times New Roman"/>
          <w:sz w:val="28"/>
          <w:szCs w:val="28"/>
        </w:rPr>
        <w:t>6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 Лист наблюдения ручной работы</w:t>
      </w:r>
    </w:p>
    <w:p w14:paraId="48E84FAC" w14:textId="60C34AE5" w:rsidR="00C4638F" w:rsidRPr="0051316E" w:rsidRDefault="00C4638F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51316E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51316E">
        <w:rPr>
          <w:rStyle w:val="ae"/>
          <w:rFonts w:ascii="Times New Roman" w:hAnsi="Times New Roman" w:cs="Times New Roman"/>
          <w:sz w:val="28"/>
          <w:szCs w:val="28"/>
        </w:rPr>
        <w:t>7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 Объединенная карта стандартизированной работы</w:t>
      </w:r>
    </w:p>
    <w:p w14:paraId="13454DB5" w14:textId="69622F29" w:rsidR="00C4638F" w:rsidRPr="0051316E" w:rsidRDefault="00C4638F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51316E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51316E">
        <w:rPr>
          <w:rStyle w:val="ae"/>
          <w:rFonts w:ascii="Times New Roman" w:hAnsi="Times New Roman" w:cs="Times New Roman"/>
          <w:sz w:val="28"/>
          <w:szCs w:val="28"/>
        </w:rPr>
        <w:t>8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 Таблица сбалансированной работы</w:t>
      </w:r>
    </w:p>
    <w:p w14:paraId="64C2D286" w14:textId="136ECC49" w:rsidR="00C4638F" w:rsidRPr="0051316E" w:rsidRDefault="00C4638F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51316E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51316E">
        <w:rPr>
          <w:rStyle w:val="ae"/>
          <w:rFonts w:ascii="Times New Roman" w:hAnsi="Times New Roman" w:cs="Times New Roman"/>
          <w:sz w:val="28"/>
          <w:szCs w:val="28"/>
        </w:rPr>
        <w:t>9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 Отчет о внедрении новшества (кайзена)</w:t>
      </w:r>
    </w:p>
    <w:p w14:paraId="21133A3F" w14:textId="567FC228" w:rsidR="00C4638F" w:rsidRPr="0051316E" w:rsidRDefault="00C4638F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51316E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</w:t>
      </w:r>
      <w:r w:rsidR="00E75079" w:rsidRPr="0051316E">
        <w:rPr>
          <w:rStyle w:val="ae"/>
          <w:rFonts w:ascii="Times New Roman" w:hAnsi="Times New Roman" w:cs="Times New Roman"/>
          <w:sz w:val="28"/>
          <w:szCs w:val="28"/>
        </w:rPr>
        <w:t>10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 Лист производственного анализа</w:t>
      </w:r>
    </w:p>
    <w:p w14:paraId="79AE3503" w14:textId="42BCDC53" w:rsidR="00C4638F" w:rsidRPr="0051316E" w:rsidRDefault="00C4638F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51316E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.1</w:t>
      </w:r>
      <w:r w:rsidR="00E75079" w:rsidRPr="0051316E">
        <w:rPr>
          <w:rStyle w:val="ae"/>
          <w:rFonts w:ascii="Times New Roman" w:hAnsi="Times New Roman" w:cs="Times New Roman"/>
          <w:sz w:val="28"/>
          <w:szCs w:val="28"/>
        </w:rPr>
        <w:t>1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 Стандарт по качеству</w:t>
      </w:r>
    </w:p>
    <w:p w14:paraId="2B34A1C9" w14:textId="25CA6E8D" w:rsidR="00C4638F" w:rsidRPr="0051316E" w:rsidRDefault="00C4638F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</w:t>
      </w:r>
      <w:r w:rsidR="0084623A" w:rsidRPr="0051316E">
        <w:rPr>
          <w:rStyle w:val="ae"/>
          <w:rFonts w:ascii="Times New Roman" w:hAnsi="Times New Roman" w:cs="Times New Roman"/>
          <w:sz w:val="28"/>
          <w:szCs w:val="28"/>
        </w:rPr>
        <w:t>4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.1</w:t>
      </w:r>
      <w:r w:rsidR="00E75079" w:rsidRPr="0051316E">
        <w:rPr>
          <w:rStyle w:val="ae"/>
          <w:rFonts w:ascii="Times New Roman" w:hAnsi="Times New Roman" w:cs="Times New Roman"/>
          <w:sz w:val="28"/>
          <w:szCs w:val="28"/>
        </w:rPr>
        <w:t>2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. Рабочий стандарт</w:t>
      </w:r>
    </w:p>
    <w:p w14:paraId="61FFD290" w14:textId="77692A5C" w:rsidR="00E75079" w:rsidRPr="0051316E" w:rsidRDefault="00E75079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>Приложение 4.13. Определение видов потерь</w:t>
      </w:r>
    </w:p>
    <w:p w14:paraId="188AF96B" w14:textId="17670BEE" w:rsidR="00E75079" w:rsidRPr="0051316E" w:rsidRDefault="00E75079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>Приложение 4.14. Карта СР для ручного транспортировщика по подаче КИ</w:t>
      </w:r>
    </w:p>
    <w:p w14:paraId="67417849" w14:textId="13D897E1" w:rsidR="00E75079" w:rsidRPr="0051316E" w:rsidRDefault="00E75079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>Приложение 4.15. Стандарт безопасности</w:t>
      </w:r>
    </w:p>
    <w:p w14:paraId="77475E0A" w14:textId="159D2F45" w:rsidR="00E75079" w:rsidRPr="0051316E" w:rsidRDefault="00E75079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>Приложение 4.16. Оценка эффективности внедренных усовершенствований</w:t>
      </w:r>
    </w:p>
    <w:p w14:paraId="4A2B2496" w14:textId="1DB37CDA" w:rsidR="00A9512C" w:rsidRPr="0051316E" w:rsidRDefault="00A9512C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4.17 </w:t>
      </w:r>
      <w:r w:rsidR="00EA0C35" w:rsidRPr="0051316E">
        <w:rPr>
          <w:rStyle w:val="ae"/>
          <w:rFonts w:ascii="Times New Roman" w:hAnsi="Times New Roman" w:cs="Times New Roman"/>
          <w:sz w:val="28"/>
          <w:szCs w:val="28"/>
        </w:rPr>
        <w:t>П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>ериодическая работа</w:t>
      </w:r>
      <w:r w:rsidR="000C1CFC" w:rsidRPr="0051316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3CE51D9B" w14:textId="4782B9D4" w:rsidR="0051316E" w:rsidRPr="0051316E" w:rsidRDefault="0051316E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Приложение 4.18. Инструкция для </w:t>
      </w:r>
      <w:r w:rsidR="00F76B6F">
        <w:rPr>
          <w:rStyle w:val="ae"/>
          <w:rFonts w:ascii="Times New Roman" w:hAnsi="Times New Roman" w:cs="Times New Roman"/>
          <w:sz w:val="28"/>
          <w:szCs w:val="28"/>
        </w:rPr>
        <w:t>конкурсанта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F76B6F">
        <w:rPr>
          <w:rStyle w:val="ae"/>
          <w:rFonts w:ascii="Times New Roman" w:hAnsi="Times New Roman" w:cs="Times New Roman"/>
          <w:sz w:val="28"/>
          <w:szCs w:val="28"/>
        </w:rPr>
        <w:t>для командного модуля</w:t>
      </w:r>
      <w:r w:rsidRPr="0051316E">
        <w:rPr>
          <w:rStyle w:val="ae"/>
          <w:rFonts w:ascii="Times New Roman" w:hAnsi="Times New Roman" w:cs="Times New Roman"/>
          <w:sz w:val="28"/>
          <w:szCs w:val="28"/>
        </w:rPr>
        <w:t xml:space="preserve"> «Стратегический подход достижения цели»</w:t>
      </w:r>
    </w:p>
    <w:p w14:paraId="09C986FF" w14:textId="77777777" w:rsidR="0051316E" w:rsidRPr="00C4638F" w:rsidRDefault="0051316E" w:rsidP="00C3547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1316E" w:rsidRPr="00C4638F" w:rsidSect="00B41DA8">
      <w:pgSz w:w="11906" w:h="16838"/>
      <w:pgMar w:top="1134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39129" w14:textId="77777777" w:rsidR="00E26D42" w:rsidRDefault="00E26D42" w:rsidP="00970F49">
      <w:pPr>
        <w:spacing w:after="0" w:line="240" w:lineRule="auto"/>
      </w:pPr>
      <w:r>
        <w:separator/>
      </w:r>
    </w:p>
  </w:endnote>
  <w:endnote w:type="continuationSeparator" w:id="0">
    <w:p w14:paraId="0EC82467" w14:textId="77777777" w:rsidR="00E26D42" w:rsidRDefault="00E26D4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104F1605" w:rsidR="00CA3E66" w:rsidRPr="00041554" w:rsidRDefault="00CA3E6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415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15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15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2F04" w:rsidRPr="00041554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0415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CA3E66" w:rsidRDefault="00CA3E6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7CF4" w14:textId="77777777" w:rsidR="00E26D42" w:rsidRDefault="00E26D42" w:rsidP="00970F49">
      <w:pPr>
        <w:spacing w:after="0" w:line="240" w:lineRule="auto"/>
      </w:pPr>
      <w:r>
        <w:separator/>
      </w:r>
    </w:p>
  </w:footnote>
  <w:footnote w:type="continuationSeparator" w:id="0">
    <w:p w14:paraId="44710163" w14:textId="77777777" w:rsidR="00E26D42" w:rsidRDefault="00E26D42" w:rsidP="00970F49">
      <w:pPr>
        <w:spacing w:after="0" w:line="240" w:lineRule="auto"/>
      </w:pPr>
      <w:r>
        <w:continuationSeparator/>
      </w:r>
    </w:p>
  </w:footnote>
  <w:footnote w:id="1">
    <w:p w14:paraId="310C4F32" w14:textId="77777777" w:rsidR="00CA3E66" w:rsidRDefault="00CA3E66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365"/>
    <w:multiLevelType w:val="hybridMultilevel"/>
    <w:tmpl w:val="64C65530"/>
    <w:lvl w:ilvl="0" w:tplc="C63EF3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9C3C48"/>
    <w:multiLevelType w:val="hybridMultilevel"/>
    <w:tmpl w:val="A83ECA7A"/>
    <w:lvl w:ilvl="0" w:tplc="3B5A5D7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70CB83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C054CE2C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192C31E4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48A6667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D10A1B6A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05F85FA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E14A98C8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B5285DBE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03E73"/>
    <w:multiLevelType w:val="hybridMultilevel"/>
    <w:tmpl w:val="11961844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C786AEC"/>
    <w:multiLevelType w:val="hybridMultilevel"/>
    <w:tmpl w:val="5344C8AC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6C719A"/>
    <w:multiLevelType w:val="hybridMultilevel"/>
    <w:tmpl w:val="CC80FFBC"/>
    <w:lvl w:ilvl="0" w:tplc="7B46A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725F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CA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41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FCD0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61E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60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FAAD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220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44EDD"/>
    <w:multiLevelType w:val="hybridMultilevel"/>
    <w:tmpl w:val="54989FD0"/>
    <w:lvl w:ilvl="0" w:tplc="5CD6DD3A">
      <w:start w:val="1"/>
      <w:numFmt w:val="decimal"/>
      <w:lvlText w:val="%1."/>
      <w:lvlJc w:val="left"/>
      <w:pPr>
        <w:ind w:left="720" w:hanging="360"/>
      </w:pPr>
    </w:lvl>
    <w:lvl w:ilvl="1" w:tplc="886E8F72">
      <w:start w:val="1"/>
      <w:numFmt w:val="lowerLetter"/>
      <w:lvlText w:val="%2."/>
      <w:lvlJc w:val="left"/>
      <w:pPr>
        <w:ind w:left="1440" w:hanging="360"/>
      </w:pPr>
    </w:lvl>
    <w:lvl w:ilvl="2" w:tplc="B3CAC724">
      <w:start w:val="1"/>
      <w:numFmt w:val="lowerRoman"/>
      <w:lvlText w:val="%3."/>
      <w:lvlJc w:val="right"/>
      <w:pPr>
        <w:ind w:left="2160" w:hanging="180"/>
      </w:pPr>
    </w:lvl>
    <w:lvl w:ilvl="3" w:tplc="6E8C86BA">
      <w:start w:val="1"/>
      <w:numFmt w:val="decimal"/>
      <w:lvlText w:val="%4."/>
      <w:lvlJc w:val="left"/>
      <w:pPr>
        <w:ind w:left="2880" w:hanging="360"/>
      </w:pPr>
    </w:lvl>
    <w:lvl w:ilvl="4" w:tplc="F0908884">
      <w:start w:val="1"/>
      <w:numFmt w:val="lowerLetter"/>
      <w:lvlText w:val="%5."/>
      <w:lvlJc w:val="left"/>
      <w:pPr>
        <w:ind w:left="3600" w:hanging="360"/>
      </w:pPr>
    </w:lvl>
    <w:lvl w:ilvl="5" w:tplc="B0A0714C">
      <w:start w:val="1"/>
      <w:numFmt w:val="lowerRoman"/>
      <w:lvlText w:val="%6."/>
      <w:lvlJc w:val="right"/>
      <w:pPr>
        <w:ind w:left="4320" w:hanging="180"/>
      </w:pPr>
    </w:lvl>
    <w:lvl w:ilvl="6" w:tplc="ECCE57C6">
      <w:start w:val="1"/>
      <w:numFmt w:val="decimal"/>
      <w:lvlText w:val="%7."/>
      <w:lvlJc w:val="left"/>
      <w:pPr>
        <w:ind w:left="5040" w:hanging="360"/>
      </w:pPr>
    </w:lvl>
    <w:lvl w:ilvl="7" w:tplc="9F865B36">
      <w:start w:val="1"/>
      <w:numFmt w:val="lowerLetter"/>
      <w:lvlText w:val="%8."/>
      <w:lvlJc w:val="left"/>
      <w:pPr>
        <w:ind w:left="5760" w:hanging="360"/>
      </w:pPr>
    </w:lvl>
    <w:lvl w:ilvl="8" w:tplc="8AE02B7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54E8C"/>
    <w:multiLevelType w:val="hybridMultilevel"/>
    <w:tmpl w:val="492449DE"/>
    <w:lvl w:ilvl="0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0D64F2"/>
    <w:multiLevelType w:val="multilevel"/>
    <w:tmpl w:val="35D481A2"/>
    <w:lvl w:ilvl="0">
      <w:start w:val="5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"/>
      <w:lvlJc w:val="left"/>
      <w:pPr>
        <w:ind w:left="1354" w:hanging="645"/>
      </w:pPr>
    </w:lvl>
    <w:lvl w:ilvl="2">
      <w:start w:val="4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22" w15:restartNumberingAfterBreak="0">
    <w:nsid w:val="46B600F0"/>
    <w:multiLevelType w:val="hybridMultilevel"/>
    <w:tmpl w:val="4F32BD38"/>
    <w:lvl w:ilvl="0" w:tplc="B1AC8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4F632">
      <w:start w:val="1"/>
      <w:numFmt w:val="lowerLetter"/>
      <w:lvlText w:val="%2."/>
      <w:lvlJc w:val="left"/>
      <w:pPr>
        <w:ind w:left="1440" w:hanging="360"/>
      </w:pPr>
    </w:lvl>
    <w:lvl w:ilvl="2" w:tplc="9AE48390">
      <w:start w:val="1"/>
      <w:numFmt w:val="lowerRoman"/>
      <w:lvlText w:val="%3."/>
      <w:lvlJc w:val="right"/>
      <w:pPr>
        <w:ind w:left="2160" w:hanging="180"/>
      </w:pPr>
    </w:lvl>
    <w:lvl w:ilvl="3" w:tplc="8C9A782A">
      <w:start w:val="1"/>
      <w:numFmt w:val="decimal"/>
      <w:lvlText w:val="%4."/>
      <w:lvlJc w:val="left"/>
      <w:pPr>
        <w:ind w:left="2880" w:hanging="360"/>
      </w:pPr>
    </w:lvl>
    <w:lvl w:ilvl="4" w:tplc="59AED63E">
      <w:start w:val="1"/>
      <w:numFmt w:val="lowerLetter"/>
      <w:lvlText w:val="%5."/>
      <w:lvlJc w:val="left"/>
      <w:pPr>
        <w:ind w:left="3600" w:hanging="360"/>
      </w:pPr>
    </w:lvl>
    <w:lvl w:ilvl="5" w:tplc="A6F803BE">
      <w:start w:val="1"/>
      <w:numFmt w:val="lowerRoman"/>
      <w:lvlText w:val="%6."/>
      <w:lvlJc w:val="right"/>
      <w:pPr>
        <w:ind w:left="4320" w:hanging="180"/>
      </w:pPr>
    </w:lvl>
    <w:lvl w:ilvl="6" w:tplc="D3285BD2">
      <w:start w:val="1"/>
      <w:numFmt w:val="decimal"/>
      <w:lvlText w:val="%7."/>
      <w:lvlJc w:val="left"/>
      <w:pPr>
        <w:ind w:left="5040" w:hanging="360"/>
      </w:pPr>
    </w:lvl>
    <w:lvl w:ilvl="7" w:tplc="DB9CA3B6">
      <w:start w:val="1"/>
      <w:numFmt w:val="lowerLetter"/>
      <w:lvlText w:val="%8."/>
      <w:lvlJc w:val="left"/>
      <w:pPr>
        <w:ind w:left="5760" w:hanging="360"/>
      </w:pPr>
    </w:lvl>
    <w:lvl w:ilvl="8" w:tplc="3042A75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92D03"/>
    <w:multiLevelType w:val="hybridMultilevel"/>
    <w:tmpl w:val="FC6E9064"/>
    <w:lvl w:ilvl="0" w:tplc="D3785572">
      <w:start w:val="1"/>
      <w:numFmt w:val="decimal"/>
      <w:lvlText w:val="%1."/>
      <w:lvlJc w:val="left"/>
      <w:pPr>
        <w:ind w:left="959" w:hanging="360"/>
      </w:pPr>
    </w:lvl>
    <w:lvl w:ilvl="1" w:tplc="5740BB74">
      <w:start w:val="1"/>
      <w:numFmt w:val="lowerLetter"/>
      <w:lvlText w:val="%2."/>
      <w:lvlJc w:val="left"/>
      <w:pPr>
        <w:ind w:left="1330" w:hanging="360"/>
      </w:pPr>
    </w:lvl>
    <w:lvl w:ilvl="2" w:tplc="C4884DAE">
      <w:start w:val="1"/>
      <w:numFmt w:val="lowerRoman"/>
      <w:lvlText w:val="%3."/>
      <w:lvlJc w:val="right"/>
      <w:pPr>
        <w:ind w:left="2050" w:hanging="180"/>
      </w:pPr>
    </w:lvl>
    <w:lvl w:ilvl="3" w:tplc="A24CEA34">
      <w:start w:val="1"/>
      <w:numFmt w:val="decimal"/>
      <w:lvlText w:val="%4."/>
      <w:lvlJc w:val="left"/>
      <w:pPr>
        <w:ind w:left="2770" w:hanging="360"/>
      </w:pPr>
    </w:lvl>
    <w:lvl w:ilvl="4" w:tplc="58D2EA5C">
      <w:start w:val="1"/>
      <w:numFmt w:val="lowerLetter"/>
      <w:lvlText w:val="%5."/>
      <w:lvlJc w:val="left"/>
      <w:pPr>
        <w:ind w:left="3490" w:hanging="360"/>
      </w:pPr>
    </w:lvl>
    <w:lvl w:ilvl="5" w:tplc="8B92FD8E">
      <w:start w:val="1"/>
      <w:numFmt w:val="lowerRoman"/>
      <w:lvlText w:val="%6."/>
      <w:lvlJc w:val="right"/>
      <w:pPr>
        <w:ind w:left="4210" w:hanging="180"/>
      </w:pPr>
    </w:lvl>
    <w:lvl w:ilvl="6" w:tplc="DF7E85E8">
      <w:start w:val="1"/>
      <w:numFmt w:val="decimal"/>
      <w:lvlText w:val="%7."/>
      <w:lvlJc w:val="left"/>
      <w:pPr>
        <w:ind w:left="4930" w:hanging="360"/>
      </w:pPr>
    </w:lvl>
    <w:lvl w:ilvl="7" w:tplc="AC6E9156">
      <w:start w:val="1"/>
      <w:numFmt w:val="lowerLetter"/>
      <w:lvlText w:val="%8."/>
      <w:lvlJc w:val="left"/>
      <w:pPr>
        <w:ind w:left="5650" w:hanging="360"/>
      </w:pPr>
    </w:lvl>
    <w:lvl w:ilvl="8" w:tplc="3E76A95A">
      <w:start w:val="1"/>
      <w:numFmt w:val="lowerRoman"/>
      <w:lvlText w:val="%9."/>
      <w:lvlJc w:val="right"/>
      <w:pPr>
        <w:ind w:left="6370" w:hanging="180"/>
      </w:p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DA0451"/>
    <w:multiLevelType w:val="hybridMultilevel"/>
    <w:tmpl w:val="4C1A1792"/>
    <w:lvl w:ilvl="0" w:tplc="7ABAB0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A6A0B806">
      <w:start w:val="3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C067F"/>
    <w:multiLevelType w:val="hybridMultilevel"/>
    <w:tmpl w:val="BCC66B10"/>
    <w:lvl w:ilvl="0" w:tplc="CF6E27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FE07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E8E7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56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8DE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BE5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CA6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BA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3C10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B749E"/>
    <w:multiLevelType w:val="hybridMultilevel"/>
    <w:tmpl w:val="3972398A"/>
    <w:lvl w:ilvl="0" w:tplc="E46CC9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BEE86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66BB2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9BCB1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C425C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AE45C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03884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A625D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E820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A73D73"/>
    <w:multiLevelType w:val="hybridMultilevel"/>
    <w:tmpl w:val="6DE457A8"/>
    <w:lvl w:ilvl="0" w:tplc="A6A0B806">
      <w:start w:val="3"/>
      <w:numFmt w:val="bullet"/>
      <w:lvlText w:val=""/>
      <w:lvlJc w:val="left"/>
      <w:pPr>
        <w:tabs>
          <w:tab w:val="num" w:pos="1457"/>
        </w:tabs>
        <w:ind w:left="145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AB44BB"/>
    <w:multiLevelType w:val="hybridMultilevel"/>
    <w:tmpl w:val="E054743C"/>
    <w:lvl w:ilvl="0" w:tplc="A6A205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B6441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C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0C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9E68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8D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4C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E44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36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D32F3"/>
    <w:multiLevelType w:val="hybridMultilevel"/>
    <w:tmpl w:val="897821A6"/>
    <w:lvl w:ilvl="0" w:tplc="2228AC12">
      <w:start w:val="1"/>
      <w:numFmt w:val="bullet"/>
      <w:pStyle w:val="Sp1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FE70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41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28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E08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67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6B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2E36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E4D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4"/>
  </w:num>
  <w:num w:numId="8">
    <w:abstractNumId w:val="8"/>
  </w:num>
  <w:num w:numId="9">
    <w:abstractNumId w:val="29"/>
  </w:num>
  <w:num w:numId="10">
    <w:abstractNumId w:val="10"/>
  </w:num>
  <w:num w:numId="11">
    <w:abstractNumId w:val="6"/>
  </w:num>
  <w:num w:numId="12">
    <w:abstractNumId w:val="16"/>
  </w:num>
  <w:num w:numId="13">
    <w:abstractNumId w:val="32"/>
  </w:num>
  <w:num w:numId="14">
    <w:abstractNumId w:val="17"/>
  </w:num>
  <w:num w:numId="15">
    <w:abstractNumId w:val="30"/>
  </w:num>
  <w:num w:numId="16">
    <w:abstractNumId w:val="34"/>
  </w:num>
  <w:num w:numId="17">
    <w:abstractNumId w:val="31"/>
  </w:num>
  <w:num w:numId="18">
    <w:abstractNumId w:val="28"/>
  </w:num>
  <w:num w:numId="19">
    <w:abstractNumId w:val="19"/>
  </w:num>
  <w:num w:numId="20">
    <w:abstractNumId w:val="25"/>
  </w:num>
  <w:num w:numId="21">
    <w:abstractNumId w:val="18"/>
  </w:num>
  <w:num w:numId="22">
    <w:abstractNumId w:val="7"/>
  </w:num>
  <w:num w:numId="23">
    <w:abstractNumId w:val="26"/>
  </w:num>
  <w:num w:numId="24">
    <w:abstractNumId w:val="15"/>
  </w:num>
  <w:num w:numId="25">
    <w:abstractNumId w:val="3"/>
  </w:num>
  <w:num w:numId="26">
    <w:abstractNumId w:val="38"/>
  </w:num>
  <w:num w:numId="27">
    <w:abstractNumId w:val="35"/>
  </w:num>
  <w:num w:numId="28">
    <w:abstractNumId w:val="33"/>
  </w:num>
  <w:num w:numId="29">
    <w:abstractNumId w:val="14"/>
  </w:num>
  <w:num w:numId="30">
    <w:abstractNumId w:val="37"/>
  </w:num>
  <w:num w:numId="31">
    <w:abstractNumId w:val="0"/>
  </w:num>
  <w:num w:numId="32">
    <w:abstractNumId w:val="20"/>
  </w:num>
  <w:num w:numId="33">
    <w:abstractNumId w:val="27"/>
  </w:num>
  <w:num w:numId="34">
    <w:abstractNumId w:val="5"/>
  </w:num>
  <w:num w:numId="35">
    <w:abstractNumId w:val="11"/>
  </w:num>
  <w:num w:numId="36">
    <w:abstractNumId w:val="36"/>
  </w:num>
  <w:num w:numId="37">
    <w:abstractNumId w:val="22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5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259F"/>
    <w:rsid w:val="00021CCE"/>
    <w:rsid w:val="000244DA"/>
    <w:rsid w:val="00024F7D"/>
    <w:rsid w:val="00027F13"/>
    <w:rsid w:val="000352E3"/>
    <w:rsid w:val="00041554"/>
    <w:rsid w:val="00041A78"/>
    <w:rsid w:val="00054C98"/>
    <w:rsid w:val="00056CDE"/>
    <w:rsid w:val="00063D77"/>
    <w:rsid w:val="00067386"/>
    <w:rsid w:val="00067AE0"/>
    <w:rsid w:val="000732FF"/>
    <w:rsid w:val="00081D65"/>
    <w:rsid w:val="00097B5E"/>
    <w:rsid w:val="000A1F96"/>
    <w:rsid w:val="000B3397"/>
    <w:rsid w:val="000B55A2"/>
    <w:rsid w:val="000C1CFC"/>
    <w:rsid w:val="000C2FBF"/>
    <w:rsid w:val="000D258B"/>
    <w:rsid w:val="000D43CC"/>
    <w:rsid w:val="000D4C46"/>
    <w:rsid w:val="000D5897"/>
    <w:rsid w:val="000D7026"/>
    <w:rsid w:val="000D74AA"/>
    <w:rsid w:val="000F0FC3"/>
    <w:rsid w:val="00100FE1"/>
    <w:rsid w:val="001024BE"/>
    <w:rsid w:val="00106738"/>
    <w:rsid w:val="00114D79"/>
    <w:rsid w:val="001229E8"/>
    <w:rsid w:val="0012476B"/>
    <w:rsid w:val="0012737B"/>
    <w:rsid w:val="001276B4"/>
    <w:rsid w:val="00127743"/>
    <w:rsid w:val="00137545"/>
    <w:rsid w:val="0015561E"/>
    <w:rsid w:val="001627D5"/>
    <w:rsid w:val="0017186E"/>
    <w:rsid w:val="0017612A"/>
    <w:rsid w:val="001A3E62"/>
    <w:rsid w:val="001B4B65"/>
    <w:rsid w:val="001C1282"/>
    <w:rsid w:val="001C2909"/>
    <w:rsid w:val="001C63E7"/>
    <w:rsid w:val="001D6D47"/>
    <w:rsid w:val="001E1DF9"/>
    <w:rsid w:val="00212FC2"/>
    <w:rsid w:val="0021320A"/>
    <w:rsid w:val="00220E70"/>
    <w:rsid w:val="00220FD0"/>
    <w:rsid w:val="002228E8"/>
    <w:rsid w:val="00237603"/>
    <w:rsid w:val="00247E8C"/>
    <w:rsid w:val="00260E98"/>
    <w:rsid w:val="00270E01"/>
    <w:rsid w:val="002776A1"/>
    <w:rsid w:val="00282EE9"/>
    <w:rsid w:val="0029547E"/>
    <w:rsid w:val="002B1426"/>
    <w:rsid w:val="002B3DBB"/>
    <w:rsid w:val="002D09BA"/>
    <w:rsid w:val="002F2906"/>
    <w:rsid w:val="00305F69"/>
    <w:rsid w:val="0031625F"/>
    <w:rsid w:val="0032065E"/>
    <w:rsid w:val="003242E1"/>
    <w:rsid w:val="00330F75"/>
    <w:rsid w:val="00333911"/>
    <w:rsid w:val="00334165"/>
    <w:rsid w:val="00351D51"/>
    <w:rsid w:val="003531E7"/>
    <w:rsid w:val="00356E4C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0C0D"/>
    <w:rsid w:val="003F7E11"/>
    <w:rsid w:val="004038EE"/>
    <w:rsid w:val="004254CB"/>
    <w:rsid w:val="004254FE"/>
    <w:rsid w:val="00436FFC"/>
    <w:rsid w:val="00437D28"/>
    <w:rsid w:val="0044354A"/>
    <w:rsid w:val="00454353"/>
    <w:rsid w:val="00461AC6"/>
    <w:rsid w:val="00470E27"/>
    <w:rsid w:val="00473C4A"/>
    <w:rsid w:val="0047429B"/>
    <w:rsid w:val="0047460E"/>
    <w:rsid w:val="004904C5"/>
    <w:rsid w:val="004917C4"/>
    <w:rsid w:val="004A07A5"/>
    <w:rsid w:val="004A57DA"/>
    <w:rsid w:val="004A5A03"/>
    <w:rsid w:val="004B692B"/>
    <w:rsid w:val="004C3CAF"/>
    <w:rsid w:val="004C703E"/>
    <w:rsid w:val="004D096E"/>
    <w:rsid w:val="004E785E"/>
    <w:rsid w:val="004E7905"/>
    <w:rsid w:val="005055FF"/>
    <w:rsid w:val="00505B31"/>
    <w:rsid w:val="00510059"/>
    <w:rsid w:val="0051316E"/>
    <w:rsid w:val="00517377"/>
    <w:rsid w:val="00554CBB"/>
    <w:rsid w:val="005560AC"/>
    <w:rsid w:val="00557CC0"/>
    <w:rsid w:val="0056194A"/>
    <w:rsid w:val="00565B7C"/>
    <w:rsid w:val="00583D9E"/>
    <w:rsid w:val="00593920"/>
    <w:rsid w:val="005A1625"/>
    <w:rsid w:val="005A203B"/>
    <w:rsid w:val="005A2A14"/>
    <w:rsid w:val="005B05D5"/>
    <w:rsid w:val="005B0DEC"/>
    <w:rsid w:val="005B66FC"/>
    <w:rsid w:val="005C2F04"/>
    <w:rsid w:val="005C6A23"/>
    <w:rsid w:val="005D2BF3"/>
    <w:rsid w:val="005E30DC"/>
    <w:rsid w:val="00605DD7"/>
    <w:rsid w:val="0060658F"/>
    <w:rsid w:val="00613219"/>
    <w:rsid w:val="0062789A"/>
    <w:rsid w:val="0063396F"/>
    <w:rsid w:val="00640E46"/>
    <w:rsid w:val="0064179C"/>
    <w:rsid w:val="0064262E"/>
    <w:rsid w:val="00643A8A"/>
    <w:rsid w:val="0064491A"/>
    <w:rsid w:val="00651AC4"/>
    <w:rsid w:val="00653B50"/>
    <w:rsid w:val="00666BDD"/>
    <w:rsid w:val="0067158C"/>
    <w:rsid w:val="006776B4"/>
    <w:rsid w:val="00684B84"/>
    <w:rsid w:val="006873B8"/>
    <w:rsid w:val="006948E9"/>
    <w:rsid w:val="006A4EFB"/>
    <w:rsid w:val="006A6B99"/>
    <w:rsid w:val="006B0FEA"/>
    <w:rsid w:val="006B27DC"/>
    <w:rsid w:val="006C6D6D"/>
    <w:rsid w:val="006C7A3B"/>
    <w:rsid w:val="006C7CE4"/>
    <w:rsid w:val="006D5263"/>
    <w:rsid w:val="006F4464"/>
    <w:rsid w:val="006F71C0"/>
    <w:rsid w:val="00714CA4"/>
    <w:rsid w:val="0072086A"/>
    <w:rsid w:val="007250D9"/>
    <w:rsid w:val="007274B8"/>
    <w:rsid w:val="00727F97"/>
    <w:rsid w:val="00730AE0"/>
    <w:rsid w:val="00730D76"/>
    <w:rsid w:val="0074372D"/>
    <w:rsid w:val="007513E6"/>
    <w:rsid w:val="007604F9"/>
    <w:rsid w:val="00764773"/>
    <w:rsid w:val="007735DC"/>
    <w:rsid w:val="00776FAA"/>
    <w:rsid w:val="0078311A"/>
    <w:rsid w:val="00791D70"/>
    <w:rsid w:val="00794BE5"/>
    <w:rsid w:val="00794FE3"/>
    <w:rsid w:val="00795371"/>
    <w:rsid w:val="007A61C5"/>
    <w:rsid w:val="007A6888"/>
    <w:rsid w:val="007B0DCC"/>
    <w:rsid w:val="007B2222"/>
    <w:rsid w:val="007B3FD5"/>
    <w:rsid w:val="007C64D1"/>
    <w:rsid w:val="007D208B"/>
    <w:rsid w:val="007D3601"/>
    <w:rsid w:val="007D6C20"/>
    <w:rsid w:val="007E73B4"/>
    <w:rsid w:val="00800F0D"/>
    <w:rsid w:val="00812516"/>
    <w:rsid w:val="00817C6F"/>
    <w:rsid w:val="00822508"/>
    <w:rsid w:val="00832EBB"/>
    <w:rsid w:val="00834734"/>
    <w:rsid w:val="00835BF6"/>
    <w:rsid w:val="0084623A"/>
    <w:rsid w:val="008761F3"/>
    <w:rsid w:val="00881DD2"/>
    <w:rsid w:val="00882B54"/>
    <w:rsid w:val="00882F45"/>
    <w:rsid w:val="008912AE"/>
    <w:rsid w:val="008A31D7"/>
    <w:rsid w:val="008A6BE1"/>
    <w:rsid w:val="008B0173"/>
    <w:rsid w:val="008B0F23"/>
    <w:rsid w:val="008B3B23"/>
    <w:rsid w:val="008B560B"/>
    <w:rsid w:val="008C41F7"/>
    <w:rsid w:val="008D6DCF"/>
    <w:rsid w:val="008E5424"/>
    <w:rsid w:val="008F25A1"/>
    <w:rsid w:val="00900604"/>
    <w:rsid w:val="00901689"/>
    <w:rsid w:val="009018F0"/>
    <w:rsid w:val="00906E82"/>
    <w:rsid w:val="009203A8"/>
    <w:rsid w:val="00931DEC"/>
    <w:rsid w:val="009440D0"/>
    <w:rsid w:val="00945E13"/>
    <w:rsid w:val="00953113"/>
    <w:rsid w:val="00954B97"/>
    <w:rsid w:val="00955127"/>
    <w:rsid w:val="00956BC9"/>
    <w:rsid w:val="00961DA0"/>
    <w:rsid w:val="0096777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F57C0"/>
    <w:rsid w:val="00A0466B"/>
    <w:rsid w:val="00A0510D"/>
    <w:rsid w:val="00A11569"/>
    <w:rsid w:val="00A204BB"/>
    <w:rsid w:val="00A20A67"/>
    <w:rsid w:val="00A27EE4"/>
    <w:rsid w:val="00A36EE2"/>
    <w:rsid w:val="00A4187F"/>
    <w:rsid w:val="00A42796"/>
    <w:rsid w:val="00A4594D"/>
    <w:rsid w:val="00A5444E"/>
    <w:rsid w:val="00A57976"/>
    <w:rsid w:val="00A636B8"/>
    <w:rsid w:val="00A6671B"/>
    <w:rsid w:val="00A71602"/>
    <w:rsid w:val="00A81297"/>
    <w:rsid w:val="00A8496D"/>
    <w:rsid w:val="00A85D42"/>
    <w:rsid w:val="00A87627"/>
    <w:rsid w:val="00A91D4B"/>
    <w:rsid w:val="00A9512C"/>
    <w:rsid w:val="00A962D4"/>
    <w:rsid w:val="00A9790B"/>
    <w:rsid w:val="00AA2B8A"/>
    <w:rsid w:val="00AC028A"/>
    <w:rsid w:val="00AD2200"/>
    <w:rsid w:val="00AE6AB7"/>
    <w:rsid w:val="00AE7A32"/>
    <w:rsid w:val="00B022A6"/>
    <w:rsid w:val="00B06167"/>
    <w:rsid w:val="00B162B5"/>
    <w:rsid w:val="00B217A9"/>
    <w:rsid w:val="00B236AD"/>
    <w:rsid w:val="00B30A26"/>
    <w:rsid w:val="00B330F5"/>
    <w:rsid w:val="00B3384D"/>
    <w:rsid w:val="00B37579"/>
    <w:rsid w:val="00B40FFB"/>
    <w:rsid w:val="00B4196F"/>
    <w:rsid w:val="00B41DA8"/>
    <w:rsid w:val="00B45392"/>
    <w:rsid w:val="00B45AA4"/>
    <w:rsid w:val="00B610A2"/>
    <w:rsid w:val="00B87C16"/>
    <w:rsid w:val="00B923A6"/>
    <w:rsid w:val="00BA2CF0"/>
    <w:rsid w:val="00BB4DE8"/>
    <w:rsid w:val="00BC3813"/>
    <w:rsid w:val="00BC7808"/>
    <w:rsid w:val="00BE099A"/>
    <w:rsid w:val="00C06972"/>
    <w:rsid w:val="00C06EBC"/>
    <w:rsid w:val="00C0723F"/>
    <w:rsid w:val="00C121F9"/>
    <w:rsid w:val="00C17B01"/>
    <w:rsid w:val="00C21E3A"/>
    <w:rsid w:val="00C250F6"/>
    <w:rsid w:val="00C26C83"/>
    <w:rsid w:val="00C31CA1"/>
    <w:rsid w:val="00C34D0A"/>
    <w:rsid w:val="00C3547A"/>
    <w:rsid w:val="00C354C9"/>
    <w:rsid w:val="00C4638F"/>
    <w:rsid w:val="00C52383"/>
    <w:rsid w:val="00C56A9B"/>
    <w:rsid w:val="00C61B30"/>
    <w:rsid w:val="00C740CF"/>
    <w:rsid w:val="00C77D1F"/>
    <w:rsid w:val="00C8277D"/>
    <w:rsid w:val="00C858CE"/>
    <w:rsid w:val="00C90AEA"/>
    <w:rsid w:val="00C94C4C"/>
    <w:rsid w:val="00C95538"/>
    <w:rsid w:val="00C96567"/>
    <w:rsid w:val="00C97E44"/>
    <w:rsid w:val="00CA3E66"/>
    <w:rsid w:val="00CA6CCD"/>
    <w:rsid w:val="00CC50B7"/>
    <w:rsid w:val="00CC5216"/>
    <w:rsid w:val="00CD66EF"/>
    <w:rsid w:val="00CE2498"/>
    <w:rsid w:val="00CE335B"/>
    <w:rsid w:val="00CE36B8"/>
    <w:rsid w:val="00CF0DA9"/>
    <w:rsid w:val="00D02C00"/>
    <w:rsid w:val="00D06A55"/>
    <w:rsid w:val="00D10F87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35EC"/>
    <w:rsid w:val="00D82186"/>
    <w:rsid w:val="00D83E4E"/>
    <w:rsid w:val="00D87A1E"/>
    <w:rsid w:val="00D96994"/>
    <w:rsid w:val="00DE39D8"/>
    <w:rsid w:val="00DE55E5"/>
    <w:rsid w:val="00DE5614"/>
    <w:rsid w:val="00DF6F17"/>
    <w:rsid w:val="00E0407E"/>
    <w:rsid w:val="00E04FDF"/>
    <w:rsid w:val="00E13874"/>
    <w:rsid w:val="00E15F2A"/>
    <w:rsid w:val="00E26D42"/>
    <w:rsid w:val="00E279E8"/>
    <w:rsid w:val="00E27C77"/>
    <w:rsid w:val="00E470DF"/>
    <w:rsid w:val="00E579D6"/>
    <w:rsid w:val="00E75079"/>
    <w:rsid w:val="00E75567"/>
    <w:rsid w:val="00E83CE6"/>
    <w:rsid w:val="00E857D6"/>
    <w:rsid w:val="00EA0163"/>
    <w:rsid w:val="00EA0C35"/>
    <w:rsid w:val="00EA0C3A"/>
    <w:rsid w:val="00EA30C6"/>
    <w:rsid w:val="00EB2779"/>
    <w:rsid w:val="00EB4FF8"/>
    <w:rsid w:val="00EC57DD"/>
    <w:rsid w:val="00ED18F9"/>
    <w:rsid w:val="00ED53C9"/>
    <w:rsid w:val="00EE197A"/>
    <w:rsid w:val="00EE7DA3"/>
    <w:rsid w:val="00F1662D"/>
    <w:rsid w:val="00F3099C"/>
    <w:rsid w:val="00F35F4F"/>
    <w:rsid w:val="00F46282"/>
    <w:rsid w:val="00F50AC5"/>
    <w:rsid w:val="00F6025D"/>
    <w:rsid w:val="00F66DDA"/>
    <w:rsid w:val="00F672B2"/>
    <w:rsid w:val="00F76B6F"/>
    <w:rsid w:val="00F8340A"/>
    <w:rsid w:val="00F83D10"/>
    <w:rsid w:val="00F93643"/>
    <w:rsid w:val="00F96457"/>
    <w:rsid w:val="00F965F8"/>
    <w:rsid w:val="00FA06BD"/>
    <w:rsid w:val="00FA7581"/>
    <w:rsid w:val="00FB022D"/>
    <w:rsid w:val="00FB1F17"/>
    <w:rsid w:val="00FB3492"/>
    <w:rsid w:val="00FC415A"/>
    <w:rsid w:val="00FC478E"/>
    <w:rsid w:val="00FC6098"/>
    <w:rsid w:val="00FD0487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730D76"/>
    <w:rPr>
      <w:rFonts w:ascii="Calibri" w:eastAsia="Calibri" w:hAnsi="Calibri" w:cs="Times New Roman"/>
    </w:rPr>
  </w:style>
  <w:style w:type="table" w:customStyle="1" w:styleId="StGen1">
    <w:name w:val="StGen1"/>
    <w:basedOn w:val="a3"/>
    <w:rsid w:val="0073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</w:tblPr>
  </w:style>
  <w:style w:type="paragraph" w:customStyle="1" w:styleId="Sp1">
    <w:name w:val="Sp1"/>
    <w:basedOn w:val="a1"/>
    <w:qFormat/>
    <w:rsid w:val="00730D76"/>
    <w:pPr>
      <w:numPr>
        <w:numId w:val="26"/>
      </w:numPr>
      <w:spacing w:after="120" w:line="240" w:lineRule="auto"/>
      <w:ind w:left="1135" w:hanging="284"/>
      <w:contextualSpacing/>
    </w:pPr>
    <w:rPr>
      <w:rFonts w:ascii="Arial" w:eastAsia="Calibri" w:hAnsi="Arial" w:cs="Arial"/>
      <w:sz w:val="20"/>
      <w:lang w:val="en-US"/>
    </w:rPr>
  </w:style>
  <w:style w:type="paragraph" w:customStyle="1" w:styleId="SpBlue1">
    <w:name w:val="SpBlue1"/>
    <w:basedOn w:val="Sp1"/>
    <w:qFormat/>
    <w:rsid w:val="00730D76"/>
    <w:pPr>
      <w:spacing w:after="0"/>
      <w:ind w:left="1065" w:hanging="705"/>
      <w:contextualSpacing w:val="0"/>
    </w:pPr>
    <w:rPr>
      <w:color w:val="62B5E5"/>
    </w:rPr>
  </w:style>
  <w:style w:type="table" w:customStyle="1" w:styleId="15">
    <w:name w:val="Сетка таблицы1"/>
    <w:basedOn w:val="a3"/>
    <w:next w:val="af"/>
    <w:uiPriority w:val="39"/>
    <w:rsid w:val="00C4638F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Неразрешенное упоминание3"/>
    <w:basedOn w:val="a2"/>
    <w:uiPriority w:val="99"/>
    <w:semiHidden/>
    <w:unhideWhenUsed/>
    <w:rsid w:val="00C4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5klrblrdcvcnhw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5F91-268B-4C88-9C02-FA865FEE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30</Pages>
  <Words>6037</Words>
  <Characters>34417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88</cp:revision>
  <dcterms:created xsi:type="dcterms:W3CDTF">2023-10-10T08:10:00Z</dcterms:created>
  <dcterms:modified xsi:type="dcterms:W3CDTF">2025-04-30T08:40:00Z</dcterms:modified>
</cp:coreProperties>
</file>