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2EBF210" w14:textId="0F022486" w:rsidR="00B610A2" w:rsidRPr="00991420" w:rsidRDefault="00991420" w:rsidP="00991420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1A2ADB7E" wp14:editId="152A3363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991420" w:rsidRDefault="00334165" w:rsidP="009914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66DEED26" w:rsidR="00666BDD" w:rsidRDefault="00666BDD" w:rsidP="009914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13CCA09" w14:textId="77777777" w:rsidR="00991420" w:rsidRPr="00991420" w:rsidRDefault="00991420" w:rsidP="009914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991420" w:rsidRDefault="00D37DEA" w:rsidP="009914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1420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FC8CF83" w:rsidR="00832EBB" w:rsidRDefault="000F0FC3" w:rsidP="009914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proofErr w:type="spellStart"/>
          <w:r w:rsidR="00EC6026" w:rsidRPr="002A0BDC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Моушн</w:t>
          </w:r>
          <w:proofErr w:type="spellEnd"/>
          <w:r w:rsidR="00EC6026" w:rsidRPr="002A0BDC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Дизайн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5CDD120" w14:textId="3B62E835" w:rsidR="00991420" w:rsidRPr="00991420" w:rsidRDefault="00991420" w:rsidP="009914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991420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723989CC" w14:textId="54D8A7B4" w:rsidR="00D83E4E" w:rsidRDefault="002A2935" w:rsidP="009914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Финала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99142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«Профессионалы» </w:t>
          </w:r>
          <w:r w:rsidR="00991420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7D975935" w14:textId="1CCDCC6E" w:rsidR="00334165" w:rsidRPr="00991420" w:rsidRDefault="00C05C85" w:rsidP="00C05C85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C05C85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г. Нижний Новгород, Федеральный технопарк профессионального образования</w:t>
          </w:r>
        </w:p>
      </w:sdtContent>
    </w:sdt>
    <w:p w14:paraId="7C7486F1" w14:textId="1D69D426" w:rsidR="009B18A2" w:rsidRDefault="009B18A2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FFC6E5F" w14:textId="296C7E0F" w:rsidR="009B18A2" w:rsidRDefault="009B18A2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422CC0DE" w14:textId="49EFE010" w:rsidR="000C01FF" w:rsidRDefault="000C01FF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273905F" w14:textId="767635B8" w:rsidR="000C01FF" w:rsidRDefault="000C01FF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FF7D04D" w14:textId="50FEE892" w:rsidR="000C01FF" w:rsidRDefault="000C01FF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E2D17A2" w14:textId="02F07F97" w:rsidR="000C01FF" w:rsidRDefault="000C01FF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F5B803F" w14:textId="5453DA2A" w:rsidR="000C01FF" w:rsidRDefault="000C01FF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FE54F9B" w14:textId="77777777" w:rsidR="000C01FF" w:rsidRDefault="000C01FF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991420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432EDF3" w14:textId="77777777" w:rsidR="00991420" w:rsidRDefault="00EB4FF8" w:rsidP="0099142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991420" w:rsidSect="00991420">
          <w:footerReference w:type="default" r:id="rId9"/>
          <w:footerReference w:type="first" r:id="rId10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EF04F6" w:rsidRDefault="00D37DEA" w:rsidP="00EF04F6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F04F6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EF04F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EF04F6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EF04F6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EF04F6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EF04F6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EF04F6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EF04F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EF04F6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EF04F6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EF04F6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EF04F6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EF04F6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EF04F6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EF04F6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EF04F6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EF04F6" w:rsidRDefault="006C6D6D" w:rsidP="00EF04F6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EF04F6" w:rsidRDefault="009B18A2" w:rsidP="00EF04F6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F04F6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EF04F6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2057118636"/>
        <w:docPartObj>
          <w:docPartGallery w:val="Table of Contents"/>
          <w:docPartUnique/>
        </w:docPartObj>
      </w:sdtPr>
      <w:sdtContent>
        <w:p w14:paraId="37FF80B4" w14:textId="3C985734" w:rsidR="00EF04F6" w:rsidRPr="00EF04F6" w:rsidRDefault="00EF04F6" w:rsidP="00EF04F6">
          <w:pPr>
            <w:pStyle w:val="afb"/>
            <w:spacing w:before="0" w:line="360" w:lineRule="auto"/>
            <w:rPr>
              <w:rFonts w:ascii="Times New Roman" w:hAnsi="Times New Roman"/>
            </w:rPr>
          </w:pPr>
        </w:p>
        <w:p w14:paraId="748AA78E" w14:textId="08FB6E33" w:rsidR="00EF04F6" w:rsidRPr="00EF04F6" w:rsidRDefault="00EF04F6" w:rsidP="00EF04F6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EF04F6">
            <w:rPr>
              <w:rFonts w:ascii="Times New Roman" w:hAnsi="Times New Roman"/>
              <w:sz w:val="28"/>
            </w:rPr>
            <w:fldChar w:fldCharType="begin"/>
          </w:r>
          <w:r w:rsidRPr="00EF04F6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EF04F6">
            <w:rPr>
              <w:rFonts w:ascii="Times New Roman" w:hAnsi="Times New Roman"/>
              <w:sz w:val="28"/>
            </w:rPr>
            <w:fldChar w:fldCharType="separate"/>
          </w:r>
          <w:hyperlink w:anchor="_Toc196295438" w:history="1">
            <w:r w:rsidRPr="00EF04F6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EF04F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EF04F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EF04F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_Toc196295438 \h </w:instrText>
            </w:r>
            <w:r w:rsidRPr="00EF04F6">
              <w:rPr>
                <w:rFonts w:ascii="Times New Roman" w:hAnsi="Times New Roman"/>
                <w:noProof/>
                <w:webHidden/>
                <w:sz w:val="28"/>
              </w:rPr>
            </w:r>
            <w:r w:rsidRPr="00EF04F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490BF3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EF04F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64AE288" w14:textId="0C90C089" w:rsidR="00EF04F6" w:rsidRPr="00EF04F6" w:rsidRDefault="00000000" w:rsidP="00EF04F6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6295439" w:history="1">
            <w:r w:rsidR="00EF04F6" w:rsidRPr="00EF04F6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EF04F6" w:rsidRPr="00EF04F6">
              <w:rPr>
                <w:noProof/>
                <w:webHidden/>
                <w:sz w:val="28"/>
                <w:szCs w:val="28"/>
              </w:rPr>
              <w:tab/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begin"/>
            </w:r>
            <w:r w:rsidR="00EF04F6" w:rsidRPr="00EF04F6">
              <w:rPr>
                <w:noProof/>
                <w:webHidden/>
                <w:sz w:val="28"/>
                <w:szCs w:val="28"/>
              </w:rPr>
              <w:instrText xml:space="preserve"> PAGEREF _Toc196295439 \h </w:instrText>
            </w:r>
            <w:r w:rsidR="00EF04F6" w:rsidRPr="00EF04F6">
              <w:rPr>
                <w:noProof/>
                <w:webHidden/>
                <w:sz w:val="28"/>
                <w:szCs w:val="28"/>
              </w:rPr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BF3">
              <w:rPr>
                <w:noProof/>
                <w:webHidden/>
                <w:sz w:val="28"/>
                <w:szCs w:val="28"/>
              </w:rPr>
              <w:t>4</w:t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E13D46" w14:textId="64AB16AA" w:rsidR="00EF04F6" w:rsidRPr="00EF04F6" w:rsidRDefault="00000000" w:rsidP="00EF04F6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6295440" w:history="1">
            <w:r w:rsidR="00EF04F6" w:rsidRPr="00EF04F6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«Моушн Дизайн»</w:t>
            </w:r>
            <w:r w:rsidR="00EF04F6" w:rsidRPr="00EF04F6">
              <w:rPr>
                <w:noProof/>
                <w:webHidden/>
                <w:sz w:val="28"/>
                <w:szCs w:val="28"/>
              </w:rPr>
              <w:tab/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begin"/>
            </w:r>
            <w:r w:rsidR="00EF04F6" w:rsidRPr="00EF04F6">
              <w:rPr>
                <w:noProof/>
                <w:webHidden/>
                <w:sz w:val="28"/>
                <w:szCs w:val="28"/>
              </w:rPr>
              <w:instrText xml:space="preserve"> PAGEREF _Toc196295440 \h </w:instrText>
            </w:r>
            <w:r w:rsidR="00EF04F6" w:rsidRPr="00EF04F6">
              <w:rPr>
                <w:noProof/>
                <w:webHidden/>
                <w:sz w:val="28"/>
                <w:szCs w:val="28"/>
              </w:rPr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BF3">
              <w:rPr>
                <w:noProof/>
                <w:webHidden/>
                <w:sz w:val="28"/>
                <w:szCs w:val="28"/>
              </w:rPr>
              <w:t>4</w:t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F84CF2" w14:textId="6364099C" w:rsidR="00EF04F6" w:rsidRPr="00EF04F6" w:rsidRDefault="00000000" w:rsidP="00EF04F6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6295441" w:history="1">
            <w:r w:rsidR="00EF04F6" w:rsidRPr="00EF04F6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EF04F6" w:rsidRPr="00EF04F6">
              <w:rPr>
                <w:noProof/>
                <w:webHidden/>
                <w:sz w:val="28"/>
                <w:szCs w:val="28"/>
              </w:rPr>
              <w:tab/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begin"/>
            </w:r>
            <w:r w:rsidR="00EF04F6" w:rsidRPr="00EF04F6">
              <w:rPr>
                <w:noProof/>
                <w:webHidden/>
                <w:sz w:val="28"/>
                <w:szCs w:val="28"/>
              </w:rPr>
              <w:instrText xml:space="preserve"> PAGEREF _Toc196295441 \h </w:instrText>
            </w:r>
            <w:r w:rsidR="00EF04F6" w:rsidRPr="00EF04F6">
              <w:rPr>
                <w:noProof/>
                <w:webHidden/>
                <w:sz w:val="28"/>
                <w:szCs w:val="28"/>
              </w:rPr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BF3">
              <w:rPr>
                <w:noProof/>
                <w:webHidden/>
                <w:sz w:val="28"/>
                <w:szCs w:val="28"/>
              </w:rPr>
              <w:t>9</w:t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ACA155" w14:textId="3BB2A78B" w:rsidR="00EF04F6" w:rsidRPr="00EF04F6" w:rsidRDefault="00000000" w:rsidP="00EF04F6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6295442" w:history="1">
            <w:r w:rsidR="00EF04F6" w:rsidRPr="00EF04F6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EF04F6" w:rsidRPr="00EF04F6">
              <w:rPr>
                <w:noProof/>
                <w:webHidden/>
                <w:sz w:val="28"/>
                <w:szCs w:val="28"/>
              </w:rPr>
              <w:tab/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begin"/>
            </w:r>
            <w:r w:rsidR="00EF04F6" w:rsidRPr="00EF04F6">
              <w:rPr>
                <w:noProof/>
                <w:webHidden/>
                <w:sz w:val="28"/>
                <w:szCs w:val="28"/>
              </w:rPr>
              <w:instrText xml:space="preserve"> PAGEREF _Toc196295442 \h </w:instrText>
            </w:r>
            <w:r w:rsidR="00EF04F6" w:rsidRPr="00EF04F6">
              <w:rPr>
                <w:noProof/>
                <w:webHidden/>
                <w:sz w:val="28"/>
                <w:szCs w:val="28"/>
              </w:rPr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BF3">
              <w:rPr>
                <w:noProof/>
                <w:webHidden/>
                <w:sz w:val="28"/>
                <w:szCs w:val="28"/>
              </w:rPr>
              <w:t>9</w:t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B5F3F4" w14:textId="6040D94D" w:rsidR="00EF04F6" w:rsidRPr="00EF04F6" w:rsidRDefault="00000000" w:rsidP="00EF04F6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6295443" w:history="1">
            <w:r w:rsidR="00EF04F6" w:rsidRPr="00EF04F6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EF04F6" w:rsidRPr="00EF04F6">
              <w:rPr>
                <w:noProof/>
                <w:webHidden/>
                <w:sz w:val="28"/>
                <w:szCs w:val="28"/>
              </w:rPr>
              <w:tab/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begin"/>
            </w:r>
            <w:r w:rsidR="00EF04F6" w:rsidRPr="00EF04F6">
              <w:rPr>
                <w:noProof/>
                <w:webHidden/>
                <w:sz w:val="28"/>
                <w:szCs w:val="28"/>
              </w:rPr>
              <w:instrText xml:space="preserve"> PAGEREF _Toc196295443 \h </w:instrText>
            </w:r>
            <w:r w:rsidR="00EF04F6" w:rsidRPr="00EF04F6">
              <w:rPr>
                <w:noProof/>
                <w:webHidden/>
                <w:sz w:val="28"/>
                <w:szCs w:val="28"/>
              </w:rPr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BF3">
              <w:rPr>
                <w:noProof/>
                <w:webHidden/>
                <w:sz w:val="28"/>
                <w:szCs w:val="28"/>
              </w:rPr>
              <w:t>10</w:t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5C825A" w14:textId="0595B4AE" w:rsidR="00EF04F6" w:rsidRPr="00EF04F6" w:rsidRDefault="00000000" w:rsidP="00EF04F6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6295444" w:history="1">
            <w:r w:rsidR="00EF04F6" w:rsidRPr="00EF04F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_Toc196295444 \h </w:instrTex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90B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017EB4" w14:textId="72030A6D" w:rsidR="00EF04F6" w:rsidRPr="00EF04F6" w:rsidRDefault="00000000" w:rsidP="00EF04F6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6295445" w:history="1">
            <w:r w:rsidR="00EF04F6" w:rsidRPr="00EF04F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</w: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_Toc196295445 \h </w:instrTex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90BF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669F3A" w14:textId="3946617C" w:rsidR="00EF04F6" w:rsidRPr="00EF04F6" w:rsidRDefault="00000000" w:rsidP="00EF04F6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6295446" w:history="1">
            <w:r w:rsidR="00EF04F6" w:rsidRPr="00EF04F6">
              <w:rPr>
                <w:rStyle w:val="ae"/>
                <w:rFonts w:ascii="Times New Roman" w:hAnsi="Times New Roman"/>
                <w:noProof/>
                <w:sz w:val="28"/>
                <w:lang w:val="ru-RU"/>
              </w:rPr>
              <w:t>2. СПЕЦИАЛЬНЫЕ ПРАВИЛА КОМПЕТЕНЦИИ</w: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_Toc196295446 \h </w:instrTex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490BF3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3F733C2" w14:textId="335E467F" w:rsidR="00EF04F6" w:rsidRPr="00EF04F6" w:rsidRDefault="00000000" w:rsidP="00EF04F6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6295447" w:history="1">
            <w:r w:rsidR="00EF04F6" w:rsidRPr="00EF04F6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="00EF04F6" w:rsidRPr="00EF04F6">
              <w:rPr>
                <w:noProof/>
                <w:webHidden/>
                <w:sz w:val="28"/>
                <w:szCs w:val="28"/>
              </w:rPr>
              <w:tab/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begin"/>
            </w:r>
            <w:r w:rsidR="00EF04F6" w:rsidRPr="00EF04F6">
              <w:rPr>
                <w:noProof/>
                <w:webHidden/>
                <w:sz w:val="28"/>
                <w:szCs w:val="28"/>
              </w:rPr>
              <w:instrText xml:space="preserve"> PAGEREF _Toc196295447 \h </w:instrText>
            </w:r>
            <w:r w:rsidR="00EF04F6" w:rsidRPr="00EF04F6">
              <w:rPr>
                <w:noProof/>
                <w:webHidden/>
                <w:sz w:val="28"/>
                <w:szCs w:val="28"/>
              </w:rPr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BF3">
              <w:rPr>
                <w:noProof/>
                <w:webHidden/>
                <w:sz w:val="28"/>
                <w:szCs w:val="28"/>
              </w:rPr>
              <w:t>15</w:t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898274" w14:textId="540883D6" w:rsidR="00EF04F6" w:rsidRPr="00EF04F6" w:rsidRDefault="00000000" w:rsidP="00EF04F6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6295448" w:history="1">
            <w:r w:rsidR="00EF04F6" w:rsidRPr="00EF04F6">
              <w:rPr>
                <w:rStyle w:val="ae"/>
                <w:noProof/>
                <w:sz w:val="28"/>
                <w:szCs w:val="28"/>
              </w:rPr>
              <w:t>2.2.</w:t>
            </w:r>
            <w:r w:rsidR="00EF04F6" w:rsidRPr="00EF04F6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="00EF04F6" w:rsidRPr="00EF04F6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EF04F6" w:rsidRPr="00EF04F6">
              <w:rPr>
                <w:noProof/>
                <w:webHidden/>
                <w:sz w:val="28"/>
                <w:szCs w:val="28"/>
              </w:rPr>
              <w:tab/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begin"/>
            </w:r>
            <w:r w:rsidR="00EF04F6" w:rsidRPr="00EF04F6">
              <w:rPr>
                <w:noProof/>
                <w:webHidden/>
                <w:sz w:val="28"/>
                <w:szCs w:val="28"/>
              </w:rPr>
              <w:instrText xml:space="preserve"> PAGEREF _Toc196295448 \h </w:instrText>
            </w:r>
            <w:r w:rsidR="00EF04F6" w:rsidRPr="00EF04F6">
              <w:rPr>
                <w:noProof/>
                <w:webHidden/>
                <w:sz w:val="28"/>
                <w:szCs w:val="28"/>
              </w:rPr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0BF3">
              <w:rPr>
                <w:noProof/>
                <w:webHidden/>
                <w:sz w:val="28"/>
                <w:szCs w:val="28"/>
              </w:rPr>
              <w:t>15</w:t>
            </w:r>
            <w:r w:rsidR="00EF04F6" w:rsidRPr="00EF04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5E61F9" w14:textId="55CC1844" w:rsidR="00EF04F6" w:rsidRPr="00EF04F6" w:rsidRDefault="00000000" w:rsidP="00EF04F6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6295449" w:history="1">
            <w:r w:rsidR="00EF04F6" w:rsidRPr="00EF04F6">
              <w:rPr>
                <w:rStyle w:val="ae"/>
                <w:rFonts w:ascii="Times New Roman" w:hAnsi="Times New Roman"/>
                <w:noProof/>
                <w:sz w:val="28"/>
                <w:lang w:val="ru-RU"/>
              </w:rPr>
              <w:t>3. Приложения</w: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_Toc196295449 \h </w:instrTex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490BF3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="00EF04F6" w:rsidRPr="00EF04F6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FF940B9" w14:textId="540A1EB5" w:rsidR="00EF04F6" w:rsidRPr="00EF04F6" w:rsidRDefault="00EF04F6" w:rsidP="00EF04F6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EF04F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532F29F" w14:textId="5EAE64BC" w:rsidR="00FC6098" w:rsidRPr="00EF04F6" w:rsidRDefault="00FC6098" w:rsidP="00EF04F6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35B74A9" w14:textId="4697549B" w:rsidR="000C01FF" w:rsidRPr="00EF04F6" w:rsidRDefault="000C01FF" w:rsidP="00EF04F6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69596A6" w14:textId="23C13E11" w:rsidR="000C01FF" w:rsidRPr="00EF04F6" w:rsidRDefault="000C01FF" w:rsidP="00EF04F6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3DBFC58" w14:textId="77777777" w:rsidR="000C01FF" w:rsidRDefault="000C01FF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  <w:sectPr w:rsidR="000C01FF" w:rsidSect="00991420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6E36E955" w14:textId="661153C7" w:rsidR="00FB3492" w:rsidRPr="000C01FF" w:rsidRDefault="00D37DEA" w:rsidP="000C01FF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C01F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0C01FF" w:rsidRDefault="00D96994" w:rsidP="000C01F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C01FF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0C01FF" w:rsidRDefault="00D96994" w:rsidP="000C01F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C01FF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0C01FF" w:rsidRDefault="00D96994" w:rsidP="000C01F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C01FF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0C01FF" w:rsidRDefault="00D96994" w:rsidP="000C01F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C01FF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C55DC35" w14:textId="063043BF" w:rsidR="004728E9" w:rsidRPr="000C01FF" w:rsidRDefault="004728E9" w:rsidP="000C01F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C01FF"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54ED81D1" w14:textId="77777777" w:rsidR="004728E9" w:rsidRPr="000C01FF" w:rsidRDefault="004728E9" w:rsidP="000C01F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C01FF"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18FD8A99" w14:textId="4FE7D7FD" w:rsidR="00C17B01" w:rsidRPr="000C01FF" w:rsidRDefault="00C17B01" w:rsidP="000C01FF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0C01FF" w:rsidRDefault="00DE39D8" w:rsidP="000C01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0C01F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0C01FF" w:rsidRDefault="00D37DEA" w:rsidP="00B9633B">
      <w:pPr>
        <w:pStyle w:val="1"/>
      </w:pPr>
      <w:bookmarkStart w:id="1" w:name="_Toc142037183"/>
      <w:bookmarkStart w:id="2" w:name="_Toc196295438"/>
      <w:r w:rsidRPr="000C01FF">
        <w:lastRenderedPageBreak/>
        <w:t>1</w:t>
      </w:r>
      <w:r w:rsidR="00DE39D8" w:rsidRPr="000C01FF">
        <w:t xml:space="preserve">. </w:t>
      </w:r>
      <w:r w:rsidRPr="000C01FF">
        <w:t>ОСНОВНЫЕ ТРЕБОВАНИЯ</w:t>
      </w:r>
      <w:r w:rsidR="00976338" w:rsidRPr="000C01FF">
        <w:t xml:space="preserve"> </w:t>
      </w:r>
      <w:r w:rsidR="00E0407E" w:rsidRPr="000C01FF">
        <w:t>КОМПЕТЕНЦИИ</w:t>
      </w:r>
      <w:bookmarkEnd w:id="1"/>
      <w:bookmarkEnd w:id="2"/>
    </w:p>
    <w:p w14:paraId="1B3D6E78" w14:textId="3DD32D8E" w:rsidR="00DE39D8" w:rsidRPr="000C01FF" w:rsidRDefault="00D37DEA" w:rsidP="00B9633B">
      <w:pPr>
        <w:pStyle w:val="2"/>
      </w:pPr>
      <w:bookmarkStart w:id="3" w:name="_Toc142037184"/>
      <w:bookmarkStart w:id="4" w:name="_Toc196295439"/>
      <w:r w:rsidRPr="000C01FF">
        <w:t>1</w:t>
      </w:r>
      <w:r w:rsidR="00DE39D8" w:rsidRPr="000C01FF">
        <w:t xml:space="preserve">.1. </w:t>
      </w:r>
      <w:r w:rsidR="005C6A23" w:rsidRPr="000C01FF">
        <w:t xml:space="preserve">ОБЩИЕ СВЕДЕНИЯ О </w:t>
      </w:r>
      <w:r w:rsidRPr="000C01FF">
        <w:t>ТРЕБОВАНИЯХ</w:t>
      </w:r>
      <w:r w:rsidR="00976338" w:rsidRPr="000C01FF">
        <w:t xml:space="preserve"> </w:t>
      </w:r>
      <w:r w:rsidR="00E0407E" w:rsidRPr="000C01FF">
        <w:t>КОМПЕТЕНЦИИ</w:t>
      </w:r>
      <w:bookmarkEnd w:id="3"/>
      <w:bookmarkEnd w:id="4"/>
    </w:p>
    <w:p w14:paraId="1EC3C524" w14:textId="281A4F41" w:rsidR="00E857D6" w:rsidRPr="000C01FF" w:rsidRDefault="00D37DEA" w:rsidP="00250F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1F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proofErr w:type="spellStart"/>
      <w:r w:rsidR="007253AD" w:rsidRPr="000C01FF">
        <w:rPr>
          <w:rFonts w:ascii="Times New Roman" w:hAnsi="Times New Roman" w:cs="Times New Roman"/>
          <w:sz w:val="28"/>
          <w:szCs w:val="28"/>
          <w:u w:val="single"/>
        </w:rPr>
        <w:t>Моушн</w:t>
      </w:r>
      <w:proofErr w:type="spellEnd"/>
      <w:r w:rsidR="007253AD" w:rsidRPr="000C01FF">
        <w:rPr>
          <w:rFonts w:ascii="Times New Roman" w:hAnsi="Times New Roman" w:cs="Times New Roman"/>
          <w:sz w:val="28"/>
          <w:szCs w:val="28"/>
          <w:u w:val="single"/>
        </w:rPr>
        <w:t xml:space="preserve"> Дизайн</w:t>
      </w:r>
      <w:r w:rsidRPr="000C01FF">
        <w:rPr>
          <w:rFonts w:ascii="Times New Roman" w:hAnsi="Times New Roman" w:cs="Times New Roman"/>
          <w:sz w:val="28"/>
          <w:szCs w:val="28"/>
        </w:rPr>
        <w:t>»</w:t>
      </w:r>
      <w:r w:rsidR="00E857D6" w:rsidRPr="000C01F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0C01FF">
        <w:rPr>
          <w:rFonts w:ascii="Times New Roman" w:hAnsi="Times New Roman" w:cs="Times New Roman"/>
          <w:sz w:val="28"/>
          <w:szCs w:val="28"/>
        </w:rPr>
        <w:t>определя</w:t>
      </w:r>
      <w:r w:rsidRPr="000C01FF">
        <w:rPr>
          <w:rFonts w:ascii="Times New Roman" w:hAnsi="Times New Roman" w:cs="Times New Roman"/>
          <w:sz w:val="28"/>
          <w:szCs w:val="28"/>
        </w:rPr>
        <w:t>ю</w:t>
      </w:r>
      <w:r w:rsidR="00E857D6" w:rsidRPr="000C01F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0C01FF">
        <w:rPr>
          <w:rFonts w:ascii="Times New Roman" w:hAnsi="Times New Roman" w:cs="Times New Roman"/>
          <w:sz w:val="28"/>
          <w:szCs w:val="28"/>
        </w:rPr>
        <w:t>я</w:t>
      </w:r>
      <w:r w:rsidR="00E857D6" w:rsidRPr="000C01F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0C01F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0C01F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0C01F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0C01F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0C01F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0C01F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0C01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0C01FF" w:rsidRDefault="000244DA" w:rsidP="00250F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1F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0C01F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0C01F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0C01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0C01FF" w:rsidRDefault="00C56A9B" w:rsidP="00250F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1FF">
        <w:rPr>
          <w:rFonts w:ascii="Times New Roman" w:hAnsi="Times New Roman" w:cs="Times New Roman"/>
          <w:sz w:val="28"/>
          <w:szCs w:val="28"/>
        </w:rPr>
        <w:t>Т</w:t>
      </w:r>
      <w:r w:rsidR="00D37DEA" w:rsidRPr="000C01F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0C01F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0C01FF">
        <w:rPr>
          <w:rFonts w:ascii="Times New Roman" w:hAnsi="Times New Roman" w:cs="Times New Roman"/>
          <w:sz w:val="28"/>
          <w:szCs w:val="28"/>
        </w:rPr>
        <w:t>явля</w:t>
      </w:r>
      <w:r w:rsidR="00D37DEA" w:rsidRPr="000C01FF">
        <w:rPr>
          <w:rFonts w:ascii="Times New Roman" w:hAnsi="Times New Roman" w:cs="Times New Roman"/>
          <w:sz w:val="28"/>
          <w:szCs w:val="28"/>
        </w:rPr>
        <w:t>ю</w:t>
      </w:r>
      <w:r w:rsidR="00E857D6" w:rsidRPr="000C01F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0C01F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0C01F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0C01F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0C01FF" w:rsidRDefault="00E857D6" w:rsidP="00250F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1F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0C01F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0C01F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0C01F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0C01F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0C01F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C01F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148A9DD" w:rsidR="00E857D6" w:rsidRDefault="00D37DEA" w:rsidP="00250F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1F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C01F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C01F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C01FF">
        <w:rPr>
          <w:rFonts w:ascii="Times New Roman" w:hAnsi="Times New Roman" w:cs="Times New Roman"/>
          <w:sz w:val="28"/>
          <w:szCs w:val="28"/>
        </w:rPr>
        <w:t>ы</w:t>
      </w:r>
      <w:r w:rsidR="00E857D6" w:rsidRPr="000C01F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C01F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0C01FF">
        <w:rPr>
          <w:rFonts w:ascii="Times New Roman" w:hAnsi="Times New Roman" w:cs="Times New Roman"/>
          <w:sz w:val="28"/>
          <w:szCs w:val="28"/>
        </w:rPr>
        <w:t>, к</w:t>
      </w:r>
      <w:r w:rsidR="00E857D6" w:rsidRPr="000C01F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C01FF">
        <w:rPr>
          <w:rFonts w:ascii="Times New Roman" w:hAnsi="Times New Roman" w:cs="Times New Roman"/>
          <w:sz w:val="28"/>
          <w:szCs w:val="28"/>
        </w:rPr>
        <w:t>, с</w:t>
      </w:r>
      <w:r w:rsidR="00056CDE" w:rsidRPr="000C01F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C01F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C01F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BA948F8" w14:textId="77777777" w:rsidR="000C01FF" w:rsidRPr="000C01FF" w:rsidRDefault="000C01FF" w:rsidP="00250F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0C07CCAE" w:rsidR="000244DA" w:rsidRPr="003428B6" w:rsidRDefault="00270E01" w:rsidP="00B9633B">
      <w:pPr>
        <w:pStyle w:val="2"/>
        <w:rPr>
          <w:lang w:val="ru-RU"/>
        </w:rPr>
      </w:pPr>
      <w:bookmarkStart w:id="6" w:name="_Toc78885652"/>
      <w:bookmarkStart w:id="7" w:name="_Toc142037185"/>
      <w:bookmarkStart w:id="8" w:name="_Toc196295440"/>
      <w:r w:rsidRPr="003428B6">
        <w:rPr>
          <w:lang w:val="ru-RU"/>
        </w:rPr>
        <w:t>1</w:t>
      </w:r>
      <w:r w:rsidR="00D17132" w:rsidRPr="003428B6">
        <w:rPr>
          <w:lang w:val="ru-RU"/>
        </w:rPr>
        <w:t>.</w:t>
      </w:r>
      <w:bookmarkEnd w:id="6"/>
      <w:r w:rsidRPr="003428B6">
        <w:rPr>
          <w:lang w:val="ru-RU"/>
        </w:rPr>
        <w:t>2. ПЕРЕЧЕНЬ ПРОФЕССИОНАЛЬНЫХ</w:t>
      </w:r>
      <w:r w:rsidR="00D17132" w:rsidRPr="003428B6">
        <w:rPr>
          <w:lang w:val="ru-RU"/>
        </w:rPr>
        <w:t xml:space="preserve"> </w:t>
      </w:r>
      <w:r w:rsidRPr="003428B6">
        <w:rPr>
          <w:lang w:val="ru-RU"/>
        </w:rPr>
        <w:t>ЗАДАЧ СПЕЦИАЛИСТА ПО КОМПЕТЕНЦИИ «</w:t>
      </w:r>
      <w:proofErr w:type="spellStart"/>
      <w:r w:rsidR="008E0163" w:rsidRPr="003428B6">
        <w:rPr>
          <w:u w:val="single"/>
          <w:lang w:val="ru-RU"/>
        </w:rPr>
        <w:t>Моушн</w:t>
      </w:r>
      <w:proofErr w:type="spellEnd"/>
      <w:r w:rsidR="008E0163" w:rsidRPr="003428B6">
        <w:rPr>
          <w:u w:val="single"/>
          <w:lang w:val="ru-RU"/>
        </w:rPr>
        <w:t xml:space="preserve"> Дизайн</w:t>
      </w:r>
      <w:r w:rsidRPr="003428B6">
        <w:rPr>
          <w:lang w:val="ru-RU"/>
        </w:rPr>
        <w:t>»</w:t>
      </w:r>
      <w:bookmarkEnd w:id="7"/>
      <w:bookmarkEnd w:id="8"/>
    </w:p>
    <w:p w14:paraId="1D7BF307" w14:textId="153882B2" w:rsidR="00C56A9B" w:rsidRPr="000C01FF" w:rsidRDefault="00C56A9B" w:rsidP="00250FF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C01FF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0C01FF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0C01FF" w:rsidRDefault="00640E46" w:rsidP="00250FF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01FF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8"/>
        <w:gridCol w:w="2119"/>
      </w:tblGrid>
      <w:tr w:rsidR="000244DA" w:rsidRPr="000C01FF" w14:paraId="690948A9" w14:textId="77777777" w:rsidTr="000C01FF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663394" w:rsidRDefault="000244DA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6339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663394" w:rsidRDefault="000244DA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66339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663394" w:rsidRDefault="000244DA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6339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764773" w:rsidRPr="000C01FF" w14:paraId="36656CAB" w14:textId="77777777" w:rsidTr="000C01F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663394" w:rsidRDefault="00764773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2D62F054" w:rsidR="00764773" w:rsidRPr="000C01FF" w:rsidRDefault="00D2178E" w:rsidP="000C0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 w:rsidRPr="000C01FF">
              <w:rPr>
                <w:b/>
                <w:bCs/>
                <w:color w:val="000000"/>
              </w:rPr>
              <w:t>Проектно-техническая документация, 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3B42F965" w:rsidR="00764773" w:rsidRPr="000C01FF" w:rsidRDefault="00D2178E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2E9D" w:rsidRPr="000C0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64773" w:rsidRPr="000C01FF" w14:paraId="25C92B09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C01FF" w:rsidRDefault="00764773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712EA5" w14:textId="77777777" w:rsidR="00BA7C12" w:rsidRPr="000C01FF" w:rsidRDefault="00BA7C12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Специалист должен знать и понимать:</w:t>
            </w:r>
          </w:p>
          <w:p w14:paraId="0517278B" w14:textId="77777777" w:rsidR="00BA7C12" w:rsidRPr="000C01FF" w:rsidRDefault="00BA7C12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охраны труда и промышленной гигиены, приемы безопасной работы;</w:t>
            </w:r>
          </w:p>
          <w:p w14:paraId="6454B8CD" w14:textId="77777777" w:rsidR="00BA7C12" w:rsidRPr="000C01FF" w:rsidRDefault="00BA7C12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и тенденции сферы деятельности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моушн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дизайна;</w:t>
            </w:r>
          </w:p>
          <w:p w14:paraId="21427811" w14:textId="77777777" w:rsidR="00BA7C12" w:rsidRPr="000C01FF" w:rsidRDefault="00BA7C12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Пайплайн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создания проекта в индустрии;</w:t>
            </w:r>
          </w:p>
          <w:p w14:paraId="0E04F6FA" w14:textId="77777777" w:rsidR="00BA7C12" w:rsidRPr="000C01FF" w:rsidRDefault="00BA7C12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 в рамках ограничений, действующих в сфере деятельности;</w:t>
            </w:r>
          </w:p>
          <w:p w14:paraId="6F837D47" w14:textId="77777777" w:rsidR="00BA7C12" w:rsidRPr="000C01FF" w:rsidRDefault="00BA7C12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референсы и задачи, выбирать наиболее эффективные пути решения;</w:t>
            </w:r>
          </w:p>
          <w:p w14:paraId="10DDAF26" w14:textId="0032FFBE" w:rsidR="00764773" w:rsidRPr="000C01FF" w:rsidRDefault="00BA7C12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проблемы и задержки, которые могут возникнуть по ходу рабочего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C01FF" w:rsidRDefault="00764773" w:rsidP="000C0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0C01FF" w14:paraId="01887489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C01FF" w:rsidRDefault="00764773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A0B686" w14:textId="77777777" w:rsidR="000A256C" w:rsidRPr="000C01FF" w:rsidRDefault="000A256C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3D872326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техническое задание;</w:t>
            </w:r>
          </w:p>
          <w:p w14:paraId="045C3503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технические условия заказчика и проекта;</w:t>
            </w:r>
          </w:p>
          <w:p w14:paraId="606A5D26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справляться с поставленной задачей;</w:t>
            </w:r>
          </w:p>
          <w:p w14:paraId="6B846952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самостоятельно и профессиональным образом;</w:t>
            </w:r>
          </w:p>
          <w:p w14:paraId="51C96BEB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предметную область проекта;</w:t>
            </w:r>
          </w:p>
          <w:p w14:paraId="373DFD66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работу в условиях воздействия неблагоприятных внешних условий и наличия временных ограничений;</w:t>
            </w:r>
          </w:p>
          <w:p w14:paraId="602F0287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справляться с быстрым изменением условий проекта;</w:t>
            </w:r>
          </w:p>
          <w:p w14:paraId="0680D208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Справляться с многозадачностью;</w:t>
            </w:r>
          </w:p>
          <w:p w14:paraId="17064058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новым тенденциям в мире;</w:t>
            </w:r>
          </w:p>
          <w:p w14:paraId="65DF35BA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уже существующих работ;</w:t>
            </w:r>
          </w:p>
          <w:p w14:paraId="3F1CFE88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Сосредотачиваться на областях улучшения работы;</w:t>
            </w:r>
          </w:p>
          <w:p w14:paraId="565D78B4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аналитические навыки для определения требований технических условий;</w:t>
            </w:r>
          </w:p>
          <w:p w14:paraId="5AEC6E4D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 находить решение проблем, возникающих в процессе исполнения условий технического задания проекта;</w:t>
            </w:r>
          </w:p>
          <w:p w14:paraId="3B5062CE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рабочий процесс;</w:t>
            </w:r>
          </w:p>
          <w:p w14:paraId="15EB42B8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контролировать работу для минимизации проблем, которые могут возникнуть на заключительной стадии;</w:t>
            </w:r>
          </w:p>
          <w:p w14:paraId="7D6B4410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целевую аудиторию проекта;</w:t>
            </w:r>
          </w:p>
          <w:p w14:paraId="171F14FF" w14:textId="77777777" w:rsidR="000A256C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поддерживать структуру папок в директориях ПК (для итогового вывода продукта и архивирования);</w:t>
            </w:r>
          </w:p>
          <w:p w14:paraId="2C196CFE" w14:textId="596A49E3" w:rsidR="00764773" w:rsidRPr="000C01FF" w:rsidRDefault="000A256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составлять документацию.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C01FF" w:rsidRDefault="00764773" w:rsidP="000C0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FD" w:rsidRPr="000C01FF" w14:paraId="79B2A6B6" w14:textId="77777777" w:rsidTr="000C01F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37930A0A" w:rsidR="001B36FD" w:rsidRPr="00663394" w:rsidRDefault="001B36FD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3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6AE4C86" w:rsidR="001B36FD" w:rsidRPr="000C01FF" w:rsidRDefault="001B36FD" w:rsidP="000C0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  <w:color w:val="000000"/>
              </w:rPr>
            </w:pPr>
            <w:r w:rsidRPr="000C01FF">
              <w:rPr>
                <w:b/>
                <w:bCs/>
                <w:color w:val="000000"/>
              </w:rPr>
              <w:t>Менеджмент и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617569A" w:rsidR="001B36FD" w:rsidRPr="000C01FF" w:rsidRDefault="00154932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B36FD" w:rsidRPr="000C01FF" w14:paraId="4CE83584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6A93177" w14:textId="77777777" w:rsidR="001B36FD" w:rsidRPr="000C01FF" w:rsidRDefault="001B36FD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58F07E" w14:textId="77777777" w:rsidR="00F24411" w:rsidRPr="000C01FF" w:rsidRDefault="00F24411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знать и понимать:</w:t>
            </w:r>
          </w:p>
          <w:p w14:paraId="1E0EFBA6" w14:textId="77777777" w:rsidR="00F24411" w:rsidRPr="000C01FF" w:rsidRDefault="00F2441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внимательно слушать и запоминать;</w:t>
            </w:r>
          </w:p>
          <w:p w14:paraId="3FD8DC1B" w14:textId="77777777" w:rsidR="00F24411" w:rsidRPr="000C01FF" w:rsidRDefault="00F2441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правильно донести визуализированную информацию заказчику;</w:t>
            </w:r>
          </w:p>
          <w:p w14:paraId="7D80D89D" w14:textId="77777777" w:rsidR="00F24411" w:rsidRPr="000C01FF" w:rsidRDefault="00F2441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определить идею, которую хотел донести дизайнер или заказчик;</w:t>
            </w:r>
          </w:p>
          <w:p w14:paraId="5302F2F3" w14:textId="77777777" w:rsidR="00F24411" w:rsidRPr="000C01FF" w:rsidRDefault="00F2441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построения доверительных межличностных отношений с заказчиком;</w:t>
            </w:r>
          </w:p>
          <w:p w14:paraId="332F2E1E" w14:textId="77777777" w:rsidR="00F24411" w:rsidRPr="000C01FF" w:rsidRDefault="00F2441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правильной формулировки темы вопроса;</w:t>
            </w:r>
          </w:p>
          <w:p w14:paraId="34090692" w14:textId="77777777" w:rsidR="00F24411" w:rsidRPr="000C01FF" w:rsidRDefault="00F2441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адекватного восприятия критики;</w:t>
            </w:r>
          </w:p>
          <w:p w14:paraId="23DB4FDD" w14:textId="5C4BAEC7" w:rsidR="001B36FD" w:rsidRPr="000C01FF" w:rsidRDefault="00F2441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Важность разрешения недопонимания и конфликтных ситуаций.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939C84" w14:textId="77777777" w:rsidR="001B36FD" w:rsidRPr="000C01FF" w:rsidRDefault="001B36FD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6FD" w:rsidRPr="000C01FF" w14:paraId="41A9590C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497EAE0" w14:textId="77777777" w:rsidR="001B36FD" w:rsidRPr="000C01FF" w:rsidRDefault="001B36FD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33AB0A" w14:textId="77777777" w:rsidR="003F68E8" w:rsidRPr="000C01FF" w:rsidRDefault="003F68E8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4B356FB5" w14:textId="77777777" w:rsidR="003F68E8" w:rsidRPr="000C01FF" w:rsidRDefault="003F68E8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определять контент-стратегию для поддержания бренда;</w:t>
            </w:r>
          </w:p>
          <w:p w14:paraId="5C0B4920" w14:textId="77777777" w:rsidR="003F68E8" w:rsidRPr="000C01FF" w:rsidRDefault="003F68E8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донести информацию до зрителя(потребителя);</w:t>
            </w:r>
          </w:p>
          <w:p w14:paraId="380142E4" w14:textId="77777777" w:rsidR="003F68E8" w:rsidRPr="000C01FF" w:rsidRDefault="003F68E8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Презентовать проект;</w:t>
            </w:r>
          </w:p>
          <w:p w14:paraId="731A6040" w14:textId="74901D24" w:rsidR="001B36FD" w:rsidRPr="000C01FF" w:rsidRDefault="003F68E8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 конструктивного фидбека и умение правильно реагировать на неконструктивные отзывы.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EB5F06" w14:textId="77777777" w:rsidR="001B36FD" w:rsidRPr="000C01FF" w:rsidRDefault="001B36FD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7AC" w:rsidRPr="000C01FF" w14:paraId="5134301B" w14:textId="77777777" w:rsidTr="000C01F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3A27AB06" w:rsidR="005D67AC" w:rsidRPr="00663394" w:rsidRDefault="005D67AC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3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97F20B5" w:rsidR="005D67AC" w:rsidRPr="000C01FF" w:rsidRDefault="005D67AC" w:rsidP="000C0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 w:rsidRPr="000C01FF">
              <w:rPr>
                <w:b/>
                <w:bCs/>
                <w:color w:val="000000"/>
              </w:rPr>
              <w:t>Программное обеспечение и компьютерная графика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E3BF05" w:rsidR="005D67AC" w:rsidRPr="000C01FF" w:rsidRDefault="00146070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01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C0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D67AC" w:rsidRPr="000C01FF" w14:paraId="14F6D83C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573534B" w14:textId="77777777" w:rsidR="005D67AC" w:rsidRPr="000C01FF" w:rsidRDefault="005D67AC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D2923C6" w14:textId="77777777" w:rsidR="00007682" w:rsidRPr="000C01FF" w:rsidRDefault="00007682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знать и понимать:</w:t>
            </w:r>
          </w:p>
          <w:p w14:paraId="6E4E405D" w14:textId="77777777" w:rsidR="00007682" w:rsidRPr="000C01FF" w:rsidRDefault="00007682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подходящего программного обеспечения для получения требуемых результатов;</w:t>
            </w:r>
          </w:p>
          <w:p w14:paraId="4B081D08" w14:textId="77777777" w:rsidR="00007682" w:rsidRPr="000C01FF" w:rsidRDefault="00007682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решать вопросы различной сложности, связанные с ПО;</w:t>
            </w:r>
          </w:p>
          <w:p w14:paraId="114E8F74" w14:textId="77777777" w:rsidR="00007682" w:rsidRPr="000C01FF" w:rsidRDefault="00007682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построения топологии под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subdivision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работы в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44F305F" w14:textId="30CA4BF2" w:rsidR="005D67AC" w:rsidRPr="000C01FF" w:rsidRDefault="00007682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графического оформления информационных программ и оперативной графики.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FF9B55" w14:textId="77777777" w:rsidR="005D67AC" w:rsidRPr="000C01FF" w:rsidRDefault="005D67AC" w:rsidP="000C0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AC" w:rsidRPr="000C01FF" w14:paraId="500F3757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E3B737F" w14:textId="77777777" w:rsidR="005D67AC" w:rsidRPr="000C01FF" w:rsidRDefault="005D67AC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151DF0" w14:textId="77777777" w:rsidR="00AA5BD1" w:rsidRPr="000C01FF" w:rsidRDefault="00AA5BD1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632A3F20" w14:textId="77777777" w:rsidR="00AA5BD1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использовать текстуры, линии, контраст и цвет;</w:t>
            </w:r>
          </w:p>
          <w:p w14:paraId="66C49EA4" w14:textId="77777777" w:rsidR="00AA5BD1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навыки своей работы в доступной информационной среде;</w:t>
            </w:r>
          </w:p>
          <w:p w14:paraId="2006E8A0" w14:textId="77777777" w:rsidR="00AA5BD1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пакетами программ разработки растровой и векторной графики;</w:t>
            </w:r>
          </w:p>
          <w:p w14:paraId="4416FCF2" w14:textId="77777777" w:rsidR="00AA5BD1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пакетами программ разработки 3D графики;</w:t>
            </w:r>
          </w:p>
          <w:p w14:paraId="40F299F2" w14:textId="77777777" w:rsidR="00AA5BD1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Разрабатывать и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отрисовывать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2D графику;</w:t>
            </w:r>
          </w:p>
          <w:p w14:paraId="36089E13" w14:textId="77777777" w:rsidR="00AA5BD1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и разрабатывать 3D графику;</w:t>
            </w:r>
          </w:p>
          <w:p w14:paraId="03A50B7C" w14:textId="77777777" w:rsidR="00AA5BD1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программы для работы со звуком/работать и редактировать звуковые дорожки;</w:t>
            </w:r>
          </w:p>
          <w:p w14:paraId="6DB63995" w14:textId="77777777" w:rsidR="00AA5BD1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Настраивать параметры для импорта и экспорта звуковых дорожек;</w:t>
            </w:r>
          </w:p>
          <w:p w14:paraId="02CC0969" w14:textId="77777777" w:rsidR="00AA5BD1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нейросети для реализации задачи;</w:t>
            </w:r>
          </w:p>
          <w:p w14:paraId="6891B36B" w14:textId="77777777" w:rsidR="00AA5BD1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базовые и продвинутые текстуры и шейдеры;</w:t>
            </w:r>
          </w:p>
          <w:p w14:paraId="389D0B82" w14:textId="77777777" w:rsidR="00AA5BD1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экспорт с настройкой параметров под определенную задачу;</w:t>
            </w:r>
          </w:p>
          <w:p w14:paraId="09CAB531" w14:textId="055C7641" w:rsidR="005D67AC" w:rsidRPr="000C01FF" w:rsidRDefault="00AA5BD1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 и адаптировать исходники созданного дизайна 2D и 3D графики.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95DB6A" w14:textId="77777777" w:rsidR="005D67AC" w:rsidRPr="000C01FF" w:rsidRDefault="005D67AC" w:rsidP="000C0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D50" w:rsidRPr="000C01FF" w14:paraId="1A753297" w14:textId="77777777" w:rsidTr="000C01F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547431DE" w:rsidR="00992D50" w:rsidRPr="00663394" w:rsidRDefault="00992D50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3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38D06542" w:rsidR="00992D50" w:rsidRPr="000C01FF" w:rsidRDefault="00992D50" w:rsidP="000C0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 w:rsidRPr="000C01FF">
              <w:rPr>
                <w:b/>
                <w:bCs/>
                <w:color w:val="000000"/>
              </w:rPr>
              <w:t xml:space="preserve">Анимация и </w:t>
            </w:r>
            <w:proofErr w:type="spellStart"/>
            <w:r w:rsidRPr="000C01FF">
              <w:rPr>
                <w:b/>
                <w:bCs/>
                <w:color w:val="000000"/>
              </w:rPr>
              <w:t>композитинг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51115454" w:rsidR="00992D50" w:rsidRPr="000C01FF" w:rsidRDefault="00992D50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F00CD2" w:rsidRPr="000C01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2D50" w:rsidRPr="000C01FF" w14:paraId="1485C75A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B56AF5A" w14:textId="77777777" w:rsidR="00992D50" w:rsidRPr="000C01FF" w:rsidRDefault="00992D50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5912A6" w14:textId="77777777" w:rsidR="008242CF" w:rsidRPr="000C01FF" w:rsidRDefault="008242CF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знать и понимать:</w:t>
            </w:r>
          </w:p>
          <w:p w14:paraId="7A2D5081" w14:textId="77777777" w:rsidR="008242CF" w:rsidRPr="000C01FF" w:rsidRDefault="008242CF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 принципы классической анимации;</w:t>
            </w:r>
          </w:p>
          <w:p w14:paraId="37765BC6" w14:textId="77777777" w:rsidR="008242CF" w:rsidRPr="000C01FF" w:rsidRDefault="008242CF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программирования;</w:t>
            </w:r>
          </w:p>
          <w:p w14:paraId="52AB9EF5" w14:textId="77777777" w:rsidR="008242CF" w:rsidRPr="000C01FF" w:rsidRDefault="008242CF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Форматы телевизионного изображения;</w:t>
            </w:r>
          </w:p>
          <w:p w14:paraId="1CFE09A7" w14:textId="77777777" w:rsidR="008242CF" w:rsidRPr="000C01FF" w:rsidRDefault="008242CF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параметры телевизионного изображения;</w:t>
            </w:r>
          </w:p>
          <w:p w14:paraId="58C50DAE" w14:textId="77777777" w:rsidR="008242CF" w:rsidRPr="000C01FF" w:rsidRDefault="008242CF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видеомонтажа;</w:t>
            </w:r>
          </w:p>
          <w:p w14:paraId="1AAAA707" w14:textId="77777777" w:rsidR="008242CF" w:rsidRPr="000C01FF" w:rsidRDefault="008242CF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видеодизайна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FD670B7" w14:textId="77777777" w:rsidR="008242CF" w:rsidRPr="000C01FF" w:rsidRDefault="008242CF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композитинга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именно основы оптики, функции альфа-канала;</w:t>
            </w:r>
          </w:p>
          <w:p w14:paraId="00AEE6AA" w14:textId="77777777" w:rsidR="008242CF" w:rsidRPr="000C01FF" w:rsidRDefault="008242CF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тенденции в сфере анимации, основные стили в анимации и техники;</w:t>
            </w:r>
          </w:p>
          <w:p w14:paraId="50D3B47D" w14:textId="77777777" w:rsidR="008242CF" w:rsidRPr="000C01FF" w:rsidRDefault="008242CF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Настройки экспорта и импорта анимации;</w:t>
            </w:r>
          </w:p>
          <w:p w14:paraId="47920B2D" w14:textId="66038923" w:rsidR="00992D50" w:rsidRPr="000C01FF" w:rsidRDefault="008242CF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анимации.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C3A460" w14:textId="77777777" w:rsidR="00992D50" w:rsidRPr="000C01FF" w:rsidRDefault="00992D50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92D50" w:rsidRPr="000C01FF" w14:paraId="582B5607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6642BFB" w14:textId="77777777" w:rsidR="00992D50" w:rsidRPr="000C01FF" w:rsidRDefault="00992D50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AA58CC" w14:textId="77777777" w:rsidR="002A2D47" w:rsidRPr="000C01FF" w:rsidRDefault="002A2D47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701D46A6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недочеты и искать новые креативные методы подачи информации через анимацию или видео;</w:t>
            </w:r>
          </w:p>
          <w:p w14:paraId="2E2C4584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анимационную графику с соблюдением фирменного стиля;</w:t>
            </w:r>
          </w:p>
          <w:p w14:paraId="7373B27D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анимационные ролики;</w:t>
            </w:r>
          </w:p>
          <w:p w14:paraId="389367F0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Анимировать 2D и 3D графику;</w:t>
            </w:r>
          </w:p>
          <w:p w14:paraId="0A0725DA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скелет объекта и выполнять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риггинг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2D и 3D пакетах;</w:t>
            </w:r>
          </w:p>
          <w:p w14:paraId="4F43D07F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симуляцию объектов разного плана в 3D и 2D пакетах;</w:t>
            </w:r>
          </w:p>
          <w:p w14:paraId="77A269BB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эффекты;</w:t>
            </w:r>
          </w:p>
          <w:p w14:paraId="2CBF23B8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Удалять в анимации, видео или фотоматериале лишние детали и ненужные элементы;</w:t>
            </w:r>
          </w:p>
          <w:p w14:paraId="3BCA1C31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функциями захвата движения;</w:t>
            </w:r>
          </w:p>
          <w:p w14:paraId="53A84F2E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анимацию движения камеры;</w:t>
            </w:r>
          </w:p>
          <w:p w14:paraId="7AF26735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Кастомизировать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анимационные ролики с применением кода;</w:t>
            </w:r>
          </w:p>
          <w:p w14:paraId="406E51BE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анимационные ролики с использованием искусственного интеллекта;</w:t>
            </w:r>
          </w:p>
          <w:p w14:paraId="6342B8AB" w14:textId="77777777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имеющимися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ассетами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1B35F60" w14:textId="5A8E4050" w:rsidR="002A2D47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анимацию интерфейсов программного обеспечения или информационных систем в программах по работе с анимацией;</w:t>
            </w:r>
          </w:p>
          <w:p w14:paraId="1E463686" w14:textId="0A3E8729" w:rsidR="003E652B" w:rsidRPr="000C01FF" w:rsidRDefault="003E652B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Разрабатывать мастер-макеты под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ресайзы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анимационных роликов и выполнять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ресайзы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роликов;</w:t>
            </w:r>
          </w:p>
          <w:p w14:paraId="1BF7E71F" w14:textId="1A0D65D9" w:rsidR="00992D50" w:rsidRPr="000C01FF" w:rsidRDefault="002A2D47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технику объединения визуальных элементов из разных источников в единые видеоматериалы.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6A46D0" w14:textId="77777777" w:rsidR="00992D50" w:rsidRPr="000C01FF" w:rsidRDefault="00992D50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EA" w:rsidRPr="000C01FF" w14:paraId="06C23AF4" w14:textId="77777777" w:rsidTr="000C01F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2DC48616" w:rsidR="000A10EA" w:rsidRPr="00663394" w:rsidRDefault="000A10EA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1B848C99" w:rsidR="000A10EA" w:rsidRPr="000C01FF" w:rsidRDefault="000A10EA" w:rsidP="000C0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 w:rsidRPr="000C01FF">
              <w:rPr>
                <w:b/>
                <w:bCs/>
                <w:color w:val="000000"/>
              </w:rPr>
              <w:t>Драматургия и сценарное мастерство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0BB0BF73" w:rsidR="000A10EA" w:rsidRPr="000C01FF" w:rsidRDefault="000A10EA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1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0A10EA" w:rsidRPr="000C01FF" w14:paraId="2DBFB76A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83A732F" w14:textId="77777777" w:rsidR="000A10EA" w:rsidRPr="000C01FF" w:rsidRDefault="000A10EA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A54ABD" w14:textId="77777777" w:rsidR="009F6FEC" w:rsidRPr="000C01FF" w:rsidRDefault="009F6FEC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знать и понимать:</w:t>
            </w:r>
          </w:p>
          <w:p w14:paraId="5D310B80" w14:textId="77777777" w:rsidR="009F6FEC" w:rsidRPr="000C01FF" w:rsidRDefault="009F6FE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разработки сценариев;</w:t>
            </w:r>
          </w:p>
          <w:p w14:paraId="3D931B58" w14:textId="77777777" w:rsidR="009F6FEC" w:rsidRPr="000C01FF" w:rsidRDefault="009F6FE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структурировать информацию для подачи зрителю;</w:t>
            </w:r>
          </w:p>
          <w:p w14:paraId="4F8CE3BF" w14:textId="77777777" w:rsidR="009F6FEC" w:rsidRPr="000C01FF" w:rsidRDefault="009F6FE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сценарного искусства;</w:t>
            </w:r>
          </w:p>
          <w:p w14:paraId="6B09FBFD" w14:textId="77777777" w:rsidR="009F6FEC" w:rsidRPr="000C01FF" w:rsidRDefault="009F6FE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принципы создания раскадровок и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сторибордов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914FE6F" w14:textId="77777777" w:rsidR="009F6FEC" w:rsidRPr="000C01FF" w:rsidRDefault="009F6FE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драматургии и сценарного мастерства;</w:t>
            </w:r>
          </w:p>
          <w:p w14:paraId="3571ED53" w14:textId="77777777" w:rsidR="009F6FEC" w:rsidRPr="000C01FF" w:rsidRDefault="009F6FE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съемочные ракурсы и стандартные движения камеры для показа в сценарии;</w:t>
            </w:r>
          </w:p>
          <w:p w14:paraId="0561AEFE" w14:textId="3EC95D79" w:rsidR="000A10EA" w:rsidRPr="000C01FF" w:rsidRDefault="009F6FEC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готовыми сценариями.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82F362" w14:textId="77777777" w:rsidR="000A10EA" w:rsidRPr="000C01FF" w:rsidRDefault="000A10EA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A10EA" w:rsidRPr="000C01FF" w14:paraId="22ED3F12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AC5A931" w14:textId="77777777" w:rsidR="000A10EA" w:rsidRPr="000C01FF" w:rsidRDefault="000A10EA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56948D" w14:textId="77777777" w:rsidR="00986F4B" w:rsidRPr="000C01FF" w:rsidRDefault="00986F4B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2F8DC79B" w14:textId="77777777" w:rsidR="00986F4B" w:rsidRPr="000C01FF" w:rsidRDefault="00986F4B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структуру рассказа;</w:t>
            </w:r>
          </w:p>
          <w:p w14:paraId="6D2F4BBD" w14:textId="77777777" w:rsidR="00986F4B" w:rsidRPr="000C01FF" w:rsidRDefault="00986F4B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истории с сильной драматургией;</w:t>
            </w:r>
          </w:p>
          <w:p w14:paraId="4A7987F9" w14:textId="77777777" w:rsidR="00986F4B" w:rsidRPr="000C01FF" w:rsidRDefault="00986F4B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готовыми сценариями (продолжать их и изменять);</w:t>
            </w:r>
          </w:p>
          <w:p w14:paraId="33622E1B" w14:textId="77777777" w:rsidR="00986F4B" w:rsidRPr="000C01FF" w:rsidRDefault="00986F4B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Разрабатывать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сториборды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раскадровки;</w:t>
            </w:r>
          </w:p>
          <w:p w14:paraId="588F82B2" w14:textId="77777777" w:rsidR="00986F4B" w:rsidRPr="000C01FF" w:rsidRDefault="00986F4B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структурировать раскадровки и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сториборды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относительно сценария;</w:t>
            </w:r>
          </w:p>
          <w:p w14:paraId="5BF8670F" w14:textId="6DBA0558" w:rsidR="000A10EA" w:rsidRPr="000C01FF" w:rsidRDefault="00986F4B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своих историях яркие примеры из искусства, медиа и литературы.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96955F" w14:textId="77777777" w:rsidR="000A10EA" w:rsidRPr="000C01FF" w:rsidRDefault="000A10EA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39" w:rsidRPr="000C01FF" w14:paraId="65513C28" w14:textId="77777777" w:rsidTr="000C01F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16E0AE2E" w:rsidR="00573E39" w:rsidRPr="00663394" w:rsidRDefault="00573E39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7DB33C0E" w:rsidR="00573E39" w:rsidRPr="000C01FF" w:rsidRDefault="00573E39" w:rsidP="000C0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  <w:color w:val="000000"/>
              </w:rPr>
            </w:pPr>
            <w:r w:rsidRPr="000C01FF">
              <w:rPr>
                <w:b/>
                <w:bCs/>
                <w:color w:val="000000"/>
              </w:rPr>
              <w:t>Композиция, цветокоррекция и типографика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69AEAE4D" w:rsidR="00573E39" w:rsidRPr="000C01FF" w:rsidRDefault="002E36BB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73E39" w:rsidRPr="000C01FF" w14:paraId="664BF9D6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EBF1A4B" w14:textId="77777777" w:rsidR="00573E39" w:rsidRPr="000C01FF" w:rsidRDefault="00573E39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584BFF" w14:textId="77777777" w:rsidR="00D521C5" w:rsidRPr="000C01FF" w:rsidRDefault="00D521C5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знать и понимать:</w:t>
            </w:r>
          </w:p>
          <w:p w14:paraId="50684AE8" w14:textId="77777777" w:rsidR="00D521C5" w:rsidRPr="000C01FF" w:rsidRDefault="00D521C5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изобразительного искусства, иллюстрации;</w:t>
            </w:r>
          </w:p>
          <w:p w14:paraId="4C0E74E1" w14:textId="77777777" w:rsidR="00D521C5" w:rsidRPr="000C01FF" w:rsidRDefault="00D521C5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Важность наличия вкуса, </w:t>
            </w:r>
            <w:proofErr w:type="spellStart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насмотренности</w:t>
            </w:r>
            <w:proofErr w:type="spellEnd"/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A6CA55" w14:textId="77777777" w:rsidR="00D521C5" w:rsidRPr="000C01FF" w:rsidRDefault="00D521C5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стили;</w:t>
            </w:r>
          </w:p>
          <w:p w14:paraId="56ACFC9D" w14:textId="77777777" w:rsidR="00D521C5" w:rsidRPr="000C01FF" w:rsidRDefault="00D521C5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Теорию цвета и типографику;</w:t>
            </w:r>
          </w:p>
          <w:p w14:paraId="4563F5CA" w14:textId="77777777" w:rsidR="00D521C5" w:rsidRPr="000C01FF" w:rsidRDefault="00D521C5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 и модульной сетки;</w:t>
            </w:r>
          </w:p>
          <w:p w14:paraId="26D92FA9" w14:textId="77777777" w:rsidR="00D521C5" w:rsidRPr="000C01FF" w:rsidRDefault="00D521C5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цветокоррекции;</w:t>
            </w:r>
          </w:p>
          <w:p w14:paraId="750621BC" w14:textId="77777777" w:rsidR="00D521C5" w:rsidRPr="000C01FF" w:rsidRDefault="00D521C5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киноискусства;</w:t>
            </w:r>
          </w:p>
          <w:p w14:paraId="6460AAE0" w14:textId="5856E664" w:rsidR="00573E39" w:rsidRPr="000C01FF" w:rsidRDefault="00D521C5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тренды дизайна.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884856" w14:textId="77777777" w:rsidR="00573E39" w:rsidRPr="000C01FF" w:rsidRDefault="00573E39" w:rsidP="000C0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39" w:rsidRPr="000C01FF" w14:paraId="4B09ED2E" w14:textId="77777777" w:rsidTr="000C01F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9600772" w14:textId="77777777" w:rsidR="00573E39" w:rsidRPr="000C01FF" w:rsidRDefault="00573E39" w:rsidP="000C0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5503E1" w14:textId="77777777" w:rsidR="00BA4594" w:rsidRPr="000C01FF" w:rsidRDefault="00BA4594" w:rsidP="000C0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1582B791" w14:textId="77777777" w:rsidR="00BA4594" w:rsidRPr="000C01FF" w:rsidRDefault="00BA4594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цветокоррекцию;</w:t>
            </w:r>
          </w:p>
          <w:p w14:paraId="240AA1D1" w14:textId="2BFBBD54" w:rsidR="00573E39" w:rsidRPr="000C01FF" w:rsidRDefault="00BA4594" w:rsidP="000C01FF">
            <w:pPr>
              <w:numPr>
                <w:ilvl w:val="0"/>
                <w:numId w:val="26"/>
              </w:numPr>
              <w:tabs>
                <w:tab w:val="clear" w:pos="720"/>
                <w:tab w:val="left" w:pos="669"/>
              </w:tabs>
              <w:spacing w:after="0" w:line="276" w:lineRule="auto"/>
              <w:ind w:left="669" w:hanging="4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креативным, проявлять художественный вкус.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EE9D00" w14:textId="77777777" w:rsidR="00573E39" w:rsidRPr="000C01FF" w:rsidRDefault="00573E39" w:rsidP="000C0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5F7C631" w:rsidR="000244DA" w:rsidRDefault="000244DA" w:rsidP="000C01FF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3D7B37EB" w14:textId="62595D15" w:rsidR="000C01FF" w:rsidRDefault="000C01FF" w:rsidP="000C01FF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4AC09BC4" w14:textId="239BFB12" w:rsidR="007274B8" w:rsidRPr="003428B6" w:rsidRDefault="00F8340A" w:rsidP="00B9633B">
      <w:pPr>
        <w:pStyle w:val="2"/>
        <w:rPr>
          <w:lang w:val="ru-RU"/>
        </w:rPr>
      </w:pPr>
      <w:bookmarkStart w:id="9" w:name="_Toc78885655"/>
      <w:bookmarkStart w:id="10" w:name="_Toc142037186"/>
      <w:bookmarkStart w:id="11" w:name="_Toc196295441"/>
      <w:r w:rsidRPr="003428B6">
        <w:rPr>
          <w:lang w:val="ru-RU"/>
        </w:rPr>
        <w:lastRenderedPageBreak/>
        <w:t>1</w:t>
      </w:r>
      <w:r w:rsidR="00D17132" w:rsidRPr="003428B6">
        <w:rPr>
          <w:lang w:val="ru-RU"/>
        </w:rPr>
        <w:t>.</w:t>
      </w:r>
      <w:r w:rsidRPr="003428B6">
        <w:rPr>
          <w:lang w:val="ru-RU"/>
        </w:rPr>
        <w:t>3</w:t>
      </w:r>
      <w:r w:rsidR="00D17132" w:rsidRPr="003428B6">
        <w:rPr>
          <w:lang w:val="ru-RU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Pr="000C01FF" w:rsidRDefault="00AE6AB7" w:rsidP="000C01FF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0C01F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0C01F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0C01F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0C01FF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0C01FF" w:rsidRDefault="00640E46" w:rsidP="000C01FF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0C01FF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0C01FF" w:rsidRDefault="007274B8" w:rsidP="000C01FF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01FF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0C01FF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0C01FF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0C01FF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0C01FF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C01FF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09"/>
        <w:gridCol w:w="301"/>
        <w:gridCol w:w="2011"/>
        <w:gridCol w:w="2011"/>
        <w:gridCol w:w="2015"/>
        <w:gridCol w:w="1497"/>
      </w:tblGrid>
      <w:tr w:rsidR="006629F4" w:rsidRPr="00613219" w14:paraId="0A2AADAC" w14:textId="77777777" w:rsidTr="0010638E">
        <w:trPr>
          <w:trHeight w:val="1538"/>
          <w:jc w:val="center"/>
        </w:trPr>
        <w:tc>
          <w:tcPr>
            <w:tcW w:w="4199" w:type="pct"/>
            <w:gridSpan w:val="5"/>
            <w:shd w:val="clear" w:color="auto" w:fill="92D050"/>
            <w:vAlign w:val="center"/>
          </w:tcPr>
          <w:p w14:paraId="1FBCAF52" w14:textId="730933C1" w:rsidR="006629F4" w:rsidRPr="00613219" w:rsidRDefault="006629F4" w:rsidP="00250FFD">
            <w:pPr>
              <w:spacing w:line="276" w:lineRule="auto"/>
              <w:contextualSpacing/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01" w:type="pct"/>
            <w:shd w:val="clear" w:color="auto" w:fill="92D050"/>
            <w:vAlign w:val="center"/>
          </w:tcPr>
          <w:p w14:paraId="2AF4BE06" w14:textId="43F17F2B" w:rsidR="006629F4" w:rsidRPr="00613219" w:rsidRDefault="006629F4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0638E" w:rsidRPr="00613219" w14:paraId="6EDBED15" w14:textId="77777777" w:rsidTr="00E86959">
        <w:trPr>
          <w:trHeight w:val="50"/>
          <w:jc w:val="center"/>
        </w:trPr>
        <w:tc>
          <w:tcPr>
            <w:tcW w:w="808" w:type="pct"/>
            <w:vMerge w:val="restart"/>
            <w:shd w:val="clear" w:color="auto" w:fill="92D050"/>
            <w:vAlign w:val="center"/>
          </w:tcPr>
          <w:p w14:paraId="22554985" w14:textId="0EDAD76E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1" w:type="pct"/>
            <w:shd w:val="clear" w:color="auto" w:fill="92D050"/>
            <w:vAlign w:val="center"/>
          </w:tcPr>
          <w:p w14:paraId="3CF24956" w14:textId="77777777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76" w:type="pct"/>
            <w:shd w:val="clear" w:color="auto" w:fill="00B050"/>
            <w:vAlign w:val="center"/>
          </w:tcPr>
          <w:p w14:paraId="35F42FCD" w14:textId="77777777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076" w:type="pct"/>
            <w:shd w:val="clear" w:color="auto" w:fill="00B050"/>
            <w:vAlign w:val="center"/>
          </w:tcPr>
          <w:p w14:paraId="73DA90DA" w14:textId="11265A4A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077" w:type="pct"/>
            <w:shd w:val="clear" w:color="auto" w:fill="00B050"/>
            <w:vAlign w:val="center"/>
          </w:tcPr>
          <w:p w14:paraId="672A4EAD" w14:textId="2BE745FA" w:rsidR="0010638E" w:rsidRPr="00613219" w:rsidRDefault="0004060C" w:rsidP="00250FF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801" w:type="pct"/>
            <w:shd w:val="clear" w:color="auto" w:fill="00B050"/>
            <w:vAlign w:val="center"/>
          </w:tcPr>
          <w:p w14:paraId="089247DF" w14:textId="77777777" w:rsidR="0010638E" w:rsidRPr="00613219" w:rsidRDefault="0010638E" w:rsidP="00250FFD">
            <w:pPr>
              <w:spacing w:line="276" w:lineRule="auto"/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10638E" w:rsidRPr="00613219" w14:paraId="61D77BE1" w14:textId="77777777" w:rsidTr="00E86959">
        <w:trPr>
          <w:trHeight w:val="50"/>
          <w:jc w:val="center"/>
        </w:trPr>
        <w:tc>
          <w:tcPr>
            <w:tcW w:w="808" w:type="pct"/>
            <w:vMerge/>
            <w:shd w:val="clear" w:color="auto" w:fill="92D050"/>
            <w:vAlign w:val="center"/>
          </w:tcPr>
          <w:p w14:paraId="06232BE1" w14:textId="77777777" w:rsidR="0010638E" w:rsidRPr="00613219" w:rsidRDefault="0010638E" w:rsidP="00250FFD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0E5703EC" w14:textId="77777777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076" w:type="pct"/>
            <w:vAlign w:val="center"/>
          </w:tcPr>
          <w:p w14:paraId="3B3E3C84" w14:textId="2076662D" w:rsidR="0010638E" w:rsidRPr="00613219" w:rsidRDefault="00EF7094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3,70</w:t>
            </w:r>
          </w:p>
        </w:tc>
        <w:tc>
          <w:tcPr>
            <w:tcW w:w="1076" w:type="pct"/>
            <w:vAlign w:val="center"/>
          </w:tcPr>
          <w:p w14:paraId="5DA46E3D" w14:textId="5B606CC8" w:rsidR="0010638E" w:rsidRPr="00613219" w:rsidRDefault="000D30F1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4,60</w:t>
            </w:r>
          </w:p>
        </w:tc>
        <w:tc>
          <w:tcPr>
            <w:tcW w:w="1077" w:type="pct"/>
            <w:vAlign w:val="center"/>
          </w:tcPr>
          <w:p w14:paraId="3644D9C8" w14:textId="5678263B" w:rsidR="0010638E" w:rsidRPr="00613219" w:rsidRDefault="00723F0A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9,70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712CE198" w14:textId="4DF216DB" w:rsidR="0010638E" w:rsidRPr="00371C79" w:rsidRDefault="0010638E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371C79">
              <w:rPr>
                <w:b/>
                <w:sz w:val="22"/>
                <w:szCs w:val="22"/>
              </w:rPr>
              <w:t>1</w:t>
            </w:r>
            <w:r w:rsidR="00E0175F">
              <w:rPr>
                <w:b/>
                <w:sz w:val="22"/>
                <w:szCs w:val="22"/>
              </w:rPr>
              <w:t>8</w:t>
            </w:r>
          </w:p>
        </w:tc>
      </w:tr>
      <w:tr w:rsidR="0010638E" w:rsidRPr="00613219" w14:paraId="4EB85C79" w14:textId="77777777" w:rsidTr="00E86959">
        <w:trPr>
          <w:trHeight w:val="50"/>
          <w:jc w:val="center"/>
        </w:trPr>
        <w:tc>
          <w:tcPr>
            <w:tcW w:w="808" w:type="pct"/>
            <w:vMerge/>
            <w:shd w:val="clear" w:color="auto" w:fill="92D050"/>
            <w:vAlign w:val="center"/>
          </w:tcPr>
          <w:p w14:paraId="22B843BA" w14:textId="77777777" w:rsidR="0010638E" w:rsidRPr="00613219" w:rsidRDefault="0010638E" w:rsidP="00250FFD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120AFA02" w14:textId="77777777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076" w:type="pct"/>
            <w:vAlign w:val="center"/>
          </w:tcPr>
          <w:p w14:paraId="4A25E47C" w14:textId="539CB238" w:rsidR="0010638E" w:rsidRPr="00613219" w:rsidRDefault="00BD6010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076" w:type="pct"/>
            <w:vAlign w:val="center"/>
          </w:tcPr>
          <w:p w14:paraId="2ABB4702" w14:textId="25CBF3D6" w:rsidR="0010638E" w:rsidRPr="00613219" w:rsidRDefault="0043605C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077" w:type="pct"/>
            <w:vAlign w:val="center"/>
          </w:tcPr>
          <w:p w14:paraId="72951D2F" w14:textId="78A144AA" w:rsidR="0010638E" w:rsidRPr="00613219" w:rsidRDefault="00F45B1D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6E5BB194" w14:textId="2732ABC4" w:rsidR="0010638E" w:rsidRPr="00CC7A9B" w:rsidRDefault="002535E2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10638E" w:rsidRPr="00613219" w14:paraId="270858FE" w14:textId="77777777" w:rsidTr="00E86959">
        <w:trPr>
          <w:trHeight w:val="50"/>
          <w:jc w:val="center"/>
        </w:trPr>
        <w:tc>
          <w:tcPr>
            <w:tcW w:w="808" w:type="pct"/>
            <w:vMerge/>
            <w:shd w:val="clear" w:color="auto" w:fill="92D050"/>
            <w:vAlign w:val="center"/>
          </w:tcPr>
          <w:p w14:paraId="11C06268" w14:textId="77777777" w:rsidR="0010638E" w:rsidRPr="00613219" w:rsidRDefault="0010638E" w:rsidP="00250FFD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1C8BD818" w14:textId="77777777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076" w:type="pct"/>
            <w:vAlign w:val="center"/>
          </w:tcPr>
          <w:p w14:paraId="3BEDDFEB" w14:textId="029165F7" w:rsidR="0010638E" w:rsidRPr="00613219" w:rsidRDefault="00FF126C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9,50</w:t>
            </w:r>
          </w:p>
        </w:tc>
        <w:tc>
          <w:tcPr>
            <w:tcW w:w="1076" w:type="pct"/>
            <w:vAlign w:val="center"/>
          </w:tcPr>
          <w:p w14:paraId="2FB413FD" w14:textId="6086A89C" w:rsidR="0010638E" w:rsidRPr="00613219" w:rsidRDefault="00C52C77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6,90</w:t>
            </w:r>
          </w:p>
        </w:tc>
        <w:tc>
          <w:tcPr>
            <w:tcW w:w="1077" w:type="pct"/>
            <w:vAlign w:val="center"/>
          </w:tcPr>
          <w:p w14:paraId="1B18E00D" w14:textId="72D12332" w:rsidR="0010638E" w:rsidRPr="00613219" w:rsidRDefault="00D25CDA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1,60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35C37911" w14:textId="4BB59C3B" w:rsidR="0010638E" w:rsidRPr="0054084A" w:rsidRDefault="0010638E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54084A">
              <w:rPr>
                <w:b/>
                <w:sz w:val="22"/>
                <w:szCs w:val="22"/>
              </w:rPr>
              <w:t>18</w:t>
            </w:r>
          </w:p>
        </w:tc>
      </w:tr>
      <w:tr w:rsidR="0010638E" w:rsidRPr="00613219" w14:paraId="729DCFA9" w14:textId="77777777" w:rsidTr="00E86959">
        <w:trPr>
          <w:trHeight w:val="50"/>
          <w:jc w:val="center"/>
        </w:trPr>
        <w:tc>
          <w:tcPr>
            <w:tcW w:w="808" w:type="pct"/>
            <w:vMerge/>
            <w:shd w:val="clear" w:color="auto" w:fill="92D050"/>
            <w:vAlign w:val="center"/>
          </w:tcPr>
          <w:p w14:paraId="064ADD9F" w14:textId="77777777" w:rsidR="0010638E" w:rsidRPr="00613219" w:rsidRDefault="0010638E" w:rsidP="00250FFD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0124CBF9" w14:textId="77777777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076" w:type="pct"/>
            <w:vAlign w:val="center"/>
          </w:tcPr>
          <w:p w14:paraId="7BB1AD33" w14:textId="5EB27B4A" w:rsidR="0010638E" w:rsidRPr="00613219" w:rsidRDefault="00574200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7,20</w:t>
            </w:r>
          </w:p>
        </w:tc>
        <w:tc>
          <w:tcPr>
            <w:tcW w:w="1076" w:type="pct"/>
            <w:vAlign w:val="center"/>
          </w:tcPr>
          <w:p w14:paraId="6A4E8200" w14:textId="3A96D7F7" w:rsidR="0010638E" w:rsidRPr="00613219" w:rsidRDefault="00A973D8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9,50</w:t>
            </w:r>
          </w:p>
        </w:tc>
        <w:tc>
          <w:tcPr>
            <w:tcW w:w="1077" w:type="pct"/>
            <w:vAlign w:val="center"/>
          </w:tcPr>
          <w:p w14:paraId="336A56F9" w14:textId="158E4F8C" w:rsidR="0010638E" w:rsidRPr="00613219" w:rsidRDefault="007E24E5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13,30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5CA64B26" w14:textId="64188DB7" w:rsidR="0010638E" w:rsidRPr="00C500C2" w:rsidRDefault="0010638E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C500C2">
              <w:rPr>
                <w:b/>
                <w:sz w:val="22"/>
                <w:szCs w:val="22"/>
              </w:rPr>
              <w:t>3</w:t>
            </w:r>
            <w:r w:rsidR="00131BA3">
              <w:rPr>
                <w:b/>
                <w:sz w:val="22"/>
                <w:szCs w:val="22"/>
              </w:rPr>
              <w:t>0</w:t>
            </w:r>
          </w:p>
        </w:tc>
      </w:tr>
      <w:tr w:rsidR="0010638E" w:rsidRPr="00613219" w14:paraId="22BB9E7A" w14:textId="77777777" w:rsidTr="00E86959">
        <w:trPr>
          <w:trHeight w:val="50"/>
          <w:jc w:val="center"/>
        </w:trPr>
        <w:tc>
          <w:tcPr>
            <w:tcW w:w="808" w:type="pct"/>
            <w:vMerge/>
            <w:shd w:val="clear" w:color="auto" w:fill="92D050"/>
            <w:vAlign w:val="center"/>
          </w:tcPr>
          <w:p w14:paraId="2B3484F3" w14:textId="77777777" w:rsidR="0010638E" w:rsidRPr="00613219" w:rsidRDefault="0010638E" w:rsidP="00250FFD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18DD302D" w14:textId="77777777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076" w:type="pct"/>
            <w:vAlign w:val="center"/>
          </w:tcPr>
          <w:p w14:paraId="788DF647" w14:textId="1AA03314" w:rsidR="0010638E" w:rsidRPr="00613219" w:rsidRDefault="00247B0A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6,30</w:t>
            </w:r>
          </w:p>
        </w:tc>
        <w:tc>
          <w:tcPr>
            <w:tcW w:w="1076" w:type="pct"/>
            <w:vAlign w:val="center"/>
          </w:tcPr>
          <w:p w14:paraId="792DEA04" w14:textId="58377033" w:rsidR="0010638E" w:rsidRPr="00613219" w:rsidRDefault="009F5E60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077" w:type="pct"/>
            <w:vAlign w:val="center"/>
          </w:tcPr>
          <w:p w14:paraId="0DB48689" w14:textId="33BE2BE6" w:rsidR="0010638E" w:rsidRPr="00613219" w:rsidRDefault="00EC7757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4,70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4A57BB5C" w14:textId="085591AC" w:rsidR="0010638E" w:rsidRPr="00067AAE" w:rsidRDefault="0010638E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67AAE">
              <w:rPr>
                <w:b/>
                <w:sz w:val="22"/>
                <w:szCs w:val="22"/>
              </w:rPr>
              <w:t>15</w:t>
            </w:r>
          </w:p>
        </w:tc>
      </w:tr>
      <w:tr w:rsidR="0010638E" w:rsidRPr="00613219" w14:paraId="78D47C38" w14:textId="77777777" w:rsidTr="00E86959">
        <w:trPr>
          <w:trHeight w:val="50"/>
          <w:jc w:val="center"/>
        </w:trPr>
        <w:tc>
          <w:tcPr>
            <w:tcW w:w="808" w:type="pct"/>
            <w:vMerge/>
            <w:shd w:val="clear" w:color="auto" w:fill="92D050"/>
            <w:vAlign w:val="center"/>
          </w:tcPr>
          <w:p w14:paraId="12BB70EF" w14:textId="77777777" w:rsidR="0010638E" w:rsidRPr="00613219" w:rsidRDefault="0010638E" w:rsidP="00250FFD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3BE846A8" w14:textId="77777777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1076" w:type="pct"/>
            <w:vAlign w:val="center"/>
          </w:tcPr>
          <w:p w14:paraId="58EB7FF5" w14:textId="7AE97ADD" w:rsidR="0010638E" w:rsidRPr="00613219" w:rsidRDefault="00043D56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2,60</w:t>
            </w:r>
          </w:p>
        </w:tc>
        <w:tc>
          <w:tcPr>
            <w:tcW w:w="1076" w:type="pct"/>
            <w:vAlign w:val="center"/>
          </w:tcPr>
          <w:p w14:paraId="5D98CD8B" w14:textId="1FAE7BE0" w:rsidR="0010638E" w:rsidRPr="00613219" w:rsidRDefault="00140640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1077" w:type="pct"/>
            <w:vAlign w:val="center"/>
          </w:tcPr>
          <w:p w14:paraId="3CF0F45E" w14:textId="3623A0BD" w:rsidR="0010638E" w:rsidRPr="00613219" w:rsidRDefault="001B56F0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1,90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3CF75DC1" w14:textId="5C00BD2C" w:rsidR="0010638E" w:rsidRPr="00ED5B49" w:rsidRDefault="006844A6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10638E" w:rsidRPr="00613219" w14:paraId="7A651F98" w14:textId="77777777" w:rsidTr="00E86959">
        <w:trPr>
          <w:trHeight w:val="50"/>
          <w:jc w:val="center"/>
        </w:trPr>
        <w:tc>
          <w:tcPr>
            <w:tcW w:w="969" w:type="pct"/>
            <w:gridSpan w:val="2"/>
            <w:shd w:val="clear" w:color="auto" w:fill="00B050"/>
            <w:vAlign w:val="center"/>
          </w:tcPr>
          <w:p w14:paraId="031BF5E1" w14:textId="36D478B4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62B470B5" w14:textId="0DC6BD4D" w:rsidR="0010638E" w:rsidRPr="008F119B" w:rsidRDefault="009E54A6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33,30</w:t>
            </w:r>
          </w:p>
        </w:tc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3F54C3E5" w14:textId="54FE3FAD" w:rsidR="0010638E" w:rsidRPr="00EB6961" w:rsidRDefault="008A69A9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32,50</w:t>
            </w: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63AE3F2C" w14:textId="7039160D" w:rsidR="0010638E" w:rsidRPr="00E612E9" w:rsidRDefault="0051211C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34,20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5498864D" w14:textId="36336B9A" w:rsidR="0010638E" w:rsidRPr="00613219" w:rsidRDefault="0010638E" w:rsidP="00250FF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0C01FF" w:rsidRDefault="009715DA" w:rsidP="000C01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0C01FF" w:rsidRDefault="00F8340A" w:rsidP="00B9633B">
      <w:pPr>
        <w:pStyle w:val="2"/>
      </w:pPr>
      <w:bookmarkStart w:id="12" w:name="_Toc142037187"/>
      <w:bookmarkStart w:id="13" w:name="_Toc196295442"/>
      <w:r w:rsidRPr="000C01FF">
        <w:t>1</w:t>
      </w:r>
      <w:r w:rsidR="00643A8A" w:rsidRPr="000C01FF">
        <w:t>.</w:t>
      </w:r>
      <w:r w:rsidRPr="000C01FF">
        <w:t>4</w:t>
      </w:r>
      <w:r w:rsidR="00AA2B8A" w:rsidRPr="000C01FF">
        <w:t xml:space="preserve">. </w:t>
      </w:r>
      <w:r w:rsidR="007A6888" w:rsidRPr="000C01FF">
        <w:t>СПЕЦИФИКАЦИЯ ОЦЕНКИ КОМПЕТЕНЦИИ</w:t>
      </w:r>
      <w:bookmarkEnd w:id="12"/>
      <w:bookmarkEnd w:id="13"/>
    </w:p>
    <w:p w14:paraId="6A6FA4AB" w14:textId="089905BE" w:rsidR="00473C4A" w:rsidRPr="000C01FF" w:rsidRDefault="00DE39D8" w:rsidP="000C01F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1F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0C01FF">
        <w:rPr>
          <w:rFonts w:ascii="Times New Roman" w:hAnsi="Times New Roman" w:cs="Times New Roman"/>
          <w:sz w:val="28"/>
          <w:szCs w:val="28"/>
        </w:rPr>
        <w:t>К</w:t>
      </w:r>
      <w:r w:rsidRPr="000C01F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0C01FF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0C01FF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0C01FF" w:rsidRDefault="00640E46" w:rsidP="000C01F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C01FF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0C01FF" w:rsidRDefault="00640E46" w:rsidP="000C01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1F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8761F3" w:rsidRPr="00250FFD" w14:paraId="59DCEA44" w14:textId="77777777" w:rsidTr="00250FFD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250FFD" w:rsidRDefault="0047429B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50FF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250FFD" w:rsidRDefault="008761F3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50FFD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250FFD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250FFD" w14:paraId="6A6AEFD2" w14:textId="77777777" w:rsidTr="00250FFD">
        <w:trPr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437D28" w:rsidRPr="00250FFD" w:rsidRDefault="00437D28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50FFD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F7D93A9" w:rsidR="00437D28" w:rsidRPr="00250FFD" w:rsidRDefault="00D03089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b/>
                <w:sz w:val="24"/>
                <w:szCs w:val="24"/>
              </w:rPr>
              <w:t xml:space="preserve">Интро для </w:t>
            </w:r>
            <w:proofErr w:type="spellStart"/>
            <w:r w:rsidRPr="00250FFD">
              <w:rPr>
                <w:b/>
                <w:sz w:val="24"/>
                <w:szCs w:val="24"/>
              </w:rPr>
              <w:t>продакшена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3E63765D" w14:textId="212E0084" w:rsidR="00437D28" w:rsidRPr="00250FFD" w:rsidRDefault="00F436A4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sz w:val="24"/>
                <w:szCs w:val="24"/>
              </w:rPr>
              <w:t>Соответствие</w:t>
            </w:r>
            <w:r w:rsidR="00837122" w:rsidRPr="00250FFD">
              <w:rPr>
                <w:sz w:val="24"/>
                <w:szCs w:val="24"/>
              </w:rPr>
              <w:t> </w:t>
            </w:r>
            <w:r w:rsidRPr="00250FFD">
              <w:rPr>
                <w:sz w:val="24"/>
                <w:szCs w:val="24"/>
              </w:rPr>
              <w:t>поставленной</w:t>
            </w:r>
            <w:r w:rsidR="00837122" w:rsidRPr="00250FFD">
              <w:rPr>
                <w:sz w:val="24"/>
                <w:szCs w:val="24"/>
              </w:rPr>
              <w:t> </w:t>
            </w:r>
            <w:r w:rsidRPr="00250FFD">
              <w:rPr>
                <w:sz w:val="24"/>
                <w:szCs w:val="24"/>
              </w:rPr>
              <w:t>задаче</w:t>
            </w:r>
            <w:r w:rsidR="00D13C24" w:rsidRPr="00250FFD">
              <w:rPr>
                <w:sz w:val="24"/>
                <w:szCs w:val="24"/>
              </w:rPr>
              <w:t>.</w:t>
            </w:r>
            <w:r w:rsidR="00361C88" w:rsidRPr="00250FFD">
              <w:rPr>
                <w:sz w:val="24"/>
                <w:szCs w:val="24"/>
              </w:rPr>
              <w:br/>
              <w:t>Спецификация</w:t>
            </w:r>
            <w:r w:rsidR="00837122" w:rsidRPr="00250FFD">
              <w:rPr>
                <w:sz w:val="24"/>
                <w:szCs w:val="24"/>
              </w:rPr>
              <w:t> </w:t>
            </w:r>
            <w:r w:rsidR="00361C88" w:rsidRPr="00250FFD">
              <w:rPr>
                <w:sz w:val="24"/>
                <w:szCs w:val="24"/>
              </w:rPr>
              <w:t>создания</w:t>
            </w:r>
            <w:r w:rsidR="00837122" w:rsidRPr="00250FFD">
              <w:rPr>
                <w:sz w:val="24"/>
                <w:szCs w:val="24"/>
              </w:rPr>
              <w:t> </w:t>
            </w:r>
            <w:r w:rsidR="00361C88" w:rsidRPr="00250FFD">
              <w:rPr>
                <w:sz w:val="24"/>
                <w:szCs w:val="24"/>
              </w:rPr>
              <w:t>и</w:t>
            </w:r>
            <w:r w:rsidR="00837122" w:rsidRPr="00250FFD">
              <w:rPr>
                <w:sz w:val="24"/>
                <w:szCs w:val="24"/>
              </w:rPr>
              <w:t> </w:t>
            </w:r>
            <w:r w:rsidR="00361C88" w:rsidRPr="00250FFD">
              <w:rPr>
                <w:sz w:val="24"/>
                <w:szCs w:val="24"/>
              </w:rPr>
              <w:t>вывода</w:t>
            </w:r>
            <w:r w:rsidR="00837122" w:rsidRPr="00250FFD">
              <w:rPr>
                <w:sz w:val="24"/>
                <w:szCs w:val="24"/>
              </w:rPr>
              <w:t> </w:t>
            </w:r>
            <w:r w:rsidR="00361C88" w:rsidRPr="00250FFD">
              <w:rPr>
                <w:sz w:val="24"/>
                <w:szCs w:val="24"/>
              </w:rPr>
              <w:t>проекта.</w:t>
            </w:r>
            <w:r w:rsidR="00361C88" w:rsidRPr="00250FFD">
              <w:rPr>
                <w:sz w:val="24"/>
                <w:szCs w:val="24"/>
              </w:rPr>
              <w:br/>
            </w:r>
            <w:r w:rsidR="009C277A" w:rsidRPr="00250FFD">
              <w:rPr>
                <w:sz w:val="24"/>
                <w:szCs w:val="24"/>
              </w:rPr>
              <w:t>Требования к разработке сценария.</w:t>
            </w:r>
          </w:p>
          <w:p w14:paraId="360B4BE2" w14:textId="6E0E1E8D" w:rsidR="009C277A" w:rsidRPr="00250FFD" w:rsidRDefault="00EE3767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sz w:val="24"/>
                <w:szCs w:val="24"/>
              </w:rPr>
              <w:t>Художественное качество итогового рендера.</w:t>
            </w:r>
          </w:p>
        </w:tc>
      </w:tr>
      <w:tr w:rsidR="00437D28" w:rsidRPr="00250FFD" w14:paraId="64F34F19" w14:textId="77777777" w:rsidTr="00250FFD">
        <w:trPr>
          <w:jc w:val="center"/>
        </w:trPr>
        <w:tc>
          <w:tcPr>
            <w:tcW w:w="282" w:type="pct"/>
            <w:shd w:val="clear" w:color="auto" w:fill="00B050"/>
          </w:tcPr>
          <w:p w14:paraId="236AA71C" w14:textId="027ECD1E" w:rsidR="00437D28" w:rsidRPr="00250FFD" w:rsidRDefault="009D008D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50FFD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D99A27B" w14:textId="7B4F31C6" w:rsidR="00437D28" w:rsidRPr="00250FFD" w:rsidRDefault="00EC55B7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50FFD">
              <w:rPr>
                <w:b/>
                <w:sz w:val="24"/>
                <w:szCs w:val="24"/>
              </w:rPr>
              <w:t>Эксплейнер</w:t>
            </w:r>
            <w:proofErr w:type="spellEnd"/>
            <w:r w:rsidR="00CF4FC7" w:rsidRPr="00250FFD">
              <w:rPr>
                <w:b/>
                <w:sz w:val="24"/>
                <w:szCs w:val="24"/>
              </w:rPr>
              <w:t xml:space="preserve"> </w:t>
            </w:r>
            <w:r w:rsidRPr="00250FFD">
              <w:rPr>
                <w:b/>
                <w:sz w:val="24"/>
                <w:szCs w:val="24"/>
              </w:rPr>
              <w:t xml:space="preserve">видео </w:t>
            </w:r>
          </w:p>
        </w:tc>
        <w:tc>
          <w:tcPr>
            <w:tcW w:w="3149" w:type="pct"/>
            <w:shd w:val="clear" w:color="auto" w:fill="auto"/>
          </w:tcPr>
          <w:p w14:paraId="5EE65B6B" w14:textId="77777777" w:rsidR="00437D28" w:rsidRPr="00250FFD" w:rsidRDefault="004A083D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sz w:val="24"/>
                <w:szCs w:val="24"/>
              </w:rPr>
              <w:t>Соответствие поставленной задаче.</w:t>
            </w:r>
          </w:p>
          <w:p w14:paraId="7C2C9755" w14:textId="77777777" w:rsidR="004A083D" w:rsidRPr="00250FFD" w:rsidRDefault="004A3670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sz w:val="24"/>
                <w:szCs w:val="24"/>
              </w:rPr>
              <w:t>Спецификация создания и вывода проекта.</w:t>
            </w:r>
          </w:p>
          <w:p w14:paraId="6DC77668" w14:textId="77777777" w:rsidR="004A3670" w:rsidRPr="00250FFD" w:rsidRDefault="00860B55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sz w:val="24"/>
                <w:szCs w:val="24"/>
              </w:rPr>
              <w:t>Требования к разработке сценария.</w:t>
            </w:r>
          </w:p>
          <w:p w14:paraId="52821F30" w14:textId="00C38C0B" w:rsidR="00CA6D12" w:rsidRPr="00250FFD" w:rsidRDefault="00CA6D12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sz w:val="24"/>
                <w:szCs w:val="24"/>
              </w:rPr>
              <w:t>Художественное качество итогового рендера.</w:t>
            </w:r>
          </w:p>
        </w:tc>
      </w:tr>
      <w:tr w:rsidR="00437D28" w:rsidRPr="00250FFD" w14:paraId="2D2A60D4" w14:textId="77777777" w:rsidTr="00250FFD">
        <w:trPr>
          <w:jc w:val="center"/>
        </w:trPr>
        <w:tc>
          <w:tcPr>
            <w:tcW w:w="282" w:type="pct"/>
            <w:shd w:val="clear" w:color="auto" w:fill="00B050"/>
          </w:tcPr>
          <w:p w14:paraId="6D0BB7BC" w14:textId="48743E82" w:rsidR="00437D28" w:rsidRPr="00250FFD" w:rsidRDefault="0015275A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50FFD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5948D32" w14:textId="1839A84C" w:rsidR="00437D28" w:rsidRPr="00250FFD" w:rsidRDefault="00432728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b/>
                <w:sz w:val="24"/>
                <w:szCs w:val="24"/>
              </w:rPr>
              <w:t>Анимация персонажа</w:t>
            </w:r>
          </w:p>
        </w:tc>
        <w:tc>
          <w:tcPr>
            <w:tcW w:w="3149" w:type="pct"/>
            <w:shd w:val="clear" w:color="auto" w:fill="auto"/>
          </w:tcPr>
          <w:p w14:paraId="0668FBC5" w14:textId="77777777" w:rsidR="00437D28" w:rsidRPr="00250FFD" w:rsidRDefault="009F297F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sz w:val="24"/>
                <w:szCs w:val="24"/>
              </w:rPr>
              <w:t>Соответствие поставленной задаче.</w:t>
            </w:r>
          </w:p>
          <w:p w14:paraId="53329BBA" w14:textId="77777777" w:rsidR="00D904B4" w:rsidRPr="00250FFD" w:rsidRDefault="00D904B4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sz w:val="24"/>
                <w:szCs w:val="24"/>
              </w:rPr>
              <w:lastRenderedPageBreak/>
              <w:t>Спецификация создания и вывода проекта.</w:t>
            </w:r>
          </w:p>
          <w:p w14:paraId="029B5600" w14:textId="77777777" w:rsidR="000A281E" w:rsidRPr="00250FFD" w:rsidRDefault="000A281E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sz w:val="24"/>
                <w:szCs w:val="24"/>
              </w:rPr>
              <w:t>Требования к разработке сценария.</w:t>
            </w:r>
          </w:p>
          <w:p w14:paraId="5EF9B890" w14:textId="2A3B7628" w:rsidR="00C72E9A" w:rsidRPr="00250FFD" w:rsidRDefault="00C72E9A" w:rsidP="00250FF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0FFD">
              <w:rPr>
                <w:sz w:val="24"/>
                <w:szCs w:val="24"/>
              </w:rPr>
              <w:t>Художественное качество итогового рендера.</w:t>
            </w:r>
          </w:p>
        </w:tc>
      </w:tr>
    </w:tbl>
    <w:p w14:paraId="22A64A93" w14:textId="77777777" w:rsidR="00A0548F" w:rsidRPr="00A0548F" w:rsidRDefault="00A0548F" w:rsidP="00A0548F">
      <w:pPr>
        <w:pStyle w:val="-2"/>
        <w:rPr>
          <w:b w:val="0"/>
          <w:bCs/>
          <w:szCs w:val="28"/>
        </w:rPr>
      </w:pPr>
      <w:bookmarkStart w:id="14" w:name="_Toc142037188"/>
    </w:p>
    <w:p w14:paraId="3B6CA5D9" w14:textId="38D6C73D" w:rsidR="005A1625" w:rsidRPr="003428B6" w:rsidRDefault="005A1625" w:rsidP="00B9633B">
      <w:pPr>
        <w:pStyle w:val="2"/>
        <w:rPr>
          <w:lang w:val="ru-RU"/>
        </w:rPr>
      </w:pPr>
      <w:bookmarkStart w:id="15" w:name="_Toc196295443"/>
      <w:r w:rsidRPr="003428B6">
        <w:rPr>
          <w:lang w:val="ru-RU"/>
        </w:rPr>
        <w:t>1.5. КОНКУРСНОЕ ЗАДАНИЕ</w:t>
      </w:r>
      <w:bookmarkEnd w:id="14"/>
      <w:bookmarkEnd w:id="15"/>
    </w:p>
    <w:p w14:paraId="599F3242" w14:textId="77777777" w:rsidR="003428B6" w:rsidRPr="003428B6" w:rsidRDefault="003428B6" w:rsidP="003428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8B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4 дня (Д1-Д3 в индивидуальном формате, Д4 в командном формате между компетенциями).</w:t>
      </w:r>
    </w:p>
    <w:p w14:paraId="4B57E771" w14:textId="576D7869" w:rsidR="003428B6" w:rsidRPr="003428B6" w:rsidRDefault="003428B6" w:rsidP="003428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формируется из конкурсантов компетенций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Моушн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Дизайн, </w:t>
      </w:r>
      <w:r w:rsidRPr="003428B6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дизайн, Звукорежиссура.</w:t>
      </w:r>
    </w:p>
    <w:p w14:paraId="0656AF40" w14:textId="5EE45571" w:rsidR="003428B6" w:rsidRPr="003428B6" w:rsidRDefault="003428B6" w:rsidP="003428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8B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28B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428B6">
        <w:rPr>
          <w:rFonts w:ascii="Times New Roman" w:eastAsia="Times New Roman" w:hAnsi="Times New Roman" w:cs="Times New Roman"/>
          <w:color w:val="000000"/>
          <w:sz w:val="28"/>
          <w:szCs w:val="28"/>
        </w:rPr>
        <w:t>ч, в том числе выполнение заданий:</w:t>
      </w:r>
    </w:p>
    <w:p w14:paraId="468DCB85" w14:textId="6D313298" w:rsidR="003428B6" w:rsidRPr="003428B6" w:rsidRDefault="003428B6" w:rsidP="003428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8B6">
        <w:rPr>
          <w:rFonts w:ascii="Times New Roman" w:eastAsia="Times New Roman" w:hAnsi="Times New Roman" w:cs="Times New Roman"/>
          <w:color w:val="000000"/>
          <w:sz w:val="28"/>
          <w:szCs w:val="28"/>
        </w:rPr>
        <w:t>Д1-Д3 в индивидуальном формате (модули А, Б, В)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428B6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48C579AB" w14:textId="247DBCA8" w:rsidR="003428B6" w:rsidRPr="003428B6" w:rsidRDefault="003428B6" w:rsidP="003428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8B6">
        <w:rPr>
          <w:rFonts w:ascii="Times New Roman" w:eastAsia="Times New Roman" w:hAnsi="Times New Roman" w:cs="Times New Roman"/>
          <w:color w:val="000000"/>
          <w:sz w:val="28"/>
          <w:szCs w:val="28"/>
        </w:rPr>
        <w:t>Д4 в командном формате между компетенциями – 4 часа</w:t>
      </w:r>
    </w:p>
    <w:p w14:paraId="5AD9727B" w14:textId="77777777" w:rsidR="003428B6" w:rsidRPr="003428B6" w:rsidRDefault="003428B6" w:rsidP="003428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8B6"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24D344E" w14:textId="6309BEF5" w:rsidR="003428B6" w:rsidRDefault="003428B6" w:rsidP="003428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8B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B1DAF59" w14:textId="77777777" w:rsidR="003428B6" w:rsidRDefault="003428B6" w:rsidP="00A05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03044" w14:textId="6A46AE51" w:rsidR="005A1625" w:rsidRPr="003428B6" w:rsidRDefault="005A1625" w:rsidP="00B9633B">
      <w:pPr>
        <w:pStyle w:val="3"/>
        <w:rPr>
          <w:lang w:val="ru-RU"/>
        </w:rPr>
      </w:pPr>
      <w:bookmarkStart w:id="16" w:name="_Toc142037189"/>
      <w:bookmarkStart w:id="17" w:name="_Toc196295444"/>
      <w:r w:rsidRPr="003428B6">
        <w:rPr>
          <w:lang w:val="ru-RU"/>
        </w:rPr>
        <w:t xml:space="preserve">1.5.1. </w:t>
      </w:r>
      <w:r w:rsidR="008C41F7" w:rsidRPr="003428B6">
        <w:rPr>
          <w:lang w:val="ru-RU"/>
        </w:rPr>
        <w:t>Разработка/выбор конкурсного задания</w:t>
      </w:r>
      <w:bookmarkEnd w:id="16"/>
      <w:bookmarkEnd w:id="17"/>
    </w:p>
    <w:p w14:paraId="26EA61A1" w14:textId="6F782BEE" w:rsidR="003428B6" w:rsidRPr="003428B6" w:rsidRDefault="003428B6" w:rsidP="003428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90B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34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– 1 модуль.</w:t>
      </w:r>
    </w:p>
    <w:p w14:paraId="08B01F47" w14:textId="06C6E31B" w:rsidR="003428B6" w:rsidRPr="003428B6" w:rsidRDefault="003428B6" w:rsidP="003428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490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модуль</w:t>
      </w:r>
      <w:r w:rsidRPr="0034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</w:t>
      </w:r>
      <w:proofErr w:type="spellStart"/>
      <w:r w:rsidRPr="00342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34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компетенциями с распределением функциональных задач для реализации производственной задачи с соблюдением цикла производства (проекта)</w:t>
      </w:r>
    </w:p>
    <w:p w14:paraId="5D2A839A" w14:textId="67ACACB3" w:rsidR="003428B6" w:rsidRDefault="003428B6" w:rsidP="003428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в индивидуальном формате составляет 100, в командном формате – 50 баллов.</w:t>
      </w:r>
    </w:p>
    <w:p w14:paraId="056B6C9E" w14:textId="6F9CF354" w:rsidR="00490BF3" w:rsidRDefault="00490BF3" w:rsidP="00A05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479DB65" w14:textId="2AE524A6" w:rsidR="000B55A2" w:rsidRPr="003428B6" w:rsidRDefault="00730AE0" w:rsidP="00B9633B">
      <w:pPr>
        <w:pStyle w:val="3"/>
        <w:rPr>
          <w:lang w:val="ru-RU"/>
        </w:rPr>
      </w:pPr>
      <w:bookmarkStart w:id="18" w:name="_Toc196295445"/>
      <w:bookmarkStart w:id="19" w:name="_Toc142037190"/>
      <w:r w:rsidRPr="003428B6">
        <w:rPr>
          <w:lang w:val="ru-RU"/>
        </w:rPr>
        <w:lastRenderedPageBreak/>
        <w:t>1.5.2. Структура модулей конкурсного задания</w:t>
      </w:r>
      <w:bookmarkEnd w:id="18"/>
      <w:r w:rsidR="000B55A2" w:rsidRPr="003428B6">
        <w:rPr>
          <w:lang w:val="ru-RU"/>
        </w:rPr>
        <w:t xml:space="preserve"> </w:t>
      </w:r>
      <w:bookmarkEnd w:id="19"/>
    </w:p>
    <w:p w14:paraId="1EE0E299" w14:textId="6A35F0FF" w:rsidR="0002384E" w:rsidRPr="00A0548F" w:rsidRDefault="0002384E" w:rsidP="00A054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А. </w:t>
      </w:r>
      <w:r w:rsidR="00B60CBB" w:rsidRPr="00A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Интро для </w:t>
      </w:r>
      <w:proofErr w:type="spellStart"/>
      <w:r w:rsidR="00B60CBB" w:rsidRPr="00A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продакшена</w:t>
      </w:r>
      <w:proofErr w:type="spellEnd"/>
      <w:r w:rsidR="00B60CBB" w:rsidRPr="00A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B60CBB" w:rsidRPr="00A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</w:t>
      </w:r>
      <w:proofErr w:type="spellEnd"/>
      <w:r w:rsidR="00B60CBB" w:rsidRPr="00A0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1AB7096F" w14:textId="08F4FFD3" w:rsidR="00F54D76" w:rsidRPr="00A0548F" w:rsidRDefault="00F54D76" w:rsidP="00A054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Время на выполнение модуля: </w:t>
      </w:r>
      <w:r w:rsidR="00890261" w:rsidRPr="00A0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A0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часа</w:t>
      </w:r>
    </w:p>
    <w:p w14:paraId="33BDA664" w14:textId="67FDCA22" w:rsidR="00730AE0" w:rsidRPr="00A0548F" w:rsidRDefault="00730AE0" w:rsidP="00A054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5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05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0417D21" w14:textId="5B6A1655" w:rsidR="00A725AE" w:rsidRPr="00A0548F" w:rsidRDefault="00056A35" w:rsidP="00A054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Создать универсальную заставку для каналов видеохостингов с 3D-версией логотипа компании «</w:t>
      </w:r>
      <w:r w:rsidR="00940F67" w:rsidRPr="00A0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МОНОХИМ</w:t>
      </w:r>
      <w:r w:rsidRPr="00A0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</w:t>
      </w:r>
      <w:r w:rsidR="00A725AE" w:rsidRPr="00A0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МОНОХИМ развивает два перспективных направления производства строительных материалов: Общестроительные и материалы для ремонта и защиты бетона. Строительные материалы МОНОХИМ являются качественными аналогами зарубежных брендов и позволят строительной отрасли России снизить зависимость от иностранных технологий и продолжать наращивать строительство надежных объектов инфраструктуры, жилых и производственных зданий. </w:t>
      </w:r>
    </w:p>
    <w:p w14:paraId="368666F9" w14:textId="51C9C9DB" w:rsidR="000A0B46" w:rsidRPr="00A0548F" w:rsidRDefault="000A0B46" w:rsidP="00A054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</w:pPr>
      <w:r w:rsidRPr="00A05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Ссылка на интернет-источник: </w:t>
      </w:r>
      <w:hyperlink r:id="rId11" w:history="1">
        <w:r w:rsidR="00812BEB" w:rsidRPr="00A0548F">
          <w:rPr>
            <w:rStyle w:val="ae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https://monohim.ru/</w:t>
        </w:r>
      </w:hyperlink>
      <w:r w:rsidR="00812BEB" w:rsidRPr="00A054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50DB1" w14:textId="2A10C029" w:rsidR="00730AE0" w:rsidRDefault="00852C93" w:rsidP="00852C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FA89B97" wp14:editId="4E98DFAF">
            <wp:extent cx="4676033" cy="314112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5495" cy="31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C642E" w14:textId="77777777" w:rsidR="00155887" w:rsidRDefault="00155887" w:rsidP="00155887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рабочие файлы и анимационный ролик в заданном формате.</w:t>
      </w:r>
    </w:p>
    <w:p w14:paraId="680C1F5C" w14:textId="77777777" w:rsidR="00155887" w:rsidRDefault="00155887" w:rsidP="00155887">
      <w:pPr>
        <w:pStyle w:val="aff8"/>
        <w:spacing w:before="0" w:beforeAutospacing="0" w:after="0" w:afterAutospacing="0" w:line="360" w:lineRule="auto"/>
        <w:ind w:firstLine="709"/>
        <w:jc w:val="both"/>
      </w:pPr>
      <w:r w:rsidRPr="00D553F2">
        <w:rPr>
          <w:i/>
          <w:iCs/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</w:t>
      </w:r>
      <w:r w:rsidRPr="00D553F2">
        <w:rPr>
          <w:i/>
          <w:iCs/>
          <w:color w:val="000000"/>
          <w:sz w:val="28"/>
          <w:szCs w:val="28"/>
        </w:rPr>
        <w:lastRenderedPageBreak/>
        <w:t>сценария, а также требованиями к художественному качеству итогового рендера.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007A080C" w:rsidR="00730AE0" w:rsidRPr="00C97E44" w:rsidRDefault="00730AE0" w:rsidP="009F42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13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664D6" w:rsidRPr="00A66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Эксплейнер</w:t>
      </w:r>
      <w:proofErr w:type="spellEnd"/>
      <w:r w:rsidR="00A664D6" w:rsidRPr="00A66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видео (инвариант)</w:t>
      </w:r>
    </w:p>
    <w:p w14:paraId="183567B6" w14:textId="77777777" w:rsidR="00A9399B" w:rsidRDefault="00A9399B" w:rsidP="009F42D7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4 часа</w:t>
      </w:r>
    </w:p>
    <w:p w14:paraId="70C6C513" w14:textId="4A2E293F" w:rsidR="00730AE0" w:rsidRDefault="00730AE0" w:rsidP="009F42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29AF3B7" w14:textId="77777777" w:rsidR="00940E7D" w:rsidRDefault="005A3944" w:rsidP="00940E7D">
      <w:pPr>
        <w:pStyle w:val="docdata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Разработать рекламный пре-ролл для клиентов фирмы «</w:t>
      </w:r>
      <w:r w:rsidR="00F0359B">
        <w:rPr>
          <w:i/>
          <w:iCs/>
          <w:color w:val="000000"/>
          <w:sz w:val="28"/>
          <w:szCs w:val="28"/>
        </w:rPr>
        <w:t xml:space="preserve">ДАБЛ </w:t>
      </w:r>
      <w:proofErr w:type="spellStart"/>
      <w:r w:rsidR="00F0359B">
        <w:rPr>
          <w:i/>
          <w:iCs/>
          <w:color w:val="000000"/>
          <w:sz w:val="28"/>
          <w:szCs w:val="28"/>
        </w:rPr>
        <w:t>ДАБЛ</w:t>
      </w:r>
      <w:proofErr w:type="spellEnd"/>
      <w:r>
        <w:rPr>
          <w:i/>
          <w:iCs/>
          <w:color w:val="000000"/>
          <w:sz w:val="28"/>
          <w:szCs w:val="28"/>
        </w:rPr>
        <w:t xml:space="preserve">». </w:t>
      </w:r>
      <w:r w:rsidR="001F50F4">
        <w:rPr>
          <w:i/>
          <w:iCs/>
          <w:color w:val="000000"/>
          <w:sz w:val="28"/>
          <w:szCs w:val="28"/>
        </w:rPr>
        <w:t xml:space="preserve">ДАБЛ </w:t>
      </w:r>
      <w:proofErr w:type="spellStart"/>
      <w:r w:rsidR="001F50F4">
        <w:rPr>
          <w:i/>
          <w:iCs/>
          <w:color w:val="000000"/>
          <w:sz w:val="28"/>
          <w:szCs w:val="28"/>
        </w:rPr>
        <w:t>ДАБЛ</w:t>
      </w:r>
      <w:proofErr w:type="spellEnd"/>
      <w:r w:rsidR="001F50F4">
        <w:rPr>
          <w:i/>
          <w:iCs/>
          <w:color w:val="000000"/>
          <w:sz w:val="28"/>
          <w:szCs w:val="28"/>
        </w:rPr>
        <w:t xml:space="preserve"> – это ж</w:t>
      </w:r>
      <w:r w:rsidR="001F50F4" w:rsidRPr="001F50F4">
        <w:rPr>
          <w:i/>
          <w:iCs/>
          <w:color w:val="000000"/>
          <w:sz w:val="28"/>
          <w:szCs w:val="28"/>
        </w:rPr>
        <w:t>илой комплекс в динамично развивающейся локации с хорошей экологией и удобным транспортным сообщением поблизости</w:t>
      </w:r>
      <w:r w:rsidR="004E10E8">
        <w:rPr>
          <w:i/>
          <w:iCs/>
          <w:color w:val="000000"/>
          <w:sz w:val="28"/>
          <w:szCs w:val="28"/>
        </w:rPr>
        <w:t xml:space="preserve"> </w:t>
      </w:r>
      <w:r w:rsidR="001F50F4" w:rsidRPr="001F50F4">
        <w:rPr>
          <w:i/>
          <w:iCs/>
          <w:color w:val="000000"/>
          <w:sz w:val="28"/>
          <w:szCs w:val="28"/>
        </w:rPr>
        <w:t>от Московского тракта</w:t>
      </w:r>
      <w:r w:rsidR="004E10E8">
        <w:rPr>
          <w:i/>
          <w:iCs/>
          <w:color w:val="000000"/>
          <w:sz w:val="28"/>
          <w:szCs w:val="28"/>
        </w:rPr>
        <w:t>.</w:t>
      </w:r>
    </w:p>
    <w:p w14:paraId="6FAC6A5C" w14:textId="3AB767BD" w:rsidR="00940E7D" w:rsidRPr="00940E7D" w:rsidRDefault="00940E7D" w:rsidP="00940E7D">
      <w:pPr>
        <w:pStyle w:val="docdata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0A0B46">
        <w:rPr>
          <w:i/>
          <w:iCs/>
          <w:color w:val="000000"/>
          <w:sz w:val="28"/>
          <w:szCs w:val="28"/>
        </w:rPr>
        <w:t xml:space="preserve">Ссылка на интернет-источник: </w:t>
      </w:r>
      <w:hyperlink r:id="rId13" w:history="1">
        <w:r w:rsidR="00D752D1" w:rsidRPr="003B7C00">
          <w:rPr>
            <w:rStyle w:val="ae"/>
            <w:i/>
            <w:iCs/>
            <w:sz w:val="28"/>
            <w:szCs w:val="28"/>
          </w:rPr>
          <w:t>https://double-double.ru/</w:t>
        </w:r>
      </w:hyperlink>
      <w:r w:rsidR="00D752D1">
        <w:rPr>
          <w:i/>
          <w:iCs/>
          <w:color w:val="0000FF"/>
          <w:sz w:val="28"/>
          <w:szCs w:val="28"/>
          <w:u w:val="single"/>
        </w:rPr>
        <w:t xml:space="preserve"> </w:t>
      </w:r>
    </w:p>
    <w:p w14:paraId="13E07001" w14:textId="4397EEE6" w:rsidR="007968A1" w:rsidRPr="004E10E8" w:rsidRDefault="007968A1" w:rsidP="007968A1">
      <w:pPr>
        <w:pStyle w:val="docdata"/>
        <w:spacing w:after="0" w:line="360" w:lineRule="auto"/>
        <w:jc w:val="center"/>
        <w:rPr>
          <w:i/>
          <w:iCs/>
          <w:color w:val="000000"/>
          <w:sz w:val="28"/>
          <w:szCs w:val="28"/>
        </w:rPr>
      </w:pPr>
      <w:r w:rsidRPr="007968A1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36B4B929" wp14:editId="56B017F5">
            <wp:extent cx="3800409" cy="177817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4105" cy="178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B0081" w14:textId="77777777" w:rsidR="00AF022E" w:rsidRDefault="00AF022E" w:rsidP="00AF022E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рабочие файлы и анимационный ролик в заданном формате.</w:t>
      </w:r>
    </w:p>
    <w:p w14:paraId="639EF827" w14:textId="63BA3C40" w:rsidR="00AF022E" w:rsidRDefault="00AF022E" w:rsidP="00AF022E">
      <w:pPr>
        <w:pStyle w:val="aff8"/>
        <w:spacing w:before="0" w:beforeAutospacing="0" w:after="0" w:afterAutospacing="0" w:line="360" w:lineRule="auto"/>
        <w:ind w:firstLine="709"/>
        <w:jc w:val="both"/>
      </w:pPr>
      <w:r w:rsidRPr="003E3A97"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788199C1" w14:textId="77777777" w:rsidR="006100D9" w:rsidRDefault="006100D9" w:rsidP="001C7507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F4897C" w14:textId="6F8715C6" w:rsidR="006100D9" w:rsidRPr="00C97E44" w:rsidRDefault="006100D9" w:rsidP="00B96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7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Анимация персонажа </w:t>
      </w:r>
      <w:r w:rsidRPr="00BF4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66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Pr="00BF4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64B2401" w14:textId="706D0E52" w:rsidR="006100D9" w:rsidRDefault="006100D9" w:rsidP="00B9633B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 xml:space="preserve">Время на выполнение модуля: </w:t>
      </w:r>
      <w:r w:rsidR="00BA17E8">
        <w:rPr>
          <w:i/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 xml:space="preserve"> час</w:t>
      </w:r>
      <w:r w:rsidR="00BA17E8">
        <w:rPr>
          <w:i/>
          <w:iCs/>
          <w:color w:val="000000"/>
          <w:sz w:val="28"/>
          <w:szCs w:val="28"/>
        </w:rPr>
        <w:t>а</w:t>
      </w:r>
    </w:p>
    <w:p w14:paraId="2BB0F88E" w14:textId="606D5A88" w:rsidR="006100D9" w:rsidRDefault="006100D9" w:rsidP="00B963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ECEBE8F" w14:textId="2B758CCD" w:rsidR="00CC5E29" w:rsidRPr="00F301DF" w:rsidRDefault="00D00B55" w:rsidP="00F301DF">
      <w:pPr>
        <w:pStyle w:val="docdata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Разработать конструктор персонажа и анимировать предложенного персонажа. Анимация персонажа будет реализована в рамках социального ролика посвященному всемирному дню </w:t>
      </w:r>
      <w:r w:rsidR="00C352BC">
        <w:rPr>
          <w:i/>
          <w:iCs/>
          <w:color w:val="000000"/>
          <w:sz w:val="28"/>
          <w:szCs w:val="28"/>
        </w:rPr>
        <w:t>защиты животных</w:t>
      </w:r>
      <w:r>
        <w:rPr>
          <w:i/>
          <w:iCs/>
          <w:color w:val="000000"/>
          <w:sz w:val="28"/>
          <w:szCs w:val="28"/>
        </w:rPr>
        <w:t>!</w:t>
      </w:r>
    </w:p>
    <w:p w14:paraId="446835BC" w14:textId="367E15F3" w:rsidR="00CC5E29" w:rsidRDefault="00B363AE" w:rsidP="00B363AE">
      <w:pPr>
        <w:pStyle w:val="docdata"/>
        <w:spacing w:before="0" w:beforeAutospacing="0" w:after="0" w:afterAutospacing="0" w:line="360" w:lineRule="auto"/>
        <w:jc w:val="both"/>
      </w:pPr>
      <w:r>
        <w:rPr>
          <w:noProof/>
        </w:rPr>
        <w:drawing>
          <wp:inline distT="0" distB="0" distL="0" distR="0" wp14:anchorId="1E1CE62B" wp14:editId="35A6355B">
            <wp:extent cx="6120765" cy="2094230"/>
            <wp:effectExtent l="0" t="0" r="635" b="1270"/>
            <wp:docPr id="542809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09402" name="Рисунок 54280940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47C10" w14:textId="77777777" w:rsidR="00CC5E29" w:rsidRDefault="00CC5E29" w:rsidP="00CC5E29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 рабочие файлы и анимационный ролик в заданном формате.</w:t>
      </w:r>
    </w:p>
    <w:p w14:paraId="1D7835B3" w14:textId="02C86DC6" w:rsidR="00CC5E29" w:rsidRDefault="00CC5E29" w:rsidP="00B9633B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 w:rsidRPr="001945AA"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62A9EF15" w14:textId="32CDF608" w:rsidR="009E5BD9" w:rsidRDefault="009E5BD9" w:rsidP="00B9633B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B96449" w14:textId="77777777" w:rsidR="0018732F" w:rsidRPr="004F3071" w:rsidRDefault="0018732F" w:rsidP="0018732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Командный модуль </w:t>
      </w:r>
      <w:r w:rsidRPr="004F3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совместный с другими компетенциями представлен в приложении</w:t>
      </w:r>
    </w:p>
    <w:p w14:paraId="22645E76" w14:textId="77777777" w:rsidR="0018732F" w:rsidRDefault="0018732F" w:rsidP="00B9633B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3428B6" w:rsidRDefault="0060658F" w:rsidP="00B9633B">
      <w:pPr>
        <w:pStyle w:val="1"/>
        <w:rPr>
          <w:lang w:val="ru-RU"/>
        </w:rPr>
      </w:pPr>
      <w:bookmarkStart w:id="20" w:name="_Toc78885643"/>
      <w:bookmarkStart w:id="21" w:name="_Toc142037191"/>
      <w:bookmarkStart w:id="22" w:name="_Toc196295446"/>
      <w:r w:rsidRPr="003428B6">
        <w:rPr>
          <w:lang w:val="ru-RU"/>
        </w:rPr>
        <w:t xml:space="preserve">2. </w:t>
      </w:r>
      <w:r w:rsidR="00D17132" w:rsidRPr="003428B6">
        <w:rPr>
          <w:lang w:val="ru-RU"/>
        </w:rPr>
        <w:t>СПЕЦИАЛЬНЫЕ ПРАВИЛА КОМПЕТЕНЦИИ</w:t>
      </w:r>
      <w:r w:rsidR="00D17132" w:rsidRPr="00D83E4E">
        <w:rPr>
          <w:i/>
          <w:vertAlign w:val="superscript"/>
        </w:rPr>
        <w:footnoteReference w:id="1"/>
      </w:r>
      <w:bookmarkEnd w:id="20"/>
      <w:bookmarkEnd w:id="21"/>
      <w:bookmarkEnd w:id="22"/>
    </w:p>
    <w:p w14:paraId="21C5714E" w14:textId="2446532E" w:rsidR="008B540E" w:rsidRDefault="008B540E" w:rsidP="00B9633B">
      <w:pPr>
        <w:pStyle w:val="docdata"/>
        <w:spacing w:before="0" w:beforeAutospacing="0" w:after="0" w:afterAutospacing="0" w:line="360" w:lineRule="auto"/>
        <w:ind w:firstLine="567"/>
        <w:contextualSpacing/>
        <w:jc w:val="both"/>
      </w:pPr>
      <w:r>
        <w:rPr>
          <w:color w:val="000000"/>
          <w:sz w:val="28"/>
          <w:szCs w:val="28"/>
        </w:rPr>
        <w:t xml:space="preserve">Конкурсант при выполнении каждого из конкурсных модулей обязан отправить файлы на рендер до конца времени текущего модуля, после окончания времени прекратить выполнение какой-либо работы. Если в момент завершения официального времени модуля рендер находится в процессе выполнения, то рабочая машина конкурсанта дополнительно получает 20 минут на рендер, какие-либо взаимодействия до завершения рендера </w:t>
      </w:r>
      <w:r w:rsidR="00B9633B">
        <w:rPr>
          <w:color w:val="000000"/>
          <w:sz w:val="28"/>
          <w:szCs w:val="28"/>
        </w:rPr>
        <w:lastRenderedPageBreak/>
        <w:t>конкурсантами</w:t>
      </w:r>
      <w:r>
        <w:rPr>
          <w:color w:val="000000"/>
          <w:sz w:val="28"/>
          <w:szCs w:val="28"/>
        </w:rPr>
        <w:t xml:space="preserve"> или экспертами с рабочей машиной строго запрещено, после завершения дополнительных 20 минут работа считается завершенной.</w:t>
      </w:r>
    </w:p>
    <w:p w14:paraId="2E98930E" w14:textId="77777777" w:rsidR="008B540E" w:rsidRDefault="008B540E" w:rsidP="00B9633B">
      <w:pPr>
        <w:pStyle w:val="aff8"/>
        <w:spacing w:before="0" w:beforeAutospacing="0" w:after="0" w:afterAutospacing="0" w:line="360" w:lineRule="auto"/>
        <w:ind w:firstLine="567"/>
        <w:contextualSpacing/>
        <w:jc w:val="both"/>
      </w:pPr>
      <w:r>
        <w:rPr>
          <w:color w:val="000000"/>
          <w:sz w:val="28"/>
          <w:szCs w:val="28"/>
        </w:rPr>
        <w:t xml:space="preserve">После завершения времени на рендер все программы закрываются, файлы не сохраняются, менять местоположение </w:t>
      </w:r>
      <w:proofErr w:type="spellStart"/>
      <w:r>
        <w:rPr>
          <w:color w:val="000000"/>
          <w:sz w:val="28"/>
          <w:szCs w:val="28"/>
        </w:rPr>
        <w:t>рендеров</w:t>
      </w:r>
      <w:proofErr w:type="spellEnd"/>
      <w:r>
        <w:rPr>
          <w:color w:val="000000"/>
          <w:sz w:val="28"/>
          <w:szCs w:val="28"/>
        </w:rPr>
        <w:t xml:space="preserve"> и других файлов строго запрещено!</w:t>
      </w:r>
    </w:p>
    <w:p w14:paraId="2E4E5222" w14:textId="2849BFF9" w:rsidR="008B540E" w:rsidRDefault="008B540E" w:rsidP="00B9633B">
      <w:pPr>
        <w:pStyle w:val="aff8"/>
        <w:spacing w:before="0" w:beforeAutospacing="0" w:after="0" w:afterAutospacing="0" w:line="360" w:lineRule="auto"/>
        <w:ind w:firstLine="567"/>
        <w:contextualSpacing/>
        <w:jc w:val="both"/>
      </w:pPr>
      <w:r>
        <w:rPr>
          <w:color w:val="000000"/>
          <w:sz w:val="28"/>
          <w:szCs w:val="28"/>
        </w:rPr>
        <w:t xml:space="preserve">В случае, если рендер не успел завершиться в дополнительное время, процесс рендера прерывается </w:t>
      </w:r>
      <w:r w:rsidR="00B9633B">
        <w:rPr>
          <w:color w:val="000000"/>
          <w:sz w:val="28"/>
          <w:szCs w:val="28"/>
        </w:rPr>
        <w:t>через диспетчера</w:t>
      </w:r>
      <w:r>
        <w:rPr>
          <w:color w:val="000000"/>
          <w:sz w:val="28"/>
          <w:szCs w:val="28"/>
        </w:rPr>
        <w:t xml:space="preserve"> задач. Все программы закрываются, файлы не сохраняются, менять местоположение </w:t>
      </w:r>
      <w:proofErr w:type="spellStart"/>
      <w:r>
        <w:rPr>
          <w:color w:val="000000"/>
          <w:sz w:val="28"/>
          <w:szCs w:val="28"/>
        </w:rPr>
        <w:t>рендеров</w:t>
      </w:r>
      <w:proofErr w:type="spellEnd"/>
      <w:r>
        <w:rPr>
          <w:color w:val="000000"/>
          <w:sz w:val="28"/>
          <w:szCs w:val="28"/>
        </w:rPr>
        <w:t xml:space="preserve"> и других файлов строго запрещено.</w:t>
      </w:r>
    </w:p>
    <w:p w14:paraId="0DB1B839" w14:textId="0F2C5FB4" w:rsidR="008B540E" w:rsidRDefault="008B540E" w:rsidP="00B9633B">
      <w:pPr>
        <w:pStyle w:val="aff8"/>
        <w:spacing w:before="0" w:beforeAutospacing="0" w:after="0" w:afterAutospacing="0" w:line="360" w:lineRule="auto"/>
        <w:ind w:firstLine="567"/>
        <w:contextualSpacing/>
        <w:jc w:val="both"/>
      </w:pPr>
      <w:r>
        <w:rPr>
          <w:color w:val="000000"/>
          <w:sz w:val="28"/>
          <w:szCs w:val="28"/>
        </w:rPr>
        <w:t xml:space="preserve">Подготавливать какие-либо файлы в день Д-1 и Д-2, не являющимися экспортированными настройками интерфейса, настройками горячих клавиш, строго запрещено, </w:t>
      </w:r>
      <w:r w:rsidR="00B9633B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обязан донести до Главного эксперта о любых своих нарушениях, при подозрении нарушения финальный вердикт о нарушении выносится на голосование Главным Экспертом</w:t>
      </w:r>
      <w:r w:rsidR="00B963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группы оценки + Индустриального эксперта (без участия эксперта-наставника </w:t>
      </w:r>
      <w:r w:rsidR="00B9633B">
        <w:rPr>
          <w:color w:val="000000"/>
          <w:sz w:val="28"/>
          <w:szCs w:val="28"/>
        </w:rPr>
        <w:t>конкурсанта</w:t>
      </w:r>
      <w:r>
        <w:rPr>
          <w:color w:val="000000"/>
          <w:sz w:val="28"/>
          <w:szCs w:val="28"/>
        </w:rPr>
        <w:t xml:space="preserve">, который совершил нарушение) при фиксации нарушения </w:t>
      </w:r>
      <w:r w:rsidR="00B9633B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получает  “0” баллов за все аспекты, которые относятся к совершенному нарушению модуля, на котором было зафиксировано нарушение.</w:t>
      </w:r>
    </w:p>
    <w:p w14:paraId="75F51C53" w14:textId="77777777" w:rsidR="008B540E" w:rsidRDefault="008B540E" w:rsidP="00B9633B">
      <w:pPr>
        <w:pStyle w:val="aff8"/>
        <w:spacing w:before="0" w:beforeAutospacing="0" w:after="0" w:afterAutospacing="0" w:line="360" w:lineRule="auto"/>
        <w:ind w:firstLine="567"/>
        <w:contextualSpacing/>
        <w:jc w:val="both"/>
      </w:pPr>
      <w:r>
        <w:rPr>
          <w:color w:val="000000"/>
          <w:sz w:val="28"/>
          <w:szCs w:val="28"/>
        </w:rPr>
        <w:t xml:space="preserve">В день Д-2 в критерии оценки, которые описывают в точности конкурсное задание вносится 30% изменений, которые затрагивают технические требования к проектам, обязательные элементы, форматы выходных файлов, а также </w:t>
      </w:r>
      <w:proofErr w:type="spellStart"/>
      <w:r>
        <w:rPr>
          <w:color w:val="000000"/>
          <w:sz w:val="28"/>
          <w:szCs w:val="28"/>
        </w:rPr>
        <w:t>нейминг</w:t>
      </w:r>
      <w:proofErr w:type="spellEnd"/>
      <w:r>
        <w:rPr>
          <w:color w:val="000000"/>
          <w:sz w:val="28"/>
          <w:szCs w:val="28"/>
        </w:rPr>
        <w:t xml:space="preserve"> выходных элементов проекта. При этом изменения не должны касаться тематики модулей.</w:t>
      </w:r>
    </w:p>
    <w:p w14:paraId="574C9024" w14:textId="77777777" w:rsidR="008B540E" w:rsidRDefault="008B540E" w:rsidP="00B9633B">
      <w:pPr>
        <w:pStyle w:val="aff8"/>
        <w:spacing w:before="0" w:beforeAutospacing="0" w:after="0" w:afterAutospacing="0" w:line="360" w:lineRule="auto"/>
        <w:ind w:firstLine="567"/>
        <w:contextualSpacing/>
        <w:jc w:val="both"/>
      </w:pPr>
      <w:r>
        <w:rPr>
          <w:color w:val="000000"/>
          <w:sz w:val="28"/>
          <w:szCs w:val="28"/>
        </w:rPr>
        <w:t>Нахождение на конкурсной площадке участников чемпионата (экспертов-наставников и конкурсантов) запрещено с любыми электронными устройствами, на которых может быть проведено интернет-соединение (включая наручные смарт часы, смартфоны, гарнитуры, персональные компьютеры и ноутбуки). Нахождение на конкурсной площадке с такими электронными устройствами согласовывается с Главным экспертом чемпионата.</w:t>
      </w:r>
    </w:p>
    <w:p w14:paraId="2F4295D0" w14:textId="77777777" w:rsidR="008B540E" w:rsidRDefault="008B540E" w:rsidP="00B9633B">
      <w:pPr>
        <w:pStyle w:val="aff8"/>
        <w:spacing w:before="0" w:beforeAutospacing="0" w:after="0" w:afterAutospacing="0" w:line="360" w:lineRule="auto"/>
        <w:ind w:firstLine="567"/>
        <w:contextualSpacing/>
        <w:jc w:val="both"/>
      </w:pPr>
      <w:r>
        <w:rPr>
          <w:color w:val="000000"/>
          <w:sz w:val="28"/>
          <w:szCs w:val="28"/>
        </w:rPr>
        <w:lastRenderedPageBreak/>
        <w:t>Конкурсантам во время выполнения конкурсного задания запрещено пользоваться интернетом и любыми вспомогательными устройствами, на которых может быть проведено интернет-соединение (включая наручные смарт часы, смартфоны, гарнитуры, персональные компьютеры и ноутбуки), если иное не указано в конкурсном задании конкретного этапа чемпионата.</w:t>
      </w:r>
    </w:p>
    <w:p w14:paraId="287A1326" w14:textId="77777777" w:rsidR="008B540E" w:rsidRDefault="008B540E" w:rsidP="00B9633B">
      <w:pPr>
        <w:pStyle w:val="aff8"/>
        <w:spacing w:before="0" w:beforeAutospacing="0" w:after="0" w:afterAutospacing="0" w:line="360" w:lineRule="auto"/>
        <w:ind w:firstLine="567"/>
        <w:contextualSpacing/>
        <w:jc w:val="both"/>
      </w:pPr>
      <w:r>
        <w:rPr>
          <w:color w:val="000000"/>
          <w:sz w:val="28"/>
          <w:szCs w:val="28"/>
        </w:rPr>
        <w:t xml:space="preserve">Все конкурсанты имеют право в день Д-1 принести с собой USB-флешку. На USB-флешке может находиться 5 музыкальных композиций хронометражем не более 3 минут. </w:t>
      </w:r>
    </w:p>
    <w:p w14:paraId="6E3D5053" w14:textId="308CB643" w:rsidR="008B540E" w:rsidRDefault="008B540E" w:rsidP="00B9633B">
      <w:pPr>
        <w:pStyle w:val="aff8"/>
        <w:spacing w:before="0" w:beforeAutospacing="0" w:after="0" w:afterAutospacing="0" w:line="360" w:lineRule="auto"/>
        <w:ind w:firstLine="567"/>
        <w:contextualSpacing/>
        <w:jc w:val="both"/>
      </w:pPr>
      <w:r>
        <w:rPr>
          <w:color w:val="000000"/>
          <w:sz w:val="28"/>
          <w:szCs w:val="28"/>
        </w:rPr>
        <w:t xml:space="preserve">Использование музыки конкурсантом для прослушивания возможно только после проверки и добавления папки с музыкой на рабочий стол </w:t>
      </w:r>
      <w:r w:rsidR="00B9633B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а техническим администратором площадки или главным экспертом чемпионата. Если </w:t>
      </w:r>
      <w:r w:rsidR="00B9633B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во время дней Д1, Д2 или Д3 удалил папку, то папка не восстанавливается, и </w:t>
      </w:r>
      <w:r w:rsidR="00B9633B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продолжает работу без музыкальных композиций. Для прослушивания музыкальных композиций </w:t>
      </w:r>
      <w:r w:rsidR="00B9633B">
        <w:rPr>
          <w:color w:val="000000"/>
          <w:sz w:val="28"/>
          <w:szCs w:val="28"/>
        </w:rPr>
        <w:t>конкурсанты</w:t>
      </w:r>
      <w:r>
        <w:rPr>
          <w:color w:val="000000"/>
          <w:sz w:val="28"/>
          <w:szCs w:val="28"/>
        </w:rPr>
        <w:t xml:space="preserve"> могут использовать только стандартные проводные наушники.</w:t>
      </w:r>
    </w:p>
    <w:p w14:paraId="245CDCAC" w14:textId="3300886E" w:rsidR="00E15F2A" w:rsidRPr="003428B6" w:rsidRDefault="00A11569" w:rsidP="00B9633B">
      <w:pPr>
        <w:pStyle w:val="2"/>
        <w:rPr>
          <w:lang w:val="ru-RU"/>
        </w:rPr>
      </w:pPr>
      <w:bookmarkStart w:id="23" w:name="_Toc78885659"/>
      <w:bookmarkStart w:id="24" w:name="_Toc142037192"/>
      <w:bookmarkStart w:id="25" w:name="_Toc196295447"/>
      <w:r w:rsidRPr="003428B6">
        <w:rPr>
          <w:color w:val="000000"/>
          <w:lang w:val="ru-RU"/>
        </w:rPr>
        <w:t>2</w:t>
      </w:r>
      <w:r w:rsidR="00FB022D" w:rsidRPr="003428B6">
        <w:rPr>
          <w:color w:val="000000"/>
          <w:lang w:val="ru-RU"/>
        </w:rPr>
        <w:t>.</w:t>
      </w:r>
      <w:r w:rsidRPr="003428B6">
        <w:rPr>
          <w:color w:val="000000"/>
          <w:lang w:val="ru-RU"/>
        </w:rPr>
        <w:t>1</w:t>
      </w:r>
      <w:r w:rsidR="00FB022D" w:rsidRPr="003428B6">
        <w:rPr>
          <w:color w:val="000000"/>
          <w:lang w:val="ru-RU"/>
        </w:rPr>
        <w:t xml:space="preserve">. </w:t>
      </w:r>
      <w:bookmarkEnd w:id="23"/>
      <w:r w:rsidRPr="003428B6">
        <w:rPr>
          <w:lang w:val="ru-RU"/>
        </w:rPr>
        <w:t>Личный инструмент конкурсанта</w:t>
      </w:r>
      <w:bookmarkEnd w:id="24"/>
      <w:bookmarkEnd w:id="25"/>
    </w:p>
    <w:p w14:paraId="440B3F62" w14:textId="77777777" w:rsidR="00FA0A8B" w:rsidRDefault="00FA0A8B" w:rsidP="00B9633B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bookmarkStart w:id="26" w:name="_Toc78885660"/>
      <w:bookmarkStart w:id="27" w:name="_Toc142037193"/>
      <w:r>
        <w:rPr>
          <w:color w:val="000000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7E8B7C79" w14:textId="77777777" w:rsidR="00FA0A8B" w:rsidRDefault="00FA0A8B" w:rsidP="00B9633B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>Список:</w:t>
      </w:r>
    </w:p>
    <w:p w14:paraId="4833210C" w14:textId="384863C5" w:rsidR="00FA0A8B" w:rsidRPr="00B9633B" w:rsidRDefault="00FA0A8B" w:rsidP="00B9633B">
      <w:pPr>
        <w:pStyle w:val="aff8"/>
        <w:numPr>
          <w:ilvl w:val="0"/>
          <w:numId w:val="38"/>
        </w:numPr>
        <w:tabs>
          <w:tab w:val="left" w:pos="720"/>
        </w:tabs>
        <w:spacing w:before="0" w:beforeAutospacing="0" w:after="0" w:afterAutospacing="0" w:line="360" w:lineRule="auto"/>
        <w:ind w:left="993" w:hanging="284"/>
        <w:contextualSpacing/>
        <w:jc w:val="both"/>
      </w:pPr>
      <w:r>
        <w:rPr>
          <w:color w:val="000000"/>
          <w:sz w:val="28"/>
          <w:szCs w:val="28"/>
        </w:rPr>
        <w:t>Компьютерная мышь, Проводная, без настраиваемых кнопок. Интерфейс подключения: USB Type-A.</w:t>
      </w:r>
    </w:p>
    <w:p w14:paraId="4C2859B4" w14:textId="77777777" w:rsidR="00B9633B" w:rsidRDefault="00B9633B" w:rsidP="00B9633B">
      <w:pPr>
        <w:pStyle w:val="aff8"/>
        <w:spacing w:before="0" w:beforeAutospacing="0" w:after="0" w:afterAutospacing="0" w:line="360" w:lineRule="auto"/>
        <w:contextualSpacing/>
        <w:jc w:val="both"/>
      </w:pPr>
    </w:p>
    <w:p w14:paraId="112A6605" w14:textId="15965AEA" w:rsidR="00E15F2A" w:rsidRPr="003428B6" w:rsidRDefault="00A11569" w:rsidP="00B9633B">
      <w:pPr>
        <w:pStyle w:val="2"/>
        <w:rPr>
          <w:lang w:val="ru-RU"/>
        </w:rPr>
      </w:pPr>
      <w:bookmarkStart w:id="28" w:name="_Toc196295448"/>
      <w:r w:rsidRPr="003428B6">
        <w:rPr>
          <w:lang w:val="ru-RU"/>
        </w:rPr>
        <w:t>2</w:t>
      </w:r>
      <w:r w:rsidR="00FB022D" w:rsidRPr="003428B6">
        <w:rPr>
          <w:lang w:val="ru-RU"/>
        </w:rPr>
        <w:t>.2.</w:t>
      </w:r>
      <w:r w:rsidR="00FB022D" w:rsidRPr="003428B6">
        <w:rPr>
          <w:i/>
          <w:lang w:val="ru-RU"/>
        </w:rPr>
        <w:t xml:space="preserve"> </w:t>
      </w:r>
      <w:r w:rsidR="00E15F2A" w:rsidRPr="003428B6">
        <w:rPr>
          <w:lang w:val="ru-RU"/>
        </w:rPr>
        <w:t>Материалы, оборудование и инструменты, запрещенные на площадке</w:t>
      </w:r>
      <w:bookmarkEnd w:id="26"/>
      <w:bookmarkEnd w:id="27"/>
      <w:bookmarkEnd w:id="28"/>
    </w:p>
    <w:p w14:paraId="7D56CD32" w14:textId="1E80A526" w:rsidR="00446E8C" w:rsidRDefault="00446E8C" w:rsidP="00B9633B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29" w:name="_Toc142037194"/>
      <w:r>
        <w:rPr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484C759A" w14:textId="77777777" w:rsidR="00B9633B" w:rsidRDefault="00B9633B" w:rsidP="00B9633B">
      <w:pPr>
        <w:pStyle w:val="docdata"/>
        <w:spacing w:before="0" w:beforeAutospacing="0" w:after="0" w:afterAutospacing="0" w:line="360" w:lineRule="auto"/>
        <w:contextualSpacing/>
        <w:jc w:val="both"/>
      </w:pPr>
    </w:p>
    <w:p w14:paraId="03196394" w14:textId="2138E39C" w:rsidR="00B37579" w:rsidRPr="003428B6" w:rsidRDefault="00A11569" w:rsidP="00B9633B">
      <w:pPr>
        <w:pStyle w:val="1"/>
        <w:rPr>
          <w:lang w:val="ru-RU"/>
        </w:rPr>
      </w:pPr>
      <w:bookmarkStart w:id="30" w:name="_Toc196295449"/>
      <w:r w:rsidRPr="003428B6">
        <w:rPr>
          <w:lang w:val="ru-RU"/>
        </w:rPr>
        <w:lastRenderedPageBreak/>
        <w:t>3</w:t>
      </w:r>
      <w:r w:rsidR="00E75567" w:rsidRPr="003428B6">
        <w:rPr>
          <w:lang w:val="ru-RU"/>
        </w:rPr>
        <w:t xml:space="preserve">. </w:t>
      </w:r>
      <w:r w:rsidR="00B37579" w:rsidRPr="003428B6">
        <w:rPr>
          <w:lang w:val="ru-RU"/>
        </w:rPr>
        <w:t>Приложения</w:t>
      </w:r>
      <w:bookmarkEnd w:id="29"/>
      <w:bookmarkEnd w:id="30"/>
    </w:p>
    <w:p w14:paraId="229D45A2" w14:textId="69298A4A" w:rsidR="00945E13" w:rsidRDefault="00A11569" w:rsidP="00B963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963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617DB5EC" w:rsidR="00FC6098" w:rsidRDefault="00B37579" w:rsidP="00B963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0D5AE095" w14:textId="77777777" w:rsidR="00283F46" w:rsidRDefault="00283F46" w:rsidP="00283F4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Командный модуль совместно с другими компетенциями</w:t>
      </w:r>
    </w:p>
    <w:p w14:paraId="619230CC" w14:textId="77777777" w:rsidR="00161F81" w:rsidRPr="004F3071" w:rsidRDefault="00161F81" w:rsidP="00161F8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Индивидуальные модули конкурсного задания</w:t>
      </w:r>
    </w:p>
    <w:p w14:paraId="475D4E50" w14:textId="77777777" w:rsidR="00161F81" w:rsidRPr="004F3071" w:rsidRDefault="00161F81" w:rsidP="00283F4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B914AC" w14:textId="77777777" w:rsidR="00283F46" w:rsidRDefault="00283F46" w:rsidP="00B963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3F46" w:rsidSect="00EF04F6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2C73" w14:textId="77777777" w:rsidR="008D55BB" w:rsidRDefault="008D55BB" w:rsidP="00970F49">
      <w:pPr>
        <w:spacing w:after="0" w:line="240" w:lineRule="auto"/>
      </w:pPr>
      <w:r>
        <w:separator/>
      </w:r>
    </w:p>
  </w:endnote>
  <w:endnote w:type="continuationSeparator" w:id="0">
    <w:p w14:paraId="59B84EC9" w14:textId="77777777" w:rsidR="008D55BB" w:rsidRDefault="008D55B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69104416"/>
      <w:docPartObj>
        <w:docPartGallery w:val="Page Numbers (Bottom of Page)"/>
        <w:docPartUnique/>
      </w:docPartObj>
    </w:sdtPr>
    <w:sdtContent>
      <w:p w14:paraId="25CDE468" w14:textId="6B055311" w:rsidR="00473C4A" w:rsidRPr="00EC37D6" w:rsidRDefault="00473C4A">
        <w:pPr>
          <w:pStyle w:val="a7"/>
          <w:jc w:val="right"/>
          <w:rPr>
            <w:rFonts w:ascii="Times New Roman" w:hAnsi="Times New Roman" w:cs="Times New Roman"/>
          </w:rPr>
        </w:pPr>
        <w:r w:rsidRPr="00EC37D6">
          <w:rPr>
            <w:rFonts w:ascii="Times New Roman" w:hAnsi="Times New Roman" w:cs="Times New Roman"/>
          </w:rPr>
          <w:fldChar w:fldCharType="begin"/>
        </w:r>
        <w:r w:rsidRPr="00EC37D6">
          <w:rPr>
            <w:rFonts w:ascii="Times New Roman" w:hAnsi="Times New Roman" w:cs="Times New Roman"/>
          </w:rPr>
          <w:instrText>PAGE   \* MERGEFORMAT</w:instrText>
        </w:r>
        <w:r w:rsidRPr="00EC37D6">
          <w:rPr>
            <w:rFonts w:ascii="Times New Roman" w:hAnsi="Times New Roman" w:cs="Times New Roman"/>
          </w:rPr>
          <w:fldChar w:fldCharType="separate"/>
        </w:r>
        <w:r w:rsidR="002A2935" w:rsidRPr="00EC37D6">
          <w:rPr>
            <w:rFonts w:ascii="Times New Roman" w:hAnsi="Times New Roman" w:cs="Times New Roman"/>
            <w:noProof/>
          </w:rPr>
          <w:t>9</w:t>
        </w:r>
        <w:r w:rsidRPr="00EC37D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41C2" w14:textId="77777777" w:rsidR="008D55BB" w:rsidRDefault="008D55BB" w:rsidP="00970F49">
      <w:pPr>
        <w:spacing w:after="0" w:line="240" w:lineRule="auto"/>
      </w:pPr>
      <w:r>
        <w:separator/>
      </w:r>
    </w:p>
  </w:footnote>
  <w:footnote w:type="continuationSeparator" w:id="0">
    <w:p w14:paraId="1A09FC5F" w14:textId="77777777" w:rsidR="008D55BB" w:rsidRDefault="008D55BB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2F8"/>
    <w:multiLevelType w:val="multilevel"/>
    <w:tmpl w:val="B35A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4B135DB"/>
    <w:multiLevelType w:val="multilevel"/>
    <w:tmpl w:val="AAEA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D7A2A"/>
    <w:multiLevelType w:val="multilevel"/>
    <w:tmpl w:val="D236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F0A34"/>
    <w:multiLevelType w:val="multilevel"/>
    <w:tmpl w:val="3D8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C550C"/>
    <w:multiLevelType w:val="multilevel"/>
    <w:tmpl w:val="CE08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C5645"/>
    <w:multiLevelType w:val="multilevel"/>
    <w:tmpl w:val="CAAC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215D3"/>
    <w:multiLevelType w:val="multilevel"/>
    <w:tmpl w:val="F1CA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01E53"/>
    <w:multiLevelType w:val="multilevel"/>
    <w:tmpl w:val="1880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3A0F31"/>
    <w:multiLevelType w:val="multilevel"/>
    <w:tmpl w:val="16A4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F10FE"/>
    <w:multiLevelType w:val="multilevel"/>
    <w:tmpl w:val="28B4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8412F"/>
    <w:multiLevelType w:val="multilevel"/>
    <w:tmpl w:val="EEA6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604C"/>
    <w:multiLevelType w:val="multilevel"/>
    <w:tmpl w:val="272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04E00"/>
    <w:multiLevelType w:val="multilevel"/>
    <w:tmpl w:val="4F62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B77546"/>
    <w:multiLevelType w:val="multilevel"/>
    <w:tmpl w:val="9A92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651842">
    <w:abstractNumId w:val="22"/>
  </w:num>
  <w:num w:numId="2" w16cid:durableId="642463186">
    <w:abstractNumId w:val="9"/>
  </w:num>
  <w:num w:numId="3" w16cid:durableId="629673229">
    <w:abstractNumId w:val="7"/>
  </w:num>
  <w:num w:numId="4" w16cid:durableId="325210988">
    <w:abstractNumId w:val="2"/>
  </w:num>
  <w:num w:numId="5" w16cid:durableId="601953677">
    <w:abstractNumId w:val="1"/>
  </w:num>
  <w:num w:numId="6" w16cid:durableId="1203251131">
    <w:abstractNumId w:val="10"/>
  </w:num>
  <w:num w:numId="7" w16cid:durableId="942228671">
    <w:abstractNumId w:val="3"/>
  </w:num>
  <w:num w:numId="8" w16cid:durableId="218325718">
    <w:abstractNumId w:val="6"/>
  </w:num>
  <w:num w:numId="9" w16cid:durableId="1187329912">
    <w:abstractNumId w:val="28"/>
  </w:num>
  <w:num w:numId="10" w16cid:durableId="845561475">
    <w:abstractNumId w:val="8"/>
  </w:num>
  <w:num w:numId="11" w16cid:durableId="163906684">
    <w:abstractNumId w:val="4"/>
  </w:num>
  <w:num w:numId="12" w16cid:durableId="733309842">
    <w:abstractNumId w:val="11"/>
  </w:num>
  <w:num w:numId="13" w16cid:durableId="524757631">
    <w:abstractNumId w:val="32"/>
  </w:num>
  <w:num w:numId="14" w16cid:durableId="903755506">
    <w:abstractNumId w:val="12"/>
  </w:num>
  <w:num w:numId="15" w16cid:durableId="1135180267">
    <w:abstractNumId w:val="29"/>
  </w:num>
  <w:num w:numId="16" w16cid:durableId="1287852958">
    <w:abstractNumId w:val="34"/>
  </w:num>
  <w:num w:numId="17" w16cid:durableId="1643996276">
    <w:abstractNumId w:val="30"/>
  </w:num>
  <w:num w:numId="18" w16cid:durableId="1499150839">
    <w:abstractNumId w:val="26"/>
  </w:num>
  <w:num w:numId="19" w16cid:durableId="857693765">
    <w:abstractNumId w:val="17"/>
  </w:num>
  <w:num w:numId="20" w16cid:durableId="890069676">
    <w:abstractNumId w:val="23"/>
  </w:num>
  <w:num w:numId="21" w16cid:durableId="1465268464">
    <w:abstractNumId w:val="13"/>
  </w:num>
  <w:num w:numId="22" w16cid:durableId="378285507">
    <w:abstractNumId w:val="5"/>
  </w:num>
  <w:num w:numId="23" w16cid:durableId="602686752">
    <w:abstractNumId w:val="24"/>
  </w:num>
  <w:num w:numId="24" w16cid:durableId="335959618">
    <w:abstractNumId w:val="19"/>
  </w:num>
  <w:num w:numId="25" w16cid:durableId="2041081367">
    <w:abstractNumId w:val="22"/>
  </w:num>
  <w:num w:numId="26" w16cid:durableId="579406722">
    <w:abstractNumId w:val="33"/>
  </w:num>
  <w:num w:numId="27" w16cid:durableId="2084066123">
    <w:abstractNumId w:val="25"/>
  </w:num>
  <w:num w:numId="28" w16cid:durableId="470096579">
    <w:abstractNumId w:val="35"/>
  </w:num>
  <w:num w:numId="29" w16cid:durableId="881016680">
    <w:abstractNumId w:val="20"/>
  </w:num>
  <w:num w:numId="30" w16cid:durableId="1628506327">
    <w:abstractNumId w:val="18"/>
  </w:num>
  <w:num w:numId="31" w16cid:durableId="1987540348">
    <w:abstractNumId w:val="27"/>
  </w:num>
  <w:num w:numId="32" w16cid:durableId="878203514">
    <w:abstractNumId w:val="14"/>
  </w:num>
  <w:num w:numId="33" w16cid:durableId="895239307">
    <w:abstractNumId w:val="31"/>
  </w:num>
  <w:num w:numId="34" w16cid:durableId="2001539451">
    <w:abstractNumId w:val="16"/>
  </w:num>
  <w:num w:numId="35" w16cid:durableId="313680925">
    <w:abstractNumId w:val="36"/>
  </w:num>
  <w:num w:numId="36" w16cid:durableId="1536311671">
    <w:abstractNumId w:val="15"/>
  </w:num>
  <w:num w:numId="37" w16cid:durableId="795106214">
    <w:abstractNumId w:val="21"/>
  </w:num>
  <w:num w:numId="38" w16cid:durableId="1553232003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6FC5"/>
    <w:rsid w:val="00007682"/>
    <w:rsid w:val="00007A35"/>
    <w:rsid w:val="000131D5"/>
    <w:rsid w:val="000143AE"/>
    <w:rsid w:val="0001652F"/>
    <w:rsid w:val="00020DE1"/>
    <w:rsid w:val="00021CCE"/>
    <w:rsid w:val="0002384E"/>
    <w:rsid w:val="00023BC7"/>
    <w:rsid w:val="000244DA"/>
    <w:rsid w:val="00024F7D"/>
    <w:rsid w:val="00033ED8"/>
    <w:rsid w:val="00035FAC"/>
    <w:rsid w:val="00040291"/>
    <w:rsid w:val="0004060C"/>
    <w:rsid w:val="00041A78"/>
    <w:rsid w:val="00043D56"/>
    <w:rsid w:val="00047A39"/>
    <w:rsid w:val="00054C98"/>
    <w:rsid w:val="00054DB5"/>
    <w:rsid w:val="00056A35"/>
    <w:rsid w:val="00056CDE"/>
    <w:rsid w:val="0006479F"/>
    <w:rsid w:val="00067386"/>
    <w:rsid w:val="00067AAE"/>
    <w:rsid w:val="000732FF"/>
    <w:rsid w:val="00081D65"/>
    <w:rsid w:val="000A0B46"/>
    <w:rsid w:val="000A10EA"/>
    <w:rsid w:val="000A1F96"/>
    <w:rsid w:val="000A256C"/>
    <w:rsid w:val="000A281E"/>
    <w:rsid w:val="000B3397"/>
    <w:rsid w:val="000B55A2"/>
    <w:rsid w:val="000C01FF"/>
    <w:rsid w:val="000C2FBF"/>
    <w:rsid w:val="000C665A"/>
    <w:rsid w:val="000D258B"/>
    <w:rsid w:val="000D30F1"/>
    <w:rsid w:val="000D43CC"/>
    <w:rsid w:val="000D4C46"/>
    <w:rsid w:val="000D74AA"/>
    <w:rsid w:val="000E0E84"/>
    <w:rsid w:val="000F0401"/>
    <w:rsid w:val="000F0FC3"/>
    <w:rsid w:val="000F6800"/>
    <w:rsid w:val="000F7251"/>
    <w:rsid w:val="00100FE1"/>
    <w:rsid w:val="001024BE"/>
    <w:rsid w:val="001037F9"/>
    <w:rsid w:val="00105E22"/>
    <w:rsid w:val="0010638E"/>
    <w:rsid w:val="00106738"/>
    <w:rsid w:val="0011138A"/>
    <w:rsid w:val="00114D79"/>
    <w:rsid w:val="00117A09"/>
    <w:rsid w:val="001229E8"/>
    <w:rsid w:val="00127743"/>
    <w:rsid w:val="00131BA3"/>
    <w:rsid w:val="001341BC"/>
    <w:rsid w:val="00137545"/>
    <w:rsid w:val="00140640"/>
    <w:rsid w:val="00146070"/>
    <w:rsid w:val="0015275A"/>
    <w:rsid w:val="0015334A"/>
    <w:rsid w:val="00154932"/>
    <w:rsid w:val="0015561E"/>
    <w:rsid w:val="00155887"/>
    <w:rsid w:val="00161F81"/>
    <w:rsid w:val="001627D5"/>
    <w:rsid w:val="00163F31"/>
    <w:rsid w:val="00165EAB"/>
    <w:rsid w:val="0017612A"/>
    <w:rsid w:val="00184333"/>
    <w:rsid w:val="00185F0E"/>
    <w:rsid w:val="0018732F"/>
    <w:rsid w:val="001945AA"/>
    <w:rsid w:val="00195556"/>
    <w:rsid w:val="001A04D6"/>
    <w:rsid w:val="001B36FD"/>
    <w:rsid w:val="001B405C"/>
    <w:rsid w:val="001B4B65"/>
    <w:rsid w:val="001B56F0"/>
    <w:rsid w:val="001C1282"/>
    <w:rsid w:val="001C4965"/>
    <w:rsid w:val="001C63E7"/>
    <w:rsid w:val="001C7507"/>
    <w:rsid w:val="001E1DF9"/>
    <w:rsid w:val="001F50F4"/>
    <w:rsid w:val="00205C82"/>
    <w:rsid w:val="002112C3"/>
    <w:rsid w:val="00220E70"/>
    <w:rsid w:val="002228E8"/>
    <w:rsid w:val="0022659F"/>
    <w:rsid w:val="00237603"/>
    <w:rsid w:val="002431B2"/>
    <w:rsid w:val="00244C76"/>
    <w:rsid w:val="00245F15"/>
    <w:rsid w:val="00247B0A"/>
    <w:rsid w:val="00247E8C"/>
    <w:rsid w:val="00250FFD"/>
    <w:rsid w:val="002535E2"/>
    <w:rsid w:val="002547E6"/>
    <w:rsid w:val="00262163"/>
    <w:rsid w:val="00270E01"/>
    <w:rsid w:val="00272905"/>
    <w:rsid w:val="002749B3"/>
    <w:rsid w:val="002776A1"/>
    <w:rsid w:val="00283F46"/>
    <w:rsid w:val="00293F3A"/>
    <w:rsid w:val="0029547E"/>
    <w:rsid w:val="002A0971"/>
    <w:rsid w:val="002A0BDC"/>
    <w:rsid w:val="002A2935"/>
    <w:rsid w:val="002A2D47"/>
    <w:rsid w:val="002B1426"/>
    <w:rsid w:val="002B3DBB"/>
    <w:rsid w:val="002B48DB"/>
    <w:rsid w:val="002B6224"/>
    <w:rsid w:val="002D6BFC"/>
    <w:rsid w:val="002E36BB"/>
    <w:rsid w:val="002E7094"/>
    <w:rsid w:val="002E7AC5"/>
    <w:rsid w:val="002F2719"/>
    <w:rsid w:val="002F2906"/>
    <w:rsid w:val="0032065E"/>
    <w:rsid w:val="003242E1"/>
    <w:rsid w:val="00326EA9"/>
    <w:rsid w:val="00333911"/>
    <w:rsid w:val="00334165"/>
    <w:rsid w:val="003428B6"/>
    <w:rsid w:val="00347A80"/>
    <w:rsid w:val="003531E7"/>
    <w:rsid w:val="00356DEC"/>
    <w:rsid w:val="003601A4"/>
    <w:rsid w:val="003613CF"/>
    <w:rsid w:val="00361C88"/>
    <w:rsid w:val="003657DB"/>
    <w:rsid w:val="00371C79"/>
    <w:rsid w:val="0037535C"/>
    <w:rsid w:val="003815C7"/>
    <w:rsid w:val="003934F8"/>
    <w:rsid w:val="00397A1B"/>
    <w:rsid w:val="003A21C8"/>
    <w:rsid w:val="003B17F1"/>
    <w:rsid w:val="003B6085"/>
    <w:rsid w:val="003C1D7A"/>
    <w:rsid w:val="003C4FC4"/>
    <w:rsid w:val="003C5F97"/>
    <w:rsid w:val="003D1E51"/>
    <w:rsid w:val="003E3A97"/>
    <w:rsid w:val="003E559B"/>
    <w:rsid w:val="003E652B"/>
    <w:rsid w:val="003F68E8"/>
    <w:rsid w:val="003F7CEA"/>
    <w:rsid w:val="00404171"/>
    <w:rsid w:val="004254FE"/>
    <w:rsid w:val="00432728"/>
    <w:rsid w:val="0043605C"/>
    <w:rsid w:val="00436FFC"/>
    <w:rsid w:val="00437D28"/>
    <w:rsid w:val="0044354A"/>
    <w:rsid w:val="00446E8C"/>
    <w:rsid w:val="00454353"/>
    <w:rsid w:val="00461AC6"/>
    <w:rsid w:val="004701DB"/>
    <w:rsid w:val="004728E9"/>
    <w:rsid w:val="00473C4A"/>
    <w:rsid w:val="0047429B"/>
    <w:rsid w:val="004904C5"/>
    <w:rsid w:val="00490BF3"/>
    <w:rsid w:val="004917C4"/>
    <w:rsid w:val="00495125"/>
    <w:rsid w:val="004A07A5"/>
    <w:rsid w:val="004A083D"/>
    <w:rsid w:val="004A3670"/>
    <w:rsid w:val="004A4874"/>
    <w:rsid w:val="004B380F"/>
    <w:rsid w:val="004B692B"/>
    <w:rsid w:val="004C3CAF"/>
    <w:rsid w:val="004C703E"/>
    <w:rsid w:val="004D096E"/>
    <w:rsid w:val="004E10E8"/>
    <w:rsid w:val="004E4014"/>
    <w:rsid w:val="004E785E"/>
    <w:rsid w:val="004E7905"/>
    <w:rsid w:val="004F0133"/>
    <w:rsid w:val="004F54CC"/>
    <w:rsid w:val="00503E8B"/>
    <w:rsid w:val="005055FF"/>
    <w:rsid w:val="00510059"/>
    <w:rsid w:val="0051211C"/>
    <w:rsid w:val="005130D4"/>
    <w:rsid w:val="00516CEB"/>
    <w:rsid w:val="0052179A"/>
    <w:rsid w:val="00522EF8"/>
    <w:rsid w:val="0054084A"/>
    <w:rsid w:val="005421CB"/>
    <w:rsid w:val="00554CBB"/>
    <w:rsid w:val="005560AC"/>
    <w:rsid w:val="00557CC0"/>
    <w:rsid w:val="0056194A"/>
    <w:rsid w:val="00565B7C"/>
    <w:rsid w:val="00573E39"/>
    <w:rsid w:val="00574200"/>
    <w:rsid w:val="00583025"/>
    <w:rsid w:val="00585AE3"/>
    <w:rsid w:val="00597BBC"/>
    <w:rsid w:val="005A1625"/>
    <w:rsid w:val="005A1A5F"/>
    <w:rsid w:val="005A203B"/>
    <w:rsid w:val="005A3944"/>
    <w:rsid w:val="005A3FD4"/>
    <w:rsid w:val="005B05D5"/>
    <w:rsid w:val="005B0DEC"/>
    <w:rsid w:val="005B4A38"/>
    <w:rsid w:val="005B66FC"/>
    <w:rsid w:val="005C0409"/>
    <w:rsid w:val="005C59F6"/>
    <w:rsid w:val="005C6A23"/>
    <w:rsid w:val="005C79A0"/>
    <w:rsid w:val="005D67AC"/>
    <w:rsid w:val="005D6DAB"/>
    <w:rsid w:val="005E30DC"/>
    <w:rsid w:val="0060198D"/>
    <w:rsid w:val="00602819"/>
    <w:rsid w:val="006041E5"/>
    <w:rsid w:val="00605DD7"/>
    <w:rsid w:val="0060658F"/>
    <w:rsid w:val="006100D9"/>
    <w:rsid w:val="00613219"/>
    <w:rsid w:val="00624916"/>
    <w:rsid w:val="0062789A"/>
    <w:rsid w:val="00631D42"/>
    <w:rsid w:val="0063396F"/>
    <w:rsid w:val="00640E46"/>
    <w:rsid w:val="0064179C"/>
    <w:rsid w:val="00643A8A"/>
    <w:rsid w:val="0064491A"/>
    <w:rsid w:val="00653B50"/>
    <w:rsid w:val="00655E54"/>
    <w:rsid w:val="006629F4"/>
    <w:rsid w:val="00663394"/>
    <w:rsid w:val="00666BDD"/>
    <w:rsid w:val="00667470"/>
    <w:rsid w:val="006702D2"/>
    <w:rsid w:val="006776B4"/>
    <w:rsid w:val="006844A6"/>
    <w:rsid w:val="006873B8"/>
    <w:rsid w:val="0069241D"/>
    <w:rsid w:val="006971F2"/>
    <w:rsid w:val="006A4EFB"/>
    <w:rsid w:val="006B0FEA"/>
    <w:rsid w:val="006B4A44"/>
    <w:rsid w:val="006C6D6D"/>
    <w:rsid w:val="006C73E3"/>
    <w:rsid w:val="006C7A3B"/>
    <w:rsid w:val="006C7CE4"/>
    <w:rsid w:val="006D6DBD"/>
    <w:rsid w:val="006E4BC8"/>
    <w:rsid w:val="006E5712"/>
    <w:rsid w:val="006F4464"/>
    <w:rsid w:val="00714CA4"/>
    <w:rsid w:val="00723F0A"/>
    <w:rsid w:val="007250D9"/>
    <w:rsid w:val="007253AD"/>
    <w:rsid w:val="007274B8"/>
    <w:rsid w:val="00727A5A"/>
    <w:rsid w:val="00727F97"/>
    <w:rsid w:val="00730AE0"/>
    <w:rsid w:val="007409B3"/>
    <w:rsid w:val="00740FCD"/>
    <w:rsid w:val="0074372D"/>
    <w:rsid w:val="00745362"/>
    <w:rsid w:val="00754789"/>
    <w:rsid w:val="0075518A"/>
    <w:rsid w:val="007604F9"/>
    <w:rsid w:val="00764773"/>
    <w:rsid w:val="00767F9E"/>
    <w:rsid w:val="00770D34"/>
    <w:rsid w:val="007735DC"/>
    <w:rsid w:val="00776943"/>
    <w:rsid w:val="0078311A"/>
    <w:rsid w:val="00791D5C"/>
    <w:rsid w:val="00791D70"/>
    <w:rsid w:val="007968A1"/>
    <w:rsid w:val="007A61C5"/>
    <w:rsid w:val="007A6888"/>
    <w:rsid w:val="007B0DCC"/>
    <w:rsid w:val="007B2222"/>
    <w:rsid w:val="007B3FD5"/>
    <w:rsid w:val="007C5C77"/>
    <w:rsid w:val="007C7D6D"/>
    <w:rsid w:val="007D3601"/>
    <w:rsid w:val="007D6C20"/>
    <w:rsid w:val="007D7B54"/>
    <w:rsid w:val="007E24E5"/>
    <w:rsid w:val="007E73B4"/>
    <w:rsid w:val="007F761E"/>
    <w:rsid w:val="00812516"/>
    <w:rsid w:val="00812BEB"/>
    <w:rsid w:val="00813D09"/>
    <w:rsid w:val="00814942"/>
    <w:rsid w:val="008242CF"/>
    <w:rsid w:val="00832EBB"/>
    <w:rsid w:val="00834734"/>
    <w:rsid w:val="00835BF6"/>
    <w:rsid w:val="00837122"/>
    <w:rsid w:val="00852C93"/>
    <w:rsid w:val="008531BC"/>
    <w:rsid w:val="00860B55"/>
    <w:rsid w:val="008761F3"/>
    <w:rsid w:val="00881DD2"/>
    <w:rsid w:val="00882B54"/>
    <w:rsid w:val="00890261"/>
    <w:rsid w:val="008912AE"/>
    <w:rsid w:val="008949C8"/>
    <w:rsid w:val="008A69A9"/>
    <w:rsid w:val="008B0F23"/>
    <w:rsid w:val="008B540E"/>
    <w:rsid w:val="008B560B"/>
    <w:rsid w:val="008C41F7"/>
    <w:rsid w:val="008D5560"/>
    <w:rsid w:val="008D55BB"/>
    <w:rsid w:val="008D6145"/>
    <w:rsid w:val="008D6DCF"/>
    <w:rsid w:val="008E0163"/>
    <w:rsid w:val="008E2564"/>
    <w:rsid w:val="008E44B3"/>
    <w:rsid w:val="008E5424"/>
    <w:rsid w:val="008F119B"/>
    <w:rsid w:val="008F161A"/>
    <w:rsid w:val="008F2D6A"/>
    <w:rsid w:val="00900604"/>
    <w:rsid w:val="00901689"/>
    <w:rsid w:val="009018F0"/>
    <w:rsid w:val="00906E82"/>
    <w:rsid w:val="00907717"/>
    <w:rsid w:val="009203A8"/>
    <w:rsid w:val="0093593B"/>
    <w:rsid w:val="00940E7D"/>
    <w:rsid w:val="00940F67"/>
    <w:rsid w:val="009440D0"/>
    <w:rsid w:val="00944FE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002F"/>
    <w:rsid w:val="00986F4B"/>
    <w:rsid w:val="009870F5"/>
    <w:rsid w:val="00991420"/>
    <w:rsid w:val="00992D50"/>
    <w:rsid w:val="00992D9C"/>
    <w:rsid w:val="009931F0"/>
    <w:rsid w:val="009955F8"/>
    <w:rsid w:val="009A1CBC"/>
    <w:rsid w:val="009A36AD"/>
    <w:rsid w:val="009A5D3E"/>
    <w:rsid w:val="009B18A2"/>
    <w:rsid w:val="009B395F"/>
    <w:rsid w:val="009B6C57"/>
    <w:rsid w:val="009C277A"/>
    <w:rsid w:val="009C6127"/>
    <w:rsid w:val="009D008D"/>
    <w:rsid w:val="009D04EE"/>
    <w:rsid w:val="009E37D3"/>
    <w:rsid w:val="009E52E7"/>
    <w:rsid w:val="009E54A6"/>
    <w:rsid w:val="009E5BD9"/>
    <w:rsid w:val="009F297F"/>
    <w:rsid w:val="009F42D7"/>
    <w:rsid w:val="009F4C0A"/>
    <w:rsid w:val="009F4F2C"/>
    <w:rsid w:val="009F57C0"/>
    <w:rsid w:val="009F5E60"/>
    <w:rsid w:val="009F6FEC"/>
    <w:rsid w:val="00A0510D"/>
    <w:rsid w:val="00A0548F"/>
    <w:rsid w:val="00A11285"/>
    <w:rsid w:val="00A11569"/>
    <w:rsid w:val="00A135F7"/>
    <w:rsid w:val="00A204BB"/>
    <w:rsid w:val="00A20A67"/>
    <w:rsid w:val="00A27EE4"/>
    <w:rsid w:val="00A30A28"/>
    <w:rsid w:val="00A32FB2"/>
    <w:rsid w:val="00A35680"/>
    <w:rsid w:val="00A36EE2"/>
    <w:rsid w:val="00A37CE8"/>
    <w:rsid w:val="00A4187F"/>
    <w:rsid w:val="00A45196"/>
    <w:rsid w:val="00A57976"/>
    <w:rsid w:val="00A636B8"/>
    <w:rsid w:val="00A664D6"/>
    <w:rsid w:val="00A6671B"/>
    <w:rsid w:val="00A725AE"/>
    <w:rsid w:val="00A8496D"/>
    <w:rsid w:val="00A85D42"/>
    <w:rsid w:val="00A87627"/>
    <w:rsid w:val="00A91D4B"/>
    <w:rsid w:val="00A9399B"/>
    <w:rsid w:val="00A93F17"/>
    <w:rsid w:val="00A962D4"/>
    <w:rsid w:val="00A973D8"/>
    <w:rsid w:val="00A9790B"/>
    <w:rsid w:val="00AA2B8A"/>
    <w:rsid w:val="00AA4838"/>
    <w:rsid w:val="00AA5BD1"/>
    <w:rsid w:val="00AB2611"/>
    <w:rsid w:val="00AB3E17"/>
    <w:rsid w:val="00AD2200"/>
    <w:rsid w:val="00AD6596"/>
    <w:rsid w:val="00AD7BA5"/>
    <w:rsid w:val="00AE6AB7"/>
    <w:rsid w:val="00AE6F7D"/>
    <w:rsid w:val="00AE7A32"/>
    <w:rsid w:val="00AF022E"/>
    <w:rsid w:val="00AF4BF0"/>
    <w:rsid w:val="00B01C7B"/>
    <w:rsid w:val="00B078E2"/>
    <w:rsid w:val="00B162B5"/>
    <w:rsid w:val="00B22080"/>
    <w:rsid w:val="00B236AD"/>
    <w:rsid w:val="00B30A26"/>
    <w:rsid w:val="00B3234D"/>
    <w:rsid w:val="00B323E9"/>
    <w:rsid w:val="00B330F5"/>
    <w:rsid w:val="00B3384D"/>
    <w:rsid w:val="00B363AE"/>
    <w:rsid w:val="00B37579"/>
    <w:rsid w:val="00B40FFB"/>
    <w:rsid w:val="00B4196F"/>
    <w:rsid w:val="00B45392"/>
    <w:rsid w:val="00B45AA4"/>
    <w:rsid w:val="00B60CBB"/>
    <w:rsid w:val="00B610A2"/>
    <w:rsid w:val="00B72D5B"/>
    <w:rsid w:val="00B86B2A"/>
    <w:rsid w:val="00B90525"/>
    <w:rsid w:val="00B93164"/>
    <w:rsid w:val="00B9633B"/>
    <w:rsid w:val="00BA17E8"/>
    <w:rsid w:val="00BA2CF0"/>
    <w:rsid w:val="00BA4594"/>
    <w:rsid w:val="00BA7C12"/>
    <w:rsid w:val="00BB4986"/>
    <w:rsid w:val="00BB74E1"/>
    <w:rsid w:val="00BC1E0E"/>
    <w:rsid w:val="00BC3813"/>
    <w:rsid w:val="00BC3B43"/>
    <w:rsid w:val="00BC5891"/>
    <w:rsid w:val="00BC6881"/>
    <w:rsid w:val="00BC7808"/>
    <w:rsid w:val="00BD6010"/>
    <w:rsid w:val="00BD6D8E"/>
    <w:rsid w:val="00BE099A"/>
    <w:rsid w:val="00BE2EAB"/>
    <w:rsid w:val="00BE5A65"/>
    <w:rsid w:val="00BF33D9"/>
    <w:rsid w:val="00BF4037"/>
    <w:rsid w:val="00C05C85"/>
    <w:rsid w:val="00C06EBC"/>
    <w:rsid w:val="00C0723F"/>
    <w:rsid w:val="00C076A6"/>
    <w:rsid w:val="00C121F9"/>
    <w:rsid w:val="00C16C96"/>
    <w:rsid w:val="00C17B01"/>
    <w:rsid w:val="00C21E3A"/>
    <w:rsid w:val="00C26C83"/>
    <w:rsid w:val="00C27838"/>
    <w:rsid w:val="00C31CA1"/>
    <w:rsid w:val="00C34D0A"/>
    <w:rsid w:val="00C352BC"/>
    <w:rsid w:val="00C500C2"/>
    <w:rsid w:val="00C52383"/>
    <w:rsid w:val="00C52C77"/>
    <w:rsid w:val="00C54EEA"/>
    <w:rsid w:val="00C56A9B"/>
    <w:rsid w:val="00C64251"/>
    <w:rsid w:val="00C66CEC"/>
    <w:rsid w:val="00C72E9A"/>
    <w:rsid w:val="00C740CF"/>
    <w:rsid w:val="00C76FF7"/>
    <w:rsid w:val="00C77631"/>
    <w:rsid w:val="00C8277D"/>
    <w:rsid w:val="00C95538"/>
    <w:rsid w:val="00C96567"/>
    <w:rsid w:val="00C97E44"/>
    <w:rsid w:val="00CA6CCD"/>
    <w:rsid w:val="00CA6D12"/>
    <w:rsid w:val="00CC18BC"/>
    <w:rsid w:val="00CC50B7"/>
    <w:rsid w:val="00CC5E29"/>
    <w:rsid w:val="00CC61CB"/>
    <w:rsid w:val="00CC792E"/>
    <w:rsid w:val="00CC7A9B"/>
    <w:rsid w:val="00CD66EF"/>
    <w:rsid w:val="00CE2498"/>
    <w:rsid w:val="00CE36B8"/>
    <w:rsid w:val="00CF0DA9"/>
    <w:rsid w:val="00CF35BD"/>
    <w:rsid w:val="00CF4FC7"/>
    <w:rsid w:val="00D00B55"/>
    <w:rsid w:val="00D02C00"/>
    <w:rsid w:val="00D02FDB"/>
    <w:rsid w:val="00D03089"/>
    <w:rsid w:val="00D04477"/>
    <w:rsid w:val="00D052BB"/>
    <w:rsid w:val="00D12ABD"/>
    <w:rsid w:val="00D13C24"/>
    <w:rsid w:val="00D16F4B"/>
    <w:rsid w:val="00D17132"/>
    <w:rsid w:val="00D2075B"/>
    <w:rsid w:val="00D2178E"/>
    <w:rsid w:val="00D229F1"/>
    <w:rsid w:val="00D25CDA"/>
    <w:rsid w:val="00D37CEC"/>
    <w:rsid w:val="00D37DEA"/>
    <w:rsid w:val="00D405D4"/>
    <w:rsid w:val="00D41269"/>
    <w:rsid w:val="00D45007"/>
    <w:rsid w:val="00D50424"/>
    <w:rsid w:val="00D521C5"/>
    <w:rsid w:val="00D553F2"/>
    <w:rsid w:val="00D617CC"/>
    <w:rsid w:val="00D61AEB"/>
    <w:rsid w:val="00D752D1"/>
    <w:rsid w:val="00D81F3C"/>
    <w:rsid w:val="00D82186"/>
    <w:rsid w:val="00D83E4E"/>
    <w:rsid w:val="00D87A1E"/>
    <w:rsid w:val="00D904B4"/>
    <w:rsid w:val="00D9628C"/>
    <w:rsid w:val="00D96994"/>
    <w:rsid w:val="00DA3485"/>
    <w:rsid w:val="00DB5753"/>
    <w:rsid w:val="00DC51A2"/>
    <w:rsid w:val="00DD1EB5"/>
    <w:rsid w:val="00DE39D8"/>
    <w:rsid w:val="00DE5614"/>
    <w:rsid w:val="00DF40C3"/>
    <w:rsid w:val="00E0175F"/>
    <w:rsid w:val="00E0407E"/>
    <w:rsid w:val="00E04FDF"/>
    <w:rsid w:val="00E15F2A"/>
    <w:rsid w:val="00E279E8"/>
    <w:rsid w:val="00E36C54"/>
    <w:rsid w:val="00E56872"/>
    <w:rsid w:val="00E579D6"/>
    <w:rsid w:val="00E612E9"/>
    <w:rsid w:val="00E722E4"/>
    <w:rsid w:val="00E75567"/>
    <w:rsid w:val="00E84FEE"/>
    <w:rsid w:val="00E857D6"/>
    <w:rsid w:val="00E86959"/>
    <w:rsid w:val="00E91147"/>
    <w:rsid w:val="00E934B1"/>
    <w:rsid w:val="00EA0163"/>
    <w:rsid w:val="00EA0C3A"/>
    <w:rsid w:val="00EA30C6"/>
    <w:rsid w:val="00EB2779"/>
    <w:rsid w:val="00EB4FF8"/>
    <w:rsid w:val="00EB6961"/>
    <w:rsid w:val="00EB725E"/>
    <w:rsid w:val="00EC37D6"/>
    <w:rsid w:val="00EC55B7"/>
    <w:rsid w:val="00EC6026"/>
    <w:rsid w:val="00EC7757"/>
    <w:rsid w:val="00ED18F9"/>
    <w:rsid w:val="00ED2A91"/>
    <w:rsid w:val="00ED2E9D"/>
    <w:rsid w:val="00ED53C9"/>
    <w:rsid w:val="00ED5B49"/>
    <w:rsid w:val="00ED5E3C"/>
    <w:rsid w:val="00EE197A"/>
    <w:rsid w:val="00EE3767"/>
    <w:rsid w:val="00EE7DA3"/>
    <w:rsid w:val="00EF04F6"/>
    <w:rsid w:val="00EF5539"/>
    <w:rsid w:val="00EF683C"/>
    <w:rsid w:val="00EF7094"/>
    <w:rsid w:val="00F00CD2"/>
    <w:rsid w:val="00F0359B"/>
    <w:rsid w:val="00F12A50"/>
    <w:rsid w:val="00F1662D"/>
    <w:rsid w:val="00F20A27"/>
    <w:rsid w:val="00F211B9"/>
    <w:rsid w:val="00F24411"/>
    <w:rsid w:val="00F301DF"/>
    <w:rsid w:val="00F3099C"/>
    <w:rsid w:val="00F3257D"/>
    <w:rsid w:val="00F35F4F"/>
    <w:rsid w:val="00F36206"/>
    <w:rsid w:val="00F405CD"/>
    <w:rsid w:val="00F436A4"/>
    <w:rsid w:val="00F45B1D"/>
    <w:rsid w:val="00F50AC5"/>
    <w:rsid w:val="00F52E08"/>
    <w:rsid w:val="00F54D76"/>
    <w:rsid w:val="00F6025D"/>
    <w:rsid w:val="00F60FF9"/>
    <w:rsid w:val="00F610DE"/>
    <w:rsid w:val="00F672B2"/>
    <w:rsid w:val="00F70396"/>
    <w:rsid w:val="00F82648"/>
    <w:rsid w:val="00F8340A"/>
    <w:rsid w:val="00F8365C"/>
    <w:rsid w:val="00F83D10"/>
    <w:rsid w:val="00F93643"/>
    <w:rsid w:val="00F940FD"/>
    <w:rsid w:val="00F96457"/>
    <w:rsid w:val="00F97372"/>
    <w:rsid w:val="00FA0A8B"/>
    <w:rsid w:val="00FA308F"/>
    <w:rsid w:val="00FA6C1A"/>
    <w:rsid w:val="00FB022D"/>
    <w:rsid w:val="00FB1F17"/>
    <w:rsid w:val="00FB3492"/>
    <w:rsid w:val="00FB5EBE"/>
    <w:rsid w:val="00FC415A"/>
    <w:rsid w:val="00FC6098"/>
    <w:rsid w:val="00FD20DE"/>
    <w:rsid w:val="00FD7011"/>
    <w:rsid w:val="00FE7351"/>
    <w:rsid w:val="00FF0C0D"/>
    <w:rsid w:val="00FF126C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B9633B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B9633B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B9633B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B9633B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B9633B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B9633B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47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669,bqiaagaaeyqcaaagiaiaaao6awaabcgdaaaaaaaaaaaaaaaaaaaaaaaaaaaaaaaaaaaaaaaaaaaaaaaaaaaaaaaaaaaaaaaaaaaaaaaaaaaaaaaaaaaaaaaaaaaaaaaaaaaaaaaaaaaaaaaaaaaaaaaaaaaaaaaaaaaaaaaaaaaaaaaaaaaaaaaaaaaaaaaaaaaaaaaaaaaaaaaaaaaaaaaaaaaaaaaaaaaaaaaa"/>
    <w:basedOn w:val="a1"/>
    <w:rsid w:val="00D2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Unresolved Mention"/>
    <w:basedOn w:val="a2"/>
    <w:uiPriority w:val="99"/>
    <w:semiHidden/>
    <w:unhideWhenUsed/>
    <w:rsid w:val="00105E22"/>
    <w:rPr>
      <w:color w:val="605E5C"/>
      <w:shd w:val="clear" w:color="auto" w:fill="E1DFDD"/>
    </w:rPr>
  </w:style>
  <w:style w:type="character" w:customStyle="1" w:styleId="2157">
    <w:name w:val="2157"/>
    <w:aliases w:val="bqiaagaaeyqcaaagiaiaaaoqbwaabz4haaaaaaaaaaaaaaaaaaaaaaaaaaaaaaaaaaaaaaaaaaaaaaaaaaaaaaaaaaaaaaaaaaaaaaaaaaaaaaaaaaaaaaaaaaaaaaaaaaaaaaaaaaaaaaaaaaaaaaaaaaaaaaaaaaaaaaaaaaaaaaaaaaaaaaaaaaaaaaaaaaaaaaaaaaaaaaaaaaaaaaaaaaaaaaaaaaaaaaaa"/>
    <w:basedOn w:val="a2"/>
    <w:rsid w:val="008F161A"/>
  </w:style>
  <w:style w:type="character" w:customStyle="1" w:styleId="1823">
    <w:name w:val="1823"/>
    <w:aliases w:val="bqiaagaaeyqcaaagiaiaaam9baaabuseaaaaaaaaaaaaaaaaaaaaaaaaaaaaaaaaaaaaaaaaaaaaaaaaaaaaaaaaaaaaaaaaaaaaaaaaaaaaaaaaaaaaaaaaaaaaaaaaaaaaaaaaaaaaaaaaaaaaaaaaaaaaaaaaaaaaaaaaaaaaaaaaaaaaaaaaaaaaaaaaaaaaaaaaaaaaaaaaaaaaaaaaaaaaaaaaaaaaaaaa"/>
    <w:basedOn w:val="a2"/>
    <w:rsid w:val="0011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uble-doubl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ohim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FD2B-D13E-4D3B-BFA8-87E8C63F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16</Pages>
  <Words>2764</Words>
  <Characters>15761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Елизавета Ковалева</cp:lastModifiedBy>
  <cp:revision>437</cp:revision>
  <dcterms:created xsi:type="dcterms:W3CDTF">2023-10-10T08:10:00Z</dcterms:created>
  <dcterms:modified xsi:type="dcterms:W3CDTF">2025-04-30T11:23:00Z</dcterms:modified>
</cp:coreProperties>
</file>