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0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2C176F" w14:paraId="6E7C7C25" w14:textId="77777777" w:rsidTr="002C176F">
        <w:tc>
          <w:tcPr>
            <w:tcW w:w="4820" w:type="dxa"/>
          </w:tcPr>
          <w:p w14:paraId="44C07A26" w14:textId="77777777" w:rsidR="002C176F" w:rsidRDefault="002C176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  <w14:ligatures w14:val="none"/>
              </w:rPr>
              <w:t>Разработано экспертным сообществом компетенции «Интеллектуальные системы агропроизводства»</w:t>
            </w:r>
          </w:p>
          <w:p w14:paraId="271AD195" w14:textId="77777777" w:rsidR="002C176F" w:rsidRDefault="002C176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  <w14:ligatures w14:val="none"/>
              </w:rPr>
            </w:pPr>
          </w:p>
          <w:p w14:paraId="4AE7096F" w14:textId="77777777" w:rsidR="002C176F" w:rsidRDefault="002C176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  <w14:ligatures w14:val="none"/>
              </w:rPr>
            </w:pPr>
          </w:p>
          <w:p w14:paraId="1C61CC08" w14:textId="77777777" w:rsidR="002C176F" w:rsidRDefault="002C176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  <w14:ligatures w14:val="none"/>
              </w:rPr>
              <w:t>2025 год</w:t>
            </w:r>
          </w:p>
        </w:tc>
        <w:tc>
          <w:tcPr>
            <w:tcW w:w="4819" w:type="dxa"/>
            <w:hideMark/>
          </w:tcPr>
          <w:p w14:paraId="6EDD072D" w14:textId="77777777" w:rsidR="002C176F" w:rsidRDefault="002C176F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  <w14:ligatures w14:val="none"/>
              </w:rPr>
              <w:t>УТВЕРЖДЕНО</w:t>
            </w:r>
          </w:p>
          <w:p w14:paraId="306932FF" w14:textId="77777777" w:rsidR="002C176F" w:rsidRDefault="002C176F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  <w14:ligatures w14:val="none"/>
              </w:rPr>
              <w:t xml:space="preserve">Менеджер компетенции </w:t>
            </w:r>
          </w:p>
          <w:p w14:paraId="4ED63EF9" w14:textId="77777777" w:rsidR="002C176F" w:rsidRDefault="002C176F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  <w14:ligatures w14:val="none"/>
              </w:rPr>
              <w:t>«Интеллектуальные системы агропроизводства»</w:t>
            </w:r>
          </w:p>
          <w:p w14:paraId="0C3AA43C" w14:textId="77777777" w:rsidR="002C176F" w:rsidRDefault="002C176F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  <w14:ligatures w14:val="none"/>
              </w:rPr>
              <w:t>_____________________ ФИО</w:t>
            </w:r>
          </w:p>
          <w:p w14:paraId="40BB5A1A" w14:textId="77777777" w:rsidR="002C176F" w:rsidRDefault="002C176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  <w14:ligatures w14:val="none"/>
              </w:rPr>
              <w:t xml:space="preserve">                                       «_____» ___________ 2025 год</w:t>
            </w:r>
          </w:p>
        </w:tc>
      </w:tr>
    </w:tbl>
    <w:p w14:paraId="38B39C71" w14:textId="77777777" w:rsidR="002C176F" w:rsidRDefault="002C176F" w:rsidP="002C176F">
      <w:pPr>
        <w:spacing w:line="36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5D855E69" w14:textId="77777777" w:rsidR="002C176F" w:rsidRDefault="002C176F" w:rsidP="002C176F">
      <w:pPr>
        <w:jc w:val="center"/>
      </w:pPr>
    </w:p>
    <w:p w14:paraId="6083C74C" w14:textId="77777777" w:rsidR="002C176F" w:rsidRDefault="002C176F" w:rsidP="002C176F">
      <w:pPr>
        <w:jc w:val="center"/>
      </w:pPr>
    </w:p>
    <w:p w14:paraId="3A8190B1" w14:textId="77777777" w:rsidR="002C176F" w:rsidRDefault="002C176F" w:rsidP="002C176F">
      <w:pPr>
        <w:jc w:val="center"/>
      </w:pPr>
    </w:p>
    <w:p w14:paraId="1798A73A" w14:textId="77777777" w:rsidR="002C176F" w:rsidRDefault="002C176F" w:rsidP="002C176F"/>
    <w:p w14:paraId="56541624" w14:textId="77777777" w:rsidR="002C176F" w:rsidRDefault="002C176F" w:rsidP="002C176F">
      <w:pPr>
        <w:tabs>
          <w:tab w:val="left" w:pos="-142"/>
        </w:tabs>
        <w:ind w:left="-142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ТЕХНИЧЕСКОЕ ЗАДАНИЕ ПО</w:t>
      </w:r>
      <w:r>
        <w:rPr>
          <w:rFonts w:ascii="Times New Roman" w:hAnsi="Times New Roman" w:cs="Times New Roman"/>
          <w:sz w:val="56"/>
          <w:szCs w:val="56"/>
        </w:rPr>
        <w:br/>
        <w:t>КОМПЕТЕНЦИИ «ИНТЕЛЛЕКТУАЛЬНЫЕ СИСТЕМЫ АГРОПРОИЗВОДСТВА»</w:t>
      </w:r>
    </w:p>
    <w:p w14:paraId="0655EC7D" w14:textId="33E3172C" w:rsidR="00CC084B" w:rsidRDefault="00CC084B" w:rsidP="002C176F">
      <w:pPr>
        <w:tabs>
          <w:tab w:val="left" w:pos="-142"/>
        </w:tabs>
        <w:ind w:left="-142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ЮНИОРЫ</w:t>
      </w:r>
    </w:p>
    <w:p w14:paraId="72E23426" w14:textId="77777777" w:rsidR="002C176F" w:rsidRDefault="002C176F" w:rsidP="002C176F">
      <w:pPr>
        <w:tabs>
          <w:tab w:val="left" w:pos="-142"/>
        </w:tabs>
        <w:ind w:left="-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F7842C" w14:textId="77777777" w:rsidR="002C176F" w:rsidRDefault="002C176F" w:rsidP="002C176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967B41" w14:textId="77777777" w:rsidR="002C176F" w:rsidRDefault="002C176F" w:rsidP="002C176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C033C6A" w14:textId="77777777" w:rsidR="002C176F" w:rsidRDefault="002C176F" w:rsidP="002C176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3317324" w14:textId="77777777" w:rsidR="002C176F" w:rsidRDefault="002C176F" w:rsidP="002C176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1B149A" w14:textId="77777777" w:rsidR="002C176F" w:rsidRDefault="002C176F" w:rsidP="002C176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8F240C5" w14:textId="77777777" w:rsidR="002C176F" w:rsidRDefault="002C176F" w:rsidP="002C176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ABA3D4" w14:textId="77777777" w:rsidR="002C176F" w:rsidRDefault="002C176F" w:rsidP="002C176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3B8C2D3" w14:textId="77777777" w:rsidR="002C176F" w:rsidRDefault="002C176F" w:rsidP="002C176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35F1498" w14:textId="77777777" w:rsidR="002C176F" w:rsidRDefault="002C176F" w:rsidP="00CC084B">
      <w:pPr>
        <w:rPr>
          <w:rFonts w:ascii="Times New Roman" w:hAnsi="Times New Roman" w:cs="Times New Roman"/>
          <w:sz w:val="28"/>
          <w:szCs w:val="28"/>
        </w:rPr>
      </w:pPr>
    </w:p>
    <w:p w14:paraId="51A5ED60" w14:textId="77777777" w:rsidR="002C176F" w:rsidRDefault="002C176F" w:rsidP="002C176F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2025 г.</w:t>
      </w:r>
    </w:p>
    <w:p w14:paraId="790ABAF9" w14:textId="77777777" w:rsidR="002C176F" w:rsidRDefault="002C176F" w:rsidP="00110E4C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72DC3C" w14:textId="76D23366" w:rsidR="00110E4C" w:rsidRPr="00E00C24" w:rsidRDefault="00110E4C" w:rsidP="00110E4C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0C24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Техническое задание к выполнению модуля А</w:t>
      </w:r>
    </w:p>
    <w:p w14:paraId="0377CFC7" w14:textId="77777777" w:rsidR="00110E4C" w:rsidRPr="00E00C24" w:rsidRDefault="00110E4C" w:rsidP="00110E4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00C2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Анализ условий агропроизводства в цифровой среде</w:t>
      </w:r>
    </w:p>
    <w:p w14:paraId="266AC0F0" w14:textId="77777777" w:rsidR="00110E4C" w:rsidRDefault="00110E4C" w:rsidP="00110E4C">
      <w:pPr>
        <w:jc w:val="center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E00C24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Время выполнения модуля: 3 часа</w:t>
      </w:r>
      <w:r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</w:t>
      </w:r>
    </w:p>
    <w:p w14:paraId="68788124" w14:textId="77777777" w:rsidR="00110E4C" w:rsidRPr="00E91BEE" w:rsidRDefault="00110E4C" w:rsidP="00110E4C">
      <w:pPr>
        <w:jc w:val="center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14:paraId="71FF26A1" w14:textId="77777777" w:rsidR="00110E4C" w:rsidRDefault="00110E4C" w:rsidP="00110E4C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Целью задания является анализ природно-климатических условий обследуемой территории для определения возможности ведения сельскохозяйственной деятельности.</w:t>
      </w:r>
    </w:p>
    <w:p w14:paraId="33681DD4" w14:textId="6AA399E9" w:rsidR="00110E4C" w:rsidRDefault="00110E4C" w:rsidP="00110E4C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 рабочем столе ПК или ноутбука конкурсантом создается папка с названием «Модуль_А № рабочего места конкурсанта»</w:t>
      </w:r>
      <w:r w:rsidR="001B5C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(пример: «Модуль А рабочее место №1»).</w:t>
      </w:r>
    </w:p>
    <w:p w14:paraId="579B48A7" w14:textId="77777777" w:rsidR="00110E4C" w:rsidRDefault="00110E4C" w:rsidP="00110E4C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DF528CF" w14:textId="26EC5BBC" w:rsidR="007C2F50" w:rsidRPr="00544BBF" w:rsidRDefault="007C2F50" w:rsidP="007C2F50">
      <w:pPr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0" w:name="_Hlk181983045"/>
      <w:r w:rsidRPr="00544B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Задача №</w:t>
      </w:r>
      <w:r w:rsidR="00860A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</w:t>
      </w:r>
    </w:p>
    <w:p w14:paraId="012B60AC" w14:textId="77777777" w:rsidR="007C2F50" w:rsidRDefault="007C2F50" w:rsidP="007C2F50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Анализ климатических условий обследуемой территории</w:t>
      </w:r>
    </w:p>
    <w:p w14:paraId="160C4668" w14:textId="6B2AD597" w:rsidR="00F60791" w:rsidRDefault="00F60791" w:rsidP="007C2F50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193250A" w14:textId="71AEDCFC" w:rsidR="00F60791" w:rsidRPr="00F60791" w:rsidRDefault="00F60791" w:rsidP="00F6079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607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Условные обозначения климатических показателей</w:t>
      </w:r>
    </w:p>
    <w:p w14:paraId="038E1293" w14:textId="2BA26B3E" w:rsidR="00F60791" w:rsidRDefault="00F60791" w:rsidP="007C2F50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Температура воздуха (°С) – Т;</w:t>
      </w:r>
    </w:p>
    <w:p w14:paraId="3FEE8243" w14:textId="5A656BDA" w:rsidR="00F60791" w:rsidRDefault="00F60791" w:rsidP="007C2F50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Количество выпавших осадков (мм) –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RRR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;</w:t>
      </w:r>
    </w:p>
    <w:p w14:paraId="24FF6C06" w14:textId="2BACB2F2" w:rsidR="00F60791" w:rsidRDefault="00F60791" w:rsidP="007C2F50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Относительная влажность (%) –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U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;</w:t>
      </w:r>
    </w:p>
    <w:p w14:paraId="59A25EB6" w14:textId="38CBB74D" w:rsidR="00F60791" w:rsidRPr="009628D2" w:rsidRDefault="00F60791" w:rsidP="007C2F50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Атмосферное давление (мм рт. ст.)</w:t>
      </w:r>
      <w:r w:rsidR="00652B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– </w:t>
      </w:r>
      <w:r w:rsidR="00652B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P</w:t>
      </w:r>
    </w:p>
    <w:p w14:paraId="19B64F82" w14:textId="77777777" w:rsidR="00652B30" w:rsidRPr="00652B30" w:rsidRDefault="00652B30" w:rsidP="007C2F50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536DF33" w14:textId="02A2BCC5" w:rsidR="006663C4" w:rsidRDefault="007C2F50" w:rsidP="006663C4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Исходными данными для выполнения задачи №</w:t>
      </w:r>
      <w:r w:rsidR="00860AEF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является </w:t>
      </w:r>
      <w:r w:rsidR="006663C4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файл в формате </w:t>
      </w:r>
      <w:r w:rsidR="006663C4" w:rsidRPr="006663C4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.xls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="006663C4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Метеорологическая сводка обследуемой территории</w:t>
      </w:r>
      <w:r w:rsidR="006663C4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.</w:t>
      </w:r>
    </w:p>
    <w:p w14:paraId="116D791A" w14:textId="11E25A5C" w:rsidR="007C2F50" w:rsidRDefault="007C2F50" w:rsidP="007C2F50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В результате анализа метеорологических данных за </w:t>
      </w:r>
      <w:r w:rsidR="00027B6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период с </w:t>
      </w:r>
      <w:r w:rsidR="00994C1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____________</w:t>
      </w:r>
      <w:r w:rsidR="00027B6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по </w:t>
      </w:r>
      <w:r w:rsidR="00994C1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____________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необходимо произвести расчеты следующих показателей:</w:t>
      </w:r>
    </w:p>
    <w:p w14:paraId="06D8DB97" w14:textId="65BFCAD4" w:rsidR="007C2F50" w:rsidRDefault="006663C4" w:rsidP="006663C4">
      <w:pPr>
        <w:pStyle w:val="a7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Среднемесячная температура, °С;</w:t>
      </w:r>
    </w:p>
    <w:p w14:paraId="4FE9F10D" w14:textId="28C2460C" w:rsidR="006663C4" w:rsidRDefault="006663C4" w:rsidP="006663C4">
      <w:pPr>
        <w:pStyle w:val="a7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6663C4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Среднеквартальная температура, °С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;</w:t>
      </w:r>
    </w:p>
    <w:p w14:paraId="5A59E8C2" w14:textId="56531169" w:rsidR="009E4B04" w:rsidRDefault="009E4B04" w:rsidP="006663C4">
      <w:pPr>
        <w:pStyle w:val="a7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Среднемесячный объем осадков, мм;</w:t>
      </w:r>
    </w:p>
    <w:p w14:paraId="3FC3EDEE" w14:textId="281A9478" w:rsidR="006663C4" w:rsidRDefault="006663C4" w:rsidP="006663C4">
      <w:pPr>
        <w:pStyle w:val="a7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6663C4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Среднеквартальный объем осадков, мм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;</w:t>
      </w:r>
    </w:p>
    <w:p w14:paraId="0F2B3EDB" w14:textId="7ABADC32" w:rsidR="006663C4" w:rsidRDefault="006663C4" w:rsidP="006663C4">
      <w:pPr>
        <w:pStyle w:val="a7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6663C4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Среднемесячная влажность, %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;</w:t>
      </w:r>
    </w:p>
    <w:p w14:paraId="1AFD4CA5" w14:textId="183EB723" w:rsidR="006663C4" w:rsidRDefault="006663C4" w:rsidP="006663C4">
      <w:pPr>
        <w:pStyle w:val="a7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6663C4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Среднеквартальная влажность, %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;</w:t>
      </w:r>
    </w:p>
    <w:p w14:paraId="79D522DB" w14:textId="2418E8BB" w:rsidR="006663C4" w:rsidRDefault="006663C4" w:rsidP="006663C4">
      <w:pPr>
        <w:pStyle w:val="a7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6663C4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Среднемесячное давление, мм. рт. ст.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;</w:t>
      </w:r>
    </w:p>
    <w:p w14:paraId="5C586F95" w14:textId="1E401AF5" w:rsidR="006663C4" w:rsidRPr="006663C4" w:rsidRDefault="006663C4" w:rsidP="006663C4">
      <w:pPr>
        <w:pStyle w:val="a7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6663C4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Среднеквартальное давление, мм. рт. ст.</w:t>
      </w:r>
    </w:p>
    <w:bookmarkEnd w:id="0"/>
    <w:p w14:paraId="486CF47D" w14:textId="77777777" w:rsidR="007C2F50" w:rsidRDefault="007C2F50" w:rsidP="007C2F50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0217AC7A" w14:textId="3E65751A" w:rsidR="00E160FC" w:rsidRDefault="00A034A8" w:rsidP="005A01E3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Для расчета указанных выше показателей в файле в формате </w:t>
      </w:r>
      <w:r w:rsidR="000D161A" w:rsidRPr="000D161A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.xlsx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«Метеорологическая сводка обследуемой территории» создается отдельный лист с названием «</w:t>
      </w:r>
      <w:r w:rsidR="005C62C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асчет показателей»</w:t>
      </w:r>
      <w:r w:rsidR="005A01E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. Расчет показателей производятся с применением формул </w:t>
      </w:r>
      <w:r w:rsidR="005A01E3" w:rsidRPr="005A01E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  <w:t>Microsoft</w:t>
      </w:r>
      <w:r w:rsidR="005A01E3" w:rsidRPr="001B5CA4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="005A01E3" w:rsidRPr="005A01E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  <w:t>Excel</w:t>
      </w:r>
      <w:r w:rsidR="005A01E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. </w:t>
      </w:r>
    </w:p>
    <w:p w14:paraId="6BC8386E" w14:textId="7758FCB3" w:rsidR="005A01E3" w:rsidRDefault="005A01E3" w:rsidP="005A01E3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Структура и внешний вид </w:t>
      </w:r>
      <w:r w:rsidR="009B2CC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результатов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расчетов метеорологических показателей в </w:t>
      </w:r>
      <w:r w:rsidRPr="005A01E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  <w:t>Microsoft</w:t>
      </w:r>
      <w:r w:rsidRPr="005A01E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5A01E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  <w:t>Excel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представлены на рисунке 1.</w:t>
      </w:r>
    </w:p>
    <w:p w14:paraId="262C8340" w14:textId="0D9CEF15" w:rsidR="005A01E3" w:rsidRDefault="005A01E3" w:rsidP="005A01E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5A01E3"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</w:rPr>
        <w:drawing>
          <wp:inline distT="0" distB="0" distL="0" distR="0" wp14:anchorId="588CB71E" wp14:editId="09C69761">
            <wp:extent cx="5940425" cy="1498600"/>
            <wp:effectExtent l="0" t="0" r="3175" b="6350"/>
            <wp:docPr id="14595981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59818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9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6B84D" w14:textId="4B86E7F1" w:rsidR="005A01E3" w:rsidRPr="005A01E3" w:rsidRDefault="005A01E3" w:rsidP="005A01E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Рисунок 1 – Структура и внешний вид расчетов метеорологических показателей в </w:t>
      </w:r>
      <w:r w:rsidRPr="005A01E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  <w:t>Microsoft</w:t>
      </w:r>
      <w:r w:rsidRPr="005A01E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5A01E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  <w:t>Excel</w:t>
      </w:r>
    </w:p>
    <w:p w14:paraId="7F40F5CD" w14:textId="77777777" w:rsidR="00E160FC" w:rsidRDefault="00E160FC" w:rsidP="00A034A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3658992E" w14:textId="565A1974" w:rsidR="001B5CA4" w:rsidRDefault="001B5CA4" w:rsidP="00A034A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После проведения расчетов сделать копию файла «Метеорологическая сводка обследуемой территории» в рабочую папку конкурсанта.</w:t>
      </w:r>
    </w:p>
    <w:p w14:paraId="16EC47F0" w14:textId="3AF66B71" w:rsidR="007C2F50" w:rsidRDefault="007C2F50" w:rsidP="007C2F50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Полученные результаты</w:t>
      </w:r>
      <w:r w:rsidR="00E160FC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расчета климатических показателей по кварталам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внести в таблицу по форме №</w:t>
      </w:r>
      <w:r w:rsidR="00860AEF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1</w:t>
      </w:r>
    </w:p>
    <w:p w14:paraId="01908494" w14:textId="77777777" w:rsidR="007C2F50" w:rsidRDefault="007C2F50" w:rsidP="007C2F50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203AD2B2" w14:textId="6FF2B2EF" w:rsidR="007C2F50" w:rsidRDefault="007C2F50" w:rsidP="007C2F50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Форма таблицы №</w:t>
      </w:r>
      <w:r w:rsidR="00860AEF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– Результаты расчетов климатических показателей по кварталам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7C2F50" w14:paraId="3996A452" w14:textId="77777777" w:rsidTr="0058551C">
        <w:tc>
          <w:tcPr>
            <w:tcW w:w="1000" w:type="pct"/>
            <w:shd w:val="clear" w:color="auto" w:fill="A5C9EB" w:themeFill="text2" w:themeFillTint="40"/>
          </w:tcPr>
          <w:p w14:paraId="0BB1C199" w14:textId="77777777" w:rsidR="007C2F50" w:rsidRDefault="007C2F50" w:rsidP="0058551C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pct"/>
          </w:tcPr>
          <w:p w14:paraId="3D5CBBC6" w14:textId="77777777" w:rsidR="007C2F50" w:rsidRPr="00123464" w:rsidRDefault="007C2F50" w:rsidP="006663C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12346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1 квартал</w:t>
            </w:r>
          </w:p>
        </w:tc>
        <w:tc>
          <w:tcPr>
            <w:tcW w:w="1000" w:type="pct"/>
          </w:tcPr>
          <w:p w14:paraId="299C6B11" w14:textId="77777777" w:rsidR="007C2F50" w:rsidRPr="00123464" w:rsidRDefault="007C2F50" w:rsidP="006663C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12346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2 квартал</w:t>
            </w:r>
          </w:p>
        </w:tc>
        <w:tc>
          <w:tcPr>
            <w:tcW w:w="1000" w:type="pct"/>
          </w:tcPr>
          <w:p w14:paraId="70C43BF2" w14:textId="77777777" w:rsidR="007C2F50" w:rsidRPr="00123464" w:rsidRDefault="007C2F50" w:rsidP="006663C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12346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3 квартал</w:t>
            </w:r>
          </w:p>
        </w:tc>
        <w:tc>
          <w:tcPr>
            <w:tcW w:w="1000" w:type="pct"/>
          </w:tcPr>
          <w:p w14:paraId="333CABC6" w14:textId="15F55602" w:rsidR="007C2F50" w:rsidRPr="00123464" w:rsidRDefault="006663C4" w:rsidP="006663C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4 квартал</w:t>
            </w:r>
          </w:p>
        </w:tc>
      </w:tr>
      <w:tr w:rsidR="007C2F50" w14:paraId="41D28257" w14:textId="77777777" w:rsidTr="0058551C">
        <w:tc>
          <w:tcPr>
            <w:tcW w:w="1000" w:type="pct"/>
          </w:tcPr>
          <w:p w14:paraId="632AAC03" w14:textId="77777777" w:rsidR="007C2F50" w:rsidRPr="00123464" w:rsidRDefault="007C2F50" w:rsidP="006663C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12346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Температура воздуха, °C</w:t>
            </w:r>
          </w:p>
        </w:tc>
        <w:tc>
          <w:tcPr>
            <w:tcW w:w="1000" w:type="pct"/>
          </w:tcPr>
          <w:p w14:paraId="7715E134" w14:textId="77777777" w:rsidR="007C2F50" w:rsidRDefault="007C2F50" w:rsidP="0058551C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pct"/>
          </w:tcPr>
          <w:p w14:paraId="1D6D7A3C" w14:textId="77777777" w:rsidR="007C2F50" w:rsidRDefault="007C2F50" w:rsidP="0058551C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pct"/>
          </w:tcPr>
          <w:p w14:paraId="0BF70A78" w14:textId="77777777" w:rsidR="007C2F50" w:rsidRDefault="007C2F50" w:rsidP="0058551C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pct"/>
          </w:tcPr>
          <w:p w14:paraId="1F5959B0" w14:textId="77777777" w:rsidR="007C2F50" w:rsidRDefault="007C2F50" w:rsidP="0058551C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C2F50" w14:paraId="1F55EFEA" w14:textId="77777777" w:rsidTr="0058551C">
        <w:tc>
          <w:tcPr>
            <w:tcW w:w="1000" w:type="pct"/>
          </w:tcPr>
          <w:p w14:paraId="43DF0F6F" w14:textId="77777777" w:rsidR="007C2F50" w:rsidRPr="00123464" w:rsidRDefault="007C2F50" w:rsidP="006663C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12346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Средний объем осадков, мм</w:t>
            </w:r>
          </w:p>
        </w:tc>
        <w:tc>
          <w:tcPr>
            <w:tcW w:w="1000" w:type="pct"/>
          </w:tcPr>
          <w:p w14:paraId="5F5FE845" w14:textId="77777777" w:rsidR="007C2F50" w:rsidRDefault="007C2F50" w:rsidP="0058551C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pct"/>
          </w:tcPr>
          <w:p w14:paraId="7D5E7BD3" w14:textId="77777777" w:rsidR="007C2F50" w:rsidRDefault="007C2F50" w:rsidP="0058551C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pct"/>
          </w:tcPr>
          <w:p w14:paraId="2CC148E9" w14:textId="77777777" w:rsidR="007C2F50" w:rsidRDefault="007C2F50" w:rsidP="0058551C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pct"/>
          </w:tcPr>
          <w:p w14:paraId="0E16E4D8" w14:textId="77777777" w:rsidR="007C2F50" w:rsidRDefault="007C2F50" w:rsidP="0058551C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C2F50" w14:paraId="34D35B50" w14:textId="77777777" w:rsidTr="0058551C">
        <w:tc>
          <w:tcPr>
            <w:tcW w:w="1000" w:type="pct"/>
          </w:tcPr>
          <w:p w14:paraId="3EE19563" w14:textId="77777777" w:rsidR="007C2F50" w:rsidRPr="00123464" w:rsidRDefault="007C2F50" w:rsidP="006663C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12346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Влажность, %</w:t>
            </w:r>
          </w:p>
        </w:tc>
        <w:tc>
          <w:tcPr>
            <w:tcW w:w="1000" w:type="pct"/>
          </w:tcPr>
          <w:p w14:paraId="6F2CC556" w14:textId="77777777" w:rsidR="007C2F50" w:rsidRDefault="007C2F50" w:rsidP="0058551C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pct"/>
          </w:tcPr>
          <w:p w14:paraId="239B744C" w14:textId="77777777" w:rsidR="007C2F50" w:rsidRDefault="007C2F50" w:rsidP="0058551C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pct"/>
          </w:tcPr>
          <w:p w14:paraId="1DC94B6C" w14:textId="77777777" w:rsidR="007C2F50" w:rsidRDefault="007C2F50" w:rsidP="0058551C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pct"/>
          </w:tcPr>
          <w:p w14:paraId="4E5F3078" w14:textId="77777777" w:rsidR="007C2F50" w:rsidRDefault="007C2F50" w:rsidP="0058551C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7C2F50" w14:paraId="67352D2F" w14:textId="77777777" w:rsidTr="0058551C">
        <w:tc>
          <w:tcPr>
            <w:tcW w:w="1000" w:type="pct"/>
          </w:tcPr>
          <w:p w14:paraId="2B62DF3C" w14:textId="77777777" w:rsidR="007C2F50" w:rsidRPr="00123464" w:rsidRDefault="007C2F50" w:rsidP="006663C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12346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Давление, мм рт.ст.</w:t>
            </w:r>
          </w:p>
        </w:tc>
        <w:tc>
          <w:tcPr>
            <w:tcW w:w="1000" w:type="pct"/>
          </w:tcPr>
          <w:p w14:paraId="0B1ACC1A" w14:textId="77777777" w:rsidR="007C2F50" w:rsidRDefault="007C2F50" w:rsidP="0058551C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pct"/>
          </w:tcPr>
          <w:p w14:paraId="1E14C9FA" w14:textId="77777777" w:rsidR="007C2F50" w:rsidRDefault="007C2F50" w:rsidP="0058551C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pct"/>
          </w:tcPr>
          <w:p w14:paraId="1E954F11" w14:textId="77777777" w:rsidR="007C2F50" w:rsidRDefault="007C2F50" w:rsidP="0058551C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pct"/>
          </w:tcPr>
          <w:p w14:paraId="61071172" w14:textId="77777777" w:rsidR="007C2F50" w:rsidRDefault="007C2F50" w:rsidP="0058551C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</w:tbl>
    <w:p w14:paraId="1F551DCE" w14:textId="77777777" w:rsidR="007C2F50" w:rsidRDefault="007C2F50" w:rsidP="00110E4C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799F5FF" w14:textId="4ADCEA75" w:rsidR="003C22AE" w:rsidRDefault="003C22AE" w:rsidP="003C22AE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 xml:space="preserve">Результаты анализа </w:t>
      </w:r>
      <w:r w:rsidR="00FD3A34">
        <w:rPr>
          <w:rFonts w:ascii="Times New Roman" w:eastAsia="Times New Roman" w:hAnsi="Times New Roman" w:cs="Times New Roman"/>
          <w:bCs/>
          <w:iCs/>
          <w:sz w:val="24"/>
          <w:szCs w:val="24"/>
        </w:rPr>
        <w:t>климатических условий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в виде таблицы по форме №</w:t>
      </w:r>
      <w:r w:rsidR="00CB0EF6">
        <w:rPr>
          <w:rFonts w:ascii="Times New Roman" w:eastAsia="Times New Roman" w:hAnsi="Times New Roman" w:cs="Times New Roman"/>
          <w:bCs/>
          <w:i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сохранить в отдельном документе в формате .DOCX/.DOC в ра</w:t>
      </w:r>
      <w:r w:rsidR="001575B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бочей папке конкурсанта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14:paraId="5CC5A88D" w14:textId="797BA968" w:rsidR="007C2F50" w:rsidRDefault="003C22AE" w:rsidP="00110E4C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>Название документа в формате .DOCX/.DOC – «</w:t>
      </w:r>
      <w:r w:rsidRPr="003C22A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Анализ климатических условий обследуемой территории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».</w:t>
      </w:r>
    </w:p>
    <w:p w14:paraId="7B3F267A" w14:textId="728C7A5E" w:rsidR="00110E4C" w:rsidRPr="0073708C" w:rsidRDefault="00110E4C" w:rsidP="00110E4C">
      <w:pPr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1" w:name="_Hlk181983022"/>
      <w:r w:rsidRPr="007370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Задача №</w:t>
      </w:r>
      <w:r w:rsidR="004606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</w:t>
      </w:r>
    </w:p>
    <w:p w14:paraId="40B4012B" w14:textId="396965FE" w:rsidR="00110E4C" w:rsidRDefault="00110E4C" w:rsidP="00110E4C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Анализ природно-растительных условий</w:t>
      </w:r>
      <w:r w:rsidR="008B371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обследуемой территории</w:t>
      </w:r>
    </w:p>
    <w:p w14:paraId="549DA95C" w14:textId="76D4534C" w:rsidR="00110E4C" w:rsidRDefault="00110E4C" w:rsidP="00110E4C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Исходными данными для выполнения задачи №</w:t>
      </w:r>
      <w:r w:rsidR="0046060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является карта-схема растительного покрова исследуемой территории.</w:t>
      </w:r>
      <w:bookmarkEnd w:id="1"/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="002E126C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арт</w:t>
      </w:r>
      <w:r w:rsidR="002E126C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-схем</w:t>
      </w:r>
      <w:r w:rsidR="002E126C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растительного покрова исследуемой территории представле</w:t>
      </w:r>
      <w:r w:rsidR="002E126C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на в приложении </w:t>
      </w:r>
      <w:r w:rsidR="00A318A4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.</w:t>
      </w:r>
    </w:p>
    <w:p w14:paraId="4D1C6976" w14:textId="0877E20E" w:rsidR="00110E4C" w:rsidRDefault="00110E4C" w:rsidP="00110E4C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В результате анализа природно-растительных условий исследуемой территории необходимо заполнить таблицу по форме №</w:t>
      </w:r>
      <w:r w:rsidR="0046060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. </w:t>
      </w:r>
    </w:p>
    <w:p w14:paraId="4FED10A8" w14:textId="77777777" w:rsidR="0086354B" w:rsidRDefault="0086354B" w:rsidP="002E126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5A5F5D9F" w14:textId="66F8DD2A" w:rsidR="00110E4C" w:rsidRDefault="00110E4C" w:rsidP="00110E4C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Форма таблицы №</w:t>
      </w:r>
      <w:r w:rsidR="0046060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– Результаты анализа природно-растительных условий </w:t>
      </w:r>
      <w:r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 xml:space="preserve">обследуемой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территории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2689"/>
        <w:gridCol w:w="1953"/>
        <w:gridCol w:w="1977"/>
        <w:gridCol w:w="2725"/>
      </w:tblGrid>
      <w:tr w:rsidR="00110E4C" w14:paraId="13AC5E37" w14:textId="77777777" w:rsidTr="001F39C4">
        <w:tc>
          <w:tcPr>
            <w:tcW w:w="1439" w:type="pct"/>
          </w:tcPr>
          <w:p w14:paraId="1797842A" w14:textId="77777777" w:rsidR="00110E4C" w:rsidRPr="00316A3C" w:rsidRDefault="00110E4C" w:rsidP="001F39C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316A3C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№ исследуемого участка (в соответствии с картой-схемой)</w:t>
            </w:r>
          </w:p>
        </w:tc>
        <w:tc>
          <w:tcPr>
            <w:tcW w:w="1045" w:type="pct"/>
          </w:tcPr>
          <w:p w14:paraId="2AB60C36" w14:textId="77777777" w:rsidR="00110E4C" w:rsidRPr="00316A3C" w:rsidRDefault="00110E4C" w:rsidP="001F39C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Площадь исследуемого участка, га</w:t>
            </w:r>
          </w:p>
        </w:tc>
        <w:tc>
          <w:tcPr>
            <w:tcW w:w="1058" w:type="pct"/>
          </w:tcPr>
          <w:p w14:paraId="24FF3C00" w14:textId="6362A530" w:rsidR="00110E4C" w:rsidRPr="00316A3C" w:rsidRDefault="009D1143" w:rsidP="001F39C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Видовой</w:t>
            </w:r>
            <w:r w:rsidR="001B3D8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(ботанический)</w:t>
            </w:r>
            <w:r w:rsidR="00110E4C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состав растительного покрова исследуемого участка</w:t>
            </w:r>
          </w:p>
        </w:tc>
        <w:tc>
          <w:tcPr>
            <w:tcW w:w="1458" w:type="pct"/>
          </w:tcPr>
          <w:p w14:paraId="6EAD914E" w14:textId="77777777" w:rsidR="00110E4C" w:rsidRPr="00316A3C" w:rsidRDefault="00110E4C" w:rsidP="001F39C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Вариант/Варианты сельскохозяйственного использования исследуемого участка</w:t>
            </w:r>
          </w:p>
        </w:tc>
      </w:tr>
      <w:tr w:rsidR="00110E4C" w14:paraId="52043FEB" w14:textId="77777777" w:rsidTr="001F39C4">
        <w:tc>
          <w:tcPr>
            <w:tcW w:w="1439" w:type="pct"/>
          </w:tcPr>
          <w:p w14:paraId="56A727A4" w14:textId="77777777" w:rsidR="00110E4C" w:rsidRDefault="00110E4C" w:rsidP="001F39C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№1</w:t>
            </w:r>
          </w:p>
        </w:tc>
        <w:tc>
          <w:tcPr>
            <w:tcW w:w="1045" w:type="pct"/>
          </w:tcPr>
          <w:p w14:paraId="65A8993D" w14:textId="77777777" w:rsidR="00110E4C" w:rsidRDefault="00110E4C" w:rsidP="001F39C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58" w:type="pct"/>
          </w:tcPr>
          <w:p w14:paraId="100BB120" w14:textId="77777777" w:rsidR="00110E4C" w:rsidRDefault="00110E4C" w:rsidP="001F39C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458" w:type="pct"/>
          </w:tcPr>
          <w:p w14:paraId="2B96C4AF" w14:textId="77777777" w:rsidR="00110E4C" w:rsidRDefault="00110E4C" w:rsidP="001F39C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10E4C" w14:paraId="1BDDC77F" w14:textId="77777777" w:rsidTr="001F39C4">
        <w:tc>
          <w:tcPr>
            <w:tcW w:w="1439" w:type="pct"/>
          </w:tcPr>
          <w:p w14:paraId="08150C1E" w14:textId="77777777" w:rsidR="00110E4C" w:rsidRDefault="00110E4C" w:rsidP="001F39C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№2</w:t>
            </w:r>
          </w:p>
        </w:tc>
        <w:tc>
          <w:tcPr>
            <w:tcW w:w="1045" w:type="pct"/>
          </w:tcPr>
          <w:p w14:paraId="2A7E8409" w14:textId="77777777" w:rsidR="00110E4C" w:rsidRDefault="00110E4C" w:rsidP="001F39C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58" w:type="pct"/>
          </w:tcPr>
          <w:p w14:paraId="529C1C65" w14:textId="77777777" w:rsidR="00110E4C" w:rsidRDefault="00110E4C" w:rsidP="001F39C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458" w:type="pct"/>
          </w:tcPr>
          <w:p w14:paraId="49FA2156" w14:textId="77777777" w:rsidR="00110E4C" w:rsidRDefault="00110E4C" w:rsidP="001F39C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10E4C" w14:paraId="6D0F6EB2" w14:textId="77777777" w:rsidTr="001F39C4">
        <w:tc>
          <w:tcPr>
            <w:tcW w:w="1439" w:type="pct"/>
          </w:tcPr>
          <w:p w14:paraId="263B1227" w14:textId="77777777" w:rsidR="00110E4C" w:rsidRDefault="00110E4C" w:rsidP="001F39C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№3</w:t>
            </w:r>
          </w:p>
        </w:tc>
        <w:tc>
          <w:tcPr>
            <w:tcW w:w="1045" w:type="pct"/>
          </w:tcPr>
          <w:p w14:paraId="433432CA" w14:textId="77777777" w:rsidR="00110E4C" w:rsidRDefault="00110E4C" w:rsidP="001F39C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58" w:type="pct"/>
          </w:tcPr>
          <w:p w14:paraId="448D5A4E" w14:textId="77777777" w:rsidR="00110E4C" w:rsidRDefault="00110E4C" w:rsidP="001F39C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458" w:type="pct"/>
          </w:tcPr>
          <w:p w14:paraId="7DCE43E4" w14:textId="77777777" w:rsidR="00110E4C" w:rsidRDefault="00110E4C" w:rsidP="001F39C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110E4C" w14:paraId="3482F01F" w14:textId="77777777" w:rsidTr="001F39C4">
        <w:tc>
          <w:tcPr>
            <w:tcW w:w="1439" w:type="pct"/>
          </w:tcPr>
          <w:p w14:paraId="0416A006" w14:textId="77777777" w:rsidR="00110E4C" w:rsidRDefault="00110E4C" w:rsidP="001F39C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045" w:type="pct"/>
          </w:tcPr>
          <w:p w14:paraId="7305B54F" w14:textId="77777777" w:rsidR="00110E4C" w:rsidRDefault="00110E4C" w:rsidP="001F39C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58" w:type="pct"/>
          </w:tcPr>
          <w:p w14:paraId="3D097B34" w14:textId="77777777" w:rsidR="00110E4C" w:rsidRDefault="00110E4C" w:rsidP="001F39C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458" w:type="pct"/>
          </w:tcPr>
          <w:p w14:paraId="2FC85C1F" w14:textId="77777777" w:rsidR="00110E4C" w:rsidRDefault="00110E4C" w:rsidP="001F39C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</w:tbl>
    <w:p w14:paraId="1E42AD74" w14:textId="77777777" w:rsidR="00110E4C" w:rsidRDefault="00110E4C" w:rsidP="00110E4C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7F050CF5" w14:textId="439DDDE3" w:rsidR="00110E4C" w:rsidRDefault="00110E4C" w:rsidP="00110E4C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Результаты анализа почвенного покрова в виде таблицы по форме №</w:t>
      </w:r>
      <w:r w:rsidR="0046060D">
        <w:rPr>
          <w:rFonts w:ascii="Times New Roman" w:eastAsia="Times New Roman" w:hAnsi="Times New Roman" w:cs="Times New Roman"/>
          <w:bCs/>
          <w:i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сохранить в отдельном документе в формате .DOCX/.DOC в </w:t>
      </w:r>
      <w:r w:rsidR="001575B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рабочей папке конкурсанта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14:paraId="7FCF20B1" w14:textId="77777777" w:rsidR="00110E4C" w:rsidRDefault="00110E4C" w:rsidP="00110E4C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>Название документа в формате .DOCX/.DOC – «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Результаты анализа природно-растительных условий </w:t>
      </w:r>
      <w:r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 xml:space="preserve">обследуемой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территории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».</w:t>
      </w:r>
    </w:p>
    <w:p w14:paraId="752293A5" w14:textId="77777777" w:rsidR="00110E4C" w:rsidRDefault="00110E4C" w:rsidP="007C2F5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4A871D06" w14:textId="7673A9E7" w:rsidR="00110E4C" w:rsidRPr="00DA3D03" w:rsidRDefault="00110E4C" w:rsidP="00110E4C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</w:pPr>
      <w:bookmarkStart w:id="2" w:name="_Hlk181983088"/>
      <w:r w:rsidRPr="00DA3D03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>Задача №</w:t>
      </w:r>
      <w:r w:rsidR="0046060D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>3</w:t>
      </w:r>
    </w:p>
    <w:p w14:paraId="3C71413A" w14:textId="37E0B49E" w:rsidR="00110E4C" w:rsidRDefault="00110E4C" w:rsidP="00110E4C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Разработка тематической карты</w:t>
      </w:r>
      <w:r w:rsidR="008B371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хозяйственного использования территории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 ГИС</w:t>
      </w:r>
    </w:p>
    <w:bookmarkEnd w:id="2"/>
    <w:p w14:paraId="5FE023F0" w14:textId="77777777" w:rsidR="00110E4C" w:rsidRDefault="00110E4C" w:rsidP="00110E4C">
      <w:pPr>
        <w:spacing w:after="0" w:line="360" w:lineRule="auto"/>
        <w:ind w:left="708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Варианты используемого ПО: ГИС Аксиома.</w:t>
      </w:r>
    </w:p>
    <w:p w14:paraId="34CF8E2C" w14:textId="77777777" w:rsidR="00110E4C" w:rsidRDefault="00110E4C" w:rsidP="00110E4C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2021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Папка для хранения файлов ГИС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имеет название «Модуль А № рабочего места конкурсанта Тематическая карта» создается в исходной папке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«Модуль_А № рабочего места конкурсанта». </w:t>
      </w:r>
    </w:p>
    <w:p w14:paraId="198DFB9D" w14:textId="1662467B" w:rsidR="00110E4C" w:rsidRDefault="00110E4C" w:rsidP="00110E4C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Изображение обследуемой территории</w:t>
      </w:r>
      <w:r w:rsidRPr="00755F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 формате GeoTIFF импортируется в ГИС и используется в качестве базовой картографической подложки. Проводится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зонирование изображения обследуемой территории с определением линейных и </w:t>
      </w:r>
      <w:r w:rsidR="009477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площадных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9477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объектов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847ED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 местности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 </w:t>
      </w:r>
    </w:p>
    <w:p w14:paraId="76FA7067" w14:textId="77777777" w:rsidR="00110E4C" w:rsidRPr="0001793B" w:rsidRDefault="00110E4C" w:rsidP="00110E4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00B70C5E" w14:textId="216E7AF2" w:rsidR="00110E4C" w:rsidRPr="00F3364D" w:rsidRDefault="00110E4C" w:rsidP="00110E4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F3364D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 xml:space="preserve">К линейным </w:t>
      </w:r>
      <w:r w:rsidR="00847ED3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объектам на местности относятся</w:t>
      </w:r>
      <w:r w:rsidRPr="00F3364D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:</w:t>
      </w:r>
    </w:p>
    <w:p w14:paraId="096229D3" w14:textId="2F8600B1" w:rsidR="00110E4C" w:rsidRPr="00F3364D" w:rsidRDefault="00110E4C" w:rsidP="00110E4C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15EB358F" w14:textId="1844F3B9" w:rsidR="00110E4C" w:rsidRPr="00F3364D" w:rsidRDefault="00110E4C" w:rsidP="00110E4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F3364D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 xml:space="preserve">К </w:t>
      </w:r>
      <w:r w:rsidR="00847ED3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площадным объектам на местности относятся</w:t>
      </w:r>
      <w:r w:rsidRPr="00F3364D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:</w:t>
      </w:r>
    </w:p>
    <w:p w14:paraId="7B726CE0" w14:textId="4D6CE164" w:rsidR="00110E4C" w:rsidRDefault="00110E4C" w:rsidP="00110E4C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;</w:t>
      </w:r>
    </w:p>
    <w:p w14:paraId="656A7EFF" w14:textId="6FF23277" w:rsidR="005834A9" w:rsidRDefault="005834A9" w:rsidP="00110E4C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;</w:t>
      </w:r>
    </w:p>
    <w:p w14:paraId="0D3561FD" w14:textId="5B921FFA" w:rsidR="005834A9" w:rsidRDefault="005834A9" w:rsidP="00110E4C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;</w:t>
      </w:r>
    </w:p>
    <w:p w14:paraId="2F3BD534" w14:textId="44DA6CC3" w:rsidR="005834A9" w:rsidRDefault="005834A9" w:rsidP="00110E4C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;</w:t>
      </w:r>
    </w:p>
    <w:p w14:paraId="1E17D972" w14:textId="4F090FEB" w:rsidR="005834A9" w:rsidRDefault="005834A9" w:rsidP="005834A9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;</w:t>
      </w:r>
    </w:p>
    <w:p w14:paraId="7444316A" w14:textId="40335B17" w:rsidR="005834A9" w:rsidRDefault="005834A9" w:rsidP="005834A9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;</w:t>
      </w:r>
    </w:p>
    <w:p w14:paraId="0B06E1FF" w14:textId="5B6D9698" w:rsidR="005834A9" w:rsidRDefault="005834A9" w:rsidP="005834A9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;</w:t>
      </w:r>
    </w:p>
    <w:p w14:paraId="1C02A0CF" w14:textId="3AC4A3D0" w:rsidR="005834A9" w:rsidRDefault="005834A9" w:rsidP="005834A9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;</w:t>
      </w:r>
    </w:p>
    <w:p w14:paraId="02168B4E" w14:textId="3B24EAFF" w:rsidR="005834A9" w:rsidRDefault="005834A9" w:rsidP="005834A9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;</w:t>
      </w:r>
    </w:p>
    <w:p w14:paraId="09419355" w14:textId="11C2ADA6" w:rsidR="005834A9" w:rsidRPr="005834A9" w:rsidRDefault="005834A9" w:rsidP="005834A9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.</w:t>
      </w:r>
    </w:p>
    <w:p w14:paraId="441376D0" w14:textId="41AE7414" w:rsidR="00110E4C" w:rsidRPr="002D3EF2" w:rsidRDefault="00110E4C" w:rsidP="00110E4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2D3EF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Для каждого </w:t>
      </w:r>
      <w:r w:rsidR="005929E1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объекта на местности</w:t>
      </w:r>
      <w:r w:rsidRPr="002D3EF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создаются отдельные слои для размещения векторных объектов и сохраняются в файлах с расширением .tab в папке на рабочем столе.</w:t>
      </w:r>
    </w:p>
    <w:p w14:paraId="39C1E8A6" w14:textId="30571A02" w:rsidR="00110E4C" w:rsidRPr="002D3EF2" w:rsidRDefault="00110E4C" w:rsidP="00110E4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2D3EF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Линейные </w:t>
      </w:r>
      <w:r w:rsidR="005929E1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объекты на местности</w:t>
      </w:r>
      <w:r w:rsidRPr="002D3EF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выделяются линиями (полилиниями), </w:t>
      </w:r>
      <w:r w:rsidR="005929E1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площадные объекты на местности</w:t>
      </w:r>
      <w:r w:rsidRPr="002D3EF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выделяются полигонами. </w:t>
      </w:r>
    </w:p>
    <w:p w14:paraId="5F06EF09" w14:textId="77777777" w:rsidR="00110E4C" w:rsidRPr="002D3EF2" w:rsidRDefault="00110E4C" w:rsidP="00110E4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2D3EF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Установленная толщина (в пикселях) линий, полилиний и границ полигонов должна обеспечивать чтение и достоверное определение элементов на формируемой тематической карте в соответствующем масштабе.</w:t>
      </w:r>
    </w:p>
    <w:p w14:paraId="280D1818" w14:textId="70A6459E" w:rsidR="00110E4C" w:rsidRPr="002D3EF2" w:rsidRDefault="00110E4C" w:rsidP="00110E4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2D3EF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Масштаб формируемой тематической карты – </w:t>
      </w:r>
      <w:r w:rsidR="00B61AC4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.</w:t>
      </w:r>
    </w:p>
    <w:p w14:paraId="196212CF" w14:textId="67033EEE" w:rsidR="00110E4C" w:rsidRDefault="00110E4C" w:rsidP="00110E4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2D3EF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lastRenderedPageBreak/>
        <w:t>Цветовое оформление полилиний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и</w:t>
      </w:r>
      <w:r w:rsidRPr="002D3EF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полигонов, характеризующих линейные и </w:t>
      </w:r>
      <w:r w:rsidR="00C006E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площадные объекты на местности</w:t>
      </w:r>
      <w:r w:rsidRPr="002D3EF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, принимается в соответствии с параметрами, указанными в таблице </w:t>
      </w:r>
      <w:r w:rsidR="009720B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3</w:t>
      </w:r>
      <w:r w:rsidRPr="002D3EF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.</w:t>
      </w:r>
    </w:p>
    <w:p w14:paraId="62784A9E" w14:textId="77777777" w:rsidR="00110E4C" w:rsidRDefault="00110E4C" w:rsidP="00110E4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3BD36AD0" w14:textId="3ABE39D2" w:rsidR="00110E4C" w:rsidRPr="00B20CA6" w:rsidRDefault="00110E4C" w:rsidP="00110E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CA6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9720B9">
        <w:rPr>
          <w:rFonts w:ascii="Times New Roman" w:hAnsi="Times New Roman" w:cs="Times New Roman"/>
          <w:sz w:val="24"/>
          <w:szCs w:val="24"/>
        </w:rPr>
        <w:t>3</w:t>
      </w:r>
      <w:r w:rsidRPr="00B20CA6">
        <w:rPr>
          <w:rFonts w:ascii="Times New Roman" w:hAnsi="Times New Roman" w:cs="Times New Roman"/>
          <w:sz w:val="24"/>
          <w:szCs w:val="24"/>
        </w:rPr>
        <w:t xml:space="preserve"> – Параметры цветового оформления векторных объектов (полилиний, полигонов) на тематической карте 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555"/>
        <w:gridCol w:w="5394"/>
        <w:gridCol w:w="3395"/>
      </w:tblGrid>
      <w:tr w:rsidR="00110E4C" w:rsidRPr="007145EA" w14:paraId="10966F40" w14:textId="77777777" w:rsidTr="0020455E">
        <w:tc>
          <w:tcPr>
            <w:tcW w:w="555" w:type="dxa"/>
          </w:tcPr>
          <w:p w14:paraId="38B5781E" w14:textId="77777777" w:rsidR="00110E4C" w:rsidRPr="007145EA" w:rsidRDefault="00110E4C" w:rsidP="001F39C4">
            <w:pPr>
              <w:jc w:val="center"/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№</w:t>
            </w:r>
          </w:p>
        </w:tc>
        <w:tc>
          <w:tcPr>
            <w:tcW w:w="5394" w:type="dxa"/>
          </w:tcPr>
          <w:p w14:paraId="24CDE679" w14:textId="78A19987" w:rsidR="00110E4C" w:rsidRPr="007145EA" w:rsidRDefault="00947744" w:rsidP="001F3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местности</w:t>
            </w:r>
          </w:p>
        </w:tc>
        <w:tc>
          <w:tcPr>
            <w:tcW w:w="3395" w:type="dxa"/>
          </w:tcPr>
          <w:p w14:paraId="0A0F860E" w14:textId="77777777" w:rsidR="00110E4C" w:rsidRPr="007145EA" w:rsidRDefault="00110E4C" w:rsidP="001F39C4">
            <w:pPr>
              <w:jc w:val="center"/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Параметры цветового оформления</w:t>
            </w:r>
          </w:p>
        </w:tc>
      </w:tr>
      <w:tr w:rsidR="00110E4C" w:rsidRPr="007145EA" w14:paraId="2A5EA273" w14:textId="77777777" w:rsidTr="0020455E">
        <w:tc>
          <w:tcPr>
            <w:tcW w:w="9344" w:type="dxa"/>
            <w:gridSpan w:val="3"/>
          </w:tcPr>
          <w:p w14:paraId="7636AB82" w14:textId="54C7EE79" w:rsidR="00110E4C" w:rsidRPr="007145EA" w:rsidRDefault="00110E4C" w:rsidP="001F39C4">
            <w:pPr>
              <w:jc w:val="center"/>
              <w:rPr>
                <w:i/>
                <w:iCs/>
                <w:sz w:val="24"/>
                <w:szCs w:val="24"/>
              </w:rPr>
            </w:pPr>
            <w:r w:rsidRPr="007145EA">
              <w:rPr>
                <w:i/>
                <w:iCs/>
                <w:sz w:val="24"/>
                <w:szCs w:val="24"/>
              </w:rPr>
              <w:t>Линейные</w:t>
            </w:r>
          </w:p>
        </w:tc>
      </w:tr>
      <w:tr w:rsidR="00110E4C" w:rsidRPr="007145EA" w14:paraId="2AD34EDA" w14:textId="77777777" w:rsidTr="0020455E">
        <w:trPr>
          <w:trHeight w:val="1435"/>
        </w:trPr>
        <w:tc>
          <w:tcPr>
            <w:tcW w:w="555" w:type="dxa"/>
          </w:tcPr>
          <w:p w14:paraId="0B8AD1F3" w14:textId="77777777" w:rsidR="00110E4C" w:rsidRPr="007145EA" w:rsidRDefault="00110E4C" w:rsidP="001F39C4">
            <w:pPr>
              <w:jc w:val="center"/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1</w:t>
            </w:r>
          </w:p>
        </w:tc>
        <w:tc>
          <w:tcPr>
            <w:tcW w:w="5394" w:type="dxa"/>
          </w:tcPr>
          <w:p w14:paraId="67A50548" w14:textId="1AC9DA37" w:rsidR="00110E4C" w:rsidRPr="007145EA" w:rsidRDefault="00110E4C" w:rsidP="001F39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95" w:type="dxa"/>
          </w:tcPr>
          <w:p w14:paraId="40C8893A" w14:textId="004DF82F" w:rsidR="00110E4C" w:rsidRPr="007145EA" w:rsidRDefault="00110E4C" w:rsidP="001F39C4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Тон: </w:t>
            </w:r>
            <w:r w:rsidR="00AE598B">
              <w:rPr>
                <w:sz w:val="24"/>
                <w:szCs w:val="24"/>
              </w:rPr>
              <w:t>___</w:t>
            </w:r>
            <w:r w:rsidRPr="007145EA">
              <w:rPr>
                <w:sz w:val="24"/>
                <w:szCs w:val="24"/>
              </w:rPr>
              <w:br/>
              <w:t xml:space="preserve">Насыщенность: </w:t>
            </w:r>
            <w:r w:rsidR="00AE598B">
              <w:rPr>
                <w:sz w:val="24"/>
                <w:szCs w:val="24"/>
              </w:rPr>
              <w:t>___</w:t>
            </w:r>
          </w:p>
          <w:p w14:paraId="68454963" w14:textId="69B182EA" w:rsidR="00110E4C" w:rsidRPr="007145EA" w:rsidRDefault="00110E4C" w:rsidP="001F39C4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Яркость: </w:t>
            </w:r>
            <w:r w:rsidR="00AE598B">
              <w:rPr>
                <w:sz w:val="24"/>
                <w:szCs w:val="24"/>
              </w:rPr>
              <w:t>___</w:t>
            </w:r>
          </w:p>
          <w:p w14:paraId="451D5A91" w14:textId="1F1B9291" w:rsidR="00110E4C" w:rsidRPr="007145EA" w:rsidRDefault="00110E4C" w:rsidP="001F39C4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Красный: </w:t>
            </w:r>
            <w:r w:rsidR="00AE598B">
              <w:rPr>
                <w:sz w:val="24"/>
                <w:szCs w:val="24"/>
              </w:rPr>
              <w:t>___</w:t>
            </w:r>
          </w:p>
          <w:p w14:paraId="12285355" w14:textId="4AC87663" w:rsidR="00110E4C" w:rsidRPr="007145EA" w:rsidRDefault="00110E4C" w:rsidP="001F39C4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Зеленый: </w:t>
            </w:r>
            <w:r w:rsidR="00AE598B">
              <w:rPr>
                <w:sz w:val="24"/>
                <w:szCs w:val="24"/>
              </w:rPr>
              <w:t>___</w:t>
            </w:r>
          </w:p>
          <w:p w14:paraId="30119183" w14:textId="3F6A8C51" w:rsidR="00110E4C" w:rsidRDefault="00110E4C" w:rsidP="001F39C4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Синий: </w:t>
            </w:r>
            <w:r w:rsidR="00AE598B">
              <w:rPr>
                <w:sz w:val="24"/>
                <w:szCs w:val="24"/>
              </w:rPr>
              <w:t>___</w:t>
            </w:r>
          </w:p>
          <w:p w14:paraId="2D0819D2" w14:textId="77777777" w:rsidR="00110E4C" w:rsidRPr="000B3593" w:rsidRDefault="00110E4C" w:rsidP="001F39C4">
            <w:pPr>
              <w:rPr>
                <w:sz w:val="6"/>
                <w:szCs w:val="6"/>
              </w:rPr>
            </w:pPr>
          </w:p>
        </w:tc>
      </w:tr>
      <w:tr w:rsidR="00110E4C" w:rsidRPr="007145EA" w14:paraId="0E74DE36" w14:textId="77777777" w:rsidTr="0020455E">
        <w:tc>
          <w:tcPr>
            <w:tcW w:w="9344" w:type="dxa"/>
            <w:gridSpan w:val="3"/>
          </w:tcPr>
          <w:p w14:paraId="0784D891" w14:textId="312B628D" w:rsidR="00110E4C" w:rsidRPr="00EA3F2E" w:rsidRDefault="00947744" w:rsidP="001F39C4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Площадные</w:t>
            </w:r>
          </w:p>
        </w:tc>
      </w:tr>
      <w:tr w:rsidR="00110E4C" w:rsidRPr="007145EA" w14:paraId="191337BB" w14:textId="77777777" w:rsidTr="0020455E">
        <w:tc>
          <w:tcPr>
            <w:tcW w:w="555" w:type="dxa"/>
          </w:tcPr>
          <w:p w14:paraId="347D858D" w14:textId="77777777" w:rsidR="00110E4C" w:rsidRPr="007145EA" w:rsidRDefault="00110E4C" w:rsidP="001F3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94" w:type="dxa"/>
          </w:tcPr>
          <w:p w14:paraId="4E793416" w14:textId="4CC533DD" w:rsidR="00110E4C" w:rsidRPr="007145EA" w:rsidRDefault="00110E4C" w:rsidP="001F39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95" w:type="dxa"/>
          </w:tcPr>
          <w:p w14:paraId="1ACFFCDF" w14:textId="450290EA" w:rsidR="00110E4C" w:rsidRPr="007145EA" w:rsidRDefault="00110E4C" w:rsidP="001F39C4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Тон: </w:t>
            </w:r>
            <w:r w:rsidR="00AE598B">
              <w:rPr>
                <w:sz w:val="24"/>
                <w:szCs w:val="24"/>
              </w:rPr>
              <w:t>___</w:t>
            </w:r>
            <w:r w:rsidRPr="007145EA">
              <w:rPr>
                <w:sz w:val="24"/>
                <w:szCs w:val="24"/>
              </w:rPr>
              <w:br/>
              <w:t xml:space="preserve">Насыщенность: </w:t>
            </w:r>
            <w:r w:rsidR="00AE598B">
              <w:rPr>
                <w:sz w:val="24"/>
                <w:szCs w:val="24"/>
              </w:rPr>
              <w:t>___</w:t>
            </w:r>
          </w:p>
          <w:p w14:paraId="3824B86D" w14:textId="700AE11B" w:rsidR="00110E4C" w:rsidRPr="007145EA" w:rsidRDefault="00110E4C" w:rsidP="001F39C4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Яркость:</w:t>
            </w:r>
            <w:r w:rsidR="00AE598B">
              <w:rPr>
                <w:sz w:val="24"/>
                <w:szCs w:val="24"/>
              </w:rPr>
              <w:t xml:space="preserve"> ___</w:t>
            </w:r>
          </w:p>
          <w:p w14:paraId="73C3F706" w14:textId="688F373D" w:rsidR="00110E4C" w:rsidRPr="007145EA" w:rsidRDefault="00110E4C" w:rsidP="001F39C4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Красный: </w:t>
            </w:r>
            <w:r w:rsidR="00AE598B">
              <w:rPr>
                <w:sz w:val="24"/>
                <w:szCs w:val="24"/>
              </w:rPr>
              <w:t>___</w:t>
            </w:r>
          </w:p>
          <w:p w14:paraId="3FE8A1AF" w14:textId="1C30C908" w:rsidR="00110E4C" w:rsidRDefault="00110E4C" w:rsidP="001F39C4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Зеленый: </w:t>
            </w:r>
            <w:r w:rsidR="00AE598B">
              <w:rPr>
                <w:sz w:val="24"/>
                <w:szCs w:val="24"/>
              </w:rPr>
              <w:t>___</w:t>
            </w:r>
          </w:p>
          <w:p w14:paraId="5A8F7DD4" w14:textId="77777777" w:rsidR="00110E4C" w:rsidRPr="000B3593" w:rsidRDefault="00110E4C" w:rsidP="001F39C4">
            <w:pPr>
              <w:rPr>
                <w:sz w:val="4"/>
                <w:szCs w:val="4"/>
              </w:rPr>
            </w:pPr>
          </w:p>
          <w:p w14:paraId="4DDB2440" w14:textId="098E57EB" w:rsidR="00110E4C" w:rsidRDefault="00110E4C" w:rsidP="001F39C4">
            <w:pPr>
              <w:jc w:val="both"/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Синий: </w:t>
            </w:r>
            <w:r w:rsidR="00AE598B">
              <w:rPr>
                <w:sz w:val="24"/>
                <w:szCs w:val="24"/>
              </w:rPr>
              <w:t>___</w:t>
            </w:r>
          </w:p>
          <w:p w14:paraId="6B0A9D37" w14:textId="77777777" w:rsidR="00110E4C" w:rsidRPr="008146B5" w:rsidRDefault="00110E4C" w:rsidP="001F39C4">
            <w:pPr>
              <w:jc w:val="both"/>
              <w:rPr>
                <w:sz w:val="4"/>
                <w:szCs w:val="4"/>
              </w:rPr>
            </w:pPr>
          </w:p>
          <w:p w14:paraId="113E2B63" w14:textId="77777777" w:rsidR="00110E4C" w:rsidRPr="000B3593" w:rsidRDefault="00110E4C" w:rsidP="001F39C4">
            <w:pPr>
              <w:jc w:val="both"/>
              <w:rPr>
                <w:sz w:val="2"/>
                <w:szCs w:val="2"/>
              </w:rPr>
            </w:pPr>
          </w:p>
        </w:tc>
      </w:tr>
      <w:tr w:rsidR="0020455E" w:rsidRPr="007145EA" w14:paraId="6929A00B" w14:textId="77777777" w:rsidTr="0020455E">
        <w:tc>
          <w:tcPr>
            <w:tcW w:w="555" w:type="dxa"/>
          </w:tcPr>
          <w:p w14:paraId="114DAE58" w14:textId="77777777" w:rsidR="0020455E" w:rsidRPr="007145EA" w:rsidRDefault="0020455E" w:rsidP="0020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94" w:type="dxa"/>
          </w:tcPr>
          <w:p w14:paraId="6C261C4A" w14:textId="446394DA" w:rsidR="0020455E" w:rsidRPr="007145EA" w:rsidRDefault="0020455E" w:rsidP="002045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95" w:type="dxa"/>
          </w:tcPr>
          <w:p w14:paraId="402BFD04" w14:textId="01591490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Тон: </w:t>
            </w:r>
            <w:r w:rsidR="00AE598B">
              <w:rPr>
                <w:sz w:val="24"/>
                <w:szCs w:val="24"/>
              </w:rPr>
              <w:t>___</w:t>
            </w:r>
            <w:r w:rsidRPr="007145EA">
              <w:rPr>
                <w:sz w:val="24"/>
                <w:szCs w:val="24"/>
              </w:rPr>
              <w:br/>
              <w:t xml:space="preserve">Насыщенность: </w:t>
            </w:r>
            <w:r w:rsidR="00AE598B">
              <w:rPr>
                <w:sz w:val="24"/>
                <w:szCs w:val="24"/>
              </w:rPr>
              <w:t>___</w:t>
            </w:r>
          </w:p>
          <w:p w14:paraId="72966043" w14:textId="604BD61F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Яркость: </w:t>
            </w:r>
            <w:r w:rsidR="00AE598B">
              <w:rPr>
                <w:sz w:val="24"/>
                <w:szCs w:val="24"/>
              </w:rPr>
              <w:t>___</w:t>
            </w:r>
          </w:p>
          <w:p w14:paraId="0DF7D411" w14:textId="0A1FBE89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Красный: </w:t>
            </w:r>
            <w:r w:rsidR="00AE598B">
              <w:rPr>
                <w:sz w:val="24"/>
                <w:szCs w:val="24"/>
              </w:rPr>
              <w:t>___</w:t>
            </w:r>
          </w:p>
          <w:p w14:paraId="778F4F0A" w14:textId="5C0620BE" w:rsidR="0020455E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Зеленый: </w:t>
            </w:r>
            <w:r w:rsidR="00AE598B">
              <w:rPr>
                <w:sz w:val="24"/>
                <w:szCs w:val="24"/>
              </w:rPr>
              <w:t>___</w:t>
            </w:r>
          </w:p>
          <w:p w14:paraId="4FD81BAF" w14:textId="77777777" w:rsidR="0020455E" w:rsidRPr="000B3593" w:rsidRDefault="0020455E" w:rsidP="0020455E">
            <w:pPr>
              <w:rPr>
                <w:sz w:val="4"/>
                <w:szCs w:val="4"/>
              </w:rPr>
            </w:pPr>
          </w:p>
          <w:p w14:paraId="30AAD587" w14:textId="31AB876F" w:rsidR="0020455E" w:rsidRDefault="0020455E" w:rsidP="0020455E">
            <w:pPr>
              <w:jc w:val="both"/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Синий: </w:t>
            </w:r>
            <w:r w:rsidR="00AE598B">
              <w:rPr>
                <w:sz w:val="24"/>
                <w:szCs w:val="24"/>
              </w:rPr>
              <w:t>___</w:t>
            </w:r>
          </w:p>
          <w:p w14:paraId="24CE646D" w14:textId="77777777" w:rsidR="0020455E" w:rsidRPr="008146B5" w:rsidRDefault="0020455E" w:rsidP="0020455E">
            <w:pPr>
              <w:jc w:val="both"/>
              <w:rPr>
                <w:sz w:val="4"/>
                <w:szCs w:val="4"/>
              </w:rPr>
            </w:pPr>
          </w:p>
          <w:p w14:paraId="20D6BD51" w14:textId="77777777" w:rsidR="0020455E" w:rsidRPr="000B3593" w:rsidRDefault="0020455E" w:rsidP="0020455E">
            <w:pPr>
              <w:rPr>
                <w:sz w:val="2"/>
                <w:szCs w:val="2"/>
              </w:rPr>
            </w:pPr>
          </w:p>
        </w:tc>
      </w:tr>
      <w:tr w:rsidR="0020455E" w:rsidRPr="007145EA" w14:paraId="1401F89A" w14:textId="77777777" w:rsidTr="0020455E">
        <w:trPr>
          <w:trHeight w:val="1855"/>
        </w:trPr>
        <w:tc>
          <w:tcPr>
            <w:tcW w:w="555" w:type="dxa"/>
          </w:tcPr>
          <w:p w14:paraId="7CEDBB1B" w14:textId="77777777" w:rsidR="0020455E" w:rsidRPr="007145EA" w:rsidRDefault="0020455E" w:rsidP="0020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94" w:type="dxa"/>
          </w:tcPr>
          <w:p w14:paraId="472FF757" w14:textId="3B525ACB" w:rsidR="0020455E" w:rsidRPr="007145EA" w:rsidRDefault="0020455E" w:rsidP="002045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95" w:type="dxa"/>
          </w:tcPr>
          <w:p w14:paraId="1013D4C0" w14:textId="0F36E1F8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Тон: </w:t>
            </w:r>
            <w:r w:rsidR="00AE598B">
              <w:rPr>
                <w:sz w:val="24"/>
                <w:szCs w:val="24"/>
              </w:rPr>
              <w:t>___</w:t>
            </w:r>
            <w:r w:rsidRPr="007145EA">
              <w:rPr>
                <w:sz w:val="24"/>
                <w:szCs w:val="24"/>
              </w:rPr>
              <w:br/>
              <w:t xml:space="preserve">Насыщенность: </w:t>
            </w:r>
            <w:r w:rsidR="00AE598B">
              <w:rPr>
                <w:sz w:val="24"/>
                <w:szCs w:val="24"/>
              </w:rPr>
              <w:t>___</w:t>
            </w:r>
          </w:p>
          <w:p w14:paraId="63D596B3" w14:textId="7F9B6A07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Яркость: </w:t>
            </w:r>
            <w:r w:rsidR="00AE598B">
              <w:rPr>
                <w:sz w:val="24"/>
                <w:szCs w:val="24"/>
              </w:rPr>
              <w:t>___</w:t>
            </w:r>
          </w:p>
          <w:p w14:paraId="14033FC6" w14:textId="5CFF5204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Красный: </w:t>
            </w:r>
            <w:r w:rsidR="00AE598B">
              <w:rPr>
                <w:sz w:val="24"/>
                <w:szCs w:val="24"/>
              </w:rPr>
              <w:t>___</w:t>
            </w:r>
          </w:p>
          <w:p w14:paraId="5BB2543D" w14:textId="286DF318" w:rsidR="0020455E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Зеленый: </w:t>
            </w:r>
            <w:r w:rsidR="00AE598B">
              <w:rPr>
                <w:sz w:val="24"/>
                <w:szCs w:val="24"/>
              </w:rPr>
              <w:t>___</w:t>
            </w:r>
          </w:p>
          <w:p w14:paraId="635682AC" w14:textId="77777777" w:rsidR="0020455E" w:rsidRPr="000B3593" w:rsidRDefault="0020455E" w:rsidP="0020455E">
            <w:pPr>
              <w:rPr>
                <w:sz w:val="4"/>
                <w:szCs w:val="4"/>
              </w:rPr>
            </w:pPr>
          </w:p>
          <w:p w14:paraId="69D7B9DB" w14:textId="281B20F1" w:rsidR="0020455E" w:rsidRPr="0020455E" w:rsidRDefault="0020455E" w:rsidP="0020455E">
            <w:pPr>
              <w:jc w:val="both"/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Синий: </w:t>
            </w:r>
            <w:r w:rsidR="00AE598B">
              <w:rPr>
                <w:sz w:val="24"/>
                <w:szCs w:val="24"/>
              </w:rPr>
              <w:t>___</w:t>
            </w:r>
          </w:p>
        </w:tc>
      </w:tr>
      <w:tr w:rsidR="0020455E" w:rsidRPr="007145EA" w14:paraId="3DE0B6F2" w14:textId="77777777" w:rsidTr="0020455E">
        <w:tc>
          <w:tcPr>
            <w:tcW w:w="555" w:type="dxa"/>
          </w:tcPr>
          <w:p w14:paraId="2AAAF0F5" w14:textId="77777777" w:rsidR="0020455E" w:rsidRPr="007145EA" w:rsidRDefault="0020455E" w:rsidP="0020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94" w:type="dxa"/>
          </w:tcPr>
          <w:p w14:paraId="7AEAA5A4" w14:textId="6171F14A" w:rsidR="0020455E" w:rsidRPr="007145EA" w:rsidRDefault="0020455E" w:rsidP="002045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95" w:type="dxa"/>
          </w:tcPr>
          <w:p w14:paraId="492C84E4" w14:textId="100D1AAE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Тон: </w:t>
            </w:r>
            <w:r w:rsidR="00AE598B">
              <w:rPr>
                <w:sz w:val="24"/>
                <w:szCs w:val="24"/>
              </w:rPr>
              <w:t>___</w:t>
            </w:r>
            <w:r w:rsidRPr="007145EA">
              <w:rPr>
                <w:sz w:val="24"/>
                <w:szCs w:val="24"/>
              </w:rPr>
              <w:br/>
              <w:t xml:space="preserve">Насыщенность: </w:t>
            </w:r>
            <w:r w:rsidR="00AE598B">
              <w:rPr>
                <w:sz w:val="24"/>
                <w:szCs w:val="24"/>
              </w:rPr>
              <w:t>___</w:t>
            </w:r>
          </w:p>
          <w:p w14:paraId="79D036B2" w14:textId="43CF4A91" w:rsidR="00AE598B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Яркость: </w:t>
            </w:r>
            <w:r w:rsidR="00AE598B">
              <w:rPr>
                <w:sz w:val="24"/>
                <w:szCs w:val="24"/>
              </w:rPr>
              <w:t>___</w:t>
            </w:r>
          </w:p>
          <w:p w14:paraId="30F24694" w14:textId="77777777" w:rsidR="00AE598B" w:rsidRPr="00AE598B" w:rsidRDefault="00AE598B" w:rsidP="0020455E">
            <w:pPr>
              <w:rPr>
                <w:sz w:val="6"/>
                <w:szCs w:val="6"/>
              </w:rPr>
            </w:pPr>
          </w:p>
          <w:p w14:paraId="44291F0F" w14:textId="026C78EB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Красный: </w:t>
            </w:r>
            <w:r w:rsidR="00AE598B">
              <w:rPr>
                <w:sz w:val="24"/>
                <w:szCs w:val="24"/>
              </w:rPr>
              <w:t>___</w:t>
            </w:r>
          </w:p>
          <w:p w14:paraId="78995F0F" w14:textId="38927147" w:rsidR="0020455E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Зеленый: </w:t>
            </w:r>
            <w:r w:rsidR="00AE598B">
              <w:rPr>
                <w:sz w:val="24"/>
                <w:szCs w:val="24"/>
              </w:rPr>
              <w:t>___</w:t>
            </w:r>
          </w:p>
          <w:p w14:paraId="2EE0AFC5" w14:textId="77777777" w:rsidR="0020455E" w:rsidRPr="000B3593" w:rsidRDefault="0020455E" w:rsidP="0020455E">
            <w:pPr>
              <w:rPr>
                <w:sz w:val="4"/>
                <w:szCs w:val="4"/>
              </w:rPr>
            </w:pPr>
          </w:p>
          <w:p w14:paraId="7CC3F300" w14:textId="7C974597" w:rsidR="0020455E" w:rsidRDefault="0020455E" w:rsidP="0020455E">
            <w:pPr>
              <w:jc w:val="both"/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Синий: </w:t>
            </w:r>
            <w:r w:rsidR="00AE598B">
              <w:rPr>
                <w:sz w:val="24"/>
                <w:szCs w:val="24"/>
              </w:rPr>
              <w:t>___</w:t>
            </w:r>
          </w:p>
          <w:p w14:paraId="044E506C" w14:textId="77777777" w:rsidR="0020455E" w:rsidRPr="008146B5" w:rsidRDefault="0020455E" w:rsidP="0020455E">
            <w:pPr>
              <w:jc w:val="both"/>
              <w:rPr>
                <w:sz w:val="4"/>
                <w:szCs w:val="4"/>
              </w:rPr>
            </w:pPr>
          </w:p>
          <w:p w14:paraId="39DBBCA4" w14:textId="77777777" w:rsidR="0020455E" w:rsidRPr="008146B5" w:rsidRDefault="0020455E" w:rsidP="0020455E">
            <w:pPr>
              <w:rPr>
                <w:sz w:val="4"/>
                <w:szCs w:val="4"/>
              </w:rPr>
            </w:pPr>
          </w:p>
        </w:tc>
      </w:tr>
      <w:tr w:rsidR="0020455E" w:rsidRPr="007145EA" w14:paraId="0E740A63" w14:textId="77777777" w:rsidTr="0020455E">
        <w:tc>
          <w:tcPr>
            <w:tcW w:w="555" w:type="dxa"/>
          </w:tcPr>
          <w:p w14:paraId="70D733CF" w14:textId="77777777" w:rsidR="0020455E" w:rsidRDefault="0020455E" w:rsidP="0020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394" w:type="dxa"/>
          </w:tcPr>
          <w:p w14:paraId="0AEB7A7F" w14:textId="6B429206" w:rsidR="0020455E" w:rsidRPr="002D3EF2" w:rsidRDefault="0020455E" w:rsidP="002045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95" w:type="dxa"/>
          </w:tcPr>
          <w:p w14:paraId="67E881DA" w14:textId="6D1145FB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Тон: </w:t>
            </w:r>
            <w:r w:rsidR="00AE598B">
              <w:rPr>
                <w:sz w:val="24"/>
                <w:szCs w:val="24"/>
              </w:rPr>
              <w:t>___</w:t>
            </w:r>
            <w:r w:rsidRPr="007145EA">
              <w:rPr>
                <w:sz w:val="24"/>
                <w:szCs w:val="24"/>
              </w:rPr>
              <w:br/>
              <w:t>Насыщенность:</w:t>
            </w:r>
            <w:r w:rsidR="009F13CF">
              <w:rPr>
                <w:sz w:val="24"/>
                <w:szCs w:val="24"/>
              </w:rPr>
              <w:t xml:space="preserve"> </w:t>
            </w:r>
            <w:r w:rsidR="00AE598B">
              <w:rPr>
                <w:sz w:val="24"/>
                <w:szCs w:val="24"/>
              </w:rPr>
              <w:t>___</w:t>
            </w:r>
          </w:p>
          <w:p w14:paraId="5DCA6B8C" w14:textId="4F1C7075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lastRenderedPageBreak/>
              <w:t>Яркость:</w:t>
            </w:r>
            <w:r w:rsidR="009F13CF">
              <w:rPr>
                <w:sz w:val="24"/>
                <w:szCs w:val="24"/>
              </w:rPr>
              <w:t xml:space="preserve"> </w:t>
            </w:r>
            <w:r w:rsidR="00AE598B">
              <w:rPr>
                <w:sz w:val="24"/>
                <w:szCs w:val="24"/>
              </w:rPr>
              <w:t>___</w:t>
            </w:r>
          </w:p>
          <w:p w14:paraId="398CD485" w14:textId="02AA1A64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Красный: </w:t>
            </w:r>
            <w:r w:rsidR="00AE598B">
              <w:rPr>
                <w:sz w:val="24"/>
                <w:szCs w:val="24"/>
              </w:rPr>
              <w:t>___</w:t>
            </w:r>
          </w:p>
          <w:p w14:paraId="6AC1B30D" w14:textId="3F170B3C" w:rsidR="0020455E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Зеленый: </w:t>
            </w:r>
            <w:r w:rsidR="00AE598B">
              <w:rPr>
                <w:sz w:val="24"/>
                <w:szCs w:val="24"/>
              </w:rPr>
              <w:t>___</w:t>
            </w:r>
          </w:p>
          <w:p w14:paraId="23FEF787" w14:textId="77777777" w:rsidR="0020455E" w:rsidRPr="000B3593" w:rsidRDefault="0020455E" w:rsidP="0020455E">
            <w:pPr>
              <w:rPr>
                <w:sz w:val="4"/>
                <w:szCs w:val="4"/>
              </w:rPr>
            </w:pPr>
          </w:p>
          <w:p w14:paraId="076ACEE9" w14:textId="2B2321F5" w:rsidR="0020455E" w:rsidRDefault="0020455E" w:rsidP="0020455E">
            <w:pPr>
              <w:jc w:val="both"/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Синий: </w:t>
            </w:r>
            <w:r w:rsidR="00AE598B">
              <w:rPr>
                <w:sz w:val="24"/>
                <w:szCs w:val="24"/>
              </w:rPr>
              <w:t>___</w:t>
            </w:r>
          </w:p>
          <w:p w14:paraId="3C0B0964" w14:textId="77777777" w:rsidR="0020455E" w:rsidRPr="008146B5" w:rsidRDefault="0020455E" w:rsidP="0020455E">
            <w:pPr>
              <w:rPr>
                <w:sz w:val="8"/>
                <w:szCs w:val="8"/>
              </w:rPr>
            </w:pPr>
          </w:p>
        </w:tc>
      </w:tr>
      <w:tr w:rsidR="0020455E" w:rsidRPr="007145EA" w14:paraId="6AB7362D" w14:textId="77777777" w:rsidTr="0020455E">
        <w:tc>
          <w:tcPr>
            <w:tcW w:w="555" w:type="dxa"/>
          </w:tcPr>
          <w:p w14:paraId="14BF2F44" w14:textId="77777777" w:rsidR="0020455E" w:rsidRDefault="0020455E" w:rsidP="0020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5394" w:type="dxa"/>
          </w:tcPr>
          <w:p w14:paraId="0584F922" w14:textId="73E8F0D4" w:rsidR="0020455E" w:rsidRPr="002D3EF2" w:rsidRDefault="0020455E" w:rsidP="002045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95" w:type="dxa"/>
          </w:tcPr>
          <w:p w14:paraId="45016500" w14:textId="4FFA24BF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Тон: </w:t>
            </w:r>
            <w:r w:rsidR="00AE598B">
              <w:rPr>
                <w:sz w:val="24"/>
                <w:szCs w:val="24"/>
              </w:rPr>
              <w:t>___</w:t>
            </w:r>
            <w:r w:rsidRPr="007145EA">
              <w:rPr>
                <w:sz w:val="24"/>
                <w:szCs w:val="24"/>
              </w:rPr>
              <w:br/>
              <w:t xml:space="preserve">Насыщенность: </w:t>
            </w:r>
            <w:r w:rsidR="00AE598B">
              <w:rPr>
                <w:sz w:val="24"/>
                <w:szCs w:val="24"/>
              </w:rPr>
              <w:t>___</w:t>
            </w:r>
          </w:p>
          <w:p w14:paraId="618C963A" w14:textId="4FF4ACA9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Яркость: </w:t>
            </w:r>
            <w:r w:rsidR="00AE598B">
              <w:rPr>
                <w:sz w:val="24"/>
                <w:szCs w:val="24"/>
              </w:rPr>
              <w:t>___</w:t>
            </w:r>
          </w:p>
          <w:p w14:paraId="696C181E" w14:textId="1036FA2A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Красный: </w:t>
            </w:r>
            <w:r w:rsidR="00AE598B">
              <w:rPr>
                <w:sz w:val="24"/>
                <w:szCs w:val="24"/>
              </w:rPr>
              <w:t>___</w:t>
            </w:r>
          </w:p>
          <w:p w14:paraId="02E888A0" w14:textId="26C60B7C" w:rsidR="0020455E" w:rsidRPr="009F13CF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Зеленый: </w:t>
            </w:r>
            <w:r w:rsidR="00AE598B">
              <w:rPr>
                <w:sz w:val="24"/>
                <w:szCs w:val="24"/>
              </w:rPr>
              <w:t>___</w:t>
            </w:r>
          </w:p>
          <w:p w14:paraId="2DCE0950" w14:textId="4B01CF5E" w:rsidR="0020455E" w:rsidRDefault="0020455E" w:rsidP="0020455E">
            <w:pPr>
              <w:jc w:val="both"/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Синий: </w:t>
            </w:r>
            <w:r w:rsidR="00AE598B">
              <w:rPr>
                <w:sz w:val="24"/>
                <w:szCs w:val="24"/>
              </w:rPr>
              <w:t>___</w:t>
            </w:r>
          </w:p>
          <w:p w14:paraId="51A60FC1" w14:textId="77777777" w:rsidR="0020455E" w:rsidRPr="008146B5" w:rsidRDefault="0020455E" w:rsidP="0020455E">
            <w:pPr>
              <w:rPr>
                <w:sz w:val="8"/>
                <w:szCs w:val="8"/>
              </w:rPr>
            </w:pPr>
          </w:p>
        </w:tc>
      </w:tr>
      <w:tr w:rsidR="0020455E" w:rsidRPr="007145EA" w14:paraId="36BAC2DF" w14:textId="77777777" w:rsidTr="0020455E">
        <w:tc>
          <w:tcPr>
            <w:tcW w:w="555" w:type="dxa"/>
          </w:tcPr>
          <w:p w14:paraId="11A65F1A" w14:textId="77777777" w:rsidR="0020455E" w:rsidRDefault="0020455E" w:rsidP="0020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94" w:type="dxa"/>
          </w:tcPr>
          <w:p w14:paraId="775460DC" w14:textId="4A6BF092" w:rsidR="0020455E" w:rsidRPr="002D3EF2" w:rsidRDefault="0020455E" w:rsidP="002045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95" w:type="dxa"/>
          </w:tcPr>
          <w:p w14:paraId="75553486" w14:textId="31A52A67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Тон: </w:t>
            </w:r>
            <w:r w:rsidR="00AE598B">
              <w:rPr>
                <w:sz w:val="24"/>
                <w:szCs w:val="24"/>
              </w:rPr>
              <w:t>___</w:t>
            </w:r>
            <w:r w:rsidRPr="007145EA">
              <w:rPr>
                <w:sz w:val="24"/>
                <w:szCs w:val="24"/>
              </w:rPr>
              <w:br/>
              <w:t xml:space="preserve">Насыщенность: </w:t>
            </w:r>
            <w:r w:rsidR="00AE598B">
              <w:rPr>
                <w:sz w:val="24"/>
                <w:szCs w:val="24"/>
              </w:rPr>
              <w:t>___</w:t>
            </w:r>
          </w:p>
          <w:p w14:paraId="60CCED6B" w14:textId="417CE9A3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Яркость: </w:t>
            </w:r>
            <w:r w:rsidR="00AE598B">
              <w:rPr>
                <w:sz w:val="24"/>
                <w:szCs w:val="24"/>
              </w:rPr>
              <w:t>___</w:t>
            </w:r>
          </w:p>
          <w:p w14:paraId="30BCFBB6" w14:textId="1472446E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Красный: </w:t>
            </w:r>
            <w:r w:rsidR="00AE598B">
              <w:rPr>
                <w:sz w:val="24"/>
                <w:szCs w:val="24"/>
              </w:rPr>
              <w:t>___</w:t>
            </w:r>
          </w:p>
          <w:p w14:paraId="5D1146CA" w14:textId="03EFEC93" w:rsidR="0020455E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Зеленый: </w:t>
            </w:r>
            <w:r w:rsidR="00AE598B">
              <w:rPr>
                <w:sz w:val="24"/>
                <w:szCs w:val="24"/>
              </w:rPr>
              <w:t>___</w:t>
            </w:r>
          </w:p>
          <w:p w14:paraId="7AD58CC5" w14:textId="77777777" w:rsidR="0020455E" w:rsidRPr="000B3593" w:rsidRDefault="0020455E" w:rsidP="0020455E">
            <w:pPr>
              <w:rPr>
                <w:sz w:val="4"/>
                <w:szCs w:val="4"/>
              </w:rPr>
            </w:pPr>
          </w:p>
          <w:p w14:paraId="6D865627" w14:textId="397C6168" w:rsidR="0020455E" w:rsidRDefault="0020455E" w:rsidP="0020455E">
            <w:pPr>
              <w:jc w:val="both"/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Синий: </w:t>
            </w:r>
            <w:r w:rsidR="00AE598B">
              <w:rPr>
                <w:sz w:val="24"/>
                <w:szCs w:val="24"/>
              </w:rPr>
              <w:t>___</w:t>
            </w:r>
          </w:p>
          <w:p w14:paraId="72AB752A" w14:textId="77777777" w:rsidR="0020455E" w:rsidRPr="008146B5" w:rsidRDefault="0020455E" w:rsidP="0020455E">
            <w:pPr>
              <w:rPr>
                <w:sz w:val="4"/>
                <w:szCs w:val="4"/>
              </w:rPr>
            </w:pPr>
          </w:p>
        </w:tc>
      </w:tr>
      <w:tr w:rsidR="0020455E" w:rsidRPr="007145EA" w14:paraId="4C31F625" w14:textId="77777777" w:rsidTr="0020455E">
        <w:tc>
          <w:tcPr>
            <w:tcW w:w="555" w:type="dxa"/>
          </w:tcPr>
          <w:p w14:paraId="4D12CE80" w14:textId="38DC2B23" w:rsidR="0020455E" w:rsidRDefault="0020455E" w:rsidP="0020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394" w:type="dxa"/>
          </w:tcPr>
          <w:p w14:paraId="6588D366" w14:textId="29F8FF1C" w:rsidR="0020455E" w:rsidRDefault="0020455E" w:rsidP="002045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95" w:type="dxa"/>
          </w:tcPr>
          <w:p w14:paraId="7408BA3A" w14:textId="23B7480D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Тон: </w:t>
            </w:r>
            <w:r w:rsidR="00AE598B">
              <w:rPr>
                <w:sz w:val="24"/>
                <w:szCs w:val="24"/>
              </w:rPr>
              <w:t>___</w:t>
            </w:r>
            <w:r w:rsidRPr="007145EA">
              <w:rPr>
                <w:sz w:val="24"/>
                <w:szCs w:val="24"/>
              </w:rPr>
              <w:br/>
              <w:t xml:space="preserve">Насыщенность: </w:t>
            </w:r>
            <w:r w:rsidR="00AE598B">
              <w:rPr>
                <w:sz w:val="24"/>
                <w:szCs w:val="24"/>
              </w:rPr>
              <w:t>___</w:t>
            </w:r>
          </w:p>
          <w:p w14:paraId="0DDD4260" w14:textId="7593A732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Яркость: </w:t>
            </w:r>
            <w:r w:rsidR="00AE598B">
              <w:rPr>
                <w:sz w:val="24"/>
                <w:szCs w:val="24"/>
              </w:rPr>
              <w:t>___</w:t>
            </w:r>
          </w:p>
          <w:p w14:paraId="7C4827BA" w14:textId="721C317D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Красный:</w:t>
            </w:r>
            <w:r w:rsidR="00AE598B">
              <w:rPr>
                <w:sz w:val="24"/>
                <w:szCs w:val="24"/>
              </w:rPr>
              <w:t xml:space="preserve"> ___</w:t>
            </w:r>
          </w:p>
          <w:p w14:paraId="7728F604" w14:textId="37763799" w:rsidR="0020455E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Зеленый: </w:t>
            </w:r>
            <w:r w:rsidR="00AE598B">
              <w:rPr>
                <w:sz w:val="24"/>
                <w:szCs w:val="24"/>
              </w:rPr>
              <w:t>___</w:t>
            </w:r>
          </w:p>
          <w:p w14:paraId="7972E392" w14:textId="77777777" w:rsidR="0020455E" w:rsidRPr="000B3593" w:rsidRDefault="0020455E" w:rsidP="0020455E">
            <w:pPr>
              <w:rPr>
                <w:sz w:val="4"/>
                <w:szCs w:val="4"/>
              </w:rPr>
            </w:pPr>
          </w:p>
          <w:p w14:paraId="47915C70" w14:textId="2391FE8C" w:rsidR="0020455E" w:rsidRDefault="0020455E" w:rsidP="0020455E">
            <w:pPr>
              <w:jc w:val="both"/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Синий: </w:t>
            </w:r>
            <w:r w:rsidR="00AE598B">
              <w:rPr>
                <w:sz w:val="24"/>
                <w:szCs w:val="24"/>
              </w:rPr>
              <w:t>___</w:t>
            </w:r>
          </w:p>
          <w:p w14:paraId="4D22D429" w14:textId="77777777" w:rsidR="0020455E" w:rsidRPr="008146B5" w:rsidRDefault="0020455E" w:rsidP="0020455E">
            <w:pPr>
              <w:rPr>
                <w:sz w:val="4"/>
                <w:szCs w:val="4"/>
              </w:rPr>
            </w:pPr>
          </w:p>
        </w:tc>
      </w:tr>
      <w:tr w:rsidR="0020455E" w:rsidRPr="007145EA" w14:paraId="409EAF7D" w14:textId="77777777" w:rsidTr="0020455E">
        <w:tc>
          <w:tcPr>
            <w:tcW w:w="555" w:type="dxa"/>
          </w:tcPr>
          <w:p w14:paraId="7034D830" w14:textId="716F9F0D" w:rsidR="0020455E" w:rsidRDefault="0020455E" w:rsidP="0020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394" w:type="dxa"/>
          </w:tcPr>
          <w:p w14:paraId="3656A4C5" w14:textId="505FA87E" w:rsidR="0020455E" w:rsidRDefault="0020455E" w:rsidP="002045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95" w:type="dxa"/>
          </w:tcPr>
          <w:p w14:paraId="19B999CD" w14:textId="63D18E0D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Тон: </w:t>
            </w:r>
            <w:r w:rsidR="00AE598B">
              <w:rPr>
                <w:sz w:val="24"/>
                <w:szCs w:val="24"/>
              </w:rPr>
              <w:t>___</w:t>
            </w:r>
            <w:r w:rsidRPr="007145EA">
              <w:rPr>
                <w:sz w:val="24"/>
                <w:szCs w:val="24"/>
              </w:rPr>
              <w:br/>
              <w:t xml:space="preserve">Насыщенность: </w:t>
            </w:r>
            <w:r w:rsidR="00AE598B">
              <w:rPr>
                <w:sz w:val="24"/>
                <w:szCs w:val="24"/>
              </w:rPr>
              <w:t>___</w:t>
            </w:r>
          </w:p>
          <w:p w14:paraId="004E1509" w14:textId="28EFD204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Яркость: </w:t>
            </w:r>
            <w:r w:rsidR="00AE598B">
              <w:rPr>
                <w:sz w:val="24"/>
                <w:szCs w:val="24"/>
              </w:rPr>
              <w:t>___</w:t>
            </w:r>
          </w:p>
          <w:p w14:paraId="4E89994A" w14:textId="0DA80292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Красный:</w:t>
            </w:r>
            <w:r w:rsidR="00B70B2C">
              <w:rPr>
                <w:sz w:val="24"/>
                <w:szCs w:val="24"/>
              </w:rPr>
              <w:t xml:space="preserve"> </w:t>
            </w:r>
            <w:r w:rsidR="00AE598B">
              <w:rPr>
                <w:sz w:val="24"/>
                <w:szCs w:val="24"/>
              </w:rPr>
              <w:t>___</w:t>
            </w:r>
          </w:p>
          <w:p w14:paraId="0FCA8D5F" w14:textId="614A150E" w:rsidR="0020455E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Зеленый:</w:t>
            </w:r>
            <w:r w:rsidR="00B70B2C">
              <w:rPr>
                <w:sz w:val="24"/>
                <w:szCs w:val="24"/>
              </w:rPr>
              <w:t xml:space="preserve"> </w:t>
            </w:r>
            <w:r w:rsidR="00AE598B">
              <w:rPr>
                <w:sz w:val="24"/>
                <w:szCs w:val="24"/>
              </w:rPr>
              <w:t>___</w:t>
            </w:r>
          </w:p>
          <w:p w14:paraId="689E1D12" w14:textId="77777777" w:rsidR="0020455E" w:rsidRPr="000B3593" w:rsidRDefault="0020455E" w:rsidP="0020455E">
            <w:pPr>
              <w:rPr>
                <w:sz w:val="4"/>
                <w:szCs w:val="4"/>
              </w:rPr>
            </w:pPr>
          </w:p>
          <w:p w14:paraId="14CE3826" w14:textId="140DCE9F" w:rsidR="0020455E" w:rsidRDefault="0020455E" w:rsidP="0020455E">
            <w:pPr>
              <w:jc w:val="both"/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Синий: </w:t>
            </w:r>
            <w:r w:rsidR="00AE598B">
              <w:rPr>
                <w:sz w:val="24"/>
                <w:szCs w:val="24"/>
              </w:rPr>
              <w:t>___</w:t>
            </w:r>
          </w:p>
          <w:p w14:paraId="34FBF2CF" w14:textId="77777777" w:rsidR="0020455E" w:rsidRPr="008146B5" w:rsidRDefault="0020455E" w:rsidP="0020455E">
            <w:pPr>
              <w:rPr>
                <w:sz w:val="4"/>
                <w:szCs w:val="4"/>
              </w:rPr>
            </w:pPr>
          </w:p>
        </w:tc>
      </w:tr>
      <w:tr w:rsidR="0020455E" w:rsidRPr="007145EA" w14:paraId="26AC3E3B" w14:textId="77777777" w:rsidTr="0020455E">
        <w:tc>
          <w:tcPr>
            <w:tcW w:w="555" w:type="dxa"/>
          </w:tcPr>
          <w:p w14:paraId="06DA950A" w14:textId="3E103F32" w:rsidR="0020455E" w:rsidRDefault="0020455E" w:rsidP="002045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94" w:type="dxa"/>
          </w:tcPr>
          <w:p w14:paraId="0A944C52" w14:textId="00CFC304" w:rsidR="0020455E" w:rsidRDefault="0020455E" w:rsidP="002045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95" w:type="dxa"/>
          </w:tcPr>
          <w:p w14:paraId="2769392A" w14:textId="20C51076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Тон: </w:t>
            </w:r>
            <w:r w:rsidR="00AE598B">
              <w:rPr>
                <w:sz w:val="24"/>
                <w:szCs w:val="24"/>
              </w:rPr>
              <w:t>___</w:t>
            </w:r>
            <w:r w:rsidRPr="007145EA">
              <w:rPr>
                <w:sz w:val="24"/>
                <w:szCs w:val="24"/>
              </w:rPr>
              <w:br/>
              <w:t xml:space="preserve">Насыщенность: </w:t>
            </w:r>
            <w:r w:rsidR="00AE598B">
              <w:rPr>
                <w:sz w:val="24"/>
                <w:szCs w:val="24"/>
              </w:rPr>
              <w:t>___</w:t>
            </w:r>
          </w:p>
          <w:p w14:paraId="0AC2D4A1" w14:textId="48FCBE0C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Яркость: </w:t>
            </w:r>
            <w:r w:rsidR="00AE598B">
              <w:rPr>
                <w:sz w:val="24"/>
                <w:szCs w:val="24"/>
              </w:rPr>
              <w:t>___</w:t>
            </w:r>
          </w:p>
          <w:p w14:paraId="6F63EC31" w14:textId="0F3C581F" w:rsidR="0020455E" w:rsidRPr="007145EA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Красный: </w:t>
            </w:r>
            <w:r w:rsidR="00AE598B">
              <w:rPr>
                <w:sz w:val="24"/>
                <w:szCs w:val="24"/>
              </w:rPr>
              <w:t>___</w:t>
            </w:r>
          </w:p>
          <w:p w14:paraId="67690D7B" w14:textId="0BFA7FFF" w:rsidR="0020455E" w:rsidRDefault="0020455E" w:rsidP="0020455E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Зеленый: </w:t>
            </w:r>
            <w:r w:rsidR="00AE598B">
              <w:rPr>
                <w:sz w:val="24"/>
                <w:szCs w:val="24"/>
              </w:rPr>
              <w:t>___</w:t>
            </w:r>
          </w:p>
          <w:p w14:paraId="44372749" w14:textId="77777777" w:rsidR="0020455E" w:rsidRPr="000B3593" w:rsidRDefault="0020455E" w:rsidP="0020455E">
            <w:pPr>
              <w:rPr>
                <w:sz w:val="4"/>
                <w:szCs w:val="4"/>
              </w:rPr>
            </w:pPr>
          </w:p>
          <w:p w14:paraId="12EB022D" w14:textId="76AB328A" w:rsidR="0020455E" w:rsidRDefault="0020455E" w:rsidP="0020455E">
            <w:pPr>
              <w:jc w:val="both"/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Синий: </w:t>
            </w:r>
            <w:r w:rsidR="00AE598B">
              <w:rPr>
                <w:sz w:val="24"/>
                <w:szCs w:val="24"/>
              </w:rPr>
              <w:t>___</w:t>
            </w:r>
          </w:p>
          <w:p w14:paraId="7640954A" w14:textId="77777777" w:rsidR="0020455E" w:rsidRPr="008146B5" w:rsidRDefault="0020455E" w:rsidP="0020455E">
            <w:pPr>
              <w:rPr>
                <w:sz w:val="4"/>
                <w:szCs w:val="4"/>
              </w:rPr>
            </w:pPr>
          </w:p>
        </w:tc>
      </w:tr>
    </w:tbl>
    <w:p w14:paraId="35D2AD2B" w14:textId="77777777" w:rsidR="00110E4C" w:rsidRDefault="00110E4C" w:rsidP="00110E4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59547C54" w14:textId="77777777" w:rsidR="009628D2" w:rsidRPr="009628D2" w:rsidRDefault="009628D2" w:rsidP="009628D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628D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Тип линий и полилиний – сплошная линия (2).</w:t>
      </w:r>
    </w:p>
    <w:p w14:paraId="19328E44" w14:textId="77777777" w:rsidR="009628D2" w:rsidRPr="009628D2" w:rsidRDefault="009628D2" w:rsidP="009628D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628D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Стиль полигонов – сплошная заливка (2).</w:t>
      </w:r>
    </w:p>
    <w:p w14:paraId="6E4A2163" w14:textId="77777777" w:rsidR="00110E4C" w:rsidRDefault="00110E4C" w:rsidP="00110E4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3A5DBBF3" w14:textId="2E6D2ACE" w:rsidR="001C4D9B" w:rsidRDefault="001C4D9B" w:rsidP="00110E4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Формируются списки (таблицы) по каждому слою линейных и площадных объектов</w:t>
      </w:r>
      <w:r w:rsidR="002F06F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. </w:t>
      </w:r>
      <w:r w:rsidR="001D3EC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Наименования списков соответствуют наименованиям слоев. </w:t>
      </w:r>
      <w:r w:rsidR="002F06F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В списке содержатся два поля: </w:t>
      </w:r>
    </w:p>
    <w:p w14:paraId="0AC959BD" w14:textId="75E2DF21" w:rsidR="002F06F3" w:rsidRDefault="0077323E" w:rsidP="002F06F3">
      <w:pPr>
        <w:pStyle w:val="a7"/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Тип «</w:t>
      </w:r>
      <w:r w:rsidR="002F06F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Символьное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»</w:t>
      </w:r>
      <w:r w:rsidR="002F06F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</w:t>
      </w:r>
      <w:r w:rsidR="002F06F3" w:rsidRPr="002D3EF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___</w:t>
      </w:r>
      <w:r w:rsidR="002F06F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) с</w:t>
      </w:r>
      <w:r w:rsidR="00E5145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о сквозной</w:t>
      </w:r>
      <w:r w:rsidR="002F06F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нумерацией объектов геометрии слоя</w:t>
      </w:r>
      <w:r w:rsidR="000E5F1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, наименование соответствует наименованию слоя;</w:t>
      </w:r>
    </w:p>
    <w:p w14:paraId="2A03EDBD" w14:textId="058C3D44" w:rsidR="002768B7" w:rsidRDefault="0077323E" w:rsidP="002768B7">
      <w:pPr>
        <w:pStyle w:val="a7"/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lastRenderedPageBreak/>
        <w:t>Тип «</w:t>
      </w:r>
      <w:r w:rsidR="0016692F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Десятичный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»</w:t>
      </w:r>
      <w:r w:rsidR="0016692F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(длина – </w:t>
      </w:r>
      <w:r w:rsidR="0016692F" w:rsidRPr="002D3EF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___</w:t>
      </w:r>
      <w:r w:rsidR="0016692F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, точность после запятой – </w:t>
      </w:r>
      <w:r w:rsidR="0016692F" w:rsidRPr="002D3EF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___</w:t>
      </w:r>
      <w:r w:rsidR="0016692F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)</w:t>
      </w:r>
      <w:r w:rsidR="00AA35E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, наименование – «Площадь_га» (для площадных объектов на местности)/«Протяженность_м» (для линейных объектов на местности)</w:t>
      </w:r>
      <w:r w:rsidR="00B5668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.</w:t>
      </w:r>
    </w:p>
    <w:p w14:paraId="41CE5373" w14:textId="6614E5CD" w:rsidR="002768B7" w:rsidRPr="002768B7" w:rsidRDefault="002768B7" w:rsidP="002768B7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Для каждого слоя должно быть включено отображение автоматических подписей. </w:t>
      </w:r>
    </w:p>
    <w:p w14:paraId="235AE6DF" w14:textId="32E5AA53" w:rsidR="00B5668B" w:rsidRDefault="00B5668B" w:rsidP="00B566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В поле «Площадь_га» /«Протяженность_м» производится расчет</w:t>
      </w:r>
      <w:r w:rsidR="007D5B61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географических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площадей/</w:t>
      </w:r>
      <w:r w:rsidR="007D5B61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длин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объектов с использованием </w:t>
      </w:r>
      <w:r w:rsidR="00F70DFF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соответствующих функций</w:t>
      </w:r>
      <w:r w:rsidR="00E1186A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выражений. </w:t>
      </w:r>
    </w:p>
    <w:p w14:paraId="103C7E2E" w14:textId="1E6B6F99" w:rsidR="001D3EC8" w:rsidRPr="00B5668B" w:rsidRDefault="001D3EC8" w:rsidP="00B566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Используемые функции выражений для каждого списка зафиксировать скриншотами экрана. Скриншоты сохранить в рабочей папке конкурсанта. Наименования скриншотов соответствуют наименованиям списков</w:t>
      </w:r>
      <w:r w:rsidR="0048680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.</w:t>
      </w:r>
    </w:p>
    <w:p w14:paraId="57F514B9" w14:textId="77777777" w:rsidR="001C4D9B" w:rsidRDefault="001C4D9B" w:rsidP="00110E4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2CEFB9D8" w14:textId="390034C4" w:rsidR="00110E4C" w:rsidRDefault="00110E4C" w:rsidP="00110E4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2D3EF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Формируется отчет по тематической карте в ГИС. На листе отчета, формат которого соответствует масштабу тематической карты, размещается созданная тематическая карта, масштаб, масштабная линейка, рамка, название</w:t>
      </w:r>
      <w:r w:rsidR="00D722A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– «</w:t>
      </w:r>
      <w:r w:rsidR="00AE598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__________________________________</w:t>
      </w:r>
      <w:r w:rsidR="00D722A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»</w:t>
      </w:r>
      <w:r w:rsidRPr="002D3EF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, условные обозначения. Созданная тематическая карта экспортируется в формате .jpeg со значением dpi </w:t>
      </w:r>
      <w:r w:rsidR="00AE598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___</w:t>
      </w:r>
      <w:r w:rsidRPr="002D3EF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в папку на рабочем столе. Название файла «Тематическая карта </w:t>
      </w:r>
      <w:r w:rsidR="004310F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Рабочее место</w:t>
      </w:r>
      <w:r w:rsidRPr="002D3EF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№___».</w:t>
      </w:r>
    </w:p>
    <w:p w14:paraId="48E55666" w14:textId="77777777" w:rsidR="00110E4C" w:rsidRDefault="00110E4C" w:rsidP="00110E4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2D59FE84" w14:textId="77777777" w:rsidR="002E1B76" w:rsidRDefault="002E1B76" w:rsidP="00110E4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71B86951" w14:textId="77777777" w:rsidR="002E1B76" w:rsidRPr="00994C1B" w:rsidRDefault="002E1B76" w:rsidP="00110E4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0C1A6782" w14:textId="77777777" w:rsidR="009628D2" w:rsidRPr="00994C1B" w:rsidRDefault="009628D2" w:rsidP="00110E4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16218CAB" w14:textId="77777777" w:rsidR="009628D2" w:rsidRPr="00994C1B" w:rsidRDefault="009628D2" w:rsidP="00110E4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405CDA88" w14:textId="77777777" w:rsidR="009628D2" w:rsidRPr="00994C1B" w:rsidRDefault="009628D2" w:rsidP="00110E4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1FFAA49D" w14:textId="77777777" w:rsidR="009628D2" w:rsidRPr="00994C1B" w:rsidRDefault="009628D2" w:rsidP="00110E4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5DAFA7A3" w14:textId="77777777" w:rsidR="009628D2" w:rsidRPr="00994C1B" w:rsidRDefault="009628D2" w:rsidP="00110E4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56B4D09E" w14:textId="77777777" w:rsidR="009628D2" w:rsidRPr="00994C1B" w:rsidRDefault="009628D2" w:rsidP="00110E4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2816EC5D" w14:textId="77777777" w:rsidR="009628D2" w:rsidRPr="00994C1B" w:rsidRDefault="009628D2" w:rsidP="00110E4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6630B0F8" w14:textId="77777777" w:rsidR="009628D2" w:rsidRDefault="009628D2" w:rsidP="00110E4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2909E623" w14:textId="77777777" w:rsidR="00094B24" w:rsidRDefault="00094B24" w:rsidP="00110E4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3DA557A0" w14:textId="77777777" w:rsidR="00094B24" w:rsidRDefault="00094B24" w:rsidP="00110E4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50E2408A" w14:textId="77777777" w:rsidR="00094B24" w:rsidRDefault="00094B24" w:rsidP="00110E4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3B1AAF75" w14:textId="77777777" w:rsidR="00094B24" w:rsidRPr="00994C1B" w:rsidRDefault="00094B24" w:rsidP="00110E4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5C39B8BE" w14:textId="77777777" w:rsidR="009628D2" w:rsidRPr="00994C1B" w:rsidRDefault="009628D2" w:rsidP="00110E4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61F124CD" w14:textId="70F29977" w:rsidR="002E126C" w:rsidRPr="0078467F" w:rsidRDefault="002E126C" w:rsidP="0078467F">
      <w:pPr>
        <w:jc w:val="center"/>
        <w:rPr>
          <w:rFonts w:ascii="Times New Roman" w:hAnsi="Times New Roman" w:cs="Times New Roman"/>
          <w:sz w:val="24"/>
          <w:szCs w:val="24"/>
        </w:rPr>
        <w:sectPr w:rsidR="002E126C" w:rsidRPr="0078467F" w:rsidSect="00110E4C">
          <w:head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DDD16A3" w14:textId="0988A3D6" w:rsidR="002E126C" w:rsidRPr="0078467F" w:rsidRDefault="002E126C" w:rsidP="0078467F">
      <w:pPr>
        <w:spacing w:after="0" w:line="36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E126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Приложение </w:t>
      </w:r>
      <w:r w:rsidR="00A318A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</w:t>
      </w:r>
    </w:p>
    <w:p w14:paraId="31765567" w14:textId="28170DB9" w:rsidR="002E126C" w:rsidRPr="0078467F" w:rsidRDefault="00AC1CBB" w:rsidP="0078467F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177635F2" wp14:editId="2D34631E">
            <wp:extent cx="4856689" cy="7972425"/>
            <wp:effectExtent l="0" t="0" r="127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1503" cy="8226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F689A8" w14:textId="71CFB4CA" w:rsidR="002E126C" w:rsidRDefault="002E126C" w:rsidP="00AC1CBB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highlight w:val="green"/>
        </w:rPr>
        <w:sectPr w:rsidR="002E126C" w:rsidSect="00AC1CB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A85FBC8" w14:textId="7328C174" w:rsidR="00F42A35" w:rsidRPr="00AC1CBB" w:rsidRDefault="002E126C" w:rsidP="00F42A35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1CB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Техническое з</w:t>
      </w:r>
      <w:r w:rsidR="00F42A35" w:rsidRPr="00AC1CBB">
        <w:rPr>
          <w:rFonts w:ascii="Times New Roman" w:hAnsi="Times New Roman" w:cs="Times New Roman"/>
          <w:color w:val="000000" w:themeColor="text1"/>
          <w:sz w:val="24"/>
          <w:szCs w:val="24"/>
        </w:rPr>
        <w:t>адание к выполнению модуля Б</w:t>
      </w:r>
    </w:p>
    <w:p w14:paraId="4118FA9A" w14:textId="77777777" w:rsidR="00F42A35" w:rsidRPr="00AC1CBB" w:rsidRDefault="00F42A35" w:rsidP="00F42A3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C1CB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Работа с системой мониторинга сельскохозяйственных животных на основе ИИ-технологий </w:t>
      </w:r>
    </w:p>
    <w:p w14:paraId="7652C2B4" w14:textId="0BA747B5" w:rsidR="00F42A35" w:rsidRPr="00F42A35" w:rsidRDefault="00F42A35" w:rsidP="00F42A35">
      <w:pPr>
        <w:spacing w:after="0" w:line="360" w:lineRule="auto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AC1CB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Время выполнения модуля: 2 часа </w:t>
      </w:r>
      <w:r w:rsidR="007956B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45</w:t>
      </w:r>
      <w:r w:rsidRPr="00AC1CB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минут</w:t>
      </w:r>
    </w:p>
    <w:p w14:paraId="60046EA5" w14:textId="77777777" w:rsidR="00F42A35" w:rsidRPr="00F42A35" w:rsidRDefault="00F42A35" w:rsidP="00F42A35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15A881" w14:textId="304559D1" w:rsidR="00F42A35" w:rsidRPr="00D1562C" w:rsidRDefault="00F42A35" w:rsidP="00F42A3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Проводится ряд работ по настройке, обучению и проверке работоспособности нейро</w:t>
      </w:r>
      <w:r w:rsidR="00E7511F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нной сети</w:t>
      </w:r>
      <w:r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целью </w:t>
      </w:r>
      <w:r w:rsidR="00E7511F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идентификации </w:t>
      </w:r>
      <w:r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сельскохозяйственных животных. </w:t>
      </w:r>
    </w:p>
    <w:p w14:paraId="4AEE1A4E" w14:textId="77777777" w:rsidR="00F42A35" w:rsidRPr="00D1562C" w:rsidRDefault="00F42A35" w:rsidP="00F42A35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73FA14" w14:textId="77777777" w:rsidR="00F42A35" w:rsidRPr="00D1562C" w:rsidRDefault="00F42A35" w:rsidP="00F42A35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562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Задача №1:</w:t>
      </w:r>
    </w:p>
    <w:p w14:paraId="7908A8B9" w14:textId="57C0FF74" w:rsidR="00F42A35" w:rsidRPr="00D1562C" w:rsidRDefault="00F42A35" w:rsidP="000E568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Проводится ряд действий для подготовки к обучению </w:t>
      </w:r>
      <w:r w:rsidR="001B218D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нейронной сети</w:t>
      </w:r>
      <w:r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классификации объектов на изображениях.</w:t>
      </w:r>
    </w:p>
    <w:p w14:paraId="079E22C8" w14:textId="77777777" w:rsidR="00452E7C" w:rsidRPr="00D1562C" w:rsidRDefault="00452E7C" w:rsidP="000E568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022D7D" w14:textId="6C7B2E28" w:rsidR="00E97D7E" w:rsidRPr="00D1562C" w:rsidRDefault="00E97D7E" w:rsidP="00452E7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В качестве исходных данных для выполнения модуля выступает набор изображений, расположенный в папке на рабочем столе с названием «Набор изображений для модуля Б»</w:t>
      </w:r>
    </w:p>
    <w:p w14:paraId="6BEB9B58" w14:textId="2E32B27A" w:rsidR="00F42A35" w:rsidRPr="00D1562C" w:rsidRDefault="00E97D7E" w:rsidP="00452E7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1562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На рабочем столе ПК или ноутбука конкурсантом создается папка с указанием в названии модуля и номера рабочего места (пример: </w:t>
      </w:r>
      <w:r w:rsidR="00BC36F9" w:rsidRPr="00D1562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ModuleB1</w:t>
      </w:r>
      <w:r w:rsidRPr="00D1562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).</w:t>
      </w:r>
    </w:p>
    <w:p w14:paraId="49ADBAEB" w14:textId="31D1E639" w:rsidR="002B2621" w:rsidRPr="00D1562C" w:rsidRDefault="002B2621" w:rsidP="00452E7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Необходимо п</w:t>
      </w:r>
      <w:r w:rsidR="00F42A35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ровести проверку </w:t>
      </w:r>
      <w:r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набора </w:t>
      </w:r>
      <w:r w:rsidR="00F42A35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изображений для обучения нейр</w:t>
      </w:r>
      <w:r w:rsidR="002535CA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онной сети</w:t>
      </w:r>
      <w:r w:rsidR="00F42A35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их основе</w:t>
      </w:r>
      <w:r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удаляются некорректные и неинформативные изображения, не подходящие для дальнейшей работы.</w:t>
      </w:r>
      <w:r w:rsidR="00F42A35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33E3264" w14:textId="034C0743" w:rsidR="00F42A35" w:rsidRPr="00B07823" w:rsidRDefault="002B2621" w:rsidP="00452E7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red"/>
        </w:rPr>
      </w:pPr>
      <w:r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Отобранные изображения группируются по классам</w:t>
      </w:r>
      <w:r w:rsidR="00F31B5F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(папкам)</w:t>
      </w:r>
      <w:r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D7651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5342C2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="00FD7651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», «</w:t>
      </w:r>
      <w:r w:rsidR="005342C2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______</w:t>
      </w:r>
      <w:r w:rsidR="00FD7651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» в общей папке с названием «</w:t>
      </w:r>
      <w:r w:rsidR="005342C2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________</w:t>
      </w:r>
      <w:r w:rsidR="00FD7651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2361B5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внутри папки конкурсанта по модулю</w:t>
      </w:r>
      <w:r w:rsidR="00FD7651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Из каждого сформированного класса отбирается по </w:t>
      </w:r>
      <w:r w:rsidR="00D1562C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пять</w:t>
      </w:r>
      <w:r w:rsidR="00FD7651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изображени</w:t>
      </w:r>
      <w:r w:rsidR="00D1562C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="00B46571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(на которых объект исследуемого класса отображен по-разному)</w:t>
      </w:r>
      <w:r w:rsidR="00FD7651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проведения проверки работоспособности обученной </w:t>
      </w:r>
      <w:r w:rsidR="001B218D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нейронной сети</w:t>
      </w:r>
      <w:r w:rsidR="00FD7651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названиями «</w:t>
      </w:r>
      <w:r w:rsidR="005342C2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="00FD7651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»,</w:t>
      </w:r>
      <w:r w:rsidR="00B46571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5342C2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="00B46571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», «</w:t>
      </w:r>
      <w:r w:rsidR="005342C2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="00B46571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»,</w:t>
      </w:r>
      <w:r w:rsidR="00FD7651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5342C2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="00FD7651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»,</w:t>
      </w:r>
      <w:r w:rsidR="00B46571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CF2ABC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="00B46571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», «</w:t>
      </w:r>
      <w:r w:rsidR="005342C2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="00B46571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81049B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1562C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«_______», «_______», «_______», «_______»</w:t>
      </w:r>
      <w:r w:rsidR="00FD7651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F15A0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данные </w:t>
      </w:r>
      <w:r w:rsidR="00FD7651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изображения размещаются в </w:t>
      </w:r>
      <w:r w:rsidR="001575B7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рабочей</w:t>
      </w:r>
      <w:r w:rsidR="00FD7651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папке конкурсанта</w:t>
      </w:r>
      <w:r w:rsidR="00D1562C" w:rsidRPr="00D1562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 папке с названием «</w:t>
      </w:r>
      <w:r w:rsidR="00D1562C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________</w:t>
      </w:r>
      <w:r w:rsidR="00D1562C" w:rsidRPr="00D1562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  <w:r w:rsidR="00826B05" w:rsidRPr="00D1562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 сформированный датасет изображения для проверки работоспособности </w:t>
      </w:r>
      <w:r w:rsidR="001B218D" w:rsidRPr="00D1562C">
        <w:rPr>
          <w:rFonts w:ascii="Times New Roman" w:hAnsi="Times New Roman" w:cs="Times New Roman"/>
          <w:color w:val="000000" w:themeColor="text1"/>
          <w:sz w:val="24"/>
          <w:szCs w:val="24"/>
        </w:rPr>
        <w:t>нейронной сети</w:t>
      </w:r>
      <w:r w:rsidR="00826B05" w:rsidRPr="00D1562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не включаются.</w:t>
      </w:r>
    </w:p>
    <w:p w14:paraId="541FD156" w14:textId="77777777" w:rsidR="00F42A35" w:rsidRPr="00857A74" w:rsidRDefault="00F42A35" w:rsidP="00F42A35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57A7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Задача №2:</w:t>
      </w:r>
    </w:p>
    <w:p w14:paraId="63AEB41F" w14:textId="133685DA" w:rsidR="00F42A35" w:rsidRPr="00857A74" w:rsidRDefault="00F42A35" w:rsidP="00F42A3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7A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Проводится ряд действий для обучения </w:t>
      </w:r>
      <w:r w:rsidR="001B218D" w:rsidRPr="00857A74">
        <w:rPr>
          <w:rFonts w:ascii="Times New Roman" w:hAnsi="Times New Roman" w:cs="Times New Roman"/>
          <w:color w:val="000000" w:themeColor="text1"/>
          <w:sz w:val="24"/>
          <w:szCs w:val="24"/>
        </w:rPr>
        <w:t>нейронной сети</w:t>
      </w:r>
      <w:r w:rsidRPr="00857A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анализа полученных результатов.</w:t>
      </w:r>
    </w:p>
    <w:p w14:paraId="035902DC" w14:textId="77777777" w:rsidR="00F220CE" w:rsidRPr="00857A74" w:rsidRDefault="00D937E1" w:rsidP="00F42A3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7A7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2A1A79" w14:textId="5BEB130F" w:rsidR="00F220CE" w:rsidRPr="00857A74" w:rsidRDefault="00F220CE" w:rsidP="00F42A3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7A7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  <w:r w:rsidR="00893A6B" w:rsidRPr="00857A74">
        <w:rPr>
          <w:rFonts w:ascii="Times New Roman" w:hAnsi="Times New Roman" w:cs="Times New Roman"/>
          <w:color w:val="000000" w:themeColor="text1"/>
          <w:sz w:val="24"/>
          <w:szCs w:val="24"/>
        </w:rPr>
        <w:t>Для улучшения читаемости кода основные этапы в коде должны быть снабжены комментариями, прописанными при помощи символа «#» (например: #комментарий).</w:t>
      </w:r>
    </w:p>
    <w:p w14:paraId="4040E7F9" w14:textId="61135DF1" w:rsidR="00F42A35" w:rsidRPr="009778D9" w:rsidRDefault="001F6C53" w:rsidP="00F220C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7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программном обеспечении </w:t>
      </w:r>
      <w:r w:rsidR="00857A74" w:rsidRPr="009778D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Visual</w:t>
      </w:r>
      <w:r w:rsidR="00857A74" w:rsidRPr="009E4B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57A74" w:rsidRPr="009778D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Studio</w:t>
      </w:r>
      <w:r w:rsidR="00857A74" w:rsidRPr="009E4B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57A74" w:rsidRPr="009778D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Code</w:t>
      </w:r>
      <w:r w:rsidRPr="00977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778D9" w:rsidRPr="009778D9">
        <w:rPr>
          <w:rFonts w:ascii="Times New Roman" w:hAnsi="Times New Roman" w:cs="Times New Roman"/>
          <w:color w:val="000000" w:themeColor="text1"/>
          <w:sz w:val="24"/>
          <w:szCs w:val="24"/>
        </w:rPr>
        <w:t>открывается ранее созданная папка конкурсанта.</w:t>
      </w:r>
      <w:r w:rsidRPr="00977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F5036" w:rsidRPr="00977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9778D9" w:rsidRPr="009778D9">
        <w:rPr>
          <w:rFonts w:ascii="Times New Roman" w:hAnsi="Times New Roman" w:cs="Times New Roman"/>
          <w:color w:val="000000" w:themeColor="text1"/>
          <w:sz w:val="24"/>
          <w:szCs w:val="24"/>
        </w:rPr>
        <w:t>ней</w:t>
      </w:r>
      <w:r w:rsidR="000F5036" w:rsidRPr="00977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создается новый </w:t>
      </w:r>
      <w:r w:rsidR="000F5036" w:rsidRPr="009778D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Python</w:t>
      </w:r>
      <w:r w:rsidR="000F5036" w:rsidRPr="00977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F5036" w:rsidRPr="009778D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file</w:t>
      </w:r>
      <w:r w:rsidR="000F5036" w:rsidRPr="00977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названием «</w:t>
      </w:r>
      <w:r w:rsidR="007E4A5A" w:rsidRPr="009778D9">
        <w:rPr>
          <w:rFonts w:ascii="Times New Roman" w:hAnsi="Times New Roman" w:cs="Times New Roman"/>
          <w:color w:val="000000" w:themeColor="text1"/>
          <w:sz w:val="24"/>
          <w:szCs w:val="24"/>
        </w:rPr>
        <w:t>training</w:t>
      </w:r>
      <w:r w:rsidR="000F5036" w:rsidRPr="009778D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8D4979" w:rsidRPr="009778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9FAD9F3" w14:textId="77777777" w:rsidR="009778D9" w:rsidRPr="009778D9" w:rsidRDefault="009778D9" w:rsidP="009778D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7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файле «training» производится импорт библиотек и модулей, необходимых для создания и обучения нейронной сети на основе библиотеки </w:t>
      </w:r>
      <w:r w:rsidRPr="009778D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TensorFlow</w:t>
      </w:r>
      <w:r w:rsidRPr="00977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9778D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Keras</w:t>
      </w:r>
      <w:r w:rsidRPr="009778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F5A24E2" w14:textId="77777777" w:rsidR="00C52623" w:rsidRPr="00C52623" w:rsidRDefault="00C52623" w:rsidP="00C5262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Указать путь до папки со сформированными классами датасета для обучения нейронной сети.</w:t>
      </w:r>
    </w:p>
    <w:p w14:paraId="4045E258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Указать размеры изображений и batch size для работы с изображениями во время обучения нейронной сети:</w:t>
      </w:r>
    </w:p>
    <w:p w14:paraId="540927B4" w14:textId="77777777" w:rsidR="00C52623" w:rsidRPr="00C52623" w:rsidRDefault="00C52623" w:rsidP="00C52623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Размер изображения – 180х180</w:t>
      </w:r>
    </w:p>
    <w:p w14:paraId="5FE39D08" w14:textId="7E450725" w:rsidR="00936C9C" w:rsidRDefault="00C52623" w:rsidP="00C52623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Batch size – 32</w:t>
      </w:r>
    </w:p>
    <w:p w14:paraId="07088101" w14:textId="77EA19C6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bookmarkStart w:id="3" w:name="_Hlk200105613"/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Создать функцию для загрузки изображений и создания из них набора данных для обучения.</w:t>
      </w:r>
      <w:bookmarkEnd w:id="3"/>
    </w:p>
    <w:p w14:paraId="6C49BB2F" w14:textId="77777777" w:rsidR="00C52623" w:rsidRDefault="00C52623" w:rsidP="009C262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Создать функцию для загрузки изображений и создания из них набора данных для валидации.</w:t>
      </w:r>
    </w:p>
    <w:p w14:paraId="6E43AACA" w14:textId="73D1A141" w:rsidR="00671D6D" w:rsidRPr="00C52623" w:rsidRDefault="00671D6D" w:rsidP="009C262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20% данных используются для валидации, 80% - для обучения. </w:t>
      </w:r>
      <w:r w:rsidRPr="00671D6D">
        <w:rPr>
          <w:rFonts w:ascii="Times New Roman" w:hAnsi="Times New Roman" w:cs="Times New Roman"/>
          <w:color w:val="000000" w:themeColor="text1"/>
          <w:sz w:val="24"/>
          <w:szCs w:val="24"/>
        </w:rPr>
        <w:t>Случайное число, используемое в качестве зернодатчика случайных чисел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123.</w:t>
      </w:r>
    </w:p>
    <w:p w14:paraId="639EE046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Извлечь имена классов из структуры директории и отобразить их в консоли.</w:t>
      </w:r>
    </w:p>
    <w:p w14:paraId="610ED457" w14:textId="343305A1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Создать функции для кэширования данных при обучении и валидации. Размер буфера должен быть определён автоматически для оптимальной производительности.</w:t>
      </w:r>
      <w:r w:rsidR="005500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500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Значение функции перемешивания данных </w:t>
      </w:r>
      <w:r w:rsidR="005500A6" w:rsidRPr="00CB6F8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shuffle</w:t>
      </w:r>
      <w:r w:rsidR="005500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= 1000</w:t>
      </w:r>
    </w:p>
    <w:p w14:paraId="10F4F190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Для создания модели нейронной сети определить количество классов в датасете, которое будет использоваться в модели.</w:t>
      </w:r>
    </w:p>
    <w:p w14:paraId="1FE3E0A1" w14:textId="0109C3A0" w:rsidR="00C52623" w:rsidRPr="00A34D5D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Создание модели нейронной сети производится при помощи класса Sequential. Количество каналов </w:t>
      </w:r>
      <w:r w:rsidRPr="00C5262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RGB</w:t>
      </w: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3.</w:t>
      </w:r>
      <w:r w:rsidR="00A34D5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34D5D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A34D5D" w:rsidRPr="00A34D5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асштабировать значения пикселей изображений, чтобы привести их к диапазону от 0 до 1 для улучшения обучения модели</w:t>
      </w:r>
      <w:r w:rsidR="00A34D5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42D46A0" w14:textId="77777777" w:rsidR="00C52623" w:rsidRPr="00C52623" w:rsidRDefault="00C52623" w:rsidP="001F6FF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Настроить аугментацию набора изображений для увеличения разнообразия данных и улучшения обобщающей способности модели.</w:t>
      </w:r>
    </w:p>
    <w:p w14:paraId="57FB1C33" w14:textId="77777777" w:rsidR="00C52623" w:rsidRPr="00C52623" w:rsidRDefault="00C52623" w:rsidP="001F6FF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Для увеличения разнообразия данных выполнить:</w:t>
      </w:r>
    </w:p>
    <w:p w14:paraId="5775B395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Случайное переворачивание изображений – горизонтальное</w:t>
      </w:r>
    </w:p>
    <w:p w14:paraId="597739E9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Случайное вращение изображений – 0.1</w:t>
      </w:r>
    </w:p>
    <w:p w14:paraId="4DF5973B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Случайное масштабирование (увеличение) изображений – 0.1</w:t>
      </w:r>
    </w:p>
    <w:p w14:paraId="61B78860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Случайное изменение контрастности изображений – 0.2</w:t>
      </w:r>
    </w:p>
    <w:p w14:paraId="58F7B1D3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6DDB86" w14:textId="77777777" w:rsidR="00C52623" w:rsidRPr="00C52623" w:rsidRDefault="00C52623" w:rsidP="001F6FF1">
      <w:pPr>
        <w:spacing w:after="0" w:line="36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Трижды создать последовательность свёрточных и пулированных слоёв нейронной сети. </w:t>
      </w:r>
    </w:p>
    <w:p w14:paraId="5E8B5E6C" w14:textId="77777777" w:rsidR="00C52623" w:rsidRPr="00C52623" w:rsidRDefault="00C52623" w:rsidP="00C52623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Параметры для первой пары слоёв:</w:t>
      </w:r>
    </w:p>
    <w:p w14:paraId="23B23EA9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выходных фильтров – 16</w:t>
      </w:r>
    </w:p>
    <w:p w14:paraId="081AA2AE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Размер ядра свертки – 3</w:t>
      </w:r>
    </w:p>
    <w:p w14:paraId="00DF930E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Способ сохранения изображения – '</w:t>
      </w:r>
      <w:r w:rsidRPr="00C5262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same</w:t>
      </w: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'</w:t>
      </w:r>
    </w:p>
    <w:p w14:paraId="1C192926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Функция активации – '</w:t>
      </w:r>
      <w:r w:rsidRPr="00C5262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relu</w:t>
      </w: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'</w:t>
      </w:r>
    </w:p>
    <w:p w14:paraId="0C4C5EF7" w14:textId="77777777" w:rsidR="00C52623" w:rsidRPr="00C52623" w:rsidRDefault="00C52623" w:rsidP="00C52623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Параметры для второй пары слоёв:</w:t>
      </w:r>
    </w:p>
    <w:p w14:paraId="68E3E5A2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выходных фильтров – 32</w:t>
      </w:r>
    </w:p>
    <w:p w14:paraId="09ED6D61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Размер ядра свертки – 3</w:t>
      </w:r>
    </w:p>
    <w:p w14:paraId="7489E539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Способ сохранения изображения – '</w:t>
      </w:r>
      <w:r w:rsidRPr="00C5262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same</w:t>
      </w: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'</w:t>
      </w:r>
    </w:p>
    <w:p w14:paraId="692BA461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Функция активации – '</w:t>
      </w:r>
      <w:r w:rsidRPr="00C5262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relu</w:t>
      </w: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'</w:t>
      </w:r>
    </w:p>
    <w:p w14:paraId="4A4E1400" w14:textId="77777777" w:rsidR="00C52623" w:rsidRPr="00C52623" w:rsidRDefault="00C52623" w:rsidP="00C52623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Параметры для третьей пары слоёв:</w:t>
      </w:r>
    </w:p>
    <w:p w14:paraId="30621A05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выходных фильтров – 64</w:t>
      </w:r>
    </w:p>
    <w:p w14:paraId="3E8CF960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Размер ядра свертки – 3</w:t>
      </w:r>
    </w:p>
    <w:p w14:paraId="41479D42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Способ сохранения изображения – '</w:t>
      </w:r>
      <w:r w:rsidRPr="00C5262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same</w:t>
      </w: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'</w:t>
      </w:r>
    </w:p>
    <w:p w14:paraId="7368CE75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Функция активации – '</w:t>
      </w:r>
      <w:r w:rsidRPr="00C5262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relu</w:t>
      </w: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'</w:t>
      </w:r>
    </w:p>
    <w:p w14:paraId="16C54469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DE24D2" w14:textId="77777777" w:rsidR="00C52623" w:rsidRPr="00C52623" w:rsidRDefault="00C52623" w:rsidP="001F6FF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Произвести регуляризацию для предотвращения переобучения нейронной сети:</w:t>
      </w:r>
    </w:p>
    <w:p w14:paraId="6D375A5D" w14:textId="390FD5B8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Выключить 20% нейронов</w:t>
      </w:r>
    </w:p>
    <w:p w14:paraId="7F9285F6" w14:textId="77777777" w:rsid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Преобразовать данные из 2</w:t>
      </w:r>
      <w:r w:rsidRPr="00C5262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</w:t>
      </w: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1</w:t>
      </w:r>
      <w:r w:rsidRPr="00C5262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</w:t>
      </w:r>
    </w:p>
    <w:p w14:paraId="332A2907" w14:textId="31A2FBCF" w:rsidR="00C52623" w:rsidRPr="00C52623" w:rsidRDefault="00C52623" w:rsidP="00746DC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Создать полносвязный слой с 128 нейронами, который будет извлекать сложные признаки</w:t>
      </w:r>
      <w:r w:rsidR="00746D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функция активации – </w:t>
      </w:r>
      <w:r w:rsidR="00746DC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relu</w:t>
      </w:r>
      <w:r w:rsidR="00746D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7374B25A" w14:textId="77777777" w:rsidR="00C52623" w:rsidRPr="00C52623" w:rsidRDefault="00C52623" w:rsidP="00EA0C9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Создать выходной слой, который возвращает оценки для каждого класса</w:t>
      </w:r>
    </w:p>
    <w:p w14:paraId="5EEB2B77" w14:textId="77777777" w:rsidR="00C52623" w:rsidRPr="00C52623" w:rsidRDefault="00C52623" w:rsidP="00EA0C9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Произвести компиляцию модели, настроив оптимизатор, функцию потерь и метрики, которые будут использоваться во время обучения и оценки модели. В качестве метрики должна использовать точность.</w:t>
      </w:r>
    </w:p>
    <w:p w14:paraId="7EEF6F56" w14:textId="77777777" w:rsidR="00C52623" w:rsidRPr="00C52623" w:rsidRDefault="00C52623" w:rsidP="00EA0C9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Указать параметры обучения модели нейронной сети:</w:t>
      </w:r>
    </w:p>
    <w:p w14:paraId="428F20CA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эпох тренировки – 40</w:t>
      </w:r>
    </w:p>
    <w:p w14:paraId="07E9CA9D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6D1E88" w14:textId="0E9822C7" w:rsidR="00C52623" w:rsidRPr="00C52623" w:rsidRDefault="00C52623" w:rsidP="00EA0C9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Создать переменную </w:t>
      </w:r>
      <w:r w:rsidRPr="00C5262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history</w:t>
      </w: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, в которую извлекается точность при обучении и валидации нейронной сети</w:t>
      </w:r>
      <w:r w:rsidR="00EA0C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Извлечь данные о точности и потерях из history и подготовить их к визуализации:</w:t>
      </w:r>
    </w:p>
    <w:p w14:paraId="6D393B51" w14:textId="77777777" w:rsidR="00C52623" w:rsidRPr="00C52623" w:rsidRDefault="00C52623" w:rsidP="00EA0C9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Значения точности на обучающем наборе данных для каждой эпохи, сохранение их в переменную </w:t>
      </w:r>
      <w:r w:rsidRPr="00C5262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acc</w:t>
      </w:r>
    </w:p>
    <w:p w14:paraId="47A5928E" w14:textId="77777777" w:rsidR="00C52623" w:rsidRPr="00C52623" w:rsidRDefault="00C52623" w:rsidP="00EA0C9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Значения точности на валидационном наборе данных для каждой эпохи, сохранение их в переменную val_acc</w:t>
      </w:r>
    </w:p>
    <w:p w14:paraId="35F41C71" w14:textId="77777777" w:rsidR="00C52623" w:rsidRPr="00C52623" w:rsidRDefault="00C52623" w:rsidP="00EA0C9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Значения функции потерь на обучающем набор данных для каждой эпохи, сохранение их в переменную </w:t>
      </w:r>
      <w:r w:rsidRPr="00C5262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loss</w:t>
      </w:r>
    </w:p>
    <w:p w14:paraId="70F3E022" w14:textId="77777777" w:rsidR="00C52623" w:rsidRPr="00C52623" w:rsidRDefault="00C52623" w:rsidP="00EA0C9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Значения функции потерь на валидационном наборе данных для каждой эпохи, сохранение их в переменную val_loss</w:t>
      </w:r>
    </w:p>
    <w:p w14:paraId="56EA6452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17943F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Создать диапазон чисел, равный количеству эпох, на протяжении которых модель обучалась.</w:t>
      </w:r>
    </w:p>
    <w:p w14:paraId="189F3BC3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Создать линейные графики зависимости показателей от эпохи во время обучения и валидации модели нейронной сети:</w:t>
      </w:r>
    </w:p>
    <w:p w14:paraId="2FC45985" w14:textId="77777777" w:rsidR="00C52623" w:rsidRPr="00C52623" w:rsidRDefault="00C52623" w:rsidP="00C52623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Отображение точности обучения и точности валидации модели нейронной сети</w:t>
      </w:r>
    </w:p>
    <w:p w14:paraId="1AAB0734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Расположение графика в окне – слева</w:t>
      </w:r>
    </w:p>
    <w:p w14:paraId="2E401F19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Расположение легенды на графике – в правом нижнем углу</w:t>
      </w:r>
    </w:p>
    <w:p w14:paraId="6CF5C750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Заголовок графика – Точность тренировки и валидации</w:t>
      </w:r>
    </w:p>
    <w:p w14:paraId="358C0DFA" w14:textId="59010829" w:rsidR="005F29BD" w:rsidRPr="005F29BD" w:rsidRDefault="005F29BD" w:rsidP="005F29BD">
      <w:pPr>
        <w:pStyle w:val="a7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9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Отображение функции потерь для обучения и валидации модели нейронной сети по эпохам </w:t>
      </w:r>
    </w:p>
    <w:p w14:paraId="21ABB551" w14:textId="1116DF95" w:rsidR="00C52623" w:rsidRPr="005F29BD" w:rsidRDefault="00C52623" w:rsidP="005F29B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9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Расположение графика в окне – справа </w:t>
      </w:r>
    </w:p>
    <w:p w14:paraId="53579F52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Расположение легенды на графике – в правом верхнем углу</w:t>
      </w:r>
    </w:p>
    <w:p w14:paraId="6387DDC9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Заголовок графика – Ошибка тренировки и валидации</w:t>
      </w:r>
    </w:p>
    <w:p w14:paraId="6E544F6B" w14:textId="77777777" w:rsidR="00C52623" w:rsidRPr="00C52623" w:rsidRDefault="00C52623" w:rsidP="00C526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888CE5" w14:textId="18C80AB7" w:rsidR="00C52623" w:rsidRPr="00C52623" w:rsidRDefault="00C52623" w:rsidP="00C5262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Размер окна, в котором будут выведены графики – 8х8 дюймов. Окно должно быть разделено на два столбца и одну строку.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Отобразить все созданные графики в фигуре.</w:t>
      </w:r>
    </w:p>
    <w:p w14:paraId="2737BCE9" w14:textId="236863AD" w:rsidR="00EC69DF" w:rsidRDefault="00C52623" w:rsidP="002F01C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>Сохранить модель нейронной сети в формате HDF5 и с названием «________»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C526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Вывести в консоль сообщение, информирующее пользователя о том, что модель была успешно сохранена. </w:t>
      </w:r>
    </w:p>
    <w:p w14:paraId="71B6FCC0" w14:textId="77777777" w:rsidR="002F01CC" w:rsidRPr="002F01CC" w:rsidRDefault="002F01CC" w:rsidP="002F01C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96EAF7" w14:textId="10A759D5" w:rsidR="00EC69DF" w:rsidRPr="002F01CC" w:rsidRDefault="00C3288A" w:rsidP="00C3288A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F01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Задача №3:</w:t>
      </w:r>
    </w:p>
    <w:p w14:paraId="7EABC2AF" w14:textId="77777777" w:rsidR="00F86B08" w:rsidRPr="00F86B08" w:rsidRDefault="00F86B08" w:rsidP="00F86B0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6B08">
        <w:rPr>
          <w:rFonts w:ascii="Times New Roman" w:hAnsi="Times New Roman" w:cs="Times New Roman"/>
          <w:color w:val="000000" w:themeColor="text1"/>
          <w:sz w:val="24"/>
          <w:szCs w:val="24"/>
        </w:rPr>
        <w:t>Проведение ряда действий для проверки работоспособности созданной модели нейронной сети.</w:t>
      </w:r>
    </w:p>
    <w:p w14:paraId="1E58BC19" w14:textId="77777777" w:rsidR="00F86B08" w:rsidRPr="00F86B08" w:rsidRDefault="00F86B08" w:rsidP="00F86B0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34BCC2" w14:textId="77777777" w:rsidR="00F86B08" w:rsidRPr="00F86B08" w:rsidRDefault="00F86B08" w:rsidP="00F86B0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6B08">
        <w:rPr>
          <w:rFonts w:ascii="Times New Roman" w:hAnsi="Times New Roman" w:cs="Times New Roman"/>
          <w:color w:val="000000" w:themeColor="text1"/>
          <w:sz w:val="24"/>
          <w:szCs w:val="24"/>
        </w:rPr>
        <w:t>Для улучшения читаемости кода основные этапы в коде должны быть снабжены комментариями, прописанными при помощи символа «#» (например: #комментарий).</w:t>
      </w:r>
    </w:p>
    <w:p w14:paraId="7B3A48B9" w14:textId="1257F471" w:rsidR="00F86B08" w:rsidRPr="00F86B08" w:rsidRDefault="00F86B08" w:rsidP="00F86B0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F86B08">
        <w:rPr>
          <w:rFonts w:ascii="Times New Roman" w:hAnsi="Times New Roman" w:cs="Times New Roman"/>
          <w:color w:val="000000" w:themeColor="text1"/>
          <w:sz w:val="24"/>
          <w:szCs w:val="24"/>
        </w:rPr>
        <w:t>оздать новый Python file с названием «test».</w:t>
      </w:r>
    </w:p>
    <w:p w14:paraId="0604D0C7" w14:textId="77777777" w:rsidR="00F86B08" w:rsidRPr="00F86B08" w:rsidRDefault="00F86B08" w:rsidP="00F86B0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6B08">
        <w:rPr>
          <w:rFonts w:ascii="Times New Roman" w:hAnsi="Times New Roman" w:cs="Times New Roman"/>
          <w:color w:val="000000" w:themeColor="text1"/>
          <w:sz w:val="24"/>
          <w:szCs w:val="24"/>
        </w:rPr>
        <w:t>Указать путь до папки с изображениями, использующимся для проверки работоспособности нейронной сети при помощи функции.</w:t>
      </w:r>
    </w:p>
    <w:p w14:paraId="01CA279B" w14:textId="77777777" w:rsidR="00F86B08" w:rsidRPr="00F86B08" w:rsidRDefault="00F86B08" w:rsidP="00F86B0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6B08">
        <w:rPr>
          <w:rFonts w:ascii="Times New Roman" w:hAnsi="Times New Roman" w:cs="Times New Roman"/>
          <w:color w:val="000000" w:themeColor="text1"/>
          <w:sz w:val="24"/>
          <w:szCs w:val="24"/>
        </w:rPr>
        <w:t>Указать размеры изображений аналогичные размерам изображений, которые использовались при обучении и валидации нейронной сети.</w:t>
      </w:r>
    </w:p>
    <w:p w14:paraId="435E1975" w14:textId="42E50DE8" w:rsidR="00F86B08" w:rsidRPr="00F86B08" w:rsidRDefault="00F86B08" w:rsidP="00F86B0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6B08">
        <w:rPr>
          <w:rFonts w:ascii="Times New Roman" w:hAnsi="Times New Roman" w:cs="Times New Roman"/>
          <w:color w:val="000000" w:themeColor="text1"/>
          <w:sz w:val="24"/>
          <w:szCs w:val="24"/>
        </w:rPr>
        <w:t>Подгрузить обученную модель нейронной сети из задачи 2 с названием «________».</w:t>
      </w:r>
    </w:p>
    <w:p w14:paraId="0C038789" w14:textId="77777777" w:rsidR="00F86B08" w:rsidRPr="00F86B08" w:rsidRDefault="00F86B08" w:rsidP="00F86B0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6B08">
        <w:rPr>
          <w:rFonts w:ascii="Times New Roman" w:hAnsi="Times New Roman" w:cs="Times New Roman"/>
          <w:color w:val="000000" w:themeColor="text1"/>
          <w:sz w:val="24"/>
          <w:szCs w:val="24"/>
        </w:rPr>
        <w:t>Определить список классов, используемых при обучении и валидации.</w:t>
      </w:r>
    </w:p>
    <w:p w14:paraId="7E7337B5" w14:textId="77777777" w:rsidR="00F86B08" w:rsidRPr="00F86B08" w:rsidRDefault="00F86B08" w:rsidP="00F86B0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6B08">
        <w:rPr>
          <w:rFonts w:ascii="Times New Roman" w:hAnsi="Times New Roman" w:cs="Times New Roman"/>
          <w:color w:val="000000" w:themeColor="text1"/>
          <w:sz w:val="24"/>
          <w:szCs w:val="24"/>
        </w:rPr>
        <w:t>Получить список изображений из папки с изображениями, используемыми для проверки работоспособности нейронной сети.</w:t>
      </w:r>
    </w:p>
    <w:p w14:paraId="252D09A6" w14:textId="77777777" w:rsidR="00F86B08" w:rsidRPr="00F86B08" w:rsidRDefault="00F86B08" w:rsidP="00F86B0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D7F88D" w14:textId="77777777" w:rsidR="00F86B08" w:rsidRPr="00F86B08" w:rsidRDefault="00F86B08" w:rsidP="00F86B0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6B08">
        <w:rPr>
          <w:rFonts w:ascii="Times New Roman" w:hAnsi="Times New Roman" w:cs="Times New Roman"/>
          <w:color w:val="000000" w:themeColor="text1"/>
          <w:sz w:val="24"/>
          <w:szCs w:val="24"/>
        </w:rPr>
        <w:t>Для каждого изображения в папке провести действия:</w:t>
      </w:r>
    </w:p>
    <w:p w14:paraId="37670B7F" w14:textId="77777777" w:rsidR="00F86B08" w:rsidRPr="00F86B08" w:rsidRDefault="00F86B08" w:rsidP="00F86B0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6B08">
        <w:rPr>
          <w:rFonts w:ascii="Times New Roman" w:hAnsi="Times New Roman" w:cs="Times New Roman"/>
          <w:color w:val="000000" w:themeColor="text1"/>
          <w:sz w:val="24"/>
          <w:szCs w:val="24"/>
        </w:rPr>
        <w:t>Указать путь до изображения, использующегося для проверки работоспособности нейронной сети</w:t>
      </w:r>
    </w:p>
    <w:p w14:paraId="0730CB8D" w14:textId="77777777" w:rsidR="00F86B08" w:rsidRPr="00F86B08" w:rsidRDefault="00F86B08" w:rsidP="00F86B0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6B08">
        <w:rPr>
          <w:rFonts w:ascii="Times New Roman" w:hAnsi="Times New Roman" w:cs="Times New Roman"/>
          <w:color w:val="000000" w:themeColor="text1"/>
          <w:sz w:val="24"/>
          <w:szCs w:val="24"/>
        </w:rPr>
        <w:t>Указать размеры, до которых будет масштабировано изображение</w:t>
      </w:r>
    </w:p>
    <w:p w14:paraId="75FD8D7A" w14:textId="77777777" w:rsidR="00F86B08" w:rsidRPr="00F86B08" w:rsidRDefault="00F86B08" w:rsidP="00F86B0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6B08">
        <w:rPr>
          <w:rFonts w:ascii="Times New Roman" w:hAnsi="Times New Roman" w:cs="Times New Roman"/>
          <w:color w:val="000000" w:themeColor="text1"/>
          <w:sz w:val="24"/>
          <w:szCs w:val="24"/>
        </w:rPr>
        <w:t>Преобразовать загруженное изображение в массив, для дальнейшей обработки изображения с помощью моделей машинного обучения, которые работают с числовыми массивами</w:t>
      </w:r>
    </w:p>
    <w:p w14:paraId="1B297670" w14:textId="77777777" w:rsidR="00F86B08" w:rsidRPr="00F86B08" w:rsidRDefault="00F86B08" w:rsidP="00F86B0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6B08">
        <w:rPr>
          <w:rFonts w:ascii="Times New Roman" w:hAnsi="Times New Roman" w:cs="Times New Roman"/>
          <w:color w:val="000000" w:themeColor="text1"/>
          <w:sz w:val="24"/>
          <w:szCs w:val="24"/>
        </w:rPr>
        <w:t>Совершить предсказание для определения класса.</w:t>
      </w:r>
    </w:p>
    <w:p w14:paraId="20B15692" w14:textId="77777777" w:rsidR="00F86B08" w:rsidRPr="00F86B08" w:rsidRDefault="00F86B08" w:rsidP="00F86B0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6B08">
        <w:rPr>
          <w:rFonts w:ascii="Times New Roman" w:hAnsi="Times New Roman" w:cs="Times New Roman"/>
          <w:color w:val="000000" w:themeColor="text1"/>
          <w:sz w:val="24"/>
          <w:szCs w:val="24"/>
        </w:rPr>
        <w:t>В переменную score запишите вектор логов, полученных из предсказания, в вектор вероятностей, что позволит интерпретировать результаты как вероятности принадлежности изображения к каждому из возможных классов.</w:t>
      </w:r>
    </w:p>
    <w:p w14:paraId="4E52D523" w14:textId="77777777" w:rsidR="00F86B08" w:rsidRPr="00F86B08" w:rsidRDefault="00F86B08" w:rsidP="00F86B0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6B08">
        <w:rPr>
          <w:rFonts w:ascii="Times New Roman" w:hAnsi="Times New Roman" w:cs="Times New Roman"/>
          <w:color w:val="000000" w:themeColor="text1"/>
          <w:sz w:val="24"/>
          <w:szCs w:val="24"/>
        </w:rPr>
        <w:t>Выведите на экран результат предсказания модели, указав в тексте выводимого сообщения наиболее вероятный класс изображения и соответствующую вероятность.</w:t>
      </w:r>
    </w:p>
    <w:p w14:paraId="5AC77F19" w14:textId="77777777" w:rsidR="00F86B08" w:rsidRPr="00F86B08" w:rsidRDefault="00F86B08" w:rsidP="00F86B0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6B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вставки значений в строку используйте метод format. </w:t>
      </w:r>
    </w:p>
    <w:p w14:paraId="3263C4B0" w14:textId="77777777" w:rsidR="00F86B08" w:rsidRPr="00F86B08" w:rsidRDefault="00F86B08" w:rsidP="00F86B0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6B08">
        <w:rPr>
          <w:rFonts w:ascii="Times New Roman" w:hAnsi="Times New Roman" w:cs="Times New Roman"/>
          <w:color w:val="000000" w:themeColor="text1"/>
          <w:sz w:val="24"/>
          <w:szCs w:val="24"/>
        </w:rPr>
        <w:t>Найти индекс максимального значения в массиве score и соответствующий ему класс.</w:t>
      </w:r>
    </w:p>
    <w:p w14:paraId="387D6F47" w14:textId="77777777" w:rsidR="00F86B08" w:rsidRPr="00F86B08" w:rsidRDefault="00F86B08" w:rsidP="00F86B0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6B0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Вывести в консоль сообщение, в котором будет указано название изображения и уверенность в найденном классе. Значение уверенности должно быть представлено в процентах с округлением до сотых.</w:t>
      </w:r>
    </w:p>
    <w:p w14:paraId="3F22BA61" w14:textId="77777777" w:rsidR="00F86B08" w:rsidRPr="00F86B08" w:rsidRDefault="00F86B08" w:rsidP="00F86B0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54EEEF" w14:textId="2F97AE02" w:rsidR="00F86B08" w:rsidRPr="00F86B08" w:rsidRDefault="00F86B08" w:rsidP="00F86B0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6B08">
        <w:rPr>
          <w:rFonts w:ascii="Times New Roman" w:hAnsi="Times New Roman" w:cs="Times New Roman"/>
          <w:color w:val="000000" w:themeColor="text1"/>
          <w:sz w:val="24"/>
          <w:szCs w:val="24"/>
        </w:rPr>
        <w:t>После классификации всех изображений в консоль вывести сообщение, в котором будет указано сколько было найдено изображений с каждым классом. Подсчёт изображений должен производиться автоматически.</w:t>
      </w:r>
    </w:p>
    <w:p w14:paraId="0F326C48" w14:textId="7F5F1C8A" w:rsidR="00826D4E" w:rsidRPr="00B07823" w:rsidRDefault="00F86B08" w:rsidP="00F86B0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red"/>
        </w:rPr>
      </w:pPr>
      <w:r w:rsidRPr="00F86B08">
        <w:rPr>
          <w:rFonts w:ascii="Times New Roman" w:hAnsi="Times New Roman" w:cs="Times New Roman"/>
          <w:color w:val="000000" w:themeColor="text1"/>
          <w:sz w:val="24"/>
          <w:szCs w:val="24"/>
        </w:rPr>
        <w:t>Созданная, обученная и подгруженная в Python file «test» нейронная сеть за один раз производит идентификацию всех изображений, находящихся в папке с изображениями для проверки работоспособности.</w:t>
      </w:r>
    </w:p>
    <w:p w14:paraId="2E658CCE" w14:textId="77777777" w:rsidR="00826D4E" w:rsidRPr="00B07823" w:rsidRDefault="00826D4E" w:rsidP="0081705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red"/>
        </w:rPr>
      </w:pPr>
    </w:p>
    <w:p w14:paraId="2A580B7F" w14:textId="3AABB4A2" w:rsidR="0002028E" w:rsidRPr="00C7436B" w:rsidRDefault="0002028E" w:rsidP="0002028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74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Задача №4:</w:t>
      </w:r>
    </w:p>
    <w:p w14:paraId="0F119347" w14:textId="77777777" w:rsidR="00F42A35" w:rsidRPr="00C7436B" w:rsidRDefault="00F42A35" w:rsidP="00F42A3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DAD9BB" w14:textId="258088FC" w:rsidR="00F42A35" w:rsidRPr="00C7436B" w:rsidRDefault="00F42A35" w:rsidP="00F42A3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итогу выполнения модуля сформировать </w:t>
      </w:r>
      <w:r w:rsidR="00547A47"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отчет в </w:t>
      </w:r>
      <w:r w:rsidR="0002028E"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>текстов</w:t>
      </w:r>
      <w:r w:rsidR="00547A47"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 w:rsidR="0002028E"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>документ</w:t>
      </w:r>
      <w:r w:rsidR="00547A47"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расширением .DOCX/.DOC и названием «</w:t>
      </w:r>
      <w:r w:rsidR="004E6B1E"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>Отчет</w:t>
      </w:r>
      <w:r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рабочего места конкурсанта»</w:t>
      </w:r>
      <w:r w:rsidR="00365AD7"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(Пример: «</w:t>
      </w:r>
      <w:r w:rsidR="0094707B"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>Отчет</w:t>
      </w:r>
      <w:r w:rsidR="00365AD7"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рабочее место №1»)</w:t>
      </w:r>
      <w:r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сохранить его в </w:t>
      </w:r>
      <w:r w:rsidR="00A53B19"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рабочую </w:t>
      </w:r>
      <w:r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>папку</w:t>
      </w:r>
      <w:r w:rsidR="00C978E8"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конкурсанта</w:t>
      </w:r>
      <w:r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рабочем столе ПК/ноутбука</w:t>
      </w:r>
      <w:r w:rsidR="00C978E8"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FB29C69" w14:textId="18F83044" w:rsidR="0002028E" w:rsidRPr="00C7436B" w:rsidRDefault="004E6B1E" w:rsidP="00F42A3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>Отчет</w:t>
      </w:r>
      <w:r w:rsidR="0002028E"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должен включать в себя следующ</w:t>
      </w:r>
      <w:r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>ие элементы</w:t>
      </w:r>
      <w:r w:rsidR="0002028E"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4A94647" w14:textId="2280826E" w:rsidR="0002028E" w:rsidRPr="00C7436B" w:rsidRDefault="0002028E" w:rsidP="0002028E">
      <w:pPr>
        <w:pStyle w:val="a7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>Ход работы конкурсанта при выполнении технического задания по модулю Б;</w:t>
      </w:r>
    </w:p>
    <w:p w14:paraId="401B8DA4" w14:textId="4D3542B9" w:rsidR="0002028E" w:rsidRPr="00C7436B" w:rsidRDefault="0002028E" w:rsidP="0002028E">
      <w:pPr>
        <w:pStyle w:val="a7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Результаты проверки работоспособности созданной и обученной нейронной сети на отобранных изображениях – </w:t>
      </w:r>
      <w:r w:rsidR="001A3A15"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указание определенного нейронной сетью класса и </w:t>
      </w:r>
      <w:r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>точност</w:t>
      </w:r>
      <w:r w:rsidR="001A3A15"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A3A15"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его </w:t>
      </w:r>
      <w:r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определения </w:t>
      </w:r>
      <w:r w:rsidR="001A3A15"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r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каждого изображения</w:t>
      </w:r>
    </w:p>
    <w:p w14:paraId="3A16175F" w14:textId="4E9C6219" w:rsidR="0002028E" w:rsidRPr="00C7436B" w:rsidRDefault="001A3A15" w:rsidP="0002028E">
      <w:pPr>
        <w:pStyle w:val="a7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Вывод о работоспособности обученной </w:t>
      </w:r>
      <w:r w:rsidR="001B218D"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>нейронной сети</w:t>
      </w:r>
      <w:r w:rsidRPr="00C74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идентификации изображений по сформированным классам.</w:t>
      </w:r>
    </w:p>
    <w:p w14:paraId="246B7422" w14:textId="4953009C" w:rsidR="009D617E" w:rsidRDefault="009D617E" w:rsidP="00F42A3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3252DB" w14:textId="77777777" w:rsidR="009603BC" w:rsidRDefault="009603BC" w:rsidP="000804D9">
      <w:pPr>
        <w:spacing w:after="0" w:line="36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7831205A" w14:textId="77777777" w:rsidR="005E7E19" w:rsidRDefault="005E7E19" w:rsidP="000804D9">
      <w:pPr>
        <w:spacing w:after="0" w:line="36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62073C4D" w14:textId="77777777" w:rsidR="005E7E19" w:rsidRDefault="005E7E19" w:rsidP="000804D9">
      <w:pPr>
        <w:spacing w:after="0" w:line="36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28A502D8" w14:textId="77777777" w:rsidR="005E7E19" w:rsidRDefault="005E7E19" w:rsidP="000804D9">
      <w:pPr>
        <w:spacing w:after="0" w:line="36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66BFA1D5" w14:textId="77777777" w:rsidR="005E7E19" w:rsidRDefault="005E7E19" w:rsidP="000804D9">
      <w:pPr>
        <w:spacing w:after="0" w:line="36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6747B4BA" w14:textId="77777777" w:rsidR="005E7E19" w:rsidRDefault="005E7E19" w:rsidP="000804D9">
      <w:pPr>
        <w:spacing w:after="0" w:line="36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3D1371D6" w14:textId="77777777" w:rsidR="000575D5" w:rsidRDefault="000575D5" w:rsidP="000804D9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A8FA53" w14:textId="08ACE74E" w:rsidR="0052165E" w:rsidRPr="003161F1" w:rsidRDefault="0052165E" w:rsidP="0052165E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1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Техническое задание к выполнению модуля </w:t>
      </w:r>
      <w:r w:rsidR="00720A01" w:rsidRPr="003161F1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</w:p>
    <w:p w14:paraId="7B983BFC" w14:textId="08CDFC8D" w:rsidR="0052165E" w:rsidRPr="003161F1" w:rsidRDefault="00720A01" w:rsidP="005216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161F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Монтаж и обслуживание интеллектуальных систем мониторинга условий жизнедеятельности</w:t>
      </w:r>
    </w:p>
    <w:p w14:paraId="752EFB1D" w14:textId="08EF4AE2" w:rsidR="00301E67" w:rsidRDefault="0052165E" w:rsidP="00FC253B">
      <w:pPr>
        <w:spacing w:after="0"/>
        <w:jc w:val="center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3161F1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Время выполнения модуля: </w:t>
      </w:r>
      <w:r w:rsidR="007956B6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45</w:t>
      </w:r>
      <w:r w:rsidRPr="003161F1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</w:t>
      </w:r>
      <w:r w:rsidR="007956B6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минут</w:t>
      </w:r>
    </w:p>
    <w:p w14:paraId="7C40A7FA" w14:textId="77777777" w:rsidR="00447A9F" w:rsidRDefault="00447A9F" w:rsidP="00FC253B">
      <w:pPr>
        <w:spacing w:after="0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14:paraId="71AA8CE1" w14:textId="77777777" w:rsidR="009E569F" w:rsidRPr="009E569F" w:rsidRDefault="009E569F" w:rsidP="009E569F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CCFAD5D" w14:textId="482245EC" w:rsidR="00AD5E52" w:rsidRDefault="00AD5E52" w:rsidP="00206480">
      <w:pPr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AD5E5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Задача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№</w:t>
      </w:r>
      <w:r w:rsidR="007956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</w:p>
    <w:p w14:paraId="689A8AAA" w14:textId="27EE3A6D" w:rsidR="00AD5E52" w:rsidRDefault="007F1D84" w:rsidP="00AD5E52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="0053559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Сборка</w:t>
      </w:r>
      <w:r w:rsidR="000E318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53559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системы </w:t>
      </w:r>
      <w:r w:rsidR="000E3186" w:rsidRPr="000E318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управления микроклиматом</w:t>
      </w:r>
      <w:r w:rsidR="00E0331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 соответствии со схемой, представленной на рисунке 1,</w:t>
      </w:r>
      <w:r w:rsidR="00F6600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и ее установка на </w:t>
      </w:r>
      <w:r w:rsidR="004E01D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монтажную панель.</w:t>
      </w:r>
    </w:p>
    <w:p w14:paraId="4D68B35C" w14:textId="5776AAEA" w:rsidR="00A01C58" w:rsidRDefault="00230257" w:rsidP="00F93A4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7E87A666" wp14:editId="35079DA0">
            <wp:extent cx="5307324" cy="4886325"/>
            <wp:effectExtent l="0" t="0" r="8255" b="0"/>
            <wp:docPr id="67847841" name="Рисунок 4" descr="Изображение выглядит как диаграмма, зарисовка, Технический чертеж, План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47841" name="Рисунок 4" descr="Изображение выглядит как диаграмма, зарисовка, Технический чертеж, План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007" cy="492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2A389" w14:textId="2BB325E3" w:rsidR="00A01C58" w:rsidRDefault="00A01C58" w:rsidP="00393F94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Рисунок 1 – Схема системы управления микроклиматом</w:t>
      </w:r>
    </w:p>
    <w:p w14:paraId="025373A0" w14:textId="77777777" w:rsidR="00E63035" w:rsidRDefault="00E63035" w:rsidP="00393F94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4704948" w14:textId="356A3473" w:rsidR="00E979F4" w:rsidRDefault="00867770" w:rsidP="00AD5E52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="00E979F4" w:rsidRPr="00E979F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Перед подключением к клеммам все многожильные провода необходимо залудить. Лужение производится с использованием припоя и флюса. Излишки припоя должны быть удалены, поверхность должна быть ровной, без наплывов и непропаянных участков.</w:t>
      </w:r>
    </w:p>
    <w:p w14:paraId="462D294E" w14:textId="32154120" w:rsidR="00867770" w:rsidRPr="001B5CA4" w:rsidRDefault="00867770" w:rsidP="00E979F4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Соединение кабелей в распределительн</w:t>
      </w:r>
      <w:r w:rsidR="00E9321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ой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коробке</w:t>
      </w:r>
      <w:r w:rsidR="00E9321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№1</w:t>
      </w:r>
      <w:r w:rsidR="0033395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производится при помощи соединительных трехконтактных быстрозажимных клемм, в </w:t>
      </w:r>
      <w:r w:rsidR="00E9321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распределительной коробке №2</w:t>
      </w:r>
      <w:r w:rsidR="008865F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производится при помощи соединительных</w:t>
      </w:r>
      <w:r w:rsidR="0033395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двухконтактных</w:t>
      </w:r>
      <w:r w:rsidR="008865F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быстрозажимных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клемм</w:t>
      </w:r>
      <w:r w:rsidR="008865F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в </w:t>
      </w:r>
      <w:r w:rsidR="00E9321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источнике постоянного напряжения</w:t>
      </w:r>
      <w:r w:rsidR="008865F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– при помощи винтовых клемм.</w:t>
      </w:r>
      <w:r w:rsidR="0007522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14:paraId="09DE15CF" w14:textId="4B164D39" w:rsidR="00FD7567" w:rsidRDefault="00FD7567" w:rsidP="00AD5E52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B5C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="00EE6E2C" w:rsidRPr="00EE6E2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Все кабельные линии на входе и выходе </w:t>
      </w:r>
      <w:r w:rsidR="009C1A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источника постоянного напряжения</w:t>
      </w:r>
      <w:r w:rsidR="009C1AB9" w:rsidRPr="00EE6E2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E6E2C" w:rsidRPr="00EE6E2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должны быть проложены в защитных гофрированных трубах (гофре) из негорючего ПВХ-материала.</w:t>
      </w:r>
      <w:r w:rsidR="00F531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Фиксация гофрированных труб </w:t>
      </w:r>
      <w:r w:rsidR="00A9414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</w:t>
      </w:r>
      <w:r w:rsidR="00F531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монтажной панели производится при помощи клипс для ПВХ труб.</w:t>
      </w:r>
    </w:p>
    <w:p w14:paraId="6720A9D6" w14:textId="149C8BAA" w:rsidR="00F8788A" w:rsidRDefault="00F8788A" w:rsidP="00AD5E52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>Выносной датчик температуры от терморегулятора (термостата) фиксируется клипс</w:t>
      </w:r>
      <w:r w:rsidR="00002B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ами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F8788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TDM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</w:t>
      </w:r>
    </w:p>
    <w:p w14:paraId="2238F84B" w14:textId="71D2499A" w:rsidR="00FC253B" w:rsidRDefault="00473CCF" w:rsidP="00CB3CA6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73CC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 монтаже элементов на монтажную панель необходимо устанавливать винты с прокладкой круглых шайб с обеих сторон монтажной панели.</w:t>
      </w:r>
    </w:p>
    <w:p w14:paraId="1C263F5B" w14:textId="77777777" w:rsidR="00393F94" w:rsidRDefault="00393F94" w:rsidP="00DE0E8E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759A7E7" w14:textId="77777777" w:rsidR="00393F94" w:rsidRDefault="00393F94" w:rsidP="00DE0E8E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459ED6B4" w14:textId="77777777" w:rsidR="00393F94" w:rsidRDefault="00393F94" w:rsidP="00DE0E8E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9CFB363" w14:textId="77777777" w:rsidR="00393F94" w:rsidRDefault="00393F94" w:rsidP="00DE0E8E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CA79DF5" w14:textId="77777777" w:rsidR="00393F94" w:rsidRDefault="00393F94" w:rsidP="00DE0E8E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7CCF3C1" w14:textId="77777777" w:rsidR="00393F94" w:rsidRDefault="00393F94" w:rsidP="00DE0E8E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9A895E9" w14:textId="77777777" w:rsidR="00393F94" w:rsidRDefault="00393F94" w:rsidP="00DE0E8E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338798B" w14:textId="77777777" w:rsidR="00393F94" w:rsidRDefault="00393F94" w:rsidP="00DE0E8E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49ACFFAF" w14:textId="77777777" w:rsidR="00393F94" w:rsidRDefault="00393F94" w:rsidP="00DE0E8E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8A7C1A1" w14:textId="77777777" w:rsidR="00393F94" w:rsidRDefault="00393F94" w:rsidP="00DE0E8E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2476B5A0" w14:textId="77777777" w:rsidR="00393F94" w:rsidRDefault="00393F94" w:rsidP="00DE0E8E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E0D212A" w14:textId="77777777" w:rsidR="00393F94" w:rsidRDefault="00393F94" w:rsidP="00DE0E8E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4DF31000" w14:textId="77777777" w:rsidR="00393F94" w:rsidRDefault="00393F94" w:rsidP="00DE0E8E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D4833B0" w14:textId="77777777" w:rsidR="00393F94" w:rsidRDefault="00393F94" w:rsidP="00DE0E8E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95EA8B4" w14:textId="77777777" w:rsidR="00393F94" w:rsidRDefault="00393F94" w:rsidP="00DE0E8E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E8E43A7" w14:textId="77777777" w:rsidR="00393F94" w:rsidRDefault="00393F94" w:rsidP="00DE0E8E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FF1ED89" w14:textId="77777777" w:rsidR="00B366C4" w:rsidRDefault="00B366C4" w:rsidP="00DE0E8E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0BDA536" w14:textId="77777777" w:rsidR="00B366C4" w:rsidRDefault="00B366C4" w:rsidP="00DE0E8E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0EDBA3D4" w14:textId="77777777" w:rsidR="00B366C4" w:rsidRDefault="00B366C4" w:rsidP="00DE0E8E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E23304E" w14:textId="77777777" w:rsidR="00393F94" w:rsidRPr="00DE0E8E" w:rsidRDefault="00393F94" w:rsidP="00B36AF8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04D404F9" w14:textId="77777777" w:rsidR="00DA2156" w:rsidRPr="00E15777" w:rsidRDefault="00DA2156" w:rsidP="00DA2156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577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Техническое задание к выполнению модуля Г</w:t>
      </w:r>
    </w:p>
    <w:p w14:paraId="54CF76A8" w14:textId="77777777" w:rsidR="00DA2156" w:rsidRPr="00E15777" w:rsidRDefault="00DA2156" w:rsidP="00DA215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157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Сбор и анализ информации от интеллектуальных систем мониторинга условий жизнедеятельности</w:t>
      </w:r>
    </w:p>
    <w:p w14:paraId="3607FFB2" w14:textId="77777777" w:rsidR="00DA2156" w:rsidRDefault="00DA2156" w:rsidP="00DA2156">
      <w:pPr>
        <w:jc w:val="center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E1577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Время выполнения модуля: 1 час 30 минут</w:t>
      </w:r>
    </w:p>
    <w:p w14:paraId="6BE92262" w14:textId="77777777" w:rsidR="00DA2156" w:rsidRDefault="00DA2156" w:rsidP="00DA2156">
      <w:pPr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14:paraId="69D8F7D2" w14:textId="0334266B" w:rsidR="00DA2156" w:rsidRDefault="00DA2156" w:rsidP="00DA2156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Целью задания является проведение комплексного анализа данных от интеллектуальной системы мониторинга условий </w:t>
      </w:r>
      <w:r w:rsidR="0014311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и процессов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жизнедеятельности, установленной в улей.</w:t>
      </w:r>
    </w:p>
    <w:p w14:paraId="43A8149F" w14:textId="77777777" w:rsidR="00DA2156" w:rsidRDefault="00DA2156" w:rsidP="00DA2156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качестве исходных данных для анализа используются: </w:t>
      </w:r>
    </w:p>
    <w:p w14:paraId="222BEFBB" w14:textId="58D862D9" w:rsidR="00DA2156" w:rsidRDefault="00DA2156" w:rsidP="00DA2156">
      <w:pPr>
        <w:pStyle w:val="a7"/>
        <w:numPr>
          <w:ilvl w:val="0"/>
          <w:numId w:val="6"/>
        </w:numPr>
        <w:spacing w:line="25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Графики звуковых колебаний;</w:t>
      </w:r>
    </w:p>
    <w:p w14:paraId="0A9895DB" w14:textId="00550723" w:rsidR="00DA2156" w:rsidRDefault="00DA2156" w:rsidP="00DA2156">
      <w:pPr>
        <w:pStyle w:val="a7"/>
        <w:numPr>
          <w:ilvl w:val="0"/>
          <w:numId w:val="6"/>
        </w:numPr>
        <w:spacing w:line="25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Графики температурных колебаний;</w:t>
      </w:r>
    </w:p>
    <w:p w14:paraId="1AB99986" w14:textId="58FF7732" w:rsidR="00DA2156" w:rsidRDefault="00DA2156" w:rsidP="00DA2156">
      <w:pPr>
        <w:pStyle w:val="a7"/>
        <w:numPr>
          <w:ilvl w:val="0"/>
          <w:numId w:val="6"/>
        </w:numPr>
        <w:spacing w:line="25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Графики колебаний уровня влажности;</w:t>
      </w:r>
    </w:p>
    <w:p w14:paraId="5D436E8A" w14:textId="5B8C9CD2" w:rsidR="00DA2156" w:rsidRDefault="00DA2156" w:rsidP="00DA2156">
      <w:pPr>
        <w:pStyle w:val="a7"/>
        <w:numPr>
          <w:ilvl w:val="0"/>
          <w:numId w:val="6"/>
        </w:numPr>
        <w:spacing w:line="25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Графики с показаниями пасечных весов.</w:t>
      </w:r>
    </w:p>
    <w:p w14:paraId="7EF47B32" w14:textId="77777777" w:rsidR="00DA2156" w:rsidRDefault="00DA2156" w:rsidP="00DA2156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04272FEB" w14:textId="122DF862" w:rsidR="00DA2156" w:rsidRDefault="00DA2156" w:rsidP="00DA2156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На рабочем столе ПК или ноутбука конкурсантом создается папка с </w:t>
      </w:r>
      <w:r w:rsidR="007B612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указанием в названии модуля и номера рабочего места (пример: Модуль Г рабочее место №1)</w:t>
      </w:r>
      <w:r w:rsidR="004C119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14:paraId="69E11343" w14:textId="74F6C5B2" w:rsidR="00E97DDB" w:rsidRDefault="00E97DDB" w:rsidP="00143112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Пасека расположена в Новгородской области (часовой пояс </w:t>
      </w:r>
      <w:r w:rsidRPr="00E97D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GMT+3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). Время сбора данных необходимо указать в </w:t>
      </w:r>
      <w:r w:rsidR="002B61D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обозначенном часовом поясе.</w:t>
      </w:r>
    </w:p>
    <w:p w14:paraId="599481D5" w14:textId="77777777" w:rsidR="00DA2156" w:rsidRDefault="00DA2156" w:rsidP="00DA2156">
      <w:pPr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Задача №1:</w:t>
      </w:r>
    </w:p>
    <w:p w14:paraId="39104763" w14:textId="77777777" w:rsidR="00E577E7" w:rsidRDefault="00DA2156" w:rsidP="00E577E7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 основании анализа данных звуковых колебаний пчелиной семьи, полученных с датчика звука за определенный период времени</w:t>
      </w:r>
      <w:r w:rsidR="00E577E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необходимо заполнить таблицу по форме 1.</w:t>
      </w:r>
      <w:r w:rsidR="00E577E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14:paraId="42237FE1" w14:textId="7EF6E2E4" w:rsidR="00E577E7" w:rsidRDefault="00E577E7" w:rsidP="00E577E7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Графики звуковых колебаний пчелиной семьи представлены на рисунке 1</w:t>
      </w:r>
      <w:r w:rsidR="000A6D8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рисунке </w:t>
      </w:r>
      <w:r w:rsidR="000A6D8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2, рисунке </w:t>
      </w:r>
      <w:r w:rsidR="000A6D8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</w:t>
      </w:r>
      <w:r w:rsidR="00CE7BD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14:paraId="13705617" w14:textId="77777777" w:rsidR="004804EB" w:rsidRDefault="004804EB" w:rsidP="00E577E7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35C06FD" w14:textId="77777777" w:rsidR="004804EB" w:rsidRDefault="004804EB" w:rsidP="00E577E7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6FA1530" w14:textId="77777777" w:rsidR="00DA2156" w:rsidRDefault="00DA2156" w:rsidP="00DA2156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30BB737" w14:textId="73CF7E8C" w:rsidR="00DA2156" w:rsidRDefault="00E577E7" w:rsidP="00DA2156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noProof/>
        </w:rPr>
        <w:lastRenderedPageBreak/>
        <w:drawing>
          <wp:inline distT="0" distB="0" distL="0" distR="0" wp14:anchorId="7174ECDA" wp14:editId="4331ADDA">
            <wp:extent cx="5918856" cy="2362200"/>
            <wp:effectExtent l="0" t="0" r="5715" b="0"/>
            <wp:docPr id="1146598899" name="Рисунок 1" descr="Изображение выглядит как диаграмма, текст, линия, График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598899" name="Рисунок 1" descr="Изображение выглядит как диаграмма, текст, линия, График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70" t="9407" r="6319" b="5169"/>
                    <a:stretch/>
                  </pic:blipFill>
                  <pic:spPr bwMode="auto">
                    <a:xfrm>
                      <a:off x="0" y="0"/>
                      <a:ext cx="5971998" cy="2383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809E96" w14:textId="0A077254" w:rsidR="00DA2156" w:rsidRDefault="00DA2156" w:rsidP="00DA2156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Рисунок 1</w:t>
      </w:r>
      <w:r w:rsidR="000A6D8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– </w:t>
      </w:r>
      <w:r w:rsidR="00E577E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График</w:t>
      </w:r>
      <w:r w:rsidR="00D6488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№1</w:t>
      </w:r>
      <w:r w:rsidR="00E577E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звуковых колебаний пчелиной семьи </w:t>
      </w:r>
    </w:p>
    <w:p w14:paraId="088B9E43" w14:textId="77777777" w:rsidR="00CE7BD2" w:rsidRDefault="00CE7BD2" w:rsidP="00DA2156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8509FA7" w14:textId="01893A3B" w:rsidR="00DA2156" w:rsidRDefault="00DA2156" w:rsidP="00DA2156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Форма таблицы 1 – Результаты анализа графиков звуковых колебаний в пчелином улье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1413"/>
        <w:gridCol w:w="1985"/>
        <w:gridCol w:w="1702"/>
        <w:gridCol w:w="1560"/>
        <w:gridCol w:w="2684"/>
      </w:tblGrid>
      <w:tr w:rsidR="00DA2156" w14:paraId="71A9C24B" w14:textId="77777777" w:rsidTr="00265511"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9CE97" w14:textId="77777777" w:rsidR="00DA2156" w:rsidRDefault="00DA2156" w:rsidP="0026551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Графика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FF761" w14:textId="77777777" w:rsidR="00E46CA5" w:rsidRDefault="00DA2156" w:rsidP="0026551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Время сбора данных</w:t>
            </w:r>
          </w:p>
          <w:p w14:paraId="3B4759B0" w14:textId="417C651E" w:rsidR="00DA2156" w:rsidRDefault="005B7BCA" w:rsidP="0026551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87ED1" w14:textId="77777777" w:rsidR="00DA2156" w:rsidRDefault="00DA2156" w:rsidP="0026551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Диапазон исследуемых частот, Гц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5F582" w14:textId="77777777" w:rsidR="00DA2156" w:rsidRDefault="00DA2156" w:rsidP="0026551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Амплитуда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87769" w14:textId="77777777" w:rsidR="00DA2156" w:rsidRDefault="00DA2156" w:rsidP="0026551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Выводы по графикам звуковых колебаний в пчелином улье</w:t>
            </w:r>
          </w:p>
        </w:tc>
      </w:tr>
      <w:tr w:rsidR="00DA2156" w14:paraId="737FC151" w14:textId="77777777" w:rsidTr="00E46CA5"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FBE92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E9C50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F8885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53FE4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0E50B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DA2156" w14:paraId="2F036967" w14:textId="77777777" w:rsidTr="00E46CA5"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8370B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График №1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42CA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1626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96AF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7A1C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A2156" w14:paraId="4F6D9DE3" w14:textId="77777777" w:rsidTr="00E46CA5"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F571B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График №2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739C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087A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243C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EBA4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A2156" w14:paraId="7CC6150E" w14:textId="77777777" w:rsidTr="00E46CA5"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EE6DB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График№3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44C9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BC12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CB58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A969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A2156" w14:paraId="0B3D9AE3" w14:textId="77777777" w:rsidTr="00E46CA5"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2BA4A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График№4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7AA2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52DA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18F0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7B50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A2156" w14:paraId="0558D6ED" w14:textId="77777777" w:rsidTr="00E46CA5"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B9C61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График№5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0BA2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09E2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209C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BDBD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3C39FEB7" w14:textId="77777777" w:rsidR="00DA2156" w:rsidRDefault="00DA2156" w:rsidP="00DA2156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7ED8A4D" w14:textId="4229B42C" w:rsidR="00DA2156" w:rsidRDefault="00DA2156" w:rsidP="00DA2156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 xml:space="preserve">Результат анализа графиков звуковых колебаний в пчелином улье в виде таблицы по форме 1 сохранить в отдельном документе в формате .DOCX/.DOC в </w:t>
      </w:r>
      <w:r w:rsidR="001575B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рабочей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папке </w:t>
      </w:r>
      <w:r w:rsidR="001575B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конкурсанта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14:paraId="7E8B49D4" w14:textId="6A81F1A0" w:rsidR="009910A0" w:rsidRDefault="009910A0" w:rsidP="00DA2156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>Название документа в формате .DOCX/.DOC – «Результаты анализа график</w:t>
      </w:r>
      <w:r w:rsidR="00C607B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ов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звуковых колебаний».</w:t>
      </w:r>
    </w:p>
    <w:p w14:paraId="384229F5" w14:textId="2AA691ED" w:rsidR="00265511" w:rsidRDefault="00265511" w:rsidP="00DA2156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>Выводы по графикам звуковых колебаний в пчелином улье должны содержать информацию о состоянии пчелиной семьи и происходящих в ней процессах.</w:t>
      </w:r>
    </w:p>
    <w:p w14:paraId="29B11836" w14:textId="4EB07279" w:rsidR="00DA2156" w:rsidRDefault="00DA2156" w:rsidP="003D0D77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</w:p>
    <w:p w14:paraId="09FA93BB" w14:textId="77777777" w:rsidR="00DA2156" w:rsidRDefault="00DA2156" w:rsidP="00DA2156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Задача №2</w:t>
      </w:r>
    </w:p>
    <w:p w14:paraId="6D0224AE" w14:textId="2CE5E7FA" w:rsidR="00DA2156" w:rsidRDefault="00DA2156" w:rsidP="00DA2156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На основании анализа температурных </w:t>
      </w:r>
      <w:r w:rsidR="00EE543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колебаний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пчелиной семьи, полученных с датчика температуры за определенный период времени</w:t>
      </w:r>
      <w:r w:rsidR="00F5107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необходимо заполнить таблицу по форме 2.</w:t>
      </w:r>
    </w:p>
    <w:p w14:paraId="611E7DE8" w14:textId="6F415AED" w:rsidR="00143112" w:rsidRDefault="00F51070" w:rsidP="00143112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 xml:space="preserve">Графики температурных колебаний </w:t>
      </w:r>
      <w:r w:rsidR="00A9158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пчел</w:t>
      </w:r>
      <w:r w:rsidR="00A9158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ином улье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представлены на рисунке </w:t>
      </w:r>
      <w:r w:rsidR="000A6D8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2.1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рисунке </w:t>
      </w:r>
      <w:r w:rsidR="000A6D8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2.2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рисунке </w:t>
      </w:r>
      <w:r w:rsidR="000A6D8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2.3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="0014311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Графики не взаимосвязаны.</w:t>
      </w:r>
    </w:p>
    <w:p w14:paraId="06460673" w14:textId="4206824B" w:rsidR="00DA2156" w:rsidRDefault="00DA2156" w:rsidP="00DA2156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47721828" w14:textId="786F02FC" w:rsidR="00DA2156" w:rsidRDefault="003911B3" w:rsidP="00DA2156">
      <w:pPr>
        <w:tabs>
          <w:tab w:val="left" w:pos="1305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5F6D841B" wp14:editId="56DEE57E">
            <wp:extent cx="5939790" cy="3274695"/>
            <wp:effectExtent l="0" t="0" r="3810" b="1905"/>
            <wp:docPr id="1612917218" name="Рисунок 7" descr="Изображение выглядит как текст, линия, диаграмма, График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917218" name="Рисунок 7" descr="Изображение выглядит как текст, линия, диаграмма, График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27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B91CC0" w14:textId="5A0776D0" w:rsidR="00FB1D24" w:rsidRDefault="00DA2156" w:rsidP="00B366C4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Рисунок </w:t>
      </w:r>
      <w:r w:rsidR="000A6D8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2.1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–</w:t>
      </w:r>
      <w:r w:rsidR="00EB5F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3911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рафик</w:t>
      </w:r>
      <w:r w:rsidR="00EB5F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№1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температурных колебаний в пчелином улье</w:t>
      </w:r>
    </w:p>
    <w:p w14:paraId="2B8FBA36" w14:textId="77777777" w:rsidR="00FB1D24" w:rsidRDefault="00FB1D24" w:rsidP="00DA2156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BD16157" w14:textId="77777777" w:rsidR="00DA2156" w:rsidRDefault="00DA2156" w:rsidP="00DA2156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Форма таблицы 2 – Результаты анализа графиков температурных колебаний в пчелином улье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1380"/>
        <w:gridCol w:w="1590"/>
        <w:gridCol w:w="1617"/>
        <w:gridCol w:w="2812"/>
        <w:gridCol w:w="1945"/>
      </w:tblGrid>
      <w:tr w:rsidR="00DA2156" w14:paraId="06711255" w14:textId="77777777" w:rsidTr="00DC6806"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04828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Графика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D029D" w14:textId="1F7C2235" w:rsidR="00DA2156" w:rsidRDefault="00E56A1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Дата сбора данных (дата/период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A4A4D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Диапазон исследуемых температур, °C (внутри улья)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6330" w14:textId="44C0BF65" w:rsidR="00DA2156" w:rsidRPr="008E4AE1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Диапазон исследуемых температур, °C (температура окружающей среды) – выставляется в соответствии с выбранным диапазоном исследуемых температур</w:t>
            </w:r>
            <w:r w:rsidR="008E4AE1" w:rsidRPr="008E4AE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E4AE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внутри улья</w:t>
            </w:r>
            <w:r w:rsidR="00DC680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(при наличии)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6DB8B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Выводы по графикам температурных колебаний в пчелином улье</w:t>
            </w:r>
          </w:p>
        </w:tc>
      </w:tr>
      <w:tr w:rsidR="00DA2156" w14:paraId="3BDF0CFC" w14:textId="77777777" w:rsidTr="00DC6806"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8E826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EC628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4C9E5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2161A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6E154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DA2156" w14:paraId="3E0773AF" w14:textId="77777777" w:rsidTr="00DC6806"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20599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График №1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A78F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DEDB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6374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488F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A2156" w14:paraId="518A1B01" w14:textId="77777777" w:rsidTr="00DC6806"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DE355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График №2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F6CA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8517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97CC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6226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A2156" w14:paraId="02AA0336" w14:textId="77777777" w:rsidTr="00DC6806"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ACEFA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График№3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2FF2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6308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F729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9DCA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A2156" w14:paraId="7335A7D5" w14:textId="77777777" w:rsidTr="00DC6806"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9E444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График№4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E0A4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DF8D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F43E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EE6E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A2156" w14:paraId="28D13411" w14:textId="77777777" w:rsidTr="00DC6806"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48738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График№5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5E76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BD19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0E98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C4FE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7CC74A50" w14:textId="77777777" w:rsidR="00DA2156" w:rsidRDefault="00DA2156" w:rsidP="00DA2156">
      <w:pPr>
        <w:tabs>
          <w:tab w:val="left" w:pos="130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CE43D7" w14:textId="317A22AF" w:rsidR="00F12477" w:rsidRDefault="00DA2156" w:rsidP="00184D3B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 xml:space="preserve">Результат анализа графиков температурных колебаний в пчелином улье в виде таблицы по форме 2 сохранить в отдельном документе в формате .DOCX/.DOC в </w:t>
      </w:r>
      <w:r w:rsidR="001575B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рабочей папке конкурсанта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14:paraId="08121FF9" w14:textId="4C32B92B" w:rsidR="00F12477" w:rsidRDefault="00F12477" w:rsidP="00DA2156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>Выводы по графикам температурных колебаний в пчелином улье должны содержать информацию о состоянии пчелиной семьи и происходящих в ней процессах.</w:t>
      </w:r>
    </w:p>
    <w:p w14:paraId="738A0BFF" w14:textId="77777777" w:rsidR="001B2DA4" w:rsidRDefault="00DA2156" w:rsidP="001B2DA4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Название документа в формате .DOCX/.DOC – «Результаты анализа графика температурных колебаний».</w:t>
      </w:r>
    </w:p>
    <w:p w14:paraId="6A95AA26" w14:textId="77777777" w:rsidR="001B2DA4" w:rsidRDefault="001B2DA4" w:rsidP="001B2DA4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475F895F" w14:textId="11FB23B6" w:rsidR="00DA2156" w:rsidRPr="001B2DA4" w:rsidRDefault="00DA2156" w:rsidP="001B2DA4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№3</w:t>
      </w:r>
    </w:p>
    <w:p w14:paraId="3725D67B" w14:textId="67F7F14E" w:rsidR="00DA2156" w:rsidRDefault="00DA2156" w:rsidP="00DA2156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 основании анализа данных колебаний уровня влажности внутри пчелиного улья, полученных с датчика влажности за определенный период времени</w:t>
      </w:r>
      <w:r w:rsidR="00A9158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необходимо заполнить таблицу по форме 3.</w:t>
      </w:r>
    </w:p>
    <w:p w14:paraId="75F75C3D" w14:textId="302E6C56" w:rsidR="00A91589" w:rsidRDefault="00A91589" w:rsidP="00A91589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Графики колебаний уровня влажности в пчелином улье представлены на рисунке 3.1, рисунке 3.2, рисунке 3.3.</w:t>
      </w:r>
      <w:r w:rsidR="0014311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Графики не взаимосвязаны.</w:t>
      </w:r>
    </w:p>
    <w:p w14:paraId="41A205C6" w14:textId="4017CC8A" w:rsidR="00DA2156" w:rsidRDefault="00D963FE" w:rsidP="00D963FE">
      <w:pPr>
        <w:tabs>
          <w:tab w:val="left" w:pos="1305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06A1A6A2" wp14:editId="5A826217">
            <wp:extent cx="5939790" cy="2969895"/>
            <wp:effectExtent l="0" t="0" r="3810" b="1905"/>
            <wp:docPr id="211537492" name="Рисунок 12" descr="Изображение выглядит как текст, диаграмма, линия, График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37492" name="Рисунок 12" descr="Изображение выглядит как текст, диаграмма, линия, График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96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63062" w14:textId="5D938697" w:rsidR="00D963FE" w:rsidRDefault="00D963FE" w:rsidP="00D963FE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EF1D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Рисунок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</w:t>
      </w:r>
      <w:r w:rsidRPr="00EF1D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</w:t>
      </w:r>
      <w:r w:rsidRPr="00EF1D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– График №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</w:t>
      </w:r>
      <w:r w:rsidRPr="00EF1D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колебаний уровня влажности</w:t>
      </w:r>
      <w:r w:rsidRPr="00EF1D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 пчелином улье </w:t>
      </w:r>
    </w:p>
    <w:p w14:paraId="0D4C6FA8" w14:textId="77777777" w:rsidR="00A942E2" w:rsidRDefault="00A942E2" w:rsidP="00B366C4">
      <w:pPr>
        <w:tabs>
          <w:tab w:val="left" w:pos="1305"/>
        </w:tabs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5575F26" w14:textId="77777777" w:rsidR="00B366C4" w:rsidRDefault="00B366C4" w:rsidP="00B366C4">
      <w:pPr>
        <w:tabs>
          <w:tab w:val="left" w:pos="1305"/>
        </w:tabs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7FB2231" w14:textId="77777777" w:rsidR="00B366C4" w:rsidRDefault="00B366C4" w:rsidP="00B366C4">
      <w:pPr>
        <w:tabs>
          <w:tab w:val="left" w:pos="1305"/>
        </w:tabs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049F8E19" w14:textId="77777777" w:rsidR="00B366C4" w:rsidRDefault="00B366C4" w:rsidP="00B366C4">
      <w:pPr>
        <w:tabs>
          <w:tab w:val="left" w:pos="1305"/>
        </w:tabs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42043206" w14:textId="77777777" w:rsidR="00B366C4" w:rsidRDefault="00B366C4" w:rsidP="00B366C4">
      <w:pPr>
        <w:tabs>
          <w:tab w:val="left" w:pos="130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E6EA44" w14:textId="77777777" w:rsidR="00DA2156" w:rsidRDefault="00DA2156" w:rsidP="00DA2156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Форма таблицы 3 – Результаты анализа графиков колебаний уровня влажности в пчелином улье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2161"/>
        <w:gridCol w:w="1590"/>
        <w:gridCol w:w="2250"/>
        <w:gridCol w:w="3343"/>
      </w:tblGrid>
      <w:tr w:rsidR="00DA2156" w14:paraId="3DCD37A0" w14:textId="77777777" w:rsidTr="00DA2156"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60247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Графика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33E3" w14:textId="1FB3A3E5" w:rsidR="00DA2156" w:rsidRDefault="00E56A1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Дата сбора данных (дата/период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D59FE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Диапазон исследуемой влажности, %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2268A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Выводы по графикам колебаний уровня влажности в пчелином улье</w:t>
            </w:r>
          </w:p>
        </w:tc>
      </w:tr>
      <w:tr w:rsidR="00DA2156" w14:paraId="7E0D9AE0" w14:textId="77777777" w:rsidTr="00DA2156"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BD783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75CAA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A8F58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9F58A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DA2156" w14:paraId="5BC3D041" w14:textId="77777777" w:rsidTr="00DA2156"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B8B38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График №1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C952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30E0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ABF0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A2156" w14:paraId="3BDBF774" w14:textId="77777777" w:rsidTr="00DA2156"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450E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График №2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CBBB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8DC4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77F7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A2156" w14:paraId="308FA3B6" w14:textId="77777777" w:rsidTr="00DA2156"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0E3E1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График№3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CDD6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4CD4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4E4D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A2156" w14:paraId="0C68A12C" w14:textId="77777777" w:rsidTr="00DA2156"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83863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График№4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FB71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F0D9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83A9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A2156" w14:paraId="0C4B606A" w14:textId="77777777" w:rsidTr="00DA2156"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BBFFF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График№5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5727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51E0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EEFF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42BE89B1" w14:textId="77777777" w:rsidR="00DA2156" w:rsidRDefault="00DA2156" w:rsidP="00DA2156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22B51435" w14:textId="34B44827" w:rsidR="00DA2156" w:rsidRDefault="00DA2156" w:rsidP="00DA2156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Результат анализа графиков колебаний уровня влажности в пчелином улье в виде таблицы по форме 3 сохранить в отдельном документе в формате .DOCX/.DOC в </w:t>
      </w:r>
      <w:r w:rsidR="001575B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рабочей папке конкурсанта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14:paraId="1B54C46C" w14:textId="26AC5234" w:rsidR="00F12477" w:rsidRDefault="00F12477" w:rsidP="00DA2156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Выводы по графикам колебаний уровня влажности в пчелином улье должны содержать информацию о состоянии пчелиной семьи и происходящих в ней процессах.</w:t>
      </w:r>
    </w:p>
    <w:p w14:paraId="1FFC1B99" w14:textId="35FFEBF8" w:rsidR="00FB1D24" w:rsidRDefault="00DA2156" w:rsidP="00143112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>Название документа в формате .DOCX/.DOC – «Результаты анализа колебаний уровня влажности».</w:t>
      </w:r>
    </w:p>
    <w:p w14:paraId="116ABCF6" w14:textId="77777777" w:rsidR="00B366C4" w:rsidRPr="00143112" w:rsidRDefault="00B366C4" w:rsidP="00143112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C08477A" w14:textId="77777777" w:rsidR="00DA2156" w:rsidRDefault="00DA2156" w:rsidP="00DA2156">
      <w:pPr>
        <w:tabs>
          <w:tab w:val="left" w:pos="1305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Задача №4</w:t>
      </w:r>
    </w:p>
    <w:p w14:paraId="14AAFBB3" w14:textId="5848253C" w:rsidR="00DA2156" w:rsidRDefault="00DA2156" w:rsidP="00DA2156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 основании анализа данных, полученных с пасечных весов за определенный период времени необходимо заполнить таблицу по форме 4.</w:t>
      </w:r>
    </w:p>
    <w:p w14:paraId="111625BA" w14:textId="6D5C1F3C" w:rsidR="00DA2156" w:rsidRPr="00B366C4" w:rsidRDefault="00D5400A" w:rsidP="00B366C4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Графики данных, полученных с пасечных весов за определенный период времени представлены на рисунке 4.1, рисунке 4.2.</w:t>
      </w:r>
      <w:r w:rsidR="0014311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Графики не взаимосвязаны.</w:t>
      </w:r>
    </w:p>
    <w:p w14:paraId="3294C096" w14:textId="151A3B83" w:rsidR="00DC0A96" w:rsidRPr="009E3424" w:rsidRDefault="00373B5B" w:rsidP="00DA2156">
      <w:pPr>
        <w:tabs>
          <w:tab w:val="left" w:pos="1305"/>
        </w:tabs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noProof/>
        </w:rPr>
        <w:drawing>
          <wp:inline distT="0" distB="0" distL="0" distR="0" wp14:anchorId="09E5E466" wp14:editId="4CC77781">
            <wp:extent cx="3486731" cy="2600325"/>
            <wp:effectExtent l="0" t="0" r="0" b="0"/>
            <wp:docPr id="1262960301" name="Рисунок 7" descr="Изображение выглядит как текст, диаграмма, линия, График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960301" name="Рисунок 7" descr="Изображение выглядит как текст, диаграмма, линия, График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8614" cy="2624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EBF56" w14:textId="5AD78A5D" w:rsidR="00DC0A96" w:rsidRPr="00143112" w:rsidRDefault="00DC0A96" w:rsidP="00143112">
      <w:pPr>
        <w:tabs>
          <w:tab w:val="left" w:pos="1305"/>
        </w:tabs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2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Рисунок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A942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A942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График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A942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C0A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данных, полученных с пасечных весов</w:t>
      </w:r>
    </w:p>
    <w:p w14:paraId="04C12B2F" w14:textId="52DBFB81" w:rsidR="00DA2156" w:rsidRDefault="00DA2156" w:rsidP="00DA2156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Форма таблицы 4 – Результаты анализа графиков колебаний уровня влажности в пчелином улье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1838"/>
        <w:gridCol w:w="2127"/>
        <w:gridCol w:w="2553"/>
        <w:gridCol w:w="2826"/>
      </w:tblGrid>
      <w:tr w:rsidR="00DA2156" w14:paraId="0FB18789" w14:textId="77777777" w:rsidTr="00492890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26220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Графика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B1401" w14:textId="715C35B6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Дата сбора данных</w:t>
            </w:r>
            <w:r w:rsidR="0049289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(дата/период)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B54E9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Диапазон исследуемых данных, полученных с пасечных весов, кг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55F30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Выводы по графикам данных, полученных с пасечных весов</w:t>
            </w:r>
          </w:p>
        </w:tc>
      </w:tr>
      <w:tr w:rsidR="00DA2156" w14:paraId="10874B29" w14:textId="77777777" w:rsidTr="00492890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9571B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F7377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D48BD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C5075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DA2156" w14:paraId="499EC068" w14:textId="77777777" w:rsidTr="00492890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B0F47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График №1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F727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5D46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128E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A2156" w14:paraId="6C13E2B7" w14:textId="77777777" w:rsidTr="00492890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8220E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График №2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6FD7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7581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AD02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A2156" w14:paraId="429DBB77" w14:textId="77777777" w:rsidTr="00492890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D8123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График№3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02E5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C33E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CFE8" w14:textId="77777777" w:rsidR="00DA2156" w:rsidRDefault="00DA215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382DA94F" w14:textId="77777777" w:rsidR="00DA2156" w:rsidRDefault="00DA2156" w:rsidP="00DA215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AC516D0" w14:textId="678BBB6A" w:rsidR="00DA2156" w:rsidRDefault="00DA2156" w:rsidP="00DA2156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Результат анализа графиков данных, полученных с пасечных весов в виде таблицы по форме 4 сохранить в отдельном документе в формате .DOCX/.DOC в </w:t>
      </w:r>
      <w:r w:rsidR="001575B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рабочей папке конкурсанта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14:paraId="0127DDD4" w14:textId="1D7254E2" w:rsidR="003C65D9" w:rsidRDefault="003C65D9" w:rsidP="00DA2156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Выводы по графикам данных, полученных с пасечных весов</w:t>
      </w:r>
      <w:r w:rsidR="0018686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должны содержать информацию о </w:t>
      </w:r>
      <w:r w:rsidR="0018686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причинах изменений массы пчелиного улья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14:paraId="0608FE9C" w14:textId="77777777" w:rsidR="00DA2156" w:rsidRDefault="00DA2156" w:rsidP="00DA2156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>Название документа в формате .DOCX/.DOC – «Результаты анализа данных, полученных с пасечных весов».</w:t>
      </w:r>
    </w:p>
    <w:p w14:paraId="221C605E" w14:textId="77777777" w:rsidR="00DA2156" w:rsidRDefault="00DA2156" w:rsidP="00DA2156">
      <w:pPr>
        <w:tabs>
          <w:tab w:val="left" w:pos="130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14E634" w14:textId="77777777" w:rsidR="00DA2156" w:rsidRPr="00E91BEE" w:rsidRDefault="00DA2156" w:rsidP="00211DF3">
      <w:pPr>
        <w:tabs>
          <w:tab w:val="left" w:pos="130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A2156" w:rsidRPr="00E91BEE" w:rsidSect="00AC1CB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450E7" w14:textId="77777777" w:rsidR="00531DF8" w:rsidRDefault="00531DF8" w:rsidP="0052165E">
      <w:pPr>
        <w:spacing w:after="0" w:line="240" w:lineRule="auto"/>
      </w:pPr>
      <w:r>
        <w:separator/>
      </w:r>
    </w:p>
  </w:endnote>
  <w:endnote w:type="continuationSeparator" w:id="0">
    <w:p w14:paraId="5887DB52" w14:textId="77777777" w:rsidR="00531DF8" w:rsidRDefault="00531DF8" w:rsidP="00521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42100" w14:textId="77777777" w:rsidR="00531DF8" w:rsidRDefault="00531DF8" w:rsidP="0052165E">
      <w:pPr>
        <w:spacing w:after="0" w:line="240" w:lineRule="auto"/>
      </w:pPr>
      <w:r>
        <w:separator/>
      </w:r>
    </w:p>
  </w:footnote>
  <w:footnote w:type="continuationSeparator" w:id="0">
    <w:p w14:paraId="7AB057EC" w14:textId="77777777" w:rsidR="00531DF8" w:rsidRDefault="00531DF8" w:rsidP="00521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960E9" w14:textId="7D441803" w:rsidR="00211DF3" w:rsidRDefault="009859C4" w:rsidP="009859C4">
    <w:pPr>
      <w:pStyle w:val="ac"/>
    </w:pPr>
    <w:r>
      <w:rPr>
        <w:noProof/>
        <w:sz w:val="30"/>
      </w:rPr>
      <w:drawing>
        <wp:anchor distT="0" distB="0" distL="114300" distR="114300" simplePos="0" relativeHeight="251659264" behindDoc="1" locked="0" layoutInCell="1" allowOverlap="1" wp14:anchorId="0C6099B1" wp14:editId="1861E902">
          <wp:simplePos x="0" y="0"/>
          <wp:positionH relativeFrom="column">
            <wp:posOffset>3265170</wp:posOffset>
          </wp:positionH>
          <wp:positionV relativeFrom="paragraph">
            <wp:posOffset>162378</wp:posOffset>
          </wp:positionV>
          <wp:extent cx="2393092" cy="598273"/>
          <wp:effectExtent l="0" t="0" r="0" b="0"/>
          <wp:wrapTight wrapText="bothSides">
            <wp:wrapPolygon edited="0">
              <wp:start x="0" y="0"/>
              <wp:lineTo x="0" y="5503"/>
              <wp:lineTo x="10777" y="7338"/>
              <wp:lineTo x="0" y="7338"/>
              <wp:lineTo x="0" y="13299"/>
              <wp:lineTo x="10777" y="14675"/>
              <wp:lineTo x="0" y="17427"/>
              <wp:lineTo x="0" y="20178"/>
              <wp:lineTo x="229" y="21096"/>
              <wp:lineTo x="21439" y="21096"/>
              <wp:lineTo x="21439" y="16510"/>
              <wp:lineTo x="10777" y="14675"/>
              <wp:lineTo x="21439" y="13299"/>
              <wp:lineTo x="21439" y="7338"/>
              <wp:lineTo x="10777" y="7338"/>
              <wp:lineTo x="21439" y="5503"/>
              <wp:lineTo x="21439" y="0"/>
              <wp:lineTo x="0" y="0"/>
            </wp:wrapPolygon>
          </wp:wrapTight>
          <wp:docPr id="1143777714" name="Рисунок 1" descr="Изображение выглядит как Шрифт, текст, снимок экрана, Графика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3777714" name="Рисунок 1" descr="Изображение выглядит как Шрифт, текст, снимок экрана, Графика&#10;&#10;Автоматически созданное описание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3092" cy="5982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1DF3" w:rsidRPr="00014B87">
      <w:rPr>
        <w:b/>
        <w:noProof/>
      </w:rPr>
      <w:drawing>
        <wp:inline distT="0" distB="0" distL="0" distR="0" wp14:anchorId="7A025B46" wp14:editId="4774782D">
          <wp:extent cx="2686050" cy="1035687"/>
          <wp:effectExtent l="0" t="0" r="0" b="0"/>
          <wp:docPr id="1" name="Рисунок 1" descr="Изображение выглядит как текст, Шрифт, логотип, Графика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 descr="Изображение выглядит как текст, Шрифт, логотип, Графика&#10;&#10;Автоматически созданное описание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786263" cy="1074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7218"/>
    <w:multiLevelType w:val="multilevel"/>
    <w:tmpl w:val="915C1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E6C8B"/>
    <w:multiLevelType w:val="hybridMultilevel"/>
    <w:tmpl w:val="E200C8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79E3950"/>
    <w:multiLevelType w:val="hybridMultilevel"/>
    <w:tmpl w:val="D37E2C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A252277"/>
    <w:multiLevelType w:val="hybridMultilevel"/>
    <w:tmpl w:val="DDB28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F2ECA"/>
    <w:multiLevelType w:val="hybridMultilevel"/>
    <w:tmpl w:val="F0B4ACD2"/>
    <w:lvl w:ilvl="0" w:tplc="FFFFFFFF">
      <w:start w:val="1"/>
      <w:numFmt w:val="decimal"/>
      <w:lvlText w:val="%1."/>
      <w:lvlJc w:val="left"/>
      <w:pPr>
        <w:ind w:left="1070" w:hanging="360"/>
      </w:p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0AF2C01"/>
    <w:multiLevelType w:val="hybridMultilevel"/>
    <w:tmpl w:val="B04E15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6A86F24"/>
    <w:multiLevelType w:val="hybridMultilevel"/>
    <w:tmpl w:val="C16C024E"/>
    <w:lvl w:ilvl="0" w:tplc="5F84C4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9F522F"/>
    <w:multiLevelType w:val="hybridMultilevel"/>
    <w:tmpl w:val="1362FE06"/>
    <w:lvl w:ilvl="0" w:tplc="F8A68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2776845"/>
    <w:multiLevelType w:val="hybridMultilevel"/>
    <w:tmpl w:val="C5947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42103"/>
    <w:multiLevelType w:val="hybridMultilevel"/>
    <w:tmpl w:val="53EC010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3DC643D"/>
    <w:multiLevelType w:val="hybridMultilevel"/>
    <w:tmpl w:val="EBA6ED2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576F1767"/>
    <w:multiLevelType w:val="multilevel"/>
    <w:tmpl w:val="1794F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7A804E3"/>
    <w:multiLevelType w:val="hybridMultilevel"/>
    <w:tmpl w:val="DFEE5D3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6B75247D"/>
    <w:multiLevelType w:val="hybridMultilevel"/>
    <w:tmpl w:val="34480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2F54B9"/>
    <w:multiLevelType w:val="hybridMultilevel"/>
    <w:tmpl w:val="8086F15A"/>
    <w:lvl w:ilvl="0" w:tplc="24A65EFE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abstractNum w:abstractNumId="15" w15:restartNumberingAfterBreak="0">
    <w:nsid w:val="742F08AE"/>
    <w:multiLevelType w:val="hybridMultilevel"/>
    <w:tmpl w:val="BDF25E18"/>
    <w:lvl w:ilvl="0" w:tplc="2542C3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2460E"/>
    <w:multiLevelType w:val="hybridMultilevel"/>
    <w:tmpl w:val="99A6EE08"/>
    <w:lvl w:ilvl="0" w:tplc="3A9617C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79AB670B"/>
    <w:multiLevelType w:val="hybridMultilevel"/>
    <w:tmpl w:val="D248D4F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7FE96989"/>
    <w:multiLevelType w:val="hybridMultilevel"/>
    <w:tmpl w:val="5BCE539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609092882">
    <w:abstractNumId w:val="5"/>
  </w:num>
  <w:num w:numId="2" w16cid:durableId="290598346">
    <w:abstractNumId w:val="2"/>
  </w:num>
  <w:num w:numId="3" w16cid:durableId="738214092">
    <w:abstractNumId w:val="17"/>
  </w:num>
  <w:num w:numId="4" w16cid:durableId="1111974333">
    <w:abstractNumId w:val="12"/>
  </w:num>
  <w:num w:numId="5" w16cid:durableId="792140733">
    <w:abstractNumId w:val="10"/>
  </w:num>
  <w:num w:numId="6" w16cid:durableId="880901654">
    <w:abstractNumId w:val="1"/>
  </w:num>
  <w:num w:numId="7" w16cid:durableId="901986691">
    <w:abstractNumId w:val="15"/>
  </w:num>
  <w:num w:numId="8" w16cid:durableId="1177160031">
    <w:abstractNumId w:val="0"/>
  </w:num>
  <w:num w:numId="9" w16cid:durableId="1429083908">
    <w:abstractNumId w:val="13"/>
  </w:num>
  <w:num w:numId="10" w16cid:durableId="1983191430">
    <w:abstractNumId w:val="18"/>
  </w:num>
  <w:num w:numId="11" w16cid:durableId="821505030">
    <w:abstractNumId w:val="4"/>
  </w:num>
  <w:num w:numId="12" w16cid:durableId="1262058666">
    <w:abstractNumId w:val="16"/>
  </w:num>
  <w:num w:numId="13" w16cid:durableId="428352427">
    <w:abstractNumId w:val="6"/>
  </w:num>
  <w:num w:numId="14" w16cid:durableId="845560484">
    <w:abstractNumId w:val="9"/>
  </w:num>
  <w:num w:numId="15" w16cid:durableId="1591739661">
    <w:abstractNumId w:val="7"/>
  </w:num>
  <w:num w:numId="16" w16cid:durableId="895311058">
    <w:abstractNumId w:val="11"/>
  </w:num>
  <w:num w:numId="17" w16cid:durableId="21291572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872450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526580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6C8"/>
    <w:rsid w:val="000022E4"/>
    <w:rsid w:val="00002BDC"/>
    <w:rsid w:val="00010551"/>
    <w:rsid w:val="000113B2"/>
    <w:rsid w:val="00011535"/>
    <w:rsid w:val="00011D9B"/>
    <w:rsid w:val="00011E0E"/>
    <w:rsid w:val="00011F54"/>
    <w:rsid w:val="00013A35"/>
    <w:rsid w:val="0002028E"/>
    <w:rsid w:val="000210D9"/>
    <w:rsid w:val="000225EF"/>
    <w:rsid w:val="00025A85"/>
    <w:rsid w:val="00025F56"/>
    <w:rsid w:val="00027B6B"/>
    <w:rsid w:val="00036EE4"/>
    <w:rsid w:val="00042A37"/>
    <w:rsid w:val="000537BB"/>
    <w:rsid w:val="000575D5"/>
    <w:rsid w:val="000724C2"/>
    <w:rsid w:val="00073BF0"/>
    <w:rsid w:val="00075221"/>
    <w:rsid w:val="000804D9"/>
    <w:rsid w:val="00082671"/>
    <w:rsid w:val="00083BB1"/>
    <w:rsid w:val="00086A68"/>
    <w:rsid w:val="00094B24"/>
    <w:rsid w:val="00095D9C"/>
    <w:rsid w:val="000A3CBE"/>
    <w:rsid w:val="000A6D82"/>
    <w:rsid w:val="000A7A68"/>
    <w:rsid w:val="000B44EC"/>
    <w:rsid w:val="000C6497"/>
    <w:rsid w:val="000D161A"/>
    <w:rsid w:val="000D777D"/>
    <w:rsid w:val="000D7A53"/>
    <w:rsid w:val="000E1CAE"/>
    <w:rsid w:val="000E2AE5"/>
    <w:rsid w:val="000E3186"/>
    <w:rsid w:val="000E568B"/>
    <w:rsid w:val="000E5F10"/>
    <w:rsid w:val="000E63FC"/>
    <w:rsid w:val="000F398A"/>
    <w:rsid w:val="000F475E"/>
    <w:rsid w:val="000F5036"/>
    <w:rsid w:val="0010207A"/>
    <w:rsid w:val="00110E4C"/>
    <w:rsid w:val="0012369B"/>
    <w:rsid w:val="00126E79"/>
    <w:rsid w:val="0013215A"/>
    <w:rsid w:val="001343ED"/>
    <w:rsid w:val="0013496C"/>
    <w:rsid w:val="00137F59"/>
    <w:rsid w:val="00140B6B"/>
    <w:rsid w:val="00143112"/>
    <w:rsid w:val="00155A15"/>
    <w:rsid w:val="001575B7"/>
    <w:rsid w:val="0016308D"/>
    <w:rsid w:val="0016692F"/>
    <w:rsid w:val="00181E6E"/>
    <w:rsid w:val="00182E0F"/>
    <w:rsid w:val="00183BE6"/>
    <w:rsid w:val="00184D3B"/>
    <w:rsid w:val="00186868"/>
    <w:rsid w:val="00194066"/>
    <w:rsid w:val="001A016E"/>
    <w:rsid w:val="001A3A15"/>
    <w:rsid w:val="001A5182"/>
    <w:rsid w:val="001B218D"/>
    <w:rsid w:val="001B2DA4"/>
    <w:rsid w:val="001B3D82"/>
    <w:rsid w:val="001B5CA4"/>
    <w:rsid w:val="001B7CF5"/>
    <w:rsid w:val="001B7D0C"/>
    <w:rsid w:val="001C39B1"/>
    <w:rsid w:val="001C3C56"/>
    <w:rsid w:val="001C4D9B"/>
    <w:rsid w:val="001D33EE"/>
    <w:rsid w:val="001D3EC8"/>
    <w:rsid w:val="001D4C60"/>
    <w:rsid w:val="001D4EE6"/>
    <w:rsid w:val="001E107F"/>
    <w:rsid w:val="001E5276"/>
    <w:rsid w:val="001E67A0"/>
    <w:rsid w:val="001F29FB"/>
    <w:rsid w:val="001F6C53"/>
    <w:rsid w:val="001F6CAB"/>
    <w:rsid w:val="001F6FF1"/>
    <w:rsid w:val="001F71BD"/>
    <w:rsid w:val="001F7A6D"/>
    <w:rsid w:val="00203ED8"/>
    <w:rsid w:val="0020455E"/>
    <w:rsid w:val="00206480"/>
    <w:rsid w:val="00207A4D"/>
    <w:rsid w:val="00211DF3"/>
    <w:rsid w:val="0022762B"/>
    <w:rsid w:val="00230257"/>
    <w:rsid w:val="00232E40"/>
    <w:rsid w:val="002361B5"/>
    <w:rsid w:val="002373C2"/>
    <w:rsid w:val="00240DB2"/>
    <w:rsid w:val="00240FF4"/>
    <w:rsid w:val="002523DC"/>
    <w:rsid w:val="002535CA"/>
    <w:rsid w:val="00265511"/>
    <w:rsid w:val="002702CD"/>
    <w:rsid w:val="002768B7"/>
    <w:rsid w:val="00277149"/>
    <w:rsid w:val="0028559E"/>
    <w:rsid w:val="0028643F"/>
    <w:rsid w:val="00291284"/>
    <w:rsid w:val="002919A1"/>
    <w:rsid w:val="0029712B"/>
    <w:rsid w:val="002A2807"/>
    <w:rsid w:val="002A4DF7"/>
    <w:rsid w:val="002A7462"/>
    <w:rsid w:val="002A7E0F"/>
    <w:rsid w:val="002B0DE6"/>
    <w:rsid w:val="002B2621"/>
    <w:rsid w:val="002B61DA"/>
    <w:rsid w:val="002B6E31"/>
    <w:rsid w:val="002C176F"/>
    <w:rsid w:val="002C3389"/>
    <w:rsid w:val="002C4B77"/>
    <w:rsid w:val="002C6406"/>
    <w:rsid w:val="002D4D36"/>
    <w:rsid w:val="002D50AF"/>
    <w:rsid w:val="002E126C"/>
    <w:rsid w:val="002E1B76"/>
    <w:rsid w:val="002F01CC"/>
    <w:rsid w:val="002F06F3"/>
    <w:rsid w:val="00301E67"/>
    <w:rsid w:val="003113FE"/>
    <w:rsid w:val="00311956"/>
    <w:rsid w:val="00312871"/>
    <w:rsid w:val="00315A81"/>
    <w:rsid w:val="003161F1"/>
    <w:rsid w:val="0032343F"/>
    <w:rsid w:val="0032483A"/>
    <w:rsid w:val="00324C89"/>
    <w:rsid w:val="00325599"/>
    <w:rsid w:val="003306BA"/>
    <w:rsid w:val="00333950"/>
    <w:rsid w:val="00333E9C"/>
    <w:rsid w:val="00334BBC"/>
    <w:rsid w:val="003401AA"/>
    <w:rsid w:val="00356165"/>
    <w:rsid w:val="00365AD7"/>
    <w:rsid w:val="003677A5"/>
    <w:rsid w:val="00373B5B"/>
    <w:rsid w:val="00377A42"/>
    <w:rsid w:val="00383654"/>
    <w:rsid w:val="00386579"/>
    <w:rsid w:val="003911B3"/>
    <w:rsid w:val="00393678"/>
    <w:rsid w:val="00393F94"/>
    <w:rsid w:val="003A5056"/>
    <w:rsid w:val="003B71F9"/>
    <w:rsid w:val="003C22AE"/>
    <w:rsid w:val="003C653F"/>
    <w:rsid w:val="003C65D9"/>
    <w:rsid w:val="003D0D77"/>
    <w:rsid w:val="003D30AF"/>
    <w:rsid w:val="003D3F38"/>
    <w:rsid w:val="003D5D3D"/>
    <w:rsid w:val="003E176E"/>
    <w:rsid w:val="003E31EC"/>
    <w:rsid w:val="003E66E3"/>
    <w:rsid w:val="003E6E2E"/>
    <w:rsid w:val="003F4E26"/>
    <w:rsid w:val="003F5486"/>
    <w:rsid w:val="003F5E52"/>
    <w:rsid w:val="003F77E3"/>
    <w:rsid w:val="00402012"/>
    <w:rsid w:val="004020CF"/>
    <w:rsid w:val="0040722C"/>
    <w:rsid w:val="004201E8"/>
    <w:rsid w:val="004267AA"/>
    <w:rsid w:val="004310F6"/>
    <w:rsid w:val="00435FFD"/>
    <w:rsid w:val="00447A9F"/>
    <w:rsid w:val="00450CE2"/>
    <w:rsid w:val="00452E7C"/>
    <w:rsid w:val="00455922"/>
    <w:rsid w:val="004579CB"/>
    <w:rsid w:val="0046060D"/>
    <w:rsid w:val="00461DBF"/>
    <w:rsid w:val="00473CCF"/>
    <w:rsid w:val="00474EF2"/>
    <w:rsid w:val="004763C4"/>
    <w:rsid w:val="00477241"/>
    <w:rsid w:val="004804EB"/>
    <w:rsid w:val="004828E9"/>
    <w:rsid w:val="004849FE"/>
    <w:rsid w:val="004851FC"/>
    <w:rsid w:val="00486807"/>
    <w:rsid w:val="00492890"/>
    <w:rsid w:val="00492FA2"/>
    <w:rsid w:val="00493D5D"/>
    <w:rsid w:val="004956B0"/>
    <w:rsid w:val="00497715"/>
    <w:rsid w:val="004A0454"/>
    <w:rsid w:val="004A11D2"/>
    <w:rsid w:val="004B5C2C"/>
    <w:rsid w:val="004C119B"/>
    <w:rsid w:val="004D62FA"/>
    <w:rsid w:val="004D74BF"/>
    <w:rsid w:val="004E01D8"/>
    <w:rsid w:val="004E6B1E"/>
    <w:rsid w:val="004E7952"/>
    <w:rsid w:val="004F63D5"/>
    <w:rsid w:val="004F70EA"/>
    <w:rsid w:val="00504CDF"/>
    <w:rsid w:val="00513069"/>
    <w:rsid w:val="005156EA"/>
    <w:rsid w:val="005205E5"/>
    <w:rsid w:val="0052165E"/>
    <w:rsid w:val="00526E80"/>
    <w:rsid w:val="00531DF8"/>
    <w:rsid w:val="00532152"/>
    <w:rsid w:val="0053292D"/>
    <w:rsid w:val="005342C2"/>
    <w:rsid w:val="0053559F"/>
    <w:rsid w:val="005445C4"/>
    <w:rsid w:val="0054670D"/>
    <w:rsid w:val="00547A47"/>
    <w:rsid w:val="005500A6"/>
    <w:rsid w:val="00554504"/>
    <w:rsid w:val="005551D1"/>
    <w:rsid w:val="00561DF3"/>
    <w:rsid w:val="005834A9"/>
    <w:rsid w:val="00585594"/>
    <w:rsid w:val="005904C0"/>
    <w:rsid w:val="005929E1"/>
    <w:rsid w:val="005A01E3"/>
    <w:rsid w:val="005A52AA"/>
    <w:rsid w:val="005A6B1B"/>
    <w:rsid w:val="005B59DA"/>
    <w:rsid w:val="005B7BCA"/>
    <w:rsid w:val="005C3AAD"/>
    <w:rsid w:val="005C62CD"/>
    <w:rsid w:val="005C6CF4"/>
    <w:rsid w:val="005D1DCB"/>
    <w:rsid w:val="005D5446"/>
    <w:rsid w:val="005E0496"/>
    <w:rsid w:val="005E24D4"/>
    <w:rsid w:val="005E7E19"/>
    <w:rsid w:val="005F29BD"/>
    <w:rsid w:val="00600485"/>
    <w:rsid w:val="00600621"/>
    <w:rsid w:val="00604F0A"/>
    <w:rsid w:val="00606B36"/>
    <w:rsid w:val="00610099"/>
    <w:rsid w:val="00611285"/>
    <w:rsid w:val="00614A0E"/>
    <w:rsid w:val="00614E11"/>
    <w:rsid w:val="00615364"/>
    <w:rsid w:val="00622893"/>
    <w:rsid w:val="00624CA3"/>
    <w:rsid w:val="006370E9"/>
    <w:rsid w:val="00652B30"/>
    <w:rsid w:val="00655F0B"/>
    <w:rsid w:val="00663D25"/>
    <w:rsid w:val="006663C4"/>
    <w:rsid w:val="0067095A"/>
    <w:rsid w:val="00671D6D"/>
    <w:rsid w:val="006836E8"/>
    <w:rsid w:val="0068485E"/>
    <w:rsid w:val="00690E91"/>
    <w:rsid w:val="00691B50"/>
    <w:rsid w:val="00693470"/>
    <w:rsid w:val="006B0389"/>
    <w:rsid w:val="006B4548"/>
    <w:rsid w:val="006B752E"/>
    <w:rsid w:val="006C73A1"/>
    <w:rsid w:val="006D2334"/>
    <w:rsid w:val="006E469A"/>
    <w:rsid w:val="006F3609"/>
    <w:rsid w:val="00701487"/>
    <w:rsid w:val="00702414"/>
    <w:rsid w:val="007033E7"/>
    <w:rsid w:val="00715DC8"/>
    <w:rsid w:val="00720A01"/>
    <w:rsid w:val="00724B7C"/>
    <w:rsid w:val="00734F8C"/>
    <w:rsid w:val="00743A4D"/>
    <w:rsid w:val="00746DC3"/>
    <w:rsid w:val="00757F54"/>
    <w:rsid w:val="00763F03"/>
    <w:rsid w:val="00772D79"/>
    <w:rsid w:val="0077323E"/>
    <w:rsid w:val="0078467F"/>
    <w:rsid w:val="007855E2"/>
    <w:rsid w:val="0078623C"/>
    <w:rsid w:val="007943F4"/>
    <w:rsid w:val="007956B6"/>
    <w:rsid w:val="007A251A"/>
    <w:rsid w:val="007A2DB7"/>
    <w:rsid w:val="007A6CAD"/>
    <w:rsid w:val="007B612F"/>
    <w:rsid w:val="007C2450"/>
    <w:rsid w:val="007C2F50"/>
    <w:rsid w:val="007C391E"/>
    <w:rsid w:val="007C5124"/>
    <w:rsid w:val="007C5B85"/>
    <w:rsid w:val="007D5B61"/>
    <w:rsid w:val="007E12F5"/>
    <w:rsid w:val="007E1756"/>
    <w:rsid w:val="007E4A5A"/>
    <w:rsid w:val="007E7AC6"/>
    <w:rsid w:val="007F0966"/>
    <w:rsid w:val="007F1D84"/>
    <w:rsid w:val="007F63B5"/>
    <w:rsid w:val="007F694C"/>
    <w:rsid w:val="00800690"/>
    <w:rsid w:val="00800758"/>
    <w:rsid w:val="00800C92"/>
    <w:rsid w:val="00801149"/>
    <w:rsid w:val="0081049B"/>
    <w:rsid w:val="00817051"/>
    <w:rsid w:val="008210D3"/>
    <w:rsid w:val="00826B05"/>
    <w:rsid w:val="00826D4E"/>
    <w:rsid w:val="00833167"/>
    <w:rsid w:val="00834292"/>
    <w:rsid w:val="00847ED3"/>
    <w:rsid w:val="00850462"/>
    <w:rsid w:val="00857A74"/>
    <w:rsid w:val="00860222"/>
    <w:rsid w:val="00860AEF"/>
    <w:rsid w:val="0086354B"/>
    <w:rsid w:val="0086673D"/>
    <w:rsid w:val="00867770"/>
    <w:rsid w:val="00867B8E"/>
    <w:rsid w:val="00883719"/>
    <w:rsid w:val="008865F7"/>
    <w:rsid w:val="00891F02"/>
    <w:rsid w:val="00893A6B"/>
    <w:rsid w:val="0089411F"/>
    <w:rsid w:val="008B0E3C"/>
    <w:rsid w:val="008B18AF"/>
    <w:rsid w:val="008B3717"/>
    <w:rsid w:val="008B3B9A"/>
    <w:rsid w:val="008B5D64"/>
    <w:rsid w:val="008B651D"/>
    <w:rsid w:val="008C7790"/>
    <w:rsid w:val="008D2416"/>
    <w:rsid w:val="008D4979"/>
    <w:rsid w:val="008D6753"/>
    <w:rsid w:val="008E13E7"/>
    <w:rsid w:val="008E4AE1"/>
    <w:rsid w:val="008E5D90"/>
    <w:rsid w:val="00902433"/>
    <w:rsid w:val="00906071"/>
    <w:rsid w:val="00926E2E"/>
    <w:rsid w:val="00936C9C"/>
    <w:rsid w:val="0093748F"/>
    <w:rsid w:val="00937B60"/>
    <w:rsid w:val="0094043F"/>
    <w:rsid w:val="009421BD"/>
    <w:rsid w:val="0094707B"/>
    <w:rsid w:val="00947744"/>
    <w:rsid w:val="00951A68"/>
    <w:rsid w:val="00954A83"/>
    <w:rsid w:val="00955AD7"/>
    <w:rsid w:val="0095619B"/>
    <w:rsid w:val="00956BBD"/>
    <w:rsid w:val="009603BC"/>
    <w:rsid w:val="009628D2"/>
    <w:rsid w:val="00965397"/>
    <w:rsid w:val="00967142"/>
    <w:rsid w:val="009720B9"/>
    <w:rsid w:val="00973FB3"/>
    <w:rsid w:val="009778D9"/>
    <w:rsid w:val="009859C4"/>
    <w:rsid w:val="009910A0"/>
    <w:rsid w:val="00994C1B"/>
    <w:rsid w:val="0099532E"/>
    <w:rsid w:val="009A7169"/>
    <w:rsid w:val="009B2CCE"/>
    <w:rsid w:val="009B36AE"/>
    <w:rsid w:val="009C1AB9"/>
    <w:rsid w:val="009C2628"/>
    <w:rsid w:val="009C3A0D"/>
    <w:rsid w:val="009C5508"/>
    <w:rsid w:val="009D1143"/>
    <w:rsid w:val="009D2ADB"/>
    <w:rsid w:val="009D38AB"/>
    <w:rsid w:val="009D617E"/>
    <w:rsid w:val="009D62F0"/>
    <w:rsid w:val="009E3424"/>
    <w:rsid w:val="009E37F4"/>
    <w:rsid w:val="009E45CC"/>
    <w:rsid w:val="009E4B04"/>
    <w:rsid w:val="009E569F"/>
    <w:rsid w:val="009E5D4C"/>
    <w:rsid w:val="009F07C2"/>
    <w:rsid w:val="009F13CF"/>
    <w:rsid w:val="009F15A0"/>
    <w:rsid w:val="00A01C58"/>
    <w:rsid w:val="00A0280D"/>
    <w:rsid w:val="00A034A8"/>
    <w:rsid w:val="00A0364B"/>
    <w:rsid w:val="00A04DD6"/>
    <w:rsid w:val="00A058A8"/>
    <w:rsid w:val="00A115A2"/>
    <w:rsid w:val="00A1297B"/>
    <w:rsid w:val="00A146DD"/>
    <w:rsid w:val="00A20FE6"/>
    <w:rsid w:val="00A2357C"/>
    <w:rsid w:val="00A249C2"/>
    <w:rsid w:val="00A26CE1"/>
    <w:rsid w:val="00A27FF7"/>
    <w:rsid w:val="00A310FE"/>
    <w:rsid w:val="00A318A4"/>
    <w:rsid w:val="00A34D5D"/>
    <w:rsid w:val="00A46885"/>
    <w:rsid w:val="00A52CC3"/>
    <w:rsid w:val="00A53B19"/>
    <w:rsid w:val="00A67F21"/>
    <w:rsid w:val="00A85B40"/>
    <w:rsid w:val="00A91589"/>
    <w:rsid w:val="00A94149"/>
    <w:rsid w:val="00A942E2"/>
    <w:rsid w:val="00A97C3E"/>
    <w:rsid w:val="00AA35E3"/>
    <w:rsid w:val="00AA48EF"/>
    <w:rsid w:val="00AA583A"/>
    <w:rsid w:val="00AB36B7"/>
    <w:rsid w:val="00AB5BF5"/>
    <w:rsid w:val="00AC0A3F"/>
    <w:rsid w:val="00AC1CBB"/>
    <w:rsid w:val="00AC4459"/>
    <w:rsid w:val="00AD5E52"/>
    <w:rsid w:val="00AE1E86"/>
    <w:rsid w:val="00AE2E64"/>
    <w:rsid w:val="00AE598B"/>
    <w:rsid w:val="00AF11DB"/>
    <w:rsid w:val="00AF7D3F"/>
    <w:rsid w:val="00B017BA"/>
    <w:rsid w:val="00B07823"/>
    <w:rsid w:val="00B14082"/>
    <w:rsid w:val="00B15025"/>
    <w:rsid w:val="00B2209A"/>
    <w:rsid w:val="00B34AEA"/>
    <w:rsid w:val="00B366C4"/>
    <w:rsid w:val="00B36AF8"/>
    <w:rsid w:val="00B4175B"/>
    <w:rsid w:val="00B424CD"/>
    <w:rsid w:val="00B43CF1"/>
    <w:rsid w:val="00B4456E"/>
    <w:rsid w:val="00B4489C"/>
    <w:rsid w:val="00B46571"/>
    <w:rsid w:val="00B47DDB"/>
    <w:rsid w:val="00B50745"/>
    <w:rsid w:val="00B5668B"/>
    <w:rsid w:val="00B612A8"/>
    <w:rsid w:val="00B61AC4"/>
    <w:rsid w:val="00B63C20"/>
    <w:rsid w:val="00B66318"/>
    <w:rsid w:val="00B70B2C"/>
    <w:rsid w:val="00B7191C"/>
    <w:rsid w:val="00B77868"/>
    <w:rsid w:val="00B86262"/>
    <w:rsid w:val="00B903F9"/>
    <w:rsid w:val="00BA042C"/>
    <w:rsid w:val="00BA094A"/>
    <w:rsid w:val="00BB1110"/>
    <w:rsid w:val="00BB1309"/>
    <w:rsid w:val="00BB283E"/>
    <w:rsid w:val="00BB34D8"/>
    <w:rsid w:val="00BC36F9"/>
    <w:rsid w:val="00BC39D1"/>
    <w:rsid w:val="00BD050B"/>
    <w:rsid w:val="00BD0A67"/>
    <w:rsid w:val="00BD2450"/>
    <w:rsid w:val="00BD5213"/>
    <w:rsid w:val="00BE3710"/>
    <w:rsid w:val="00BF0761"/>
    <w:rsid w:val="00C006E6"/>
    <w:rsid w:val="00C03A2B"/>
    <w:rsid w:val="00C07F03"/>
    <w:rsid w:val="00C17F1C"/>
    <w:rsid w:val="00C212EC"/>
    <w:rsid w:val="00C23013"/>
    <w:rsid w:val="00C23AE7"/>
    <w:rsid w:val="00C3056F"/>
    <w:rsid w:val="00C3288A"/>
    <w:rsid w:val="00C33739"/>
    <w:rsid w:val="00C34E87"/>
    <w:rsid w:val="00C42FEA"/>
    <w:rsid w:val="00C43416"/>
    <w:rsid w:val="00C46EA9"/>
    <w:rsid w:val="00C50409"/>
    <w:rsid w:val="00C52623"/>
    <w:rsid w:val="00C5491F"/>
    <w:rsid w:val="00C54D54"/>
    <w:rsid w:val="00C54EB4"/>
    <w:rsid w:val="00C607B7"/>
    <w:rsid w:val="00C60C73"/>
    <w:rsid w:val="00C73A82"/>
    <w:rsid w:val="00C7436B"/>
    <w:rsid w:val="00C92963"/>
    <w:rsid w:val="00C92F7B"/>
    <w:rsid w:val="00C978E8"/>
    <w:rsid w:val="00CA5A63"/>
    <w:rsid w:val="00CB0EF6"/>
    <w:rsid w:val="00CB3CA6"/>
    <w:rsid w:val="00CB48F2"/>
    <w:rsid w:val="00CB6F89"/>
    <w:rsid w:val="00CC084B"/>
    <w:rsid w:val="00CC1A47"/>
    <w:rsid w:val="00CC4112"/>
    <w:rsid w:val="00CD4CF1"/>
    <w:rsid w:val="00CD75F2"/>
    <w:rsid w:val="00CE0E33"/>
    <w:rsid w:val="00CE7BD2"/>
    <w:rsid w:val="00CF236C"/>
    <w:rsid w:val="00CF2ABC"/>
    <w:rsid w:val="00CF7C2C"/>
    <w:rsid w:val="00D02AE5"/>
    <w:rsid w:val="00D0305D"/>
    <w:rsid w:val="00D03C5B"/>
    <w:rsid w:val="00D06373"/>
    <w:rsid w:val="00D07253"/>
    <w:rsid w:val="00D11BAA"/>
    <w:rsid w:val="00D1562C"/>
    <w:rsid w:val="00D31FEA"/>
    <w:rsid w:val="00D41E58"/>
    <w:rsid w:val="00D504B1"/>
    <w:rsid w:val="00D50AFF"/>
    <w:rsid w:val="00D5379A"/>
    <w:rsid w:val="00D5400A"/>
    <w:rsid w:val="00D564BD"/>
    <w:rsid w:val="00D5698D"/>
    <w:rsid w:val="00D6314D"/>
    <w:rsid w:val="00D6488C"/>
    <w:rsid w:val="00D71F9D"/>
    <w:rsid w:val="00D722A6"/>
    <w:rsid w:val="00D72E0E"/>
    <w:rsid w:val="00D774FA"/>
    <w:rsid w:val="00D80AE6"/>
    <w:rsid w:val="00D81119"/>
    <w:rsid w:val="00D83835"/>
    <w:rsid w:val="00D87771"/>
    <w:rsid w:val="00D937E1"/>
    <w:rsid w:val="00D96356"/>
    <w:rsid w:val="00D963FE"/>
    <w:rsid w:val="00D97C41"/>
    <w:rsid w:val="00DA2156"/>
    <w:rsid w:val="00DA26C8"/>
    <w:rsid w:val="00DA5742"/>
    <w:rsid w:val="00DC0A96"/>
    <w:rsid w:val="00DC6806"/>
    <w:rsid w:val="00DD03DC"/>
    <w:rsid w:val="00DD0D57"/>
    <w:rsid w:val="00DD2107"/>
    <w:rsid w:val="00DD4C90"/>
    <w:rsid w:val="00DD72BA"/>
    <w:rsid w:val="00DE0E8E"/>
    <w:rsid w:val="00DF1748"/>
    <w:rsid w:val="00DF2DEA"/>
    <w:rsid w:val="00E005D5"/>
    <w:rsid w:val="00E00C24"/>
    <w:rsid w:val="00E029FA"/>
    <w:rsid w:val="00E02CC9"/>
    <w:rsid w:val="00E03312"/>
    <w:rsid w:val="00E0536A"/>
    <w:rsid w:val="00E1186A"/>
    <w:rsid w:val="00E140E1"/>
    <w:rsid w:val="00E15777"/>
    <w:rsid w:val="00E15AAF"/>
    <w:rsid w:val="00E160FC"/>
    <w:rsid w:val="00E24C8F"/>
    <w:rsid w:val="00E26CE9"/>
    <w:rsid w:val="00E36C90"/>
    <w:rsid w:val="00E46CA5"/>
    <w:rsid w:val="00E5145E"/>
    <w:rsid w:val="00E536EF"/>
    <w:rsid w:val="00E55D43"/>
    <w:rsid w:val="00E56A15"/>
    <w:rsid w:val="00E577E7"/>
    <w:rsid w:val="00E60333"/>
    <w:rsid w:val="00E609F7"/>
    <w:rsid w:val="00E63035"/>
    <w:rsid w:val="00E7511F"/>
    <w:rsid w:val="00E76A82"/>
    <w:rsid w:val="00E91BEE"/>
    <w:rsid w:val="00E9321F"/>
    <w:rsid w:val="00E947A8"/>
    <w:rsid w:val="00E979F4"/>
    <w:rsid w:val="00E97D7E"/>
    <w:rsid w:val="00E97DDB"/>
    <w:rsid w:val="00EA0C94"/>
    <w:rsid w:val="00EA137F"/>
    <w:rsid w:val="00EA6717"/>
    <w:rsid w:val="00EA7D53"/>
    <w:rsid w:val="00EB303E"/>
    <w:rsid w:val="00EB49EE"/>
    <w:rsid w:val="00EB51D9"/>
    <w:rsid w:val="00EB5F5B"/>
    <w:rsid w:val="00EC2658"/>
    <w:rsid w:val="00EC3E37"/>
    <w:rsid w:val="00EC69DF"/>
    <w:rsid w:val="00EE241F"/>
    <w:rsid w:val="00EE2A21"/>
    <w:rsid w:val="00EE3FD9"/>
    <w:rsid w:val="00EE543C"/>
    <w:rsid w:val="00EE6555"/>
    <w:rsid w:val="00EE6E2C"/>
    <w:rsid w:val="00EF1D31"/>
    <w:rsid w:val="00EF6D8E"/>
    <w:rsid w:val="00F02C94"/>
    <w:rsid w:val="00F10A29"/>
    <w:rsid w:val="00F12477"/>
    <w:rsid w:val="00F15BDC"/>
    <w:rsid w:val="00F220CE"/>
    <w:rsid w:val="00F26C87"/>
    <w:rsid w:val="00F30A78"/>
    <w:rsid w:val="00F31B5F"/>
    <w:rsid w:val="00F4120C"/>
    <w:rsid w:val="00F42A35"/>
    <w:rsid w:val="00F51070"/>
    <w:rsid w:val="00F51E70"/>
    <w:rsid w:val="00F53166"/>
    <w:rsid w:val="00F53415"/>
    <w:rsid w:val="00F60512"/>
    <w:rsid w:val="00F60791"/>
    <w:rsid w:val="00F622E2"/>
    <w:rsid w:val="00F63D89"/>
    <w:rsid w:val="00F64C1A"/>
    <w:rsid w:val="00F6600B"/>
    <w:rsid w:val="00F66A08"/>
    <w:rsid w:val="00F70DFF"/>
    <w:rsid w:val="00F73C30"/>
    <w:rsid w:val="00F807CA"/>
    <w:rsid w:val="00F86B08"/>
    <w:rsid w:val="00F8788A"/>
    <w:rsid w:val="00F924F7"/>
    <w:rsid w:val="00F93A4B"/>
    <w:rsid w:val="00F94C11"/>
    <w:rsid w:val="00FA248D"/>
    <w:rsid w:val="00FB1D24"/>
    <w:rsid w:val="00FC253B"/>
    <w:rsid w:val="00FD35F3"/>
    <w:rsid w:val="00FD3A34"/>
    <w:rsid w:val="00FD7567"/>
    <w:rsid w:val="00FD7651"/>
    <w:rsid w:val="00FE2E68"/>
    <w:rsid w:val="00FE458C"/>
    <w:rsid w:val="00FE501E"/>
    <w:rsid w:val="00FF00C4"/>
    <w:rsid w:val="00FF033A"/>
    <w:rsid w:val="00FF4434"/>
    <w:rsid w:val="00FF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DF019"/>
  <w15:chartTrackingRefBased/>
  <w15:docId w15:val="{CC4F0F28-C953-413F-A839-172ABC692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55E"/>
  </w:style>
  <w:style w:type="paragraph" w:styleId="1">
    <w:name w:val="heading 1"/>
    <w:basedOn w:val="a"/>
    <w:next w:val="a"/>
    <w:link w:val="10"/>
    <w:uiPriority w:val="9"/>
    <w:qFormat/>
    <w:rsid w:val="00DA26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26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6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6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26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6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6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6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6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6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A26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A26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A26C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A26C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A26C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A26C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A26C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A26C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A26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A26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26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A26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A26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A26C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A26C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A26C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A26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A26C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A26C8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21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2165E"/>
  </w:style>
  <w:style w:type="paragraph" w:styleId="ae">
    <w:name w:val="footer"/>
    <w:basedOn w:val="a"/>
    <w:link w:val="af"/>
    <w:uiPriority w:val="99"/>
    <w:unhideWhenUsed/>
    <w:rsid w:val="00521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2165E"/>
  </w:style>
  <w:style w:type="table" w:styleId="af0">
    <w:name w:val="Table Grid"/>
    <w:basedOn w:val="a1"/>
    <w:uiPriority w:val="39"/>
    <w:rsid w:val="008E1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67095A"/>
    <w:pPr>
      <w:spacing w:after="0" w:line="240" w:lineRule="auto"/>
    </w:pPr>
  </w:style>
  <w:style w:type="table" w:customStyle="1" w:styleId="23">
    <w:name w:val="Сетка таблицы2"/>
    <w:basedOn w:val="a1"/>
    <w:next w:val="af0"/>
    <w:rsid w:val="00110E4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Normal (Web)"/>
    <w:basedOn w:val="a"/>
    <w:uiPriority w:val="99"/>
    <w:semiHidden/>
    <w:unhideWhenUsed/>
    <w:rsid w:val="002E1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14E80-0A83-4CAD-99AB-29240C8CA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2739</TotalTime>
  <Pages>23</Pages>
  <Words>3541</Words>
  <Characters>20184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Яковлева</dc:creator>
  <cp:keywords/>
  <dc:description/>
  <cp:lastModifiedBy>Екатерина Яковлева</cp:lastModifiedBy>
  <cp:revision>645</cp:revision>
  <dcterms:created xsi:type="dcterms:W3CDTF">2024-07-25T14:56:00Z</dcterms:created>
  <dcterms:modified xsi:type="dcterms:W3CDTF">2025-06-17T00:02:00Z</dcterms:modified>
</cp:coreProperties>
</file>