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9550F9" w14:paraId="76A500B8" w14:textId="77777777" w:rsidTr="003660AC">
        <w:trPr>
          <w:jc w:val="center"/>
        </w:trPr>
        <w:tc>
          <w:tcPr>
            <w:tcW w:w="5670" w:type="dxa"/>
            <w:vAlign w:val="center"/>
          </w:tcPr>
          <w:p w14:paraId="40CDD81B" w14:textId="77777777" w:rsidR="009550F9" w:rsidRDefault="009550F9" w:rsidP="003660AC">
            <w:pPr>
              <w:pStyle w:val="a3"/>
              <w:jc w:val="center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E2C6CAD" wp14:editId="5951F007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33E86CDC" w14:textId="4AC6B891" w:rsidR="009550F9" w:rsidRDefault="003660AC" w:rsidP="003660A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2644C589" wp14:editId="1B208CD0">
                  <wp:extent cx="2395855" cy="59753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65900" w14:textId="77777777" w:rsidR="00F57EA0" w:rsidRPr="003660AC" w:rsidRDefault="00F57EA0" w:rsidP="003660AC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8015520" w14:textId="77777777" w:rsidR="00F57EA0" w:rsidRPr="003660AC" w:rsidRDefault="00F57EA0" w:rsidP="003660AC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32A9331" w14:textId="31AA617A" w:rsidR="00F57EA0" w:rsidRPr="003660AC" w:rsidRDefault="00F57EA0" w:rsidP="003660AC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4710A0F" w14:textId="77777777" w:rsidR="00F57EA0" w:rsidRPr="003660AC" w:rsidRDefault="005312A7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F9BAE2D" w14:textId="77777777" w:rsidR="00F57EA0" w:rsidRPr="003660AC" w:rsidRDefault="005312A7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14:paraId="2275CE30" w14:textId="26E03AE6" w:rsidR="00F57EA0" w:rsidRPr="003660AC" w:rsidRDefault="005312A7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D0A04" w:rsidRPr="003660AC">
        <w:rPr>
          <w:rFonts w:ascii="Times New Roman" w:hAnsi="Times New Roman" w:cs="Times New Roman"/>
          <w:b/>
          <w:bCs/>
          <w:sz w:val="36"/>
          <w:szCs w:val="36"/>
        </w:rPr>
        <w:t>Персонализированные здоровьесберегающие технологии</w:t>
      </w:r>
      <w:r w:rsidRPr="003660A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23FD4F" w14:textId="77777777" w:rsidR="00DB7644" w:rsidRPr="003660AC" w:rsidRDefault="00422062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i/>
          <w:sz w:val="36"/>
          <w:szCs w:val="36"/>
        </w:rPr>
        <w:t>Итоговог</w:t>
      </w:r>
      <w:r w:rsidR="009550F9" w:rsidRPr="003660A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о </w:t>
      </w:r>
      <w:r w:rsidR="00DB7644" w:rsidRPr="003660A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межрегионального </w:t>
      </w:r>
      <w:r w:rsidR="009550F9" w:rsidRPr="003660A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этапа </w:t>
      </w:r>
    </w:p>
    <w:p w14:paraId="1C73D91D" w14:textId="5358A814" w:rsidR="009550F9" w:rsidRPr="003660AC" w:rsidRDefault="009550F9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i/>
          <w:sz w:val="36"/>
          <w:szCs w:val="36"/>
        </w:rPr>
        <w:t>Чемпионата высоких технологий</w:t>
      </w:r>
      <w:r w:rsidR="00824B2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 2025 г</w:t>
      </w:r>
    </w:p>
    <w:p w14:paraId="298F7F7C" w14:textId="3BA5DC56" w:rsidR="00DB7644" w:rsidRPr="003660AC" w:rsidRDefault="00DB7644" w:rsidP="003660A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660AC"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Башкортостан</w:t>
      </w:r>
    </w:p>
    <w:p w14:paraId="235CE090" w14:textId="77777777" w:rsidR="00F57EA0" w:rsidRPr="003660AC" w:rsidRDefault="00F57EA0" w:rsidP="003660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FC28A" w14:textId="77777777" w:rsidR="00F57EA0" w:rsidRPr="003660AC" w:rsidRDefault="00F57EA0" w:rsidP="003660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6F3E4" w14:textId="77777777" w:rsidR="00F57EA0" w:rsidRPr="003660AC" w:rsidRDefault="00F57EA0" w:rsidP="003660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71772" w14:textId="77777777" w:rsidR="00E96547" w:rsidRPr="003660AC" w:rsidRDefault="00E96547" w:rsidP="003660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CF3C" w14:textId="77777777" w:rsidR="002D0AC4" w:rsidRPr="003660AC" w:rsidRDefault="002D0AC4" w:rsidP="003660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9F09C" w14:textId="6A9D5EC3" w:rsidR="00AB639A" w:rsidRPr="003660AC" w:rsidRDefault="003660AC" w:rsidP="003660AC">
      <w:pPr>
        <w:jc w:val="center"/>
        <w:rPr>
          <w:rFonts w:ascii="Times New Roman" w:hAnsi="Times New Roman" w:cs="Times New Roman"/>
          <w:sz w:val="28"/>
          <w:szCs w:val="28"/>
        </w:rPr>
        <w:sectPr w:rsidR="00AB639A" w:rsidRPr="003660AC" w:rsidSect="009550F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3660AC">
        <w:rPr>
          <w:rFonts w:ascii="Times New Roman" w:hAnsi="Times New Roman" w:cs="Times New Roman"/>
          <w:sz w:val="28"/>
          <w:szCs w:val="28"/>
        </w:rPr>
        <w:t>2025 г</w:t>
      </w:r>
    </w:p>
    <w:p w14:paraId="2420821E" w14:textId="4EC68C82" w:rsidR="00E96547" w:rsidRDefault="00AB639A" w:rsidP="00AB6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3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Конкурсная площадка</w:t>
      </w:r>
    </w:p>
    <w:p w14:paraId="432A98C8" w14:textId="18AAA127" w:rsidR="00AB639A" w:rsidRDefault="00663672" w:rsidP="00352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52424" wp14:editId="334772EB">
            <wp:extent cx="4934729" cy="4105275"/>
            <wp:effectExtent l="0" t="0" r="0" b="0"/>
            <wp:docPr id="1437396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967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795" cy="41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1215D" w14:textId="6696F4C4" w:rsidR="00716A72" w:rsidRPr="00663672" w:rsidRDefault="00F1261C" w:rsidP="003524E5">
      <w:pPr>
        <w:jc w:val="both"/>
        <w:rPr>
          <w:rFonts w:ascii="Times New Roman" w:hAnsi="Times New Roman" w:cs="Times New Roman"/>
          <w:sz w:val="20"/>
          <w:szCs w:val="20"/>
        </w:rPr>
      </w:pPr>
      <w:r>
        <w:object w:dxaOrig="3436" w:dyaOrig="1171" w14:anchorId="178E3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21.75pt" o:ole="">
            <v:imagedata r:id="rId9" o:title=""/>
          </v:shape>
          <o:OLEObject Type="Embed" ProgID="Visio.Drawing.15" ShapeID="_x0000_i1025" DrawAspect="Content" ObjectID="_1812179427" r:id="rId10"/>
        </w:object>
      </w:r>
      <w:r w:rsidR="00716A72">
        <w:t xml:space="preserve"> </w:t>
      </w:r>
      <w:r w:rsidR="00716A72" w:rsidRPr="00663672">
        <w:rPr>
          <w:rFonts w:ascii="Times New Roman" w:hAnsi="Times New Roman" w:cs="Times New Roman"/>
          <w:sz w:val="20"/>
          <w:szCs w:val="20"/>
        </w:rPr>
        <w:t xml:space="preserve">- Медицинская кушетка, </w:t>
      </w:r>
      <w:r w:rsidRPr="00663672">
        <w:rPr>
          <w:rFonts w:ascii="Times New Roman" w:hAnsi="Times New Roman" w:cs="Times New Roman"/>
          <w:sz w:val="20"/>
          <w:szCs w:val="20"/>
        </w:rPr>
        <w:object w:dxaOrig="1171" w:dyaOrig="1171" w14:anchorId="1C5B3CF5">
          <v:shape id="_x0000_i1026" type="#_x0000_t75" style="width:27.65pt;height:27.65pt" o:ole="">
            <v:imagedata r:id="rId11" o:title=""/>
          </v:shape>
          <o:OLEObject Type="Embed" ProgID="Visio.Drawing.15" ShapeID="_x0000_i1026" DrawAspect="Content" ObjectID="_1812179428" r:id="rId12"/>
        </w:object>
      </w:r>
      <w:r w:rsidR="00716A72" w:rsidRPr="00663672">
        <w:rPr>
          <w:rFonts w:ascii="Times New Roman" w:hAnsi="Times New Roman" w:cs="Times New Roman"/>
          <w:sz w:val="20"/>
          <w:szCs w:val="20"/>
        </w:rPr>
        <w:t xml:space="preserve"> - Инструментальный столик, </w:t>
      </w:r>
      <w:r w:rsidRPr="00663672">
        <w:rPr>
          <w:rFonts w:ascii="Times New Roman" w:hAnsi="Times New Roman" w:cs="Times New Roman"/>
          <w:sz w:val="20"/>
          <w:szCs w:val="20"/>
        </w:rPr>
        <w:object w:dxaOrig="1185" w:dyaOrig="1185" w14:anchorId="55B63093">
          <v:shape id="_x0000_i1027" type="#_x0000_t75" style="width:26.8pt;height:26.8pt" o:ole="">
            <v:imagedata r:id="rId13" o:title=""/>
          </v:shape>
          <o:OLEObject Type="Embed" ProgID="Visio.Drawing.15" ShapeID="_x0000_i1027" DrawAspect="Content" ObjectID="_1812179429" r:id="rId14"/>
        </w:object>
      </w:r>
      <w:r w:rsidRPr="00663672">
        <w:rPr>
          <w:rFonts w:ascii="Times New Roman" w:hAnsi="Times New Roman" w:cs="Times New Roman"/>
          <w:sz w:val="20"/>
          <w:szCs w:val="20"/>
        </w:rPr>
        <w:t xml:space="preserve"> - Медицинский столик с ящиком, </w:t>
      </w:r>
      <w:r w:rsidRPr="00663672">
        <w:rPr>
          <w:rFonts w:ascii="Times New Roman" w:hAnsi="Times New Roman" w:cs="Times New Roman"/>
          <w:sz w:val="20"/>
          <w:szCs w:val="20"/>
        </w:rPr>
        <w:object w:dxaOrig="1411" w:dyaOrig="1755" w14:anchorId="49A227AC">
          <v:shape id="_x0000_i1028" type="#_x0000_t75" style="width:30.15pt;height:37.65pt" o:ole="">
            <v:imagedata r:id="rId15" o:title=""/>
          </v:shape>
          <o:OLEObject Type="Embed" ProgID="Visio.Drawing.15" ShapeID="_x0000_i1028" DrawAspect="Content" ObjectID="_1812179430" r:id="rId16"/>
        </w:object>
      </w:r>
      <w:r w:rsidRPr="00663672">
        <w:rPr>
          <w:rFonts w:ascii="Times New Roman" w:hAnsi="Times New Roman" w:cs="Times New Roman"/>
          <w:sz w:val="20"/>
          <w:szCs w:val="20"/>
        </w:rPr>
        <w:t xml:space="preserve">- шкаф медицинский, </w:t>
      </w:r>
    </w:p>
    <w:p w14:paraId="24133618" w14:textId="2D7E629E" w:rsidR="00663672" w:rsidRDefault="00663672" w:rsidP="003524E5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CCC813B" wp14:editId="2431F968">
            <wp:simplePos x="0" y="0"/>
            <wp:positionH relativeFrom="column">
              <wp:posOffset>76200</wp:posOffset>
            </wp:positionH>
            <wp:positionV relativeFrom="paragraph">
              <wp:posOffset>675640</wp:posOffset>
            </wp:positionV>
            <wp:extent cx="278765" cy="292100"/>
            <wp:effectExtent l="0" t="0" r="6985" b="0"/>
            <wp:wrapNone/>
            <wp:docPr id="852" name="Рисунок 852" descr="https://avatars.mds.yandex.net/i?id=d11a47473c79790aa166489c484e447a_l-58580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d11a47473c79790aa166489c484e447a_l-585805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4" r="11798" b="-146"/>
                    <a:stretch/>
                  </pic:blipFill>
                  <pic:spPr bwMode="auto">
                    <a:xfrm flipH="1">
                      <a:off x="0" y="0"/>
                      <a:ext cx="2787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98C92B" wp14:editId="3A0D9519">
            <wp:simplePos x="0" y="0"/>
            <wp:positionH relativeFrom="column">
              <wp:posOffset>4467225</wp:posOffset>
            </wp:positionH>
            <wp:positionV relativeFrom="paragraph">
              <wp:posOffset>142240</wp:posOffset>
            </wp:positionV>
            <wp:extent cx="285115" cy="299720"/>
            <wp:effectExtent l="0" t="0" r="635" b="5080"/>
            <wp:wrapNone/>
            <wp:docPr id="847" name="Рисунок 847" descr="https://e7.pngegg.com/pngimages/879/55/png-clipart-water-filter-tap-water-sink-water-bathroom-s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7.pngegg.com/pngimages/879/55/png-clipart-water-filter-tap-water-sink-water-bathroom-sin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67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3387536" wp14:editId="1B3FF7E9">
            <wp:simplePos x="0" y="0"/>
            <wp:positionH relativeFrom="column">
              <wp:posOffset>495300</wp:posOffset>
            </wp:positionH>
            <wp:positionV relativeFrom="paragraph">
              <wp:posOffset>9525</wp:posOffset>
            </wp:positionV>
            <wp:extent cx="351130" cy="351130"/>
            <wp:effectExtent l="0" t="0" r="0" b="0"/>
            <wp:wrapNone/>
            <wp:docPr id="846" name="Рисунок 846" descr="https://www.fao.org/fileadmin/user_upload/emergencies/img/crisis/campaigns/kit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ao.org/fileadmin/user_upload/emergencies/img/crisis/campaigns/kits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0" cy="3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67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71DF5C2" wp14:editId="6369DC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7706" cy="387706"/>
            <wp:effectExtent l="0" t="0" r="0" b="0"/>
            <wp:wrapNone/>
            <wp:docPr id="845" name="Рисунок 845" descr="https://www.freeiconspng.com/uploads/water-services-ic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reeiconspng.com/uploads/water-services-icon-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6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66367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663672">
        <w:rPr>
          <w:rFonts w:ascii="Times New Roman" w:hAnsi="Times New Roman" w:cs="Times New Roman"/>
          <w:sz w:val="20"/>
          <w:szCs w:val="20"/>
        </w:rPr>
        <w:t xml:space="preserve">Горячее, холодное водоснабжение, </w:t>
      </w:r>
      <w:r>
        <w:object w:dxaOrig="825" w:dyaOrig="901" w14:anchorId="7D6B8C94">
          <v:shape id="_x0000_i1029" type="#_x0000_t75" style="width:35.15pt;height:38.5pt" o:ole="">
            <v:imagedata r:id="rId23" o:title=""/>
          </v:shape>
          <o:OLEObject Type="Embed" ProgID="Visio.Drawing.15" ShapeID="_x0000_i1029" DrawAspect="Content" ObjectID="_1812179431" r:id="rId24"/>
        </w:object>
      </w:r>
      <w:r>
        <w:t xml:space="preserve"> </w:t>
      </w:r>
      <w:r w:rsidRPr="00663672">
        <w:rPr>
          <w:rFonts w:ascii="Times New Roman" w:hAnsi="Times New Roman" w:cs="Times New Roman"/>
        </w:rPr>
        <w:t>- стул офисный,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3672">
        <w:rPr>
          <w:rFonts w:ascii="Times New Roman" w:hAnsi="Times New Roman" w:cs="Times New Roman"/>
        </w:rPr>
        <w:t>- раковина с локтевым смесителем для мытья рук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7C3F4DEC" w14:textId="77777777" w:rsidR="00663672" w:rsidRDefault="00663672" w:rsidP="003524E5">
      <w:pPr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41DE2D91" w14:textId="569EB2A5" w:rsidR="00663672" w:rsidRPr="00663672" w:rsidRDefault="00663672" w:rsidP="003524E5">
      <w:pPr>
        <w:tabs>
          <w:tab w:val="left" w:pos="945"/>
        </w:tabs>
        <w:jc w:val="both"/>
        <w:rPr>
          <w:lang w:eastAsia="ru-RU"/>
        </w:rPr>
      </w:pPr>
      <w:r>
        <w:rPr>
          <w:lang w:eastAsia="ru-RU"/>
        </w:rPr>
        <w:tab/>
      </w:r>
      <w:r w:rsidRPr="00663672">
        <w:rPr>
          <w:rFonts w:ascii="Times New Roman" w:hAnsi="Times New Roman" w:cs="Times New Roman"/>
        </w:rPr>
        <w:t>Электрическая розетка 220 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object w:dxaOrig="1171" w:dyaOrig="946" w14:anchorId="35518B0D">
          <v:shape id="_x0000_i1030" type="#_x0000_t75" style="width:31pt;height:24.3pt" o:ole="">
            <v:imagedata r:id="rId25" o:title=""/>
          </v:shape>
          <o:OLEObject Type="Embed" ProgID="Visio.Drawing.15" ShapeID="_x0000_i1030" DrawAspect="Content" ObjectID="_1812179432" r:id="rId26"/>
        </w:object>
      </w:r>
      <w:r>
        <w:t xml:space="preserve"> </w:t>
      </w:r>
      <w:r w:rsidRPr="00663672">
        <w:rPr>
          <w:rFonts w:ascii="Times New Roman" w:hAnsi="Times New Roman" w:cs="Times New Roman"/>
        </w:rPr>
        <w:t>- ростомер,</w:t>
      </w:r>
      <w:r>
        <w:t xml:space="preserve"> </w:t>
      </w:r>
      <w:r>
        <w:object w:dxaOrig="871" w:dyaOrig="870" w14:anchorId="2ADBB217">
          <v:shape id="_x0000_i1031" type="#_x0000_t75" style="width:23.45pt;height:23.45pt" o:ole="">
            <v:imagedata r:id="rId27" o:title=""/>
          </v:shape>
          <o:OLEObject Type="Embed" ProgID="Visio.Drawing.15" ShapeID="_x0000_i1031" DrawAspect="Content" ObjectID="_1812179433" r:id="rId28"/>
        </w:object>
      </w:r>
      <w:r>
        <w:t xml:space="preserve"> </w:t>
      </w:r>
      <w:r w:rsidRPr="00663672">
        <w:rPr>
          <w:rFonts w:ascii="Times New Roman" w:hAnsi="Times New Roman" w:cs="Times New Roman"/>
        </w:rPr>
        <w:t xml:space="preserve">- весы, </w:t>
      </w:r>
      <w:r w:rsidR="00672229">
        <w:object w:dxaOrig="2460" w:dyaOrig="1171" w14:anchorId="6D870977">
          <v:shape id="_x0000_i1032" type="#_x0000_t75" style="width:63.65pt;height:30.15pt" o:ole="">
            <v:imagedata r:id="rId29" o:title=""/>
          </v:shape>
          <o:OLEObject Type="Embed" ProgID="Visio.Drawing.15" ShapeID="_x0000_i1032" DrawAspect="Content" ObjectID="_1812179434" r:id="rId30"/>
        </w:object>
      </w:r>
      <w:r w:rsidR="00672229">
        <w:t xml:space="preserve"> </w:t>
      </w:r>
      <w:r w:rsidR="00672229" w:rsidRPr="00672229">
        <w:rPr>
          <w:rFonts w:ascii="Times New Roman" w:hAnsi="Times New Roman" w:cs="Times New Roman"/>
        </w:rPr>
        <w:t>- средства реабилитации</w:t>
      </w:r>
      <w:r w:rsidR="00672229">
        <w:rPr>
          <w:rFonts w:ascii="Times New Roman" w:hAnsi="Times New Roman" w:cs="Times New Roman"/>
        </w:rPr>
        <w:t xml:space="preserve">, </w:t>
      </w:r>
      <w:r w:rsidR="00672229">
        <w:object w:dxaOrig="901" w:dyaOrig="1771" w14:anchorId="72709277">
          <v:shape id="_x0000_i1033" type="#_x0000_t75" style="width:23.45pt;height:46.05pt" o:ole="">
            <v:imagedata r:id="rId31" o:title=""/>
          </v:shape>
          <o:OLEObject Type="Embed" ProgID="Visio.Drawing.15" ShapeID="_x0000_i1033" DrawAspect="Content" ObjectID="_1812179435" r:id="rId32"/>
        </w:object>
      </w:r>
      <w:r w:rsidR="00672229">
        <w:t xml:space="preserve"> </w:t>
      </w:r>
      <w:r w:rsidR="00672229" w:rsidRPr="00672229">
        <w:rPr>
          <w:rFonts w:ascii="Times New Roman" w:hAnsi="Times New Roman" w:cs="Times New Roman"/>
        </w:rPr>
        <w:t>- стол офисный</w:t>
      </w:r>
    </w:p>
    <w:p w14:paraId="0E0E7D53" w14:textId="0E13C282" w:rsidR="00ED0A04" w:rsidRDefault="00ED0A04"/>
    <w:p w14:paraId="1F586855" w14:textId="153700B0" w:rsidR="00672229" w:rsidRDefault="00672229" w:rsidP="00672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22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E5AFE">
        <w:rPr>
          <w:rFonts w:ascii="Times New Roman" w:hAnsi="Times New Roman" w:cs="Times New Roman"/>
          <w:b/>
          <w:bCs/>
          <w:sz w:val="28"/>
          <w:szCs w:val="28"/>
        </w:rPr>
        <w:t>омната</w:t>
      </w:r>
      <w:r w:rsidRPr="00672229">
        <w:rPr>
          <w:rFonts w:ascii="Times New Roman" w:hAnsi="Times New Roman" w:cs="Times New Roman"/>
          <w:b/>
          <w:bCs/>
          <w:sz w:val="28"/>
          <w:szCs w:val="28"/>
        </w:rPr>
        <w:t xml:space="preserve"> экспертов</w:t>
      </w:r>
    </w:p>
    <w:p w14:paraId="7CBD2018" w14:textId="163B5BA5" w:rsidR="006E5AFE" w:rsidRDefault="00835595" w:rsidP="00672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797C3" wp14:editId="6F0516FF">
            <wp:extent cx="7934325" cy="4671478"/>
            <wp:effectExtent l="0" t="0" r="0" b="0"/>
            <wp:docPr id="1721568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68108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61863" cy="468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E121" w14:textId="7B024E8D" w:rsidR="006E5AFE" w:rsidRDefault="00835595" w:rsidP="008355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595">
        <w:rPr>
          <w:rFonts w:ascii="Times New Roman" w:eastAsia="Times New Roman" w:hAnsi="Times New Roman" w:cs="Times New Roman"/>
          <w:lang w:eastAsia="ru-RU"/>
        </w:rPr>
        <w:object w:dxaOrig="435" w:dyaOrig="2340" w14:anchorId="68079E4D">
          <v:shape id="_x0000_i1034" type="#_x0000_t75" style="width:15.05pt;height:27.65pt" o:ole="">
            <v:imagedata r:id="rId34" o:title=""/>
          </v:shape>
          <o:OLEObject Type="Embed" ProgID="Visio.Drawing.15" ShapeID="_x0000_i1034" DrawAspect="Content" ObjectID="_1812179436" r:id="rId35"/>
        </w:object>
      </w:r>
      <w:r w:rsidRPr="008355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Интерактивная панель</w:t>
      </w:r>
      <w:r w:rsidR="006E5AF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201" w:dyaOrig="1396" w14:anchorId="360A5D88">
          <v:shape id="_x0000_i1035" type="#_x0000_t75" style="width:35.15pt;height:41pt" o:ole="">
            <v:imagedata r:id="rId36" o:title=""/>
          </v:shape>
          <o:OLEObject Type="Embed" ProgID="Visio.Drawing.15" ShapeID="_x0000_i1035" DrawAspect="Content" ObjectID="_1812179437" r:id="rId37"/>
        </w:object>
      </w:r>
      <w:r w:rsidRPr="006E5A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Корзина для мусора</w:t>
      </w:r>
      <w:r w:rsidR="006E5AF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066" w:dyaOrig="1126" w14:anchorId="31E71272">
          <v:shape id="_x0000_i1036" type="#_x0000_t75" style="width:33.5pt;height:34.35pt" o:ole="">
            <v:imagedata r:id="rId38" o:title=""/>
          </v:shape>
          <o:OLEObject Type="Embed" ProgID="Visio.Drawing.15" ShapeID="_x0000_i1036" DrawAspect="Content" ObjectID="_1812179438" r:id="rId39"/>
        </w:object>
      </w:r>
      <w:r w:rsidRPr="006E5A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Кулер</w:t>
      </w:r>
      <w:r w:rsidR="006E5AF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471" w:dyaOrig="1861" w14:anchorId="3124104E">
          <v:shape id="_x0000_i1037" type="#_x0000_t75" style="width:49.4pt;height:44.35pt" o:ole="">
            <v:imagedata r:id="rId40" o:title=""/>
          </v:shape>
          <o:OLEObject Type="Embed" ProgID="Visio.Drawing.15" ShapeID="_x0000_i1037" DrawAspect="Content" ObjectID="_1812179439" r:id="rId41"/>
        </w:object>
      </w:r>
      <w:r w:rsidRP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color w:val="000000"/>
          <w:lang w:eastAsia="ru-RU"/>
        </w:rPr>
        <w:t>Мышь компьютерная</w:t>
      </w:r>
      <w:r w:rsid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E5AFE" w:rsidRPr="006E5AFE">
        <w:rPr>
          <w:rFonts w:ascii="Times New Roman" w:eastAsia="Times New Roman" w:hAnsi="Times New Roman" w:cs="Times New Roman"/>
          <w:color w:val="000000"/>
          <w:lang w:eastAsia="ru-RU"/>
        </w:rPr>
        <w:t>Монитор</w:t>
      </w:r>
      <w:r w:rsid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E5AFE" w:rsidRPr="006E5AFE">
        <w:rPr>
          <w:rFonts w:ascii="Times New Roman" w:eastAsia="Times New Roman" w:hAnsi="Times New Roman" w:cs="Times New Roman"/>
          <w:color w:val="000000"/>
          <w:lang w:eastAsia="ru-RU"/>
        </w:rPr>
        <w:t>МФУ</w:t>
      </w:r>
      <w:r w:rsid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Ноутбук</w:t>
      </w:r>
      <w:r w:rsidR="006E5A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Персональный компьютер</w:t>
      </w:r>
      <w:r w:rsidR="006E5AF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380" w:dyaOrig="1531" w14:anchorId="713755D3">
          <v:shape id="_x0000_i1038" type="#_x0000_t75" style="width:42.7pt;height:47.7pt" o:ole="">
            <v:imagedata r:id="rId42" o:title=""/>
          </v:shape>
          <o:OLEObject Type="Embed" ProgID="Visio.Drawing.15" ShapeID="_x0000_i1038" DrawAspect="Content" ObjectID="_1812179440" r:id="rId43"/>
        </w:object>
      </w:r>
      <w:r w:rsidRP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color w:val="000000"/>
          <w:lang w:eastAsia="ru-RU"/>
        </w:rPr>
        <w:t>Стул офисный</w:t>
      </w:r>
      <w:r w:rsidR="006E5AF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object w:dxaOrig="1680" w:dyaOrig="916" w14:anchorId="56089031">
          <v:shape id="_x0000_i1039" type="#_x0000_t75" style="width:50.25pt;height:27.65pt" o:ole="">
            <v:imagedata r:id="rId44" o:title=""/>
          </v:shape>
          <o:OLEObject Type="Embed" ProgID="Visio.Drawing.15" ShapeID="_x0000_i1039" DrawAspect="Content" ObjectID="_1812179441" r:id="rId45"/>
        </w:object>
      </w:r>
      <w:r w:rsidRPr="006E5A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AFE" w:rsidRPr="006E5AFE">
        <w:rPr>
          <w:rFonts w:ascii="Times New Roman" w:eastAsia="Times New Roman" w:hAnsi="Times New Roman" w:cs="Times New Roman"/>
          <w:lang w:eastAsia="ru-RU"/>
        </w:rPr>
        <w:t>Стол офисный</w:t>
      </w:r>
      <w:r w:rsidR="00886A47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2611" w:dyaOrig="1576" w14:anchorId="3E84C42C">
          <v:shape id="_x0000_i1040" type="#_x0000_t75" style="width:53.6pt;height:31.8pt" o:ole="">
            <v:imagedata r:id="rId46" o:title=""/>
          </v:shape>
          <o:OLEObject Type="Embed" ProgID="Visio.Drawing.15" ShapeID="_x0000_i1040" DrawAspect="Content" ObjectID="_1812179442" r:id="rId47"/>
        </w:object>
      </w:r>
      <w:r w:rsidRPr="006E5A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A47" w:rsidRPr="006E5AFE">
        <w:rPr>
          <w:rFonts w:ascii="Times New Roman" w:eastAsia="Times New Roman" w:hAnsi="Times New Roman" w:cs="Times New Roman"/>
          <w:lang w:eastAsia="ru-RU"/>
        </w:rPr>
        <w:t>Шкаф офисный</w:t>
      </w:r>
    </w:p>
    <w:p w14:paraId="65CCAED3" w14:textId="707454BE" w:rsidR="00672229" w:rsidRDefault="00672229" w:rsidP="00672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Комната конкурсантов </w:t>
      </w:r>
    </w:p>
    <w:p w14:paraId="181CF452" w14:textId="6587824D" w:rsidR="00672229" w:rsidRDefault="006E5AFE" w:rsidP="00672229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5C31D" wp14:editId="2DC91197">
            <wp:extent cx="7888133" cy="4905375"/>
            <wp:effectExtent l="0" t="0" r="0" b="0"/>
            <wp:docPr id="1582577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77079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911511" cy="49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F27D" w14:textId="538BCE06" w:rsidR="00672229" w:rsidRPr="006E5AFE" w:rsidRDefault="006E5AFE" w:rsidP="006E5AF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E00EF61" wp14:editId="65A4799F">
            <wp:simplePos x="0" y="0"/>
            <wp:positionH relativeFrom="margin">
              <wp:posOffset>-38100</wp:posOffset>
            </wp:positionH>
            <wp:positionV relativeFrom="paragraph">
              <wp:posOffset>742950</wp:posOffset>
            </wp:positionV>
            <wp:extent cx="263348" cy="280629"/>
            <wp:effectExtent l="0" t="0" r="3810" b="5715"/>
            <wp:wrapNone/>
            <wp:docPr id="848" name="Рисунок 848" descr="https://w1.pngwing.com/pngs/485/1001/png-transparent-paper-clip-recycling-bin-waste-litter-bin-bag-stationery-container-tidy-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1.pngwing.com/pngs/485/1001/png-transparent-paper-clip-recycling-bin-waste-litter-bin-bag-stationery-container-tidy-man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3348" cy="28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- </w:t>
      </w:r>
      <w:r w:rsidR="00672229" w:rsidRPr="00672229">
        <w:rPr>
          <w:rFonts w:ascii="Times New Roman" w:eastAsia="Times New Roman" w:hAnsi="Times New Roman" w:cs="Times New Roman"/>
          <w:lang w:eastAsia="ru-RU"/>
        </w:rPr>
        <w:t>Корзина для мусора</w:t>
      </w:r>
      <w:r w:rsidR="0067222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771" w:dyaOrig="901" w14:anchorId="008D216C">
          <v:shape id="_x0000_i1041" type="#_x0000_t75" style="width:39.35pt;height:20.1pt" o:ole="">
            <v:imagedata r:id="rId51" o:title=""/>
          </v:shape>
          <o:OLEObject Type="Embed" ProgID="Visio.Drawing.15" ShapeID="_x0000_i1041" DrawAspect="Content" ObjectID="_1812179443" r:id="rId52"/>
        </w:object>
      </w:r>
      <w:r>
        <w:t xml:space="preserve"> - </w:t>
      </w:r>
      <w:r w:rsidR="00672229" w:rsidRPr="00672229">
        <w:rPr>
          <w:rFonts w:ascii="Times New Roman" w:eastAsia="Times New Roman" w:hAnsi="Times New Roman" w:cs="Times New Roman"/>
          <w:lang w:eastAsia="ru-RU"/>
        </w:rPr>
        <w:t>Стол офисный</w:t>
      </w:r>
      <w:r w:rsidR="0067222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object w:dxaOrig="886" w:dyaOrig="886" w14:anchorId="40ECD419">
          <v:shape id="_x0000_i1042" type="#_x0000_t75" style="width:44.35pt;height:44.35pt" o:ole="">
            <v:imagedata r:id="rId53" o:title=""/>
          </v:shape>
          <o:OLEObject Type="Embed" ProgID="Visio.Drawing.15" ShapeID="_x0000_i1042" DrawAspect="Content" ObjectID="_1812179444" r:id="rId54"/>
        </w:object>
      </w:r>
      <w:r>
        <w:t xml:space="preserve"> - </w:t>
      </w:r>
      <w:r w:rsidR="00672229" w:rsidRPr="00672229">
        <w:rPr>
          <w:rFonts w:ascii="Times New Roman" w:eastAsia="Times New Roman" w:hAnsi="Times New Roman" w:cs="Times New Roman"/>
          <w:lang w:eastAsia="ru-RU"/>
        </w:rPr>
        <w:t>Стул офисный</w:t>
      </w:r>
      <w:r w:rsidR="0067222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object w:dxaOrig="1171" w:dyaOrig="886" w14:anchorId="581A1CD2">
          <v:shape id="_x0000_i1043" type="#_x0000_t75" style="width:46.05pt;height:35.15pt" o:ole="">
            <v:imagedata r:id="rId55" o:title=""/>
          </v:shape>
          <o:OLEObject Type="Embed" ProgID="Visio.Drawing.15" ShapeID="_x0000_i1043" DrawAspect="Content" ObjectID="_1812179445" r:id="rId56"/>
        </w:object>
      </w:r>
      <w:r>
        <w:t xml:space="preserve">- </w:t>
      </w:r>
      <w:r w:rsidR="00672229" w:rsidRPr="00672229">
        <w:rPr>
          <w:rFonts w:ascii="Times New Roman" w:eastAsia="Times New Roman" w:hAnsi="Times New Roman" w:cs="Times New Roman"/>
          <w:lang w:eastAsia="ru-RU"/>
        </w:rPr>
        <w:t>Часы настенные</w:t>
      </w:r>
      <w:r w:rsidR="0067222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object w:dxaOrig="1710" w:dyaOrig="2881" w14:anchorId="30277A22">
          <v:shape id="_x0000_i1044" type="#_x0000_t75" style="width:44.35pt;height:74.5pt" o:ole="">
            <v:imagedata r:id="rId57" o:title=""/>
          </v:shape>
          <o:OLEObject Type="Embed" ProgID="Visio.Drawing.15" ShapeID="_x0000_i1044" DrawAspect="Content" ObjectID="_1812179446" r:id="rId58"/>
        </w:object>
      </w:r>
      <w:r w:rsidR="0067222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="00672229" w:rsidRPr="00672229">
        <w:rPr>
          <w:rFonts w:ascii="Times New Roman" w:eastAsia="Times New Roman" w:hAnsi="Times New Roman" w:cs="Times New Roman"/>
          <w:lang w:eastAsia="ru-RU"/>
        </w:rPr>
        <w:t>Шкаф с ячейками</w:t>
      </w:r>
    </w:p>
    <w:sectPr w:rsidR="00672229" w:rsidRPr="006E5AFE" w:rsidSect="0066367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477F" w14:textId="77777777" w:rsidR="00A14BEC" w:rsidRDefault="00A14BEC">
      <w:pPr>
        <w:spacing w:line="240" w:lineRule="auto"/>
      </w:pPr>
      <w:r>
        <w:separator/>
      </w:r>
    </w:p>
  </w:endnote>
  <w:endnote w:type="continuationSeparator" w:id="0">
    <w:p w14:paraId="134CE491" w14:textId="77777777" w:rsidR="00A14BEC" w:rsidRDefault="00A14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428E" w14:textId="77777777" w:rsidR="00A14BEC" w:rsidRDefault="00A14BEC">
      <w:pPr>
        <w:spacing w:after="0"/>
      </w:pPr>
      <w:r>
        <w:separator/>
      </w:r>
    </w:p>
  </w:footnote>
  <w:footnote w:type="continuationSeparator" w:id="0">
    <w:p w14:paraId="2A176533" w14:textId="77777777" w:rsidR="00A14BEC" w:rsidRDefault="00A14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A0"/>
    <w:rsid w:val="00111F01"/>
    <w:rsid w:val="001C524C"/>
    <w:rsid w:val="00212262"/>
    <w:rsid w:val="00267307"/>
    <w:rsid w:val="002D0AC4"/>
    <w:rsid w:val="003524E5"/>
    <w:rsid w:val="003645CA"/>
    <w:rsid w:val="003660AC"/>
    <w:rsid w:val="003E6CB3"/>
    <w:rsid w:val="004123B4"/>
    <w:rsid w:val="00422062"/>
    <w:rsid w:val="005312A7"/>
    <w:rsid w:val="005C582C"/>
    <w:rsid w:val="00663672"/>
    <w:rsid w:val="00672229"/>
    <w:rsid w:val="006E5AFE"/>
    <w:rsid w:val="00716A72"/>
    <w:rsid w:val="0074792E"/>
    <w:rsid w:val="007B0020"/>
    <w:rsid w:val="00822B88"/>
    <w:rsid w:val="00824B2B"/>
    <w:rsid w:val="00835595"/>
    <w:rsid w:val="00886A47"/>
    <w:rsid w:val="009550F9"/>
    <w:rsid w:val="009E5901"/>
    <w:rsid w:val="00A14BEC"/>
    <w:rsid w:val="00AB639A"/>
    <w:rsid w:val="00DB7644"/>
    <w:rsid w:val="00E96547"/>
    <w:rsid w:val="00ED0A04"/>
    <w:rsid w:val="00F05365"/>
    <w:rsid w:val="00F1261C"/>
    <w:rsid w:val="00F57EA0"/>
    <w:rsid w:val="00FC11E5"/>
    <w:rsid w:val="174D4C95"/>
    <w:rsid w:val="6A6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E5400"/>
  <w15:docId w15:val="{AD9173DC-A1C1-4816-9508-63F4B266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550F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caption"/>
    <w:basedOn w:val="a"/>
    <w:next w:val="a"/>
    <w:unhideWhenUsed/>
    <w:qFormat/>
    <w:rsid w:val="009550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 Spacing"/>
    <w:link w:val="a8"/>
    <w:uiPriority w:val="1"/>
    <w:qFormat/>
    <w:rsid w:val="00663672"/>
    <w:rPr>
      <w:sz w:val="22"/>
      <w:szCs w:val="22"/>
    </w:rPr>
  </w:style>
  <w:style w:type="character" w:customStyle="1" w:styleId="a8">
    <w:name w:val="Без интервала Знак"/>
    <w:link w:val="a7"/>
    <w:uiPriority w:val="1"/>
    <w:rsid w:val="00663672"/>
    <w:rPr>
      <w:sz w:val="22"/>
      <w:szCs w:val="22"/>
    </w:rPr>
  </w:style>
  <w:style w:type="paragraph" w:styleId="a9">
    <w:name w:val="header"/>
    <w:basedOn w:val="a"/>
    <w:link w:val="aa"/>
    <w:rsid w:val="0066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63672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rsid w:val="0066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6367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microsoft.com/office/2007/relationships/hdphoto" Target="media/hdphoto1.wdp"/><Relationship Id="rId26" Type="http://schemas.openxmlformats.org/officeDocument/2006/relationships/package" Target="embeddings/Microsoft_Visio_Drawing5.vsdx"/><Relationship Id="rId39" Type="http://schemas.openxmlformats.org/officeDocument/2006/relationships/package" Target="embeddings/Microsoft_Visio_Drawing11.vsdx"/><Relationship Id="rId21" Type="http://schemas.openxmlformats.org/officeDocument/2006/relationships/image" Target="media/image10.png"/><Relationship Id="rId34" Type="http://schemas.openxmlformats.org/officeDocument/2006/relationships/image" Target="media/image18.emf"/><Relationship Id="rId42" Type="http://schemas.openxmlformats.org/officeDocument/2006/relationships/image" Target="media/image22.emf"/><Relationship Id="rId47" Type="http://schemas.openxmlformats.org/officeDocument/2006/relationships/package" Target="embeddings/Microsoft_Visio_Drawing15.vsdx"/><Relationship Id="rId50" Type="http://schemas.microsoft.com/office/2007/relationships/hdphoto" Target="media/hdphoto3.wdp"/><Relationship Id="rId55" Type="http://schemas.openxmlformats.org/officeDocument/2006/relationships/image" Target="media/image29.emf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package" Target="embeddings/Microsoft_Visio_Drawing3.vsdx"/><Relationship Id="rId29" Type="http://schemas.openxmlformats.org/officeDocument/2006/relationships/image" Target="media/image15.emf"/><Relationship Id="rId11" Type="http://schemas.openxmlformats.org/officeDocument/2006/relationships/image" Target="media/image5.emf"/><Relationship Id="rId24" Type="http://schemas.openxmlformats.org/officeDocument/2006/relationships/package" Target="embeddings/Microsoft_Visio_Drawing4.vsdx"/><Relationship Id="rId32" Type="http://schemas.openxmlformats.org/officeDocument/2006/relationships/package" Target="embeddings/Microsoft_Visio_Drawing8.vsdx"/><Relationship Id="rId37" Type="http://schemas.openxmlformats.org/officeDocument/2006/relationships/package" Target="embeddings/Microsoft_Visio_Drawing10.vsdx"/><Relationship Id="rId40" Type="http://schemas.openxmlformats.org/officeDocument/2006/relationships/image" Target="media/image21.emf"/><Relationship Id="rId45" Type="http://schemas.openxmlformats.org/officeDocument/2006/relationships/package" Target="embeddings/Microsoft_Visio_Drawing14.vsdx"/><Relationship Id="rId53" Type="http://schemas.openxmlformats.org/officeDocument/2006/relationships/image" Target="media/image28.emf"/><Relationship Id="rId58" Type="http://schemas.openxmlformats.org/officeDocument/2006/relationships/package" Target="embeddings/Microsoft_Visio_Drawing19.vsdx"/><Relationship Id="rId5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package" Target="embeddings/Microsoft_Visio_Drawing2.vsdx"/><Relationship Id="rId22" Type="http://schemas.openxmlformats.org/officeDocument/2006/relationships/image" Target="media/image11.jpeg"/><Relationship Id="rId27" Type="http://schemas.openxmlformats.org/officeDocument/2006/relationships/image" Target="media/image14.emf"/><Relationship Id="rId30" Type="http://schemas.openxmlformats.org/officeDocument/2006/relationships/package" Target="embeddings/Microsoft_Visio_Drawing7.vsdx"/><Relationship Id="rId35" Type="http://schemas.openxmlformats.org/officeDocument/2006/relationships/package" Target="embeddings/Microsoft_Visio_Drawing9.vsdx"/><Relationship Id="rId43" Type="http://schemas.openxmlformats.org/officeDocument/2006/relationships/package" Target="embeddings/Microsoft_Visio_Drawing13.vsdx"/><Relationship Id="rId48" Type="http://schemas.openxmlformats.org/officeDocument/2006/relationships/image" Target="media/image25.png"/><Relationship Id="rId56" Type="http://schemas.openxmlformats.org/officeDocument/2006/relationships/package" Target="embeddings/Microsoft_Visio_Drawing18.vsdx"/><Relationship Id="rId8" Type="http://schemas.openxmlformats.org/officeDocument/2006/relationships/image" Target="media/image3.png"/><Relationship Id="rId51" Type="http://schemas.openxmlformats.org/officeDocument/2006/relationships/image" Target="media/image27.emf"/><Relationship Id="rId3" Type="http://schemas.openxmlformats.org/officeDocument/2006/relationships/webSettings" Target="webSetting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8.jpeg"/><Relationship Id="rId25" Type="http://schemas.openxmlformats.org/officeDocument/2006/relationships/image" Target="media/image13.emf"/><Relationship Id="rId33" Type="http://schemas.openxmlformats.org/officeDocument/2006/relationships/image" Target="media/image17.png"/><Relationship Id="rId38" Type="http://schemas.openxmlformats.org/officeDocument/2006/relationships/image" Target="media/image20.emf"/><Relationship Id="rId46" Type="http://schemas.openxmlformats.org/officeDocument/2006/relationships/image" Target="media/image24.emf"/><Relationship Id="rId59" Type="http://schemas.openxmlformats.org/officeDocument/2006/relationships/fontTable" Target="fontTable.xml"/><Relationship Id="rId20" Type="http://schemas.microsoft.com/office/2007/relationships/hdphoto" Target="media/hdphoto2.wdp"/><Relationship Id="rId41" Type="http://schemas.openxmlformats.org/officeDocument/2006/relationships/package" Target="embeddings/Microsoft_Visio_Drawing12.vsdx"/><Relationship Id="rId54" Type="http://schemas.openxmlformats.org/officeDocument/2006/relationships/package" Target="embeddings/Microsoft_Visio_Drawing17.vsdx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image" Target="media/image12.emf"/><Relationship Id="rId28" Type="http://schemas.openxmlformats.org/officeDocument/2006/relationships/package" Target="embeddings/Microsoft_Visio_Drawing6.vsdx"/><Relationship Id="rId36" Type="http://schemas.openxmlformats.org/officeDocument/2006/relationships/image" Target="media/image19.emf"/><Relationship Id="rId49" Type="http://schemas.openxmlformats.org/officeDocument/2006/relationships/image" Target="media/image26.png"/><Relationship Id="rId57" Type="http://schemas.openxmlformats.org/officeDocument/2006/relationships/image" Target="media/image30.emf"/><Relationship Id="rId10" Type="http://schemas.openxmlformats.org/officeDocument/2006/relationships/package" Target="embeddings/Microsoft_Visio_Drawing.vsdx"/><Relationship Id="rId31" Type="http://schemas.openxmlformats.org/officeDocument/2006/relationships/image" Target="media/image16.emf"/><Relationship Id="rId44" Type="http://schemas.openxmlformats.org/officeDocument/2006/relationships/image" Target="media/image23.emf"/><Relationship Id="rId52" Type="http://schemas.openxmlformats.org/officeDocument/2006/relationships/package" Target="embeddings/Microsoft_Visio_Drawing16.vsdx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10</cp:revision>
  <dcterms:created xsi:type="dcterms:W3CDTF">2025-03-26T19:49:00Z</dcterms:created>
  <dcterms:modified xsi:type="dcterms:W3CDTF">2025-06-23T07:24:00Z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B83342363DA442F3BB0717836EDAE0EE_12</vt:lpwstr>
  </property>
</Properties>
</file>