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:rsidRPr="00904EBC" w14:paraId="4B6D63AE" w14:textId="77777777" w:rsidTr="00904EBC">
        <w:trPr>
          <w:jc w:val="center"/>
        </w:trPr>
        <w:tc>
          <w:tcPr>
            <w:tcW w:w="5670" w:type="dxa"/>
          </w:tcPr>
          <w:p w14:paraId="5D2EF430" w14:textId="77777777" w:rsidR="00C9096C" w:rsidRPr="00904EBC" w:rsidRDefault="00C9096C" w:rsidP="001F02EC">
            <w:pPr>
              <w:pStyle w:val="af1"/>
              <w:rPr>
                <w:rFonts w:ascii="Times New Roman" w:hAnsi="Times New Roman"/>
                <w:sz w:val="30"/>
              </w:rPr>
            </w:pPr>
            <w:r w:rsidRPr="00904EBC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6D5AB20C" w14:textId="056DBB4F" w:rsidR="00C9096C" w:rsidRPr="00904EBC" w:rsidRDefault="00904EBC" w:rsidP="00904EBC">
            <w:pPr>
              <w:spacing w:line="360" w:lineRule="auto"/>
              <w:ind w:left="290"/>
              <w:jc w:val="center"/>
              <w:rPr>
                <w:sz w:val="30"/>
              </w:rPr>
            </w:pPr>
            <w:r w:rsidRPr="00904EBC">
              <w:rPr>
                <w:noProof/>
                <w:sz w:val="30"/>
              </w:rPr>
              <w:drawing>
                <wp:inline distT="0" distB="0" distL="0" distR="0" wp14:anchorId="67371CC3" wp14:editId="438FF9C4">
                  <wp:extent cx="2395855" cy="59753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9267" w14:textId="769AE81A" w:rsidR="000B2623" w:rsidRPr="00904EBC" w:rsidRDefault="000B262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0D6F0C4D" w:rsidR="000A29CF" w:rsidRPr="00904EBC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4EB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2426C2A" w:rsidR="000B2623" w:rsidRPr="00904EBC" w:rsidRDefault="00904EB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4EBC">
        <w:rPr>
          <w:rFonts w:ascii="Times New Roman" w:hAnsi="Times New Roman" w:cs="Times New Roman"/>
          <w:b/>
          <w:sz w:val="24"/>
          <w:szCs w:val="28"/>
        </w:rPr>
        <w:t>соревнований по компетенции «Кибериммунная автономность»</w:t>
      </w:r>
      <w:r w:rsidRPr="00904EBC">
        <w:rPr>
          <w:rFonts w:ascii="Times New Roman" w:hAnsi="Times New Roman" w:cs="Times New Roman"/>
          <w:sz w:val="24"/>
          <w:szCs w:val="28"/>
        </w:rPr>
        <w:cr/>
      </w:r>
      <w:r w:rsidRPr="00904EBC">
        <w:rPr>
          <w:rFonts w:ascii="Times New Roman" w:hAnsi="Times New Roman" w:cs="Times New Roman"/>
          <w:b/>
          <w:bCs/>
          <w:sz w:val="24"/>
          <w:szCs w:val="28"/>
        </w:rPr>
        <w:t>Итогового (</w:t>
      </w:r>
      <w:r w:rsidR="00091D7F" w:rsidRPr="00904EBC">
        <w:rPr>
          <w:rFonts w:ascii="Times New Roman" w:hAnsi="Times New Roman" w:cs="Times New Roman"/>
          <w:b/>
          <w:sz w:val="24"/>
          <w:szCs w:val="28"/>
        </w:rPr>
        <w:t>Межр</w:t>
      </w:r>
      <w:r w:rsidR="008C2D0E" w:rsidRPr="00904EBC">
        <w:rPr>
          <w:rFonts w:ascii="Times New Roman" w:hAnsi="Times New Roman" w:cs="Times New Roman"/>
          <w:b/>
          <w:sz w:val="24"/>
          <w:szCs w:val="28"/>
        </w:rPr>
        <w:t>егионального</w:t>
      </w:r>
      <w:r w:rsidR="00C6352A">
        <w:rPr>
          <w:rFonts w:ascii="Times New Roman" w:hAnsi="Times New Roman" w:cs="Times New Roman"/>
          <w:b/>
          <w:sz w:val="24"/>
          <w:szCs w:val="28"/>
        </w:rPr>
        <w:t>)</w:t>
      </w:r>
      <w:r w:rsidR="000B2623" w:rsidRPr="00904EBC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 w:rsidR="007619A6" w:rsidRPr="00904EBC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904EBC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904EBC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904E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 w:rsidRPr="00904EBC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  <w:r w:rsidRPr="00904EBC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6764C043" w:rsidR="000B2623" w:rsidRPr="00904EBC" w:rsidRDefault="00CF32FA" w:rsidP="00C5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04EBC">
        <w:rPr>
          <w:rFonts w:ascii="Times New Roman" w:hAnsi="Times New Roman" w:cs="Times New Roman"/>
          <w:b/>
          <w:bCs/>
          <w:sz w:val="24"/>
          <w:szCs w:val="28"/>
        </w:rPr>
        <w:t>Новгород</w:t>
      </w:r>
      <w:r w:rsidR="009565EE" w:rsidRPr="00904EBC">
        <w:rPr>
          <w:rFonts w:ascii="Times New Roman" w:hAnsi="Times New Roman" w:cs="Times New Roman"/>
          <w:b/>
          <w:bCs/>
          <w:sz w:val="24"/>
          <w:szCs w:val="28"/>
        </w:rPr>
        <w:t>ская область</w:t>
      </w:r>
    </w:p>
    <w:p w14:paraId="594FCCD3" w14:textId="77777777" w:rsidR="007619A6" w:rsidRPr="00904EBC" w:rsidRDefault="007619A6" w:rsidP="00904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04EBC" w14:paraId="503CE3D9" w14:textId="77777777" w:rsidTr="00FB228C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04EBC" w:rsidRDefault="000A29CF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04EBC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904EBC" w14:paraId="55138488" w14:textId="77777777" w:rsidTr="00FB228C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904EBC" w:rsidRDefault="00EA082D" w:rsidP="00FB228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04EBC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90AA76C" w:rsidR="000A29CF" w:rsidRPr="00904EBC" w:rsidRDefault="009565EE" w:rsidP="00FB228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04EBC">
              <w:rPr>
                <w:sz w:val="24"/>
                <w:szCs w:val="28"/>
              </w:rPr>
              <w:t>02</w:t>
            </w:r>
            <w:r w:rsidR="00091D7F" w:rsidRPr="00904EBC">
              <w:rPr>
                <w:sz w:val="24"/>
                <w:szCs w:val="28"/>
              </w:rPr>
              <w:t>.</w:t>
            </w:r>
            <w:r w:rsidRPr="00904EBC">
              <w:rPr>
                <w:sz w:val="24"/>
                <w:szCs w:val="28"/>
              </w:rPr>
              <w:t>07</w:t>
            </w:r>
            <w:r w:rsidR="009362B6" w:rsidRPr="00904EBC">
              <w:rPr>
                <w:sz w:val="24"/>
                <w:szCs w:val="28"/>
              </w:rPr>
              <w:t xml:space="preserve">.2025 – </w:t>
            </w:r>
            <w:r w:rsidRPr="00904EBC">
              <w:rPr>
                <w:sz w:val="24"/>
                <w:szCs w:val="28"/>
              </w:rPr>
              <w:t>06</w:t>
            </w:r>
            <w:r w:rsidR="009362B6" w:rsidRPr="00904EBC">
              <w:rPr>
                <w:sz w:val="24"/>
                <w:szCs w:val="28"/>
              </w:rPr>
              <w:t>.</w:t>
            </w:r>
            <w:r w:rsidRPr="00904EBC">
              <w:rPr>
                <w:sz w:val="24"/>
                <w:szCs w:val="28"/>
              </w:rPr>
              <w:t>07</w:t>
            </w:r>
            <w:r w:rsidR="009362B6" w:rsidRPr="00904EBC">
              <w:rPr>
                <w:sz w:val="24"/>
                <w:szCs w:val="28"/>
              </w:rPr>
              <w:t>.2025</w:t>
            </w:r>
          </w:p>
        </w:tc>
      </w:tr>
      <w:tr w:rsidR="007268F1" w:rsidRPr="00904EBC" w14:paraId="2054CC74" w14:textId="77777777" w:rsidTr="00FB228C">
        <w:trPr>
          <w:trHeight w:val="20"/>
        </w:trPr>
        <w:tc>
          <w:tcPr>
            <w:tcW w:w="3145" w:type="dxa"/>
            <w:vAlign w:val="center"/>
          </w:tcPr>
          <w:p w14:paraId="2FA5E15B" w14:textId="7BC0F78E" w:rsidR="007268F1" w:rsidRPr="00904EBC" w:rsidRDefault="007268F1" w:rsidP="00FB228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04EBC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67626A8" w:rsidR="007268F1" w:rsidRPr="00904EBC" w:rsidRDefault="000566F7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04EBC">
              <w:rPr>
                <w:sz w:val="24"/>
                <w:szCs w:val="24"/>
              </w:rPr>
              <w:t xml:space="preserve">Политехнический колледж ПТИ </w:t>
            </w:r>
            <w:r w:rsidR="009565EE" w:rsidRPr="00904EBC">
              <w:rPr>
                <w:sz w:val="24"/>
                <w:szCs w:val="24"/>
              </w:rPr>
              <w:t xml:space="preserve">ФГБОУ ВО “Новгородский государственный университет имени Ярослава Мудрого”, </w:t>
            </w:r>
            <w:r w:rsidR="009565EE" w:rsidRPr="00904EBC">
              <w:rPr>
                <w:sz w:val="24"/>
                <w:szCs w:val="28"/>
              </w:rPr>
              <w:t>173003, Новгородская область, г. Великий Новгород, ул. Большая Санкт-Петербургская, д. 46</w:t>
            </w:r>
          </w:p>
        </w:tc>
      </w:tr>
      <w:tr w:rsidR="000A29CF" w:rsidRPr="00904EBC" w14:paraId="150ED280" w14:textId="77777777" w:rsidTr="00FB228C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904EBC" w:rsidRDefault="004E6A51" w:rsidP="00FB228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04EBC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EBE76F0" w:rsidR="000A29CF" w:rsidRPr="00904EBC" w:rsidRDefault="009565EE" w:rsidP="00FB228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04EBC">
              <w:rPr>
                <w:sz w:val="24"/>
                <w:szCs w:val="28"/>
              </w:rPr>
              <w:t>Лукин Артем Сергеевич</w:t>
            </w:r>
          </w:p>
        </w:tc>
      </w:tr>
      <w:tr w:rsidR="004E6A51" w:rsidRPr="00904EBC" w14:paraId="1986E877" w14:textId="77777777" w:rsidTr="00FB228C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904EBC" w:rsidRDefault="004E6A51" w:rsidP="00FB228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04EBC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05C1092" w14:textId="45C3E3A8" w:rsidR="004E6A51" w:rsidRPr="00904EBC" w:rsidRDefault="009565EE" w:rsidP="00FB228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04EBC">
              <w:rPr>
                <w:sz w:val="24"/>
                <w:szCs w:val="28"/>
              </w:rPr>
              <w:t>89506835909,</w:t>
            </w:r>
          </w:p>
          <w:p w14:paraId="75F6D644" w14:textId="2BA1DA72" w:rsidR="009565EE" w:rsidRPr="00904EBC" w:rsidRDefault="009565EE" w:rsidP="00FB228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04EBC">
              <w:rPr>
                <w:sz w:val="24"/>
                <w:szCs w:val="28"/>
                <w:lang w:val="en-US"/>
              </w:rPr>
              <w:t>boss</w:t>
            </w:r>
            <w:r w:rsidRPr="00904EBC">
              <w:rPr>
                <w:sz w:val="24"/>
                <w:szCs w:val="28"/>
              </w:rPr>
              <w:t>.</w:t>
            </w:r>
            <w:r w:rsidRPr="00904EBC">
              <w:rPr>
                <w:sz w:val="24"/>
                <w:szCs w:val="28"/>
                <w:lang w:val="en-US"/>
              </w:rPr>
              <w:t>artem</w:t>
            </w:r>
            <w:r w:rsidRPr="00904EBC">
              <w:rPr>
                <w:sz w:val="24"/>
                <w:szCs w:val="28"/>
              </w:rPr>
              <w:t>.</w:t>
            </w:r>
            <w:r w:rsidRPr="00904EBC">
              <w:rPr>
                <w:sz w:val="24"/>
                <w:szCs w:val="28"/>
                <w:lang w:val="en-US"/>
              </w:rPr>
              <w:t>lukin</w:t>
            </w:r>
            <w:r w:rsidRPr="00904EBC">
              <w:rPr>
                <w:sz w:val="24"/>
                <w:szCs w:val="28"/>
              </w:rPr>
              <w:t>.01@</w:t>
            </w:r>
            <w:r w:rsidRPr="00904EBC">
              <w:rPr>
                <w:sz w:val="24"/>
                <w:szCs w:val="28"/>
                <w:lang w:val="en-US"/>
              </w:rPr>
              <w:t>mail</w:t>
            </w:r>
            <w:r w:rsidRPr="00904EBC">
              <w:rPr>
                <w:sz w:val="24"/>
                <w:szCs w:val="28"/>
              </w:rPr>
              <w:t>.</w:t>
            </w:r>
            <w:r w:rsidRPr="00904EBC"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7777777" w:rsidR="00E22CB3" w:rsidRPr="00904EBC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97"/>
        <w:gridCol w:w="7761"/>
      </w:tblGrid>
      <w:tr w:rsidR="002C649C" w:rsidRPr="00FB228C" w14:paraId="4707B85C" w14:textId="77777777" w:rsidTr="00FB228C">
        <w:trPr>
          <w:trHeight w:val="523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14:paraId="1D404E47" w14:textId="601EADB4" w:rsidR="002C649C" w:rsidRPr="00FB228C" w:rsidRDefault="002C649C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b/>
                <w:sz w:val="24"/>
                <w:szCs w:val="24"/>
              </w:rPr>
              <w:t>Д-</w:t>
            </w:r>
            <w:r w:rsidR="00904EBC" w:rsidRPr="00FB228C">
              <w:rPr>
                <w:b/>
                <w:sz w:val="24"/>
                <w:szCs w:val="24"/>
              </w:rPr>
              <w:t>2 /</w:t>
            </w:r>
            <w:r w:rsidRPr="00FB228C">
              <w:rPr>
                <w:b/>
                <w:sz w:val="24"/>
                <w:szCs w:val="24"/>
              </w:rPr>
              <w:t xml:space="preserve"> «</w:t>
            </w:r>
            <w:r w:rsidR="009565EE" w:rsidRPr="00FB228C">
              <w:rPr>
                <w:b/>
                <w:sz w:val="24"/>
                <w:szCs w:val="24"/>
              </w:rPr>
              <w:t>02</w:t>
            </w:r>
            <w:r w:rsidRPr="00FB228C">
              <w:rPr>
                <w:b/>
                <w:sz w:val="24"/>
                <w:szCs w:val="24"/>
              </w:rPr>
              <w:t xml:space="preserve">» </w:t>
            </w:r>
            <w:r w:rsidR="009565EE" w:rsidRPr="00FB228C">
              <w:rPr>
                <w:b/>
                <w:sz w:val="24"/>
                <w:szCs w:val="24"/>
              </w:rPr>
              <w:t>июля</w:t>
            </w:r>
            <w:r w:rsidRPr="00FB228C">
              <w:rPr>
                <w:b/>
                <w:sz w:val="24"/>
                <w:szCs w:val="24"/>
              </w:rPr>
              <w:t xml:space="preserve"> 202</w:t>
            </w:r>
            <w:r w:rsidR="00C9096C" w:rsidRPr="00FB228C">
              <w:rPr>
                <w:b/>
                <w:sz w:val="24"/>
                <w:szCs w:val="24"/>
              </w:rPr>
              <w:t>5</w:t>
            </w:r>
            <w:r w:rsidRPr="00FB228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C6B59" w:rsidRPr="00FB228C" w14:paraId="2D338F3D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76BCEE18" w14:textId="5B855D9F" w:rsidR="004C6B59" w:rsidRPr="00FB228C" w:rsidRDefault="005D081D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12</w:t>
            </w:r>
            <w:r w:rsidR="004C6B59" w:rsidRPr="00FB228C">
              <w:rPr>
                <w:sz w:val="24"/>
                <w:szCs w:val="24"/>
              </w:rPr>
              <w:t xml:space="preserve">:00 – </w:t>
            </w:r>
            <w:r w:rsidRPr="00FB228C">
              <w:rPr>
                <w:sz w:val="24"/>
                <w:szCs w:val="24"/>
              </w:rPr>
              <w:t>13</w:t>
            </w:r>
            <w:r w:rsidR="004C6B59" w:rsidRPr="00FB228C">
              <w:rPr>
                <w:sz w:val="24"/>
                <w:szCs w:val="24"/>
              </w:rPr>
              <w:t>:00</w:t>
            </w:r>
          </w:p>
        </w:tc>
        <w:tc>
          <w:tcPr>
            <w:tcW w:w="7761" w:type="dxa"/>
            <w:vAlign w:val="center"/>
          </w:tcPr>
          <w:p w14:paraId="4907040F" w14:textId="60AFF8E2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4C6B59" w:rsidRPr="00FB228C" w14:paraId="0512417A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304CF907" w14:textId="665F6B94" w:rsidR="004C6B59" w:rsidRPr="00FB228C" w:rsidRDefault="005D081D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13</w:t>
            </w:r>
            <w:r w:rsidR="004C6B59" w:rsidRPr="00FB228C">
              <w:rPr>
                <w:sz w:val="24"/>
                <w:szCs w:val="24"/>
              </w:rPr>
              <w:t>:00 – 1</w:t>
            </w:r>
            <w:r w:rsidRPr="00FB228C">
              <w:rPr>
                <w:sz w:val="24"/>
                <w:szCs w:val="24"/>
              </w:rPr>
              <w:t>3</w:t>
            </w:r>
            <w:r w:rsidR="004C6B59" w:rsidRPr="00FB228C">
              <w:rPr>
                <w:sz w:val="24"/>
                <w:szCs w:val="24"/>
              </w:rPr>
              <w:t>:</w:t>
            </w:r>
            <w:r w:rsidRPr="00FB228C">
              <w:rPr>
                <w:sz w:val="24"/>
                <w:szCs w:val="24"/>
              </w:rPr>
              <w:t>3</w:t>
            </w:r>
            <w:r w:rsidR="004C6B59" w:rsidRPr="00FB228C">
              <w:rPr>
                <w:sz w:val="24"/>
                <w:szCs w:val="24"/>
              </w:rPr>
              <w:t>0</w:t>
            </w:r>
          </w:p>
        </w:tc>
        <w:tc>
          <w:tcPr>
            <w:tcW w:w="7761" w:type="dxa"/>
            <w:vAlign w:val="center"/>
          </w:tcPr>
          <w:p w14:paraId="13FA516B" w14:textId="0BD82DD9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4C6B59" w:rsidRPr="00FB228C" w14:paraId="4B4834ED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3D12E978" w14:textId="7757FF40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5D081D" w:rsidRPr="00FB228C">
              <w:rPr>
                <w:sz w:val="24"/>
                <w:szCs w:val="24"/>
              </w:rPr>
              <w:t>3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3</w:t>
            </w:r>
            <w:r w:rsidRPr="00FB228C">
              <w:rPr>
                <w:sz w:val="24"/>
                <w:szCs w:val="24"/>
              </w:rPr>
              <w:t>0 – 1</w:t>
            </w:r>
            <w:r w:rsidR="005D081D" w:rsidRPr="00FB228C">
              <w:rPr>
                <w:sz w:val="24"/>
                <w:szCs w:val="24"/>
              </w:rPr>
              <w:t>3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5</w:t>
            </w:r>
          </w:p>
        </w:tc>
        <w:tc>
          <w:tcPr>
            <w:tcW w:w="7761" w:type="dxa"/>
            <w:vAlign w:val="center"/>
          </w:tcPr>
          <w:p w14:paraId="19938453" w14:textId="22968DFF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ОТ, </w:t>
            </w:r>
            <w:r w:rsidRPr="00FB228C">
              <w:rPr>
                <w:sz w:val="24"/>
                <w:szCs w:val="24"/>
              </w:rPr>
              <w:t>подписание протоколов</w:t>
            </w:r>
          </w:p>
        </w:tc>
      </w:tr>
      <w:tr w:rsidR="004C6B59" w:rsidRPr="00FB228C" w14:paraId="72E75CD6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3CBFDCA2" w14:textId="3AD2A163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5D081D" w:rsidRPr="00FB228C">
              <w:rPr>
                <w:sz w:val="24"/>
                <w:szCs w:val="24"/>
              </w:rPr>
              <w:t>3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5 – 1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5</w:t>
            </w:r>
          </w:p>
        </w:tc>
        <w:tc>
          <w:tcPr>
            <w:tcW w:w="7761" w:type="dxa"/>
            <w:vAlign w:val="center"/>
          </w:tcPr>
          <w:p w14:paraId="277FF504" w14:textId="477DCCDF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4C6B59" w:rsidRPr="00FB228C" w14:paraId="34BE8152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529D6957" w14:textId="10C5161A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5 – 1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30</w:t>
            </w:r>
          </w:p>
        </w:tc>
        <w:tc>
          <w:tcPr>
            <w:tcW w:w="7761" w:type="dxa"/>
            <w:vAlign w:val="center"/>
          </w:tcPr>
          <w:p w14:paraId="7BDEFDE0" w14:textId="76715CC5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</w:tc>
      </w:tr>
      <w:tr w:rsidR="004C6B59" w:rsidRPr="00FB228C" w14:paraId="308E5DEA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35460D05" w14:textId="5B8CD089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3</w:t>
            </w:r>
            <w:r w:rsidRPr="00FB228C">
              <w:rPr>
                <w:sz w:val="24"/>
                <w:szCs w:val="24"/>
              </w:rPr>
              <w:t>0 – 1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: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0</w:t>
            </w:r>
          </w:p>
        </w:tc>
        <w:tc>
          <w:tcPr>
            <w:tcW w:w="7761" w:type="dxa"/>
            <w:vAlign w:val="center"/>
          </w:tcPr>
          <w:p w14:paraId="5B6E465E" w14:textId="19B5CD71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4C6B59" w:rsidRPr="00FB228C" w14:paraId="7289C2F9" w14:textId="77777777" w:rsidTr="00FB228C">
        <w:trPr>
          <w:trHeight w:val="20"/>
          <w:jc w:val="center"/>
        </w:trPr>
        <w:tc>
          <w:tcPr>
            <w:tcW w:w="1809" w:type="dxa"/>
            <w:gridSpan w:val="2"/>
            <w:vAlign w:val="center"/>
          </w:tcPr>
          <w:p w14:paraId="348E853E" w14:textId="3B937982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.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0 – 1</w:t>
            </w:r>
            <w:r w:rsidR="005D081D" w:rsidRPr="00FB228C">
              <w:rPr>
                <w:sz w:val="24"/>
                <w:szCs w:val="24"/>
              </w:rPr>
              <w:t>9</w:t>
            </w:r>
            <w:r w:rsidRPr="00FB228C">
              <w:rPr>
                <w:sz w:val="24"/>
                <w:szCs w:val="24"/>
              </w:rPr>
              <w:t>.</w:t>
            </w:r>
            <w:r w:rsidR="005D081D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0</w:t>
            </w:r>
          </w:p>
        </w:tc>
        <w:tc>
          <w:tcPr>
            <w:tcW w:w="7761" w:type="dxa"/>
            <w:vAlign w:val="center"/>
          </w:tcPr>
          <w:p w14:paraId="76E501DC" w14:textId="77777777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A853A73" w14:textId="77777777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1941B66B" w14:textId="28D7B98D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Формирование групп оценки</w:t>
            </w:r>
          </w:p>
          <w:p w14:paraId="0AFEF7EE" w14:textId="727A1A35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sz w:val="24"/>
                <w:szCs w:val="24"/>
              </w:rPr>
              <w:t>Проверка рабочих мест конкурсантов</w:t>
            </w:r>
          </w:p>
          <w:p w14:paraId="0CF0A00E" w14:textId="55A20F7B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Специальная подготовка экспертов для обеспечения высокого качества, профессионализма и соответствия процесса оценки правилам и процедурам</w:t>
            </w:r>
          </w:p>
          <w:p w14:paraId="5A9A7510" w14:textId="5011CAE8" w:rsidR="004C6B59" w:rsidRPr="00FB228C" w:rsidRDefault="004C6B59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FB228C" w14:paraId="63759508" w14:textId="77777777" w:rsidTr="00FB228C">
        <w:trPr>
          <w:trHeight w:val="595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14:paraId="08348F99" w14:textId="71FEE066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b/>
                <w:sz w:val="24"/>
                <w:szCs w:val="24"/>
              </w:rPr>
              <w:t>Д-</w:t>
            </w:r>
            <w:r w:rsidR="00904EBC" w:rsidRPr="00FB228C">
              <w:rPr>
                <w:b/>
                <w:sz w:val="24"/>
                <w:szCs w:val="24"/>
              </w:rPr>
              <w:t>1 /</w:t>
            </w:r>
            <w:r w:rsidRPr="00FB228C">
              <w:rPr>
                <w:b/>
                <w:sz w:val="24"/>
                <w:szCs w:val="24"/>
              </w:rPr>
              <w:t xml:space="preserve"> </w:t>
            </w:r>
            <w:r w:rsidR="007268F1" w:rsidRPr="00FB228C">
              <w:rPr>
                <w:b/>
                <w:sz w:val="24"/>
                <w:szCs w:val="24"/>
              </w:rPr>
              <w:t>«</w:t>
            </w:r>
            <w:r w:rsidR="009565EE" w:rsidRPr="00FB228C">
              <w:rPr>
                <w:b/>
                <w:sz w:val="24"/>
                <w:szCs w:val="24"/>
                <w:lang w:val="en-US"/>
              </w:rPr>
              <w:t>03</w:t>
            </w:r>
            <w:r w:rsidR="007268F1" w:rsidRPr="00FB228C">
              <w:rPr>
                <w:b/>
                <w:sz w:val="24"/>
                <w:szCs w:val="24"/>
              </w:rPr>
              <w:t>»</w:t>
            </w:r>
            <w:r w:rsidR="009565EE" w:rsidRPr="00FB228C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4EBC" w:rsidRPr="00FB228C">
              <w:rPr>
                <w:b/>
                <w:sz w:val="24"/>
                <w:szCs w:val="24"/>
              </w:rPr>
              <w:t>июля 2025</w:t>
            </w:r>
            <w:r w:rsidR="007268F1" w:rsidRPr="00FB228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C6B59" w:rsidRPr="00FB228C" w14:paraId="42E6AEA6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F6D1A2E" w14:textId="26C8D919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09:30 – 10:30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77924ED1" w14:textId="1908BE25" w:rsidR="004C6B59" w:rsidRPr="00FB228C" w:rsidRDefault="004C6B59" w:rsidP="00FB228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Регистрация конкурсантов на площадке</w:t>
            </w:r>
          </w:p>
        </w:tc>
      </w:tr>
      <w:tr w:rsidR="004C6B59" w:rsidRPr="00FB228C" w14:paraId="769E746D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79524027" w14:textId="5D139964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10:30 – 12:00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5F9C89AF" w14:textId="20FA8763" w:rsidR="004C6B59" w:rsidRPr="00FB228C" w:rsidRDefault="004C6B59" w:rsidP="00FB228C">
            <w:pPr>
              <w:spacing w:line="276" w:lineRule="auto"/>
              <w:contextualSpacing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</w:t>
            </w:r>
          </w:p>
          <w:p w14:paraId="21995945" w14:textId="77262FD6" w:rsidR="004C6B59" w:rsidRPr="00FB228C" w:rsidRDefault="004C6B59" w:rsidP="00FB228C">
            <w:pPr>
              <w:spacing w:line="276" w:lineRule="auto"/>
              <w:contextualSpacing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Ознакомление с нормативной и конкурсной документацией</w:t>
            </w:r>
          </w:p>
          <w:p w14:paraId="623CADEF" w14:textId="39F62E2F" w:rsidR="004C6B59" w:rsidRPr="00FB228C" w:rsidRDefault="004C6B59" w:rsidP="00FB228C">
            <w:pPr>
              <w:spacing w:line="276" w:lineRule="auto"/>
              <w:contextualSpacing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lastRenderedPageBreak/>
              <w:t>Жеребьевка</w:t>
            </w:r>
          </w:p>
          <w:p w14:paraId="63741034" w14:textId="2ABCBF54" w:rsidR="004C6B59" w:rsidRPr="00FB228C" w:rsidRDefault="004C6B59" w:rsidP="00FB228C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FB228C" w14:paraId="08AB8394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DB48609" w14:textId="4A058FE9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lastRenderedPageBreak/>
              <w:t>12:00 – 1</w:t>
            </w:r>
            <w:r w:rsidR="007268F1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6186BA72" w14:textId="1120C13D" w:rsidR="004C6B59" w:rsidRPr="00FB228C" w:rsidRDefault="004C6B59" w:rsidP="00FB228C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4C6B59" w:rsidRPr="00FB228C" w14:paraId="6716C676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89DC9EF" w14:textId="668F037D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7268F1" w:rsidRPr="00FB228C">
              <w:rPr>
                <w:sz w:val="24"/>
                <w:szCs w:val="24"/>
              </w:rPr>
              <w:t>4</w:t>
            </w:r>
            <w:r w:rsidRPr="00FB228C">
              <w:rPr>
                <w:sz w:val="24"/>
                <w:szCs w:val="24"/>
              </w:rPr>
              <w:t>:00 – 1</w:t>
            </w:r>
            <w:r w:rsidR="007268F1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285885EE" w14:textId="5315A1A6" w:rsidR="004C6B59" w:rsidRPr="00FB228C" w:rsidRDefault="004C6B59" w:rsidP="00FB228C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FB228C" w14:paraId="3C72A7BB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158F6443" w14:textId="263AF973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</w:t>
            </w:r>
            <w:r w:rsidR="007268F1" w:rsidRPr="00FB228C">
              <w:rPr>
                <w:sz w:val="24"/>
                <w:szCs w:val="24"/>
              </w:rPr>
              <w:t>5</w:t>
            </w:r>
            <w:r w:rsidRPr="00FB228C">
              <w:rPr>
                <w:sz w:val="24"/>
                <w:szCs w:val="24"/>
              </w:rPr>
              <w:t>:00 – 1</w:t>
            </w:r>
            <w:r w:rsidR="007268F1" w:rsidRPr="00FB228C">
              <w:rPr>
                <w:sz w:val="24"/>
                <w:szCs w:val="24"/>
              </w:rPr>
              <w:t>9</w:t>
            </w:r>
            <w:r w:rsidRPr="00FB228C">
              <w:rPr>
                <w:sz w:val="24"/>
                <w:szCs w:val="24"/>
              </w:rPr>
              <w:t>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3906297E" w14:textId="3C5C1A3C" w:rsidR="004C6B59" w:rsidRPr="00FB228C" w:rsidRDefault="007268F1" w:rsidP="00FB228C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FB228C">
              <w:rPr>
                <w:bCs/>
                <w:color w:val="000000"/>
                <w:sz w:val="24"/>
                <w:szCs w:val="24"/>
              </w:rPr>
              <w:t>Завершение дня, подписание протоколов</w:t>
            </w:r>
          </w:p>
        </w:tc>
      </w:tr>
      <w:tr w:rsidR="004C6B59" w:rsidRPr="00FB228C" w14:paraId="263D6DEA" w14:textId="77777777" w:rsidTr="00FB228C">
        <w:trPr>
          <w:trHeight w:val="531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14:paraId="1A5767FF" w14:textId="07A43F9A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b/>
                <w:sz w:val="24"/>
                <w:szCs w:val="24"/>
              </w:rPr>
              <w:t>Д</w:t>
            </w:r>
            <w:r w:rsidR="00904EBC" w:rsidRPr="00FB228C">
              <w:rPr>
                <w:b/>
                <w:sz w:val="24"/>
                <w:szCs w:val="24"/>
              </w:rPr>
              <w:t>1 /</w:t>
            </w:r>
            <w:r w:rsidRPr="00FB228C">
              <w:rPr>
                <w:b/>
                <w:sz w:val="24"/>
                <w:szCs w:val="24"/>
              </w:rPr>
              <w:t xml:space="preserve"> </w:t>
            </w:r>
            <w:r w:rsidR="007268F1" w:rsidRPr="00FB228C">
              <w:rPr>
                <w:b/>
                <w:sz w:val="24"/>
                <w:szCs w:val="24"/>
              </w:rPr>
              <w:t>«</w:t>
            </w:r>
            <w:r w:rsidR="009565EE" w:rsidRPr="00FB228C">
              <w:rPr>
                <w:b/>
                <w:sz w:val="24"/>
                <w:szCs w:val="24"/>
              </w:rPr>
              <w:t>04</w:t>
            </w:r>
            <w:r w:rsidR="007268F1" w:rsidRPr="00FB228C">
              <w:rPr>
                <w:b/>
                <w:sz w:val="24"/>
                <w:szCs w:val="24"/>
              </w:rPr>
              <w:t>»</w:t>
            </w:r>
            <w:r w:rsidR="009565EE" w:rsidRPr="00FB228C">
              <w:rPr>
                <w:b/>
                <w:sz w:val="24"/>
                <w:szCs w:val="24"/>
              </w:rPr>
              <w:t xml:space="preserve"> </w:t>
            </w:r>
            <w:r w:rsidR="00904EBC" w:rsidRPr="00FB228C">
              <w:rPr>
                <w:b/>
                <w:sz w:val="24"/>
                <w:szCs w:val="24"/>
              </w:rPr>
              <w:t>июля 2025</w:t>
            </w:r>
            <w:r w:rsidR="007268F1" w:rsidRPr="00FB228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C6B59" w:rsidRPr="00FB228C" w14:paraId="46714048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1DAE8067" w14:textId="15E23318" w:rsidR="004C6B59" w:rsidRPr="00FB228C" w:rsidRDefault="00583B65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</w:t>
            </w:r>
            <w:r w:rsidR="004C6B59" w:rsidRPr="00FB228C">
              <w:rPr>
                <w:sz w:val="24"/>
                <w:szCs w:val="24"/>
              </w:rPr>
              <w:t xml:space="preserve">9:00 – </w:t>
            </w:r>
            <w:r w:rsidRPr="00FB228C">
              <w:rPr>
                <w:sz w:val="24"/>
                <w:szCs w:val="24"/>
              </w:rPr>
              <w:t>0</w:t>
            </w:r>
            <w:r w:rsidR="004C6B59" w:rsidRPr="00FB228C">
              <w:rPr>
                <w:sz w:val="24"/>
                <w:szCs w:val="24"/>
              </w:rPr>
              <w:t>9:30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4A80B374" w14:textId="21CEE1CF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>Сбор и регистрация конкурсантов и экспертов</w:t>
            </w:r>
          </w:p>
        </w:tc>
      </w:tr>
      <w:tr w:rsidR="004C6B59" w:rsidRPr="00FB228C" w14:paraId="34DD5B35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1BBED84" w14:textId="2F48C60A" w:rsidR="004C6B59" w:rsidRPr="00FB228C" w:rsidRDefault="00583B65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</w:t>
            </w:r>
            <w:r w:rsidR="004C6B59" w:rsidRPr="00FB228C">
              <w:rPr>
                <w:sz w:val="24"/>
                <w:szCs w:val="24"/>
              </w:rPr>
              <w:t>9:30 – 10:00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21938EE3" w14:textId="0B10A93B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 xml:space="preserve">Проведение инструктажа по ОТ. </w:t>
            </w:r>
            <w:r w:rsidRPr="00FB228C">
              <w:rPr>
                <w:sz w:val="24"/>
                <w:szCs w:val="24"/>
              </w:rPr>
              <w:t>Брифинг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на</w:t>
            </w:r>
            <w:r w:rsidRPr="00FB228C">
              <w:rPr>
                <w:spacing w:val="-4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конкурсной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площадке</w:t>
            </w:r>
          </w:p>
        </w:tc>
      </w:tr>
      <w:tr w:rsidR="004C6B59" w:rsidRPr="00FB228C" w14:paraId="533B79A1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2B00C856" w14:textId="5B683318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10:00 – 13:</w:t>
            </w:r>
            <w:r w:rsidR="00583B65" w:rsidRPr="00FB228C">
              <w:rPr>
                <w:sz w:val="24"/>
                <w:szCs w:val="24"/>
              </w:rPr>
              <w:t>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58125B0A" w14:textId="6C85D96A" w:rsidR="004C6B59" w:rsidRPr="00FB228C" w:rsidRDefault="00583B65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Выполнение задания</w:t>
            </w:r>
            <w:r w:rsidR="00C334FF" w:rsidRPr="00FB228C">
              <w:rPr>
                <w:color w:val="000000"/>
                <w:sz w:val="24"/>
                <w:szCs w:val="24"/>
                <w:lang w:eastAsia="ja-JP"/>
              </w:rPr>
              <w:t xml:space="preserve"> модуля А</w:t>
            </w:r>
          </w:p>
        </w:tc>
      </w:tr>
      <w:tr w:rsidR="004C6B59" w:rsidRPr="00FB228C" w14:paraId="1AF38C66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2BB5FE04" w14:textId="354AE959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13:</w:t>
            </w:r>
            <w:r w:rsidR="00583B65" w:rsidRPr="00FB228C">
              <w:rPr>
                <w:sz w:val="24"/>
                <w:szCs w:val="24"/>
              </w:rPr>
              <w:t>00</w:t>
            </w:r>
            <w:r w:rsidRPr="00FB228C">
              <w:rPr>
                <w:sz w:val="24"/>
                <w:szCs w:val="24"/>
              </w:rPr>
              <w:t xml:space="preserve"> – 14:00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7FDEA1D6" w14:textId="2EDFAA65" w:rsidR="004C6B59" w:rsidRPr="00FB228C" w:rsidRDefault="004C6B59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Обед</w:t>
            </w:r>
          </w:p>
        </w:tc>
      </w:tr>
      <w:tr w:rsidR="004C6B59" w:rsidRPr="00FB228C" w14:paraId="4C35D953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C5DF010" w14:textId="58ECA784" w:rsidR="004C6B59" w:rsidRPr="00FB228C" w:rsidRDefault="004C6B59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14:00 – 1</w:t>
            </w:r>
            <w:r w:rsidR="00583B65" w:rsidRPr="00FB228C">
              <w:rPr>
                <w:sz w:val="24"/>
                <w:szCs w:val="24"/>
              </w:rPr>
              <w:t>8</w:t>
            </w:r>
            <w:r w:rsidRPr="00FB228C">
              <w:rPr>
                <w:sz w:val="24"/>
                <w:szCs w:val="24"/>
              </w:rPr>
              <w:t>:</w:t>
            </w:r>
            <w:r w:rsidR="00583B65" w:rsidRPr="00FB228C">
              <w:rPr>
                <w:sz w:val="24"/>
                <w:szCs w:val="24"/>
              </w:rPr>
              <w:t>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ACF4279" w14:textId="5C891ECC" w:rsidR="004C6B59" w:rsidRPr="00FB228C" w:rsidRDefault="00583B65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 w:rsidR="00C334FF" w:rsidRPr="00FB228C">
              <w:rPr>
                <w:color w:val="000000"/>
                <w:sz w:val="24"/>
                <w:szCs w:val="24"/>
                <w:lang w:eastAsia="ja-JP"/>
              </w:rPr>
              <w:t>модуля Б</w:t>
            </w:r>
          </w:p>
        </w:tc>
      </w:tr>
      <w:tr w:rsidR="007268F1" w:rsidRPr="00FB228C" w14:paraId="2A637720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A8DE069" w14:textId="2BCEE3E8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FE6F576" w14:textId="32B79AD0" w:rsidR="007268F1" w:rsidRPr="00FB228C" w:rsidRDefault="00702F30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sz w:val="24"/>
                <w:szCs w:val="24"/>
              </w:rPr>
              <w:t>Собрание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экспертов: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подведение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итогов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дня.</w:t>
            </w:r>
          </w:p>
        </w:tc>
      </w:tr>
      <w:tr w:rsidR="007268F1" w:rsidRPr="00FB228C" w14:paraId="70AF026A" w14:textId="77777777" w:rsidTr="00FB228C">
        <w:trPr>
          <w:trHeight w:val="551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14:paraId="77075E06" w14:textId="6C1D7371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b/>
                <w:sz w:val="24"/>
                <w:szCs w:val="24"/>
              </w:rPr>
              <w:t>Д</w:t>
            </w:r>
            <w:r w:rsidR="00904EBC" w:rsidRPr="00FB228C">
              <w:rPr>
                <w:b/>
                <w:sz w:val="24"/>
                <w:szCs w:val="24"/>
              </w:rPr>
              <w:t>2 /</w:t>
            </w:r>
            <w:r w:rsidRPr="00FB228C">
              <w:rPr>
                <w:b/>
                <w:sz w:val="24"/>
                <w:szCs w:val="24"/>
              </w:rPr>
              <w:t xml:space="preserve"> «</w:t>
            </w:r>
            <w:r w:rsidR="009565EE" w:rsidRPr="00FB228C">
              <w:rPr>
                <w:b/>
                <w:sz w:val="24"/>
                <w:szCs w:val="24"/>
              </w:rPr>
              <w:t>05</w:t>
            </w:r>
            <w:r w:rsidRPr="00FB228C">
              <w:rPr>
                <w:b/>
                <w:sz w:val="24"/>
                <w:szCs w:val="24"/>
              </w:rPr>
              <w:t>»</w:t>
            </w:r>
            <w:r w:rsidR="009565EE" w:rsidRPr="00FB228C">
              <w:rPr>
                <w:b/>
                <w:sz w:val="24"/>
                <w:szCs w:val="24"/>
              </w:rPr>
              <w:t xml:space="preserve"> </w:t>
            </w:r>
            <w:r w:rsidR="00904EBC" w:rsidRPr="00FB228C">
              <w:rPr>
                <w:b/>
                <w:sz w:val="24"/>
                <w:szCs w:val="24"/>
              </w:rPr>
              <w:t>июля 2025</w:t>
            </w:r>
            <w:r w:rsidRPr="00FB228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268F1" w:rsidRPr="00FB228C" w14:paraId="3DF51233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4FC8EA1" w14:textId="065C4280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09:00 – 09:30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67F85C2D" w14:textId="1C6FDA1B" w:rsidR="007268F1" w:rsidRPr="00FB228C" w:rsidRDefault="007268F1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>Сбор и регистрация конкурсантов и экспертов</w:t>
            </w:r>
          </w:p>
        </w:tc>
      </w:tr>
      <w:tr w:rsidR="007268F1" w:rsidRPr="00FB228C" w14:paraId="525794B5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4AB24C2" w14:textId="0A0EFABB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09:30 – 10:00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74AE008A" w14:textId="7BB57EE5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 xml:space="preserve">Проведение инструктажа по ОТ. </w:t>
            </w:r>
            <w:r w:rsidRPr="00FB228C">
              <w:rPr>
                <w:sz w:val="24"/>
                <w:szCs w:val="24"/>
              </w:rPr>
              <w:t>Брифинг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на</w:t>
            </w:r>
            <w:r w:rsidRPr="00FB228C">
              <w:rPr>
                <w:spacing w:val="-4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конкурсной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площадке</w:t>
            </w:r>
          </w:p>
        </w:tc>
      </w:tr>
      <w:tr w:rsidR="007268F1" w:rsidRPr="00FB228C" w14:paraId="5E0E9EF8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25E455D6" w14:textId="0A073314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10:00 – 12:00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43BDA924" w14:textId="23C5042F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Выполнение задания</w:t>
            </w:r>
            <w:r w:rsidR="00C334FF" w:rsidRPr="00FB228C">
              <w:rPr>
                <w:color w:val="000000"/>
                <w:sz w:val="24"/>
                <w:szCs w:val="24"/>
                <w:lang w:eastAsia="ja-JP"/>
              </w:rPr>
              <w:t xml:space="preserve"> модуля В</w:t>
            </w:r>
          </w:p>
        </w:tc>
      </w:tr>
      <w:tr w:rsidR="007268F1" w:rsidRPr="00FB228C" w14:paraId="5C103B13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681D8042" w14:textId="0CF26F35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12:00 – 13:00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4ECE5142" w14:textId="4F44D5CC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Обед</w:t>
            </w:r>
          </w:p>
        </w:tc>
      </w:tr>
      <w:tr w:rsidR="007268F1" w:rsidRPr="00FB228C" w14:paraId="086EF424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AA54F96" w14:textId="6C5017B0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13:00 – 19:00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2EAE565" w14:textId="63675D98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Выполнение задания</w:t>
            </w:r>
            <w:r w:rsidR="00C334FF" w:rsidRPr="00FB228C">
              <w:rPr>
                <w:color w:val="000000"/>
                <w:sz w:val="24"/>
                <w:szCs w:val="24"/>
                <w:lang w:eastAsia="ja-JP"/>
              </w:rPr>
              <w:t xml:space="preserve"> модуля Г</w:t>
            </w:r>
          </w:p>
        </w:tc>
      </w:tr>
      <w:tr w:rsidR="007268F1" w:rsidRPr="00FB228C" w14:paraId="05C57521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1DC8A75" w14:textId="7B114DD8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19:00 – 20:00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14B884A5" w14:textId="065F068E" w:rsidR="007268F1" w:rsidRPr="00FB228C" w:rsidRDefault="00702F30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B228C">
              <w:rPr>
                <w:sz w:val="24"/>
                <w:szCs w:val="24"/>
              </w:rPr>
              <w:t>Собрание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экспертов: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подведение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итогов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дня.</w:t>
            </w:r>
          </w:p>
        </w:tc>
      </w:tr>
      <w:tr w:rsidR="007268F1" w:rsidRPr="00FB228C" w14:paraId="191609AE" w14:textId="77777777" w:rsidTr="00FB228C">
        <w:trPr>
          <w:trHeight w:val="551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14:paraId="50F31915" w14:textId="13AEEDE6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B228C">
              <w:rPr>
                <w:b/>
                <w:sz w:val="24"/>
                <w:szCs w:val="24"/>
              </w:rPr>
              <w:t>Д</w:t>
            </w:r>
            <w:r w:rsidR="00904EBC" w:rsidRPr="00FB228C">
              <w:rPr>
                <w:b/>
                <w:sz w:val="24"/>
                <w:szCs w:val="24"/>
              </w:rPr>
              <w:t>3 /</w:t>
            </w:r>
            <w:r w:rsidRPr="00FB228C">
              <w:rPr>
                <w:b/>
                <w:sz w:val="24"/>
                <w:szCs w:val="24"/>
              </w:rPr>
              <w:t xml:space="preserve"> «</w:t>
            </w:r>
            <w:r w:rsidR="009565EE" w:rsidRPr="00FB228C">
              <w:rPr>
                <w:b/>
                <w:sz w:val="24"/>
                <w:szCs w:val="24"/>
              </w:rPr>
              <w:t>06</w:t>
            </w:r>
            <w:r w:rsidRPr="00FB228C">
              <w:rPr>
                <w:b/>
                <w:sz w:val="24"/>
                <w:szCs w:val="24"/>
              </w:rPr>
              <w:t>»</w:t>
            </w:r>
            <w:r w:rsidR="009565EE" w:rsidRPr="00FB228C">
              <w:rPr>
                <w:b/>
                <w:sz w:val="24"/>
                <w:szCs w:val="24"/>
              </w:rPr>
              <w:t xml:space="preserve"> </w:t>
            </w:r>
            <w:r w:rsidR="00904EBC" w:rsidRPr="00FB228C">
              <w:rPr>
                <w:b/>
                <w:sz w:val="24"/>
                <w:szCs w:val="24"/>
              </w:rPr>
              <w:t>июля 2025</w:t>
            </w:r>
            <w:r w:rsidRPr="00FB228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268F1" w:rsidRPr="00FB228C" w14:paraId="73CA6616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2C2418C4" w14:textId="77777777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09:00 – 09:30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7FD6F037" w14:textId="77777777" w:rsidR="007268F1" w:rsidRPr="00FB228C" w:rsidRDefault="007268F1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>Сбор и регистрация конкурсантов и экспертов</w:t>
            </w:r>
          </w:p>
        </w:tc>
      </w:tr>
      <w:tr w:rsidR="007268F1" w:rsidRPr="00FB228C" w14:paraId="4E0A8E61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36BB60CA" w14:textId="77777777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09:30 – 10:00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4D7CF688" w14:textId="77777777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</w:rPr>
              <w:t xml:space="preserve">Проведение инструктажа по ОТ. </w:t>
            </w:r>
            <w:r w:rsidRPr="00FB228C">
              <w:rPr>
                <w:sz w:val="24"/>
                <w:szCs w:val="24"/>
              </w:rPr>
              <w:t>Брифинг</w:t>
            </w:r>
            <w:r w:rsidRPr="00FB228C">
              <w:rPr>
                <w:spacing w:val="-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на</w:t>
            </w:r>
            <w:r w:rsidRPr="00FB228C">
              <w:rPr>
                <w:spacing w:val="-4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конкурсной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площадке</w:t>
            </w:r>
          </w:p>
        </w:tc>
      </w:tr>
      <w:tr w:rsidR="007268F1" w:rsidRPr="00FB228C" w14:paraId="08CF046F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6050A51" w14:textId="19F55E33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10:00 – 13:00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A696832" w14:textId="6BF19CF7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color w:val="000000"/>
                <w:sz w:val="24"/>
                <w:szCs w:val="24"/>
                <w:lang w:eastAsia="ja-JP"/>
              </w:rPr>
              <w:t>Выполнение задания</w:t>
            </w:r>
            <w:r w:rsidR="00C334FF" w:rsidRPr="00FB228C">
              <w:rPr>
                <w:color w:val="000000"/>
                <w:sz w:val="24"/>
                <w:szCs w:val="24"/>
                <w:lang w:eastAsia="ja-JP"/>
              </w:rPr>
              <w:t xml:space="preserve"> модуля Г</w:t>
            </w:r>
          </w:p>
        </w:tc>
      </w:tr>
      <w:tr w:rsidR="007268F1" w:rsidRPr="00FB228C" w14:paraId="02595901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08E9C7A1" w14:textId="7BEE4B67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13:00 – 14:00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B9C32E6" w14:textId="77777777" w:rsidR="007268F1" w:rsidRPr="00FB228C" w:rsidRDefault="007268F1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Обед</w:t>
            </w:r>
            <w:r w:rsidRPr="00FB228C">
              <w:rPr>
                <w:spacing w:val="-1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(свободное время)</w:t>
            </w:r>
          </w:p>
        </w:tc>
      </w:tr>
      <w:tr w:rsidR="007268F1" w:rsidRPr="00FB228C" w14:paraId="50BED681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38B83EB9" w14:textId="7BB919A8" w:rsidR="007268F1" w:rsidRPr="00FB228C" w:rsidRDefault="007268F1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14:00 – 1</w:t>
            </w:r>
            <w:r w:rsidR="00C334FF" w:rsidRPr="00FB228C">
              <w:rPr>
                <w:sz w:val="24"/>
                <w:szCs w:val="24"/>
              </w:rPr>
              <w:t>9</w:t>
            </w:r>
            <w:r w:rsidRPr="00FB228C">
              <w:rPr>
                <w:sz w:val="24"/>
                <w:szCs w:val="24"/>
              </w:rPr>
              <w:t>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0F4B245E" w14:textId="76F3022F" w:rsidR="007268F1" w:rsidRPr="00FB228C" w:rsidRDefault="00C334FF" w:rsidP="00FB228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Проведение оценки работ конкурсантов. Внесение</w:t>
            </w:r>
            <w:r w:rsidRPr="00FB228C">
              <w:rPr>
                <w:spacing w:val="-4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результатов</w:t>
            </w:r>
            <w:r w:rsidRPr="00FB228C">
              <w:rPr>
                <w:spacing w:val="-2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в</w:t>
            </w:r>
            <w:r w:rsidRPr="00FB228C">
              <w:rPr>
                <w:spacing w:val="3"/>
                <w:sz w:val="24"/>
                <w:szCs w:val="24"/>
              </w:rPr>
              <w:t xml:space="preserve"> </w:t>
            </w:r>
            <w:r w:rsidRPr="00FB228C">
              <w:rPr>
                <w:sz w:val="24"/>
                <w:szCs w:val="24"/>
              </w:rPr>
              <w:t>ЦСО.</w:t>
            </w:r>
          </w:p>
        </w:tc>
      </w:tr>
      <w:tr w:rsidR="00702F30" w:rsidRPr="00FB228C" w14:paraId="65A2B244" w14:textId="77777777" w:rsidTr="00FB228C">
        <w:trPr>
          <w:trHeight w:val="20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4380115" w14:textId="70580463" w:rsidR="00702F30" w:rsidRPr="00FB228C" w:rsidRDefault="00702F30" w:rsidP="00FB228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19:00 – 21:00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14:paraId="789ACC76" w14:textId="6B3F27F2" w:rsidR="00702F30" w:rsidRPr="00FB228C" w:rsidRDefault="00702F30" w:rsidP="00FB228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B228C">
              <w:rPr>
                <w:sz w:val="24"/>
                <w:szCs w:val="24"/>
              </w:rPr>
              <w:t>Блокировка оценок. Сверка рукописных ведомостей с печатными. Подписание итоговых протоколов.</w:t>
            </w:r>
          </w:p>
        </w:tc>
      </w:tr>
    </w:tbl>
    <w:p w14:paraId="5AC8CCE2" w14:textId="77777777" w:rsidR="002C649C" w:rsidRPr="00904EBC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9EA1D" w14:textId="77777777" w:rsidR="00F15849" w:rsidRPr="00904EBC" w:rsidRDefault="00F1584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5849" w:rsidRPr="00904EBC" w:rsidSect="00FB228C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853B" w14:textId="77777777" w:rsidR="00637847" w:rsidRDefault="00637847" w:rsidP="00970F49">
      <w:pPr>
        <w:spacing w:after="0" w:line="240" w:lineRule="auto"/>
      </w:pPr>
      <w:r>
        <w:separator/>
      </w:r>
    </w:p>
  </w:endnote>
  <w:endnote w:type="continuationSeparator" w:id="0">
    <w:p w14:paraId="775E125A" w14:textId="77777777" w:rsidR="00637847" w:rsidRDefault="006378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8D8" w14:textId="77777777" w:rsidR="00637847" w:rsidRDefault="00637847" w:rsidP="00970F49">
      <w:pPr>
        <w:spacing w:after="0" w:line="240" w:lineRule="auto"/>
      </w:pPr>
      <w:r>
        <w:separator/>
      </w:r>
    </w:p>
  </w:footnote>
  <w:footnote w:type="continuationSeparator" w:id="0">
    <w:p w14:paraId="215EA745" w14:textId="77777777" w:rsidR="00637847" w:rsidRDefault="006378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42D99"/>
    <w:rsid w:val="00055186"/>
    <w:rsid w:val="000566F7"/>
    <w:rsid w:val="00056CDE"/>
    <w:rsid w:val="00061CB0"/>
    <w:rsid w:val="00067386"/>
    <w:rsid w:val="000721C3"/>
    <w:rsid w:val="00081D65"/>
    <w:rsid w:val="0008483B"/>
    <w:rsid w:val="00091D7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ECF"/>
    <w:rsid w:val="00114836"/>
    <w:rsid w:val="00114D79"/>
    <w:rsid w:val="00127743"/>
    <w:rsid w:val="0015561E"/>
    <w:rsid w:val="00156D19"/>
    <w:rsid w:val="001627D5"/>
    <w:rsid w:val="0017612A"/>
    <w:rsid w:val="001C0370"/>
    <w:rsid w:val="001C32A3"/>
    <w:rsid w:val="001C63E7"/>
    <w:rsid w:val="001C7EDE"/>
    <w:rsid w:val="001E1DF9"/>
    <w:rsid w:val="001E3257"/>
    <w:rsid w:val="001F62B2"/>
    <w:rsid w:val="00213864"/>
    <w:rsid w:val="00220E70"/>
    <w:rsid w:val="00237603"/>
    <w:rsid w:val="00245C40"/>
    <w:rsid w:val="0025336E"/>
    <w:rsid w:val="00270E01"/>
    <w:rsid w:val="002776A1"/>
    <w:rsid w:val="00282548"/>
    <w:rsid w:val="00290872"/>
    <w:rsid w:val="0029547E"/>
    <w:rsid w:val="002B1426"/>
    <w:rsid w:val="002B74CC"/>
    <w:rsid w:val="002C649C"/>
    <w:rsid w:val="002F2906"/>
    <w:rsid w:val="003242E1"/>
    <w:rsid w:val="00333911"/>
    <w:rsid w:val="00334165"/>
    <w:rsid w:val="003531E7"/>
    <w:rsid w:val="003601A4"/>
    <w:rsid w:val="0037535C"/>
    <w:rsid w:val="003867B9"/>
    <w:rsid w:val="003934F8"/>
    <w:rsid w:val="00397A1B"/>
    <w:rsid w:val="003A1FBC"/>
    <w:rsid w:val="003A21C8"/>
    <w:rsid w:val="003A24DA"/>
    <w:rsid w:val="003B5931"/>
    <w:rsid w:val="003C1445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1560"/>
    <w:rsid w:val="004536C4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6B59"/>
    <w:rsid w:val="004C703E"/>
    <w:rsid w:val="004D096E"/>
    <w:rsid w:val="004E6A51"/>
    <w:rsid w:val="004E785E"/>
    <w:rsid w:val="004E7905"/>
    <w:rsid w:val="004F7DA4"/>
    <w:rsid w:val="005055FF"/>
    <w:rsid w:val="00510059"/>
    <w:rsid w:val="00525528"/>
    <w:rsid w:val="005355AF"/>
    <w:rsid w:val="00554CBB"/>
    <w:rsid w:val="005560AC"/>
    <w:rsid w:val="0056194A"/>
    <w:rsid w:val="00565B7C"/>
    <w:rsid w:val="0057027D"/>
    <w:rsid w:val="00574AC1"/>
    <w:rsid w:val="00583B65"/>
    <w:rsid w:val="005946EB"/>
    <w:rsid w:val="005A1625"/>
    <w:rsid w:val="005B05D5"/>
    <w:rsid w:val="005B0DEC"/>
    <w:rsid w:val="005B1C40"/>
    <w:rsid w:val="005B5B23"/>
    <w:rsid w:val="005B66FC"/>
    <w:rsid w:val="005B6878"/>
    <w:rsid w:val="005C6A23"/>
    <w:rsid w:val="005C6CEC"/>
    <w:rsid w:val="005D081D"/>
    <w:rsid w:val="005E30DC"/>
    <w:rsid w:val="00605DD7"/>
    <w:rsid w:val="0060658F"/>
    <w:rsid w:val="00606E01"/>
    <w:rsid w:val="00613219"/>
    <w:rsid w:val="006133EE"/>
    <w:rsid w:val="0062789A"/>
    <w:rsid w:val="0063396F"/>
    <w:rsid w:val="00637847"/>
    <w:rsid w:val="00640E46"/>
    <w:rsid w:val="0064179C"/>
    <w:rsid w:val="00643A8A"/>
    <w:rsid w:val="0064491A"/>
    <w:rsid w:val="00653B50"/>
    <w:rsid w:val="006776B4"/>
    <w:rsid w:val="00684029"/>
    <w:rsid w:val="006873B8"/>
    <w:rsid w:val="00694F39"/>
    <w:rsid w:val="006B0FEA"/>
    <w:rsid w:val="006C6D6D"/>
    <w:rsid w:val="006C7A3B"/>
    <w:rsid w:val="006C7CE4"/>
    <w:rsid w:val="006D0CC0"/>
    <w:rsid w:val="006D57F5"/>
    <w:rsid w:val="006F4464"/>
    <w:rsid w:val="007002E3"/>
    <w:rsid w:val="00702F30"/>
    <w:rsid w:val="00714CA4"/>
    <w:rsid w:val="007204DC"/>
    <w:rsid w:val="007250D9"/>
    <w:rsid w:val="007268F1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0FCF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4EBC"/>
    <w:rsid w:val="00906E82"/>
    <w:rsid w:val="00915FAF"/>
    <w:rsid w:val="009362B6"/>
    <w:rsid w:val="00945E13"/>
    <w:rsid w:val="00953113"/>
    <w:rsid w:val="00953884"/>
    <w:rsid w:val="00954B97"/>
    <w:rsid w:val="00955127"/>
    <w:rsid w:val="009565EE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A2F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1CE9"/>
    <w:rsid w:val="00AD2200"/>
    <w:rsid w:val="00AE6AB7"/>
    <w:rsid w:val="00AE7A32"/>
    <w:rsid w:val="00AF1A9A"/>
    <w:rsid w:val="00B15D76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4FF"/>
    <w:rsid w:val="00C52383"/>
    <w:rsid w:val="00C52717"/>
    <w:rsid w:val="00C531E4"/>
    <w:rsid w:val="00C56A9B"/>
    <w:rsid w:val="00C6352A"/>
    <w:rsid w:val="00C740CF"/>
    <w:rsid w:val="00C8277D"/>
    <w:rsid w:val="00C9096C"/>
    <w:rsid w:val="00C95538"/>
    <w:rsid w:val="00C96567"/>
    <w:rsid w:val="00C97E44"/>
    <w:rsid w:val="00CA6CCD"/>
    <w:rsid w:val="00CB499A"/>
    <w:rsid w:val="00CC1121"/>
    <w:rsid w:val="00CC50B7"/>
    <w:rsid w:val="00CE2498"/>
    <w:rsid w:val="00CE36B8"/>
    <w:rsid w:val="00CF0DA9"/>
    <w:rsid w:val="00CF32FA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909"/>
    <w:rsid w:val="00E37F45"/>
    <w:rsid w:val="00E579D6"/>
    <w:rsid w:val="00E60864"/>
    <w:rsid w:val="00E728F2"/>
    <w:rsid w:val="00E729AD"/>
    <w:rsid w:val="00E75567"/>
    <w:rsid w:val="00E857D6"/>
    <w:rsid w:val="00EA0163"/>
    <w:rsid w:val="00EA082D"/>
    <w:rsid w:val="00EA0C3A"/>
    <w:rsid w:val="00EA30C6"/>
    <w:rsid w:val="00EA47CC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40CA3"/>
    <w:rsid w:val="00F50AC5"/>
    <w:rsid w:val="00F6025D"/>
    <w:rsid w:val="00F672B2"/>
    <w:rsid w:val="00F8340A"/>
    <w:rsid w:val="00F83D10"/>
    <w:rsid w:val="00F8780C"/>
    <w:rsid w:val="00F946C2"/>
    <w:rsid w:val="00F96457"/>
    <w:rsid w:val="00FB022D"/>
    <w:rsid w:val="00FB1F17"/>
    <w:rsid w:val="00FB228C"/>
    <w:rsid w:val="00FB3492"/>
    <w:rsid w:val="00FD20DE"/>
    <w:rsid w:val="00FE7D14"/>
    <w:rsid w:val="00FF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D57760B-6E94-4E3A-8DE7-389E0046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60BB-16E2-4068-B78F-64B3BFD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2025-06-20T07:04:00Z</dcterms:created>
  <dcterms:modified xsi:type="dcterms:W3CDTF">2025-06-24T11:29:00Z</dcterms:modified>
</cp:coreProperties>
</file>