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0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Техническое задание на разработку GUI управления роботизированной ячейкой</w:t>
      </w:r>
    </w:p>
    <w:p w:rsidR="00000000" w:rsidDel="00000000" w:rsidP="00000000" w:rsidRDefault="00000000" w:rsidRPr="00000000" w14:paraId="00000002">
      <w:pPr>
        <w:spacing w:after="20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GUI должен включать  в себя следующий функционал:</w:t>
      </w:r>
    </w:p>
    <w:p w:rsidR="00000000" w:rsidDel="00000000" w:rsidP="00000000" w:rsidRDefault="00000000" w:rsidRPr="00000000" w14:paraId="00000003">
      <w:pPr>
        <w:spacing w:after="200" w:line="36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Обязательная часть:</w:t>
      </w:r>
    </w:p>
    <w:p w:rsidR="00000000" w:rsidDel="00000000" w:rsidP="00000000" w:rsidRDefault="00000000" w:rsidRPr="00000000" w14:paraId="00000004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Кнопки вкл/выкл, пауза, экстренное торможение</w:t>
      </w:r>
    </w:p>
    <w:p w:rsidR="00000000" w:rsidDel="00000000" w:rsidP="00000000" w:rsidRDefault="00000000" w:rsidRPr="00000000" w14:paraId="00000005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Выкл — робот завершает последнюю заданную программу и возвращается на старт.</w:t>
      </w:r>
    </w:p>
    <w:p w:rsidR="00000000" w:rsidDel="00000000" w:rsidP="00000000" w:rsidRDefault="00000000" w:rsidRPr="00000000" w14:paraId="00000006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Пауза — робот приостанавливает выполнение программы, завершив последнее действие до конца.</w:t>
      </w:r>
    </w:p>
    <w:p w:rsidR="00000000" w:rsidDel="00000000" w:rsidP="00000000" w:rsidRDefault="00000000" w:rsidRPr="00000000" w14:paraId="00000007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Экстренное торможение — робот мгновенно замирает в текущем положении, выполнение программы обнуляется.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“Джойстик” для управления перемещением манипулятора в ручную</w:t>
      </w:r>
    </w:p>
    <w:p w:rsidR="00000000" w:rsidDel="00000000" w:rsidP="00000000" w:rsidRDefault="00000000" w:rsidRPr="00000000" w14:paraId="00000009">
      <w:pPr>
        <w:spacing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Move L — линейное (обязательно)</w:t>
      </w:r>
    </w:p>
    <w:p w:rsidR="00000000" w:rsidDel="00000000" w:rsidP="00000000" w:rsidRDefault="00000000" w:rsidRPr="00000000" w14:paraId="0000000A">
      <w:pPr>
        <w:spacing w:line="36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 Move J — по joint’ам (угол для каждого мотора)</w:t>
      </w:r>
    </w:p>
    <w:p w:rsidR="00000000" w:rsidDel="00000000" w:rsidP="00000000" w:rsidRDefault="00000000" w:rsidRPr="00000000" w14:paraId="0000000B">
      <w:pPr>
        <w:spacing w:line="36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   Визуализация переключения между этими режимами. Подписанные направления и функции обоих режимов. </w:t>
      </w:r>
    </w:p>
    <w:p w:rsidR="00000000" w:rsidDel="00000000" w:rsidP="00000000" w:rsidRDefault="00000000" w:rsidRPr="00000000" w14:paraId="0000000C">
      <w:pPr>
        <w:spacing w:line="36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Инструмент для управления состоянием схвата (0/1)</w:t>
      </w:r>
    </w:p>
    <w:p w:rsidR="00000000" w:rsidDel="00000000" w:rsidP="00000000" w:rsidRDefault="00000000" w:rsidRPr="00000000" w14:paraId="0000000E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Отображение состояния состояния моторов в реальном времени: </w:t>
      </w:r>
    </w:p>
    <w:p w:rsidR="00000000" w:rsidDel="00000000" w:rsidP="00000000" w:rsidRDefault="00000000" w:rsidRPr="00000000" w14:paraId="0000000F">
      <w:pPr>
        <w:spacing w:after="200" w:line="36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 Температура (градусы), положения (тики/радианы/градусы).  </w:t>
      </w:r>
    </w:p>
    <w:p w:rsidR="00000000" w:rsidDel="00000000" w:rsidP="00000000" w:rsidRDefault="00000000" w:rsidRPr="00000000" w14:paraId="00000010">
      <w:pPr>
        <w:spacing w:after="200" w:line="36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 Actual tool pose (текущие координаты РИ и состояние схвата)</w:t>
      </w:r>
    </w:p>
    <w:p w:rsidR="00000000" w:rsidDel="00000000" w:rsidP="00000000" w:rsidRDefault="00000000" w:rsidRPr="00000000" w14:paraId="00000011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Индикация состояния манипулятора синхронизирована с промышленным светофором:</w:t>
      </w:r>
    </w:p>
    <w:p w:rsidR="00000000" w:rsidDel="00000000" w:rsidP="00000000" w:rsidRDefault="00000000" w:rsidRPr="00000000" w14:paraId="00000012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Зеленый - в  работе</w:t>
      </w:r>
    </w:p>
    <w:p w:rsidR="00000000" w:rsidDel="00000000" w:rsidP="00000000" w:rsidRDefault="00000000" w:rsidRPr="00000000" w14:paraId="00000013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Синий - ожидает следующей команды в начальном положении</w:t>
      </w:r>
    </w:p>
    <w:p w:rsidR="00000000" w:rsidDel="00000000" w:rsidP="00000000" w:rsidRDefault="00000000" w:rsidRPr="00000000" w14:paraId="00000014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Желтый - пауза</w:t>
      </w:r>
    </w:p>
    <w:p w:rsidR="00000000" w:rsidDel="00000000" w:rsidP="00000000" w:rsidRDefault="00000000" w:rsidRPr="00000000" w14:paraId="00000015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Красный -аварийная остановка</w:t>
      </w:r>
    </w:p>
    <w:p w:rsidR="00000000" w:rsidDel="00000000" w:rsidP="00000000" w:rsidRDefault="00000000" w:rsidRPr="00000000" w14:paraId="00000016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Отображение и сохранение логов системы (состояния робота + время)</w:t>
      </w:r>
    </w:p>
    <w:p w:rsidR="00000000" w:rsidDel="00000000" w:rsidP="00000000" w:rsidRDefault="00000000" w:rsidRPr="00000000" w14:paraId="00000017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“Робот включен” </w:t>
      </w:r>
    </w:p>
    <w:p w:rsidR="00000000" w:rsidDel="00000000" w:rsidP="00000000" w:rsidRDefault="00000000" w:rsidRPr="00000000" w14:paraId="00000018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 “Робот на стартовой позиции” </w:t>
      </w:r>
    </w:p>
    <w:p w:rsidR="00000000" w:rsidDel="00000000" w:rsidP="00000000" w:rsidRDefault="00000000" w:rsidRPr="00000000" w14:paraId="00000019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 “Робот в режиме ручного управления” -  для ручного управления</w:t>
      </w:r>
    </w:p>
    <w:p w:rsidR="00000000" w:rsidDel="00000000" w:rsidP="00000000" w:rsidRDefault="00000000" w:rsidRPr="00000000" w14:paraId="0000001A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6.5 “Текущая координата рабочего инструмента: ()” - обновляется при окончании перемещения джойстика в ручном режиме или при прохождении ключевой точки в автоматическом режиме</w:t>
      </w:r>
    </w:p>
    <w:p w:rsidR="00000000" w:rsidDel="00000000" w:rsidP="00000000" w:rsidRDefault="00000000" w:rsidRPr="00000000" w14:paraId="0000001B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  “Робот начал выполнение программы” - для автоматического режима</w:t>
      </w:r>
    </w:p>
    <w:p w:rsidR="00000000" w:rsidDel="00000000" w:rsidP="00000000" w:rsidRDefault="00000000" w:rsidRPr="00000000" w14:paraId="0000001C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 “Работ закончил выполнение программы” - для автоматического режима</w:t>
      </w:r>
    </w:p>
    <w:p w:rsidR="00000000" w:rsidDel="00000000" w:rsidP="00000000" w:rsidRDefault="00000000" w:rsidRPr="00000000" w14:paraId="0000001D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6.5.  “Аварийная остановка” - при нажатии экстренной кнопки или “экстренного торможения” на форме</w:t>
      </w:r>
    </w:p>
    <w:p w:rsidR="00000000" w:rsidDel="00000000" w:rsidP="00000000" w:rsidRDefault="00000000" w:rsidRPr="00000000" w14:paraId="0000001E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6.6. </w:t>
        <w:tab/>
        <w:t xml:space="preserve">Предупреждение о появлении человека в рабочей зоне (проверяется в модуле Г)</w:t>
      </w:r>
    </w:p>
    <w:p w:rsidR="00000000" w:rsidDel="00000000" w:rsidP="00000000" w:rsidRDefault="00000000" w:rsidRPr="00000000" w14:paraId="0000001F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6.7. Сохранение логов в отдельный файл + возможность указать путь к сохраняемому файлу с сохранением через кнопку</w:t>
      </w:r>
    </w:p>
    <w:p w:rsidR="00000000" w:rsidDel="00000000" w:rsidP="00000000" w:rsidRDefault="00000000" w:rsidRPr="00000000" w14:paraId="00000020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6.8. Логирование распознанных объектов с камеры (Проверяется в модуле В, Г)</w:t>
      </w:r>
    </w:p>
    <w:p w:rsidR="00000000" w:rsidDel="00000000" w:rsidP="00000000" w:rsidRDefault="00000000" w:rsidRPr="00000000" w14:paraId="00000021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6.9. Логирование о начале, завершении, промежуточных итерациях миссий по перемещению распознанных объектов (Проверяется в модуле В, Г)</w:t>
      </w:r>
    </w:p>
    <w:p w:rsidR="00000000" w:rsidDel="00000000" w:rsidP="00000000" w:rsidRDefault="00000000" w:rsidRPr="00000000" w14:paraId="00000022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6.10 Ведение статистики сортировки (кол-во одинаковых по общим критериям объектов). Для модуля Г это еще и порог IoU.</w:t>
      </w:r>
    </w:p>
    <w:p w:rsidR="00000000" w:rsidDel="00000000" w:rsidP="00000000" w:rsidRDefault="00000000" w:rsidRPr="00000000" w14:paraId="00000023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Возможность задания набора глобальных координат для последовательного перемещения робота по ним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— для автоматического выполнения программы. </w:t>
      </w:r>
    </w:p>
    <w:p w:rsidR="00000000" w:rsidDel="00000000" w:rsidP="00000000" w:rsidRDefault="00000000" w:rsidRPr="00000000" w14:paraId="00000024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7.1. Реализация возможности зациклить выполнение программы (Проверяется в Модуле Б). Возможность указать количество циклов</w:t>
      </w:r>
    </w:p>
    <w:p w:rsidR="00000000" w:rsidDel="00000000" w:rsidP="00000000" w:rsidRDefault="00000000" w:rsidRPr="00000000" w14:paraId="00000025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7.2. Реализация возможности загрузить записанную программу из файла.  + кнопка для загрузки программы.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УТОЧНИТЬ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ФОРМАТ программы</w:t>
      </w:r>
    </w:p>
    <w:p w:rsidR="00000000" w:rsidDel="00000000" w:rsidP="00000000" w:rsidRDefault="00000000" w:rsidRPr="00000000" w14:paraId="00000026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7.3. Логирование при неправильном формате точек в файле/при попытке загрузке неправильного расширения файла.</w:t>
      </w:r>
    </w:p>
    <w:p w:rsidR="00000000" w:rsidDel="00000000" w:rsidP="00000000" w:rsidRDefault="00000000" w:rsidRPr="00000000" w14:paraId="00000027">
      <w:pPr>
        <w:spacing w:after="200" w:line="360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7.4. Возможность задания набора состояний РИ для автоматического изменения его в разных точках (Проверяется в Модуле Б) </w:t>
      </w:r>
    </w:p>
    <w:p w:rsidR="00000000" w:rsidDel="00000000" w:rsidP="00000000" w:rsidRDefault="00000000" w:rsidRPr="00000000" w14:paraId="00000028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Визуализация rgb-видеопотока с камеры в режиме реального времени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(Проверяется в модуле В,Г) . </w:t>
      </w:r>
    </w:p>
    <w:p w:rsidR="00000000" w:rsidDel="00000000" w:rsidP="00000000" w:rsidRDefault="00000000" w:rsidRPr="00000000" w14:paraId="00000029">
      <w:pPr>
        <w:spacing w:after="20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9. Визуализация с распознанными объектами в режиме реального времени.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Объекты должны быть выделены контурами и подписаны классификации детекции (например, синий квадрат/ классификация объекта)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(Проверяется в Модуле В,Г)</w:t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Большинство функций будут проверены в модуле А, но работоспособность некоторых из них будут проверены уже в других модулях. Рекомендуется визуально реализовать и заложить место под весь обязательный функционал уже в ходе выполнения модуля А. </w:t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850.3937007874016" w:left="1700.7874015748032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