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f"/>
        <w:tblW w:w="10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70"/>
        <w:gridCol w:w="4680"/>
      </w:tblGrid>
      <w:tr w:rsidR="00666BDD" w:rsidTr="00CA0EB7">
        <w:tc>
          <w:tcPr>
            <w:tcW w:w="5670" w:type="dxa"/>
          </w:tcPr>
          <w:p w:rsidR="00666BDD" w:rsidRDefault="00666BDD" w:rsidP="00CA0EB7">
            <w:pPr>
              <w:pStyle w:val="af1"/>
              <w:rPr>
                <w:sz w:val="30"/>
              </w:rPr>
            </w:pPr>
            <w:r w:rsidRPr="00014B87">
              <w:rPr>
                <w:b/>
                <w:noProof/>
                <w:lang w:val="ru-RU"/>
              </w:rPr>
              <w:drawing>
                <wp:inline distT="0" distB="0" distL="0" distR="0">
                  <wp:extent cx="3343275" cy="1289099"/>
                  <wp:effectExtent l="0" t="0" r="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stretch>
                            <a:fillRect/>
                          </a:stretch>
                        </pic:blipFill>
                        <pic:spPr>
                          <a:xfrm>
                            <a:off x="0" y="0"/>
                            <a:ext cx="3450870" cy="1330586"/>
                          </a:xfrm>
                          <a:prstGeom prst="rect">
                            <a:avLst/>
                          </a:prstGeom>
                        </pic:spPr>
                      </pic:pic>
                    </a:graphicData>
                  </a:graphic>
                </wp:inline>
              </w:drawing>
            </w:r>
          </w:p>
        </w:tc>
        <w:tc>
          <w:tcPr>
            <w:tcW w:w="4680" w:type="dxa"/>
          </w:tcPr>
          <w:p w:rsidR="00666BDD" w:rsidRDefault="00666BDD" w:rsidP="00557CC0">
            <w:pPr>
              <w:spacing w:line="360" w:lineRule="auto"/>
              <w:ind w:left="290"/>
              <w:jc w:val="center"/>
              <w:rPr>
                <w:sz w:val="30"/>
              </w:rPr>
            </w:pPr>
          </w:p>
        </w:tc>
      </w:tr>
    </w:tbl>
    <w:p w:rsidR="00A36EE2" w:rsidRDefault="00A36EE2" w:rsidP="00B610A2">
      <w:pPr>
        <w:spacing w:after="0" w:line="360" w:lineRule="auto"/>
        <w:jc w:val="right"/>
        <w:rPr>
          <w:rFonts w:ascii="Times New Roman" w:hAnsi="Times New Roman" w:cs="Times New Roman"/>
        </w:rPr>
      </w:pPr>
    </w:p>
    <w:sdt>
      <w:sdtPr>
        <w:rPr>
          <w:rFonts w:ascii="Times New Roman" w:hAnsi="Times New Roman" w:cs="Times New Roman"/>
        </w:rPr>
        <w:id w:val="326794676"/>
        <w:docPartObj>
          <w:docPartGallery w:val="Cover Pages"/>
          <w:docPartUnique/>
        </w:docPartObj>
      </w:sdtPr>
      <w:sdtEndPr>
        <w:rPr>
          <w:rFonts w:asciiTheme="minorHAnsi" w:eastAsia="Arial Unicode MS" w:hAnsiTheme="minorHAnsi" w:cstheme="minorBidi"/>
          <w:sz w:val="72"/>
          <w:szCs w:val="72"/>
        </w:rPr>
      </w:sdtEndPr>
      <w:sdtContent>
        <w:p w:rsidR="00B610A2" w:rsidRDefault="00B610A2" w:rsidP="00B610A2">
          <w:pPr>
            <w:spacing w:after="0" w:line="360" w:lineRule="auto"/>
            <w:jc w:val="right"/>
            <w:rPr>
              <w:rFonts w:ascii="Times New Roman" w:hAnsi="Times New Roman" w:cs="Times New Roman"/>
            </w:rPr>
          </w:pPr>
        </w:p>
        <w:p w:rsidR="00334165" w:rsidRDefault="00334165" w:rsidP="00F50AC5">
          <w:pPr>
            <w:spacing w:after="0" w:line="360" w:lineRule="auto"/>
            <w:jc w:val="right"/>
            <w:rPr>
              <w:rFonts w:ascii="Times New Roman" w:eastAsia="Arial Unicode MS" w:hAnsi="Times New Roman" w:cs="Times New Roman"/>
              <w:sz w:val="72"/>
              <w:szCs w:val="72"/>
            </w:rPr>
          </w:pPr>
        </w:p>
        <w:p w:rsidR="00666BDD" w:rsidRPr="0075229C" w:rsidRDefault="00666BDD" w:rsidP="00F50AC5">
          <w:pPr>
            <w:spacing w:after="0" w:line="360" w:lineRule="auto"/>
            <w:jc w:val="right"/>
            <w:rPr>
              <w:rFonts w:ascii="Times New Roman" w:eastAsia="Arial Unicode MS" w:hAnsi="Times New Roman" w:cs="Times New Roman"/>
              <w:sz w:val="72"/>
              <w:szCs w:val="72"/>
              <w:lang w:val="en-US"/>
            </w:rPr>
          </w:pPr>
        </w:p>
        <w:p w:rsidR="00334165" w:rsidRPr="00A204BB" w:rsidRDefault="00D37DEA" w:rsidP="00C17B01">
          <w:pPr>
            <w:spacing w:after="0" w:line="240" w:lineRule="auto"/>
            <w:jc w:val="center"/>
            <w:rPr>
              <w:rFonts w:ascii="Times New Roman" w:eastAsia="Arial Unicode MS" w:hAnsi="Times New Roman" w:cs="Times New Roman"/>
              <w:sz w:val="56"/>
              <w:szCs w:val="56"/>
            </w:rPr>
          </w:pPr>
          <w:r>
            <w:rPr>
              <w:rFonts w:ascii="Times New Roman" w:eastAsia="Arial Unicode MS" w:hAnsi="Times New Roman" w:cs="Times New Roman"/>
              <w:sz w:val="56"/>
              <w:szCs w:val="56"/>
            </w:rPr>
            <w:t>КОНКУРСНОЕ ЗАДАНИЕ КОМПЕТЕНЦИИ</w:t>
          </w:r>
        </w:p>
        <w:p w:rsidR="00832EBB" w:rsidRPr="00A204BB" w:rsidRDefault="000F0FC3" w:rsidP="00C17B01">
          <w:pPr>
            <w:spacing w:after="0" w:line="360" w:lineRule="auto"/>
            <w:jc w:val="center"/>
            <w:rPr>
              <w:rFonts w:ascii="Times New Roman" w:eastAsia="Arial Unicode MS" w:hAnsi="Times New Roman" w:cs="Times New Roman"/>
              <w:sz w:val="72"/>
              <w:szCs w:val="72"/>
            </w:rPr>
          </w:pPr>
          <w:r>
            <w:rPr>
              <w:rFonts w:ascii="Times New Roman" w:eastAsia="Arial Unicode MS" w:hAnsi="Times New Roman" w:cs="Times New Roman"/>
              <w:sz w:val="56"/>
              <w:szCs w:val="56"/>
            </w:rPr>
            <w:t>«</w:t>
          </w:r>
          <w:r w:rsidR="0015534F">
            <w:rPr>
              <w:rFonts w:ascii="Times New Roman" w:eastAsia="Arial Unicode MS" w:hAnsi="Times New Roman" w:cs="Times New Roman"/>
              <w:sz w:val="56"/>
              <w:szCs w:val="56"/>
            </w:rPr>
            <w:t>Пчеловодство</w:t>
          </w:r>
          <w:r>
            <w:rPr>
              <w:rFonts w:ascii="Times New Roman" w:eastAsia="Arial Unicode MS" w:hAnsi="Times New Roman" w:cs="Times New Roman"/>
              <w:sz w:val="56"/>
              <w:szCs w:val="56"/>
            </w:rPr>
            <w:t>»</w:t>
          </w:r>
        </w:p>
        <w:p w:rsidR="00334165" w:rsidRPr="00A204BB" w:rsidRDefault="0029680A" w:rsidP="00C17B01">
          <w:pPr>
            <w:spacing w:after="0" w:line="360" w:lineRule="auto"/>
            <w:jc w:val="center"/>
            <w:rPr>
              <w:rFonts w:ascii="Times New Roman" w:eastAsia="Arial Unicode MS" w:hAnsi="Times New Roman" w:cs="Times New Roman"/>
              <w:sz w:val="72"/>
              <w:szCs w:val="72"/>
            </w:rPr>
          </w:pPr>
        </w:p>
      </w:sdtContent>
    </w:sdt>
    <w:p w:rsidR="006C6D6D" w:rsidRDefault="006C6D6D" w:rsidP="00C17B01">
      <w:pPr>
        <w:spacing w:after="0" w:line="360" w:lineRule="auto"/>
        <w:rPr>
          <w:rFonts w:ascii="Times New Roman" w:hAnsi="Times New Roman" w:cs="Times New Roman"/>
          <w:lang w:bidi="en-US"/>
        </w:rPr>
      </w:pPr>
    </w:p>
    <w:p w:rsidR="009B18A2" w:rsidRDefault="009B18A2" w:rsidP="00C17B01">
      <w:pPr>
        <w:spacing w:after="0" w:line="360" w:lineRule="auto"/>
        <w:rPr>
          <w:rFonts w:ascii="Times New Roman" w:hAnsi="Times New Roman" w:cs="Times New Roman"/>
          <w:lang w:bidi="en-US"/>
        </w:rPr>
      </w:pPr>
    </w:p>
    <w:p w:rsidR="009B18A2" w:rsidRDefault="009B18A2" w:rsidP="00C17B01">
      <w:pPr>
        <w:spacing w:after="0" w:line="360" w:lineRule="auto"/>
        <w:rPr>
          <w:rFonts w:ascii="Times New Roman" w:hAnsi="Times New Roman" w:cs="Times New Roman"/>
          <w:lang w:bidi="en-US"/>
        </w:rPr>
      </w:pPr>
    </w:p>
    <w:p w:rsidR="009B18A2" w:rsidRDefault="009B18A2" w:rsidP="00C17B01">
      <w:pPr>
        <w:spacing w:after="0" w:line="360" w:lineRule="auto"/>
        <w:rPr>
          <w:rFonts w:ascii="Times New Roman" w:hAnsi="Times New Roman" w:cs="Times New Roman"/>
          <w:lang w:bidi="en-US"/>
        </w:rPr>
      </w:pPr>
    </w:p>
    <w:p w:rsidR="009B18A2" w:rsidRDefault="009B18A2" w:rsidP="00C17B01">
      <w:pPr>
        <w:spacing w:after="0" w:line="360" w:lineRule="auto"/>
        <w:rPr>
          <w:rFonts w:ascii="Times New Roman" w:hAnsi="Times New Roman" w:cs="Times New Roman"/>
          <w:lang w:bidi="en-US"/>
        </w:rPr>
      </w:pPr>
    </w:p>
    <w:p w:rsidR="009B18A2" w:rsidRDefault="009B18A2" w:rsidP="00C17B01">
      <w:pPr>
        <w:spacing w:after="0" w:line="360" w:lineRule="auto"/>
        <w:rPr>
          <w:rFonts w:ascii="Times New Roman" w:hAnsi="Times New Roman" w:cs="Times New Roman"/>
          <w:lang w:bidi="en-US"/>
        </w:rPr>
      </w:pPr>
    </w:p>
    <w:p w:rsidR="00666BDD" w:rsidRDefault="00666BDD" w:rsidP="00C17B01">
      <w:pPr>
        <w:spacing w:after="0" w:line="360" w:lineRule="auto"/>
        <w:rPr>
          <w:rFonts w:ascii="Times New Roman" w:hAnsi="Times New Roman" w:cs="Times New Roman"/>
          <w:lang w:bidi="en-US"/>
        </w:rPr>
      </w:pPr>
    </w:p>
    <w:p w:rsidR="00666BDD" w:rsidRDefault="00666BDD" w:rsidP="00C17B01">
      <w:pPr>
        <w:spacing w:after="0" w:line="360" w:lineRule="auto"/>
        <w:rPr>
          <w:rFonts w:ascii="Times New Roman" w:hAnsi="Times New Roman" w:cs="Times New Roman"/>
          <w:lang w:bidi="en-US"/>
        </w:rPr>
      </w:pPr>
    </w:p>
    <w:p w:rsidR="009B18A2" w:rsidRDefault="009B18A2" w:rsidP="00C17B01">
      <w:pPr>
        <w:spacing w:after="0" w:line="360" w:lineRule="auto"/>
        <w:rPr>
          <w:rFonts w:ascii="Times New Roman" w:hAnsi="Times New Roman" w:cs="Times New Roman"/>
          <w:lang w:bidi="en-US"/>
        </w:rPr>
      </w:pPr>
    </w:p>
    <w:p w:rsidR="009B18A2" w:rsidRDefault="009B18A2" w:rsidP="00C17B01">
      <w:pPr>
        <w:spacing w:after="0" w:line="360" w:lineRule="auto"/>
        <w:rPr>
          <w:rFonts w:ascii="Times New Roman" w:hAnsi="Times New Roman" w:cs="Times New Roman"/>
          <w:lang w:bidi="en-US"/>
        </w:rPr>
      </w:pPr>
    </w:p>
    <w:p w:rsidR="009B18A2" w:rsidRDefault="009B18A2" w:rsidP="00C17B01">
      <w:pPr>
        <w:spacing w:after="0" w:line="360" w:lineRule="auto"/>
        <w:rPr>
          <w:rFonts w:ascii="Times New Roman" w:hAnsi="Times New Roman" w:cs="Times New Roman"/>
          <w:lang w:bidi="en-US"/>
        </w:rPr>
      </w:pPr>
    </w:p>
    <w:p w:rsidR="009B18A2" w:rsidRDefault="009B18A2" w:rsidP="009B18A2">
      <w:pPr>
        <w:spacing w:after="0" w:line="360" w:lineRule="auto"/>
        <w:jc w:val="center"/>
        <w:rPr>
          <w:rFonts w:ascii="Times New Roman" w:hAnsi="Times New Roman" w:cs="Times New Roman"/>
          <w:lang w:bidi="en-US"/>
        </w:rPr>
      </w:pPr>
      <w:r>
        <w:rPr>
          <w:rFonts w:ascii="Times New Roman" w:hAnsi="Times New Roman" w:cs="Times New Roman"/>
          <w:lang w:bidi="en-US"/>
        </w:rPr>
        <w:t>г</w:t>
      </w:r>
      <w:proofErr w:type="gramStart"/>
      <w:r>
        <w:rPr>
          <w:rFonts w:ascii="Times New Roman" w:hAnsi="Times New Roman" w:cs="Times New Roman"/>
          <w:lang w:bidi="en-US"/>
        </w:rPr>
        <w:t>.</w:t>
      </w:r>
      <w:r w:rsidR="0015534F">
        <w:rPr>
          <w:rFonts w:ascii="Times New Roman" w:hAnsi="Times New Roman" w:cs="Times New Roman"/>
          <w:lang w:bidi="en-US"/>
        </w:rPr>
        <w:t>М</w:t>
      </w:r>
      <w:proofErr w:type="gramEnd"/>
      <w:r w:rsidR="0015534F">
        <w:rPr>
          <w:rFonts w:ascii="Times New Roman" w:hAnsi="Times New Roman" w:cs="Times New Roman"/>
          <w:lang w:bidi="en-US"/>
        </w:rPr>
        <w:t xml:space="preserve">елеуз </w:t>
      </w:r>
      <w:r w:rsidR="00666BDD">
        <w:rPr>
          <w:rFonts w:ascii="Times New Roman" w:hAnsi="Times New Roman" w:cs="Times New Roman"/>
          <w:lang w:bidi="en-US"/>
        </w:rPr>
        <w:t>2023</w:t>
      </w:r>
    </w:p>
    <w:p w:rsidR="00557CC0" w:rsidRDefault="00557CC0" w:rsidP="009B18A2">
      <w:pPr>
        <w:spacing w:after="0" w:line="360" w:lineRule="auto"/>
        <w:jc w:val="center"/>
        <w:rPr>
          <w:rFonts w:ascii="Times New Roman" w:hAnsi="Times New Roman" w:cs="Times New Roman"/>
          <w:lang w:bidi="en-US"/>
        </w:rPr>
      </w:pPr>
    </w:p>
    <w:p w:rsidR="00557CC0" w:rsidRDefault="00557CC0" w:rsidP="009B18A2">
      <w:pPr>
        <w:spacing w:after="0" w:line="360" w:lineRule="auto"/>
        <w:jc w:val="center"/>
        <w:rPr>
          <w:rFonts w:ascii="Times New Roman" w:hAnsi="Times New Roman" w:cs="Times New Roman"/>
          <w:lang w:bidi="en-US"/>
        </w:rPr>
      </w:pPr>
    </w:p>
    <w:p w:rsidR="00557CC0" w:rsidRDefault="00557CC0" w:rsidP="009B18A2">
      <w:pPr>
        <w:spacing w:after="0" w:line="360" w:lineRule="auto"/>
        <w:jc w:val="center"/>
        <w:rPr>
          <w:rFonts w:ascii="Times New Roman" w:hAnsi="Times New Roman" w:cs="Times New Roman"/>
          <w:lang w:bidi="en-US"/>
        </w:rPr>
      </w:pPr>
    </w:p>
    <w:p w:rsidR="009955F8" w:rsidRPr="00A204BB" w:rsidRDefault="00D37DEA" w:rsidP="00C17B01">
      <w:pPr>
        <w:pStyle w:val="143"/>
        <w:shd w:val="clear" w:color="auto" w:fill="auto"/>
        <w:spacing w:line="360" w:lineRule="auto"/>
        <w:ind w:firstLine="709"/>
        <w:jc w:val="both"/>
        <w:rPr>
          <w:rFonts w:ascii="Times New Roman" w:hAnsi="Times New Roman" w:cs="Times New Roman"/>
          <w:sz w:val="28"/>
          <w:szCs w:val="28"/>
          <w:lang w:bidi="en-US"/>
        </w:rPr>
      </w:pPr>
      <w:r>
        <w:rPr>
          <w:rFonts w:ascii="Times New Roman" w:hAnsi="Times New Roman" w:cs="Times New Roman"/>
          <w:sz w:val="28"/>
          <w:szCs w:val="28"/>
          <w:lang w:bidi="en-US"/>
        </w:rPr>
        <w:lastRenderedPageBreak/>
        <w:t>Конкурсное задание</w:t>
      </w:r>
      <w:r w:rsidR="00F50AC5">
        <w:rPr>
          <w:rFonts w:ascii="Times New Roman" w:hAnsi="Times New Roman" w:cs="Times New Roman"/>
          <w:sz w:val="28"/>
          <w:szCs w:val="28"/>
          <w:lang w:bidi="en-US"/>
        </w:rPr>
        <w:t xml:space="preserve"> </w:t>
      </w:r>
      <w:r w:rsidR="00041A78">
        <w:rPr>
          <w:rFonts w:ascii="Times New Roman" w:hAnsi="Times New Roman" w:cs="Times New Roman"/>
          <w:sz w:val="28"/>
          <w:szCs w:val="28"/>
          <w:lang w:bidi="en-US"/>
        </w:rPr>
        <w:t>разработан</w:t>
      </w:r>
      <w:r>
        <w:rPr>
          <w:rFonts w:ascii="Times New Roman" w:hAnsi="Times New Roman" w:cs="Times New Roman"/>
          <w:sz w:val="28"/>
          <w:szCs w:val="28"/>
          <w:lang w:bidi="en-US"/>
        </w:rPr>
        <w:t>о</w:t>
      </w:r>
      <w:r w:rsidR="00B610A2">
        <w:rPr>
          <w:rFonts w:ascii="Times New Roman" w:hAnsi="Times New Roman" w:cs="Times New Roman"/>
          <w:sz w:val="28"/>
          <w:szCs w:val="28"/>
          <w:lang w:bidi="en-US"/>
        </w:rPr>
        <w:t xml:space="preserve"> экспертным сообществом </w:t>
      </w:r>
      <w:r w:rsidR="00041A78">
        <w:rPr>
          <w:rFonts w:ascii="Times New Roman" w:hAnsi="Times New Roman" w:cs="Times New Roman"/>
          <w:sz w:val="28"/>
          <w:szCs w:val="28"/>
          <w:lang w:bidi="en-US"/>
        </w:rPr>
        <w:t>и утвержден</w:t>
      </w:r>
      <w:r>
        <w:rPr>
          <w:rFonts w:ascii="Times New Roman" w:hAnsi="Times New Roman" w:cs="Times New Roman"/>
          <w:sz w:val="28"/>
          <w:szCs w:val="28"/>
          <w:lang w:bidi="en-US"/>
        </w:rPr>
        <w:t>о</w:t>
      </w:r>
      <w:r w:rsidR="00041A78">
        <w:rPr>
          <w:rFonts w:ascii="Times New Roman" w:hAnsi="Times New Roman" w:cs="Times New Roman"/>
          <w:sz w:val="28"/>
          <w:szCs w:val="28"/>
          <w:lang w:bidi="en-US"/>
        </w:rPr>
        <w:t xml:space="preserve"> </w:t>
      </w:r>
      <w:r w:rsidR="00B610A2">
        <w:rPr>
          <w:rFonts w:ascii="Times New Roman" w:hAnsi="Times New Roman" w:cs="Times New Roman"/>
          <w:sz w:val="28"/>
          <w:szCs w:val="28"/>
          <w:lang w:bidi="en-US"/>
        </w:rPr>
        <w:t>Менеджером компетенции</w:t>
      </w:r>
      <w:r w:rsidR="00041A78">
        <w:rPr>
          <w:rFonts w:ascii="Times New Roman" w:hAnsi="Times New Roman" w:cs="Times New Roman"/>
          <w:sz w:val="28"/>
          <w:szCs w:val="28"/>
          <w:lang w:bidi="en-US"/>
        </w:rPr>
        <w:t xml:space="preserve">, в котором установлены нижеследующие правила и </w:t>
      </w:r>
      <w:r w:rsidR="00E857D6" w:rsidRPr="00A204BB">
        <w:rPr>
          <w:rFonts w:ascii="Times New Roman" w:hAnsi="Times New Roman" w:cs="Times New Roman"/>
          <w:sz w:val="28"/>
          <w:szCs w:val="28"/>
          <w:lang w:bidi="en-US"/>
        </w:rPr>
        <w:t>необходимые требования владения профессиональным</w:t>
      </w:r>
      <w:r w:rsidR="00F50AC5">
        <w:rPr>
          <w:rFonts w:ascii="Times New Roman" w:hAnsi="Times New Roman" w:cs="Times New Roman"/>
          <w:sz w:val="28"/>
          <w:szCs w:val="28"/>
          <w:lang w:bidi="en-US"/>
        </w:rPr>
        <w:t>и навыками</w:t>
      </w:r>
      <w:r w:rsidR="00E857D6" w:rsidRPr="00A204BB">
        <w:rPr>
          <w:rFonts w:ascii="Times New Roman" w:hAnsi="Times New Roman" w:cs="Times New Roman"/>
          <w:sz w:val="28"/>
          <w:szCs w:val="28"/>
          <w:lang w:bidi="en-US"/>
        </w:rPr>
        <w:t xml:space="preserve"> для участия в </w:t>
      </w:r>
      <w:r w:rsidR="006C6D6D" w:rsidRPr="00A204BB">
        <w:rPr>
          <w:rFonts w:ascii="Times New Roman" w:hAnsi="Times New Roman" w:cs="Times New Roman"/>
          <w:sz w:val="28"/>
          <w:szCs w:val="28"/>
          <w:lang w:bidi="en-US"/>
        </w:rPr>
        <w:t xml:space="preserve">соревнованиях по </w:t>
      </w:r>
      <w:r w:rsidR="00041A78">
        <w:rPr>
          <w:rFonts w:ascii="Times New Roman" w:hAnsi="Times New Roman" w:cs="Times New Roman"/>
          <w:sz w:val="28"/>
          <w:szCs w:val="28"/>
          <w:lang w:bidi="en-US"/>
        </w:rPr>
        <w:t>профессиональному мастерству</w:t>
      </w:r>
      <w:r w:rsidR="00E857D6" w:rsidRPr="00A204BB">
        <w:rPr>
          <w:rFonts w:ascii="Times New Roman" w:hAnsi="Times New Roman" w:cs="Times New Roman"/>
          <w:sz w:val="28"/>
          <w:szCs w:val="28"/>
          <w:lang w:bidi="en-US"/>
        </w:rPr>
        <w:t>.</w:t>
      </w:r>
    </w:p>
    <w:p w:rsidR="006C6D6D" w:rsidRPr="00A204BB" w:rsidRDefault="006C6D6D" w:rsidP="00C17B01">
      <w:pPr>
        <w:pStyle w:val="143"/>
        <w:shd w:val="clear" w:color="auto" w:fill="auto"/>
        <w:spacing w:line="360" w:lineRule="auto"/>
        <w:ind w:firstLine="0"/>
        <w:rPr>
          <w:rFonts w:ascii="Times New Roman" w:eastAsia="Times New Roman" w:hAnsi="Times New Roman" w:cs="Times New Roman"/>
          <w:szCs w:val="24"/>
        </w:rPr>
      </w:pPr>
    </w:p>
    <w:p w:rsidR="00DE39D8" w:rsidRPr="00A204BB" w:rsidRDefault="009B18A2" w:rsidP="00C17B01">
      <w:pPr>
        <w:pStyle w:val="bullet"/>
        <w:numPr>
          <w:ilvl w:val="0"/>
          <w:numId w:val="0"/>
        </w:numPr>
        <w:ind w:firstLine="709"/>
        <w:jc w:val="both"/>
        <w:rPr>
          <w:rFonts w:ascii="Times New Roman" w:hAnsi="Times New Roman"/>
          <w:b/>
          <w:sz w:val="28"/>
          <w:szCs w:val="28"/>
          <w:lang w:val="ru-RU"/>
        </w:rPr>
      </w:pPr>
      <w:r>
        <w:rPr>
          <w:rFonts w:ascii="Times New Roman" w:hAnsi="Times New Roman"/>
          <w:b/>
          <w:sz w:val="28"/>
          <w:szCs w:val="28"/>
          <w:lang w:val="ru-RU"/>
        </w:rPr>
        <w:t>Конкурсное задание</w:t>
      </w:r>
      <w:r w:rsidR="00DE39D8" w:rsidRPr="00A204BB">
        <w:rPr>
          <w:rFonts w:ascii="Times New Roman" w:hAnsi="Times New Roman"/>
          <w:b/>
          <w:sz w:val="28"/>
          <w:szCs w:val="28"/>
          <w:lang w:val="ru-RU"/>
        </w:rPr>
        <w:t xml:space="preserve"> включает в себя следующие разделы:</w:t>
      </w:r>
    </w:p>
    <w:p w:rsidR="009B18A2" w:rsidRDefault="0029680A">
      <w:pPr>
        <w:pStyle w:val="11"/>
        <w:rPr>
          <w:rFonts w:asciiTheme="minorHAnsi" w:eastAsiaTheme="minorEastAsia" w:hAnsiTheme="minorHAnsi" w:cstheme="minorBidi"/>
          <w:bCs w:val="0"/>
          <w:noProof/>
          <w:sz w:val="22"/>
          <w:szCs w:val="22"/>
          <w:lang w:val="ru-RU" w:eastAsia="ru-RU"/>
        </w:rPr>
      </w:pPr>
      <w:r w:rsidRPr="00976338">
        <w:rPr>
          <w:rFonts w:ascii="Times New Roman" w:hAnsi="Times New Roman"/>
          <w:szCs w:val="24"/>
          <w:lang w:val="ru-RU" w:eastAsia="ru-RU"/>
        </w:rPr>
        <w:fldChar w:fldCharType="begin"/>
      </w:r>
      <w:r w:rsidR="0029547E" w:rsidRPr="00976338">
        <w:rPr>
          <w:rFonts w:ascii="Times New Roman" w:hAnsi="Times New Roman"/>
          <w:szCs w:val="24"/>
          <w:lang w:val="ru-RU" w:eastAsia="ru-RU"/>
        </w:rPr>
        <w:instrText xml:space="preserve"> TOC \o "1-2" \h \z \u </w:instrText>
      </w:r>
      <w:r w:rsidRPr="00976338">
        <w:rPr>
          <w:rFonts w:ascii="Times New Roman" w:hAnsi="Times New Roman"/>
          <w:szCs w:val="24"/>
          <w:lang w:val="ru-RU" w:eastAsia="ru-RU"/>
        </w:rPr>
        <w:fldChar w:fldCharType="separate"/>
      </w:r>
      <w:hyperlink w:anchor="_Toc124422965" w:history="1">
        <w:r w:rsidR="009B18A2" w:rsidRPr="00930685">
          <w:rPr>
            <w:rStyle w:val="ae"/>
            <w:rFonts w:ascii="Times New Roman" w:hAnsi="Times New Roman"/>
            <w:noProof/>
          </w:rPr>
          <w:t>1. ОСНОВНЫЕ ТРЕБОВАНИЯ КОМПЕТЕНЦИИ</w:t>
        </w:r>
        <w:r w:rsidR="009B18A2">
          <w:rPr>
            <w:noProof/>
            <w:webHidden/>
          </w:rPr>
          <w:tab/>
        </w:r>
        <w:r>
          <w:rPr>
            <w:noProof/>
            <w:webHidden/>
          </w:rPr>
          <w:fldChar w:fldCharType="begin"/>
        </w:r>
        <w:r w:rsidR="009B18A2">
          <w:rPr>
            <w:noProof/>
            <w:webHidden/>
          </w:rPr>
          <w:instrText xml:space="preserve"> PAGEREF _Toc124422965 \h </w:instrText>
        </w:r>
        <w:r>
          <w:rPr>
            <w:noProof/>
            <w:webHidden/>
          </w:rPr>
        </w:r>
        <w:r>
          <w:rPr>
            <w:noProof/>
            <w:webHidden/>
          </w:rPr>
          <w:fldChar w:fldCharType="separate"/>
        </w:r>
        <w:r w:rsidR="0075229C">
          <w:rPr>
            <w:noProof/>
            <w:webHidden/>
          </w:rPr>
          <w:t>3</w:t>
        </w:r>
        <w:r>
          <w:rPr>
            <w:noProof/>
            <w:webHidden/>
          </w:rPr>
          <w:fldChar w:fldCharType="end"/>
        </w:r>
      </w:hyperlink>
    </w:p>
    <w:p w:rsidR="009B18A2" w:rsidRDefault="0029680A">
      <w:pPr>
        <w:pStyle w:val="25"/>
        <w:rPr>
          <w:rFonts w:asciiTheme="minorHAnsi" w:eastAsiaTheme="minorEastAsia" w:hAnsiTheme="minorHAnsi" w:cstheme="minorBidi"/>
          <w:noProof/>
          <w:szCs w:val="22"/>
        </w:rPr>
      </w:pPr>
      <w:hyperlink w:anchor="_Toc124422966" w:history="1">
        <w:r w:rsidR="009B18A2" w:rsidRPr="00930685">
          <w:rPr>
            <w:rStyle w:val="ae"/>
            <w:noProof/>
          </w:rPr>
          <w:t>1.1. ОБЩИЕ СВЕДЕНИЯ О ТРЕБОВАНИЯХ КОМПЕТЕНЦИИ</w:t>
        </w:r>
        <w:r w:rsidR="009B18A2">
          <w:rPr>
            <w:noProof/>
            <w:webHidden/>
          </w:rPr>
          <w:tab/>
        </w:r>
        <w:r>
          <w:rPr>
            <w:noProof/>
            <w:webHidden/>
          </w:rPr>
          <w:fldChar w:fldCharType="begin"/>
        </w:r>
        <w:r w:rsidR="009B18A2">
          <w:rPr>
            <w:noProof/>
            <w:webHidden/>
          </w:rPr>
          <w:instrText xml:space="preserve"> PAGEREF _Toc124422966 \h </w:instrText>
        </w:r>
        <w:r>
          <w:rPr>
            <w:noProof/>
            <w:webHidden/>
          </w:rPr>
        </w:r>
        <w:r>
          <w:rPr>
            <w:noProof/>
            <w:webHidden/>
          </w:rPr>
          <w:fldChar w:fldCharType="separate"/>
        </w:r>
        <w:r w:rsidR="0075229C">
          <w:rPr>
            <w:noProof/>
            <w:webHidden/>
          </w:rPr>
          <w:t>3</w:t>
        </w:r>
        <w:r>
          <w:rPr>
            <w:noProof/>
            <w:webHidden/>
          </w:rPr>
          <w:fldChar w:fldCharType="end"/>
        </w:r>
      </w:hyperlink>
    </w:p>
    <w:p w:rsidR="009B18A2" w:rsidRDefault="0029680A">
      <w:pPr>
        <w:pStyle w:val="25"/>
        <w:rPr>
          <w:rFonts w:asciiTheme="minorHAnsi" w:eastAsiaTheme="minorEastAsia" w:hAnsiTheme="minorHAnsi" w:cstheme="minorBidi"/>
          <w:noProof/>
          <w:szCs w:val="22"/>
        </w:rPr>
      </w:pPr>
      <w:hyperlink w:anchor="_Toc124422967" w:history="1">
        <w:r w:rsidR="009B18A2" w:rsidRPr="00930685">
          <w:rPr>
            <w:rStyle w:val="ae"/>
            <w:noProof/>
          </w:rPr>
          <w:t>1.2. ПЕРЕЧЕНЬ ПРОФЕССИОНАЛЬНЫХ ЗАДАЧ СПЕЦИАЛИСТА ПО КОМПЕТЕНЦИИ «</w:t>
        </w:r>
        <w:r w:rsidR="0015534F">
          <w:rPr>
            <w:rStyle w:val="ae"/>
            <w:noProof/>
          </w:rPr>
          <w:t>Пчеловодство</w:t>
        </w:r>
        <w:r w:rsidR="009B18A2" w:rsidRPr="00930685">
          <w:rPr>
            <w:rStyle w:val="ae"/>
            <w:noProof/>
          </w:rPr>
          <w:t>»</w:t>
        </w:r>
        <w:r w:rsidR="009B18A2">
          <w:rPr>
            <w:noProof/>
            <w:webHidden/>
          </w:rPr>
          <w:tab/>
        </w:r>
        <w:r>
          <w:rPr>
            <w:noProof/>
            <w:webHidden/>
          </w:rPr>
          <w:fldChar w:fldCharType="begin"/>
        </w:r>
        <w:r w:rsidR="009B18A2">
          <w:rPr>
            <w:noProof/>
            <w:webHidden/>
          </w:rPr>
          <w:instrText xml:space="preserve"> PAGEREF _Toc124422967 \h </w:instrText>
        </w:r>
        <w:r>
          <w:rPr>
            <w:noProof/>
            <w:webHidden/>
          </w:rPr>
        </w:r>
        <w:r>
          <w:rPr>
            <w:noProof/>
            <w:webHidden/>
          </w:rPr>
          <w:fldChar w:fldCharType="separate"/>
        </w:r>
        <w:r w:rsidR="0075229C">
          <w:rPr>
            <w:noProof/>
            <w:webHidden/>
          </w:rPr>
          <w:t>3</w:t>
        </w:r>
        <w:r>
          <w:rPr>
            <w:noProof/>
            <w:webHidden/>
          </w:rPr>
          <w:fldChar w:fldCharType="end"/>
        </w:r>
      </w:hyperlink>
    </w:p>
    <w:p w:rsidR="009B18A2" w:rsidRDefault="0029680A">
      <w:pPr>
        <w:pStyle w:val="25"/>
        <w:rPr>
          <w:rFonts w:asciiTheme="minorHAnsi" w:eastAsiaTheme="minorEastAsia" w:hAnsiTheme="minorHAnsi" w:cstheme="minorBidi"/>
          <w:noProof/>
          <w:szCs w:val="22"/>
        </w:rPr>
      </w:pPr>
      <w:hyperlink w:anchor="_Toc124422968" w:history="1">
        <w:r w:rsidR="009B18A2" w:rsidRPr="00930685">
          <w:rPr>
            <w:rStyle w:val="ae"/>
            <w:noProof/>
          </w:rPr>
          <w:t>1.3. ТРЕБОВАНИЯ К СХЕМЕ ОЦЕНКИ</w:t>
        </w:r>
        <w:r w:rsidR="009B18A2">
          <w:rPr>
            <w:noProof/>
            <w:webHidden/>
          </w:rPr>
          <w:tab/>
        </w:r>
        <w:r>
          <w:rPr>
            <w:noProof/>
            <w:webHidden/>
          </w:rPr>
          <w:fldChar w:fldCharType="begin"/>
        </w:r>
        <w:r w:rsidR="009B18A2">
          <w:rPr>
            <w:noProof/>
            <w:webHidden/>
          </w:rPr>
          <w:instrText xml:space="preserve"> PAGEREF _Toc124422968 \h </w:instrText>
        </w:r>
        <w:r>
          <w:rPr>
            <w:noProof/>
            <w:webHidden/>
          </w:rPr>
        </w:r>
        <w:r>
          <w:rPr>
            <w:noProof/>
            <w:webHidden/>
          </w:rPr>
          <w:fldChar w:fldCharType="separate"/>
        </w:r>
        <w:r w:rsidR="0075229C">
          <w:rPr>
            <w:noProof/>
            <w:webHidden/>
          </w:rPr>
          <w:t>6</w:t>
        </w:r>
        <w:r>
          <w:rPr>
            <w:noProof/>
            <w:webHidden/>
          </w:rPr>
          <w:fldChar w:fldCharType="end"/>
        </w:r>
      </w:hyperlink>
    </w:p>
    <w:p w:rsidR="009B18A2" w:rsidRDefault="0029680A">
      <w:pPr>
        <w:pStyle w:val="25"/>
        <w:rPr>
          <w:rFonts w:asciiTheme="minorHAnsi" w:eastAsiaTheme="minorEastAsia" w:hAnsiTheme="minorHAnsi" w:cstheme="minorBidi"/>
          <w:noProof/>
          <w:szCs w:val="22"/>
        </w:rPr>
      </w:pPr>
      <w:hyperlink w:anchor="_Toc124422969" w:history="1">
        <w:r w:rsidR="009B18A2" w:rsidRPr="00930685">
          <w:rPr>
            <w:rStyle w:val="ae"/>
            <w:noProof/>
          </w:rPr>
          <w:t>1.4. СПЕЦИФИКАЦИЯ ОЦЕНКИ КОМПЕТЕНЦИИ</w:t>
        </w:r>
        <w:r w:rsidR="009B18A2">
          <w:rPr>
            <w:noProof/>
            <w:webHidden/>
          </w:rPr>
          <w:tab/>
        </w:r>
        <w:r>
          <w:rPr>
            <w:noProof/>
            <w:webHidden/>
          </w:rPr>
          <w:fldChar w:fldCharType="begin"/>
        </w:r>
        <w:r w:rsidR="009B18A2">
          <w:rPr>
            <w:noProof/>
            <w:webHidden/>
          </w:rPr>
          <w:instrText xml:space="preserve"> PAGEREF _Toc124422969 \h </w:instrText>
        </w:r>
        <w:r>
          <w:rPr>
            <w:noProof/>
            <w:webHidden/>
          </w:rPr>
        </w:r>
        <w:r>
          <w:rPr>
            <w:noProof/>
            <w:webHidden/>
          </w:rPr>
          <w:fldChar w:fldCharType="separate"/>
        </w:r>
        <w:r w:rsidR="0075229C">
          <w:rPr>
            <w:noProof/>
            <w:webHidden/>
          </w:rPr>
          <w:t>6</w:t>
        </w:r>
        <w:r>
          <w:rPr>
            <w:noProof/>
            <w:webHidden/>
          </w:rPr>
          <w:fldChar w:fldCharType="end"/>
        </w:r>
      </w:hyperlink>
    </w:p>
    <w:p w:rsidR="009B18A2" w:rsidRDefault="0029680A">
      <w:pPr>
        <w:pStyle w:val="25"/>
        <w:rPr>
          <w:rFonts w:asciiTheme="minorHAnsi" w:eastAsiaTheme="minorEastAsia" w:hAnsiTheme="minorHAnsi" w:cstheme="minorBidi"/>
          <w:noProof/>
          <w:szCs w:val="22"/>
        </w:rPr>
      </w:pPr>
      <w:hyperlink w:anchor="_Toc124422970" w:history="1">
        <w:r w:rsidR="009B18A2" w:rsidRPr="00930685">
          <w:rPr>
            <w:rStyle w:val="ae"/>
            <w:noProof/>
          </w:rPr>
          <w:t>1.5.2. Структура модулей конкурсного задания (инвариант/вариатив)</w:t>
        </w:r>
        <w:r w:rsidR="009B18A2">
          <w:rPr>
            <w:noProof/>
            <w:webHidden/>
          </w:rPr>
          <w:tab/>
        </w:r>
        <w:r>
          <w:rPr>
            <w:noProof/>
            <w:webHidden/>
          </w:rPr>
          <w:fldChar w:fldCharType="begin"/>
        </w:r>
        <w:r w:rsidR="009B18A2">
          <w:rPr>
            <w:noProof/>
            <w:webHidden/>
          </w:rPr>
          <w:instrText xml:space="preserve"> PAGEREF _Toc124422970 \h </w:instrText>
        </w:r>
        <w:r>
          <w:rPr>
            <w:noProof/>
            <w:webHidden/>
          </w:rPr>
        </w:r>
        <w:r>
          <w:rPr>
            <w:noProof/>
            <w:webHidden/>
          </w:rPr>
          <w:fldChar w:fldCharType="separate"/>
        </w:r>
        <w:r w:rsidR="0075229C">
          <w:rPr>
            <w:noProof/>
            <w:webHidden/>
          </w:rPr>
          <w:t>8</w:t>
        </w:r>
        <w:r>
          <w:rPr>
            <w:noProof/>
            <w:webHidden/>
          </w:rPr>
          <w:fldChar w:fldCharType="end"/>
        </w:r>
      </w:hyperlink>
    </w:p>
    <w:p w:rsidR="009B18A2" w:rsidRDefault="0029680A">
      <w:pPr>
        <w:pStyle w:val="25"/>
        <w:rPr>
          <w:rFonts w:asciiTheme="minorHAnsi" w:eastAsiaTheme="minorEastAsia" w:hAnsiTheme="minorHAnsi" w:cstheme="minorBidi"/>
          <w:noProof/>
          <w:szCs w:val="22"/>
        </w:rPr>
      </w:pPr>
      <w:hyperlink w:anchor="_Toc124422971" w:history="1">
        <w:r w:rsidR="009B18A2" w:rsidRPr="00930685">
          <w:rPr>
            <w:rStyle w:val="ae"/>
            <w:iCs/>
            <w:noProof/>
          </w:rPr>
          <w:t>2. СПЕЦИАЛЬНЫЕ ПРАВИЛА КОМПЕТЕНЦИИ</w:t>
        </w:r>
        <w:r w:rsidR="009B18A2">
          <w:rPr>
            <w:noProof/>
            <w:webHidden/>
          </w:rPr>
          <w:tab/>
        </w:r>
        <w:r>
          <w:rPr>
            <w:noProof/>
            <w:webHidden/>
          </w:rPr>
          <w:fldChar w:fldCharType="begin"/>
        </w:r>
        <w:r w:rsidR="009B18A2">
          <w:rPr>
            <w:noProof/>
            <w:webHidden/>
          </w:rPr>
          <w:instrText xml:space="preserve"> PAGEREF _Toc124422971 \h </w:instrText>
        </w:r>
        <w:r>
          <w:rPr>
            <w:noProof/>
            <w:webHidden/>
          </w:rPr>
        </w:r>
        <w:r>
          <w:rPr>
            <w:noProof/>
            <w:webHidden/>
          </w:rPr>
          <w:fldChar w:fldCharType="separate"/>
        </w:r>
        <w:r w:rsidR="0075229C">
          <w:rPr>
            <w:noProof/>
            <w:webHidden/>
          </w:rPr>
          <w:t>11</w:t>
        </w:r>
        <w:r>
          <w:rPr>
            <w:noProof/>
            <w:webHidden/>
          </w:rPr>
          <w:fldChar w:fldCharType="end"/>
        </w:r>
      </w:hyperlink>
    </w:p>
    <w:p w:rsidR="009B18A2" w:rsidRDefault="0029680A">
      <w:pPr>
        <w:pStyle w:val="25"/>
        <w:rPr>
          <w:rFonts w:asciiTheme="minorHAnsi" w:eastAsiaTheme="minorEastAsia" w:hAnsiTheme="minorHAnsi" w:cstheme="minorBidi"/>
          <w:noProof/>
          <w:szCs w:val="22"/>
        </w:rPr>
      </w:pPr>
      <w:hyperlink w:anchor="_Toc124422972" w:history="1">
        <w:r w:rsidR="009B18A2" w:rsidRPr="00930685">
          <w:rPr>
            <w:rStyle w:val="ae"/>
            <w:noProof/>
          </w:rPr>
          <w:t xml:space="preserve">2.1. </w:t>
        </w:r>
        <w:r w:rsidR="009B18A2" w:rsidRPr="00930685">
          <w:rPr>
            <w:rStyle w:val="ae"/>
            <w:bCs/>
            <w:iCs/>
            <w:noProof/>
          </w:rPr>
          <w:t>Личный инструмент конкурсанта</w:t>
        </w:r>
        <w:r w:rsidR="009B18A2">
          <w:rPr>
            <w:noProof/>
            <w:webHidden/>
          </w:rPr>
          <w:tab/>
        </w:r>
        <w:r>
          <w:rPr>
            <w:noProof/>
            <w:webHidden/>
          </w:rPr>
          <w:fldChar w:fldCharType="begin"/>
        </w:r>
        <w:r w:rsidR="009B18A2">
          <w:rPr>
            <w:noProof/>
            <w:webHidden/>
          </w:rPr>
          <w:instrText xml:space="preserve"> PAGEREF _Toc124422972 \h </w:instrText>
        </w:r>
        <w:r>
          <w:rPr>
            <w:noProof/>
            <w:webHidden/>
          </w:rPr>
        </w:r>
        <w:r>
          <w:rPr>
            <w:noProof/>
            <w:webHidden/>
          </w:rPr>
          <w:fldChar w:fldCharType="separate"/>
        </w:r>
        <w:r w:rsidR="0075229C">
          <w:rPr>
            <w:noProof/>
            <w:webHidden/>
          </w:rPr>
          <w:t>14</w:t>
        </w:r>
        <w:r>
          <w:rPr>
            <w:noProof/>
            <w:webHidden/>
          </w:rPr>
          <w:fldChar w:fldCharType="end"/>
        </w:r>
      </w:hyperlink>
    </w:p>
    <w:p w:rsidR="009B18A2" w:rsidRDefault="0029680A">
      <w:pPr>
        <w:pStyle w:val="11"/>
        <w:rPr>
          <w:rFonts w:asciiTheme="minorHAnsi" w:eastAsiaTheme="minorEastAsia" w:hAnsiTheme="minorHAnsi" w:cstheme="minorBidi"/>
          <w:bCs w:val="0"/>
          <w:noProof/>
          <w:sz w:val="22"/>
          <w:szCs w:val="22"/>
          <w:lang w:val="ru-RU" w:eastAsia="ru-RU"/>
        </w:rPr>
      </w:pPr>
      <w:hyperlink w:anchor="_Toc124422973" w:history="1">
        <w:r w:rsidR="009B18A2" w:rsidRPr="00930685">
          <w:rPr>
            <w:rStyle w:val="ae"/>
            <w:rFonts w:ascii="Times New Roman" w:hAnsi="Times New Roman"/>
            <w:noProof/>
          </w:rPr>
          <w:t>3. Приложения</w:t>
        </w:r>
        <w:r w:rsidR="009B18A2">
          <w:rPr>
            <w:noProof/>
            <w:webHidden/>
          </w:rPr>
          <w:tab/>
        </w:r>
        <w:r>
          <w:rPr>
            <w:noProof/>
            <w:webHidden/>
          </w:rPr>
          <w:fldChar w:fldCharType="begin"/>
        </w:r>
        <w:r w:rsidR="009B18A2">
          <w:rPr>
            <w:noProof/>
            <w:webHidden/>
          </w:rPr>
          <w:instrText xml:space="preserve"> PAGEREF _Toc124422973 \h </w:instrText>
        </w:r>
        <w:r>
          <w:rPr>
            <w:noProof/>
            <w:webHidden/>
          </w:rPr>
        </w:r>
        <w:r>
          <w:rPr>
            <w:noProof/>
            <w:webHidden/>
          </w:rPr>
          <w:fldChar w:fldCharType="separate"/>
        </w:r>
        <w:r w:rsidR="0075229C">
          <w:rPr>
            <w:noProof/>
            <w:webHidden/>
          </w:rPr>
          <w:t>15</w:t>
        </w:r>
        <w:r>
          <w:rPr>
            <w:noProof/>
            <w:webHidden/>
          </w:rPr>
          <w:fldChar w:fldCharType="end"/>
        </w:r>
      </w:hyperlink>
    </w:p>
    <w:p w:rsidR="00AA2B8A" w:rsidRPr="00A204BB" w:rsidRDefault="0029680A" w:rsidP="00976338">
      <w:pPr>
        <w:pStyle w:val="bullet"/>
        <w:numPr>
          <w:ilvl w:val="0"/>
          <w:numId w:val="0"/>
        </w:numPr>
        <w:tabs>
          <w:tab w:val="left" w:pos="142"/>
          <w:tab w:val="right" w:leader="dot" w:pos="9639"/>
        </w:tabs>
        <w:jc w:val="both"/>
        <w:rPr>
          <w:rFonts w:ascii="Times New Roman" w:hAnsi="Times New Roman"/>
          <w:bCs/>
          <w:sz w:val="24"/>
          <w:szCs w:val="20"/>
          <w:lang w:val="ru-RU" w:eastAsia="ru-RU"/>
        </w:rPr>
      </w:pPr>
      <w:r w:rsidRPr="00976338">
        <w:rPr>
          <w:rFonts w:ascii="Times New Roman" w:hAnsi="Times New Roman"/>
          <w:bCs/>
          <w:sz w:val="24"/>
          <w:lang w:val="ru-RU" w:eastAsia="ru-RU"/>
        </w:rPr>
        <w:fldChar w:fldCharType="end"/>
      </w:r>
    </w:p>
    <w:p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rsidR="00AA2B8A" w:rsidRDefault="00AA2B8A" w:rsidP="00C17B01">
      <w:pPr>
        <w:pStyle w:val="bullet"/>
        <w:numPr>
          <w:ilvl w:val="0"/>
          <w:numId w:val="0"/>
        </w:numPr>
        <w:ind w:hanging="360"/>
        <w:jc w:val="both"/>
        <w:rPr>
          <w:rFonts w:ascii="Times New Roman" w:hAnsi="Times New Roman"/>
          <w:bCs/>
          <w:sz w:val="24"/>
          <w:szCs w:val="20"/>
          <w:lang w:val="ru-RU" w:eastAsia="ru-RU"/>
        </w:rPr>
      </w:pPr>
    </w:p>
    <w:p w:rsidR="009B18A2" w:rsidRDefault="009B18A2" w:rsidP="00C17B01">
      <w:pPr>
        <w:pStyle w:val="bullet"/>
        <w:numPr>
          <w:ilvl w:val="0"/>
          <w:numId w:val="0"/>
        </w:numPr>
        <w:ind w:hanging="360"/>
        <w:jc w:val="both"/>
        <w:rPr>
          <w:rFonts w:ascii="Times New Roman" w:hAnsi="Times New Roman"/>
          <w:bCs/>
          <w:sz w:val="24"/>
          <w:szCs w:val="20"/>
          <w:lang w:val="ru-RU" w:eastAsia="ru-RU"/>
        </w:rPr>
      </w:pPr>
    </w:p>
    <w:p w:rsidR="009B18A2" w:rsidRDefault="009B18A2" w:rsidP="00C17B01">
      <w:pPr>
        <w:pStyle w:val="bullet"/>
        <w:numPr>
          <w:ilvl w:val="0"/>
          <w:numId w:val="0"/>
        </w:numPr>
        <w:ind w:hanging="360"/>
        <w:jc w:val="both"/>
        <w:rPr>
          <w:rFonts w:ascii="Times New Roman" w:hAnsi="Times New Roman"/>
          <w:bCs/>
          <w:sz w:val="24"/>
          <w:szCs w:val="20"/>
          <w:lang w:val="ru-RU" w:eastAsia="ru-RU"/>
        </w:rPr>
      </w:pPr>
    </w:p>
    <w:p w:rsidR="009B18A2" w:rsidRDefault="009B18A2" w:rsidP="00C17B01">
      <w:pPr>
        <w:pStyle w:val="bullet"/>
        <w:numPr>
          <w:ilvl w:val="0"/>
          <w:numId w:val="0"/>
        </w:numPr>
        <w:ind w:hanging="360"/>
        <w:jc w:val="both"/>
        <w:rPr>
          <w:rFonts w:ascii="Times New Roman" w:hAnsi="Times New Roman"/>
          <w:bCs/>
          <w:sz w:val="24"/>
          <w:szCs w:val="20"/>
          <w:lang w:val="ru-RU" w:eastAsia="ru-RU"/>
        </w:rPr>
      </w:pPr>
    </w:p>
    <w:p w:rsidR="009B18A2" w:rsidRDefault="009B18A2" w:rsidP="00C17B01">
      <w:pPr>
        <w:pStyle w:val="bullet"/>
        <w:numPr>
          <w:ilvl w:val="0"/>
          <w:numId w:val="0"/>
        </w:numPr>
        <w:ind w:hanging="360"/>
        <w:jc w:val="both"/>
        <w:rPr>
          <w:rFonts w:ascii="Times New Roman" w:hAnsi="Times New Roman"/>
          <w:bCs/>
          <w:sz w:val="24"/>
          <w:szCs w:val="20"/>
          <w:lang w:val="ru-RU" w:eastAsia="ru-RU"/>
        </w:rPr>
      </w:pPr>
    </w:p>
    <w:p w:rsidR="009B18A2" w:rsidRDefault="009B18A2" w:rsidP="00C17B01">
      <w:pPr>
        <w:pStyle w:val="bullet"/>
        <w:numPr>
          <w:ilvl w:val="0"/>
          <w:numId w:val="0"/>
        </w:numPr>
        <w:ind w:hanging="360"/>
        <w:jc w:val="both"/>
        <w:rPr>
          <w:rFonts w:ascii="Times New Roman" w:hAnsi="Times New Roman"/>
          <w:bCs/>
          <w:sz w:val="24"/>
          <w:szCs w:val="20"/>
          <w:lang w:val="ru-RU" w:eastAsia="ru-RU"/>
        </w:rPr>
      </w:pPr>
    </w:p>
    <w:p w:rsidR="009B18A2" w:rsidRDefault="009B18A2" w:rsidP="00C17B01">
      <w:pPr>
        <w:pStyle w:val="bullet"/>
        <w:numPr>
          <w:ilvl w:val="0"/>
          <w:numId w:val="0"/>
        </w:numPr>
        <w:ind w:hanging="360"/>
        <w:jc w:val="both"/>
        <w:rPr>
          <w:rFonts w:ascii="Times New Roman" w:hAnsi="Times New Roman"/>
          <w:bCs/>
          <w:sz w:val="24"/>
          <w:szCs w:val="20"/>
          <w:lang w:val="ru-RU" w:eastAsia="ru-RU"/>
        </w:rPr>
      </w:pPr>
    </w:p>
    <w:p w:rsidR="009B18A2" w:rsidRDefault="009B18A2" w:rsidP="00C17B01">
      <w:pPr>
        <w:pStyle w:val="bullet"/>
        <w:numPr>
          <w:ilvl w:val="0"/>
          <w:numId w:val="0"/>
        </w:numPr>
        <w:ind w:hanging="360"/>
        <w:jc w:val="both"/>
        <w:rPr>
          <w:rFonts w:ascii="Times New Roman" w:hAnsi="Times New Roman"/>
          <w:bCs/>
          <w:sz w:val="24"/>
          <w:szCs w:val="20"/>
          <w:lang w:val="ru-RU" w:eastAsia="ru-RU"/>
        </w:rPr>
      </w:pPr>
    </w:p>
    <w:p w:rsidR="009B18A2" w:rsidRDefault="009B18A2" w:rsidP="00C17B01">
      <w:pPr>
        <w:pStyle w:val="bullet"/>
        <w:numPr>
          <w:ilvl w:val="0"/>
          <w:numId w:val="0"/>
        </w:numPr>
        <w:ind w:hanging="360"/>
        <w:jc w:val="both"/>
        <w:rPr>
          <w:rFonts w:ascii="Times New Roman" w:hAnsi="Times New Roman"/>
          <w:bCs/>
          <w:sz w:val="24"/>
          <w:szCs w:val="20"/>
          <w:lang w:val="ru-RU" w:eastAsia="ru-RU"/>
        </w:rPr>
      </w:pPr>
    </w:p>
    <w:p w:rsidR="009B18A2" w:rsidRDefault="009B18A2" w:rsidP="00C17B01">
      <w:pPr>
        <w:pStyle w:val="bullet"/>
        <w:numPr>
          <w:ilvl w:val="0"/>
          <w:numId w:val="0"/>
        </w:numPr>
        <w:ind w:hanging="360"/>
        <w:jc w:val="both"/>
        <w:rPr>
          <w:rFonts w:ascii="Times New Roman" w:hAnsi="Times New Roman"/>
          <w:bCs/>
          <w:sz w:val="24"/>
          <w:szCs w:val="20"/>
          <w:lang w:val="ru-RU" w:eastAsia="ru-RU"/>
        </w:rPr>
      </w:pPr>
    </w:p>
    <w:p w:rsidR="009B18A2" w:rsidRDefault="009B18A2" w:rsidP="00C17B01">
      <w:pPr>
        <w:pStyle w:val="bullet"/>
        <w:numPr>
          <w:ilvl w:val="0"/>
          <w:numId w:val="0"/>
        </w:numPr>
        <w:ind w:hanging="360"/>
        <w:jc w:val="both"/>
        <w:rPr>
          <w:rFonts w:ascii="Times New Roman" w:hAnsi="Times New Roman"/>
          <w:bCs/>
          <w:sz w:val="24"/>
          <w:szCs w:val="20"/>
          <w:lang w:val="ru-RU" w:eastAsia="ru-RU"/>
        </w:rPr>
      </w:pPr>
    </w:p>
    <w:p w:rsidR="009B18A2" w:rsidRDefault="009B18A2" w:rsidP="00C17B01">
      <w:pPr>
        <w:pStyle w:val="bullet"/>
        <w:numPr>
          <w:ilvl w:val="0"/>
          <w:numId w:val="0"/>
        </w:numPr>
        <w:ind w:hanging="360"/>
        <w:jc w:val="both"/>
        <w:rPr>
          <w:rFonts w:ascii="Times New Roman" w:hAnsi="Times New Roman"/>
          <w:bCs/>
          <w:sz w:val="24"/>
          <w:szCs w:val="20"/>
          <w:lang w:val="ru-RU" w:eastAsia="ru-RU"/>
        </w:rPr>
      </w:pPr>
    </w:p>
    <w:p w:rsidR="009B18A2" w:rsidRDefault="009B18A2" w:rsidP="00C17B01">
      <w:pPr>
        <w:pStyle w:val="bullet"/>
        <w:numPr>
          <w:ilvl w:val="0"/>
          <w:numId w:val="0"/>
        </w:numPr>
        <w:ind w:hanging="360"/>
        <w:jc w:val="both"/>
        <w:rPr>
          <w:rFonts w:ascii="Times New Roman" w:hAnsi="Times New Roman"/>
          <w:bCs/>
          <w:sz w:val="24"/>
          <w:szCs w:val="20"/>
          <w:lang w:val="ru-RU" w:eastAsia="ru-RU"/>
        </w:rPr>
      </w:pPr>
    </w:p>
    <w:p w:rsidR="009B18A2" w:rsidRPr="00A204BB" w:rsidRDefault="009B18A2" w:rsidP="00C17B01">
      <w:pPr>
        <w:pStyle w:val="bullet"/>
        <w:numPr>
          <w:ilvl w:val="0"/>
          <w:numId w:val="0"/>
        </w:numPr>
        <w:ind w:hanging="360"/>
        <w:jc w:val="both"/>
        <w:rPr>
          <w:rFonts w:ascii="Times New Roman" w:hAnsi="Times New Roman"/>
          <w:bCs/>
          <w:sz w:val="24"/>
          <w:szCs w:val="20"/>
          <w:lang w:val="ru-RU" w:eastAsia="ru-RU"/>
        </w:rPr>
      </w:pPr>
    </w:p>
    <w:p w:rsidR="00AA2B8A" w:rsidRDefault="00AA2B8A" w:rsidP="00D17132">
      <w:pPr>
        <w:pStyle w:val="bullet"/>
        <w:numPr>
          <w:ilvl w:val="0"/>
          <w:numId w:val="0"/>
        </w:numPr>
        <w:jc w:val="both"/>
        <w:rPr>
          <w:rFonts w:ascii="Times New Roman" w:hAnsi="Times New Roman"/>
          <w:bCs/>
          <w:sz w:val="24"/>
          <w:szCs w:val="20"/>
          <w:lang w:val="ru-RU" w:eastAsia="ru-RU"/>
        </w:rPr>
      </w:pPr>
    </w:p>
    <w:p w:rsidR="00A204BB" w:rsidRDefault="00D37DEA" w:rsidP="00F50AC5">
      <w:pPr>
        <w:pStyle w:val="bullet"/>
        <w:numPr>
          <w:ilvl w:val="0"/>
          <w:numId w:val="0"/>
        </w:numPr>
        <w:ind w:firstLine="709"/>
        <w:jc w:val="both"/>
        <w:rPr>
          <w:rFonts w:ascii="Times New Roman" w:hAnsi="Times New Roman"/>
          <w:b/>
          <w:bCs/>
          <w:sz w:val="24"/>
          <w:szCs w:val="20"/>
          <w:lang w:val="ru-RU" w:eastAsia="ru-RU"/>
        </w:rPr>
      </w:pPr>
      <w:r>
        <w:rPr>
          <w:rFonts w:ascii="Times New Roman" w:hAnsi="Times New Roman"/>
          <w:b/>
          <w:bCs/>
          <w:sz w:val="24"/>
          <w:szCs w:val="20"/>
          <w:lang w:val="ru-RU" w:eastAsia="ru-RU"/>
        </w:rPr>
        <w:lastRenderedPageBreak/>
        <w:t>ИСПОЛЬЗУЕМЫЕ СОКРАЩЕНИЯ</w:t>
      </w:r>
    </w:p>
    <w:p w:rsidR="00F50AC5" w:rsidRDefault="00F50AC5" w:rsidP="00F50AC5">
      <w:pPr>
        <w:pStyle w:val="bullet"/>
        <w:numPr>
          <w:ilvl w:val="0"/>
          <w:numId w:val="0"/>
        </w:numPr>
        <w:ind w:firstLine="709"/>
        <w:jc w:val="both"/>
        <w:rPr>
          <w:rFonts w:ascii="Times New Roman" w:hAnsi="Times New Roman"/>
          <w:b/>
          <w:bCs/>
          <w:sz w:val="24"/>
          <w:szCs w:val="20"/>
          <w:lang w:val="ru-RU" w:eastAsia="ru-RU"/>
        </w:rPr>
      </w:pPr>
    </w:p>
    <w:p w:rsidR="00C17B01" w:rsidRPr="00FB3492" w:rsidRDefault="00C17B01" w:rsidP="00C17B01">
      <w:pPr>
        <w:pStyle w:val="bullet"/>
        <w:numPr>
          <w:ilvl w:val="0"/>
          <w:numId w:val="0"/>
        </w:numPr>
        <w:ind w:hanging="360"/>
        <w:jc w:val="both"/>
        <w:rPr>
          <w:rFonts w:ascii="Times New Roman" w:hAnsi="Times New Roman"/>
          <w:bCs/>
          <w:sz w:val="24"/>
          <w:szCs w:val="20"/>
          <w:lang w:val="ru-RU" w:eastAsia="ru-RU"/>
        </w:rPr>
      </w:pPr>
    </w:p>
    <w:p w:rsidR="00E04FDF" w:rsidRDefault="00DE39D8" w:rsidP="00C17B01">
      <w:pPr>
        <w:spacing w:after="0" w:line="240" w:lineRule="auto"/>
        <w:jc w:val="both"/>
        <w:rPr>
          <w:rFonts w:ascii="Times New Roman" w:hAnsi="Times New Roman" w:cs="Times New Roman"/>
          <w:b/>
          <w:bCs/>
        </w:rPr>
      </w:pPr>
      <w:bookmarkStart w:id="0" w:name="_Toc450204622"/>
      <w:r w:rsidRPr="00C17B01">
        <w:rPr>
          <w:rFonts w:ascii="Times New Roman" w:hAnsi="Times New Roman" w:cs="Times New Roman"/>
          <w:b/>
          <w:bCs/>
        </w:rPr>
        <w:br w:type="page"/>
      </w:r>
      <w:bookmarkEnd w:id="0"/>
    </w:p>
    <w:p w:rsidR="00DE39D8" w:rsidRPr="00A204BB" w:rsidRDefault="00D37DEA" w:rsidP="009B18A2">
      <w:pPr>
        <w:pStyle w:val="-1"/>
        <w:spacing w:after="0"/>
        <w:jc w:val="center"/>
        <w:rPr>
          <w:rFonts w:ascii="Times New Roman" w:hAnsi="Times New Roman"/>
          <w:color w:val="auto"/>
          <w:sz w:val="34"/>
          <w:szCs w:val="34"/>
        </w:rPr>
      </w:pPr>
      <w:bookmarkStart w:id="1" w:name="_Toc124422965"/>
      <w:r>
        <w:rPr>
          <w:rFonts w:ascii="Times New Roman" w:hAnsi="Times New Roman"/>
          <w:color w:val="auto"/>
          <w:sz w:val="28"/>
          <w:szCs w:val="28"/>
        </w:rPr>
        <w:lastRenderedPageBreak/>
        <w:t>1</w:t>
      </w:r>
      <w:r w:rsidR="00DE39D8" w:rsidRPr="00D17132">
        <w:rPr>
          <w:rFonts w:ascii="Times New Roman" w:hAnsi="Times New Roman"/>
          <w:color w:val="auto"/>
          <w:sz w:val="28"/>
          <w:szCs w:val="28"/>
        </w:rPr>
        <w:t>.</w:t>
      </w:r>
      <w:r w:rsidR="00DE39D8" w:rsidRPr="00A204BB">
        <w:rPr>
          <w:rFonts w:ascii="Times New Roman" w:hAnsi="Times New Roman"/>
          <w:color w:val="auto"/>
          <w:sz w:val="34"/>
          <w:szCs w:val="34"/>
        </w:rPr>
        <w:t xml:space="preserve"> </w:t>
      </w:r>
      <w:r>
        <w:rPr>
          <w:rFonts w:ascii="Times New Roman" w:hAnsi="Times New Roman"/>
          <w:color w:val="auto"/>
          <w:sz w:val="28"/>
          <w:szCs w:val="28"/>
        </w:rPr>
        <w:t>ОСНОВНЫЕ ТРЕБОВАНИЯ</w:t>
      </w:r>
      <w:r w:rsidR="00976338" w:rsidRPr="00D17132">
        <w:rPr>
          <w:rFonts w:ascii="Times New Roman" w:hAnsi="Times New Roman"/>
          <w:color w:val="auto"/>
          <w:sz w:val="28"/>
          <w:szCs w:val="28"/>
        </w:rPr>
        <w:t xml:space="preserve"> </w:t>
      </w:r>
      <w:r w:rsidR="00E0407E" w:rsidRPr="00D17132">
        <w:rPr>
          <w:rFonts w:ascii="Times New Roman" w:hAnsi="Times New Roman"/>
          <w:color w:val="auto"/>
          <w:sz w:val="28"/>
          <w:szCs w:val="28"/>
        </w:rPr>
        <w:t>КОМПЕТЕНЦИИ</w:t>
      </w:r>
      <w:bookmarkEnd w:id="1"/>
    </w:p>
    <w:p w:rsidR="00DE39D8" w:rsidRPr="00D17132" w:rsidRDefault="00D37DEA" w:rsidP="008912AE">
      <w:pPr>
        <w:pStyle w:val="-2"/>
        <w:spacing w:before="0" w:after="0"/>
        <w:ind w:firstLine="709"/>
        <w:jc w:val="both"/>
        <w:rPr>
          <w:rFonts w:ascii="Times New Roman" w:hAnsi="Times New Roman"/>
          <w:sz w:val="24"/>
        </w:rPr>
      </w:pPr>
      <w:bookmarkStart w:id="2" w:name="_Toc124422966"/>
      <w:r>
        <w:rPr>
          <w:rFonts w:ascii="Times New Roman" w:hAnsi="Times New Roman"/>
          <w:sz w:val="24"/>
        </w:rPr>
        <w:t>1</w:t>
      </w:r>
      <w:r w:rsidR="00DE39D8" w:rsidRPr="00D17132">
        <w:rPr>
          <w:rFonts w:ascii="Times New Roman" w:hAnsi="Times New Roman"/>
          <w:sz w:val="24"/>
        </w:rPr>
        <w:t xml:space="preserve">.1. </w:t>
      </w:r>
      <w:r w:rsidR="005C6A23" w:rsidRPr="00D17132">
        <w:rPr>
          <w:rFonts w:ascii="Times New Roman" w:hAnsi="Times New Roman"/>
          <w:sz w:val="24"/>
        </w:rPr>
        <w:t xml:space="preserve">ОБЩИЕ СВЕДЕНИЯ О </w:t>
      </w:r>
      <w:r>
        <w:rPr>
          <w:rFonts w:ascii="Times New Roman" w:hAnsi="Times New Roman"/>
          <w:sz w:val="24"/>
        </w:rPr>
        <w:t>ТРЕБОВАНИЯХ</w:t>
      </w:r>
      <w:r w:rsidR="00976338" w:rsidRPr="00D17132">
        <w:rPr>
          <w:rFonts w:ascii="Times New Roman" w:hAnsi="Times New Roman"/>
          <w:sz w:val="24"/>
        </w:rPr>
        <w:t xml:space="preserve"> </w:t>
      </w:r>
      <w:r w:rsidR="00E0407E" w:rsidRPr="00D17132">
        <w:rPr>
          <w:rFonts w:ascii="Times New Roman" w:hAnsi="Times New Roman"/>
          <w:sz w:val="24"/>
        </w:rPr>
        <w:t>КОМПЕТЕНЦИИ</w:t>
      </w:r>
      <w:bookmarkEnd w:id="2"/>
    </w:p>
    <w:p w:rsidR="00E857D6" w:rsidRPr="00A204BB" w:rsidRDefault="00D37DEA" w:rsidP="00C17B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Требования компетенции (ТК) «</w:t>
      </w:r>
      <w:r w:rsidR="0015534F">
        <w:rPr>
          <w:rFonts w:ascii="Times New Roman" w:hAnsi="Times New Roman" w:cs="Times New Roman"/>
          <w:sz w:val="28"/>
          <w:szCs w:val="28"/>
        </w:rPr>
        <w:t>Пчеловодство</w:t>
      </w:r>
      <w:r>
        <w:rPr>
          <w:rFonts w:ascii="Times New Roman" w:hAnsi="Times New Roman" w:cs="Times New Roman"/>
          <w:sz w:val="28"/>
          <w:szCs w:val="28"/>
        </w:rPr>
        <w:t>»</w:t>
      </w:r>
      <w:r w:rsidR="00E857D6" w:rsidRPr="00A204BB">
        <w:rPr>
          <w:rFonts w:ascii="Times New Roman" w:hAnsi="Times New Roman" w:cs="Times New Roman"/>
          <w:sz w:val="28"/>
          <w:szCs w:val="28"/>
        </w:rPr>
        <w:t xml:space="preserve"> </w:t>
      </w:r>
      <w:bookmarkStart w:id="3" w:name="_Hlk123050441"/>
      <w:r w:rsidR="00E857D6" w:rsidRPr="00A204BB">
        <w:rPr>
          <w:rFonts w:ascii="Times New Roman" w:hAnsi="Times New Roman" w:cs="Times New Roman"/>
          <w:sz w:val="28"/>
          <w:szCs w:val="28"/>
        </w:rPr>
        <w:t>определя</w:t>
      </w:r>
      <w:r>
        <w:rPr>
          <w:rFonts w:ascii="Times New Roman" w:hAnsi="Times New Roman" w:cs="Times New Roman"/>
          <w:sz w:val="28"/>
          <w:szCs w:val="28"/>
        </w:rPr>
        <w:t>ю</w:t>
      </w:r>
      <w:r w:rsidR="00E857D6" w:rsidRPr="00A204BB">
        <w:rPr>
          <w:rFonts w:ascii="Times New Roman" w:hAnsi="Times New Roman" w:cs="Times New Roman"/>
          <w:sz w:val="28"/>
          <w:szCs w:val="28"/>
        </w:rPr>
        <w:t>т знани</w:t>
      </w:r>
      <w:r w:rsidR="00E0407E">
        <w:rPr>
          <w:rFonts w:ascii="Times New Roman" w:hAnsi="Times New Roman" w:cs="Times New Roman"/>
          <w:sz w:val="28"/>
          <w:szCs w:val="28"/>
        </w:rPr>
        <w:t>я</w:t>
      </w:r>
      <w:r w:rsidR="00E857D6" w:rsidRPr="00A204BB">
        <w:rPr>
          <w:rFonts w:ascii="Times New Roman" w:hAnsi="Times New Roman" w:cs="Times New Roman"/>
          <w:sz w:val="28"/>
          <w:szCs w:val="28"/>
        </w:rPr>
        <w:t xml:space="preserve">, </w:t>
      </w:r>
      <w:r w:rsidR="00E0407E">
        <w:rPr>
          <w:rFonts w:ascii="Times New Roman" w:hAnsi="Times New Roman" w:cs="Times New Roman"/>
          <w:sz w:val="28"/>
          <w:szCs w:val="28"/>
        </w:rPr>
        <w:t>умения, навыки и трудовые функции</w:t>
      </w:r>
      <w:bookmarkEnd w:id="3"/>
      <w:r w:rsidR="008B0F23">
        <w:rPr>
          <w:rFonts w:ascii="Times New Roman" w:hAnsi="Times New Roman" w:cs="Times New Roman"/>
          <w:sz w:val="28"/>
          <w:szCs w:val="28"/>
        </w:rPr>
        <w:t xml:space="preserve">, </w:t>
      </w:r>
      <w:r w:rsidR="00E857D6" w:rsidRPr="00A204BB">
        <w:rPr>
          <w:rFonts w:ascii="Times New Roman" w:hAnsi="Times New Roman" w:cs="Times New Roman"/>
          <w:sz w:val="28"/>
          <w:szCs w:val="28"/>
        </w:rPr>
        <w:t xml:space="preserve">которые лежат в основе </w:t>
      </w:r>
      <w:r w:rsidR="009E37D3">
        <w:rPr>
          <w:rFonts w:ascii="Times New Roman" w:hAnsi="Times New Roman" w:cs="Times New Roman"/>
          <w:sz w:val="28"/>
          <w:szCs w:val="28"/>
        </w:rPr>
        <w:t>наиболее актуальных</w:t>
      </w:r>
      <w:r w:rsidR="00E0407E">
        <w:rPr>
          <w:rFonts w:ascii="Times New Roman" w:hAnsi="Times New Roman" w:cs="Times New Roman"/>
          <w:sz w:val="28"/>
          <w:szCs w:val="28"/>
        </w:rPr>
        <w:t xml:space="preserve"> требований работодателей</w:t>
      </w:r>
      <w:r w:rsidR="000244DA">
        <w:rPr>
          <w:rFonts w:ascii="Times New Roman" w:hAnsi="Times New Roman" w:cs="Times New Roman"/>
          <w:sz w:val="28"/>
          <w:szCs w:val="28"/>
        </w:rPr>
        <w:t xml:space="preserve"> отрасли.</w:t>
      </w:r>
      <w:r w:rsidR="008B0F23">
        <w:rPr>
          <w:rFonts w:ascii="Times New Roman" w:hAnsi="Times New Roman" w:cs="Times New Roman"/>
          <w:sz w:val="28"/>
          <w:szCs w:val="28"/>
        </w:rPr>
        <w:t xml:space="preserve"> </w:t>
      </w:r>
    </w:p>
    <w:p w:rsidR="00C56A9B" w:rsidRDefault="000244DA" w:rsidP="00C17B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Целью соревнований</w:t>
      </w:r>
      <w:r w:rsidR="00E857D6" w:rsidRPr="00A204BB">
        <w:rPr>
          <w:rFonts w:ascii="Times New Roman" w:hAnsi="Times New Roman" w:cs="Times New Roman"/>
          <w:sz w:val="28"/>
          <w:szCs w:val="28"/>
        </w:rPr>
        <w:t xml:space="preserve"> по компетенции является демонстрация лучших</w:t>
      </w:r>
      <w:r w:rsidR="009E37D3" w:rsidRPr="009E37D3">
        <w:rPr>
          <w:rFonts w:ascii="Times New Roman" w:hAnsi="Times New Roman" w:cs="Times New Roman"/>
          <w:sz w:val="28"/>
          <w:szCs w:val="28"/>
        </w:rPr>
        <w:t xml:space="preserve"> практик и высокого уровня выполнения работы по соответствующей рабочей специальности или профессии.</w:t>
      </w:r>
      <w:r w:rsidR="00E857D6" w:rsidRPr="00A204BB">
        <w:rPr>
          <w:rFonts w:ascii="Times New Roman" w:hAnsi="Times New Roman" w:cs="Times New Roman"/>
          <w:sz w:val="28"/>
          <w:szCs w:val="28"/>
        </w:rPr>
        <w:t xml:space="preserve"> </w:t>
      </w:r>
    </w:p>
    <w:p w:rsidR="00E857D6" w:rsidRPr="00A204BB" w:rsidRDefault="00C56A9B" w:rsidP="00C17B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w:t>
      </w:r>
      <w:r w:rsidR="00D37DEA">
        <w:rPr>
          <w:rFonts w:ascii="Times New Roman" w:hAnsi="Times New Roman" w:cs="Times New Roman"/>
          <w:sz w:val="28"/>
          <w:szCs w:val="28"/>
        </w:rPr>
        <w:t>ребования</w:t>
      </w:r>
      <w:r w:rsidR="000244DA" w:rsidRPr="00E0407E">
        <w:rPr>
          <w:rFonts w:ascii="Times New Roman" w:hAnsi="Times New Roman" w:cs="Times New Roman"/>
          <w:sz w:val="28"/>
          <w:szCs w:val="28"/>
        </w:rPr>
        <w:t xml:space="preserve"> компетенции</w:t>
      </w:r>
      <w:r w:rsidR="000244DA" w:rsidRPr="00A204BB">
        <w:rPr>
          <w:rFonts w:ascii="Times New Roman" w:hAnsi="Times New Roman" w:cs="Times New Roman"/>
          <w:sz w:val="28"/>
          <w:szCs w:val="28"/>
        </w:rPr>
        <w:t xml:space="preserve"> </w:t>
      </w:r>
      <w:r w:rsidR="00E857D6" w:rsidRPr="00A204BB">
        <w:rPr>
          <w:rFonts w:ascii="Times New Roman" w:hAnsi="Times New Roman" w:cs="Times New Roman"/>
          <w:sz w:val="28"/>
          <w:szCs w:val="28"/>
        </w:rPr>
        <w:t>явля</w:t>
      </w:r>
      <w:r w:rsidR="00D37DEA">
        <w:rPr>
          <w:rFonts w:ascii="Times New Roman" w:hAnsi="Times New Roman" w:cs="Times New Roman"/>
          <w:sz w:val="28"/>
          <w:szCs w:val="28"/>
        </w:rPr>
        <w:t>ю</w:t>
      </w:r>
      <w:r w:rsidR="00E857D6" w:rsidRPr="00A204BB">
        <w:rPr>
          <w:rFonts w:ascii="Times New Roman" w:hAnsi="Times New Roman" w:cs="Times New Roman"/>
          <w:sz w:val="28"/>
          <w:szCs w:val="28"/>
        </w:rPr>
        <w:t xml:space="preserve">тся руководством </w:t>
      </w:r>
      <w:r w:rsidR="009E37D3">
        <w:rPr>
          <w:rFonts w:ascii="Times New Roman" w:hAnsi="Times New Roman" w:cs="Times New Roman"/>
          <w:sz w:val="28"/>
          <w:szCs w:val="28"/>
        </w:rPr>
        <w:t>для подготовки конкурентоспособных, высококвалифицированных специалистов / рабочих</w:t>
      </w:r>
      <w:r w:rsidR="00E857D6" w:rsidRPr="00A204BB">
        <w:rPr>
          <w:rFonts w:ascii="Times New Roman" w:hAnsi="Times New Roman" w:cs="Times New Roman"/>
          <w:sz w:val="28"/>
          <w:szCs w:val="28"/>
        </w:rPr>
        <w:t xml:space="preserve"> и </w:t>
      </w:r>
      <w:r w:rsidR="009E37D3">
        <w:rPr>
          <w:rFonts w:ascii="Times New Roman" w:hAnsi="Times New Roman" w:cs="Times New Roman"/>
          <w:sz w:val="28"/>
          <w:szCs w:val="28"/>
        </w:rPr>
        <w:t>участия их в конкурсах профессионального мастерства.</w:t>
      </w:r>
    </w:p>
    <w:p w:rsidR="00E857D6" w:rsidRPr="00A204BB" w:rsidRDefault="00E857D6" w:rsidP="00C17B01">
      <w:pPr>
        <w:spacing w:after="0" w:line="360" w:lineRule="auto"/>
        <w:ind w:firstLine="709"/>
        <w:jc w:val="both"/>
        <w:rPr>
          <w:rFonts w:ascii="Times New Roman" w:hAnsi="Times New Roman" w:cs="Times New Roman"/>
          <w:sz w:val="28"/>
          <w:szCs w:val="28"/>
        </w:rPr>
      </w:pPr>
      <w:r w:rsidRPr="00A204BB">
        <w:rPr>
          <w:rFonts w:ascii="Times New Roman" w:hAnsi="Times New Roman" w:cs="Times New Roman"/>
          <w:sz w:val="28"/>
          <w:szCs w:val="28"/>
        </w:rPr>
        <w:t>В соревнованиях по ко</w:t>
      </w:r>
      <w:r w:rsidR="00056CDE" w:rsidRPr="00A204BB">
        <w:rPr>
          <w:rFonts w:ascii="Times New Roman" w:hAnsi="Times New Roman" w:cs="Times New Roman"/>
          <w:sz w:val="28"/>
          <w:szCs w:val="28"/>
        </w:rPr>
        <w:t xml:space="preserve">мпетенции </w:t>
      </w:r>
      <w:r w:rsidR="000051E8" w:rsidRPr="00A204BB">
        <w:rPr>
          <w:rFonts w:ascii="Times New Roman" w:hAnsi="Times New Roman" w:cs="Times New Roman"/>
          <w:sz w:val="28"/>
          <w:szCs w:val="28"/>
        </w:rPr>
        <w:t xml:space="preserve">проверка </w:t>
      </w:r>
      <w:r w:rsidR="000051E8" w:rsidRPr="009E37D3">
        <w:rPr>
          <w:rFonts w:ascii="Times New Roman" w:hAnsi="Times New Roman" w:cs="Times New Roman"/>
          <w:sz w:val="28"/>
          <w:szCs w:val="28"/>
        </w:rPr>
        <w:t>знаний</w:t>
      </w:r>
      <w:r w:rsidR="009E37D3" w:rsidRPr="009E37D3">
        <w:rPr>
          <w:rFonts w:ascii="Times New Roman" w:hAnsi="Times New Roman" w:cs="Times New Roman"/>
          <w:sz w:val="28"/>
          <w:szCs w:val="28"/>
        </w:rPr>
        <w:t>, умени</w:t>
      </w:r>
      <w:r w:rsidR="009E37D3">
        <w:rPr>
          <w:rFonts w:ascii="Times New Roman" w:hAnsi="Times New Roman" w:cs="Times New Roman"/>
          <w:sz w:val="28"/>
          <w:szCs w:val="28"/>
        </w:rPr>
        <w:t>й</w:t>
      </w:r>
      <w:r w:rsidR="009E37D3" w:rsidRPr="009E37D3">
        <w:rPr>
          <w:rFonts w:ascii="Times New Roman" w:hAnsi="Times New Roman" w:cs="Times New Roman"/>
          <w:sz w:val="28"/>
          <w:szCs w:val="28"/>
        </w:rPr>
        <w:t>, навык</w:t>
      </w:r>
      <w:r w:rsidR="009E37D3">
        <w:rPr>
          <w:rFonts w:ascii="Times New Roman" w:hAnsi="Times New Roman" w:cs="Times New Roman"/>
          <w:sz w:val="28"/>
          <w:szCs w:val="28"/>
        </w:rPr>
        <w:t>ов</w:t>
      </w:r>
      <w:r w:rsidR="009E37D3" w:rsidRPr="009E37D3">
        <w:rPr>
          <w:rFonts w:ascii="Times New Roman" w:hAnsi="Times New Roman" w:cs="Times New Roman"/>
          <w:sz w:val="28"/>
          <w:szCs w:val="28"/>
        </w:rPr>
        <w:t xml:space="preserve"> и трудовы</w:t>
      </w:r>
      <w:r w:rsidR="009E37D3">
        <w:rPr>
          <w:rFonts w:ascii="Times New Roman" w:hAnsi="Times New Roman" w:cs="Times New Roman"/>
          <w:sz w:val="28"/>
          <w:szCs w:val="28"/>
        </w:rPr>
        <w:t>х</w:t>
      </w:r>
      <w:r w:rsidR="009E37D3" w:rsidRPr="009E37D3">
        <w:rPr>
          <w:rFonts w:ascii="Times New Roman" w:hAnsi="Times New Roman" w:cs="Times New Roman"/>
          <w:sz w:val="28"/>
          <w:szCs w:val="28"/>
        </w:rPr>
        <w:t xml:space="preserve"> функци</w:t>
      </w:r>
      <w:r w:rsidR="009E37D3">
        <w:rPr>
          <w:rFonts w:ascii="Times New Roman" w:hAnsi="Times New Roman" w:cs="Times New Roman"/>
          <w:sz w:val="28"/>
          <w:szCs w:val="28"/>
        </w:rPr>
        <w:t>й</w:t>
      </w:r>
      <w:r w:rsidR="009E37D3" w:rsidRPr="009E37D3">
        <w:rPr>
          <w:rFonts w:ascii="Times New Roman" w:hAnsi="Times New Roman" w:cs="Times New Roman"/>
          <w:sz w:val="28"/>
          <w:szCs w:val="28"/>
        </w:rPr>
        <w:t xml:space="preserve"> </w:t>
      </w:r>
      <w:r w:rsidRPr="00A204BB">
        <w:rPr>
          <w:rFonts w:ascii="Times New Roman" w:hAnsi="Times New Roman" w:cs="Times New Roman"/>
          <w:sz w:val="28"/>
          <w:szCs w:val="28"/>
        </w:rPr>
        <w:t xml:space="preserve">осуществляется посредством оценки выполнения </w:t>
      </w:r>
      <w:r w:rsidR="00056CDE" w:rsidRPr="00A204BB">
        <w:rPr>
          <w:rFonts w:ascii="Times New Roman" w:hAnsi="Times New Roman" w:cs="Times New Roman"/>
          <w:sz w:val="28"/>
          <w:szCs w:val="28"/>
        </w:rPr>
        <w:t xml:space="preserve">практической </w:t>
      </w:r>
      <w:r w:rsidRPr="00A204BB">
        <w:rPr>
          <w:rFonts w:ascii="Times New Roman" w:hAnsi="Times New Roman" w:cs="Times New Roman"/>
          <w:sz w:val="28"/>
          <w:szCs w:val="28"/>
        </w:rPr>
        <w:t xml:space="preserve">работы. </w:t>
      </w:r>
    </w:p>
    <w:p w:rsidR="00E857D6" w:rsidRPr="00A204BB" w:rsidRDefault="00D37DEA" w:rsidP="00C56A9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Требования</w:t>
      </w:r>
      <w:r w:rsidR="000244DA" w:rsidRPr="00E0407E">
        <w:rPr>
          <w:rFonts w:ascii="Times New Roman" w:hAnsi="Times New Roman" w:cs="Times New Roman"/>
          <w:sz w:val="28"/>
          <w:szCs w:val="28"/>
        </w:rPr>
        <w:t xml:space="preserve"> компетенции</w:t>
      </w:r>
      <w:r w:rsidR="00E857D6" w:rsidRPr="00A204BB">
        <w:rPr>
          <w:rFonts w:ascii="Times New Roman" w:hAnsi="Times New Roman" w:cs="Times New Roman"/>
          <w:sz w:val="28"/>
          <w:szCs w:val="28"/>
        </w:rPr>
        <w:t xml:space="preserve"> разделен</w:t>
      </w:r>
      <w:r>
        <w:rPr>
          <w:rFonts w:ascii="Times New Roman" w:hAnsi="Times New Roman" w:cs="Times New Roman"/>
          <w:sz w:val="28"/>
          <w:szCs w:val="28"/>
        </w:rPr>
        <w:t>ы</w:t>
      </w:r>
      <w:r w:rsidR="00E857D6" w:rsidRPr="00A204BB">
        <w:rPr>
          <w:rFonts w:ascii="Times New Roman" w:hAnsi="Times New Roman" w:cs="Times New Roman"/>
          <w:sz w:val="28"/>
          <w:szCs w:val="28"/>
        </w:rPr>
        <w:t xml:space="preserve"> на</w:t>
      </w:r>
      <w:r w:rsidR="00056CDE" w:rsidRPr="00A204BB">
        <w:rPr>
          <w:rFonts w:ascii="Times New Roman" w:hAnsi="Times New Roman" w:cs="Times New Roman"/>
          <w:sz w:val="28"/>
          <w:szCs w:val="28"/>
        </w:rPr>
        <w:t xml:space="preserve"> четкие разделы с номерами и заголовками</w:t>
      </w:r>
      <w:r w:rsidR="00C56A9B">
        <w:rPr>
          <w:rFonts w:ascii="Times New Roman" w:hAnsi="Times New Roman" w:cs="Times New Roman"/>
          <w:sz w:val="28"/>
          <w:szCs w:val="28"/>
        </w:rPr>
        <w:t>, к</w:t>
      </w:r>
      <w:r w:rsidR="00E857D6" w:rsidRPr="00A204BB">
        <w:rPr>
          <w:rFonts w:ascii="Times New Roman" w:hAnsi="Times New Roman" w:cs="Times New Roman"/>
          <w:sz w:val="28"/>
          <w:szCs w:val="28"/>
        </w:rPr>
        <w:t>аждому разделу назначен процент относительной важности</w:t>
      </w:r>
      <w:r w:rsidR="00C56A9B">
        <w:rPr>
          <w:rFonts w:ascii="Times New Roman" w:hAnsi="Times New Roman" w:cs="Times New Roman"/>
          <w:sz w:val="28"/>
          <w:szCs w:val="28"/>
        </w:rPr>
        <w:t>, с</w:t>
      </w:r>
      <w:r w:rsidR="00056CDE" w:rsidRPr="00A204BB">
        <w:rPr>
          <w:rFonts w:ascii="Times New Roman" w:hAnsi="Times New Roman" w:cs="Times New Roman"/>
          <w:sz w:val="28"/>
          <w:szCs w:val="28"/>
        </w:rPr>
        <w:t xml:space="preserve">умма </w:t>
      </w:r>
      <w:r w:rsidR="00C56A9B">
        <w:rPr>
          <w:rFonts w:ascii="Times New Roman" w:hAnsi="Times New Roman" w:cs="Times New Roman"/>
          <w:sz w:val="28"/>
          <w:szCs w:val="28"/>
        </w:rPr>
        <w:t xml:space="preserve">которых </w:t>
      </w:r>
      <w:r w:rsidR="00E857D6" w:rsidRPr="00A204BB">
        <w:rPr>
          <w:rFonts w:ascii="Times New Roman" w:hAnsi="Times New Roman" w:cs="Times New Roman"/>
          <w:sz w:val="28"/>
          <w:szCs w:val="28"/>
        </w:rPr>
        <w:t>составляет 100.</w:t>
      </w:r>
    </w:p>
    <w:p w:rsidR="000244DA" w:rsidRPr="00D17132" w:rsidRDefault="00270E01" w:rsidP="008912AE">
      <w:pPr>
        <w:pStyle w:val="2"/>
        <w:spacing w:after="0" w:line="276" w:lineRule="auto"/>
        <w:ind w:firstLine="709"/>
        <w:jc w:val="both"/>
        <w:rPr>
          <w:rFonts w:ascii="Times New Roman" w:hAnsi="Times New Roman"/>
          <w:color w:val="000000"/>
          <w:sz w:val="24"/>
          <w:lang w:val="ru-RU"/>
        </w:rPr>
      </w:pPr>
      <w:bookmarkStart w:id="4" w:name="_Toc78885652"/>
      <w:bookmarkStart w:id="5" w:name="_Toc124422967"/>
      <w:r>
        <w:rPr>
          <w:rFonts w:ascii="Times New Roman" w:hAnsi="Times New Roman"/>
          <w:color w:val="000000"/>
          <w:sz w:val="24"/>
          <w:lang w:val="ru-RU"/>
        </w:rPr>
        <w:t>1</w:t>
      </w:r>
      <w:r w:rsidR="00D17132" w:rsidRPr="00D17132">
        <w:rPr>
          <w:rFonts w:ascii="Times New Roman" w:hAnsi="Times New Roman"/>
          <w:color w:val="000000"/>
          <w:sz w:val="24"/>
          <w:lang w:val="ru-RU"/>
        </w:rPr>
        <w:t>.</w:t>
      </w:r>
      <w:bookmarkEnd w:id="4"/>
      <w:r>
        <w:rPr>
          <w:rFonts w:ascii="Times New Roman" w:hAnsi="Times New Roman"/>
          <w:color w:val="000000"/>
          <w:sz w:val="24"/>
          <w:lang w:val="ru-RU"/>
        </w:rPr>
        <w:t>2</w:t>
      </w:r>
      <w:r w:rsidRPr="00D17132">
        <w:rPr>
          <w:rFonts w:ascii="Times New Roman" w:hAnsi="Times New Roman"/>
          <w:color w:val="000000"/>
          <w:sz w:val="24"/>
          <w:lang w:val="ru-RU"/>
        </w:rPr>
        <w:t>.</w:t>
      </w:r>
      <w:r>
        <w:rPr>
          <w:rFonts w:ascii="Times New Roman" w:hAnsi="Times New Roman"/>
          <w:color w:val="000000"/>
          <w:sz w:val="24"/>
          <w:lang w:val="ru-RU"/>
        </w:rPr>
        <w:t xml:space="preserve"> ПЕРЕЧЕНЬ ПРОФЕССИОНАЛЬНЫХ</w:t>
      </w:r>
      <w:r w:rsidR="00D17132" w:rsidRPr="00D17132">
        <w:rPr>
          <w:rFonts w:ascii="Times New Roman" w:hAnsi="Times New Roman"/>
          <w:color w:val="000000"/>
          <w:sz w:val="24"/>
          <w:lang w:val="ru-RU"/>
        </w:rPr>
        <w:t xml:space="preserve"> </w:t>
      </w:r>
      <w:r>
        <w:rPr>
          <w:rFonts w:ascii="Times New Roman" w:hAnsi="Times New Roman"/>
          <w:color w:val="000000"/>
          <w:sz w:val="24"/>
          <w:lang w:val="ru-RU"/>
        </w:rPr>
        <w:t>ЗАДАЧ СПЕЦИАЛИСТА ПО КОМПЕТЕНЦИИ «</w:t>
      </w:r>
      <w:r w:rsidR="0015534F">
        <w:rPr>
          <w:rFonts w:ascii="Times New Roman" w:hAnsi="Times New Roman"/>
          <w:color w:val="000000"/>
          <w:sz w:val="24"/>
          <w:lang w:val="ru-RU"/>
        </w:rPr>
        <w:t>Пчеловодство</w:t>
      </w:r>
      <w:r>
        <w:rPr>
          <w:rFonts w:ascii="Times New Roman" w:hAnsi="Times New Roman"/>
          <w:color w:val="000000"/>
          <w:sz w:val="24"/>
          <w:lang w:val="ru-RU"/>
        </w:rPr>
        <w:t>»</w:t>
      </w:r>
      <w:bookmarkEnd w:id="5"/>
    </w:p>
    <w:p w:rsidR="003242E1" w:rsidRDefault="003242E1" w:rsidP="00237603">
      <w:pPr>
        <w:spacing w:after="0" w:line="240" w:lineRule="auto"/>
        <w:jc w:val="both"/>
        <w:rPr>
          <w:rFonts w:ascii="Times New Roman" w:hAnsi="Times New Roman" w:cs="Times New Roman"/>
          <w:i/>
          <w:iCs/>
          <w:sz w:val="20"/>
          <w:szCs w:val="20"/>
        </w:rPr>
      </w:pPr>
      <w:r w:rsidRPr="00270E01">
        <w:rPr>
          <w:rFonts w:ascii="Times New Roman" w:hAnsi="Times New Roman" w:cs="Times New Roman"/>
          <w:i/>
          <w:iCs/>
          <w:sz w:val="20"/>
          <w:szCs w:val="20"/>
        </w:rPr>
        <w:t xml:space="preserve">Перечень </w:t>
      </w:r>
      <w:r w:rsidR="00270E01">
        <w:rPr>
          <w:rFonts w:ascii="Times New Roman" w:hAnsi="Times New Roman" w:cs="Times New Roman"/>
          <w:i/>
          <w:iCs/>
          <w:sz w:val="20"/>
          <w:szCs w:val="20"/>
        </w:rPr>
        <w:t>видов профессиональной деятельности,</w:t>
      </w:r>
      <w:r w:rsidRPr="00270E01">
        <w:rPr>
          <w:rFonts w:ascii="Times New Roman" w:hAnsi="Times New Roman" w:cs="Times New Roman"/>
          <w:i/>
          <w:iCs/>
          <w:sz w:val="20"/>
          <w:szCs w:val="20"/>
        </w:rPr>
        <w:t xml:space="preserve"> умений и </w:t>
      </w:r>
      <w:r w:rsidR="00270E01" w:rsidRPr="00270E01">
        <w:rPr>
          <w:rFonts w:ascii="Times New Roman" w:hAnsi="Times New Roman" w:cs="Times New Roman"/>
          <w:i/>
          <w:iCs/>
          <w:sz w:val="20"/>
          <w:szCs w:val="20"/>
        </w:rPr>
        <w:t>знаний</w:t>
      </w:r>
      <w:r w:rsidR="00270E01">
        <w:rPr>
          <w:rFonts w:ascii="Times New Roman" w:hAnsi="Times New Roman" w:cs="Times New Roman"/>
          <w:i/>
          <w:iCs/>
          <w:sz w:val="20"/>
          <w:szCs w:val="20"/>
        </w:rPr>
        <w:t xml:space="preserve"> и</w:t>
      </w:r>
      <w:r w:rsidR="00270E01" w:rsidRPr="00270E01">
        <w:rPr>
          <w:rFonts w:ascii="Times New Roman" w:hAnsi="Times New Roman" w:cs="Times New Roman"/>
          <w:i/>
          <w:iCs/>
          <w:sz w:val="20"/>
          <w:szCs w:val="20"/>
        </w:rPr>
        <w:t xml:space="preserve"> профессиональных трудовых функций специалиста</w:t>
      </w:r>
      <w:r w:rsidR="00270E01">
        <w:rPr>
          <w:rFonts w:ascii="Times New Roman" w:hAnsi="Times New Roman" w:cs="Times New Roman"/>
          <w:i/>
          <w:iCs/>
          <w:sz w:val="20"/>
          <w:szCs w:val="20"/>
        </w:rPr>
        <w:t xml:space="preserve"> (из ФГОС/ПС/ЕТКС..)</w:t>
      </w:r>
      <w:r w:rsidR="00237603">
        <w:rPr>
          <w:rFonts w:ascii="Times New Roman" w:hAnsi="Times New Roman" w:cs="Times New Roman"/>
          <w:i/>
          <w:iCs/>
          <w:sz w:val="20"/>
          <w:szCs w:val="20"/>
        </w:rPr>
        <w:t xml:space="preserve"> </w:t>
      </w:r>
      <w:r w:rsidR="00270E01" w:rsidRPr="00270E01">
        <w:rPr>
          <w:rFonts w:ascii="Times New Roman" w:hAnsi="Times New Roman" w:cs="Times New Roman"/>
          <w:i/>
          <w:iCs/>
          <w:sz w:val="20"/>
          <w:szCs w:val="20"/>
        </w:rPr>
        <w:t>и базируется на требованиях современного рынка труда к данному специалисту</w:t>
      </w:r>
    </w:p>
    <w:p w:rsidR="00C56A9B" w:rsidRDefault="00C56A9B" w:rsidP="00C56A9B">
      <w:pPr>
        <w:spacing w:after="0" w:line="240" w:lineRule="auto"/>
        <w:jc w:val="right"/>
        <w:rPr>
          <w:rFonts w:ascii="Times New Roman" w:hAnsi="Times New Roman" w:cs="Times New Roman"/>
          <w:i/>
          <w:iCs/>
          <w:sz w:val="20"/>
          <w:szCs w:val="20"/>
        </w:rPr>
      </w:pPr>
      <w:r>
        <w:rPr>
          <w:rFonts w:ascii="Times New Roman" w:hAnsi="Times New Roman" w:cs="Times New Roman"/>
          <w:i/>
          <w:iCs/>
          <w:sz w:val="20"/>
          <w:szCs w:val="20"/>
        </w:rPr>
        <w:t xml:space="preserve">Таблица </w:t>
      </w:r>
      <w:r w:rsidR="00640E46">
        <w:rPr>
          <w:rFonts w:ascii="Times New Roman" w:hAnsi="Times New Roman" w:cs="Times New Roman"/>
          <w:i/>
          <w:iCs/>
          <w:sz w:val="20"/>
          <w:szCs w:val="20"/>
        </w:rPr>
        <w:t>№1</w:t>
      </w:r>
    </w:p>
    <w:p w:rsidR="00640E46" w:rsidRDefault="00640E46" w:rsidP="00C56A9B">
      <w:pPr>
        <w:spacing w:after="0" w:line="240" w:lineRule="auto"/>
        <w:jc w:val="right"/>
        <w:rPr>
          <w:rFonts w:ascii="Times New Roman" w:hAnsi="Times New Roman" w:cs="Times New Roman"/>
          <w:i/>
          <w:iCs/>
          <w:sz w:val="20"/>
          <w:szCs w:val="20"/>
        </w:rPr>
      </w:pPr>
    </w:p>
    <w:p w:rsidR="00640E46" w:rsidRDefault="00640E46" w:rsidP="00640E46">
      <w:pPr>
        <w:spacing w:after="0" w:line="240" w:lineRule="auto"/>
        <w:jc w:val="center"/>
        <w:rPr>
          <w:rFonts w:ascii="Times New Roman" w:hAnsi="Times New Roman"/>
          <w:b/>
          <w:bCs/>
          <w:color w:val="000000"/>
          <w:sz w:val="28"/>
          <w:szCs w:val="28"/>
        </w:rPr>
      </w:pPr>
      <w:r w:rsidRPr="00640E46">
        <w:rPr>
          <w:rFonts w:ascii="Times New Roman" w:hAnsi="Times New Roman"/>
          <w:b/>
          <w:bCs/>
          <w:color w:val="000000"/>
          <w:sz w:val="28"/>
          <w:szCs w:val="28"/>
        </w:rPr>
        <w:t>Перечень профессиональных задач специалиста</w:t>
      </w:r>
    </w:p>
    <w:p w:rsidR="0015534F" w:rsidRDefault="0015534F" w:rsidP="00640E46">
      <w:pPr>
        <w:spacing w:after="0" w:line="240" w:lineRule="auto"/>
        <w:jc w:val="center"/>
        <w:rPr>
          <w:rFonts w:ascii="Times New Roman" w:hAnsi="Times New Roman"/>
          <w:b/>
          <w:bCs/>
          <w:color w:val="000000"/>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651"/>
        <w:gridCol w:w="6969"/>
        <w:gridCol w:w="2235"/>
      </w:tblGrid>
      <w:tr w:rsidR="0015534F" w:rsidRPr="00B32D70" w:rsidTr="00CA0EB7">
        <w:tc>
          <w:tcPr>
            <w:tcW w:w="330" w:type="pct"/>
            <w:shd w:val="clear" w:color="auto" w:fill="92D050"/>
            <w:vAlign w:val="center"/>
          </w:tcPr>
          <w:p w:rsidR="0015534F" w:rsidRPr="00B32D70" w:rsidRDefault="0015534F" w:rsidP="00CA0EB7">
            <w:pPr>
              <w:jc w:val="center"/>
              <w:rPr>
                <w:rFonts w:ascii="Times New Roman" w:hAnsi="Times New Roman" w:cs="Times New Roman"/>
                <w:b/>
                <w:color w:val="FFFFFF"/>
                <w:sz w:val="28"/>
                <w:szCs w:val="28"/>
              </w:rPr>
            </w:pPr>
            <w:r w:rsidRPr="00B32D70">
              <w:rPr>
                <w:rFonts w:ascii="Times New Roman" w:hAnsi="Times New Roman" w:cs="Times New Roman"/>
                <w:b/>
                <w:color w:val="FFFFFF"/>
                <w:sz w:val="28"/>
                <w:szCs w:val="28"/>
              </w:rPr>
              <w:t xml:space="preserve">№ </w:t>
            </w:r>
            <w:proofErr w:type="spellStart"/>
            <w:proofErr w:type="gramStart"/>
            <w:r w:rsidRPr="00B32D70">
              <w:rPr>
                <w:rFonts w:ascii="Times New Roman" w:hAnsi="Times New Roman" w:cs="Times New Roman"/>
                <w:b/>
                <w:color w:val="FFFFFF"/>
                <w:sz w:val="28"/>
                <w:szCs w:val="28"/>
              </w:rPr>
              <w:t>п</w:t>
            </w:r>
            <w:proofErr w:type="spellEnd"/>
            <w:proofErr w:type="gramEnd"/>
            <w:r w:rsidRPr="00B32D70">
              <w:rPr>
                <w:rFonts w:ascii="Times New Roman" w:hAnsi="Times New Roman" w:cs="Times New Roman"/>
                <w:b/>
                <w:color w:val="FFFFFF"/>
                <w:sz w:val="28"/>
                <w:szCs w:val="28"/>
              </w:rPr>
              <w:t>/</w:t>
            </w:r>
            <w:proofErr w:type="spellStart"/>
            <w:r w:rsidRPr="00B32D70">
              <w:rPr>
                <w:rFonts w:ascii="Times New Roman" w:hAnsi="Times New Roman" w:cs="Times New Roman"/>
                <w:b/>
                <w:color w:val="FFFFFF"/>
                <w:sz w:val="28"/>
                <w:szCs w:val="28"/>
              </w:rPr>
              <w:t>п</w:t>
            </w:r>
            <w:proofErr w:type="spellEnd"/>
          </w:p>
        </w:tc>
        <w:tc>
          <w:tcPr>
            <w:tcW w:w="3536" w:type="pct"/>
            <w:shd w:val="clear" w:color="auto" w:fill="92D050"/>
            <w:vAlign w:val="center"/>
          </w:tcPr>
          <w:p w:rsidR="0015534F" w:rsidRPr="00B32D70" w:rsidRDefault="0015534F" w:rsidP="00CA0EB7">
            <w:pPr>
              <w:jc w:val="both"/>
              <w:rPr>
                <w:rFonts w:ascii="Times New Roman" w:hAnsi="Times New Roman" w:cs="Times New Roman"/>
                <w:b/>
                <w:color w:val="FFFFFF"/>
                <w:sz w:val="28"/>
                <w:szCs w:val="28"/>
                <w:highlight w:val="green"/>
              </w:rPr>
            </w:pPr>
            <w:r w:rsidRPr="00B32D70">
              <w:rPr>
                <w:rFonts w:ascii="Times New Roman" w:hAnsi="Times New Roman" w:cs="Times New Roman"/>
                <w:b/>
                <w:color w:val="FFFFFF"/>
                <w:sz w:val="28"/>
                <w:szCs w:val="28"/>
              </w:rPr>
              <w:t>Раздел</w:t>
            </w:r>
          </w:p>
        </w:tc>
        <w:tc>
          <w:tcPr>
            <w:tcW w:w="1134" w:type="pct"/>
            <w:shd w:val="clear" w:color="auto" w:fill="92D050"/>
            <w:vAlign w:val="center"/>
          </w:tcPr>
          <w:p w:rsidR="0015534F" w:rsidRPr="00B32D70" w:rsidRDefault="0015534F" w:rsidP="00CA0EB7">
            <w:pPr>
              <w:jc w:val="both"/>
              <w:rPr>
                <w:rFonts w:ascii="Times New Roman" w:hAnsi="Times New Roman" w:cs="Times New Roman"/>
                <w:b/>
                <w:color w:val="FFFFFF"/>
                <w:sz w:val="28"/>
                <w:szCs w:val="28"/>
              </w:rPr>
            </w:pPr>
            <w:r w:rsidRPr="00B32D70">
              <w:rPr>
                <w:rFonts w:ascii="Times New Roman" w:hAnsi="Times New Roman" w:cs="Times New Roman"/>
                <w:b/>
                <w:color w:val="FFFFFF"/>
                <w:sz w:val="28"/>
                <w:szCs w:val="28"/>
              </w:rPr>
              <w:t xml:space="preserve">Важность </w:t>
            </w:r>
            <w:proofErr w:type="gramStart"/>
            <w:r w:rsidRPr="00B32D70">
              <w:rPr>
                <w:rFonts w:ascii="Times New Roman" w:hAnsi="Times New Roman" w:cs="Times New Roman"/>
                <w:b/>
                <w:color w:val="FFFFFF"/>
                <w:sz w:val="28"/>
                <w:szCs w:val="28"/>
              </w:rPr>
              <w:t>в</w:t>
            </w:r>
            <w:proofErr w:type="gramEnd"/>
            <w:r w:rsidRPr="00B32D70">
              <w:rPr>
                <w:rFonts w:ascii="Times New Roman" w:hAnsi="Times New Roman" w:cs="Times New Roman"/>
                <w:b/>
                <w:color w:val="FFFFFF"/>
                <w:sz w:val="28"/>
                <w:szCs w:val="28"/>
              </w:rPr>
              <w:t xml:space="preserve"> %</w:t>
            </w:r>
          </w:p>
        </w:tc>
      </w:tr>
      <w:tr w:rsidR="0015534F" w:rsidRPr="00B32D70" w:rsidTr="00CA0EB7">
        <w:tc>
          <w:tcPr>
            <w:tcW w:w="330" w:type="pct"/>
            <w:vMerge w:val="restart"/>
            <w:shd w:val="clear" w:color="auto" w:fill="BFBFBF" w:themeFill="background1" w:themeFillShade="BF"/>
            <w:vAlign w:val="center"/>
          </w:tcPr>
          <w:p w:rsidR="0015534F" w:rsidRPr="00B32D70" w:rsidRDefault="0015534F" w:rsidP="00CA0EB7">
            <w:pPr>
              <w:spacing w:after="0" w:line="240" w:lineRule="auto"/>
              <w:jc w:val="center"/>
              <w:rPr>
                <w:rFonts w:ascii="Times New Roman" w:hAnsi="Times New Roman" w:cs="Times New Roman"/>
                <w:sz w:val="28"/>
                <w:szCs w:val="28"/>
              </w:rPr>
            </w:pPr>
            <w:r w:rsidRPr="00B32D70">
              <w:rPr>
                <w:rFonts w:ascii="Times New Roman" w:hAnsi="Times New Roman" w:cs="Times New Roman"/>
                <w:sz w:val="28"/>
                <w:szCs w:val="28"/>
              </w:rPr>
              <w:t>1</w:t>
            </w:r>
          </w:p>
        </w:tc>
        <w:tc>
          <w:tcPr>
            <w:tcW w:w="3536" w:type="pct"/>
            <w:shd w:val="clear" w:color="auto" w:fill="BFBFBF" w:themeFill="background1" w:themeFillShade="BF"/>
            <w:vAlign w:val="center"/>
          </w:tcPr>
          <w:p w:rsidR="0015534F" w:rsidRPr="00B32D70" w:rsidRDefault="0015534F" w:rsidP="00B32D70">
            <w:pPr>
              <w:spacing w:after="0" w:line="240" w:lineRule="auto"/>
              <w:jc w:val="both"/>
              <w:rPr>
                <w:rFonts w:ascii="Times New Roman" w:hAnsi="Times New Roman" w:cs="Times New Roman"/>
                <w:sz w:val="28"/>
                <w:szCs w:val="28"/>
              </w:rPr>
            </w:pPr>
            <w:r w:rsidRPr="00B32D70">
              <w:rPr>
                <w:rFonts w:ascii="Times New Roman" w:hAnsi="Times New Roman" w:cs="Times New Roman"/>
                <w:sz w:val="28"/>
                <w:szCs w:val="28"/>
              </w:rPr>
              <w:t>Выполнение подсобных и вспомогательных работ по уходу за пчелами</w:t>
            </w:r>
          </w:p>
        </w:tc>
        <w:tc>
          <w:tcPr>
            <w:tcW w:w="1134" w:type="pct"/>
            <w:shd w:val="clear" w:color="auto" w:fill="BFBFBF" w:themeFill="background1" w:themeFillShade="BF"/>
            <w:vAlign w:val="center"/>
          </w:tcPr>
          <w:p w:rsidR="0015534F" w:rsidRPr="00B32D70" w:rsidRDefault="00CA0EB7" w:rsidP="00CA0EB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8</w:t>
            </w:r>
          </w:p>
        </w:tc>
      </w:tr>
      <w:tr w:rsidR="0015534F" w:rsidRPr="00B32D70" w:rsidTr="00CA0EB7">
        <w:tc>
          <w:tcPr>
            <w:tcW w:w="330" w:type="pct"/>
            <w:vMerge/>
            <w:shd w:val="clear" w:color="auto" w:fill="BFBFBF" w:themeFill="background1" w:themeFillShade="BF"/>
            <w:vAlign w:val="center"/>
          </w:tcPr>
          <w:p w:rsidR="0015534F" w:rsidRPr="00B32D70" w:rsidRDefault="0015534F" w:rsidP="00CA0EB7">
            <w:pPr>
              <w:spacing w:after="0" w:line="240" w:lineRule="auto"/>
              <w:jc w:val="center"/>
              <w:rPr>
                <w:rFonts w:ascii="Times New Roman" w:hAnsi="Times New Roman" w:cs="Times New Roman"/>
                <w:sz w:val="28"/>
                <w:szCs w:val="28"/>
              </w:rPr>
            </w:pPr>
          </w:p>
        </w:tc>
        <w:tc>
          <w:tcPr>
            <w:tcW w:w="3536" w:type="pct"/>
            <w:shd w:val="clear" w:color="auto" w:fill="auto"/>
            <w:vAlign w:val="center"/>
          </w:tcPr>
          <w:p w:rsidR="0015534F" w:rsidRPr="00B32D70" w:rsidRDefault="0015534F" w:rsidP="00B32D70">
            <w:pPr>
              <w:pBdr>
                <w:top w:val="nil"/>
                <w:left w:val="nil"/>
                <w:bottom w:val="nil"/>
                <w:right w:val="nil"/>
                <w:between w:val="nil"/>
              </w:pBdr>
              <w:spacing w:after="0" w:line="240" w:lineRule="auto"/>
              <w:jc w:val="both"/>
              <w:rPr>
                <w:rFonts w:ascii="Times New Roman" w:hAnsi="Times New Roman" w:cs="Times New Roman"/>
                <w:sz w:val="28"/>
                <w:szCs w:val="28"/>
              </w:rPr>
            </w:pPr>
            <w:r w:rsidRPr="00B32D70">
              <w:rPr>
                <w:rFonts w:ascii="Times New Roman" w:hAnsi="Times New Roman" w:cs="Times New Roman"/>
                <w:sz w:val="28"/>
                <w:szCs w:val="28"/>
              </w:rPr>
              <w:t>-</w:t>
            </w:r>
            <w:r w:rsidRPr="00B32D70">
              <w:rPr>
                <w:rFonts w:ascii="Times New Roman" w:hAnsi="Times New Roman" w:cs="Times New Roman"/>
                <w:color w:val="000000"/>
                <w:sz w:val="28"/>
                <w:szCs w:val="28"/>
              </w:rPr>
              <w:t xml:space="preserve"> </w:t>
            </w:r>
            <w:r w:rsidRPr="00B32D70">
              <w:rPr>
                <w:rFonts w:ascii="Times New Roman" w:hAnsi="Times New Roman" w:cs="Times New Roman"/>
                <w:sz w:val="28"/>
                <w:szCs w:val="28"/>
              </w:rPr>
              <w:t>Специалист должен знать и понимать:</w:t>
            </w:r>
          </w:p>
          <w:p w:rsidR="0015534F" w:rsidRPr="00B32D70" w:rsidRDefault="00B32D70" w:rsidP="00B32D70">
            <w:pPr>
              <w:spacing w:after="0" w:line="240" w:lineRule="auto"/>
              <w:rPr>
                <w:rFonts w:ascii="Times New Roman" w:eastAsia="Times New Roman" w:hAnsi="Times New Roman" w:cs="Times New Roman"/>
                <w:iCs/>
                <w:sz w:val="28"/>
                <w:szCs w:val="28"/>
                <w:lang w:eastAsia="ru-RU"/>
              </w:rPr>
            </w:pPr>
            <w:r w:rsidRPr="00B32D70">
              <w:rPr>
                <w:rFonts w:ascii="Times New Roman" w:eastAsia="Times New Roman" w:hAnsi="Times New Roman" w:cs="Times New Roman"/>
                <w:iCs/>
                <w:sz w:val="28"/>
                <w:szCs w:val="28"/>
                <w:lang w:eastAsia="ru-RU"/>
              </w:rPr>
              <w:t>методы и приемы безопасного выполнения работ</w:t>
            </w:r>
            <w:r>
              <w:rPr>
                <w:rFonts w:ascii="Times New Roman" w:eastAsia="Times New Roman" w:hAnsi="Times New Roman" w:cs="Times New Roman"/>
                <w:iCs/>
                <w:sz w:val="28"/>
                <w:szCs w:val="28"/>
                <w:lang w:eastAsia="ru-RU"/>
              </w:rPr>
              <w:t>;</w:t>
            </w:r>
          </w:p>
          <w:p w:rsidR="0015534F" w:rsidRPr="00B32D70" w:rsidRDefault="00B32D70" w:rsidP="00B32D70">
            <w:pPr>
              <w:spacing w:after="0" w:line="240" w:lineRule="auto"/>
              <w:rPr>
                <w:rFonts w:ascii="Times New Roman" w:hAnsi="Times New Roman" w:cs="Times New Roman"/>
                <w:sz w:val="28"/>
                <w:szCs w:val="28"/>
              </w:rPr>
            </w:pPr>
            <w:r w:rsidRPr="00B32D70">
              <w:rPr>
                <w:rFonts w:ascii="Times New Roman" w:eastAsia="Times New Roman" w:hAnsi="Times New Roman" w:cs="Times New Roman"/>
                <w:iCs/>
                <w:sz w:val="28"/>
                <w:szCs w:val="28"/>
                <w:lang w:eastAsia="ru-RU"/>
              </w:rPr>
              <w:t>правила пользования инструментом</w:t>
            </w:r>
            <w:r>
              <w:rPr>
                <w:rFonts w:ascii="Times New Roman" w:eastAsia="Times New Roman" w:hAnsi="Times New Roman" w:cs="Times New Roman"/>
                <w:iCs/>
                <w:sz w:val="28"/>
                <w:szCs w:val="28"/>
                <w:lang w:eastAsia="ru-RU"/>
              </w:rPr>
              <w:t>.</w:t>
            </w:r>
          </w:p>
        </w:tc>
        <w:tc>
          <w:tcPr>
            <w:tcW w:w="1134" w:type="pct"/>
            <w:shd w:val="clear" w:color="auto" w:fill="auto"/>
            <w:vAlign w:val="center"/>
          </w:tcPr>
          <w:p w:rsidR="0015534F" w:rsidRPr="00B32D70" w:rsidRDefault="0015534F" w:rsidP="00CA0EB7">
            <w:pPr>
              <w:spacing w:after="0" w:line="240" w:lineRule="auto"/>
              <w:jc w:val="both"/>
              <w:rPr>
                <w:rFonts w:ascii="Times New Roman" w:hAnsi="Times New Roman" w:cs="Times New Roman"/>
                <w:sz w:val="28"/>
                <w:szCs w:val="28"/>
              </w:rPr>
            </w:pPr>
          </w:p>
        </w:tc>
      </w:tr>
      <w:tr w:rsidR="0015534F" w:rsidRPr="00B32D70" w:rsidTr="00CA0EB7">
        <w:tc>
          <w:tcPr>
            <w:tcW w:w="330" w:type="pct"/>
            <w:vMerge/>
            <w:shd w:val="clear" w:color="auto" w:fill="BFBFBF" w:themeFill="background1" w:themeFillShade="BF"/>
            <w:vAlign w:val="center"/>
          </w:tcPr>
          <w:p w:rsidR="0015534F" w:rsidRPr="00B32D70" w:rsidRDefault="0015534F" w:rsidP="00CA0EB7">
            <w:pPr>
              <w:spacing w:after="0" w:line="240" w:lineRule="auto"/>
              <w:jc w:val="center"/>
              <w:rPr>
                <w:rFonts w:ascii="Times New Roman" w:hAnsi="Times New Roman" w:cs="Times New Roman"/>
                <w:sz w:val="28"/>
                <w:szCs w:val="28"/>
              </w:rPr>
            </w:pPr>
          </w:p>
        </w:tc>
        <w:tc>
          <w:tcPr>
            <w:tcW w:w="3536" w:type="pct"/>
            <w:shd w:val="clear" w:color="auto" w:fill="auto"/>
            <w:vAlign w:val="center"/>
          </w:tcPr>
          <w:p w:rsidR="0015534F" w:rsidRPr="00B32D70" w:rsidRDefault="0015534F" w:rsidP="00B32D70">
            <w:pPr>
              <w:pBdr>
                <w:top w:val="nil"/>
                <w:left w:val="nil"/>
                <w:bottom w:val="nil"/>
                <w:right w:val="nil"/>
                <w:between w:val="nil"/>
              </w:pBdr>
              <w:spacing w:after="0" w:line="240" w:lineRule="auto"/>
              <w:jc w:val="both"/>
              <w:rPr>
                <w:rFonts w:ascii="Times New Roman" w:hAnsi="Times New Roman" w:cs="Times New Roman"/>
                <w:sz w:val="28"/>
                <w:szCs w:val="28"/>
              </w:rPr>
            </w:pPr>
            <w:r w:rsidRPr="00B32D70">
              <w:rPr>
                <w:rFonts w:ascii="Times New Roman" w:hAnsi="Times New Roman" w:cs="Times New Roman"/>
                <w:sz w:val="28"/>
                <w:szCs w:val="28"/>
              </w:rPr>
              <w:t>-</w:t>
            </w:r>
            <w:r w:rsidRPr="00B32D70">
              <w:rPr>
                <w:rFonts w:ascii="Times New Roman" w:hAnsi="Times New Roman" w:cs="Times New Roman"/>
                <w:color w:val="000000"/>
                <w:sz w:val="28"/>
                <w:szCs w:val="28"/>
              </w:rPr>
              <w:t xml:space="preserve"> </w:t>
            </w:r>
            <w:r w:rsidRPr="00B32D70">
              <w:rPr>
                <w:rFonts w:ascii="Times New Roman" w:hAnsi="Times New Roman" w:cs="Times New Roman"/>
                <w:sz w:val="28"/>
                <w:szCs w:val="28"/>
              </w:rPr>
              <w:t>Специалист должен уметь:</w:t>
            </w:r>
          </w:p>
          <w:p w:rsidR="0015534F" w:rsidRPr="00B32D70" w:rsidRDefault="00B32D70" w:rsidP="00B32D70">
            <w:pPr>
              <w:spacing w:after="0" w:line="240" w:lineRule="auto"/>
              <w:rPr>
                <w:rFonts w:ascii="Times New Roman" w:eastAsia="Times New Roman" w:hAnsi="Times New Roman" w:cs="Times New Roman"/>
                <w:iCs/>
                <w:sz w:val="28"/>
                <w:szCs w:val="28"/>
                <w:lang w:eastAsia="ru-RU"/>
              </w:rPr>
            </w:pPr>
            <w:r w:rsidRPr="00B32D70">
              <w:rPr>
                <w:rFonts w:ascii="Times New Roman" w:eastAsia="Times New Roman" w:hAnsi="Times New Roman" w:cs="Times New Roman"/>
                <w:iCs/>
                <w:sz w:val="28"/>
                <w:szCs w:val="28"/>
                <w:lang w:eastAsia="ru-RU"/>
              </w:rPr>
              <w:t>различать виды пищи пчел, виды ячеек, возраст сот</w:t>
            </w:r>
            <w:r>
              <w:rPr>
                <w:rFonts w:ascii="Times New Roman" w:eastAsia="Times New Roman" w:hAnsi="Times New Roman" w:cs="Times New Roman"/>
                <w:iCs/>
                <w:sz w:val="28"/>
                <w:szCs w:val="28"/>
                <w:lang w:eastAsia="ru-RU"/>
              </w:rPr>
              <w:t>;</w:t>
            </w:r>
          </w:p>
          <w:p w:rsidR="0015534F" w:rsidRPr="00B32D70" w:rsidRDefault="00B32D70" w:rsidP="00B32D70">
            <w:pPr>
              <w:spacing w:after="0" w:line="240" w:lineRule="auto"/>
              <w:rPr>
                <w:rFonts w:ascii="Times New Roman" w:eastAsia="Times New Roman" w:hAnsi="Times New Roman" w:cs="Times New Roman"/>
                <w:iCs/>
                <w:sz w:val="28"/>
                <w:szCs w:val="28"/>
                <w:lang w:eastAsia="ru-RU"/>
              </w:rPr>
            </w:pPr>
            <w:r w:rsidRPr="00B32D70">
              <w:rPr>
                <w:rFonts w:ascii="Times New Roman" w:eastAsia="Times New Roman" w:hAnsi="Times New Roman" w:cs="Times New Roman"/>
                <w:iCs/>
                <w:sz w:val="28"/>
                <w:szCs w:val="28"/>
                <w:lang w:eastAsia="ru-RU"/>
              </w:rPr>
              <w:t xml:space="preserve">использовать пчеловодный инвентарь и пасечное </w:t>
            </w:r>
            <w:r w:rsidRPr="00B32D70">
              <w:rPr>
                <w:rFonts w:ascii="Times New Roman" w:eastAsia="Times New Roman" w:hAnsi="Times New Roman" w:cs="Times New Roman"/>
                <w:iCs/>
                <w:sz w:val="28"/>
                <w:szCs w:val="28"/>
                <w:lang w:eastAsia="ru-RU"/>
              </w:rPr>
              <w:lastRenderedPageBreak/>
              <w:t>оборудование</w:t>
            </w:r>
            <w:r>
              <w:rPr>
                <w:rFonts w:ascii="Times New Roman" w:eastAsia="Times New Roman" w:hAnsi="Times New Roman" w:cs="Times New Roman"/>
                <w:iCs/>
                <w:sz w:val="28"/>
                <w:szCs w:val="28"/>
                <w:lang w:eastAsia="ru-RU"/>
              </w:rPr>
              <w:t>;</w:t>
            </w:r>
          </w:p>
          <w:p w:rsidR="0015534F" w:rsidRPr="00B32D70" w:rsidRDefault="00B32D70" w:rsidP="00B32D70">
            <w:pPr>
              <w:spacing w:after="0" w:line="240" w:lineRule="auto"/>
              <w:rPr>
                <w:rFonts w:ascii="Times New Roman" w:hAnsi="Times New Roman" w:cs="Times New Roman"/>
                <w:sz w:val="28"/>
                <w:szCs w:val="28"/>
              </w:rPr>
            </w:pPr>
            <w:r w:rsidRPr="00B32D70">
              <w:rPr>
                <w:rFonts w:ascii="Times New Roman" w:eastAsia="Times New Roman" w:hAnsi="Times New Roman" w:cs="Times New Roman"/>
                <w:iCs/>
                <w:sz w:val="28"/>
                <w:szCs w:val="28"/>
                <w:lang w:eastAsia="ru-RU"/>
              </w:rPr>
              <w:t>приготавливать сахарный сироп различной концентрации</w:t>
            </w:r>
            <w:r>
              <w:rPr>
                <w:rFonts w:ascii="Times New Roman" w:eastAsia="Times New Roman" w:hAnsi="Times New Roman" w:cs="Times New Roman"/>
                <w:iCs/>
                <w:sz w:val="28"/>
                <w:szCs w:val="28"/>
                <w:lang w:eastAsia="ru-RU"/>
              </w:rPr>
              <w:t>.</w:t>
            </w:r>
          </w:p>
        </w:tc>
        <w:tc>
          <w:tcPr>
            <w:tcW w:w="1134" w:type="pct"/>
            <w:shd w:val="clear" w:color="auto" w:fill="auto"/>
            <w:vAlign w:val="center"/>
          </w:tcPr>
          <w:p w:rsidR="0015534F" w:rsidRPr="00B32D70" w:rsidRDefault="0015534F" w:rsidP="00CA0EB7">
            <w:pPr>
              <w:spacing w:after="0" w:line="240" w:lineRule="auto"/>
              <w:jc w:val="both"/>
              <w:rPr>
                <w:rFonts w:ascii="Times New Roman" w:hAnsi="Times New Roman" w:cs="Times New Roman"/>
                <w:sz w:val="28"/>
                <w:szCs w:val="28"/>
              </w:rPr>
            </w:pPr>
          </w:p>
        </w:tc>
      </w:tr>
      <w:tr w:rsidR="0015534F" w:rsidRPr="00B32D70" w:rsidTr="00CA0EB7">
        <w:tc>
          <w:tcPr>
            <w:tcW w:w="330" w:type="pct"/>
            <w:shd w:val="clear" w:color="auto" w:fill="BFBFBF" w:themeFill="background1" w:themeFillShade="BF"/>
            <w:vAlign w:val="center"/>
          </w:tcPr>
          <w:p w:rsidR="0015534F" w:rsidRPr="00B32D70" w:rsidRDefault="0015534F" w:rsidP="00CA0EB7">
            <w:pPr>
              <w:spacing w:after="0" w:line="240" w:lineRule="auto"/>
              <w:jc w:val="center"/>
              <w:rPr>
                <w:rFonts w:ascii="Times New Roman" w:hAnsi="Times New Roman" w:cs="Times New Roman"/>
                <w:sz w:val="28"/>
                <w:szCs w:val="28"/>
              </w:rPr>
            </w:pPr>
            <w:r w:rsidRPr="00B32D70">
              <w:rPr>
                <w:rFonts w:ascii="Times New Roman" w:hAnsi="Times New Roman" w:cs="Times New Roman"/>
                <w:sz w:val="28"/>
                <w:szCs w:val="28"/>
              </w:rPr>
              <w:lastRenderedPageBreak/>
              <w:t>2</w:t>
            </w:r>
          </w:p>
        </w:tc>
        <w:tc>
          <w:tcPr>
            <w:tcW w:w="3536" w:type="pct"/>
            <w:shd w:val="clear" w:color="auto" w:fill="BFBFBF" w:themeFill="background1" w:themeFillShade="BF"/>
            <w:vAlign w:val="center"/>
          </w:tcPr>
          <w:p w:rsidR="0015534F" w:rsidRPr="00B32D70" w:rsidRDefault="0015534F" w:rsidP="00B32D70">
            <w:pPr>
              <w:spacing w:after="0" w:line="240" w:lineRule="auto"/>
              <w:jc w:val="both"/>
              <w:rPr>
                <w:rFonts w:ascii="Times New Roman" w:hAnsi="Times New Roman" w:cs="Times New Roman"/>
                <w:sz w:val="28"/>
                <w:szCs w:val="28"/>
              </w:rPr>
            </w:pPr>
            <w:r w:rsidRPr="00B32D70">
              <w:rPr>
                <w:rFonts w:ascii="Times New Roman" w:hAnsi="Times New Roman" w:cs="Times New Roman"/>
                <w:sz w:val="28"/>
                <w:szCs w:val="28"/>
              </w:rPr>
              <w:t>Профилактический уход за ульями</w:t>
            </w:r>
          </w:p>
        </w:tc>
        <w:tc>
          <w:tcPr>
            <w:tcW w:w="1134" w:type="pct"/>
            <w:shd w:val="clear" w:color="auto" w:fill="BFBFBF" w:themeFill="background1" w:themeFillShade="BF"/>
            <w:vAlign w:val="center"/>
          </w:tcPr>
          <w:p w:rsidR="0015534F" w:rsidRPr="00B32D70" w:rsidRDefault="0015534F" w:rsidP="00CA0EB7">
            <w:pPr>
              <w:spacing w:after="0" w:line="240" w:lineRule="auto"/>
              <w:jc w:val="both"/>
              <w:rPr>
                <w:rFonts w:ascii="Times New Roman" w:hAnsi="Times New Roman" w:cs="Times New Roman"/>
                <w:sz w:val="28"/>
                <w:szCs w:val="28"/>
              </w:rPr>
            </w:pPr>
            <w:r w:rsidRPr="00B32D70">
              <w:rPr>
                <w:rFonts w:ascii="Times New Roman" w:hAnsi="Times New Roman" w:cs="Times New Roman"/>
                <w:sz w:val="28"/>
                <w:szCs w:val="28"/>
              </w:rPr>
              <w:t>1</w:t>
            </w:r>
            <w:r w:rsidR="00CA0EB7">
              <w:rPr>
                <w:rFonts w:ascii="Times New Roman" w:hAnsi="Times New Roman" w:cs="Times New Roman"/>
                <w:sz w:val="28"/>
                <w:szCs w:val="28"/>
              </w:rPr>
              <w:t>6</w:t>
            </w:r>
          </w:p>
        </w:tc>
      </w:tr>
      <w:tr w:rsidR="0015534F" w:rsidRPr="00B32D70" w:rsidTr="00CA0EB7">
        <w:tc>
          <w:tcPr>
            <w:tcW w:w="330" w:type="pct"/>
            <w:shd w:val="clear" w:color="auto" w:fill="BFBFBF" w:themeFill="background1" w:themeFillShade="BF"/>
            <w:vAlign w:val="center"/>
          </w:tcPr>
          <w:p w:rsidR="0015534F" w:rsidRPr="00B32D70" w:rsidRDefault="0015534F" w:rsidP="00CA0EB7">
            <w:pPr>
              <w:spacing w:after="0" w:line="240" w:lineRule="auto"/>
              <w:jc w:val="center"/>
              <w:rPr>
                <w:rFonts w:ascii="Times New Roman" w:hAnsi="Times New Roman" w:cs="Times New Roman"/>
                <w:sz w:val="28"/>
                <w:szCs w:val="28"/>
              </w:rPr>
            </w:pPr>
          </w:p>
        </w:tc>
        <w:tc>
          <w:tcPr>
            <w:tcW w:w="3536" w:type="pct"/>
            <w:shd w:val="clear" w:color="auto" w:fill="auto"/>
            <w:vAlign w:val="center"/>
          </w:tcPr>
          <w:p w:rsidR="0015534F" w:rsidRPr="00B32D70" w:rsidRDefault="0015534F" w:rsidP="00B32D70">
            <w:pPr>
              <w:pBdr>
                <w:top w:val="nil"/>
                <w:left w:val="nil"/>
                <w:bottom w:val="nil"/>
                <w:right w:val="nil"/>
                <w:between w:val="nil"/>
              </w:pBdr>
              <w:spacing w:after="0" w:line="240" w:lineRule="auto"/>
              <w:jc w:val="both"/>
              <w:rPr>
                <w:rFonts w:ascii="Times New Roman" w:hAnsi="Times New Roman" w:cs="Times New Roman"/>
                <w:sz w:val="28"/>
                <w:szCs w:val="28"/>
              </w:rPr>
            </w:pPr>
            <w:r w:rsidRPr="00B32D70">
              <w:rPr>
                <w:rFonts w:ascii="Times New Roman" w:hAnsi="Times New Roman" w:cs="Times New Roman"/>
                <w:sz w:val="28"/>
                <w:szCs w:val="28"/>
              </w:rPr>
              <w:t>-</w:t>
            </w:r>
            <w:r w:rsidRPr="00B32D70">
              <w:rPr>
                <w:rFonts w:ascii="Times New Roman" w:hAnsi="Times New Roman" w:cs="Times New Roman"/>
                <w:color w:val="000000"/>
                <w:sz w:val="28"/>
                <w:szCs w:val="28"/>
              </w:rPr>
              <w:t xml:space="preserve"> </w:t>
            </w:r>
            <w:r w:rsidRPr="00B32D70">
              <w:rPr>
                <w:rFonts w:ascii="Times New Roman" w:hAnsi="Times New Roman" w:cs="Times New Roman"/>
                <w:sz w:val="28"/>
                <w:szCs w:val="28"/>
              </w:rPr>
              <w:t>Специалист должен знать и понимать:</w:t>
            </w:r>
          </w:p>
          <w:p w:rsidR="0015534F" w:rsidRPr="00B32D70" w:rsidRDefault="00B32D70" w:rsidP="00B32D70">
            <w:pPr>
              <w:spacing w:after="0" w:line="240" w:lineRule="auto"/>
              <w:jc w:val="both"/>
              <w:rPr>
                <w:rFonts w:ascii="Times New Roman" w:eastAsia="Times New Roman" w:hAnsi="Times New Roman" w:cs="Times New Roman"/>
                <w:iCs/>
                <w:color w:val="333333"/>
                <w:sz w:val="28"/>
                <w:szCs w:val="28"/>
                <w:lang w:eastAsia="ru-RU"/>
              </w:rPr>
            </w:pPr>
            <w:r w:rsidRPr="00B32D70">
              <w:rPr>
                <w:rFonts w:ascii="Times New Roman" w:eastAsia="Times New Roman" w:hAnsi="Times New Roman" w:cs="Times New Roman"/>
                <w:iCs/>
                <w:color w:val="333333"/>
                <w:sz w:val="28"/>
                <w:szCs w:val="28"/>
                <w:lang w:eastAsia="ru-RU"/>
              </w:rPr>
              <w:t>требования по ремонту и изготовлению рамок различной конструкции</w:t>
            </w:r>
            <w:r>
              <w:rPr>
                <w:rFonts w:ascii="Times New Roman" w:eastAsia="Times New Roman" w:hAnsi="Times New Roman" w:cs="Times New Roman"/>
                <w:iCs/>
                <w:color w:val="333333"/>
                <w:sz w:val="28"/>
                <w:szCs w:val="28"/>
                <w:lang w:eastAsia="ru-RU"/>
              </w:rPr>
              <w:t>;</w:t>
            </w:r>
          </w:p>
          <w:p w:rsidR="0015534F" w:rsidRPr="00B32D70" w:rsidRDefault="00B32D70" w:rsidP="00B32D70">
            <w:pPr>
              <w:spacing w:after="0" w:line="240" w:lineRule="auto"/>
              <w:jc w:val="both"/>
              <w:rPr>
                <w:rFonts w:ascii="Times New Roman" w:eastAsia="Times New Roman" w:hAnsi="Times New Roman" w:cs="Times New Roman"/>
                <w:iCs/>
                <w:color w:val="333333"/>
                <w:sz w:val="28"/>
                <w:szCs w:val="28"/>
                <w:lang w:eastAsia="ru-RU"/>
              </w:rPr>
            </w:pPr>
            <w:r w:rsidRPr="00B32D70">
              <w:rPr>
                <w:rFonts w:ascii="Times New Roman" w:eastAsia="Times New Roman" w:hAnsi="Times New Roman" w:cs="Times New Roman"/>
                <w:iCs/>
                <w:color w:val="333333"/>
                <w:sz w:val="28"/>
                <w:szCs w:val="28"/>
                <w:lang w:eastAsia="ru-RU"/>
              </w:rPr>
              <w:t xml:space="preserve">технология натягивания и </w:t>
            </w:r>
            <w:proofErr w:type="spellStart"/>
            <w:r w:rsidRPr="00B32D70">
              <w:rPr>
                <w:rFonts w:ascii="Times New Roman" w:eastAsia="Times New Roman" w:hAnsi="Times New Roman" w:cs="Times New Roman"/>
                <w:iCs/>
                <w:color w:val="333333"/>
                <w:sz w:val="28"/>
                <w:szCs w:val="28"/>
                <w:lang w:eastAsia="ru-RU"/>
              </w:rPr>
              <w:t>наващивания</w:t>
            </w:r>
            <w:proofErr w:type="spellEnd"/>
            <w:r w:rsidRPr="00B32D70">
              <w:rPr>
                <w:rFonts w:ascii="Times New Roman" w:eastAsia="Times New Roman" w:hAnsi="Times New Roman" w:cs="Times New Roman"/>
                <w:iCs/>
                <w:color w:val="333333"/>
                <w:sz w:val="28"/>
                <w:szCs w:val="28"/>
                <w:lang w:eastAsia="ru-RU"/>
              </w:rPr>
              <w:t xml:space="preserve"> рамок</w:t>
            </w:r>
            <w:r>
              <w:rPr>
                <w:rFonts w:ascii="Times New Roman" w:eastAsia="Times New Roman" w:hAnsi="Times New Roman" w:cs="Times New Roman"/>
                <w:iCs/>
                <w:color w:val="333333"/>
                <w:sz w:val="28"/>
                <w:szCs w:val="28"/>
                <w:lang w:eastAsia="ru-RU"/>
              </w:rPr>
              <w:t>;</w:t>
            </w:r>
          </w:p>
          <w:p w:rsidR="0015534F" w:rsidRPr="00B32D70" w:rsidRDefault="00B32D70" w:rsidP="00B32D70">
            <w:pPr>
              <w:spacing w:after="0" w:line="240" w:lineRule="auto"/>
              <w:jc w:val="both"/>
              <w:rPr>
                <w:rFonts w:ascii="Times New Roman" w:eastAsia="Times New Roman" w:hAnsi="Times New Roman" w:cs="Times New Roman"/>
                <w:iCs/>
                <w:color w:val="333333"/>
                <w:sz w:val="28"/>
                <w:szCs w:val="28"/>
                <w:lang w:eastAsia="ru-RU"/>
              </w:rPr>
            </w:pPr>
            <w:r w:rsidRPr="00B32D70">
              <w:rPr>
                <w:rFonts w:ascii="Times New Roman" w:eastAsia="Times New Roman" w:hAnsi="Times New Roman" w:cs="Times New Roman"/>
                <w:iCs/>
                <w:color w:val="333333"/>
                <w:sz w:val="28"/>
                <w:szCs w:val="28"/>
                <w:lang w:eastAsia="ru-RU"/>
              </w:rPr>
              <w:t>размеры рамок различной конструкции</w:t>
            </w:r>
            <w:r>
              <w:rPr>
                <w:rFonts w:ascii="Times New Roman" w:eastAsia="Times New Roman" w:hAnsi="Times New Roman" w:cs="Times New Roman"/>
                <w:iCs/>
                <w:color w:val="333333"/>
                <w:sz w:val="28"/>
                <w:szCs w:val="28"/>
                <w:lang w:eastAsia="ru-RU"/>
              </w:rPr>
              <w:t>;</w:t>
            </w:r>
          </w:p>
          <w:p w:rsidR="0015534F" w:rsidRPr="00B32D70" w:rsidRDefault="00B32D70" w:rsidP="00B32D70">
            <w:pPr>
              <w:spacing w:after="0" w:line="240" w:lineRule="auto"/>
              <w:jc w:val="both"/>
              <w:rPr>
                <w:rFonts w:ascii="Times New Roman" w:hAnsi="Times New Roman" w:cs="Times New Roman"/>
                <w:sz w:val="28"/>
                <w:szCs w:val="28"/>
              </w:rPr>
            </w:pPr>
            <w:r w:rsidRPr="00B32D70">
              <w:rPr>
                <w:rFonts w:ascii="Times New Roman" w:eastAsia="Times New Roman" w:hAnsi="Times New Roman" w:cs="Times New Roman"/>
                <w:iCs/>
                <w:color w:val="333333"/>
                <w:sz w:val="28"/>
                <w:szCs w:val="28"/>
                <w:lang w:eastAsia="ru-RU"/>
              </w:rPr>
              <w:t>санитарно-гигиенические условия содержания пасеки</w:t>
            </w:r>
            <w:r>
              <w:rPr>
                <w:rFonts w:ascii="Times New Roman" w:eastAsia="Times New Roman" w:hAnsi="Times New Roman" w:cs="Times New Roman"/>
                <w:iCs/>
                <w:color w:val="333333"/>
                <w:sz w:val="28"/>
                <w:szCs w:val="28"/>
                <w:lang w:eastAsia="ru-RU"/>
              </w:rPr>
              <w:t>.</w:t>
            </w:r>
          </w:p>
        </w:tc>
        <w:tc>
          <w:tcPr>
            <w:tcW w:w="1134" w:type="pct"/>
            <w:shd w:val="clear" w:color="auto" w:fill="auto"/>
            <w:vAlign w:val="center"/>
          </w:tcPr>
          <w:p w:rsidR="0015534F" w:rsidRPr="00B32D70" w:rsidRDefault="0015534F" w:rsidP="00CA0EB7">
            <w:pPr>
              <w:spacing w:after="0" w:line="240" w:lineRule="auto"/>
              <w:jc w:val="both"/>
              <w:rPr>
                <w:rFonts w:ascii="Times New Roman" w:hAnsi="Times New Roman" w:cs="Times New Roman"/>
                <w:sz w:val="28"/>
                <w:szCs w:val="28"/>
              </w:rPr>
            </w:pPr>
          </w:p>
        </w:tc>
      </w:tr>
      <w:tr w:rsidR="0015534F" w:rsidRPr="00B32D70" w:rsidTr="00CA0EB7">
        <w:tc>
          <w:tcPr>
            <w:tcW w:w="330" w:type="pct"/>
            <w:shd w:val="clear" w:color="auto" w:fill="BFBFBF" w:themeFill="background1" w:themeFillShade="BF"/>
            <w:vAlign w:val="center"/>
          </w:tcPr>
          <w:p w:rsidR="0015534F" w:rsidRPr="00B32D70" w:rsidRDefault="0015534F" w:rsidP="00CA0EB7">
            <w:pPr>
              <w:spacing w:after="0" w:line="240" w:lineRule="auto"/>
              <w:jc w:val="center"/>
              <w:rPr>
                <w:rFonts w:ascii="Times New Roman" w:hAnsi="Times New Roman" w:cs="Times New Roman"/>
                <w:sz w:val="28"/>
                <w:szCs w:val="28"/>
              </w:rPr>
            </w:pPr>
          </w:p>
        </w:tc>
        <w:tc>
          <w:tcPr>
            <w:tcW w:w="3536" w:type="pct"/>
            <w:shd w:val="clear" w:color="auto" w:fill="auto"/>
            <w:vAlign w:val="center"/>
          </w:tcPr>
          <w:p w:rsidR="0015534F" w:rsidRPr="00B32D70" w:rsidRDefault="0015534F" w:rsidP="00B32D70">
            <w:pPr>
              <w:pBdr>
                <w:top w:val="nil"/>
                <w:left w:val="nil"/>
                <w:bottom w:val="nil"/>
                <w:right w:val="nil"/>
                <w:between w:val="nil"/>
              </w:pBdr>
              <w:spacing w:after="0" w:line="240" w:lineRule="auto"/>
              <w:jc w:val="both"/>
              <w:rPr>
                <w:rFonts w:ascii="Times New Roman" w:hAnsi="Times New Roman" w:cs="Times New Roman"/>
                <w:sz w:val="28"/>
                <w:szCs w:val="28"/>
              </w:rPr>
            </w:pPr>
            <w:r w:rsidRPr="00B32D70">
              <w:rPr>
                <w:rFonts w:ascii="Times New Roman" w:hAnsi="Times New Roman" w:cs="Times New Roman"/>
                <w:sz w:val="28"/>
                <w:szCs w:val="28"/>
              </w:rPr>
              <w:t>-</w:t>
            </w:r>
            <w:r w:rsidRPr="00B32D70">
              <w:rPr>
                <w:rFonts w:ascii="Times New Roman" w:hAnsi="Times New Roman" w:cs="Times New Roman"/>
                <w:color w:val="000000"/>
                <w:sz w:val="28"/>
                <w:szCs w:val="28"/>
              </w:rPr>
              <w:t xml:space="preserve"> </w:t>
            </w:r>
            <w:r w:rsidRPr="00B32D70">
              <w:rPr>
                <w:rFonts w:ascii="Times New Roman" w:hAnsi="Times New Roman" w:cs="Times New Roman"/>
                <w:sz w:val="28"/>
                <w:szCs w:val="28"/>
              </w:rPr>
              <w:t>Специалист должен уметь:</w:t>
            </w:r>
          </w:p>
          <w:p w:rsidR="0015534F" w:rsidRPr="00B32D70" w:rsidRDefault="00B32D70" w:rsidP="00B32D70">
            <w:pPr>
              <w:spacing w:after="0" w:line="240" w:lineRule="auto"/>
              <w:jc w:val="both"/>
              <w:rPr>
                <w:rFonts w:ascii="Times New Roman" w:eastAsia="Times New Roman" w:hAnsi="Times New Roman" w:cs="Times New Roman"/>
                <w:iCs/>
                <w:color w:val="333333"/>
                <w:sz w:val="28"/>
                <w:szCs w:val="28"/>
                <w:lang w:eastAsia="ru-RU"/>
              </w:rPr>
            </w:pPr>
            <w:r w:rsidRPr="00B32D70">
              <w:rPr>
                <w:rFonts w:ascii="Times New Roman" w:eastAsia="Times New Roman" w:hAnsi="Times New Roman" w:cs="Times New Roman"/>
                <w:iCs/>
                <w:color w:val="333333"/>
                <w:sz w:val="28"/>
                <w:szCs w:val="28"/>
                <w:lang w:eastAsia="ru-RU"/>
              </w:rPr>
              <w:t>проводить мелкие ремонтные работы на пасеке</w:t>
            </w:r>
            <w:r>
              <w:rPr>
                <w:rFonts w:ascii="Times New Roman" w:eastAsia="Times New Roman" w:hAnsi="Times New Roman" w:cs="Times New Roman"/>
                <w:iCs/>
                <w:color w:val="333333"/>
                <w:sz w:val="28"/>
                <w:szCs w:val="28"/>
                <w:lang w:eastAsia="ru-RU"/>
              </w:rPr>
              <w:t>;</w:t>
            </w:r>
          </w:p>
          <w:p w:rsidR="0015534F" w:rsidRPr="00B32D70" w:rsidRDefault="00B32D70" w:rsidP="00B32D70">
            <w:pPr>
              <w:spacing w:after="0" w:line="240" w:lineRule="auto"/>
              <w:jc w:val="both"/>
              <w:rPr>
                <w:rFonts w:ascii="Times New Roman" w:hAnsi="Times New Roman" w:cs="Times New Roman"/>
                <w:sz w:val="28"/>
                <w:szCs w:val="28"/>
              </w:rPr>
            </w:pPr>
            <w:r w:rsidRPr="00B32D70">
              <w:rPr>
                <w:rFonts w:ascii="Times New Roman" w:eastAsia="Times New Roman" w:hAnsi="Times New Roman" w:cs="Times New Roman"/>
                <w:iCs/>
                <w:color w:val="333333"/>
                <w:sz w:val="28"/>
                <w:szCs w:val="28"/>
                <w:lang w:eastAsia="ru-RU"/>
              </w:rPr>
              <w:t>использовать дырокол и лекало для изготовления рамок</w:t>
            </w:r>
            <w:r>
              <w:rPr>
                <w:rFonts w:ascii="Times New Roman" w:eastAsia="Times New Roman" w:hAnsi="Times New Roman" w:cs="Times New Roman"/>
                <w:iCs/>
                <w:color w:val="333333"/>
                <w:sz w:val="28"/>
                <w:szCs w:val="28"/>
                <w:lang w:eastAsia="ru-RU"/>
              </w:rPr>
              <w:t>.</w:t>
            </w:r>
          </w:p>
        </w:tc>
        <w:tc>
          <w:tcPr>
            <w:tcW w:w="1134" w:type="pct"/>
            <w:shd w:val="clear" w:color="auto" w:fill="auto"/>
            <w:vAlign w:val="center"/>
          </w:tcPr>
          <w:p w:rsidR="0015534F" w:rsidRPr="00B32D70" w:rsidRDefault="0015534F" w:rsidP="00CA0EB7">
            <w:pPr>
              <w:spacing w:after="0" w:line="240" w:lineRule="auto"/>
              <w:jc w:val="both"/>
              <w:rPr>
                <w:rFonts w:ascii="Times New Roman" w:hAnsi="Times New Roman" w:cs="Times New Roman"/>
                <w:sz w:val="28"/>
                <w:szCs w:val="28"/>
              </w:rPr>
            </w:pPr>
          </w:p>
        </w:tc>
      </w:tr>
      <w:tr w:rsidR="0015534F" w:rsidRPr="00B32D70" w:rsidTr="00CA0EB7">
        <w:tc>
          <w:tcPr>
            <w:tcW w:w="330" w:type="pct"/>
            <w:shd w:val="clear" w:color="auto" w:fill="BFBFBF" w:themeFill="background1" w:themeFillShade="BF"/>
            <w:vAlign w:val="center"/>
          </w:tcPr>
          <w:p w:rsidR="0015534F" w:rsidRPr="00B32D70" w:rsidRDefault="00B32D70" w:rsidP="00CA0EB7">
            <w:pPr>
              <w:spacing w:after="0" w:line="240" w:lineRule="auto"/>
              <w:jc w:val="center"/>
              <w:rPr>
                <w:rFonts w:ascii="Times New Roman" w:hAnsi="Times New Roman" w:cs="Times New Roman"/>
                <w:sz w:val="28"/>
                <w:szCs w:val="28"/>
              </w:rPr>
            </w:pPr>
            <w:r w:rsidRPr="00B32D70">
              <w:rPr>
                <w:rFonts w:ascii="Times New Roman" w:hAnsi="Times New Roman" w:cs="Times New Roman"/>
                <w:sz w:val="28"/>
                <w:szCs w:val="28"/>
              </w:rPr>
              <w:t>3</w:t>
            </w:r>
          </w:p>
        </w:tc>
        <w:tc>
          <w:tcPr>
            <w:tcW w:w="3536" w:type="pct"/>
            <w:shd w:val="clear" w:color="auto" w:fill="BFBFBF" w:themeFill="background1" w:themeFillShade="BF"/>
            <w:vAlign w:val="center"/>
          </w:tcPr>
          <w:p w:rsidR="0015534F" w:rsidRPr="00B32D70" w:rsidRDefault="0015534F" w:rsidP="00B32D70">
            <w:pPr>
              <w:spacing w:after="0" w:line="240" w:lineRule="auto"/>
              <w:jc w:val="both"/>
              <w:rPr>
                <w:rFonts w:ascii="Times New Roman" w:hAnsi="Times New Roman" w:cs="Times New Roman"/>
                <w:sz w:val="28"/>
                <w:szCs w:val="28"/>
              </w:rPr>
            </w:pPr>
            <w:r w:rsidRPr="00B32D70">
              <w:rPr>
                <w:rFonts w:ascii="Times New Roman" w:hAnsi="Times New Roman" w:cs="Times New Roman"/>
                <w:sz w:val="28"/>
                <w:szCs w:val="28"/>
              </w:rPr>
              <w:t>Проведение профилактических мер по борьбе с болезнями и вредителями пчел</w:t>
            </w:r>
          </w:p>
        </w:tc>
        <w:tc>
          <w:tcPr>
            <w:tcW w:w="1134" w:type="pct"/>
            <w:shd w:val="clear" w:color="auto" w:fill="BFBFBF" w:themeFill="background1" w:themeFillShade="BF"/>
            <w:vAlign w:val="center"/>
          </w:tcPr>
          <w:p w:rsidR="0015534F" w:rsidRPr="00B32D70" w:rsidRDefault="0015534F" w:rsidP="00CA0EB7">
            <w:pPr>
              <w:spacing w:after="0" w:line="240" w:lineRule="auto"/>
              <w:jc w:val="both"/>
              <w:rPr>
                <w:rFonts w:ascii="Times New Roman" w:hAnsi="Times New Roman" w:cs="Times New Roman"/>
                <w:sz w:val="28"/>
                <w:szCs w:val="28"/>
              </w:rPr>
            </w:pPr>
            <w:r w:rsidRPr="00B32D70">
              <w:rPr>
                <w:rFonts w:ascii="Times New Roman" w:hAnsi="Times New Roman" w:cs="Times New Roman"/>
                <w:sz w:val="28"/>
                <w:szCs w:val="28"/>
              </w:rPr>
              <w:t>14</w:t>
            </w:r>
          </w:p>
        </w:tc>
      </w:tr>
      <w:tr w:rsidR="0015534F" w:rsidRPr="00B32D70" w:rsidTr="00CA0EB7">
        <w:tc>
          <w:tcPr>
            <w:tcW w:w="330" w:type="pct"/>
            <w:shd w:val="clear" w:color="auto" w:fill="BFBFBF" w:themeFill="background1" w:themeFillShade="BF"/>
            <w:vAlign w:val="center"/>
          </w:tcPr>
          <w:p w:rsidR="0015534F" w:rsidRPr="00B32D70" w:rsidRDefault="0015534F" w:rsidP="00CA0EB7">
            <w:pPr>
              <w:spacing w:after="0" w:line="240" w:lineRule="auto"/>
              <w:jc w:val="center"/>
              <w:rPr>
                <w:rFonts w:ascii="Times New Roman" w:hAnsi="Times New Roman" w:cs="Times New Roman"/>
                <w:sz w:val="28"/>
                <w:szCs w:val="28"/>
              </w:rPr>
            </w:pPr>
          </w:p>
        </w:tc>
        <w:tc>
          <w:tcPr>
            <w:tcW w:w="3536" w:type="pct"/>
            <w:shd w:val="clear" w:color="auto" w:fill="auto"/>
            <w:vAlign w:val="center"/>
          </w:tcPr>
          <w:p w:rsidR="0015534F" w:rsidRPr="00B32D70" w:rsidRDefault="0015534F" w:rsidP="00B32D70">
            <w:pPr>
              <w:pBdr>
                <w:top w:val="nil"/>
                <w:left w:val="nil"/>
                <w:bottom w:val="nil"/>
                <w:right w:val="nil"/>
                <w:between w:val="nil"/>
              </w:pBdr>
              <w:spacing w:after="0" w:line="240" w:lineRule="auto"/>
              <w:jc w:val="both"/>
              <w:rPr>
                <w:rFonts w:ascii="Times New Roman" w:hAnsi="Times New Roman" w:cs="Times New Roman"/>
                <w:sz w:val="28"/>
                <w:szCs w:val="28"/>
              </w:rPr>
            </w:pPr>
            <w:r w:rsidRPr="00B32D70">
              <w:rPr>
                <w:rFonts w:ascii="Times New Roman" w:hAnsi="Times New Roman" w:cs="Times New Roman"/>
                <w:sz w:val="28"/>
                <w:szCs w:val="28"/>
              </w:rPr>
              <w:t>-</w:t>
            </w:r>
            <w:r w:rsidRPr="00B32D70">
              <w:rPr>
                <w:rFonts w:ascii="Times New Roman" w:hAnsi="Times New Roman" w:cs="Times New Roman"/>
                <w:color w:val="000000"/>
                <w:sz w:val="28"/>
                <w:szCs w:val="28"/>
              </w:rPr>
              <w:t xml:space="preserve"> </w:t>
            </w:r>
            <w:r w:rsidRPr="00B32D70">
              <w:rPr>
                <w:rFonts w:ascii="Times New Roman" w:hAnsi="Times New Roman" w:cs="Times New Roman"/>
                <w:sz w:val="28"/>
                <w:szCs w:val="28"/>
              </w:rPr>
              <w:t>Специалист должен знать и понимать:</w:t>
            </w:r>
          </w:p>
          <w:p w:rsidR="0015534F" w:rsidRPr="00B32D70" w:rsidRDefault="00B32D70" w:rsidP="00B32D70">
            <w:pPr>
              <w:spacing w:after="0" w:line="240" w:lineRule="auto"/>
              <w:jc w:val="both"/>
              <w:rPr>
                <w:rFonts w:ascii="Times New Roman" w:eastAsia="Times New Roman" w:hAnsi="Times New Roman" w:cs="Times New Roman"/>
                <w:iCs/>
                <w:color w:val="333333"/>
                <w:sz w:val="28"/>
                <w:szCs w:val="28"/>
                <w:lang w:eastAsia="ru-RU"/>
              </w:rPr>
            </w:pPr>
            <w:r w:rsidRPr="00B32D70">
              <w:rPr>
                <w:rFonts w:ascii="Times New Roman" w:eastAsia="Times New Roman" w:hAnsi="Times New Roman" w:cs="Times New Roman"/>
                <w:iCs/>
                <w:color w:val="333333"/>
                <w:sz w:val="28"/>
                <w:szCs w:val="28"/>
                <w:lang w:eastAsia="ru-RU"/>
              </w:rPr>
              <w:t>ветеринарно-санитарные правила содержания пчелиных семей</w:t>
            </w:r>
            <w:r>
              <w:rPr>
                <w:rFonts w:ascii="Times New Roman" w:eastAsia="Times New Roman" w:hAnsi="Times New Roman" w:cs="Times New Roman"/>
                <w:iCs/>
                <w:color w:val="333333"/>
                <w:sz w:val="28"/>
                <w:szCs w:val="28"/>
                <w:lang w:eastAsia="ru-RU"/>
              </w:rPr>
              <w:t>;</w:t>
            </w:r>
          </w:p>
          <w:p w:rsidR="0015534F" w:rsidRPr="00B32D70" w:rsidRDefault="00B32D70" w:rsidP="00B32D70">
            <w:pPr>
              <w:spacing w:after="0" w:line="240" w:lineRule="auto"/>
              <w:jc w:val="both"/>
              <w:rPr>
                <w:rFonts w:ascii="Times New Roman" w:eastAsia="Times New Roman" w:hAnsi="Times New Roman" w:cs="Times New Roman"/>
                <w:iCs/>
                <w:color w:val="333333"/>
                <w:sz w:val="28"/>
                <w:szCs w:val="28"/>
                <w:lang w:eastAsia="ru-RU"/>
              </w:rPr>
            </w:pPr>
            <w:r w:rsidRPr="00B32D70">
              <w:rPr>
                <w:rFonts w:ascii="Times New Roman" w:eastAsia="Times New Roman" w:hAnsi="Times New Roman" w:cs="Times New Roman"/>
                <w:iCs/>
                <w:color w:val="333333"/>
                <w:sz w:val="28"/>
                <w:szCs w:val="28"/>
                <w:lang w:eastAsia="ru-RU"/>
              </w:rPr>
              <w:t>основные болезни, вредители пчел и методы борьбы с ними</w:t>
            </w:r>
            <w:r>
              <w:rPr>
                <w:rFonts w:ascii="Times New Roman" w:eastAsia="Times New Roman" w:hAnsi="Times New Roman" w:cs="Times New Roman"/>
                <w:iCs/>
                <w:color w:val="333333"/>
                <w:sz w:val="28"/>
                <w:szCs w:val="28"/>
                <w:lang w:eastAsia="ru-RU"/>
              </w:rPr>
              <w:t>;</w:t>
            </w:r>
          </w:p>
          <w:p w:rsidR="0015534F" w:rsidRPr="00B32D70" w:rsidRDefault="00B32D70" w:rsidP="00B32D70">
            <w:pPr>
              <w:spacing w:after="0" w:line="240" w:lineRule="auto"/>
              <w:jc w:val="both"/>
              <w:rPr>
                <w:rFonts w:ascii="Times New Roman" w:hAnsi="Times New Roman" w:cs="Times New Roman"/>
                <w:sz w:val="28"/>
                <w:szCs w:val="28"/>
              </w:rPr>
            </w:pPr>
            <w:r w:rsidRPr="00B32D70">
              <w:rPr>
                <w:rFonts w:ascii="Times New Roman" w:eastAsia="Times New Roman" w:hAnsi="Times New Roman" w:cs="Times New Roman"/>
                <w:iCs/>
                <w:color w:val="333333"/>
                <w:sz w:val="28"/>
                <w:szCs w:val="28"/>
                <w:lang w:eastAsia="ru-RU"/>
              </w:rPr>
              <w:t>нормы и правила охраны труда</w:t>
            </w:r>
            <w:r>
              <w:rPr>
                <w:rFonts w:ascii="Times New Roman" w:eastAsia="Times New Roman" w:hAnsi="Times New Roman" w:cs="Times New Roman"/>
                <w:iCs/>
                <w:color w:val="333333"/>
                <w:sz w:val="28"/>
                <w:szCs w:val="28"/>
                <w:lang w:eastAsia="ru-RU"/>
              </w:rPr>
              <w:t>.</w:t>
            </w:r>
          </w:p>
        </w:tc>
        <w:tc>
          <w:tcPr>
            <w:tcW w:w="1134" w:type="pct"/>
            <w:shd w:val="clear" w:color="auto" w:fill="auto"/>
            <w:vAlign w:val="center"/>
          </w:tcPr>
          <w:p w:rsidR="0015534F" w:rsidRPr="00B32D70" w:rsidRDefault="0015534F" w:rsidP="00CA0EB7">
            <w:pPr>
              <w:spacing w:after="0" w:line="240" w:lineRule="auto"/>
              <w:jc w:val="both"/>
              <w:rPr>
                <w:rFonts w:ascii="Times New Roman" w:hAnsi="Times New Roman" w:cs="Times New Roman"/>
                <w:sz w:val="28"/>
                <w:szCs w:val="28"/>
              </w:rPr>
            </w:pPr>
          </w:p>
        </w:tc>
      </w:tr>
      <w:tr w:rsidR="0015534F" w:rsidRPr="00B32D70" w:rsidTr="00CA0EB7">
        <w:tc>
          <w:tcPr>
            <w:tcW w:w="330" w:type="pct"/>
            <w:shd w:val="clear" w:color="auto" w:fill="BFBFBF" w:themeFill="background1" w:themeFillShade="BF"/>
            <w:vAlign w:val="center"/>
          </w:tcPr>
          <w:p w:rsidR="0015534F" w:rsidRPr="00B32D70" w:rsidRDefault="0015534F" w:rsidP="00CA0EB7">
            <w:pPr>
              <w:spacing w:after="0" w:line="240" w:lineRule="auto"/>
              <w:jc w:val="center"/>
              <w:rPr>
                <w:rFonts w:ascii="Times New Roman" w:hAnsi="Times New Roman" w:cs="Times New Roman"/>
                <w:sz w:val="28"/>
                <w:szCs w:val="28"/>
              </w:rPr>
            </w:pPr>
          </w:p>
        </w:tc>
        <w:tc>
          <w:tcPr>
            <w:tcW w:w="3536" w:type="pct"/>
            <w:shd w:val="clear" w:color="auto" w:fill="auto"/>
            <w:vAlign w:val="center"/>
          </w:tcPr>
          <w:p w:rsidR="0015534F" w:rsidRPr="00B32D70" w:rsidRDefault="0015534F" w:rsidP="00B32D70">
            <w:pPr>
              <w:pBdr>
                <w:top w:val="nil"/>
                <w:left w:val="nil"/>
                <w:bottom w:val="nil"/>
                <w:right w:val="nil"/>
                <w:between w:val="nil"/>
              </w:pBdr>
              <w:spacing w:after="0" w:line="240" w:lineRule="auto"/>
              <w:jc w:val="both"/>
              <w:rPr>
                <w:rFonts w:ascii="Times New Roman" w:hAnsi="Times New Roman" w:cs="Times New Roman"/>
                <w:sz w:val="28"/>
                <w:szCs w:val="28"/>
              </w:rPr>
            </w:pPr>
            <w:r w:rsidRPr="00B32D70">
              <w:rPr>
                <w:rFonts w:ascii="Times New Roman" w:hAnsi="Times New Roman" w:cs="Times New Roman"/>
                <w:sz w:val="28"/>
                <w:szCs w:val="28"/>
              </w:rPr>
              <w:t>-</w:t>
            </w:r>
            <w:r w:rsidRPr="00B32D70">
              <w:rPr>
                <w:rFonts w:ascii="Times New Roman" w:hAnsi="Times New Roman" w:cs="Times New Roman"/>
                <w:color w:val="000000"/>
                <w:sz w:val="28"/>
                <w:szCs w:val="28"/>
              </w:rPr>
              <w:t xml:space="preserve"> </w:t>
            </w:r>
            <w:r w:rsidRPr="00B32D70">
              <w:rPr>
                <w:rFonts w:ascii="Times New Roman" w:hAnsi="Times New Roman" w:cs="Times New Roman"/>
                <w:sz w:val="28"/>
                <w:szCs w:val="28"/>
              </w:rPr>
              <w:t>Специалист должен уметь:</w:t>
            </w:r>
          </w:p>
          <w:p w:rsidR="0015534F" w:rsidRPr="00B32D70" w:rsidRDefault="00B32D70" w:rsidP="00B32D70">
            <w:pPr>
              <w:spacing w:after="0" w:line="240" w:lineRule="auto"/>
              <w:jc w:val="both"/>
              <w:rPr>
                <w:rFonts w:ascii="Times New Roman" w:eastAsia="Times New Roman" w:hAnsi="Times New Roman" w:cs="Times New Roman"/>
                <w:iCs/>
                <w:color w:val="333333"/>
                <w:sz w:val="28"/>
                <w:szCs w:val="28"/>
                <w:lang w:eastAsia="ru-RU"/>
              </w:rPr>
            </w:pPr>
            <w:r w:rsidRPr="00B32D70">
              <w:rPr>
                <w:rFonts w:ascii="Times New Roman" w:eastAsia="Times New Roman" w:hAnsi="Times New Roman" w:cs="Times New Roman"/>
                <w:iCs/>
                <w:color w:val="333333"/>
                <w:sz w:val="28"/>
                <w:szCs w:val="28"/>
                <w:lang w:eastAsia="ru-RU"/>
              </w:rPr>
              <w:t xml:space="preserve">соблюдать правила личной гигиены и санитарные требования, предъявляемые к работникам пасек и </w:t>
            </w:r>
            <w:proofErr w:type="spellStart"/>
            <w:r w:rsidRPr="00B32D70">
              <w:rPr>
                <w:rFonts w:ascii="Times New Roman" w:eastAsia="Times New Roman" w:hAnsi="Times New Roman" w:cs="Times New Roman"/>
                <w:iCs/>
                <w:color w:val="333333"/>
                <w:sz w:val="28"/>
                <w:szCs w:val="28"/>
                <w:lang w:eastAsia="ru-RU"/>
              </w:rPr>
              <w:t>пчелоферм</w:t>
            </w:r>
            <w:proofErr w:type="spellEnd"/>
            <w:r>
              <w:rPr>
                <w:rFonts w:ascii="Times New Roman" w:eastAsia="Times New Roman" w:hAnsi="Times New Roman" w:cs="Times New Roman"/>
                <w:iCs/>
                <w:color w:val="333333"/>
                <w:sz w:val="28"/>
                <w:szCs w:val="28"/>
                <w:lang w:eastAsia="ru-RU"/>
              </w:rPr>
              <w:t>;</w:t>
            </w:r>
          </w:p>
          <w:p w:rsidR="0015534F" w:rsidRPr="00B32D70" w:rsidRDefault="00B32D70" w:rsidP="00B32D70">
            <w:pPr>
              <w:spacing w:after="0" w:line="240" w:lineRule="auto"/>
              <w:jc w:val="both"/>
              <w:rPr>
                <w:rFonts w:ascii="Times New Roman" w:eastAsia="Times New Roman" w:hAnsi="Times New Roman" w:cs="Times New Roman"/>
                <w:iCs/>
                <w:color w:val="333333"/>
                <w:sz w:val="28"/>
                <w:szCs w:val="28"/>
                <w:lang w:eastAsia="ru-RU"/>
              </w:rPr>
            </w:pPr>
            <w:r w:rsidRPr="00B32D70">
              <w:rPr>
                <w:rFonts w:ascii="Times New Roman" w:eastAsia="Times New Roman" w:hAnsi="Times New Roman" w:cs="Times New Roman"/>
                <w:iCs/>
                <w:color w:val="333333"/>
                <w:sz w:val="28"/>
                <w:szCs w:val="28"/>
                <w:lang w:eastAsia="ru-RU"/>
              </w:rPr>
              <w:t>выполнять санитарную обработку оборудования и инвентаря</w:t>
            </w:r>
            <w:r>
              <w:rPr>
                <w:rFonts w:ascii="Times New Roman" w:eastAsia="Times New Roman" w:hAnsi="Times New Roman" w:cs="Times New Roman"/>
                <w:iCs/>
                <w:color w:val="333333"/>
                <w:sz w:val="28"/>
                <w:szCs w:val="28"/>
                <w:lang w:eastAsia="ru-RU"/>
              </w:rPr>
              <w:t>;</w:t>
            </w:r>
          </w:p>
          <w:p w:rsidR="0015534F" w:rsidRPr="00B32D70" w:rsidRDefault="00B32D70" w:rsidP="00B32D70">
            <w:pPr>
              <w:spacing w:after="0" w:line="240" w:lineRule="auto"/>
              <w:jc w:val="both"/>
              <w:rPr>
                <w:rFonts w:ascii="Times New Roman" w:eastAsia="Times New Roman" w:hAnsi="Times New Roman" w:cs="Times New Roman"/>
                <w:iCs/>
                <w:color w:val="333333"/>
                <w:sz w:val="28"/>
                <w:szCs w:val="28"/>
                <w:lang w:eastAsia="ru-RU"/>
              </w:rPr>
            </w:pPr>
            <w:r w:rsidRPr="00B32D70">
              <w:rPr>
                <w:rFonts w:ascii="Times New Roman" w:eastAsia="Times New Roman" w:hAnsi="Times New Roman" w:cs="Times New Roman"/>
                <w:iCs/>
                <w:color w:val="333333"/>
                <w:sz w:val="28"/>
                <w:szCs w:val="28"/>
                <w:lang w:eastAsia="ru-RU"/>
              </w:rPr>
              <w:t>применять необходимые методы и средства защиты в процессе работы</w:t>
            </w:r>
            <w:r>
              <w:rPr>
                <w:rFonts w:ascii="Times New Roman" w:eastAsia="Times New Roman" w:hAnsi="Times New Roman" w:cs="Times New Roman"/>
                <w:iCs/>
                <w:color w:val="333333"/>
                <w:sz w:val="28"/>
                <w:szCs w:val="28"/>
                <w:lang w:eastAsia="ru-RU"/>
              </w:rPr>
              <w:t>;</w:t>
            </w:r>
          </w:p>
          <w:p w:rsidR="0015534F" w:rsidRPr="00B32D70" w:rsidRDefault="00B32D70" w:rsidP="00B32D70">
            <w:pPr>
              <w:spacing w:after="0" w:line="240" w:lineRule="auto"/>
              <w:jc w:val="both"/>
              <w:rPr>
                <w:rFonts w:ascii="Times New Roman" w:hAnsi="Times New Roman" w:cs="Times New Roman"/>
                <w:sz w:val="28"/>
                <w:szCs w:val="28"/>
              </w:rPr>
            </w:pPr>
            <w:r w:rsidRPr="00B32D70">
              <w:rPr>
                <w:rFonts w:ascii="Times New Roman" w:eastAsia="Times New Roman" w:hAnsi="Times New Roman" w:cs="Times New Roman"/>
                <w:iCs/>
                <w:color w:val="333333"/>
                <w:sz w:val="28"/>
                <w:szCs w:val="28"/>
                <w:lang w:eastAsia="ru-RU"/>
              </w:rPr>
              <w:t>готовить растворы дезинфицирующих и моющих средств</w:t>
            </w:r>
            <w:r>
              <w:rPr>
                <w:rFonts w:ascii="Times New Roman" w:eastAsia="Times New Roman" w:hAnsi="Times New Roman" w:cs="Times New Roman"/>
                <w:iCs/>
                <w:color w:val="333333"/>
                <w:sz w:val="28"/>
                <w:szCs w:val="28"/>
                <w:lang w:eastAsia="ru-RU"/>
              </w:rPr>
              <w:t>.</w:t>
            </w:r>
          </w:p>
        </w:tc>
        <w:tc>
          <w:tcPr>
            <w:tcW w:w="1134" w:type="pct"/>
            <w:shd w:val="clear" w:color="auto" w:fill="auto"/>
            <w:vAlign w:val="center"/>
          </w:tcPr>
          <w:p w:rsidR="0015534F" w:rsidRPr="00B32D70" w:rsidRDefault="0015534F" w:rsidP="00CA0EB7">
            <w:pPr>
              <w:spacing w:after="0" w:line="240" w:lineRule="auto"/>
              <w:jc w:val="both"/>
              <w:rPr>
                <w:rFonts w:ascii="Times New Roman" w:hAnsi="Times New Roman" w:cs="Times New Roman"/>
                <w:sz w:val="28"/>
                <w:szCs w:val="28"/>
              </w:rPr>
            </w:pPr>
          </w:p>
        </w:tc>
      </w:tr>
      <w:tr w:rsidR="0015534F" w:rsidRPr="00B32D70" w:rsidTr="00CA0EB7">
        <w:tc>
          <w:tcPr>
            <w:tcW w:w="330" w:type="pct"/>
            <w:shd w:val="clear" w:color="auto" w:fill="BFBFBF" w:themeFill="background1" w:themeFillShade="BF"/>
            <w:vAlign w:val="center"/>
          </w:tcPr>
          <w:p w:rsidR="0015534F" w:rsidRPr="00B32D70" w:rsidRDefault="00B32D70" w:rsidP="00CA0EB7">
            <w:pPr>
              <w:spacing w:after="0" w:line="240" w:lineRule="auto"/>
              <w:jc w:val="center"/>
              <w:rPr>
                <w:rFonts w:ascii="Times New Roman" w:hAnsi="Times New Roman" w:cs="Times New Roman"/>
                <w:sz w:val="28"/>
                <w:szCs w:val="28"/>
              </w:rPr>
            </w:pPr>
            <w:r w:rsidRPr="00B32D70">
              <w:rPr>
                <w:rFonts w:ascii="Times New Roman" w:hAnsi="Times New Roman" w:cs="Times New Roman"/>
                <w:sz w:val="28"/>
                <w:szCs w:val="28"/>
              </w:rPr>
              <w:t>4</w:t>
            </w:r>
          </w:p>
        </w:tc>
        <w:tc>
          <w:tcPr>
            <w:tcW w:w="3536" w:type="pct"/>
            <w:shd w:val="clear" w:color="auto" w:fill="BFBFBF" w:themeFill="background1" w:themeFillShade="BF"/>
            <w:vAlign w:val="center"/>
          </w:tcPr>
          <w:p w:rsidR="0015534F" w:rsidRPr="00B32D70" w:rsidRDefault="0015534F" w:rsidP="00B32D70">
            <w:pPr>
              <w:spacing w:after="0" w:line="240" w:lineRule="auto"/>
              <w:jc w:val="both"/>
              <w:rPr>
                <w:rFonts w:ascii="Times New Roman" w:hAnsi="Times New Roman" w:cs="Times New Roman"/>
                <w:sz w:val="28"/>
                <w:szCs w:val="28"/>
              </w:rPr>
            </w:pPr>
            <w:r w:rsidRPr="00B32D70">
              <w:rPr>
                <w:rFonts w:ascii="Times New Roman" w:hAnsi="Times New Roman" w:cs="Times New Roman"/>
                <w:sz w:val="28"/>
                <w:szCs w:val="28"/>
              </w:rPr>
              <w:t>Производство основной продукции пчеловодства: меда и воска</w:t>
            </w:r>
          </w:p>
        </w:tc>
        <w:tc>
          <w:tcPr>
            <w:tcW w:w="1134" w:type="pct"/>
            <w:shd w:val="clear" w:color="auto" w:fill="BFBFBF" w:themeFill="background1" w:themeFillShade="BF"/>
            <w:vAlign w:val="center"/>
          </w:tcPr>
          <w:p w:rsidR="0015534F" w:rsidRPr="00B32D70" w:rsidRDefault="00CA0EB7" w:rsidP="00CA0EB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w:t>
            </w:r>
            <w:r w:rsidR="0015534F" w:rsidRPr="00B32D70">
              <w:rPr>
                <w:rFonts w:ascii="Times New Roman" w:hAnsi="Times New Roman" w:cs="Times New Roman"/>
                <w:sz w:val="28"/>
                <w:szCs w:val="28"/>
              </w:rPr>
              <w:t>,0</w:t>
            </w:r>
          </w:p>
        </w:tc>
      </w:tr>
      <w:tr w:rsidR="0015534F" w:rsidRPr="00B32D70" w:rsidTr="00CA0EB7">
        <w:tc>
          <w:tcPr>
            <w:tcW w:w="330" w:type="pct"/>
            <w:shd w:val="clear" w:color="auto" w:fill="BFBFBF" w:themeFill="background1" w:themeFillShade="BF"/>
            <w:vAlign w:val="center"/>
          </w:tcPr>
          <w:p w:rsidR="0015534F" w:rsidRPr="00B32D70" w:rsidRDefault="0015534F" w:rsidP="00CA0EB7">
            <w:pPr>
              <w:spacing w:after="0" w:line="240" w:lineRule="auto"/>
              <w:jc w:val="center"/>
              <w:rPr>
                <w:rFonts w:ascii="Times New Roman" w:hAnsi="Times New Roman" w:cs="Times New Roman"/>
                <w:sz w:val="28"/>
                <w:szCs w:val="28"/>
              </w:rPr>
            </w:pPr>
          </w:p>
        </w:tc>
        <w:tc>
          <w:tcPr>
            <w:tcW w:w="3536" w:type="pct"/>
            <w:shd w:val="clear" w:color="auto" w:fill="auto"/>
            <w:vAlign w:val="center"/>
          </w:tcPr>
          <w:p w:rsidR="0015534F" w:rsidRPr="00B32D70" w:rsidRDefault="0015534F" w:rsidP="00B32D70">
            <w:pPr>
              <w:pBdr>
                <w:top w:val="nil"/>
                <w:left w:val="nil"/>
                <w:bottom w:val="nil"/>
                <w:right w:val="nil"/>
                <w:between w:val="nil"/>
              </w:pBdr>
              <w:spacing w:after="0" w:line="240" w:lineRule="auto"/>
              <w:jc w:val="both"/>
              <w:rPr>
                <w:rFonts w:ascii="Times New Roman" w:hAnsi="Times New Roman" w:cs="Times New Roman"/>
                <w:sz w:val="28"/>
                <w:szCs w:val="28"/>
              </w:rPr>
            </w:pPr>
            <w:r w:rsidRPr="00B32D70">
              <w:rPr>
                <w:rFonts w:ascii="Times New Roman" w:hAnsi="Times New Roman" w:cs="Times New Roman"/>
                <w:sz w:val="28"/>
                <w:szCs w:val="28"/>
              </w:rPr>
              <w:t>-</w:t>
            </w:r>
            <w:r w:rsidRPr="00B32D70">
              <w:rPr>
                <w:rFonts w:ascii="Times New Roman" w:hAnsi="Times New Roman" w:cs="Times New Roman"/>
                <w:color w:val="000000"/>
                <w:sz w:val="28"/>
                <w:szCs w:val="28"/>
              </w:rPr>
              <w:t xml:space="preserve"> </w:t>
            </w:r>
            <w:r w:rsidRPr="00B32D70">
              <w:rPr>
                <w:rFonts w:ascii="Times New Roman" w:hAnsi="Times New Roman" w:cs="Times New Roman"/>
                <w:sz w:val="28"/>
                <w:szCs w:val="28"/>
              </w:rPr>
              <w:t>Специалист должен знать и понимать:</w:t>
            </w:r>
          </w:p>
          <w:p w:rsidR="0015534F" w:rsidRPr="00B32D70" w:rsidRDefault="00B32D70" w:rsidP="00B32D70">
            <w:pPr>
              <w:spacing w:after="0" w:line="240" w:lineRule="auto"/>
              <w:rPr>
                <w:rFonts w:ascii="Times New Roman" w:hAnsi="Times New Roman" w:cs="Times New Roman"/>
                <w:sz w:val="28"/>
                <w:szCs w:val="28"/>
              </w:rPr>
            </w:pPr>
            <w:r>
              <w:rPr>
                <w:rFonts w:ascii="Times New Roman" w:eastAsia="Times New Roman" w:hAnsi="Times New Roman" w:cs="Times New Roman"/>
                <w:iCs/>
                <w:color w:val="333333"/>
                <w:sz w:val="28"/>
                <w:szCs w:val="28"/>
                <w:lang w:eastAsia="ru-RU"/>
              </w:rPr>
              <w:t>у</w:t>
            </w:r>
            <w:r w:rsidR="0015534F" w:rsidRPr="00B32D70">
              <w:rPr>
                <w:rFonts w:ascii="Times New Roman" w:eastAsia="Times New Roman" w:hAnsi="Times New Roman" w:cs="Times New Roman"/>
                <w:iCs/>
                <w:color w:val="333333"/>
                <w:sz w:val="28"/>
                <w:szCs w:val="28"/>
                <w:lang w:eastAsia="ru-RU"/>
              </w:rPr>
              <w:t>словия отстоя и хранения меда</w:t>
            </w:r>
          </w:p>
        </w:tc>
        <w:tc>
          <w:tcPr>
            <w:tcW w:w="1134" w:type="pct"/>
            <w:shd w:val="clear" w:color="auto" w:fill="auto"/>
            <w:vAlign w:val="center"/>
          </w:tcPr>
          <w:p w:rsidR="0015534F" w:rsidRPr="00B32D70" w:rsidRDefault="0015534F" w:rsidP="00CA0EB7">
            <w:pPr>
              <w:spacing w:after="0" w:line="240" w:lineRule="auto"/>
              <w:jc w:val="both"/>
              <w:rPr>
                <w:rFonts w:ascii="Times New Roman" w:hAnsi="Times New Roman" w:cs="Times New Roman"/>
                <w:sz w:val="28"/>
                <w:szCs w:val="28"/>
              </w:rPr>
            </w:pPr>
          </w:p>
        </w:tc>
      </w:tr>
      <w:tr w:rsidR="0015534F" w:rsidRPr="00B32D70" w:rsidTr="00CA0EB7">
        <w:tc>
          <w:tcPr>
            <w:tcW w:w="330" w:type="pct"/>
            <w:shd w:val="clear" w:color="auto" w:fill="BFBFBF" w:themeFill="background1" w:themeFillShade="BF"/>
            <w:vAlign w:val="center"/>
          </w:tcPr>
          <w:p w:rsidR="0015534F" w:rsidRPr="00B32D70" w:rsidRDefault="0015534F" w:rsidP="00CA0EB7">
            <w:pPr>
              <w:spacing w:after="0" w:line="240" w:lineRule="auto"/>
              <w:jc w:val="center"/>
              <w:rPr>
                <w:rFonts w:ascii="Times New Roman" w:hAnsi="Times New Roman" w:cs="Times New Roman"/>
                <w:sz w:val="28"/>
                <w:szCs w:val="28"/>
              </w:rPr>
            </w:pPr>
          </w:p>
        </w:tc>
        <w:tc>
          <w:tcPr>
            <w:tcW w:w="3536" w:type="pct"/>
            <w:shd w:val="clear" w:color="auto" w:fill="auto"/>
            <w:vAlign w:val="center"/>
          </w:tcPr>
          <w:p w:rsidR="0015534F" w:rsidRPr="00B32D70" w:rsidRDefault="0015534F" w:rsidP="00B32D70">
            <w:pPr>
              <w:pBdr>
                <w:top w:val="nil"/>
                <w:left w:val="nil"/>
                <w:bottom w:val="nil"/>
                <w:right w:val="nil"/>
                <w:between w:val="nil"/>
              </w:pBdr>
              <w:spacing w:after="0" w:line="240" w:lineRule="auto"/>
              <w:jc w:val="both"/>
              <w:rPr>
                <w:rFonts w:ascii="Times New Roman" w:hAnsi="Times New Roman" w:cs="Times New Roman"/>
                <w:sz w:val="28"/>
                <w:szCs w:val="28"/>
              </w:rPr>
            </w:pPr>
            <w:r w:rsidRPr="00B32D70">
              <w:rPr>
                <w:rFonts w:ascii="Times New Roman" w:hAnsi="Times New Roman" w:cs="Times New Roman"/>
                <w:sz w:val="28"/>
                <w:szCs w:val="28"/>
              </w:rPr>
              <w:t>-</w:t>
            </w:r>
            <w:r w:rsidRPr="00B32D70">
              <w:rPr>
                <w:rFonts w:ascii="Times New Roman" w:hAnsi="Times New Roman" w:cs="Times New Roman"/>
                <w:color w:val="000000"/>
                <w:sz w:val="28"/>
                <w:szCs w:val="28"/>
              </w:rPr>
              <w:t xml:space="preserve"> </w:t>
            </w:r>
            <w:r w:rsidRPr="00B32D70">
              <w:rPr>
                <w:rFonts w:ascii="Times New Roman" w:hAnsi="Times New Roman" w:cs="Times New Roman"/>
                <w:sz w:val="28"/>
                <w:szCs w:val="28"/>
              </w:rPr>
              <w:t>Специалист должен уметь:</w:t>
            </w:r>
          </w:p>
          <w:p w:rsidR="0015534F" w:rsidRPr="00B32D70" w:rsidRDefault="00B32D70" w:rsidP="00B32D70">
            <w:pPr>
              <w:spacing w:after="0" w:line="240" w:lineRule="auto"/>
              <w:rPr>
                <w:rFonts w:ascii="Times New Roman" w:eastAsia="Times New Roman" w:hAnsi="Times New Roman" w:cs="Times New Roman"/>
                <w:iCs/>
                <w:color w:val="333333"/>
                <w:sz w:val="28"/>
                <w:szCs w:val="28"/>
                <w:lang w:eastAsia="ru-RU"/>
              </w:rPr>
            </w:pPr>
            <w:r w:rsidRPr="00B32D70">
              <w:rPr>
                <w:rFonts w:ascii="Times New Roman" w:eastAsia="Times New Roman" w:hAnsi="Times New Roman" w:cs="Times New Roman"/>
                <w:iCs/>
                <w:color w:val="333333"/>
                <w:sz w:val="28"/>
                <w:szCs w:val="28"/>
                <w:lang w:eastAsia="ru-RU"/>
              </w:rPr>
              <w:t>определять рамки со зрелым медом</w:t>
            </w:r>
            <w:r>
              <w:rPr>
                <w:rFonts w:ascii="Times New Roman" w:eastAsia="Times New Roman" w:hAnsi="Times New Roman" w:cs="Times New Roman"/>
                <w:iCs/>
                <w:color w:val="333333"/>
                <w:sz w:val="28"/>
                <w:szCs w:val="28"/>
                <w:lang w:eastAsia="ru-RU"/>
              </w:rPr>
              <w:t>;</w:t>
            </w:r>
          </w:p>
          <w:p w:rsidR="0015534F" w:rsidRPr="00B32D70" w:rsidRDefault="00B32D70" w:rsidP="00B32D70">
            <w:pPr>
              <w:spacing w:after="0" w:line="240" w:lineRule="auto"/>
              <w:rPr>
                <w:rFonts w:ascii="Times New Roman" w:hAnsi="Times New Roman" w:cs="Times New Roman"/>
                <w:sz w:val="28"/>
                <w:szCs w:val="28"/>
              </w:rPr>
            </w:pPr>
            <w:r w:rsidRPr="00B32D70">
              <w:rPr>
                <w:rFonts w:ascii="Times New Roman" w:eastAsia="Times New Roman" w:hAnsi="Times New Roman" w:cs="Times New Roman"/>
                <w:iCs/>
                <w:color w:val="333333"/>
                <w:sz w:val="28"/>
                <w:szCs w:val="28"/>
                <w:lang w:eastAsia="ru-RU"/>
              </w:rPr>
              <w:t xml:space="preserve">определять качество меда и </w:t>
            </w:r>
            <w:proofErr w:type="spellStart"/>
            <w:r w:rsidRPr="00B32D70">
              <w:rPr>
                <w:rFonts w:ascii="Times New Roman" w:eastAsia="Times New Roman" w:hAnsi="Times New Roman" w:cs="Times New Roman"/>
                <w:iCs/>
                <w:color w:val="333333"/>
                <w:sz w:val="28"/>
                <w:szCs w:val="28"/>
                <w:lang w:eastAsia="ru-RU"/>
              </w:rPr>
              <w:t>восковитость</w:t>
            </w:r>
            <w:proofErr w:type="spellEnd"/>
            <w:r w:rsidRPr="00B32D70">
              <w:rPr>
                <w:rFonts w:ascii="Times New Roman" w:eastAsia="Times New Roman" w:hAnsi="Times New Roman" w:cs="Times New Roman"/>
                <w:iCs/>
                <w:color w:val="333333"/>
                <w:sz w:val="28"/>
                <w:szCs w:val="28"/>
                <w:lang w:eastAsia="ru-RU"/>
              </w:rPr>
              <w:t xml:space="preserve"> воскового сырья</w:t>
            </w:r>
            <w:r>
              <w:rPr>
                <w:rFonts w:ascii="Times New Roman" w:eastAsia="Times New Roman" w:hAnsi="Times New Roman" w:cs="Times New Roman"/>
                <w:iCs/>
                <w:color w:val="333333"/>
                <w:sz w:val="28"/>
                <w:szCs w:val="28"/>
                <w:lang w:eastAsia="ru-RU"/>
              </w:rPr>
              <w:t>.</w:t>
            </w:r>
          </w:p>
        </w:tc>
        <w:tc>
          <w:tcPr>
            <w:tcW w:w="1134" w:type="pct"/>
            <w:shd w:val="clear" w:color="auto" w:fill="auto"/>
            <w:vAlign w:val="center"/>
          </w:tcPr>
          <w:p w:rsidR="0015534F" w:rsidRPr="00B32D70" w:rsidRDefault="0015534F" w:rsidP="00CA0EB7">
            <w:pPr>
              <w:spacing w:after="0" w:line="240" w:lineRule="auto"/>
              <w:jc w:val="both"/>
              <w:rPr>
                <w:rFonts w:ascii="Times New Roman" w:hAnsi="Times New Roman" w:cs="Times New Roman"/>
                <w:sz w:val="28"/>
                <w:szCs w:val="28"/>
              </w:rPr>
            </w:pPr>
          </w:p>
        </w:tc>
      </w:tr>
      <w:tr w:rsidR="0015534F" w:rsidRPr="00B32D70" w:rsidTr="00CA0EB7">
        <w:tc>
          <w:tcPr>
            <w:tcW w:w="330" w:type="pct"/>
            <w:shd w:val="clear" w:color="auto" w:fill="BFBFBF" w:themeFill="background1" w:themeFillShade="BF"/>
            <w:vAlign w:val="center"/>
          </w:tcPr>
          <w:p w:rsidR="0015534F" w:rsidRPr="00CA0EB7" w:rsidRDefault="00B32D70" w:rsidP="00CA0EB7">
            <w:pPr>
              <w:spacing w:after="0" w:line="240" w:lineRule="auto"/>
              <w:jc w:val="center"/>
              <w:rPr>
                <w:rFonts w:ascii="Times New Roman" w:hAnsi="Times New Roman" w:cs="Times New Roman"/>
                <w:sz w:val="28"/>
                <w:szCs w:val="28"/>
              </w:rPr>
            </w:pPr>
            <w:r w:rsidRPr="00CA0EB7">
              <w:rPr>
                <w:rFonts w:ascii="Times New Roman" w:hAnsi="Times New Roman" w:cs="Times New Roman"/>
                <w:sz w:val="28"/>
                <w:szCs w:val="28"/>
              </w:rPr>
              <w:t>5</w:t>
            </w:r>
          </w:p>
        </w:tc>
        <w:tc>
          <w:tcPr>
            <w:tcW w:w="3536" w:type="pct"/>
            <w:shd w:val="clear" w:color="auto" w:fill="BFBFBF" w:themeFill="background1" w:themeFillShade="BF"/>
            <w:vAlign w:val="center"/>
          </w:tcPr>
          <w:p w:rsidR="0015534F" w:rsidRPr="00CA0EB7" w:rsidRDefault="00210240" w:rsidP="00B32D70">
            <w:pPr>
              <w:shd w:val="clear" w:color="auto" w:fill="FFFFFF"/>
              <w:spacing w:after="0" w:line="240" w:lineRule="auto"/>
              <w:rPr>
                <w:rFonts w:ascii="Times New Roman" w:hAnsi="Times New Roman" w:cs="Times New Roman"/>
                <w:sz w:val="28"/>
                <w:szCs w:val="28"/>
              </w:rPr>
            </w:pPr>
            <w:r w:rsidRPr="00CF794B">
              <w:rPr>
                <w:rFonts w:ascii="Times New Roman" w:eastAsia="Times New Roman" w:hAnsi="Times New Roman" w:cs="Times New Roman"/>
                <w:color w:val="1A1A1A"/>
                <w:sz w:val="28"/>
                <w:szCs w:val="28"/>
                <w:lang w:eastAsia="ru-RU"/>
              </w:rPr>
              <w:t>Производство, переработка и хранение дополнительной продукции пчеловодства: маточного молочка, прополиса, обножки, перги</w:t>
            </w:r>
          </w:p>
        </w:tc>
        <w:tc>
          <w:tcPr>
            <w:tcW w:w="1134" w:type="pct"/>
            <w:shd w:val="clear" w:color="auto" w:fill="BFBFBF" w:themeFill="background1" w:themeFillShade="BF"/>
            <w:vAlign w:val="center"/>
          </w:tcPr>
          <w:p w:rsidR="0015534F" w:rsidRPr="00B32D70" w:rsidRDefault="00CA0EB7" w:rsidP="00CA0EB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r w:rsidR="0015534F" w:rsidRPr="00B32D70">
              <w:rPr>
                <w:rFonts w:ascii="Times New Roman" w:hAnsi="Times New Roman" w:cs="Times New Roman"/>
                <w:sz w:val="28"/>
                <w:szCs w:val="28"/>
              </w:rPr>
              <w:t>,0</w:t>
            </w:r>
          </w:p>
        </w:tc>
      </w:tr>
      <w:tr w:rsidR="0015534F" w:rsidRPr="00B32D70" w:rsidTr="00CA0EB7">
        <w:tc>
          <w:tcPr>
            <w:tcW w:w="330" w:type="pct"/>
            <w:shd w:val="clear" w:color="auto" w:fill="BFBFBF" w:themeFill="background1" w:themeFillShade="BF"/>
            <w:vAlign w:val="center"/>
          </w:tcPr>
          <w:p w:rsidR="0015534F" w:rsidRPr="00CA0EB7" w:rsidRDefault="0015534F" w:rsidP="00CA0EB7">
            <w:pPr>
              <w:spacing w:after="0" w:line="240" w:lineRule="auto"/>
              <w:jc w:val="center"/>
              <w:rPr>
                <w:rFonts w:ascii="Times New Roman" w:hAnsi="Times New Roman" w:cs="Times New Roman"/>
                <w:sz w:val="28"/>
                <w:szCs w:val="28"/>
              </w:rPr>
            </w:pPr>
          </w:p>
        </w:tc>
        <w:tc>
          <w:tcPr>
            <w:tcW w:w="3536" w:type="pct"/>
            <w:shd w:val="clear" w:color="auto" w:fill="auto"/>
            <w:vAlign w:val="center"/>
          </w:tcPr>
          <w:p w:rsidR="0015534F" w:rsidRPr="00CA0EB7" w:rsidRDefault="0015534F" w:rsidP="00B32D70">
            <w:pPr>
              <w:pBdr>
                <w:top w:val="nil"/>
                <w:left w:val="nil"/>
                <w:bottom w:val="nil"/>
                <w:right w:val="nil"/>
                <w:between w:val="nil"/>
              </w:pBdr>
              <w:spacing w:after="0" w:line="240" w:lineRule="auto"/>
              <w:jc w:val="both"/>
              <w:rPr>
                <w:rFonts w:ascii="Times New Roman" w:hAnsi="Times New Roman" w:cs="Times New Roman"/>
                <w:sz w:val="28"/>
                <w:szCs w:val="28"/>
              </w:rPr>
            </w:pPr>
            <w:r w:rsidRPr="00CA0EB7">
              <w:rPr>
                <w:rFonts w:ascii="Times New Roman" w:hAnsi="Times New Roman" w:cs="Times New Roman"/>
                <w:sz w:val="28"/>
                <w:szCs w:val="28"/>
              </w:rPr>
              <w:t>-</w:t>
            </w:r>
            <w:r w:rsidRPr="00CA0EB7">
              <w:rPr>
                <w:rFonts w:ascii="Times New Roman" w:hAnsi="Times New Roman" w:cs="Times New Roman"/>
                <w:color w:val="000000"/>
                <w:sz w:val="28"/>
                <w:szCs w:val="28"/>
              </w:rPr>
              <w:t xml:space="preserve"> </w:t>
            </w:r>
            <w:r w:rsidRPr="00CA0EB7">
              <w:rPr>
                <w:rFonts w:ascii="Times New Roman" w:hAnsi="Times New Roman" w:cs="Times New Roman"/>
                <w:sz w:val="28"/>
                <w:szCs w:val="28"/>
              </w:rPr>
              <w:t>Специалист должен знать и понимать:</w:t>
            </w:r>
          </w:p>
          <w:p w:rsidR="00210240" w:rsidRPr="00210240" w:rsidRDefault="00B32D70" w:rsidP="00B32D70">
            <w:pPr>
              <w:shd w:val="clear" w:color="auto" w:fill="FFFFFF"/>
              <w:spacing w:after="0" w:line="240" w:lineRule="auto"/>
              <w:rPr>
                <w:rFonts w:ascii="Times New Roman" w:eastAsia="Times New Roman" w:hAnsi="Times New Roman" w:cs="Times New Roman"/>
                <w:color w:val="1A1A1A"/>
                <w:sz w:val="28"/>
                <w:szCs w:val="28"/>
                <w:lang w:eastAsia="ru-RU"/>
              </w:rPr>
            </w:pPr>
            <w:r w:rsidRPr="00CA0EB7">
              <w:rPr>
                <w:rFonts w:ascii="Times New Roman" w:eastAsia="Times New Roman" w:hAnsi="Times New Roman" w:cs="Times New Roman"/>
                <w:color w:val="1A1A1A"/>
                <w:sz w:val="28"/>
                <w:szCs w:val="28"/>
                <w:lang w:eastAsia="ru-RU"/>
              </w:rPr>
              <w:lastRenderedPageBreak/>
              <w:t>сроки эмбрионального и постэмбрионального развития маток;</w:t>
            </w:r>
          </w:p>
          <w:p w:rsidR="00210240" w:rsidRPr="00210240" w:rsidRDefault="00B32D70" w:rsidP="00B32D70">
            <w:pPr>
              <w:shd w:val="clear" w:color="auto" w:fill="FFFFFF"/>
              <w:spacing w:after="0" w:line="240" w:lineRule="auto"/>
              <w:rPr>
                <w:rFonts w:ascii="Times New Roman" w:eastAsia="Times New Roman" w:hAnsi="Times New Roman" w:cs="Times New Roman"/>
                <w:color w:val="1A1A1A"/>
                <w:sz w:val="28"/>
                <w:szCs w:val="28"/>
                <w:lang w:eastAsia="ru-RU"/>
              </w:rPr>
            </w:pPr>
            <w:r w:rsidRPr="00CA0EB7">
              <w:rPr>
                <w:rFonts w:ascii="Times New Roman" w:eastAsia="Times New Roman" w:hAnsi="Times New Roman" w:cs="Times New Roman"/>
                <w:color w:val="1A1A1A"/>
                <w:sz w:val="28"/>
                <w:szCs w:val="28"/>
                <w:lang w:eastAsia="ru-RU"/>
              </w:rPr>
              <w:t>время запечатывания маточников;</w:t>
            </w:r>
          </w:p>
          <w:p w:rsidR="0015534F" w:rsidRPr="00CA0EB7" w:rsidRDefault="00B32D70" w:rsidP="00B32D70">
            <w:pPr>
              <w:spacing w:after="0" w:line="240" w:lineRule="auto"/>
              <w:rPr>
                <w:rFonts w:ascii="Times New Roman" w:hAnsi="Times New Roman" w:cs="Times New Roman"/>
                <w:sz w:val="28"/>
                <w:szCs w:val="28"/>
              </w:rPr>
            </w:pPr>
            <w:r w:rsidRPr="00CA0EB7">
              <w:rPr>
                <w:rFonts w:ascii="Times New Roman" w:hAnsi="Times New Roman" w:cs="Times New Roman"/>
                <w:color w:val="1A1A1A"/>
                <w:sz w:val="28"/>
                <w:szCs w:val="28"/>
                <w:shd w:val="clear" w:color="auto" w:fill="FFFFFF"/>
              </w:rPr>
              <w:t>время установки прививочных рамок.</w:t>
            </w:r>
          </w:p>
        </w:tc>
        <w:tc>
          <w:tcPr>
            <w:tcW w:w="1134" w:type="pct"/>
            <w:shd w:val="clear" w:color="auto" w:fill="auto"/>
            <w:vAlign w:val="center"/>
          </w:tcPr>
          <w:p w:rsidR="0015534F" w:rsidRPr="00B32D70" w:rsidRDefault="0015534F" w:rsidP="00CA0EB7">
            <w:pPr>
              <w:spacing w:after="0" w:line="240" w:lineRule="auto"/>
              <w:jc w:val="both"/>
              <w:rPr>
                <w:rFonts w:ascii="Times New Roman" w:hAnsi="Times New Roman" w:cs="Times New Roman"/>
                <w:sz w:val="28"/>
                <w:szCs w:val="28"/>
              </w:rPr>
            </w:pPr>
          </w:p>
        </w:tc>
      </w:tr>
      <w:tr w:rsidR="0015534F" w:rsidRPr="00B32D70" w:rsidTr="00CA0EB7">
        <w:tc>
          <w:tcPr>
            <w:tcW w:w="330" w:type="pct"/>
            <w:shd w:val="clear" w:color="auto" w:fill="BFBFBF" w:themeFill="background1" w:themeFillShade="BF"/>
            <w:vAlign w:val="center"/>
          </w:tcPr>
          <w:p w:rsidR="0015534F" w:rsidRPr="00CA0EB7" w:rsidRDefault="0015534F" w:rsidP="00CA0EB7">
            <w:pPr>
              <w:spacing w:after="0" w:line="240" w:lineRule="auto"/>
              <w:jc w:val="center"/>
              <w:rPr>
                <w:rFonts w:ascii="Times New Roman" w:hAnsi="Times New Roman" w:cs="Times New Roman"/>
                <w:sz w:val="28"/>
                <w:szCs w:val="28"/>
              </w:rPr>
            </w:pPr>
          </w:p>
        </w:tc>
        <w:tc>
          <w:tcPr>
            <w:tcW w:w="3536" w:type="pct"/>
            <w:shd w:val="clear" w:color="auto" w:fill="auto"/>
            <w:vAlign w:val="center"/>
          </w:tcPr>
          <w:p w:rsidR="0015534F" w:rsidRPr="00CA0EB7" w:rsidRDefault="0015534F" w:rsidP="00B32D70">
            <w:pPr>
              <w:spacing w:after="0" w:line="240" w:lineRule="auto"/>
              <w:rPr>
                <w:rFonts w:ascii="Times New Roman" w:hAnsi="Times New Roman" w:cs="Times New Roman"/>
                <w:sz w:val="28"/>
                <w:szCs w:val="28"/>
              </w:rPr>
            </w:pPr>
            <w:r w:rsidRPr="00CA0EB7">
              <w:rPr>
                <w:rFonts w:ascii="Times New Roman" w:hAnsi="Times New Roman" w:cs="Times New Roman"/>
                <w:sz w:val="28"/>
                <w:szCs w:val="28"/>
              </w:rPr>
              <w:t>-</w:t>
            </w:r>
            <w:r w:rsidRPr="00CA0EB7">
              <w:rPr>
                <w:rFonts w:ascii="Times New Roman" w:hAnsi="Times New Roman" w:cs="Times New Roman"/>
                <w:color w:val="000000"/>
                <w:sz w:val="28"/>
                <w:szCs w:val="28"/>
              </w:rPr>
              <w:t xml:space="preserve"> </w:t>
            </w:r>
            <w:r w:rsidRPr="00CA0EB7">
              <w:rPr>
                <w:rFonts w:ascii="Times New Roman" w:hAnsi="Times New Roman" w:cs="Times New Roman"/>
                <w:sz w:val="28"/>
                <w:szCs w:val="28"/>
              </w:rPr>
              <w:t>Специалист должен уметь:</w:t>
            </w:r>
          </w:p>
          <w:p w:rsidR="00210240" w:rsidRPr="00210240" w:rsidRDefault="00B32D70" w:rsidP="00B32D70">
            <w:pPr>
              <w:shd w:val="clear" w:color="auto" w:fill="FFFFFF"/>
              <w:spacing w:after="0" w:line="240" w:lineRule="auto"/>
              <w:rPr>
                <w:rFonts w:ascii="Times New Roman" w:eastAsia="Times New Roman" w:hAnsi="Times New Roman" w:cs="Times New Roman"/>
                <w:color w:val="1A1A1A"/>
                <w:sz w:val="28"/>
                <w:szCs w:val="28"/>
                <w:lang w:eastAsia="ru-RU"/>
              </w:rPr>
            </w:pPr>
            <w:r w:rsidRPr="00CA0EB7">
              <w:rPr>
                <w:rFonts w:ascii="Times New Roman" w:eastAsia="Times New Roman" w:hAnsi="Times New Roman" w:cs="Times New Roman"/>
                <w:color w:val="1A1A1A"/>
                <w:sz w:val="28"/>
                <w:szCs w:val="28"/>
                <w:lang w:eastAsia="ru-RU"/>
              </w:rPr>
              <w:t>определять возраст маточников;</w:t>
            </w:r>
          </w:p>
          <w:p w:rsidR="0015534F" w:rsidRPr="00CA0EB7" w:rsidRDefault="00B32D70" w:rsidP="00B32D70">
            <w:pPr>
              <w:shd w:val="clear" w:color="auto" w:fill="FFFFFF"/>
              <w:spacing w:after="0" w:line="240" w:lineRule="auto"/>
              <w:rPr>
                <w:rFonts w:ascii="Times New Roman" w:hAnsi="Times New Roman" w:cs="Times New Roman"/>
                <w:sz w:val="28"/>
                <w:szCs w:val="28"/>
              </w:rPr>
            </w:pPr>
            <w:r w:rsidRPr="00CA0EB7">
              <w:rPr>
                <w:rFonts w:ascii="Times New Roman" w:eastAsia="Times New Roman" w:hAnsi="Times New Roman" w:cs="Times New Roman"/>
                <w:color w:val="1A1A1A"/>
                <w:sz w:val="28"/>
                <w:szCs w:val="28"/>
                <w:lang w:eastAsia="ru-RU"/>
              </w:rPr>
              <w:t>определять семьи-воспитательницы.</w:t>
            </w:r>
          </w:p>
        </w:tc>
        <w:tc>
          <w:tcPr>
            <w:tcW w:w="1134" w:type="pct"/>
            <w:shd w:val="clear" w:color="auto" w:fill="auto"/>
            <w:vAlign w:val="center"/>
          </w:tcPr>
          <w:p w:rsidR="0015534F" w:rsidRPr="00B32D70" w:rsidRDefault="0015534F" w:rsidP="00CA0EB7">
            <w:pPr>
              <w:spacing w:after="0" w:line="240" w:lineRule="auto"/>
              <w:jc w:val="both"/>
              <w:rPr>
                <w:rFonts w:ascii="Times New Roman" w:hAnsi="Times New Roman" w:cs="Times New Roman"/>
                <w:sz w:val="28"/>
                <w:szCs w:val="28"/>
              </w:rPr>
            </w:pPr>
          </w:p>
        </w:tc>
      </w:tr>
      <w:tr w:rsidR="00210240" w:rsidRPr="00B32D70" w:rsidTr="00CF794B">
        <w:tc>
          <w:tcPr>
            <w:tcW w:w="330" w:type="pct"/>
            <w:shd w:val="clear" w:color="auto" w:fill="BFBFBF" w:themeFill="background1" w:themeFillShade="BF"/>
            <w:vAlign w:val="center"/>
          </w:tcPr>
          <w:p w:rsidR="00210240" w:rsidRPr="00CA0EB7" w:rsidRDefault="00B32D70" w:rsidP="00CA0EB7">
            <w:pPr>
              <w:spacing w:after="0" w:line="240" w:lineRule="auto"/>
              <w:jc w:val="center"/>
              <w:rPr>
                <w:rFonts w:ascii="Times New Roman" w:hAnsi="Times New Roman" w:cs="Times New Roman"/>
                <w:sz w:val="28"/>
                <w:szCs w:val="28"/>
              </w:rPr>
            </w:pPr>
            <w:r w:rsidRPr="00CA0EB7">
              <w:rPr>
                <w:rFonts w:ascii="Times New Roman" w:hAnsi="Times New Roman" w:cs="Times New Roman"/>
                <w:sz w:val="28"/>
                <w:szCs w:val="28"/>
              </w:rPr>
              <w:t>6</w:t>
            </w:r>
          </w:p>
        </w:tc>
        <w:tc>
          <w:tcPr>
            <w:tcW w:w="3536" w:type="pct"/>
            <w:shd w:val="clear" w:color="auto" w:fill="BFBFBF" w:themeFill="background1" w:themeFillShade="BF"/>
            <w:vAlign w:val="center"/>
          </w:tcPr>
          <w:p w:rsidR="00210240" w:rsidRPr="00CA0EB7" w:rsidRDefault="00210240" w:rsidP="00B32D70">
            <w:pPr>
              <w:shd w:val="clear" w:color="auto" w:fill="FFFFFF"/>
              <w:spacing w:after="0" w:line="240" w:lineRule="auto"/>
              <w:rPr>
                <w:rFonts w:ascii="Times New Roman" w:hAnsi="Times New Roman" w:cs="Times New Roman"/>
                <w:sz w:val="28"/>
                <w:szCs w:val="28"/>
              </w:rPr>
            </w:pPr>
            <w:r w:rsidRPr="00CF794B">
              <w:rPr>
                <w:rFonts w:ascii="Times New Roman" w:eastAsia="Times New Roman" w:hAnsi="Times New Roman" w:cs="Times New Roman"/>
                <w:color w:val="1A1A1A"/>
                <w:sz w:val="28"/>
                <w:szCs w:val="28"/>
                <w:lang w:eastAsia="ru-RU"/>
              </w:rPr>
              <w:t>Наращивание количества пчел в семье</w:t>
            </w:r>
          </w:p>
        </w:tc>
        <w:tc>
          <w:tcPr>
            <w:tcW w:w="1134" w:type="pct"/>
            <w:shd w:val="clear" w:color="auto" w:fill="BFBFBF" w:themeFill="background1" w:themeFillShade="BF"/>
            <w:vAlign w:val="center"/>
          </w:tcPr>
          <w:p w:rsidR="00210240" w:rsidRPr="00B32D70" w:rsidRDefault="00CA0EB7" w:rsidP="00CA0EB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r w:rsidR="003762E6">
              <w:rPr>
                <w:rFonts w:ascii="Times New Roman" w:hAnsi="Times New Roman" w:cs="Times New Roman"/>
                <w:sz w:val="28"/>
                <w:szCs w:val="28"/>
              </w:rPr>
              <w:t>,0</w:t>
            </w:r>
          </w:p>
        </w:tc>
      </w:tr>
      <w:tr w:rsidR="00210240" w:rsidRPr="00B32D70" w:rsidTr="00CA0EB7">
        <w:tc>
          <w:tcPr>
            <w:tcW w:w="330" w:type="pct"/>
            <w:shd w:val="clear" w:color="auto" w:fill="BFBFBF" w:themeFill="background1" w:themeFillShade="BF"/>
            <w:vAlign w:val="center"/>
          </w:tcPr>
          <w:p w:rsidR="00210240" w:rsidRPr="00CA0EB7" w:rsidRDefault="00210240" w:rsidP="00CA0EB7">
            <w:pPr>
              <w:spacing w:after="0" w:line="240" w:lineRule="auto"/>
              <w:jc w:val="center"/>
              <w:rPr>
                <w:rFonts w:ascii="Times New Roman" w:hAnsi="Times New Roman" w:cs="Times New Roman"/>
                <w:sz w:val="28"/>
                <w:szCs w:val="28"/>
              </w:rPr>
            </w:pPr>
          </w:p>
        </w:tc>
        <w:tc>
          <w:tcPr>
            <w:tcW w:w="3536" w:type="pct"/>
            <w:shd w:val="clear" w:color="auto" w:fill="auto"/>
            <w:vAlign w:val="center"/>
          </w:tcPr>
          <w:p w:rsidR="00210240" w:rsidRPr="00CA0EB7" w:rsidRDefault="00210240" w:rsidP="00B32D70">
            <w:pPr>
              <w:spacing w:after="0" w:line="240" w:lineRule="auto"/>
              <w:rPr>
                <w:rFonts w:ascii="Times New Roman" w:hAnsi="Times New Roman" w:cs="Times New Roman"/>
                <w:sz w:val="28"/>
                <w:szCs w:val="28"/>
              </w:rPr>
            </w:pPr>
            <w:r w:rsidRPr="00CA0EB7">
              <w:rPr>
                <w:rFonts w:ascii="Times New Roman" w:hAnsi="Times New Roman" w:cs="Times New Roman"/>
                <w:sz w:val="28"/>
                <w:szCs w:val="28"/>
              </w:rPr>
              <w:t>-</w:t>
            </w:r>
            <w:r w:rsidRPr="00CA0EB7">
              <w:rPr>
                <w:rFonts w:ascii="Times New Roman" w:hAnsi="Times New Roman" w:cs="Times New Roman"/>
                <w:color w:val="000000"/>
                <w:sz w:val="28"/>
                <w:szCs w:val="28"/>
              </w:rPr>
              <w:t xml:space="preserve"> </w:t>
            </w:r>
            <w:r w:rsidRPr="00CA0EB7">
              <w:rPr>
                <w:rFonts w:ascii="Times New Roman" w:hAnsi="Times New Roman" w:cs="Times New Roman"/>
                <w:sz w:val="28"/>
                <w:szCs w:val="28"/>
              </w:rPr>
              <w:t>Специалист должен знать и понимать:</w:t>
            </w:r>
          </w:p>
          <w:p w:rsidR="00B32D70" w:rsidRPr="00CA0EB7" w:rsidRDefault="00B32D70" w:rsidP="00B32D70">
            <w:pPr>
              <w:spacing w:after="0" w:line="240" w:lineRule="auto"/>
              <w:rPr>
                <w:rFonts w:ascii="Times New Roman" w:hAnsi="Times New Roman" w:cs="Times New Roman"/>
                <w:sz w:val="28"/>
                <w:szCs w:val="28"/>
              </w:rPr>
            </w:pPr>
            <w:r w:rsidRPr="00CA0EB7">
              <w:rPr>
                <w:rFonts w:ascii="Times New Roman" w:hAnsi="Times New Roman" w:cs="Times New Roman"/>
                <w:color w:val="1A1A1A"/>
                <w:sz w:val="28"/>
                <w:szCs w:val="28"/>
                <w:shd w:val="clear" w:color="auto" w:fill="FFFFFF"/>
              </w:rPr>
              <w:t>время вывода пчелиных маток</w:t>
            </w:r>
          </w:p>
        </w:tc>
        <w:tc>
          <w:tcPr>
            <w:tcW w:w="1134" w:type="pct"/>
            <w:shd w:val="clear" w:color="auto" w:fill="auto"/>
            <w:vAlign w:val="center"/>
          </w:tcPr>
          <w:p w:rsidR="00210240" w:rsidRPr="00B32D70" w:rsidRDefault="00210240" w:rsidP="00CA0EB7">
            <w:pPr>
              <w:spacing w:after="0" w:line="240" w:lineRule="auto"/>
              <w:jc w:val="both"/>
              <w:rPr>
                <w:rFonts w:ascii="Times New Roman" w:hAnsi="Times New Roman" w:cs="Times New Roman"/>
                <w:sz w:val="28"/>
                <w:szCs w:val="28"/>
              </w:rPr>
            </w:pPr>
          </w:p>
        </w:tc>
      </w:tr>
      <w:tr w:rsidR="00210240" w:rsidRPr="00B32D70" w:rsidTr="00CA0EB7">
        <w:tc>
          <w:tcPr>
            <w:tcW w:w="330" w:type="pct"/>
            <w:shd w:val="clear" w:color="auto" w:fill="BFBFBF" w:themeFill="background1" w:themeFillShade="BF"/>
            <w:vAlign w:val="center"/>
          </w:tcPr>
          <w:p w:rsidR="00210240" w:rsidRPr="00CA0EB7" w:rsidRDefault="00210240" w:rsidP="00CA0EB7">
            <w:pPr>
              <w:spacing w:after="0" w:line="240" w:lineRule="auto"/>
              <w:jc w:val="center"/>
              <w:rPr>
                <w:rFonts w:ascii="Times New Roman" w:hAnsi="Times New Roman" w:cs="Times New Roman"/>
                <w:sz w:val="28"/>
                <w:szCs w:val="28"/>
              </w:rPr>
            </w:pPr>
          </w:p>
        </w:tc>
        <w:tc>
          <w:tcPr>
            <w:tcW w:w="3536" w:type="pct"/>
            <w:shd w:val="clear" w:color="auto" w:fill="auto"/>
            <w:vAlign w:val="center"/>
          </w:tcPr>
          <w:p w:rsidR="00210240" w:rsidRPr="00CA0EB7" w:rsidRDefault="00210240" w:rsidP="00B32D70">
            <w:pPr>
              <w:spacing w:after="0" w:line="240" w:lineRule="auto"/>
              <w:rPr>
                <w:rFonts w:ascii="Times New Roman" w:hAnsi="Times New Roman" w:cs="Times New Roman"/>
                <w:sz w:val="28"/>
                <w:szCs w:val="28"/>
              </w:rPr>
            </w:pPr>
            <w:r w:rsidRPr="00CA0EB7">
              <w:rPr>
                <w:rFonts w:ascii="Times New Roman" w:hAnsi="Times New Roman" w:cs="Times New Roman"/>
                <w:sz w:val="28"/>
                <w:szCs w:val="28"/>
              </w:rPr>
              <w:t>-</w:t>
            </w:r>
            <w:r w:rsidRPr="00CA0EB7">
              <w:rPr>
                <w:rFonts w:ascii="Times New Roman" w:hAnsi="Times New Roman" w:cs="Times New Roman"/>
                <w:color w:val="000000"/>
                <w:sz w:val="28"/>
                <w:szCs w:val="28"/>
              </w:rPr>
              <w:t xml:space="preserve"> </w:t>
            </w:r>
            <w:r w:rsidRPr="00CA0EB7">
              <w:rPr>
                <w:rFonts w:ascii="Times New Roman" w:hAnsi="Times New Roman" w:cs="Times New Roman"/>
                <w:sz w:val="28"/>
                <w:szCs w:val="28"/>
              </w:rPr>
              <w:t>Специалист должен уметь:</w:t>
            </w:r>
          </w:p>
          <w:p w:rsidR="00210240" w:rsidRPr="00CA0EB7" w:rsidRDefault="00B32D70" w:rsidP="00B32D70">
            <w:pPr>
              <w:spacing w:after="0" w:line="240" w:lineRule="auto"/>
              <w:rPr>
                <w:rFonts w:ascii="Times New Roman" w:hAnsi="Times New Roman" w:cs="Times New Roman"/>
                <w:sz w:val="28"/>
                <w:szCs w:val="28"/>
              </w:rPr>
            </w:pPr>
            <w:r w:rsidRPr="00CA0EB7">
              <w:rPr>
                <w:rFonts w:ascii="Times New Roman" w:hAnsi="Times New Roman" w:cs="Times New Roman"/>
                <w:color w:val="1A1A1A"/>
                <w:sz w:val="28"/>
                <w:szCs w:val="28"/>
                <w:shd w:val="clear" w:color="auto" w:fill="FFFFFF"/>
              </w:rPr>
              <w:t>определять количество меда в семье</w:t>
            </w:r>
          </w:p>
        </w:tc>
        <w:tc>
          <w:tcPr>
            <w:tcW w:w="1134" w:type="pct"/>
            <w:shd w:val="clear" w:color="auto" w:fill="auto"/>
            <w:vAlign w:val="center"/>
          </w:tcPr>
          <w:p w:rsidR="00210240" w:rsidRPr="00B32D70" w:rsidRDefault="00210240" w:rsidP="00CA0EB7">
            <w:pPr>
              <w:spacing w:after="0" w:line="240" w:lineRule="auto"/>
              <w:jc w:val="both"/>
              <w:rPr>
                <w:rFonts w:ascii="Times New Roman" w:hAnsi="Times New Roman" w:cs="Times New Roman"/>
                <w:sz w:val="28"/>
                <w:szCs w:val="28"/>
              </w:rPr>
            </w:pPr>
          </w:p>
        </w:tc>
      </w:tr>
      <w:tr w:rsidR="0015534F" w:rsidRPr="00B32D70" w:rsidTr="00CA0EB7">
        <w:tc>
          <w:tcPr>
            <w:tcW w:w="330" w:type="pct"/>
            <w:shd w:val="clear" w:color="auto" w:fill="BFBFBF" w:themeFill="background1" w:themeFillShade="BF"/>
            <w:vAlign w:val="center"/>
          </w:tcPr>
          <w:p w:rsidR="0015534F" w:rsidRPr="00CA0EB7" w:rsidRDefault="0015534F" w:rsidP="00CA0EB7">
            <w:pPr>
              <w:spacing w:after="0" w:line="240" w:lineRule="auto"/>
              <w:jc w:val="center"/>
              <w:rPr>
                <w:rFonts w:ascii="Times New Roman" w:hAnsi="Times New Roman" w:cs="Times New Roman"/>
                <w:sz w:val="28"/>
                <w:szCs w:val="28"/>
              </w:rPr>
            </w:pPr>
            <w:r w:rsidRPr="00CA0EB7">
              <w:rPr>
                <w:rFonts w:ascii="Times New Roman" w:hAnsi="Times New Roman" w:cs="Times New Roman"/>
                <w:sz w:val="28"/>
                <w:szCs w:val="28"/>
              </w:rPr>
              <w:t>7</w:t>
            </w:r>
          </w:p>
        </w:tc>
        <w:tc>
          <w:tcPr>
            <w:tcW w:w="3536" w:type="pct"/>
            <w:shd w:val="clear" w:color="auto" w:fill="BFBFBF" w:themeFill="background1" w:themeFillShade="BF"/>
            <w:vAlign w:val="center"/>
          </w:tcPr>
          <w:p w:rsidR="0015534F" w:rsidRPr="00CA0EB7" w:rsidRDefault="0015534F" w:rsidP="00B32D70">
            <w:pPr>
              <w:spacing w:after="0" w:line="240" w:lineRule="auto"/>
              <w:rPr>
                <w:rFonts w:ascii="Times New Roman" w:eastAsia="Times New Roman" w:hAnsi="Times New Roman" w:cs="Times New Roman"/>
                <w:iCs/>
                <w:color w:val="333333"/>
                <w:sz w:val="28"/>
                <w:szCs w:val="28"/>
                <w:lang w:eastAsia="ru-RU"/>
              </w:rPr>
            </w:pPr>
            <w:r w:rsidRPr="00CA0EB7">
              <w:rPr>
                <w:rFonts w:ascii="Times New Roman" w:eastAsia="Times New Roman" w:hAnsi="Times New Roman" w:cs="Times New Roman"/>
                <w:iCs/>
                <w:color w:val="333333"/>
                <w:sz w:val="28"/>
                <w:szCs w:val="28"/>
                <w:lang w:eastAsia="ru-RU"/>
              </w:rPr>
              <w:t>Организация вывода и замены пчелиных маток</w:t>
            </w:r>
          </w:p>
        </w:tc>
        <w:tc>
          <w:tcPr>
            <w:tcW w:w="1134" w:type="pct"/>
            <w:shd w:val="clear" w:color="auto" w:fill="BFBFBF" w:themeFill="background1" w:themeFillShade="BF"/>
            <w:vAlign w:val="center"/>
          </w:tcPr>
          <w:p w:rsidR="0015534F" w:rsidRPr="00B32D70" w:rsidRDefault="0015534F" w:rsidP="00CA0EB7">
            <w:pPr>
              <w:spacing w:after="0" w:line="240" w:lineRule="auto"/>
              <w:jc w:val="both"/>
              <w:rPr>
                <w:rFonts w:ascii="Times New Roman" w:hAnsi="Times New Roman" w:cs="Times New Roman"/>
                <w:sz w:val="28"/>
                <w:szCs w:val="28"/>
              </w:rPr>
            </w:pPr>
            <w:r w:rsidRPr="00B32D70">
              <w:rPr>
                <w:rFonts w:ascii="Times New Roman" w:hAnsi="Times New Roman" w:cs="Times New Roman"/>
                <w:sz w:val="28"/>
                <w:szCs w:val="28"/>
              </w:rPr>
              <w:t>1</w:t>
            </w:r>
            <w:r w:rsidR="00CA0EB7">
              <w:rPr>
                <w:rFonts w:ascii="Times New Roman" w:hAnsi="Times New Roman" w:cs="Times New Roman"/>
                <w:sz w:val="28"/>
                <w:szCs w:val="28"/>
              </w:rPr>
              <w:t>5</w:t>
            </w:r>
            <w:r w:rsidR="003762E6">
              <w:rPr>
                <w:rFonts w:ascii="Times New Roman" w:hAnsi="Times New Roman" w:cs="Times New Roman"/>
                <w:sz w:val="28"/>
                <w:szCs w:val="28"/>
              </w:rPr>
              <w:t>,0</w:t>
            </w:r>
          </w:p>
        </w:tc>
      </w:tr>
      <w:tr w:rsidR="0015534F" w:rsidRPr="00B32D70" w:rsidTr="00CA0EB7">
        <w:tc>
          <w:tcPr>
            <w:tcW w:w="330" w:type="pct"/>
            <w:shd w:val="clear" w:color="auto" w:fill="BFBFBF" w:themeFill="background1" w:themeFillShade="BF"/>
            <w:vAlign w:val="center"/>
          </w:tcPr>
          <w:p w:rsidR="0015534F" w:rsidRPr="00CA0EB7" w:rsidRDefault="0015534F" w:rsidP="00CA0EB7">
            <w:pPr>
              <w:spacing w:after="0" w:line="240" w:lineRule="auto"/>
              <w:jc w:val="center"/>
              <w:rPr>
                <w:rFonts w:ascii="Times New Roman" w:hAnsi="Times New Roman" w:cs="Times New Roman"/>
                <w:sz w:val="28"/>
                <w:szCs w:val="28"/>
              </w:rPr>
            </w:pPr>
          </w:p>
        </w:tc>
        <w:tc>
          <w:tcPr>
            <w:tcW w:w="3536" w:type="pct"/>
            <w:shd w:val="clear" w:color="auto" w:fill="auto"/>
            <w:vAlign w:val="center"/>
          </w:tcPr>
          <w:p w:rsidR="0015534F" w:rsidRPr="00CA0EB7" w:rsidRDefault="0015534F" w:rsidP="00B32D70">
            <w:pPr>
              <w:pBdr>
                <w:top w:val="nil"/>
                <w:left w:val="nil"/>
                <w:bottom w:val="nil"/>
                <w:right w:val="nil"/>
                <w:between w:val="nil"/>
              </w:pBdr>
              <w:spacing w:after="0" w:line="240" w:lineRule="auto"/>
              <w:jc w:val="both"/>
              <w:rPr>
                <w:rFonts w:ascii="Times New Roman" w:hAnsi="Times New Roman" w:cs="Times New Roman"/>
                <w:sz w:val="28"/>
                <w:szCs w:val="28"/>
              </w:rPr>
            </w:pPr>
            <w:r w:rsidRPr="00CA0EB7">
              <w:rPr>
                <w:rFonts w:ascii="Times New Roman" w:hAnsi="Times New Roman" w:cs="Times New Roman"/>
                <w:sz w:val="28"/>
                <w:szCs w:val="28"/>
              </w:rPr>
              <w:t>-</w:t>
            </w:r>
            <w:r w:rsidRPr="00CA0EB7">
              <w:rPr>
                <w:rFonts w:ascii="Times New Roman" w:hAnsi="Times New Roman" w:cs="Times New Roman"/>
                <w:color w:val="000000"/>
                <w:sz w:val="28"/>
                <w:szCs w:val="28"/>
              </w:rPr>
              <w:t xml:space="preserve"> </w:t>
            </w:r>
            <w:r w:rsidRPr="00CA0EB7">
              <w:rPr>
                <w:rFonts w:ascii="Times New Roman" w:hAnsi="Times New Roman" w:cs="Times New Roman"/>
                <w:sz w:val="28"/>
                <w:szCs w:val="28"/>
              </w:rPr>
              <w:t>Специалист должен знать и понимать:</w:t>
            </w:r>
          </w:p>
          <w:p w:rsidR="0015534F" w:rsidRPr="00CA0EB7" w:rsidRDefault="00B32D70" w:rsidP="00B32D70">
            <w:pPr>
              <w:spacing w:after="0" w:line="240" w:lineRule="auto"/>
              <w:jc w:val="both"/>
              <w:rPr>
                <w:rFonts w:ascii="Times New Roman" w:eastAsia="Times New Roman" w:hAnsi="Times New Roman" w:cs="Times New Roman"/>
                <w:iCs/>
                <w:color w:val="333333"/>
                <w:sz w:val="28"/>
                <w:szCs w:val="28"/>
                <w:lang w:eastAsia="ru-RU"/>
              </w:rPr>
            </w:pPr>
            <w:r w:rsidRPr="00CA0EB7">
              <w:rPr>
                <w:rFonts w:ascii="Times New Roman" w:eastAsia="Times New Roman" w:hAnsi="Times New Roman" w:cs="Times New Roman"/>
                <w:iCs/>
                <w:color w:val="333333"/>
                <w:sz w:val="28"/>
                <w:szCs w:val="28"/>
                <w:lang w:eastAsia="ru-RU"/>
              </w:rPr>
              <w:t>способы вывода пчелиных маток;</w:t>
            </w:r>
          </w:p>
          <w:p w:rsidR="0015534F" w:rsidRPr="00CA0EB7" w:rsidRDefault="00B32D70" w:rsidP="00B32D70">
            <w:pPr>
              <w:spacing w:after="0" w:line="240" w:lineRule="auto"/>
              <w:jc w:val="both"/>
              <w:rPr>
                <w:rFonts w:ascii="Times New Roman" w:eastAsia="Times New Roman" w:hAnsi="Times New Roman" w:cs="Times New Roman"/>
                <w:iCs/>
                <w:color w:val="333333"/>
                <w:sz w:val="28"/>
                <w:szCs w:val="28"/>
                <w:lang w:eastAsia="ru-RU"/>
              </w:rPr>
            </w:pPr>
            <w:r w:rsidRPr="00CA0EB7">
              <w:rPr>
                <w:rFonts w:ascii="Times New Roman" w:eastAsia="Times New Roman" w:hAnsi="Times New Roman" w:cs="Times New Roman"/>
                <w:iCs/>
                <w:color w:val="333333"/>
                <w:sz w:val="28"/>
                <w:szCs w:val="28"/>
                <w:lang w:eastAsia="ru-RU"/>
              </w:rPr>
              <w:t>сроки развития пчелиных маток;</w:t>
            </w:r>
          </w:p>
          <w:p w:rsidR="0015534F" w:rsidRPr="00CA0EB7" w:rsidRDefault="00B32D70" w:rsidP="00B32D70">
            <w:pPr>
              <w:spacing w:after="0" w:line="240" w:lineRule="auto"/>
              <w:jc w:val="both"/>
              <w:rPr>
                <w:rFonts w:ascii="Times New Roman" w:eastAsia="Times New Roman" w:hAnsi="Times New Roman" w:cs="Times New Roman"/>
                <w:iCs/>
                <w:color w:val="333333"/>
                <w:sz w:val="28"/>
                <w:szCs w:val="28"/>
                <w:lang w:eastAsia="ru-RU"/>
              </w:rPr>
            </w:pPr>
            <w:r w:rsidRPr="00CA0EB7">
              <w:rPr>
                <w:rFonts w:ascii="Times New Roman" w:eastAsia="Times New Roman" w:hAnsi="Times New Roman" w:cs="Times New Roman"/>
                <w:iCs/>
                <w:color w:val="333333"/>
                <w:sz w:val="28"/>
                <w:szCs w:val="28"/>
                <w:lang w:eastAsia="ru-RU"/>
              </w:rPr>
              <w:t>уход за маточниками;</w:t>
            </w:r>
          </w:p>
          <w:p w:rsidR="0015534F" w:rsidRPr="00CA0EB7" w:rsidRDefault="00B32D70" w:rsidP="00B32D70">
            <w:pPr>
              <w:spacing w:after="0" w:line="240" w:lineRule="auto"/>
              <w:jc w:val="both"/>
              <w:rPr>
                <w:rFonts w:ascii="Times New Roman" w:eastAsia="Times New Roman" w:hAnsi="Times New Roman" w:cs="Times New Roman"/>
                <w:iCs/>
                <w:color w:val="333333"/>
                <w:sz w:val="28"/>
                <w:szCs w:val="28"/>
                <w:lang w:eastAsia="ru-RU"/>
              </w:rPr>
            </w:pPr>
            <w:r w:rsidRPr="00CA0EB7">
              <w:rPr>
                <w:rFonts w:ascii="Times New Roman" w:eastAsia="Times New Roman" w:hAnsi="Times New Roman" w:cs="Times New Roman"/>
                <w:iCs/>
                <w:color w:val="333333"/>
                <w:sz w:val="28"/>
                <w:szCs w:val="28"/>
                <w:lang w:eastAsia="ru-RU"/>
              </w:rPr>
              <w:t>организация массового вывода маток в специа</w:t>
            </w:r>
            <w:r w:rsidR="0015534F" w:rsidRPr="00CA0EB7">
              <w:rPr>
                <w:rFonts w:ascii="Times New Roman" w:eastAsia="Times New Roman" w:hAnsi="Times New Roman" w:cs="Times New Roman"/>
                <w:iCs/>
                <w:color w:val="333333"/>
                <w:sz w:val="28"/>
                <w:szCs w:val="28"/>
                <w:lang w:eastAsia="ru-RU"/>
              </w:rPr>
              <w:t>льных маточных клеточках на прививочных рамках</w:t>
            </w:r>
            <w:r w:rsidRPr="00CA0EB7">
              <w:rPr>
                <w:rFonts w:ascii="Times New Roman" w:eastAsia="Times New Roman" w:hAnsi="Times New Roman" w:cs="Times New Roman"/>
                <w:iCs/>
                <w:color w:val="333333"/>
                <w:sz w:val="28"/>
                <w:szCs w:val="28"/>
                <w:lang w:eastAsia="ru-RU"/>
              </w:rPr>
              <w:t>.</w:t>
            </w:r>
          </w:p>
        </w:tc>
        <w:tc>
          <w:tcPr>
            <w:tcW w:w="1134" w:type="pct"/>
            <w:shd w:val="clear" w:color="auto" w:fill="auto"/>
            <w:vAlign w:val="center"/>
          </w:tcPr>
          <w:p w:rsidR="0015534F" w:rsidRPr="00B32D70" w:rsidRDefault="0015534F" w:rsidP="00CA0EB7">
            <w:pPr>
              <w:spacing w:after="0" w:line="240" w:lineRule="auto"/>
              <w:jc w:val="both"/>
              <w:rPr>
                <w:rFonts w:ascii="Times New Roman" w:hAnsi="Times New Roman" w:cs="Times New Roman"/>
                <w:sz w:val="28"/>
                <w:szCs w:val="28"/>
              </w:rPr>
            </w:pPr>
          </w:p>
        </w:tc>
      </w:tr>
      <w:tr w:rsidR="0015534F" w:rsidRPr="00B32D70" w:rsidTr="00CA0EB7">
        <w:tc>
          <w:tcPr>
            <w:tcW w:w="330" w:type="pct"/>
            <w:shd w:val="clear" w:color="auto" w:fill="BFBFBF" w:themeFill="background1" w:themeFillShade="BF"/>
            <w:vAlign w:val="center"/>
          </w:tcPr>
          <w:p w:rsidR="0015534F" w:rsidRPr="00CA0EB7" w:rsidRDefault="0015534F" w:rsidP="00CA0EB7">
            <w:pPr>
              <w:spacing w:after="0" w:line="240" w:lineRule="auto"/>
              <w:jc w:val="center"/>
              <w:rPr>
                <w:rFonts w:ascii="Times New Roman" w:hAnsi="Times New Roman" w:cs="Times New Roman"/>
                <w:sz w:val="28"/>
                <w:szCs w:val="28"/>
              </w:rPr>
            </w:pPr>
          </w:p>
        </w:tc>
        <w:tc>
          <w:tcPr>
            <w:tcW w:w="3536" w:type="pct"/>
            <w:shd w:val="clear" w:color="auto" w:fill="auto"/>
            <w:vAlign w:val="center"/>
          </w:tcPr>
          <w:p w:rsidR="0015534F" w:rsidRPr="00CA0EB7" w:rsidRDefault="0015534F" w:rsidP="00B32D70">
            <w:pPr>
              <w:spacing w:after="0" w:line="240" w:lineRule="auto"/>
              <w:rPr>
                <w:rFonts w:ascii="Times New Roman" w:hAnsi="Times New Roman" w:cs="Times New Roman"/>
                <w:sz w:val="28"/>
                <w:szCs w:val="28"/>
              </w:rPr>
            </w:pPr>
            <w:r w:rsidRPr="00CA0EB7">
              <w:rPr>
                <w:rFonts w:ascii="Times New Roman" w:hAnsi="Times New Roman" w:cs="Times New Roman"/>
                <w:sz w:val="28"/>
                <w:szCs w:val="28"/>
              </w:rPr>
              <w:t>-</w:t>
            </w:r>
            <w:r w:rsidRPr="00CA0EB7">
              <w:rPr>
                <w:rFonts w:ascii="Times New Roman" w:hAnsi="Times New Roman" w:cs="Times New Roman"/>
                <w:color w:val="000000"/>
                <w:sz w:val="28"/>
                <w:szCs w:val="28"/>
              </w:rPr>
              <w:t xml:space="preserve"> </w:t>
            </w:r>
            <w:r w:rsidRPr="00CA0EB7">
              <w:rPr>
                <w:rFonts w:ascii="Times New Roman" w:hAnsi="Times New Roman" w:cs="Times New Roman"/>
                <w:sz w:val="28"/>
                <w:szCs w:val="28"/>
              </w:rPr>
              <w:t>Специалист должен уметь:</w:t>
            </w:r>
          </w:p>
          <w:p w:rsidR="0015534F" w:rsidRPr="00CA0EB7" w:rsidRDefault="00B32D70" w:rsidP="00B32D70">
            <w:pPr>
              <w:spacing w:after="0" w:line="240" w:lineRule="auto"/>
              <w:rPr>
                <w:rFonts w:ascii="Times New Roman" w:eastAsia="Times New Roman" w:hAnsi="Times New Roman" w:cs="Times New Roman"/>
                <w:iCs/>
                <w:color w:val="333333"/>
                <w:sz w:val="28"/>
                <w:szCs w:val="28"/>
                <w:lang w:eastAsia="ru-RU"/>
              </w:rPr>
            </w:pPr>
            <w:r w:rsidRPr="00CA0EB7">
              <w:rPr>
                <w:rFonts w:ascii="Times New Roman" w:eastAsia="Times New Roman" w:hAnsi="Times New Roman" w:cs="Times New Roman"/>
                <w:iCs/>
                <w:color w:val="333333"/>
                <w:sz w:val="28"/>
                <w:szCs w:val="28"/>
                <w:lang w:eastAsia="ru-RU"/>
              </w:rPr>
              <w:t>проводить подкормку семей-воспитательниц;</w:t>
            </w:r>
          </w:p>
          <w:p w:rsidR="0015534F" w:rsidRPr="00CA0EB7" w:rsidRDefault="00B32D70" w:rsidP="00B32D70">
            <w:pPr>
              <w:spacing w:after="0" w:line="240" w:lineRule="auto"/>
              <w:rPr>
                <w:rFonts w:ascii="Times New Roman" w:eastAsia="Times New Roman" w:hAnsi="Times New Roman" w:cs="Times New Roman"/>
                <w:iCs/>
                <w:color w:val="333333"/>
                <w:sz w:val="28"/>
                <w:szCs w:val="28"/>
                <w:lang w:eastAsia="ru-RU"/>
              </w:rPr>
            </w:pPr>
            <w:r w:rsidRPr="00CA0EB7">
              <w:rPr>
                <w:rFonts w:ascii="Times New Roman" w:eastAsia="Times New Roman" w:hAnsi="Times New Roman" w:cs="Times New Roman"/>
                <w:iCs/>
                <w:color w:val="333333"/>
                <w:sz w:val="28"/>
                <w:szCs w:val="28"/>
                <w:lang w:eastAsia="ru-RU"/>
              </w:rPr>
              <w:t>проводить прививки личинок для вывода маток;</w:t>
            </w:r>
          </w:p>
          <w:p w:rsidR="0015534F" w:rsidRPr="00CA0EB7" w:rsidRDefault="00B32D70" w:rsidP="00B32D70">
            <w:pPr>
              <w:spacing w:after="0" w:line="240" w:lineRule="auto"/>
              <w:rPr>
                <w:rFonts w:ascii="Times New Roman" w:eastAsia="Times New Roman" w:hAnsi="Times New Roman" w:cs="Times New Roman"/>
                <w:iCs/>
                <w:color w:val="333333"/>
                <w:sz w:val="28"/>
                <w:szCs w:val="28"/>
                <w:lang w:eastAsia="ru-RU"/>
              </w:rPr>
            </w:pPr>
            <w:r w:rsidRPr="00CA0EB7">
              <w:rPr>
                <w:rFonts w:ascii="Times New Roman" w:eastAsia="Times New Roman" w:hAnsi="Times New Roman" w:cs="Times New Roman"/>
                <w:iCs/>
                <w:color w:val="333333"/>
                <w:sz w:val="28"/>
                <w:szCs w:val="28"/>
                <w:lang w:eastAsia="ru-RU"/>
              </w:rPr>
              <w:t>проводить выбраковку маточников и пчелиных маток;</w:t>
            </w:r>
          </w:p>
          <w:p w:rsidR="0015534F" w:rsidRPr="00CA0EB7" w:rsidRDefault="00B32D70" w:rsidP="00B32D70">
            <w:pPr>
              <w:spacing w:after="0" w:line="240" w:lineRule="auto"/>
              <w:rPr>
                <w:rFonts w:ascii="Times New Roman" w:eastAsia="Times New Roman" w:hAnsi="Times New Roman" w:cs="Times New Roman"/>
                <w:iCs/>
                <w:color w:val="333333"/>
                <w:sz w:val="28"/>
                <w:szCs w:val="28"/>
                <w:lang w:eastAsia="ru-RU"/>
              </w:rPr>
            </w:pPr>
            <w:r w:rsidRPr="00CA0EB7">
              <w:rPr>
                <w:rFonts w:ascii="Times New Roman" w:eastAsia="Times New Roman" w:hAnsi="Times New Roman" w:cs="Times New Roman"/>
                <w:iCs/>
                <w:color w:val="333333"/>
                <w:sz w:val="28"/>
                <w:szCs w:val="28"/>
                <w:lang w:eastAsia="ru-RU"/>
              </w:rPr>
              <w:t>формировать новые пчелиные семьи искусственным путем.</w:t>
            </w:r>
          </w:p>
        </w:tc>
        <w:tc>
          <w:tcPr>
            <w:tcW w:w="1134" w:type="pct"/>
            <w:shd w:val="clear" w:color="auto" w:fill="auto"/>
            <w:vAlign w:val="center"/>
          </w:tcPr>
          <w:p w:rsidR="0015534F" w:rsidRPr="00B32D70" w:rsidRDefault="0015534F" w:rsidP="00CA0EB7">
            <w:pPr>
              <w:spacing w:after="0" w:line="240" w:lineRule="auto"/>
              <w:jc w:val="both"/>
              <w:rPr>
                <w:rFonts w:ascii="Times New Roman" w:hAnsi="Times New Roman" w:cs="Times New Roman"/>
                <w:sz w:val="28"/>
                <w:szCs w:val="28"/>
              </w:rPr>
            </w:pPr>
          </w:p>
        </w:tc>
      </w:tr>
      <w:tr w:rsidR="00B32D70" w:rsidRPr="00B32D70" w:rsidTr="00CF794B">
        <w:tc>
          <w:tcPr>
            <w:tcW w:w="330" w:type="pct"/>
            <w:shd w:val="clear" w:color="auto" w:fill="BFBFBF" w:themeFill="background1" w:themeFillShade="BF"/>
            <w:vAlign w:val="center"/>
          </w:tcPr>
          <w:p w:rsidR="00B32D70" w:rsidRPr="00CA0EB7" w:rsidRDefault="00B32D70" w:rsidP="00CA0EB7">
            <w:pPr>
              <w:spacing w:after="0" w:line="240" w:lineRule="auto"/>
              <w:jc w:val="center"/>
              <w:rPr>
                <w:rFonts w:ascii="Times New Roman" w:hAnsi="Times New Roman" w:cs="Times New Roman"/>
                <w:sz w:val="28"/>
                <w:szCs w:val="28"/>
              </w:rPr>
            </w:pPr>
            <w:r w:rsidRPr="00CA0EB7">
              <w:rPr>
                <w:rFonts w:ascii="Times New Roman" w:hAnsi="Times New Roman" w:cs="Times New Roman"/>
                <w:sz w:val="28"/>
                <w:szCs w:val="28"/>
              </w:rPr>
              <w:t>8</w:t>
            </w:r>
          </w:p>
        </w:tc>
        <w:tc>
          <w:tcPr>
            <w:tcW w:w="3536" w:type="pct"/>
            <w:shd w:val="clear" w:color="auto" w:fill="BFBFBF" w:themeFill="background1" w:themeFillShade="BF"/>
            <w:vAlign w:val="center"/>
          </w:tcPr>
          <w:p w:rsidR="00B32D70" w:rsidRPr="00CA0EB7" w:rsidRDefault="00B32D70" w:rsidP="00B32D70">
            <w:pPr>
              <w:shd w:val="clear" w:color="auto" w:fill="FFFFFF"/>
              <w:spacing w:after="0" w:line="240" w:lineRule="auto"/>
              <w:rPr>
                <w:rFonts w:ascii="Times New Roman" w:hAnsi="Times New Roman" w:cs="Times New Roman"/>
                <w:sz w:val="28"/>
                <w:szCs w:val="28"/>
              </w:rPr>
            </w:pPr>
            <w:r w:rsidRPr="00CF794B">
              <w:rPr>
                <w:rFonts w:ascii="Times New Roman" w:eastAsia="Times New Roman" w:hAnsi="Times New Roman" w:cs="Times New Roman"/>
                <w:color w:val="1A1A1A"/>
                <w:sz w:val="28"/>
                <w:szCs w:val="28"/>
                <w:lang w:eastAsia="ru-RU"/>
              </w:rPr>
              <w:t>Организация формирования нуклеусов для спаривания пчелиных маток</w:t>
            </w:r>
          </w:p>
        </w:tc>
        <w:tc>
          <w:tcPr>
            <w:tcW w:w="1134" w:type="pct"/>
            <w:shd w:val="clear" w:color="auto" w:fill="BFBFBF" w:themeFill="background1" w:themeFillShade="BF"/>
            <w:vAlign w:val="center"/>
          </w:tcPr>
          <w:p w:rsidR="00B32D70" w:rsidRPr="00B32D70" w:rsidRDefault="00CA0EB7" w:rsidP="00CA0EB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23</w:t>
            </w:r>
            <w:r w:rsidR="003762E6">
              <w:rPr>
                <w:rFonts w:ascii="Times New Roman" w:hAnsi="Times New Roman" w:cs="Times New Roman"/>
                <w:sz w:val="28"/>
                <w:szCs w:val="28"/>
              </w:rPr>
              <w:t>,0</w:t>
            </w:r>
          </w:p>
        </w:tc>
      </w:tr>
      <w:tr w:rsidR="00B32D70" w:rsidRPr="00B32D70" w:rsidTr="00CA0EB7">
        <w:tc>
          <w:tcPr>
            <w:tcW w:w="330" w:type="pct"/>
            <w:shd w:val="clear" w:color="auto" w:fill="BFBFBF" w:themeFill="background1" w:themeFillShade="BF"/>
            <w:vAlign w:val="center"/>
          </w:tcPr>
          <w:p w:rsidR="00B32D70" w:rsidRPr="00CA0EB7" w:rsidRDefault="00B32D70" w:rsidP="00CA0EB7">
            <w:pPr>
              <w:spacing w:after="0" w:line="240" w:lineRule="auto"/>
              <w:jc w:val="center"/>
              <w:rPr>
                <w:rFonts w:ascii="Times New Roman" w:hAnsi="Times New Roman" w:cs="Times New Roman"/>
                <w:sz w:val="28"/>
                <w:szCs w:val="28"/>
              </w:rPr>
            </w:pPr>
          </w:p>
        </w:tc>
        <w:tc>
          <w:tcPr>
            <w:tcW w:w="3536" w:type="pct"/>
            <w:shd w:val="clear" w:color="auto" w:fill="auto"/>
            <w:vAlign w:val="center"/>
          </w:tcPr>
          <w:p w:rsidR="00B32D70" w:rsidRPr="00CA0EB7" w:rsidRDefault="00B32D70" w:rsidP="00B32D70">
            <w:pPr>
              <w:pBdr>
                <w:top w:val="nil"/>
                <w:left w:val="nil"/>
                <w:bottom w:val="nil"/>
                <w:right w:val="nil"/>
                <w:between w:val="nil"/>
              </w:pBdr>
              <w:spacing w:after="0" w:line="240" w:lineRule="auto"/>
              <w:jc w:val="both"/>
              <w:rPr>
                <w:rFonts w:ascii="Times New Roman" w:hAnsi="Times New Roman" w:cs="Times New Roman"/>
                <w:sz w:val="28"/>
                <w:szCs w:val="28"/>
              </w:rPr>
            </w:pPr>
            <w:r w:rsidRPr="00CA0EB7">
              <w:rPr>
                <w:rFonts w:ascii="Times New Roman" w:hAnsi="Times New Roman" w:cs="Times New Roman"/>
                <w:sz w:val="28"/>
                <w:szCs w:val="28"/>
              </w:rPr>
              <w:t>-</w:t>
            </w:r>
            <w:r w:rsidRPr="00CA0EB7">
              <w:rPr>
                <w:rFonts w:ascii="Times New Roman" w:hAnsi="Times New Roman" w:cs="Times New Roman"/>
                <w:color w:val="000000"/>
                <w:sz w:val="28"/>
                <w:szCs w:val="28"/>
              </w:rPr>
              <w:t xml:space="preserve"> </w:t>
            </w:r>
            <w:r w:rsidRPr="00CA0EB7">
              <w:rPr>
                <w:rFonts w:ascii="Times New Roman" w:hAnsi="Times New Roman" w:cs="Times New Roman"/>
                <w:sz w:val="28"/>
                <w:szCs w:val="28"/>
              </w:rPr>
              <w:t>Специалист должен знать и понимать:</w:t>
            </w:r>
          </w:p>
          <w:p w:rsidR="00B32D70" w:rsidRPr="00B32D70" w:rsidRDefault="00CA0EB7" w:rsidP="00CA0EB7">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CA0EB7">
              <w:rPr>
                <w:rFonts w:ascii="Times New Roman" w:eastAsia="Times New Roman" w:hAnsi="Times New Roman" w:cs="Times New Roman"/>
                <w:color w:val="1A1A1A"/>
                <w:sz w:val="28"/>
                <w:szCs w:val="28"/>
                <w:lang w:eastAsia="ru-RU"/>
              </w:rPr>
              <w:t>понятия о породе, породной группе и линии;</w:t>
            </w:r>
          </w:p>
          <w:p w:rsidR="00B32D70" w:rsidRPr="00B32D70" w:rsidRDefault="00CA0EB7" w:rsidP="00CA0EB7">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CA0EB7">
              <w:rPr>
                <w:rFonts w:ascii="Times New Roman" w:eastAsia="Times New Roman" w:hAnsi="Times New Roman" w:cs="Times New Roman"/>
                <w:color w:val="1A1A1A"/>
                <w:sz w:val="28"/>
                <w:szCs w:val="28"/>
                <w:lang w:eastAsia="ru-RU"/>
              </w:rPr>
              <w:t>породы пчел, их хозяйственно-полезные признаки;</w:t>
            </w:r>
          </w:p>
          <w:p w:rsidR="00B32D70" w:rsidRPr="00B32D70" w:rsidRDefault="00CA0EB7" w:rsidP="00CA0EB7">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CA0EB7">
              <w:rPr>
                <w:rFonts w:ascii="Times New Roman" w:eastAsia="Times New Roman" w:hAnsi="Times New Roman" w:cs="Times New Roman"/>
                <w:color w:val="1A1A1A"/>
                <w:sz w:val="28"/>
                <w:szCs w:val="28"/>
                <w:lang w:eastAsia="ru-RU"/>
              </w:rPr>
              <w:t>основные положения генетики медоносных пчел, особенности;</w:t>
            </w:r>
          </w:p>
          <w:p w:rsidR="00B32D70" w:rsidRPr="00B32D70" w:rsidRDefault="00CA0EB7" w:rsidP="00CA0EB7">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CA0EB7">
              <w:rPr>
                <w:rFonts w:ascii="Times New Roman" w:eastAsia="Times New Roman" w:hAnsi="Times New Roman" w:cs="Times New Roman"/>
                <w:color w:val="1A1A1A"/>
                <w:sz w:val="28"/>
                <w:szCs w:val="28"/>
                <w:lang w:eastAsia="ru-RU"/>
              </w:rPr>
              <w:t>селекционной работы с пчелами;</w:t>
            </w:r>
          </w:p>
          <w:p w:rsidR="00B32D70" w:rsidRPr="00B32D70" w:rsidRDefault="00CA0EB7" w:rsidP="00CA0EB7">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CA0EB7">
              <w:rPr>
                <w:rFonts w:ascii="Times New Roman" w:eastAsia="Times New Roman" w:hAnsi="Times New Roman" w:cs="Times New Roman"/>
                <w:color w:val="1A1A1A"/>
                <w:sz w:val="28"/>
                <w:szCs w:val="28"/>
                <w:lang w:eastAsia="ru-RU"/>
              </w:rPr>
              <w:t>методы выявления племенного ядра пчелиной семьи;</w:t>
            </w:r>
          </w:p>
          <w:p w:rsidR="00B32D70" w:rsidRPr="00CA0EB7" w:rsidRDefault="00CA0EB7" w:rsidP="00CA0EB7">
            <w:pPr>
              <w:shd w:val="clear" w:color="auto" w:fill="FFFFFF"/>
              <w:spacing w:after="0" w:line="240" w:lineRule="auto"/>
              <w:jc w:val="both"/>
              <w:rPr>
                <w:rFonts w:ascii="Times New Roman" w:hAnsi="Times New Roman" w:cs="Times New Roman"/>
                <w:sz w:val="28"/>
                <w:szCs w:val="28"/>
              </w:rPr>
            </w:pPr>
            <w:r w:rsidRPr="00CA0EB7">
              <w:rPr>
                <w:rFonts w:ascii="Times New Roman" w:eastAsia="Times New Roman" w:hAnsi="Times New Roman" w:cs="Times New Roman"/>
                <w:color w:val="1A1A1A"/>
                <w:sz w:val="28"/>
                <w:szCs w:val="28"/>
                <w:lang w:eastAsia="ru-RU"/>
              </w:rPr>
              <w:t xml:space="preserve">методы выбраковки </w:t>
            </w:r>
            <w:proofErr w:type="gramStart"/>
            <w:r w:rsidRPr="00CA0EB7">
              <w:rPr>
                <w:rFonts w:ascii="Times New Roman" w:eastAsia="Times New Roman" w:hAnsi="Times New Roman" w:cs="Times New Roman"/>
                <w:color w:val="1A1A1A"/>
                <w:sz w:val="28"/>
                <w:szCs w:val="28"/>
                <w:lang w:eastAsia="ru-RU"/>
              </w:rPr>
              <w:t>малопродуктивных</w:t>
            </w:r>
            <w:proofErr w:type="gramEnd"/>
            <w:r w:rsidRPr="00CA0EB7">
              <w:rPr>
                <w:rFonts w:ascii="Times New Roman" w:eastAsia="Times New Roman" w:hAnsi="Times New Roman" w:cs="Times New Roman"/>
                <w:color w:val="1A1A1A"/>
                <w:sz w:val="28"/>
                <w:szCs w:val="28"/>
                <w:lang w:eastAsia="ru-RU"/>
              </w:rPr>
              <w:t xml:space="preserve"> пчелиных.</w:t>
            </w:r>
          </w:p>
        </w:tc>
        <w:tc>
          <w:tcPr>
            <w:tcW w:w="1134" w:type="pct"/>
            <w:shd w:val="clear" w:color="auto" w:fill="auto"/>
            <w:vAlign w:val="center"/>
          </w:tcPr>
          <w:p w:rsidR="00B32D70" w:rsidRPr="00B32D70" w:rsidRDefault="00B32D70" w:rsidP="00CA0EB7">
            <w:pPr>
              <w:spacing w:after="0" w:line="240" w:lineRule="auto"/>
              <w:jc w:val="both"/>
              <w:rPr>
                <w:rFonts w:ascii="Times New Roman" w:hAnsi="Times New Roman" w:cs="Times New Roman"/>
                <w:sz w:val="28"/>
                <w:szCs w:val="28"/>
              </w:rPr>
            </w:pPr>
          </w:p>
        </w:tc>
      </w:tr>
      <w:tr w:rsidR="00B32D70" w:rsidRPr="00B32D70" w:rsidTr="00CA0EB7">
        <w:tc>
          <w:tcPr>
            <w:tcW w:w="330" w:type="pct"/>
            <w:shd w:val="clear" w:color="auto" w:fill="BFBFBF" w:themeFill="background1" w:themeFillShade="BF"/>
            <w:vAlign w:val="center"/>
          </w:tcPr>
          <w:p w:rsidR="00B32D70" w:rsidRPr="00CA0EB7" w:rsidRDefault="00B32D70" w:rsidP="00CA0EB7">
            <w:pPr>
              <w:spacing w:after="0" w:line="240" w:lineRule="auto"/>
              <w:jc w:val="center"/>
              <w:rPr>
                <w:rFonts w:ascii="Times New Roman" w:hAnsi="Times New Roman" w:cs="Times New Roman"/>
                <w:sz w:val="28"/>
                <w:szCs w:val="28"/>
              </w:rPr>
            </w:pPr>
          </w:p>
        </w:tc>
        <w:tc>
          <w:tcPr>
            <w:tcW w:w="3536" w:type="pct"/>
            <w:shd w:val="clear" w:color="auto" w:fill="auto"/>
            <w:vAlign w:val="center"/>
          </w:tcPr>
          <w:p w:rsidR="00B32D70" w:rsidRPr="00CA0EB7" w:rsidRDefault="00B32D70" w:rsidP="00B32D70">
            <w:pPr>
              <w:spacing w:after="0" w:line="240" w:lineRule="auto"/>
              <w:rPr>
                <w:rFonts w:ascii="Times New Roman" w:hAnsi="Times New Roman" w:cs="Times New Roman"/>
                <w:sz w:val="28"/>
                <w:szCs w:val="28"/>
              </w:rPr>
            </w:pPr>
            <w:r w:rsidRPr="00CA0EB7">
              <w:rPr>
                <w:rFonts w:ascii="Times New Roman" w:hAnsi="Times New Roman" w:cs="Times New Roman"/>
                <w:sz w:val="28"/>
                <w:szCs w:val="28"/>
              </w:rPr>
              <w:t>-</w:t>
            </w:r>
            <w:r w:rsidRPr="00CA0EB7">
              <w:rPr>
                <w:rFonts w:ascii="Times New Roman" w:hAnsi="Times New Roman" w:cs="Times New Roman"/>
                <w:color w:val="000000"/>
                <w:sz w:val="28"/>
                <w:szCs w:val="28"/>
              </w:rPr>
              <w:t xml:space="preserve"> </w:t>
            </w:r>
            <w:r w:rsidRPr="00CA0EB7">
              <w:rPr>
                <w:rFonts w:ascii="Times New Roman" w:hAnsi="Times New Roman" w:cs="Times New Roman"/>
                <w:sz w:val="28"/>
                <w:szCs w:val="28"/>
              </w:rPr>
              <w:t>Специалист должен уметь:</w:t>
            </w:r>
          </w:p>
          <w:p w:rsidR="00B32D70" w:rsidRPr="00CA0EB7" w:rsidRDefault="00CA0EB7" w:rsidP="00B32D70">
            <w:pPr>
              <w:shd w:val="clear" w:color="auto" w:fill="FFFFFF"/>
              <w:spacing w:after="0" w:line="240" w:lineRule="auto"/>
              <w:rPr>
                <w:rFonts w:ascii="Times New Roman" w:hAnsi="Times New Roman" w:cs="Times New Roman"/>
                <w:sz w:val="28"/>
                <w:szCs w:val="28"/>
              </w:rPr>
            </w:pPr>
            <w:r w:rsidRPr="00CA0EB7">
              <w:rPr>
                <w:rFonts w:ascii="Times New Roman" w:eastAsia="Times New Roman" w:hAnsi="Times New Roman" w:cs="Times New Roman"/>
                <w:color w:val="1A1A1A"/>
                <w:sz w:val="28"/>
                <w:szCs w:val="28"/>
                <w:lang w:eastAsia="ru-RU"/>
              </w:rPr>
              <w:t>в</w:t>
            </w:r>
            <w:r w:rsidR="00B32D70" w:rsidRPr="00B32D70">
              <w:rPr>
                <w:rFonts w:ascii="Times New Roman" w:eastAsia="Times New Roman" w:hAnsi="Times New Roman" w:cs="Times New Roman"/>
                <w:color w:val="1A1A1A"/>
                <w:sz w:val="28"/>
                <w:szCs w:val="28"/>
                <w:lang w:eastAsia="ru-RU"/>
              </w:rPr>
              <w:t>ести племенной учет</w:t>
            </w:r>
          </w:p>
        </w:tc>
        <w:tc>
          <w:tcPr>
            <w:tcW w:w="1134" w:type="pct"/>
            <w:shd w:val="clear" w:color="auto" w:fill="auto"/>
            <w:vAlign w:val="center"/>
          </w:tcPr>
          <w:p w:rsidR="00B32D70" w:rsidRPr="00B32D70" w:rsidRDefault="00B32D70" w:rsidP="00CA0EB7">
            <w:pPr>
              <w:spacing w:after="0" w:line="240" w:lineRule="auto"/>
              <w:jc w:val="both"/>
              <w:rPr>
                <w:rFonts w:ascii="Times New Roman" w:hAnsi="Times New Roman" w:cs="Times New Roman"/>
                <w:sz w:val="28"/>
                <w:szCs w:val="28"/>
              </w:rPr>
            </w:pPr>
          </w:p>
        </w:tc>
      </w:tr>
    </w:tbl>
    <w:p w:rsidR="000244DA" w:rsidRPr="00E579D6" w:rsidRDefault="000244DA" w:rsidP="00C17B01">
      <w:pPr>
        <w:spacing w:after="0" w:line="360" w:lineRule="auto"/>
        <w:ind w:firstLine="709"/>
        <w:jc w:val="both"/>
        <w:rPr>
          <w:rFonts w:ascii="Times New Roman" w:hAnsi="Times New Roman" w:cs="Times New Roman"/>
          <w:b/>
          <w:i/>
          <w:sz w:val="28"/>
          <w:szCs w:val="28"/>
          <w:vertAlign w:val="subscript"/>
        </w:rPr>
      </w:pPr>
    </w:p>
    <w:p w:rsidR="00A204BB" w:rsidRDefault="00A204BB" w:rsidP="00C17B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p>
    <w:p w:rsidR="007274B8" w:rsidRPr="00D17132" w:rsidRDefault="00F8340A" w:rsidP="008912AE">
      <w:pPr>
        <w:pStyle w:val="2"/>
        <w:spacing w:after="0" w:line="276" w:lineRule="auto"/>
        <w:ind w:firstLine="709"/>
        <w:jc w:val="both"/>
        <w:rPr>
          <w:rFonts w:ascii="Times New Roman" w:hAnsi="Times New Roman"/>
          <w:sz w:val="24"/>
          <w:lang w:val="ru-RU"/>
        </w:rPr>
      </w:pPr>
      <w:bookmarkStart w:id="6" w:name="_Toc78885655"/>
      <w:bookmarkStart w:id="7" w:name="_Toc124422968"/>
      <w:r>
        <w:rPr>
          <w:rFonts w:ascii="Times New Roman" w:hAnsi="Times New Roman"/>
          <w:color w:val="000000"/>
          <w:sz w:val="24"/>
          <w:lang w:val="ru-RU"/>
        </w:rPr>
        <w:lastRenderedPageBreak/>
        <w:t>1</w:t>
      </w:r>
      <w:r w:rsidR="00D17132" w:rsidRPr="00D17132">
        <w:rPr>
          <w:rFonts w:ascii="Times New Roman" w:hAnsi="Times New Roman"/>
          <w:color w:val="000000"/>
          <w:sz w:val="24"/>
          <w:lang w:val="ru-RU"/>
        </w:rPr>
        <w:t>.</w:t>
      </w:r>
      <w:r>
        <w:rPr>
          <w:rFonts w:ascii="Times New Roman" w:hAnsi="Times New Roman"/>
          <w:color w:val="000000"/>
          <w:sz w:val="24"/>
          <w:lang w:val="ru-RU"/>
        </w:rPr>
        <w:t>3</w:t>
      </w:r>
      <w:r w:rsidR="00D17132" w:rsidRPr="00D17132">
        <w:rPr>
          <w:rFonts w:ascii="Times New Roman" w:hAnsi="Times New Roman"/>
          <w:color w:val="000000"/>
          <w:sz w:val="24"/>
          <w:lang w:val="ru-RU"/>
        </w:rPr>
        <w:t>. ТРЕБОВАНИЯ К СХЕМЕ ОЦЕНКИ</w:t>
      </w:r>
      <w:bookmarkEnd w:id="6"/>
      <w:bookmarkEnd w:id="7"/>
    </w:p>
    <w:p w:rsidR="00DE39D8" w:rsidRDefault="00AE6AB7" w:rsidP="007274B8">
      <w:pPr>
        <w:pStyle w:val="af1"/>
        <w:widowControl/>
        <w:ind w:firstLine="709"/>
        <w:rPr>
          <w:rFonts w:ascii="Times New Roman" w:hAnsi="Times New Roman"/>
          <w:sz w:val="28"/>
          <w:szCs w:val="28"/>
          <w:lang w:val="ru-RU"/>
        </w:rPr>
      </w:pPr>
      <w:r w:rsidRPr="00A204BB">
        <w:rPr>
          <w:rFonts w:ascii="Times New Roman" w:hAnsi="Times New Roman"/>
          <w:sz w:val="28"/>
          <w:szCs w:val="28"/>
          <w:lang w:val="ru-RU"/>
        </w:rPr>
        <w:t>Сумма баллов, присуждаемых по каждому аспекту, должна попадать в диапазон баллов, определенных для каждого раздела компетенции</w:t>
      </w:r>
      <w:r w:rsidR="00C56A9B">
        <w:rPr>
          <w:rFonts w:ascii="Times New Roman" w:hAnsi="Times New Roman"/>
          <w:sz w:val="28"/>
          <w:szCs w:val="28"/>
          <w:lang w:val="ru-RU"/>
        </w:rPr>
        <w:t>, обозначенных в требованиях и указанных в таблице</w:t>
      </w:r>
      <w:r w:rsidR="00640E46">
        <w:rPr>
          <w:rFonts w:ascii="Times New Roman" w:hAnsi="Times New Roman"/>
          <w:sz w:val="28"/>
          <w:szCs w:val="28"/>
          <w:lang w:val="ru-RU"/>
        </w:rPr>
        <w:t xml:space="preserve"> №2</w:t>
      </w:r>
      <w:r w:rsidR="00C56A9B">
        <w:rPr>
          <w:rFonts w:ascii="Times New Roman" w:hAnsi="Times New Roman"/>
          <w:sz w:val="28"/>
          <w:szCs w:val="28"/>
          <w:lang w:val="ru-RU"/>
        </w:rPr>
        <w:t>.</w:t>
      </w:r>
    </w:p>
    <w:p w:rsidR="00C56A9B" w:rsidRDefault="00640E46" w:rsidP="00640E46">
      <w:pPr>
        <w:pStyle w:val="af1"/>
        <w:widowControl/>
        <w:ind w:firstLine="709"/>
        <w:jc w:val="right"/>
        <w:rPr>
          <w:rFonts w:ascii="Times New Roman" w:hAnsi="Times New Roman"/>
          <w:bCs/>
          <w:i/>
          <w:iCs/>
          <w:sz w:val="28"/>
          <w:szCs w:val="28"/>
          <w:lang w:val="ru-RU"/>
        </w:rPr>
      </w:pPr>
      <w:r>
        <w:rPr>
          <w:rFonts w:ascii="Times New Roman" w:hAnsi="Times New Roman"/>
          <w:bCs/>
          <w:i/>
          <w:iCs/>
          <w:sz w:val="28"/>
          <w:szCs w:val="28"/>
          <w:lang w:val="ru-RU"/>
        </w:rPr>
        <w:t>Таблица №2</w:t>
      </w:r>
    </w:p>
    <w:p w:rsidR="007274B8" w:rsidRPr="00640E46" w:rsidRDefault="007274B8" w:rsidP="007274B8">
      <w:pPr>
        <w:pStyle w:val="af1"/>
        <w:widowControl/>
        <w:ind w:firstLine="709"/>
        <w:rPr>
          <w:rFonts w:ascii="Times New Roman" w:hAnsi="Times New Roman"/>
          <w:b/>
          <w:sz w:val="28"/>
          <w:szCs w:val="28"/>
          <w:lang w:val="ru-RU"/>
        </w:rPr>
      </w:pPr>
      <w:r w:rsidRPr="00640E46">
        <w:rPr>
          <w:rFonts w:ascii="Times New Roman" w:hAnsi="Times New Roman"/>
          <w:b/>
          <w:sz w:val="28"/>
          <w:szCs w:val="28"/>
          <w:lang w:val="ru-RU"/>
        </w:rPr>
        <w:t xml:space="preserve">Матрица пересчета </w:t>
      </w:r>
      <w:r w:rsidR="00640E46">
        <w:rPr>
          <w:rFonts w:ascii="Times New Roman" w:hAnsi="Times New Roman"/>
          <w:b/>
          <w:sz w:val="28"/>
          <w:szCs w:val="28"/>
          <w:lang w:val="ru-RU"/>
        </w:rPr>
        <w:t>т</w:t>
      </w:r>
      <w:r w:rsidR="00F8340A" w:rsidRPr="00640E46">
        <w:rPr>
          <w:rFonts w:ascii="Times New Roman" w:hAnsi="Times New Roman"/>
          <w:b/>
          <w:sz w:val="28"/>
          <w:szCs w:val="28"/>
          <w:lang w:val="ru-RU"/>
        </w:rPr>
        <w:t>ребований</w:t>
      </w:r>
      <w:r w:rsidRPr="00640E46">
        <w:rPr>
          <w:rFonts w:ascii="Times New Roman" w:hAnsi="Times New Roman"/>
          <w:b/>
          <w:sz w:val="28"/>
          <w:szCs w:val="28"/>
          <w:lang w:val="ru-RU"/>
        </w:rPr>
        <w:t xml:space="preserve"> компетенции в </w:t>
      </w:r>
      <w:r w:rsidR="00640E46">
        <w:rPr>
          <w:rFonts w:ascii="Times New Roman" w:hAnsi="Times New Roman"/>
          <w:b/>
          <w:sz w:val="28"/>
          <w:szCs w:val="28"/>
          <w:lang w:val="ru-RU"/>
        </w:rPr>
        <w:t>к</w:t>
      </w:r>
      <w:r w:rsidRPr="00640E46">
        <w:rPr>
          <w:rFonts w:ascii="Times New Roman" w:hAnsi="Times New Roman"/>
          <w:b/>
          <w:sz w:val="28"/>
          <w:szCs w:val="28"/>
          <w:lang w:val="ru-RU"/>
        </w:rPr>
        <w:t>ритерии оценки</w:t>
      </w:r>
    </w:p>
    <w:p w:rsidR="007274B8" w:rsidRPr="00F8340A" w:rsidRDefault="007274B8" w:rsidP="007274B8">
      <w:pPr>
        <w:pStyle w:val="af1"/>
        <w:widowControl/>
        <w:rPr>
          <w:rFonts w:ascii="Times New Roman" w:hAnsi="Times New Roman"/>
          <w:szCs w:val="24"/>
          <w:lang w:val="ru-RU"/>
        </w:rPr>
      </w:pPr>
    </w:p>
    <w:tbl>
      <w:tblPr>
        <w:tblStyle w:val="af"/>
        <w:tblW w:w="5000" w:type="pct"/>
        <w:jc w:val="center"/>
        <w:tblLook w:val="04A0"/>
      </w:tblPr>
      <w:tblGrid>
        <w:gridCol w:w="2051"/>
        <w:gridCol w:w="608"/>
        <w:gridCol w:w="1029"/>
        <w:gridCol w:w="1029"/>
        <w:gridCol w:w="1029"/>
        <w:gridCol w:w="1029"/>
        <w:gridCol w:w="1029"/>
        <w:gridCol w:w="2051"/>
      </w:tblGrid>
      <w:tr w:rsidR="003762E6" w:rsidRPr="00613219" w:rsidTr="0075229C">
        <w:trPr>
          <w:trHeight w:val="1538"/>
          <w:jc w:val="center"/>
        </w:trPr>
        <w:tc>
          <w:tcPr>
            <w:tcW w:w="3959" w:type="pct"/>
            <w:gridSpan w:val="7"/>
            <w:shd w:val="clear" w:color="auto" w:fill="92D050"/>
            <w:vAlign w:val="center"/>
          </w:tcPr>
          <w:p w:rsidR="003762E6" w:rsidRPr="00613219" w:rsidRDefault="003762E6" w:rsidP="00C17B01">
            <w:pPr>
              <w:jc w:val="center"/>
              <w:rPr>
                <w:b/>
                <w:sz w:val="22"/>
                <w:szCs w:val="22"/>
              </w:rPr>
            </w:pPr>
            <w:r w:rsidRPr="00613219">
              <w:rPr>
                <w:b/>
                <w:sz w:val="22"/>
                <w:szCs w:val="22"/>
              </w:rPr>
              <w:t>Критерий/Модуль</w:t>
            </w:r>
          </w:p>
        </w:tc>
        <w:tc>
          <w:tcPr>
            <w:tcW w:w="1041" w:type="pct"/>
            <w:shd w:val="clear" w:color="auto" w:fill="92D050"/>
            <w:vAlign w:val="center"/>
          </w:tcPr>
          <w:p w:rsidR="003762E6" w:rsidRPr="00613219" w:rsidRDefault="003762E6" w:rsidP="00C17B01">
            <w:pPr>
              <w:jc w:val="center"/>
              <w:rPr>
                <w:b/>
                <w:sz w:val="22"/>
                <w:szCs w:val="22"/>
              </w:rPr>
            </w:pPr>
            <w:r w:rsidRPr="00613219">
              <w:rPr>
                <w:b/>
                <w:sz w:val="22"/>
                <w:szCs w:val="22"/>
              </w:rPr>
              <w:t>Итого баллов за раздел ТРЕБОВАНИЙ КОМПЕТЕНЦИИ</w:t>
            </w:r>
          </w:p>
        </w:tc>
      </w:tr>
      <w:tr w:rsidR="0075229C" w:rsidRPr="00613219" w:rsidTr="003762E6">
        <w:trPr>
          <w:trHeight w:val="50"/>
          <w:jc w:val="center"/>
        </w:trPr>
        <w:tc>
          <w:tcPr>
            <w:tcW w:w="747" w:type="pct"/>
            <w:vMerge w:val="restart"/>
            <w:shd w:val="clear" w:color="auto" w:fill="92D050"/>
            <w:vAlign w:val="center"/>
          </w:tcPr>
          <w:p w:rsidR="0075229C" w:rsidRPr="00613219" w:rsidRDefault="0075229C" w:rsidP="003242E1">
            <w:pPr>
              <w:jc w:val="center"/>
              <w:rPr>
                <w:b/>
                <w:sz w:val="22"/>
                <w:szCs w:val="22"/>
              </w:rPr>
            </w:pPr>
            <w:r w:rsidRPr="00613219">
              <w:rPr>
                <w:b/>
                <w:sz w:val="22"/>
                <w:szCs w:val="22"/>
              </w:rPr>
              <w:t>Разделы ТРЕБОВАНИЙ КОМПЕТЕНЦИИ</w:t>
            </w:r>
          </w:p>
        </w:tc>
        <w:tc>
          <w:tcPr>
            <w:tcW w:w="147" w:type="pct"/>
            <w:shd w:val="clear" w:color="auto" w:fill="92D050"/>
            <w:vAlign w:val="center"/>
          </w:tcPr>
          <w:p w:rsidR="0075229C" w:rsidRPr="00613219" w:rsidRDefault="0075229C" w:rsidP="00C17B01">
            <w:pPr>
              <w:jc w:val="center"/>
              <w:rPr>
                <w:color w:val="FFFFFF" w:themeColor="background1"/>
                <w:sz w:val="22"/>
                <w:szCs w:val="22"/>
              </w:rPr>
            </w:pPr>
          </w:p>
        </w:tc>
        <w:tc>
          <w:tcPr>
            <w:tcW w:w="672" w:type="pct"/>
            <w:shd w:val="clear" w:color="auto" w:fill="00B050"/>
            <w:vAlign w:val="center"/>
          </w:tcPr>
          <w:p w:rsidR="0075229C" w:rsidRPr="00613219" w:rsidRDefault="0075229C" w:rsidP="00C17B01">
            <w:pPr>
              <w:jc w:val="center"/>
              <w:rPr>
                <w:b/>
                <w:color w:val="FFFFFF" w:themeColor="background1"/>
                <w:sz w:val="22"/>
                <w:szCs w:val="22"/>
                <w:lang w:val="en-US"/>
              </w:rPr>
            </w:pPr>
            <w:r w:rsidRPr="00613219">
              <w:rPr>
                <w:b/>
                <w:color w:val="FFFFFF" w:themeColor="background1"/>
                <w:sz w:val="22"/>
                <w:szCs w:val="22"/>
                <w:lang w:val="en-US"/>
              </w:rPr>
              <w:t>A</w:t>
            </w:r>
          </w:p>
        </w:tc>
        <w:tc>
          <w:tcPr>
            <w:tcW w:w="672" w:type="pct"/>
            <w:shd w:val="clear" w:color="auto" w:fill="00B050"/>
            <w:vAlign w:val="center"/>
          </w:tcPr>
          <w:p w:rsidR="0075229C" w:rsidRPr="00613219" w:rsidRDefault="0075229C" w:rsidP="00C17B01">
            <w:pPr>
              <w:jc w:val="center"/>
              <w:rPr>
                <w:b/>
                <w:color w:val="FFFFFF" w:themeColor="background1"/>
                <w:sz w:val="22"/>
                <w:szCs w:val="22"/>
              </w:rPr>
            </w:pPr>
            <w:r w:rsidRPr="00613219">
              <w:rPr>
                <w:b/>
                <w:color w:val="FFFFFF" w:themeColor="background1"/>
                <w:sz w:val="22"/>
                <w:szCs w:val="22"/>
              </w:rPr>
              <w:t>Б</w:t>
            </w:r>
          </w:p>
        </w:tc>
        <w:tc>
          <w:tcPr>
            <w:tcW w:w="672" w:type="pct"/>
            <w:shd w:val="clear" w:color="auto" w:fill="00B050"/>
            <w:vAlign w:val="center"/>
          </w:tcPr>
          <w:p w:rsidR="0075229C" w:rsidRPr="00613219" w:rsidRDefault="0075229C" w:rsidP="00C17B01">
            <w:pPr>
              <w:jc w:val="center"/>
              <w:rPr>
                <w:b/>
                <w:color w:val="FFFFFF" w:themeColor="background1"/>
                <w:sz w:val="22"/>
                <w:szCs w:val="22"/>
              </w:rPr>
            </w:pPr>
            <w:r w:rsidRPr="00613219">
              <w:rPr>
                <w:b/>
                <w:color w:val="FFFFFF" w:themeColor="background1"/>
                <w:sz w:val="22"/>
                <w:szCs w:val="22"/>
              </w:rPr>
              <w:t>В</w:t>
            </w:r>
          </w:p>
        </w:tc>
        <w:tc>
          <w:tcPr>
            <w:tcW w:w="672" w:type="pct"/>
            <w:shd w:val="clear" w:color="auto" w:fill="00B050"/>
            <w:vAlign w:val="center"/>
          </w:tcPr>
          <w:p w:rsidR="0075229C" w:rsidRPr="00613219" w:rsidRDefault="0075229C" w:rsidP="00C17B01">
            <w:pPr>
              <w:jc w:val="center"/>
              <w:rPr>
                <w:b/>
                <w:color w:val="FFFFFF" w:themeColor="background1"/>
                <w:sz w:val="22"/>
                <w:szCs w:val="22"/>
              </w:rPr>
            </w:pPr>
            <w:r w:rsidRPr="00613219">
              <w:rPr>
                <w:b/>
                <w:color w:val="FFFFFF" w:themeColor="background1"/>
                <w:sz w:val="22"/>
                <w:szCs w:val="22"/>
              </w:rPr>
              <w:t>Г</w:t>
            </w:r>
          </w:p>
        </w:tc>
        <w:tc>
          <w:tcPr>
            <w:tcW w:w="672" w:type="pct"/>
            <w:shd w:val="clear" w:color="auto" w:fill="00B050"/>
            <w:vAlign w:val="center"/>
          </w:tcPr>
          <w:p w:rsidR="0075229C" w:rsidRPr="00613219" w:rsidRDefault="0075229C" w:rsidP="00C17B01">
            <w:pPr>
              <w:jc w:val="center"/>
              <w:rPr>
                <w:b/>
                <w:color w:val="FFFFFF" w:themeColor="background1"/>
                <w:sz w:val="22"/>
                <w:szCs w:val="22"/>
              </w:rPr>
            </w:pPr>
            <w:r w:rsidRPr="00613219">
              <w:rPr>
                <w:b/>
                <w:color w:val="FFFFFF" w:themeColor="background1"/>
                <w:sz w:val="22"/>
                <w:szCs w:val="22"/>
              </w:rPr>
              <w:t>Д</w:t>
            </w:r>
          </w:p>
        </w:tc>
        <w:tc>
          <w:tcPr>
            <w:tcW w:w="747" w:type="pct"/>
            <w:shd w:val="clear" w:color="auto" w:fill="00B050"/>
            <w:vAlign w:val="center"/>
          </w:tcPr>
          <w:p w:rsidR="0075229C" w:rsidRPr="00613219" w:rsidRDefault="0075229C" w:rsidP="00C17B01">
            <w:pPr>
              <w:ind w:right="172" w:hanging="176"/>
              <w:jc w:val="both"/>
              <w:rPr>
                <w:b/>
                <w:sz w:val="22"/>
                <w:szCs w:val="22"/>
              </w:rPr>
            </w:pPr>
          </w:p>
        </w:tc>
      </w:tr>
      <w:tr w:rsidR="0075229C" w:rsidRPr="00613219" w:rsidTr="0075229C">
        <w:trPr>
          <w:trHeight w:val="50"/>
          <w:jc w:val="center"/>
        </w:trPr>
        <w:tc>
          <w:tcPr>
            <w:tcW w:w="1041" w:type="pct"/>
            <w:vMerge/>
            <w:shd w:val="clear" w:color="auto" w:fill="92D050"/>
            <w:vAlign w:val="center"/>
          </w:tcPr>
          <w:p w:rsidR="0075229C" w:rsidRPr="00613219" w:rsidRDefault="0075229C" w:rsidP="00C17B01">
            <w:pPr>
              <w:jc w:val="both"/>
              <w:rPr>
                <w:b/>
                <w:sz w:val="22"/>
                <w:szCs w:val="22"/>
              </w:rPr>
            </w:pPr>
          </w:p>
        </w:tc>
        <w:tc>
          <w:tcPr>
            <w:tcW w:w="165" w:type="pct"/>
            <w:shd w:val="clear" w:color="auto" w:fill="00B050"/>
            <w:vAlign w:val="center"/>
          </w:tcPr>
          <w:p w:rsidR="0075229C" w:rsidRPr="00613219" w:rsidRDefault="0075229C" w:rsidP="00C17B01">
            <w:pPr>
              <w:jc w:val="center"/>
              <w:rPr>
                <w:b/>
                <w:color w:val="FFFFFF" w:themeColor="background1"/>
                <w:sz w:val="22"/>
                <w:szCs w:val="22"/>
                <w:lang w:val="en-US"/>
              </w:rPr>
            </w:pPr>
            <w:r w:rsidRPr="00613219">
              <w:rPr>
                <w:b/>
                <w:color w:val="FFFFFF" w:themeColor="background1"/>
                <w:sz w:val="22"/>
                <w:szCs w:val="22"/>
                <w:lang w:val="en-US"/>
              </w:rPr>
              <w:t>1</w:t>
            </w:r>
          </w:p>
        </w:tc>
        <w:tc>
          <w:tcPr>
            <w:tcW w:w="550" w:type="pct"/>
            <w:vAlign w:val="center"/>
          </w:tcPr>
          <w:p w:rsidR="0075229C" w:rsidRPr="00613219" w:rsidRDefault="0075229C" w:rsidP="00C17B01">
            <w:pPr>
              <w:jc w:val="center"/>
              <w:rPr>
                <w:sz w:val="22"/>
                <w:szCs w:val="22"/>
              </w:rPr>
            </w:pPr>
          </w:p>
        </w:tc>
        <w:tc>
          <w:tcPr>
            <w:tcW w:w="550" w:type="pct"/>
            <w:vAlign w:val="center"/>
          </w:tcPr>
          <w:p w:rsidR="0075229C" w:rsidRPr="00613219" w:rsidRDefault="0075229C" w:rsidP="00C17B01">
            <w:pPr>
              <w:jc w:val="center"/>
              <w:rPr>
                <w:sz w:val="22"/>
                <w:szCs w:val="22"/>
              </w:rPr>
            </w:pPr>
          </w:p>
        </w:tc>
        <w:tc>
          <w:tcPr>
            <w:tcW w:w="550" w:type="pct"/>
            <w:vAlign w:val="center"/>
          </w:tcPr>
          <w:p w:rsidR="0075229C" w:rsidRPr="00613219" w:rsidRDefault="0075229C" w:rsidP="00C17B01">
            <w:pPr>
              <w:jc w:val="center"/>
              <w:rPr>
                <w:sz w:val="22"/>
                <w:szCs w:val="22"/>
              </w:rPr>
            </w:pPr>
            <w:r>
              <w:rPr>
                <w:sz w:val="22"/>
                <w:szCs w:val="22"/>
              </w:rPr>
              <w:t>4</w:t>
            </w:r>
          </w:p>
        </w:tc>
        <w:tc>
          <w:tcPr>
            <w:tcW w:w="551" w:type="pct"/>
            <w:vAlign w:val="center"/>
          </w:tcPr>
          <w:p w:rsidR="0075229C" w:rsidRPr="00613219" w:rsidRDefault="0075229C" w:rsidP="00C17B01">
            <w:pPr>
              <w:jc w:val="center"/>
              <w:rPr>
                <w:sz w:val="22"/>
                <w:szCs w:val="22"/>
              </w:rPr>
            </w:pPr>
            <w:r>
              <w:rPr>
                <w:sz w:val="22"/>
                <w:szCs w:val="22"/>
              </w:rPr>
              <w:t>4</w:t>
            </w:r>
          </w:p>
        </w:tc>
        <w:tc>
          <w:tcPr>
            <w:tcW w:w="551" w:type="pct"/>
            <w:vAlign w:val="center"/>
          </w:tcPr>
          <w:p w:rsidR="0075229C" w:rsidRPr="00613219" w:rsidRDefault="0075229C" w:rsidP="00C17B01">
            <w:pPr>
              <w:jc w:val="center"/>
              <w:rPr>
                <w:sz w:val="22"/>
                <w:szCs w:val="22"/>
              </w:rPr>
            </w:pPr>
          </w:p>
        </w:tc>
        <w:tc>
          <w:tcPr>
            <w:tcW w:w="1041" w:type="pct"/>
            <w:shd w:val="clear" w:color="auto" w:fill="F2F2F2" w:themeFill="background1" w:themeFillShade="F2"/>
            <w:vAlign w:val="center"/>
          </w:tcPr>
          <w:p w:rsidR="0075229C" w:rsidRPr="00613219" w:rsidRDefault="0075229C" w:rsidP="00C17B01">
            <w:pPr>
              <w:jc w:val="center"/>
              <w:rPr>
                <w:sz w:val="22"/>
                <w:szCs w:val="22"/>
              </w:rPr>
            </w:pPr>
            <w:r>
              <w:rPr>
                <w:sz w:val="22"/>
                <w:szCs w:val="22"/>
              </w:rPr>
              <w:t>8</w:t>
            </w:r>
          </w:p>
        </w:tc>
      </w:tr>
      <w:tr w:rsidR="0075229C" w:rsidRPr="00613219" w:rsidTr="0075229C">
        <w:trPr>
          <w:trHeight w:val="50"/>
          <w:jc w:val="center"/>
        </w:trPr>
        <w:tc>
          <w:tcPr>
            <w:tcW w:w="1041" w:type="pct"/>
            <w:vMerge/>
            <w:shd w:val="clear" w:color="auto" w:fill="92D050"/>
            <w:vAlign w:val="center"/>
          </w:tcPr>
          <w:p w:rsidR="0075229C" w:rsidRPr="00613219" w:rsidRDefault="0075229C" w:rsidP="00C17B01">
            <w:pPr>
              <w:jc w:val="both"/>
              <w:rPr>
                <w:b/>
                <w:sz w:val="22"/>
                <w:szCs w:val="22"/>
              </w:rPr>
            </w:pPr>
          </w:p>
        </w:tc>
        <w:tc>
          <w:tcPr>
            <w:tcW w:w="165" w:type="pct"/>
            <w:shd w:val="clear" w:color="auto" w:fill="00B050"/>
            <w:vAlign w:val="center"/>
          </w:tcPr>
          <w:p w:rsidR="0075229C" w:rsidRPr="00613219" w:rsidRDefault="0075229C" w:rsidP="00C17B01">
            <w:pPr>
              <w:jc w:val="center"/>
              <w:rPr>
                <w:b/>
                <w:color w:val="FFFFFF" w:themeColor="background1"/>
                <w:sz w:val="22"/>
                <w:szCs w:val="22"/>
                <w:lang w:val="en-US"/>
              </w:rPr>
            </w:pPr>
            <w:r w:rsidRPr="00613219">
              <w:rPr>
                <w:b/>
                <w:color w:val="FFFFFF" w:themeColor="background1"/>
                <w:sz w:val="22"/>
                <w:szCs w:val="22"/>
                <w:lang w:val="en-US"/>
              </w:rPr>
              <w:t>2</w:t>
            </w:r>
          </w:p>
        </w:tc>
        <w:tc>
          <w:tcPr>
            <w:tcW w:w="550" w:type="pct"/>
            <w:vAlign w:val="center"/>
          </w:tcPr>
          <w:p w:rsidR="0075229C" w:rsidRPr="00613219" w:rsidRDefault="0075229C" w:rsidP="00C17B01">
            <w:pPr>
              <w:jc w:val="center"/>
              <w:rPr>
                <w:sz w:val="22"/>
                <w:szCs w:val="22"/>
              </w:rPr>
            </w:pPr>
          </w:p>
        </w:tc>
        <w:tc>
          <w:tcPr>
            <w:tcW w:w="550" w:type="pct"/>
            <w:vAlign w:val="center"/>
          </w:tcPr>
          <w:p w:rsidR="0075229C" w:rsidRPr="00613219" w:rsidRDefault="0075229C" w:rsidP="00C17B01">
            <w:pPr>
              <w:jc w:val="center"/>
              <w:rPr>
                <w:sz w:val="22"/>
                <w:szCs w:val="22"/>
              </w:rPr>
            </w:pPr>
            <w:r>
              <w:rPr>
                <w:sz w:val="22"/>
                <w:szCs w:val="22"/>
              </w:rPr>
              <w:t>16</w:t>
            </w:r>
          </w:p>
        </w:tc>
        <w:tc>
          <w:tcPr>
            <w:tcW w:w="550" w:type="pct"/>
            <w:vAlign w:val="center"/>
          </w:tcPr>
          <w:p w:rsidR="0075229C" w:rsidRPr="00613219" w:rsidRDefault="0075229C" w:rsidP="00C17B01">
            <w:pPr>
              <w:jc w:val="center"/>
              <w:rPr>
                <w:sz w:val="22"/>
                <w:szCs w:val="22"/>
              </w:rPr>
            </w:pPr>
          </w:p>
        </w:tc>
        <w:tc>
          <w:tcPr>
            <w:tcW w:w="551" w:type="pct"/>
            <w:vAlign w:val="center"/>
          </w:tcPr>
          <w:p w:rsidR="0075229C" w:rsidRPr="00613219" w:rsidRDefault="0075229C" w:rsidP="00C17B01">
            <w:pPr>
              <w:jc w:val="center"/>
              <w:rPr>
                <w:sz w:val="22"/>
                <w:szCs w:val="22"/>
              </w:rPr>
            </w:pPr>
          </w:p>
        </w:tc>
        <w:tc>
          <w:tcPr>
            <w:tcW w:w="551" w:type="pct"/>
            <w:vAlign w:val="center"/>
          </w:tcPr>
          <w:p w:rsidR="0075229C" w:rsidRPr="00613219" w:rsidRDefault="0075229C" w:rsidP="00C17B01">
            <w:pPr>
              <w:jc w:val="center"/>
              <w:rPr>
                <w:sz w:val="22"/>
                <w:szCs w:val="22"/>
              </w:rPr>
            </w:pPr>
          </w:p>
        </w:tc>
        <w:tc>
          <w:tcPr>
            <w:tcW w:w="1041" w:type="pct"/>
            <w:shd w:val="clear" w:color="auto" w:fill="F2F2F2" w:themeFill="background1" w:themeFillShade="F2"/>
            <w:vAlign w:val="center"/>
          </w:tcPr>
          <w:p w:rsidR="0075229C" w:rsidRPr="00613219" w:rsidRDefault="0075229C" w:rsidP="00C17B01">
            <w:pPr>
              <w:jc w:val="center"/>
              <w:rPr>
                <w:sz w:val="22"/>
                <w:szCs w:val="22"/>
              </w:rPr>
            </w:pPr>
            <w:r>
              <w:rPr>
                <w:sz w:val="22"/>
                <w:szCs w:val="22"/>
              </w:rPr>
              <w:t>16</w:t>
            </w:r>
          </w:p>
        </w:tc>
      </w:tr>
      <w:tr w:rsidR="0075229C" w:rsidRPr="00613219" w:rsidTr="0075229C">
        <w:trPr>
          <w:trHeight w:val="50"/>
          <w:jc w:val="center"/>
        </w:trPr>
        <w:tc>
          <w:tcPr>
            <w:tcW w:w="1041" w:type="pct"/>
            <w:vMerge/>
            <w:shd w:val="clear" w:color="auto" w:fill="92D050"/>
            <w:vAlign w:val="center"/>
          </w:tcPr>
          <w:p w:rsidR="0075229C" w:rsidRPr="00613219" w:rsidRDefault="0075229C" w:rsidP="00C17B01">
            <w:pPr>
              <w:jc w:val="both"/>
              <w:rPr>
                <w:b/>
                <w:sz w:val="22"/>
                <w:szCs w:val="22"/>
              </w:rPr>
            </w:pPr>
          </w:p>
        </w:tc>
        <w:tc>
          <w:tcPr>
            <w:tcW w:w="165" w:type="pct"/>
            <w:shd w:val="clear" w:color="auto" w:fill="00B050"/>
            <w:vAlign w:val="center"/>
          </w:tcPr>
          <w:p w:rsidR="0075229C" w:rsidRPr="00613219" w:rsidRDefault="0075229C" w:rsidP="00C17B01">
            <w:pPr>
              <w:jc w:val="center"/>
              <w:rPr>
                <w:b/>
                <w:color w:val="FFFFFF" w:themeColor="background1"/>
                <w:sz w:val="22"/>
                <w:szCs w:val="22"/>
                <w:lang w:val="en-US"/>
              </w:rPr>
            </w:pPr>
            <w:r w:rsidRPr="00613219">
              <w:rPr>
                <w:b/>
                <w:color w:val="FFFFFF" w:themeColor="background1"/>
                <w:sz w:val="22"/>
                <w:szCs w:val="22"/>
                <w:lang w:val="en-US"/>
              </w:rPr>
              <w:t>3</w:t>
            </w:r>
          </w:p>
        </w:tc>
        <w:tc>
          <w:tcPr>
            <w:tcW w:w="550" w:type="pct"/>
            <w:vAlign w:val="center"/>
          </w:tcPr>
          <w:p w:rsidR="0075229C" w:rsidRPr="00613219" w:rsidRDefault="0075229C" w:rsidP="00C17B01">
            <w:pPr>
              <w:jc w:val="center"/>
              <w:rPr>
                <w:sz w:val="22"/>
                <w:szCs w:val="22"/>
              </w:rPr>
            </w:pPr>
          </w:p>
        </w:tc>
        <w:tc>
          <w:tcPr>
            <w:tcW w:w="550" w:type="pct"/>
            <w:vAlign w:val="center"/>
          </w:tcPr>
          <w:p w:rsidR="0075229C" w:rsidRPr="00613219" w:rsidRDefault="0075229C" w:rsidP="00C17B01">
            <w:pPr>
              <w:jc w:val="center"/>
              <w:rPr>
                <w:sz w:val="22"/>
                <w:szCs w:val="22"/>
              </w:rPr>
            </w:pPr>
          </w:p>
        </w:tc>
        <w:tc>
          <w:tcPr>
            <w:tcW w:w="550" w:type="pct"/>
            <w:vAlign w:val="center"/>
          </w:tcPr>
          <w:p w:rsidR="0075229C" w:rsidRPr="00613219" w:rsidRDefault="0075229C" w:rsidP="00C17B01">
            <w:pPr>
              <w:jc w:val="center"/>
              <w:rPr>
                <w:sz w:val="22"/>
                <w:szCs w:val="22"/>
              </w:rPr>
            </w:pPr>
            <w:r>
              <w:rPr>
                <w:sz w:val="22"/>
                <w:szCs w:val="22"/>
              </w:rPr>
              <w:t>14</w:t>
            </w:r>
          </w:p>
        </w:tc>
        <w:tc>
          <w:tcPr>
            <w:tcW w:w="551" w:type="pct"/>
            <w:vAlign w:val="center"/>
          </w:tcPr>
          <w:p w:rsidR="0075229C" w:rsidRPr="00613219" w:rsidRDefault="0075229C" w:rsidP="00C17B01">
            <w:pPr>
              <w:jc w:val="center"/>
              <w:rPr>
                <w:sz w:val="22"/>
                <w:szCs w:val="22"/>
              </w:rPr>
            </w:pPr>
          </w:p>
        </w:tc>
        <w:tc>
          <w:tcPr>
            <w:tcW w:w="551" w:type="pct"/>
            <w:vAlign w:val="center"/>
          </w:tcPr>
          <w:p w:rsidR="0075229C" w:rsidRPr="00613219" w:rsidRDefault="0075229C" w:rsidP="00C17B01">
            <w:pPr>
              <w:jc w:val="center"/>
              <w:rPr>
                <w:sz w:val="22"/>
                <w:szCs w:val="22"/>
              </w:rPr>
            </w:pPr>
          </w:p>
        </w:tc>
        <w:tc>
          <w:tcPr>
            <w:tcW w:w="1041" w:type="pct"/>
            <w:shd w:val="clear" w:color="auto" w:fill="F2F2F2" w:themeFill="background1" w:themeFillShade="F2"/>
            <w:vAlign w:val="center"/>
          </w:tcPr>
          <w:p w:rsidR="0075229C" w:rsidRPr="00613219" w:rsidRDefault="0075229C" w:rsidP="00C17B01">
            <w:pPr>
              <w:jc w:val="center"/>
              <w:rPr>
                <w:sz w:val="22"/>
                <w:szCs w:val="22"/>
              </w:rPr>
            </w:pPr>
            <w:r>
              <w:rPr>
                <w:sz w:val="22"/>
                <w:szCs w:val="22"/>
              </w:rPr>
              <w:t>14</w:t>
            </w:r>
          </w:p>
        </w:tc>
      </w:tr>
      <w:tr w:rsidR="0075229C" w:rsidRPr="00613219" w:rsidTr="0075229C">
        <w:trPr>
          <w:trHeight w:val="50"/>
          <w:jc w:val="center"/>
        </w:trPr>
        <w:tc>
          <w:tcPr>
            <w:tcW w:w="1041" w:type="pct"/>
            <w:vMerge/>
            <w:shd w:val="clear" w:color="auto" w:fill="92D050"/>
            <w:vAlign w:val="center"/>
          </w:tcPr>
          <w:p w:rsidR="0075229C" w:rsidRPr="00613219" w:rsidRDefault="0075229C" w:rsidP="00C17B01">
            <w:pPr>
              <w:jc w:val="both"/>
              <w:rPr>
                <w:b/>
                <w:sz w:val="22"/>
                <w:szCs w:val="22"/>
              </w:rPr>
            </w:pPr>
          </w:p>
        </w:tc>
        <w:tc>
          <w:tcPr>
            <w:tcW w:w="165" w:type="pct"/>
            <w:shd w:val="clear" w:color="auto" w:fill="00B050"/>
            <w:vAlign w:val="center"/>
          </w:tcPr>
          <w:p w:rsidR="0075229C" w:rsidRPr="00613219" w:rsidRDefault="0075229C" w:rsidP="00C17B01">
            <w:pPr>
              <w:jc w:val="center"/>
              <w:rPr>
                <w:b/>
                <w:color w:val="FFFFFF" w:themeColor="background1"/>
                <w:sz w:val="22"/>
                <w:szCs w:val="22"/>
                <w:lang w:val="en-US"/>
              </w:rPr>
            </w:pPr>
            <w:r w:rsidRPr="00613219">
              <w:rPr>
                <w:b/>
                <w:color w:val="FFFFFF" w:themeColor="background1"/>
                <w:sz w:val="22"/>
                <w:szCs w:val="22"/>
                <w:lang w:val="en-US"/>
              </w:rPr>
              <w:t>4</w:t>
            </w:r>
          </w:p>
        </w:tc>
        <w:tc>
          <w:tcPr>
            <w:tcW w:w="550" w:type="pct"/>
            <w:vAlign w:val="center"/>
          </w:tcPr>
          <w:p w:rsidR="0075229C" w:rsidRPr="00613219" w:rsidRDefault="0075229C" w:rsidP="00C17B01">
            <w:pPr>
              <w:jc w:val="center"/>
              <w:rPr>
                <w:sz w:val="22"/>
                <w:szCs w:val="22"/>
              </w:rPr>
            </w:pPr>
            <w:r>
              <w:rPr>
                <w:sz w:val="22"/>
                <w:szCs w:val="22"/>
              </w:rPr>
              <w:t>20</w:t>
            </w:r>
          </w:p>
        </w:tc>
        <w:tc>
          <w:tcPr>
            <w:tcW w:w="550" w:type="pct"/>
            <w:vAlign w:val="center"/>
          </w:tcPr>
          <w:p w:rsidR="0075229C" w:rsidRPr="00613219" w:rsidRDefault="0075229C" w:rsidP="00C17B01">
            <w:pPr>
              <w:jc w:val="center"/>
              <w:rPr>
                <w:sz w:val="22"/>
                <w:szCs w:val="22"/>
              </w:rPr>
            </w:pPr>
          </w:p>
        </w:tc>
        <w:tc>
          <w:tcPr>
            <w:tcW w:w="550" w:type="pct"/>
            <w:vAlign w:val="center"/>
          </w:tcPr>
          <w:p w:rsidR="0075229C" w:rsidRPr="00613219" w:rsidRDefault="0075229C" w:rsidP="00C17B01">
            <w:pPr>
              <w:jc w:val="center"/>
              <w:rPr>
                <w:sz w:val="22"/>
                <w:szCs w:val="22"/>
              </w:rPr>
            </w:pPr>
          </w:p>
        </w:tc>
        <w:tc>
          <w:tcPr>
            <w:tcW w:w="551" w:type="pct"/>
            <w:vAlign w:val="center"/>
          </w:tcPr>
          <w:p w:rsidR="0075229C" w:rsidRPr="00613219" w:rsidRDefault="0075229C" w:rsidP="00C17B01">
            <w:pPr>
              <w:jc w:val="center"/>
              <w:rPr>
                <w:sz w:val="22"/>
                <w:szCs w:val="22"/>
              </w:rPr>
            </w:pPr>
          </w:p>
        </w:tc>
        <w:tc>
          <w:tcPr>
            <w:tcW w:w="551" w:type="pct"/>
            <w:vAlign w:val="center"/>
          </w:tcPr>
          <w:p w:rsidR="0075229C" w:rsidRPr="00613219" w:rsidRDefault="0075229C" w:rsidP="00C17B01">
            <w:pPr>
              <w:jc w:val="center"/>
              <w:rPr>
                <w:sz w:val="22"/>
                <w:szCs w:val="22"/>
              </w:rPr>
            </w:pPr>
          </w:p>
        </w:tc>
        <w:tc>
          <w:tcPr>
            <w:tcW w:w="1041" w:type="pct"/>
            <w:shd w:val="clear" w:color="auto" w:fill="F2F2F2" w:themeFill="background1" w:themeFillShade="F2"/>
            <w:vAlign w:val="center"/>
          </w:tcPr>
          <w:p w:rsidR="0075229C" w:rsidRPr="00613219" w:rsidRDefault="0075229C" w:rsidP="00C17B01">
            <w:pPr>
              <w:jc w:val="center"/>
              <w:rPr>
                <w:sz w:val="22"/>
                <w:szCs w:val="22"/>
              </w:rPr>
            </w:pPr>
            <w:r>
              <w:rPr>
                <w:sz w:val="22"/>
                <w:szCs w:val="22"/>
              </w:rPr>
              <w:t>20</w:t>
            </w:r>
          </w:p>
        </w:tc>
      </w:tr>
      <w:tr w:rsidR="0075229C" w:rsidRPr="00613219" w:rsidTr="0075229C">
        <w:trPr>
          <w:trHeight w:val="50"/>
          <w:jc w:val="center"/>
        </w:trPr>
        <w:tc>
          <w:tcPr>
            <w:tcW w:w="1041" w:type="pct"/>
            <w:vMerge/>
            <w:shd w:val="clear" w:color="auto" w:fill="92D050"/>
            <w:vAlign w:val="center"/>
          </w:tcPr>
          <w:p w:rsidR="0075229C" w:rsidRPr="00613219" w:rsidRDefault="0075229C" w:rsidP="00C17B01">
            <w:pPr>
              <w:jc w:val="both"/>
              <w:rPr>
                <w:b/>
                <w:sz w:val="22"/>
                <w:szCs w:val="22"/>
              </w:rPr>
            </w:pPr>
          </w:p>
        </w:tc>
        <w:tc>
          <w:tcPr>
            <w:tcW w:w="165" w:type="pct"/>
            <w:shd w:val="clear" w:color="auto" w:fill="00B050"/>
            <w:vAlign w:val="center"/>
          </w:tcPr>
          <w:p w:rsidR="0075229C" w:rsidRPr="00613219" w:rsidRDefault="0075229C" w:rsidP="00C17B01">
            <w:pPr>
              <w:jc w:val="center"/>
              <w:rPr>
                <w:b/>
                <w:color w:val="FFFFFF" w:themeColor="background1"/>
                <w:sz w:val="22"/>
                <w:szCs w:val="22"/>
                <w:lang w:val="en-US"/>
              </w:rPr>
            </w:pPr>
            <w:r w:rsidRPr="00613219">
              <w:rPr>
                <w:b/>
                <w:color w:val="FFFFFF" w:themeColor="background1"/>
                <w:sz w:val="22"/>
                <w:szCs w:val="22"/>
                <w:lang w:val="en-US"/>
              </w:rPr>
              <w:t>5</w:t>
            </w:r>
          </w:p>
        </w:tc>
        <w:tc>
          <w:tcPr>
            <w:tcW w:w="550" w:type="pct"/>
            <w:vAlign w:val="center"/>
          </w:tcPr>
          <w:p w:rsidR="0075229C" w:rsidRPr="00613219" w:rsidRDefault="0075229C" w:rsidP="00C17B01">
            <w:pPr>
              <w:jc w:val="center"/>
              <w:rPr>
                <w:sz w:val="22"/>
                <w:szCs w:val="22"/>
              </w:rPr>
            </w:pPr>
          </w:p>
        </w:tc>
        <w:tc>
          <w:tcPr>
            <w:tcW w:w="550" w:type="pct"/>
            <w:vAlign w:val="center"/>
          </w:tcPr>
          <w:p w:rsidR="0075229C" w:rsidRPr="00613219" w:rsidRDefault="0075229C" w:rsidP="00C17B01">
            <w:pPr>
              <w:jc w:val="center"/>
              <w:rPr>
                <w:sz w:val="22"/>
                <w:szCs w:val="22"/>
              </w:rPr>
            </w:pPr>
          </w:p>
        </w:tc>
        <w:tc>
          <w:tcPr>
            <w:tcW w:w="550" w:type="pct"/>
            <w:vAlign w:val="center"/>
          </w:tcPr>
          <w:p w:rsidR="0075229C" w:rsidRPr="00613219" w:rsidRDefault="0075229C" w:rsidP="00C17B01">
            <w:pPr>
              <w:jc w:val="center"/>
              <w:rPr>
                <w:sz w:val="22"/>
                <w:szCs w:val="22"/>
              </w:rPr>
            </w:pPr>
          </w:p>
        </w:tc>
        <w:tc>
          <w:tcPr>
            <w:tcW w:w="551" w:type="pct"/>
            <w:vAlign w:val="center"/>
          </w:tcPr>
          <w:p w:rsidR="0075229C" w:rsidRPr="00613219" w:rsidRDefault="0075229C" w:rsidP="00C17B01">
            <w:pPr>
              <w:jc w:val="center"/>
              <w:rPr>
                <w:sz w:val="22"/>
                <w:szCs w:val="22"/>
              </w:rPr>
            </w:pPr>
            <w:r>
              <w:rPr>
                <w:sz w:val="22"/>
                <w:szCs w:val="22"/>
              </w:rPr>
              <w:t>2</w:t>
            </w:r>
          </w:p>
        </w:tc>
        <w:tc>
          <w:tcPr>
            <w:tcW w:w="551" w:type="pct"/>
            <w:vAlign w:val="center"/>
          </w:tcPr>
          <w:p w:rsidR="0075229C" w:rsidRPr="00613219" w:rsidRDefault="0075229C" w:rsidP="00C17B01">
            <w:pPr>
              <w:jc w:val="center"/>
              <w:rPr>
                <w:sz w:val="22"/>
                <w:szCs w:val="22"/>
              </w:rPr>
            </w:pPr>
          </w:p>
        </w:tc>
        <w:tc>
          <w:tcPr>
            <w:tcW w:w="1041" w:type="pct"/>
            <w:shd w:val="clear" w:color="auto" w:fill="F2F2F2" w:themeFill="background1" w:themeFillShade="F2"/>
            <w:vAlign w:val="center"/>
          </w:tcPr>
          <w:p w:rsidR="0075229C" w:rsidRPr="00613219" w:rsidRDefault="0075229C" w:rsidP="00C17B01">
            <w:pPr>
              <w:jc w:val="center"/>
              <w:rPr>
                <w:sz w:val="22"/>
                <w:szCs w:val="22"/>
              </w:rPr>
            </w:pPr>
            <w:r>
              <w:rPr>
                <w:sz w:val="22"/>
                <w:szCs w:val="22"/>
              </w:rPr>
              <w:t>2</w:t>
            </w:r>
          </w:p>
        </w:tc>
      </w:tr>
      <w:tr w:rsidR="0075229C" w:rsidRPr="00613219" w:rsidTr="0075229C">
        <w:trPr>
          <w:trHeight w:val="50"/>
          <w:jc w:val="center"/>
        </w:trPr>
        <w:tc>
          <w:tcPr>
            <w:tcW w:w="1041" w:type="pct"/>
            <w:vMerge/>
            <w:shd w:val="clear" w:color="auto" w:fill="92D050"/>
            <w:vAlign w:val="center"/>
          </w:tcPr>
          <w:p w:rsidR="0075229C" w:rsidRPr="00613219" w:rsidRDefault="0075229C" w:rsidP="00C17B01">
            <w:pPr>
              <w:jc w:val="both"/>
              <w:rPr>
                <w:b/>
                <w:sz w:val="22"/>
                <w:szCs w:val="22"/>
              </w:rPr>
            </w:pPr>
          </w:p>
        </w:tc>
        <w:tc>
          <w:tcPr>
            <w:tcW w:w="165" w:type="pct"/>
            <w:shd w:val="clear" w:color="auto" w:fill="00B050"/>
            <w:vAlign w:val="center"/>
          </w:tcPr>
          <w:p w:rsidR="0075229C" w:rsidRPr="00613219" w:rsidRDefault="0075229C" w:rsidP="00C17B01">
            <w:pPr>
              <w:jc w:val="center"/>
              <w:rPr>
                <w:b/>
                <w:color w:val="FFFFFF" w:themeColor="background1"/>
                <w:sz w:val="22"/>
                <w:szCs w:val="22"/>
                <w:lang w:val="en-US"/>
              </w:rPr>
            </w:pPr>
            <w:r w:rsidRPr="00613219">
              <w:rPr>
                <w:b/>
                <w:color w:val="FFFFFF" w:themeColor="background1"/>
                <w:sz w:val="22"/>
                <w:szCs w:val="22"/>
                <w:lang w:val="en-US"/>
              </w:rPr>
              <w:t>6</w:t>
            </w:r>
          </w:p>
        </w:tc>
        <w:tc>
          <w:tcPr>
            <w:tcW w:w="550" w:type="pct"/>
            <w:vAlign w:val="center"/>
          </w:tcPr>
          <w:p w:rsidR="0075229C" w:rsidRPr="00613219" w:rsidRDefault="0075229C" w:rsidP="00C17B01">
            <w:pPr>
              <w:jc w:val="center"/>
              <w:rPr>
                <w:sz w:val="22"/>
                <w:szCs w:val="22"/>
              </w:rPr>
            </w:pPr>
          </w:p>
        </w:tc>
        <w:tc>
          <w:tcPr>
            <w:tcW w:w="550" w:type="pct"/>
            <w:vAlign w:val="center"/>
          </w:tcPr>
          <w:p w:rsidR="0075229C" w:rsidRPr="00613219" w:rsidRDefault="0075229C" w:rsidP="00C17B01">
            <w:pPr>
              <w:jc w:val="center"/>
              <w:rPr>
                <w:sz w:val="22"/>
                <w:szCs w:val="22"/>
              </w:rPr>
            </w:pPr>
          </w:p>
        </w:tc>
        <w:tc>
          <w:tcPr>
            <w:tcW w:w="550" w:type="pct"/>
            <w:vAlign w:val="center"/>
          </w:tcPr>
          <w:p w:rsidR="0075229C" w:rsidRPr="00613219" w:rsidRDefault="0075229C" w:rsidP="00C17B01">
            <w:pPr>
              <w:jc w:val="center"/>
              <w:rPr>
                <w:sz w:val="22"/>
                <w:szCs w:val="22"/>
              </w:rPr>
            </w:pPr>
          </w:p>
        </w:tc>
        <w:tc>
          <w:tcPr>
            <w:tcW w:w="551" w:type="pct"/>
            <w:vAlign w:val="center"/>
          </w:tcPr>
          <w:p w:rsidR="0075229C" w:rsidRPr="00613219" w:rsidRDefault="0075229C" w:rsidP="00C17B01">
            <w:pPr>
              <w:jc w:val="center"/>
              <w:rPr>
                <w:sz w:val="22"/>
                <w:szCs w:val="22"/>
              </w:rPr>
            </w:pPr>
            <w:r>
              <w:rPr>
                <w:sz w:val="22"/>
                <w:szCs w:val="22"/>
              </w:rPr>
              <w:t>2</w:t>
            </w:r>
          </w:p>
        </w:tc>
        <w:tc>
          <w:tcPr>
            <w:tcW w:w="551" w:type="pct"/>
            <w:vAlign w:val="center"/>
          </w:tcPr>
          <w:p w:rsidR="0075229C" w:rsidRPr="00613219" w:rsidRDefault="0075229C" w:rsidP="00C17B01">
            <w:pPr>
              <w:jc w:val="center"/>
              <w:rPr>
                <w:sz w:val="22"/>
                <w:szCs w:val="22"/>
              </w:rPr>
            </w:pPr>
          </w:p>
        </w:tc>
        <w:tc>
          <w:tcPr>
            <w:tcW w:w="1041" w:type="pct"/>
            <w:shd w:val="clear" w:color="auto" w:fill="F2F2F2" w:themeFill="background1" w:themeFillShade="F2"/>
            <w:vAlign w:val="center"/>
          </w:tcPr>
          <w:p w:rsidR="0075229C" w:rsidRPr="00613219" w:rsidRDefault="0075229C" w:rsidP="00C17B01">
            <w:pPr>
              <w:jc w:val="center"/>
              <w:rPr>
                <w:sz w:val="22"/>
                <w:szCs w:val="22"/>
              </w:rPr>
            </w:pPr>
            <w:r>
              <w:rPr>
                <w:sz w:val="22"/>
                <w:szCs w:val="22"/>
              </w:rPr>
              <w:t>2</w:t>
            </w:r>
          </w:p>
        </w:tc>
      </w:tr>
      <w:tr w:rsidR="0075229C" w:rsidRPr="00613219" w:rsidTr="0075229C">
        <w:trPr>
          <w:trHeight w:val="50"/>
          <w:jc w:val="center"/>
        </w:trPr>
        <w:tc>
          <w:tcPr>
            <w:tcW w:w="1041" w:type="pct"/>
            <w:vMerge/>
            <w:shd w:val="clear" w:color="auto" w:fill="92D050"/>
            <w:vAlign w:val="center"/>
          </w:tcPr>
          <w:p w:rsidR="0075229C" w:rsidRPr="00613219" w:rsidRDefault="0075229C" w:rsidP="00C17B01">
            <w:pPr>
              <w:jc w:val="both"/>
              <w:rPr>
                <w:b/>
                <w:sz w:val="22"/>
                <w:szCs w:val="22"/>
              </w:rPr>
            </w:pPr>
          </w:p>
        </w:tc>
        <w:tc>
          <w:tcPr>
            <w:tcW w:w="165" w:type="pct"/>
            <w:shd w:val="clear" w:color="auto" w:fill="00B050"/>
            <w:vAlign w:val="center"/>
          </w:tcPr>
          <w:p w:rsidR="0075229C" w:rsidRPr="003762E6" w:rsidRDefault="0075229C" w:rsidP="00C17B01">
            <w:pPr>
              <w:jc w:val="center"/>
              <w:rPr>
                <w:b/>
                <w:color w:val="FFFFFF" w:themeColor="background1"/>
                <w:sz w:val="22"/>
                <w:szCs w:val="22"/>
              </w:rPr>
            </w:pPr>
            <w:r>
              <w:rPr>
                <w:b/>
                <w:color w:val="FFFFFF" w:themeColor="background1"/>
                <w:sz w:val="22"/>
                <w:szCs w:val="22"/>
              </w:rPr>
              <w:t>7</w:t>
            </w:r>
          </w:p>
        </w:tc>
        <w:tc>
          <w:tcPr>
            <w:tcW w:w="550" w:type="pct"/>
            <w:vAlign w:val="center"/>
          </w:tcPr>
          <w:p w:rsidR="0075229C" w:rsidRPr="00613219" w:rsidRDefault="0075229C" w:rsidP="00C17B01">
            <w:pPr>
              <w:jc w:val="center"/>
              <w:rPr>
                <w:sz w:val="22"/>
                <w:szCs w:val="22"/>
              </w:rPr>
            </w:pPr>
          </w:p>
        </w:tc>
        <w:tc>
          <w:tcPr>
            <w:tcW w:w="550" w:type="pct"/>
            <w:vAlign w:val="center"/>
          </w:tcPr>
          <w:p w:rsidR="0075229C" w:rsidRPr="00613219" w:rsidRDefault="0075229C" w:rsidP="00C17B01">
            <w:pPr>
              <w:jc w:val="center"/>
              <w:rPr>
                <w:sz w:val="22"/>
                <w:szCs w:val="22"/>
              </w:rPr>
            </w:pPr>
          </w:p>
        </w:tc>
        <w:tc>
          <w:tcPr>
            <w:tcW w:w="550" w:type="pct"/>
            <w:vAlign w:val="center"/>
          </w:tcPr>
          <w:p w:rsidR="0075229C" w:rsidRPr="00613219" w:rsidRDefault="0075229C" w:rsidP="00C17B01">
            <w:pPr>
              <w:jc w:val="center"/>
              <w:rPr>
                <w:sz w:val="22"/>
                <w:szCs w:val="22"/>
              </w:rPr>
            </w:pPr>
          </w:p>
        </w:tc>
        <w:tc>
          <w:tcPr>
            <w:tcW w:w="551" w:type="pct"/>
            <w:vAlign w:val="center"/>
          </w:tcPr>
          <w:p w:rsidR="0075229C" w:rsidRPr="00613219" w:rsidRDefault="0075229C" w:rsidP="00C17B01">
            <w:pPr>
              <w:jc w:val="center"/>
              <w:rPr>
                <w:sz w:val="22"/>
                <w:szCs w:val="22"/>
              </w:rPr>
            </w:pPr>
            <w:r>
              <w:rPr>
                <w:sz w:val="22"/>
                <w:szCs w:val="22"/>
              </w:rPr>
              <w:t>15</w:t>
            </w:r>
          </w:p>
        </w:tc>
        <w:tc>
          <w:tcPr>
            <w:tcW w:w="551" w:type="pct"/>
            <w:vAlign w:val="center"/>
          </w:tcPr>
          <w:p w:rsidR="0075229C" w:rsidRPr="00613219" w:rsidRDefault="0075229C" w:rsidP="00C17B01">
            <w:pPr>
              <w:jc w:val="center"/>
              <w:rPr>
                <w:sz w:val="22"/>
                <w:szCs w:val="22"/>
              </w:rPr>
            </w:pPr>
          </w:p>
        </w:tc>
        <w:tc>
          <w:tcPr>
            <w:tcW w:w="1041" w:type="pct"/>
            <w:shd w:val="clear" w:color="auto" w:fill="F2F2F2" w:themeFill="background1" w:themeFillShade="F2"/>
            <w:vAlign w:val="center"/>
          </w:tcPr>
          <w:p w:rsidR="0075229C" w:rsidRPr="00613219" w:rsidRDefault="0075229C" w:rsidP="00C17B01">
            <w:pPr>
              <w:jc w:val="center"/>
              <w:rPr>
                <w:sz w:val="22"/>
                <w:szCs w:val="22"/>
              </w:rPr>
            </w:pPr>
            <w:r>
              <w:rPr>
                <w:sz w:val="22"/>
                <w:szCs w:val="22"/>
              </w:rPr>
              <w:t>15</w:t>
            </w:r>
          </w:p>
        </w:tc>
      </w:tr>
      <w:tr w:rsidR="0075229C" w:rsidRPr="00613219" w:rsidTr="0075229C">
        <w:trPr>
          <w:trHeight w:val="50"/>
          <w:jc w:val="center"/>
        </w:trPr>
        <w:tc>
          <w:tcPr>
            <w:tcW w:w="1041" w:type="pct"/>
            <w:vMerge/>
            <w:shd w:val="clear" w:color="auto" w:fill="92D050"/>
            <w:vAlign w:val="center"/>
          </w:tcPr>
          <w:p w:rsidR="0075229C" w:rsidRPr="00613219" w:rsidRDefault="0075229C" w:rsidP="00C17B01">
            <w:pPr>
              <w:jc w:val="both"/>
              <w:rPr>
                <w:b/>
              </w:rPr>
            </w:pPr>
          </w:p>
        </w:tc>
        <w:tc>
          <w:tcPr>
            <w:tcW w:w="165" w:type="pct"/>
            <w:shd w:val="clear" w:color="auto" w:fill="00B050"/>
            <w:vAlign w:val="center"/>
          </w:tcPr>
          <w:p w:rsidR="0075229C" w:rsidRPr="003762E6" w:rsidRDefault="0075229C" w:rsidP="00C17B01">
            <w:pPr>
              <w:jc w:val="center"/>
              <w:rPr>
                <w:b/>
                <w:color w:val="FFFFFF" w:themeColor="background1"/>
              </w:rPr>
            </w:pPr>
            <w:r>
              <w:rPr>
                <w:b/>
                <w:color w:val="FFFFFF" w:themeColor="background1"/>
              </w:rPr>
              <w:t>8</w:t>
            </w:r>
          </w:p>
        </w:tc>
        <w:tc>
          <w:tcPr>
            <w:tcW w:w="550" w:type="pct"/>
            <w:vAlign w:val="center"/>
          </w:tcPr>
          <w:p w:rsidR="0075229C" w:rsidRPr="00613219" w:rsidRDefault="0075229C" w:rsidP="00C17B01">
            <w:pPr>
              <w:jc w:val="center"/>
            </w:pPr>
          </w:p>
        </w:tc>
        <w:tc>
          <w:tcPr>
            <w:tcW w:w="550" w:type="pct"/>
            <w:vAlign w:val="center"/>
          </w:tcPr>
          <w:p w:rsidR="0075229C" w:rsidRPr="00613219" w:rsidRDefault="0075229C" w:rsidP="00C17B01">
            <w:pPr>
              <w:jc w:val="center"/>
            </w:pPr>
          </w:p>
        </w:tc>
        <w:tc>
          <w:tcPr>
            <w:tcW w:w="550" w:type="pct"/>
            <w:vAlign w:val="center"/>
          </w:tcPr>
          <w:p w:rsidR="0075229C" w:rsidRPr="00613219" w:rsidRDefault="0075229C" w:rsidP="00C17B01">
            <w:pPr>
              <w:jc w:val="center"/>
            </w:pPr>
          </w:p>
        </w:tc>
        <w:tc>
          <w:tcPr>
            <w:tcW w:w="551" w:type="pct"/>
            <w:vAlign w:val="center"/>
          </w:tcPr>
          <w:p w:rsidR="0075229C" w:rsidRPr="00613219" w:rsidRDefault="0075229C" w:rsidP="00C17B01">
            <w:pPr>
              <w:jc w:val="center"/>
            </w:pPr>
          </w:p>
        </w:tc>
        <w:tc>
          <w:tcPr>
            <w:tcW w:w="551" w:type="pct"/>
            <w:vAlign w:val="center"/>
          </w:tcPr>
          <w:p w:rsidR="0075229C" w:rsidRPr="00613219" w:rsidRDefault="0075229C" w:rsidP="00C17B01">
            <w:pPr>
              <w:jc w:val="center"/>
            </w:pPr>
            <w:r>
              <w:t>23</w:t>
            </w:r>
          </w:p>
        </w:tc>
        <w:tc>
          <w:tcPr>
            <w:tcW w:w="1041" w:type="pct"/>
            <w:shd w:val="clear" w:color="auto" w:fill="F2F2F2" w:themeFill="background1" w:themeFillShade="F2"/>
            <w:vAlign w:val="center"/>
          </w:tcPr>
          <w:p w:rsidR="0075229C" w:rsidRPr="00613219" w:rsidRDefault="0075229C" w:rsidP="00C17B01">
            <w:pPr>
              <w:jc w:val="center"/>
            </w:pPr>
            <w:r>
              <w:t>23</w:t>
            </w:r>
          </w:p>
        </w:tc>
      </w:tr>
      <w:tr w:rsidR="003762E6" w:rsidRPr="00613219" w:rsidTr="0075229C">
        <w:trPr>
          <w:trHeight w:val="50"/>
          <w:jc w:val="center"/>
        </w:trPr>
        <w:tc>
          <w:tcPr>
            <w:tcW w:w="1206" w:type="pct"/>
            <w:gridSpan w:val="2"/>
            <w:shd w:val="clear" w:color="auto" w:fill="00B050"/>
            <w:vAlign w:val="center"/>
          </w:tcPr>
          <w:p w:rsidR="003762E6" w:rsidRPr="00613219" w:rsidRDefault="003762E6" w:rsidP="007274B8">
            <w:pPr>
              <w:jc w:val="center"/>
              <w:rPr>
                <w:sz w:val="22"/>
                <w:szCs w:val="22"/>
              </w:rPr>
            </w:pPr>
            <w:r w:rsidRPr="00613219">
              <w:rPr>
                <w:b/>
                <w:sz w:val="22"/>
                <w:szCs w:val="22"/>
              </w:rPr>
              <w:t>Итого баллов за критерий/модуль</w:t>
            </w:r>
          </w:p>
        </w:tc>
        <w:tc>
          <w:tcPr>
            <w:tcW w:w="550" w:type="pct"/>
            <w:shd w:val="clear" w:color="auto" w:fill="F2F2F2" w:themeFill="background1" w:themeFillShade="F2"/>
            <w:vAlign w:val="center"/>
          </w:tcPr>
          <w:p w:rsidR="003762E6" w:rsidRPr="00613219" w:rsidRDefault="003762E6" w:rsidP="007274B8">
            <w:pPr>
              <w:jc w:val="center"/>
              <w:rPr>
                <w:sz w:val="22"/>
                <w:szCs w:val="22"/>
              </w:rPr>
            </w:pPr>
            <w:r>
              <w:rPr>
                <w:sz w:val="22"/>
                <w:szCs w:val="22"/>
              </w:rPr>
              <w:t>20</w:t>
            </w:r>
          </w:p>
        </w:tc>
        <w:tc>
          <w:tcPr>
            <w:tcW w:w="550" w:type="pct"/>
            <w:shd w:val="clear" w:color="auto" w:fill="F2F2F2" w:themeFill="background1" w:themeFillShade="F2"/>
            <w:vAlign w:val="center"/>
          </w:tcPr>
          <w:p w:rsidR="003762E6" w:rsidRPr="00613219" w:rsidRDefault="003762E6" w:rsidP="007274B8">
            <w:pPr>
              <w:jc w:val="center"/>
              <w:rPr>
                <w:sz w:val="22"/>
                <w:szCs w:val="22"/>
              </w:rPr>
            </w:pPr>
            <w:r>
              <w:rPr>
                <w:sz w:val="22"/>
                <w:szCs w:val="22"/>
              </w:rPr>
              <w:t>16</w:t>
            </w:r>
          </w:p>
        </w:tc>
        <w:tc>
          <w:tcPr>
            <w:tcW w:w="550" w:type="pct"/>
            <w:shd w:val="clear" w:color="auto" w:fill="F2F2F2" w:themeFill="background1" w:themeFillShade="F2"/>
            <w:vAlign w:val="center"/>
          </w:tcPr>
          <w:p w:rsidR="003762E6" w:rsidRPr="00613219" w:rsidRDefault="003762E6" w:rsidP="007274B8">
            <w:pPr>
              <w:jc w:val="center"/>
              <w:rPr>
                <w:sz w:val="22"/>
                <w:szCs w:val="22"/>
              </w:rPr>
            </w:pPr>
            <w:r>
              <w:rPr>
                <w:sz w:val="22"/>
                <w:szCs w:val="22"/>
              </w:rPr>
              <w:t>18</w:t>
            </w:r>
          </w:p>
        </w:tc>
        <w:tc>
          <w:tcPr>
            <w:tcW w:w="551" w:type="pct"/>
            <w:shd w:val="clear" w:color="auto" w:fill="F2F2F2" w:themeFill="background1" w:themeFillShade="F2"/>
            <w:vAlign w:val="center"/>
          </w:tcPr>
          <w:p w:rsidR="003762E6" w:rsidRPr="00613219" w:rsidRDefault="003762E6" w:rsidP="007274B8">
            <w:pPr>
              <w:jc w:val="center"/>
              <w:rPr>
                <w:sz w:val="22"/>
                <w:szCs w:val="22"/>
              </w:rPr>
            </w:pPr>
            <w:r>
              <w:rPr>
                <w:sz w:val="22"/>
                <w:szCs w:val="22"/>
              </w:rPr>
              <w:t>23</w:t>
            </w:r>
          </w:p>
        </w:tc>
        <w:tc>
          <w:tcPr>
            <w:tcW w:w="551" w:type="pct"/>
            <w:shd w:val="clear" w:color="auto" w:fill="F2F2F2" w:themeFill="background1" w:themeFillShade="F2"/>
            <w:vAlign w:val="center"/>
          </w:tcPr>
          <w:p w:rsidR="003762E6" w:rsidRPr="00613219" w:rsidRDefault="003762E6" w:rsidP="007274B8">
            <w:pPr>
              <w:jc w:val="center"/>
              <w:rPr>
                <w:sz w:val="22"/>
                <w:szCs w:val="22"/>
              </w:rPr>
            </w:pPr>
            <w:r>
              <w:rPr>
                <w:sz w:val="22"/>
                <w:szCs w:val="22"/>
              </w:rPr>
              <w:t>23</w:t>
            </w:r>
          </w:p>
        </w:tc>
        <w:tc>
          <w:tcPr>
            <w:tcW w:w="1041" w:type="pct"/>
            <w:shd w:val="clear" w:color="auto" w:fill="F2F2F2" w:themeFill="background1" w:themeFillShade="F2"/>
            <w:vAlign w:val="center"/>
          </w:tcPr>
          <w:p w:rsidR="003762E6" w:rsidRPr="00613219" w:rsidRDefault="003762E6" w:rsidP="007274B8">
            <w:pPr>
              <w:jc w:val="center"/>
              <w:rPr>
                <w:b/>
                <w:sz w:val="22"/>
                <w:szCs w:val="22"/>
              </w:rPr>
            </w:pPr>
            <w:r w:rsidRPr="00613219">
              <w:rPr>
                <w:b/>
                <w:sz w:val="22"/>
                <w:szCs w:val="22"/>
              </w:rPr>
              <w:t>100</w:t>
            </w:r>
          </w:p>
        </w:tc>
      </w:tr>
    </w:tbl>
    <w:p w:rsidR="009715DA" w:rsidRDefault="009715DA" w:rsidP="00C17B01">
      <w:pPr>
        <w:spacing w:after="0" w:line="240" w:lineRule="auto"/>
        <w:jc w:val="both"/>
        <w:rPr>
          <w:rFonts w:ascii="Times New Roman" w:hAnsi="Times New Roman" w:cs="Times New Roman"/>
        </w:rPr>
      </w:pPr>
    </w:p>
    <w:p w:rsidR="008E5424" w:rsidRDefault="008E5424" w:rsidP="00C17B01">
      <w:pPr>
        <w:pStyle w:val="-2"/>
        <w:spacing w:before="0" w:after="0" w:line="240" w:lineRule="auto"/>
        <w:ind w:firstLine="709"/>
        <w:rPr>
          <w:rFonts w:ascii="Times New Roman" w:hAnsi="Times New Roman"/>
          <w:szCs w:val="28"/>
        </w:rPr>
      </w:pPr>
    </w:p>
    <w:p w:rsidR="00DE39D8" w:rsidRPr="007604F9" w:rsidRDefault="00F8340A" w:rsidP="008912AE">
      <w:pPr>
        <w:pStyle w:val="-2"/>
        <w:spacing w:before="0" w:after="0"/>
        <w:ind w:firstLine="709"/>
        <w:jc w:val="both"/>
        <w:rPr>
          <w:rFonts w:ascii="Times New Roman" w:hAnsi="Times New Roman"/>
          <w:sz w:val="24"/>
        </w:rPr>
      </w:pPr>
      <w:bookmarkStart w:id="8" w:name="_Toc124422969"/>
      <w:r>
        <w:rPr>
          <w:rFonts w:ascii="Times New Roman" w:hAnsi="Times New Roman"/>
          <w:sz w:val="24"/>
        </w:rPr>
        <w:t>1</w:t>
      </w:r>
      <w:r w:rsidR="00643A8A" w:rsidRPr="007604F9">
        <w:rPr>
          <w:rFonts w:ascii="Times New Roman" w:hAnsi="Times New Roman"/>
          <w:sz w:val="24"/>
        </w:rPr>
        <w:t>.</w:t>
      </w:r>
      <w:r>
        <w:rPr>
          <w:rFonts w:ascii="Times New Roman" w:hAnsi="Times New Roman"/>
          <w:sz w:val="24"/>
        </w:rPr>
        <w:t>4</w:t>
      </w:r>
      <w:r w:rsidR="00AA2B8A" w:rsidRPr="007604F9">
        <w:rPr>
          <w:rFonts w:ascii="Times New Roman" w:hAnsi="Times New Roman"/>
          <w:sz w:val="24"/>
        </w:rPr>
        <w:t xml:space="preserve">. </w:t>
      </w:r>
      <w:r w:rsidR="007A6888" w:rsidRPr="007604F9">
        <w:rPr>
          <w:rFonts w:ascii="Times New Roman" w:hAnsi="Times New Roman"/>
          <w:sz w:val="24"/>
        </w:rPr>
        <w:t>СПЕЦИФИКАЦИЯ ОЦЕНКИ КОМПЕТЕНЦИИ</w:t>
      </w:r>
      <w:bookmarkEnd w:id="8"/>
    </w:p>
    <w:p w:rsidR="00DE39D8" w:rsidRDefault="00DE39D8" w:rsidP="00C17B01">
      <w:pPr>
        <w:autoSpaceDE w:val="0"/>
        <w:autoSpaceDN w:val="0"/>
        <w:adjustRightInd w:val="0"/>
        <w:spacing w:after="0" w:line="360" w:lineRule="auto"/>
        <w:ind w:firstLine="709"/>
        <w:jc w:val="both"/>
        <w:rPr>
          <w:rFonts w:ascii="Times New Roman" w:hAnsi="Times New Roman" w:cs="Times New Roman"/>
          <w:sz w:val="28"/>
          <w:szCs w:val="28"/>
        </w:rPr>
      </w:pPr>
      <w:r w:rsidRPr="00A204BB">
        <w:rPr>
          <w:rFonts w:ascii="Times New Roman" w:hAnsi="Times New Roman" w:cs="Times New Roman"/>
          <w:sz w:val="28"/>
          <w:szCs w:val="28"/>
        </w:rPr>
        <w:t xml:space="preserve">Оценка </w:t>
      </w:r>
      <w:r w:rsidR="000A1F96" w:rsidRPr="00A204BB">
        <w:rPr>
          <w:rFonts w:ascii="Times New Roman" w:hAnsi="Times New Roman" w:cs="Times New Roman"/>
          <w:sz w:val="28"/>
          <w:szCs w:val="28"/>
        </w:rPr>
        <w:t>К</w:t>
      </w:r>
      <w:r w:rsidRPr="00A204BB">
        <w:rPr>
          <w:rFonts w:ascii="Times New Roman" w:hAnsi="Times New Roman" w:cs="Times New Roman"/>
          <w:sz w:val="28"/>
          <w:szCs w:val="28"/>
        </w:rPr>
        <w:t>онкурсного задания будет основываться на критериях</w:t>
      </w:r>
      <w:r w:rsidR="00640E46">
        <w:rPr>
          <w:rFonts w:ascii="Times New Roman" w:hAnsi="Times New Roman" w:cs="Times New Roman"/>
          <w:sz w:val="28"/>
          <w:szCs w:val="28"/>
        </w:rPr>
        <w:t>, указанных в таблице №3</w:t>
      </w:r>
      <w:r w:rsidRPr="00A204BB">
        <w:rPr>
          <w:rFonts w:ascii="Times New Roman" w:hAnsi="Times New Roman" w:cs="Times New Roman"/>
          <w:sz w:val="28"/>
          <w:szCs w:val="28"/>
        </w:rPr>
        <w:t>:</w:t>
      </w:r>
    </w:p>
    <w:p w:rsidR="00640E46" w:rsidRDefault="00640E46" w:rsidP="00640E46">
      <w:pPr>
        <w:autoSpaceDE w:val="0"/>
        <w:autoSpaceDN w:val="0"/>
        <w:adjustRightInd w:val="0"/>
        <w:spacing w:after="0" w:line="360" w:lineRule="auto"/>
        <w:ind w:firstLine="709"/>
        <w:jc w:val="right"/>
        <w:rPr>
          <w:rFonts w:ascii="Times New Roman" w:hAnsi="Times New Roman" w:cs="Times New Roman"/>
          <w:i/>
          <w:iCs/>
          <w:sz w:val="28"/>
          <w:szCs w:val="28"/>
        </w:rPr>
      </w:pPr>
      <w:r w:rsidRPr="00640E46">
        <w:rPr>
          <w:rFonts w:ascii="Times New Roman" w:hAnsi="Times New Roman" w:cs="Times New Roman"/>
          <w:i/>
          <w:iCs/>
          <w:sz w:val="28"/>
          <w:szCs w:val="28"/>
        </w:rPr>
        <w:t>Таблица №3</w:t>
      </w:r>
    </w:p>
    <w:p w:rsidR="00640E46" w:rsidRPr="00640E46" w:rsidRDefault="00640E46" w:rsidP="00640E46">
      <w:pPr>
        <w:autoSpaceDE w:val="0"/>
        <w:autoSpaceDN w:val="0"/>
        <w:adjustRightInd w:val="0"/>
        <w:spacing w:after="0" w:line="360" w:lineRule="auto"/>
        <w:ind w:firstLine="709"/>
        <w:jc w:val="center"/>
        <w:rPr>
          <w:rFonts w:ascii="Times New Roman" w:hAnsi="Times New Roman" w:cs="Times New Roman"/>
          <w:b/>
          <w:bCs/>
          <w:sz w:val="28"/>
          <w:szCs w:val="28"/>
        </w:rPr>
      </w:pPr>
      <w:r w:rsidRPr="00640E46">
        <w:rPr>
          <w:rFonts w:ascii="Times New Roman" w:hAnsi="Times New Roman" w:cs="Times New Roman"/>
          <w:b/>
          <w:bCs/>
          <w:sz w:val="28"/>
          <w:szCs w:val="28"/>
        </w:rPr>
        <w:t>Оценка конкурсного задания</w:t>
      </w:r>
    </w:p>
    <w:tbl>
      <w:tblPr>
        <w:tblStyle w:val="af"/>
        <w:tblW w:w="5000" w:type="pct"/>
        <w:tblLook w:val="04A0"/>
      </w:tblPr>
      <w:tblGrid>
        <w:gridCol w:w="556"/>
        <w:gridCol w:w="3092"/>
        <w:gridCol w:w="6207"/>
      </w:tblGrid>
      <w:tr w:rsidR="008761F3" w:rsidRPr="009D04EE" w:rsidTr="00437D28">
        <w:tc>
          <w:tcPr>
            <w:tcW w:w="1851" w:type="pct"/>
            <w:gridSpan w:val="2"/>
            <w:shd w:val="clear" w:color="auto" w:fill="92D050"/>
          </w:tcPr>
          <w:p w:rsidR="008761F3" w:rsidRPr="00437D28" w:rsidRDefault="0047429B" w:rsidP="00437D28">
            <w:pPr>
              <w:autoSpaceDE w:val="0"/>
              <w:autoSpaceDN w:val="0"/>
              <w:adjustRightInd w:val="0"/>
              <w:jc w:val="center"/>
              <w:rPr>
                <w:b/>
                <w:sz w:val="24"/>
                <w:szCs w:val="24"/>
              </w:rPr>
            </w:pPr>
            <w:r w:rsidRPr="00437D28">
              <w:rPr>
                <w:b/>
                <w:sz w:val="24"/>
                <w:szCs w:val="24"/>
              </w:rPr>
              <w:t>Критерий</w:t>
            </w:r>
          </w:p>
        </w:tc>
        <w:tc>
          <w:tcPr>
            <w:tcW w:w="3149" w:type="pct"/>
            <w:shd w:val="clear" w:color="auto" w:fill="92D050"/>
          </w:tcPr>
          <w:p w:rsidR="008761F3" w:rsidRPr="00437D28" w:rsidRDefault="008761F3" w:rsidP="00437D28">
            <w:pPr>
              <w:autoSpaceDE w:val="0"/>
              <w:autoSpaceDN w:val="0"/>
              <w:adjustRightInd w:val="0"/>
              <w:jc w:val="center"/>
              <w:rPr>
                <w:b/>
                <w:sz w:val="24"/>
                <w:szCs w:val="24"/>
              </w:rPr>
            </w:pPr>
            <w:r w:rsidRPr="00437D28">
              <w:rPr>
                <w:b/>
                <w:sz w:val="24"/>
                <w:szCs w:val="24"/>
              </w:rPr>
              <w:t xml:space="preserve">Методика проверки навыков </w:t>
            </w:r>
            <w:r w:rsidR="00C21E3A" w:rsidRPr="00437D28">
              <w:rPr>
                <w:b/>
                <w:sz w:val="24"/>
                <w:szCs w:val="24"/>
              </w:rPr>
              <w:t>в критерии</w:t>
            </w:r>
          </w:p>
        </w:tc>
      </w:tr>
      <w:tr w:rsidR="0015534F" w:rsidRPr="009D04EE" w:rsidTr="00D17132">
        <w:tc>
          <w:tcPr>
            <w:tcW w:w="282" w:type="pct"/>
            <w:shd w:val="clear" w:color="auto" w:fill="00B050"/>
          </w:tcPr>
          <w:p w:rsidR="0015534F" w:rsidRPr="00437D28" w:rsidRDefault="0015534F" w:rsidP="00437D28">
            <w:pPr>
              <w:autoSpaceDE w:val="0"/>
              <w:autoSpaceDN w:val="0"/>
              <w:adjustRightInd w:val="0"/>
              <w:jc w:val="both"/>
              <w:rPr>
                <w:b/>
                <w:color w:val="FFFFFF" w:themeColor="background1"/>
                <w:sz w:val="24"/>
                <w:szCs w:val="24"/>
              </w:rPr>
            </w:pPr>
            <w:r w:rsidRPr="00437D28">
              <w:rPr>
                <w:b/>
                <w:color w:val="FFFFFF" w:themeColor="background1"/>
                <w:sz w:val="24"/>
                <w:szCs w:val="24"/>
              </w:rPr>
              <w:t>А</w:t>
            </w:r>
          </w:p>
        </w:tc>
        <w:tc>
          <w:tcPr>
            <w:tcW w:w="1569" w:type="pct"/>
            <w:shd w:val="clear" w:color="auto" w:fill="92D050"/>
          </w:tcPr>
          <w:p w:rsidR="0015534F" w:rsidRPr="003B293C" w:rsidRDefault="0015534F" w:rsidP="00CA0EB7">
            <w:pPr>
              <w:autoSpaceDE w:val="0"/>
              <w:autoSpaceDN w:val="0"/>
              <w:adjustRightInd w:val="0"/>
              <w:jc w:val="both"/>
              <w:rPr>
                <w:sz w:val="24"/>
                <w:szCs w:val="24"/>
              </w:rPr>
            </w:pPr>
            <w:r w:rsidRPr="003B293C">
              <w:rPr>
                <w:bCs/>
                <w:sz w:val="24"/>
                <w:szCs w:val="24"/>
              </w:rPr>
              <w:t>Определение ботанического происхождения, физических свойств меда, содержания пади и фальсификации мёда</w:t>
            </w:r>
          </w:p>
        </w:tc>
        <w:tc>
          <w:tcPr>
            <w:tcW w:w="3149" w:type="pct"/>
            <w:shd w:val="clear" w:color="auto" w:fill="auto"/>
          </w:tcPr>
          <w:p w:rsidR="0015534F" w:rsidRPr="003B293C" w:rsidRDefault="0015534F" w:rsidP="00CA0EB7">
            <w:pPr>
              <w:autoSpaceDE w:val="0"/>
              <w:autoSpaceDN w:val="0"/>
              <w:adjustRightInd w:val="0"/>
              <w:jc w:val="both"/>
              <w:rPr>
                <w:sz w:val="24"/>
                <w:szCs w:val="24"/>
              </w:rPr>
            </w:pPr>
            <w:r w:rsidRPr="003B293C">
              <w:rPr>
                <w:sz w:val="24"/>
                <w:szCs w:val="24"/>
              </w:rPr>
              <w:t xml:space="preserve">Эксперты оценивают таблицу с результатами органолептических показателей меда, </w:t>
            </w:r>
            <w:proofErr w:type="gramStart"/>
            <w:r w:rsidRPr="003B293C">
              <w:rPr>
                <w:sz w:val="24"/>
                <w:szCs w:val="24"/>
              </w:rPr>
              <w:t>руководствуясь</w:t>
            </w:r>
            <w:proofErr w:type="gramEnd"/>
            <w:r w:rsidRPr="003B293C">
              <w:rPr>
                <w:sz w:val="24"/>
                <w:szCs w:val="24"/>
              </w:rPr>
              <w:t xml:space="preserve"> </w:t>
            </w:r>
            <w:r w:rsidRPr="003B293C">
              <w:rPr>
                <w:sz w:val="24"/>
                <w:szCs w:val="24"/>
                <w:shd w:val="clear" w:color="auto" w:fill="FFFFFF"/>
              </w:rPr>
              <w:t>ГОСТ 19792-2017. Оценивают методику проведения анализов на фальсификат, примеси и падь. Оценивают работу на микроскопе и полноту полученных выводов по ботаническим исследованиям. Умение работать с инструментами и оборудованием.</w:t>
            </w:r>
          </w:p>
        </w:tc>
      </w:tr>
      <w:tr w:rsidR="0015534F" w:rsidRPr="009D04EE" w:rsidTr="00D17132">
        <w:tc>
          <w:tcPr>
            <w:tcW w:w="282" w:type="pct"/>
            <w:shd w:val="clear" w:color="auto" w:fill="00B050"/>
          </w:tcPr>
          <w:p w:rsidR="0015534F" w:rsidRPr="00437D28" w:rsidRDefault="0015534F" w:rsidP="00437D28">
            <w:pPr>
              <w:autoSpaceDE w:val="0"/>
              <w:autoSpaceDN w:val="0"/>
              <w:adjustRightInd w:val="0"/>
              <w:jc w:val="both"/>
              <w:rPr>
                <w:b/>
                <w:color w:val="FFFFFF" w:themeColor="background1"/>
                <w:sz w:val="24"/>
                <w:szCs w:val="24"/>
              </w:rPr>
            </w:pPr>
            <w:r w:rsidRPr="00437D28">
              <w:rPr>
                <w:b/>
                <w:color w:val="FFFFFF" w:themeColor="background1"/>
                <w:sz w:val="24"/>
                <w:szCs w:val="24"/>
              </w:rPr>
              <w:t>Б</w:t>
            </w:r>
          </w:p>
        </w:tc>
        <w:tc>
          <w:tcPr>
            <w:tcW w:w="1569" w:type="pct"/>
            <w:shd w:val="clear" w:color="auto" w:fill="92D050"/>
          </w:tcPr>
          <w:p w:rsidR="0015534F" w:rsidRPr="003B293C" w:rsidRDefault="0015534F" w:rsidP="00CA0EB7">
            <w:pPr>
              <w:autoSpaceDE w:val="0"/>
              <w:autoSpaceDN w:val="0"/>
              <w:adjustRightInd w:val="0"/>
              <w:jc w:val="both"/>
              <w:rPr>
                <w:sz w:val="24"/>
                <w:szCs w:val="24"/>
              </w:rPr>
            </w:pPr>
            <w:r w:rsidRPr="003B293C">
              <w:rPr>
                <w:bCs/>
                <w:sz w:val="24"/>
                <w:szCs w:val="24"/>
              </w:rPr>
              <w:t>Комплектация улья гнездовыми и магазинными рамками</w:t>
            </w:r>
          </w:p>
        </w:tc>
        <w:tc>
          <w:tcPr>
            <w:tcW w:w="3149" w:type="pct"/>
            <w:shd w:val="clear" w:color="auto" w:fill="auto"/>
          </w:tcPr>
          <w:p w:rsidR="0015534F" w:rsidRPr="003B293C" w:rsidRDefault="0015534F" w:rsidP="00CA0EB7">
            <w:pPr>
              <w:autoSpaceDE w:val="0"/>
              <w:autoSpaceDN w:val="0"/>
              <w:adjustRightInd w:val="0"/>
              <w:jc w:val="both"/>
              <w:rPr>
                <w:sz w:val="24"/>
                <w:szCs w:val="24"/>
              </w:rPr>
            </w:pPr>
            <w:r w:rsidRPr="003B293C">
              <w:rPr>
                <w:sz w:val="24"/>
                <w:szCs w:val="24"/>
              </w:rPr>
              <w:t xml:space="preserve">Оценивается техника безопасности, чистота и порядок на рабочем месте, умение работать с оборудованием и инструментами. Сколачивание рам, натяжение проволоки, методика </w:t>
            </w:r>
            <w:proofErr w:type="spellStart"/>
            <w:r w:rsidRPr="003B293C">
              <w:rPr>
                <w:sz w:val="24"/>
                <w:szCs w:val="24"/>
              </w:rPr>
              <w:t>наващивания</w:t>
            </w:r>
            <w:proofErr w:type="spellEnd"/>
            <w:r w:rsidRPr="003B293C">
              <w:rPr>
                <w:sz w:val="24"/>
                <w:szCs w:val="24"/>
              </w:rPr>
              <w:t xml:space="preserve">  вощины и правильность её закрепления.</w:t>
            </w:r>
          </w:p>
        </w:tc>
      </w:tr>
      <w:tr w:rsidR="0015534F" w:rsidRPr="009D04EE" w:rsidTr="00D17132">
        <w:tc>
          <w:tcPr>
            <w:tcW w:w="282" w:type="pct"/>
            <w:shd w:val="clear" w:color="auto" w:fill="00B050"/>
          </w:tcPr>
          <w:p w:rsidR="0015534F" w:rsidRPr="00437D28" w:rsidRDefault="0015534F" w:rsidP="00437D28">
            <w:pPr>
              <w:autoSpaceDE w:val="0"/>
              <w:autoSpaceDN w:val="0"/>
              <w:adjustRightInd w:val="0"/>
              <w:jc w:val="both"/>
              <w:rPr>
                <w:b/>
                <w:color w:val="FFFFFF" w:themeColor="background1"/>
                <w:sz w:val="24"/>
                <w:szCs w:val="24"/>
              </w:rPr>
            </w:pPr>
            <w:r w:rsidRPr="00437D28">
              <w:rPr>
                <w:b/>
                <w:color w:val="FFFFFF" w:themeColor="background1"/>
                <w:sz w:val="24"/>
                <w:szCs w:val="24"/>
              </w:rPr>
              <w:t>В</w:t>
            </w:r>
          </w:p>
        </w:tc>
        <w:tc>
          <w:tcPr>
            <w:tcW w:w="1569" w:type="pct"/>
            <w:shd w:val="clear" w:color="auto" w:fill="92D050"/>
          </w:tcPr>
          <w:p w:rsidR="0015534F" w:rsidRPr="003B293C" w:rsidRDefault="0015534F" w:rsidP="00CA0EB7">
            <w:pPr>
              <w:autoSpaceDE w:val="0"/>
              <w:autoSpaceDN w:val="0"/>
              <w:adjustRightInd w:val="0"/>
              <w:jc w:val="both"/>
              <w:rPr>
                <w:sz w:val="24"/>
                <w:szCs w:val="24"/>
              </w:rPr>
            </w:pPr>
            <w:r w:rsidRPr="003B293C">
              <w:rPr>
                <w:bCs/>
                <w:sz w:val="24"/>
                <w:szCs w:val="24"/>
              </w:rPr>
              <w:t xml:space="preserve">Диагностика и лечение </w:t>
            </w:r>
            <w:r w:rsidRPr="003B293C">
              <w:rPr>
                <w:bCs/>
                <w:sz w:val="24"/>
                <w:szCs w:val="24"/>
              </w:rPr>
              <w:lastRenderedPageBreak/>
              <w:t>болезней пчел</w:t>
            </w:r>
          </w:p>
        </w:tc>
        <w:tc>
          <w:tcPr>
            <w:tcW w:w="3149" w:type="pct"/>
            <w:shd w:val="clear" w:color="auto" w:fill="auto"/>
          </w:tcPr>
          <w:p w:rsidR="0015534F" w:rsidRPr="003B293C" w:rsidRDefault="0015534F" w:rsidP="00CA0EB7">
            <w:pPr>
              <w:autoSpaceDE w:val="0"/>
              <w:autoSpaceDN w:val="0"/>
              <w:adjustRightInd w:val="0"/>
              <w:jc w:val="both"/>
              <w:rPr>
                <w:sz w:val="24"/>
                <w:szCs w:val="24"/>
              </w:rPr>
            </w:pPr>
            <w:r w:rsidRPr="003B293C">
              <w:rPr>
                <w:sz w:val="24"/>
                <w:szCs w:val="24"/>
              </w:rPr>
              <w:lastRenderedPageBreak/>
              <w:t xml:space="preserve">Эксперты оценивают диагностику определения </w:t>
            </w:r>
            <w:r w:rsidRPr="003B293C">
              <w:rPr>
                <w:sz w:val="24"/>
                <w:szCs w:val="24"/>
              </w:rPr>
              <w:lastRenderedPageBreak/>
              <w:t>заболеваний. Проведение лабораторных исследований для подтверждения результата. Выбор препарата для лечения и его применение.</w:t>
            </w:r>
          </w:p>
        </w:tc>
      </w:tr>
      <w:tr w:rsidR="0015534F" w:rsidRPr="009D04EE" w:rsidTr="00CA0EB7">
        <w:tc>
          <w:tcPr>
            <w:tcW w:w="282" w:type="pct"/>
            <w:shd w:val="clear" w:color="auto" w:fill="00B050"/>
          </w:tcPr>
          <w:p w:rsidR="0015534F" w:rsidRPr="00437D28" w:rsidRDefault="0015534F" w:rsidP="00437D28">
            <w:pPr>
              <w:autoSpaceDE w:val="0"/>
              <w:autoSpaceDN w:val="0"/>
              <w:adjustRightInd w:val="0"/>
              <w:jc w:val="both"/>
              <w:rPr>
                <w:b/>
                <w:color w:val="FFFFFF" w:themeColor="background1"/>
                <w:sz w:val="24"/>
                <w:szCs w:val="24"/>
              </w:rPr>
            </w:pPr>
            <w:r w:rsidRPr="00437D28">
              <w:rPr>
                <w:b/>
                <w:color w:val="FFFFFF" w:themeColor="background1"/>
                <w:sz w:val="24"/>
                <w:szCs w:val="24"/>
              </w:rPr>
              <w:lastRenderedPageBreak/>
              <w:t>Г</w:t>
            </w:r>
          </w:p>
        </w:tc>
        <w:tc>
          <w:tcPr>
            <w:tcW w:w="1569" w:type="pct"/>
            <w:shd w:val="clear" w:color="auto" w:fill="92D050"/>
            <w:vAlign w:val="center"/>
          </w:tcPr>
          <w:p w:rsidR="0015534F" w:rsidRPr="003B293C" w:rsidRDefault="0015534F" w:rsidP="00CA0EB7">
            <w:pPr>
              <w:autoSpaceDE w:val="0"/>
              <w:autoSpaceDN w:val="0"/>
              <w:adjustRightInd w:val="0"/>
              <w:jc w:val="both"/>
              <w:rPr>
                <w:bCs/>
                <w:sz w:val="24"/>
                <w:szCs w:val="24"/>
              </w:rPr>
            </w:pPr>
            <w:r w:rsidRPr="003B293C">
              <w:rPr>
                <w:sz w:val="24"/>
                <w:szCs w:val="24"/>
              </w:rPr>
              <w:t xml:space="preserve">Искусственный вывод маток с применением </w:t>
            </w:r>
            <w:proofErr w:type="spellStart"/>
            <w:r w:rsidRPr="003B293C">
              <w:rPr>
                <w:sz w:val="24"/>
                <w:szCs w:val="24"/>
              </w:rPr>
              <w:t>джентерского</w:t>
            </w:r>
            <w:proofErr w:type="spellEnd"/>
            <w:r w:rsidRPr="003B293C">
              <w:rPr>
                <w:sz w:val="24"/>
                <w:szCs w:val="24"/>
              </w:rPr>
              <w:t xml:space="preserve"> </w:t>
            </w:r>
            <w:proofErr w:type="spellStart"/>
            <w:r w:rsidRPr="003B293C">
              <w:rPr>
                <w:sz w:val="24"/>
                <w:szCs w:val="24"/>
              </w:rPr>
              <w:t>сота</w:t>
            </w:r>
            <w:proofErr w:type="spellEnd"/>
          </w:p>
        </w:tc>
        <w:tc>
          <w:tcPr>
            <w:tcW w:w="3149" w:type="pct"/>
            <w:shd w:val="clear" w:color="auto" w:fill="auto"/>
          </w:tcPr>
          <w:p w:rsidR="0015534F" w:rsidRPr="003B293C" w:rsidRDefault="0015534F" w:rsidP="00CA0EB7">
            <w:pPr>
              <w:autoSpaceDE w:val="0"/>
              <w:autoSpaceDN w:val="0"/>
              <w:adjustRightInd w:val="0"/>
              <w:jc w:val="both"/>
              <w:rPr>
                <w:sz w:val="24"/>
                <w:szCs w:val="24"/>
              </w:rPr>
            </w:pPr>
            <w:r w:rsidRPr="003B293C">
              <w:rPr>
                <w:sz w:val="24"/>
                <w:szCs w:val="24"/>
              </w:rPr>
              <w:t xml:space="preserve">Оценивается верное составление календарного плана вывода маток, формирование кондиционных семей воспитательницы, материнской и отцовской семьи. Сборка </w:t>
            </w:r>
            <w:proofErr w:type="spellStart"/>
            <w:r w:rsidRPr="003B293C">
              <w:rPr>
                <w:sz w:val="24"/>
                <w:szCs w:val="24"/>
              </w:rPr>
              <w:t>джентерского</w:t>
            </w:r>
            <w:proofErr w:type="spellEnd"/>
            <w:r w:rsidRPr="003B293C">
              <w:rPr>
                <w:sz w:val="24"/>
                <w:szCs w:val="24"/>
              </w:rPr>
              <w:t xml:space="preserve"> </w:t>
            </w:r>
            <w:proofErr w:type="spellStart"/>
            <w:r w:rsidRPr="003B293C">
              <w:rPr>
                <w:sz w:val="24"/>
                <w:szCs w:val="24"/>
              </w:rPr>
              <w:t>сота</w:t>
            </w:r>
            <w:proofErr w:type="spellEnd"/>
            <w:r w:rsidRPr="003B293C">
              <w:rPr>
                <w:sz w:val="24"/>
                <w:szCs w:val="24"/>
              </w:rPr>
              <w:t>, прививка личинок, вывод матки, формирование нуклеуса для оплодотворения матки, мечение матки и подготовка к пересылке.</w:t>
            </w:r>
          </w:p>
        </w:tc>
      </w:tr>
      <w:tr w:rsidR="00437D28" w:rsidRPr="009D04EE" w:rsidTr="00D17132">
        <w:tc>
          <w:tcPr>
            <w:tcW w:w="282" w:type="pct"/>
            <w:shd w:val="clear" w:color="auto" w:fill="00B050"/>
          </w:tcPr>
          <w:p w:rsidR="00437D28" w:rsidRPr="00437D28" w:rsidRDefault="00437D28" w:rsidP="00437D28">
            <w:pPr>
              <w:autoSpaceDE w:val="0"/>
              <w:autoSpaceDN w:val="0"/>
              <w:adjustRightInd w:val="0"/>
              <w:jc w:val="both"/>
              <w:rPr>
                <w:b/>
                <w:color w:val="FFFFFF" w:themeColor="background1"/>
                <w:sz w:val="24"/>
                <w:szCs w:val="24"/>
              </w:rPr>
            </w:pPr>
            <w:r w:rsidRPr="00437D28">
              <w:rPr>
                <w:b/>
                <w:color w:val="FFFFFF" w:themeColor="background1"/>
                <w:sz w:val="24"/>
                <w:szCs w:val="24"/>
              </w:rPr>
              <w:t>Д</w:t>
            </w:r>
          </w:p>
        </w:tc>
        <w:tc>
          <w:tcPr>
            <w:tcW w:w="1569" w:type="pct"/>
            <w:shd w:val="clear" w:color="auto" w:fill="92D050"/>
          </w:tcPr>
          <w:p w:rsidR="00437D28" w:rsidRPr="004904C5" w:rsidRDefault="0015534F" w:rsidP="00437D28">
            <w:pPr>
              <w:autoSpaceDE w:val="0"/>
              <w:autoSpaceDN w:val="0"/>
              <w:adjustRightInd w:val="0"/>
              <w:jc w:val="both"/>
              <w:rPr>
                <w:sz w:val="24"/>
                <w:szCs w:val="24"/>
              </w:rPr>
            </w:pPr>
            <w:r w:rsidRPr="005470B6">
              <w:rPr>
                <w:sz w:val="24"/>
                <w:szCs w:val="24"/>
              </w:rPr>
              <w:t>Определение породной принадлежности пчел по морфометрическим признакам</w:t>
            </w:r>
          </w:p>
        </w:tc>
        <w:tc>
          <w:tcPr>
            <w:tcW w:w="3149" w:type="pct"/>
            <w:shd w:val="clear" w:color="auto" w:fill="auto"/>
          </w:tcPr>
          <w:p w:rsidR="004D6DC7" w:rsidRPr="004D6DC7" w:rsidRDefault="004D6DC7" w:rsidP="004D6DC7">
            <w:pPr>
              <w:rPr>
                <w:color w:val="000000"/>
                <w:sz w:val="24"/>
                <w:szCs w:val="24"/>
              </w:rPr>
            </w:pPr>
            <w:r w:rsidRPr="003B293C">
              <w:rPr>
                <w:sz w:val="24"/>
                <w:szCs w:val="24"/>
              </w:rPr>
              <w:t>Оценивается</w:t>
            </w:r>
            <w:r w:rsidRPr="004D6DC7">
              <w:rPr>
                <w:color w:val="000000"/>
                <w:sz w:val="24"/>
                <w:szCs w:val="24"/>
              </w:rPr>
              <w:t xml:space="preserve"> </w:t>
            </w:r>
            <w:r>
              <w:rPr>
                <w:color w:val="000000"/>
                <w:sz w:val="24"/>
                <w:szCs w:val="24"/>
              </w:rPr>
              <w:t>с</w:t>
            </w:r>
            <w:r w:rsidRPr="004D6DC7">
              <w:rPr>
                <w:color w:val="000000"/>
                <w:sz w:val="24"/>
                <w:szCs w:val="24"/>
              </w:rPr>
              <w:t>облюдение правил личной гигиены</w:t>
            </w:r>
            <w:r>
              <w:rPr>
                <w:color w:val="000000"/>
                <w:sz w:val="24"/>
                <w:szCs w:val="24"/>
              </w:rPr>
              <w:t>, п</w:t>
            </w:r>
            <w:r w:rsidRPr="004D6DC7">
              <w:rPr>
                <w:color w:val="000000"/>
                <w:sz w:val="24"/>
                <w:szCs w:val="24"/>
              </w:rPr>
              <w:t>одготовка рабочего места к проведению исследования</w:t>
            </w:r>
            <w:r>
              <w:rPr>
                <w:color w:val="000000"/>
                <w:sz w:val="24"/>
                <w:szCs w:val="24"/>
              </w:rPr>
              <w:t xml:space="preserve">, необходимое количество крыльев для </w:t>
            </w:r>
            <w:r w:rsidRPr="004D6DC7">
              <w:rPr>
                <w:color w:val="000000"/>
                <w:sz w:val="24"/>
                <w:szCs w:val="24"/>
              </w:rPr>
              <w:t>исследования</w:t>
            </w:r>
            <w:r>
              <w:rPr>
                <w:color w:val="000000"/>
                <w:sz w:val="24"/>
                <w:szCs w:val="24"/>
              </w:rPr>
              <w:t>, работа в</w:t>
            </w:r>
            <w:r w:rsidRPr="004D6DC7">
              <w:rPr>
                <w:color w:val="000000"/>
                <w:sz w:val="24"/>
                <w:szCs w:val="24"/>
              </w:rPr>
              <w:t xml:space="preserve"> программе TpsDig2 </w:t>
            </w:r>
            <w:r w:rsidR="00791A0F">
              <w:rPr>
                <w:color w:val="000000"/>
                <w:sz w:val="24"/>
                <w:szCs w:val="24"/>
              </w:rPr>
              <w:t xml:space="preserve">и </w:t>
            </w:r>
            <w:r w:rsidRPr="004D6DC7">
              <w:rPr>
                <w:color w:val="000000"/>
                <w:sz w:val="24"/>
                <w:szCs w:val="24"/>
              </w:rPr>
              <w:t>«Порода по крыльям»</w:t>
            </w:r>
            <w:r w:rsidR="00791A0F">
              <w:rPr>
                <w:color w:val="000000"/>
                <w:sz w:val="24"/>
                <w:szCs w:val="24"/>
              </w:rPr>
              <w:t>, выводы и чистота</w:t>
            </w:r>
            <w:r w:rsidRPr="004D6DC7">
              <w:rPr>
                <w:color w:val="000000"/>
                <w:sz w:val="24"/>
                <w:szCs w:val="24"/>
              </w:rPr>
              <w:t xml:space="preserve"> рабочего места</w:t>
            </w:r>
            <w:r w:rsidR="00791A0F">
              <w:rPr>
                <w:color w:val="000000"/>
                <w:sz w:val="24"/>
                <w:szCs w:val="24"/>
              </w:rPr>
              <w:t>.</w:t>
            </w:r>
          </w:p>
          <w:p w:rsidR="00437D28" w:rsidRPr="009D04EE" w:rsidRDefault="00437D28" w:rsidP="00437D28">
            <w:pPr>
              <w:autoSpaceDE w:val="0"/>
              <w:autoSpaceDN w:val="0"/>
              <w:adjustRightInd w:val="0"/>
              <w:jc w:val="both"/>
              <w:rPr>
                <w:sz w:val="24"/>
                <w:szCs w:val="24"/>
              </w:rPr>
            </w:pPr>
          </w:p>
        </w:tc>
      </w:tr>
    </w:tbl>
    <w:p w:rsidR="0037535C" w:rsidRDefault="0037535C" w:rsidP="00C17B01">
      <w:pPr>
        <w:autoSpaceDE w:val="0"/>
        <w:autoSpaceDN w:val="0"/>
        <w:adjustRightInd w:val="0"/>
        <w:spacing w:after="0" w:line="360" w:lineRule="auto"/>
        <w:ind w:firstLine="709"/>
        <w:jc w:val="both"/>
        <w:rPr>
          <w:rFonts w:ascii="Times New Roman" w:hAnsi="Times New Roman" w:cs="Times New Roman"/>
          <w:sz w:val="28"/>
          <w:szCs w:val="28"/>
        </w:rPr>
      </w:pPr>
    </w:p>
    <w:p w:rsidR="005A1625" w:rsidRPr="009E52E7" w:rsidRDefault="005A1625" w:rsidP="00C17B01">
      <w:pPr>
        <w:autoSpaceDE w:val="0"/>
        <w:autoSpaceDN w:val="0"/>
        <w:adjustRightInd w:val="0"/>
        <w:spacing w:after="0" w:line="360" w:lineRule="auto"/>
        <w:ind w:firstLine="709"/>
        <w:jc w:val="both"/>
        <w:rPr>
          <w:rFonts w:ascii="Times New Roman" w:hAnsi="Times New Roman" w:cs="Times New Roman"/>
          <w:b/>
          <w:bCs/>
          <w:sz w:val="28"/>
          <w:szCs w:val="28"/>
        </w:rPr>
      </w:pPr>
      <w:r w:rsidRPr="009E52E7">
        <w:rPr>
          <w:rFonts w:ascii="Times New Roman" w:hAnsi="Times New Roman" w:cs="Times New Roman"/>
          <w:b/>
          <w:bCs/>
          <w:sz w:val="28"/>
          <w:szCs w:val="28"/>
        </w:rPr>
        <w:t>1.5. КОНКУРСНОЕ ЗАДАНИЕ</w:t>
      </w:r>
    </w:p>
    <w:p w:rsidR="009E52E7" w:rsidRPr="003732A7" w:rsidRDefault="009E52E7" w:rsidP="009E52E7">
      <w:p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sidRPr="003732A7">
        <w:rPr>
          <w:rFonts w:ascii="Times New Roman" w:eastAsia="Times New Roman" w:hAnsi="Times New Roman" w:cs="Times New Roman"/>
          <w:color w:val="000000"/>
          <w:sz w:val="28"/>
          <w:szCs w:val="28"/>
        </w:rPr>
        <w:t>Общая продолжительность Конкурсного задания</w:t>
      </w:r>
      <w:r w:rsidRPr="003732A7">
        <w:rPr>
          <w:rFonts w:ascii="Times New Roman" w:eastAsia="Times New Roman" w:hAnsi="Times New Roman" w:cs="Times New Roman"/>
          <w:color w:val="000000"/>
          <w:sz w:val="28"/>
          <w:szCs w:val="28"/>
          <w:vertAlign w:val="superscript"/>
        </w:rPr>
        <w:footnoteReference w:id="1"/>
      </w:r>
      <w:r w:rsidRPr="003732A7">
        <w:rPr>
          <w:rFonts w:ascii="Times New Roman" w:eastAsia="Times New Roman" w:hAnsi="Times New Roman" w:cs="Times New Roman"/>
          <w:color w:val="000000"/>
          <w:sz w:val="28"/>
          <w:szCs w:val="28"/>
        </w:rPr>
        <w:t xml:space="preserve">: </w:t>
      </w:r>
      <w:r w:rsidR="0015534F" w:rsidRPr="0015534F">
        <w:rPr>
          <w:rFonts w:ascii="Times New Roman" w:eastAsia="Times New Roman" w:hAnsi="Times New Roman" w:cs="Times New Roman"/>
          <w:color w:val="000000"/>
          <w:sz w:val="28"/>
          <w:szCs w:val="28"/>
          <w:u w:val="single"/>
        </w:rPr>
        <w:t>15</w:t>
      </w:r>
      <w:r w:rsidRPr="003732A7">
        <w:rPr>
          <w:rFonts w:ascii="Times New Roman" w:eastAsia="Times New Roman" w:hAnsi="Times New Roman" w:cs="Times New Roman"/>
          <w:color w:val="000000"/>
          <w:sz w:val="28"/>
          <w:szCs w:val="28"/>
        </w:rPr>
        <w:t xml:space="preserve"> ч.</w:t>
      </w:r>
    </w:p>
    <w:p w:rsidR="009E52E7" w:rsidRPr="003732A7" w:rsidRDefault="009E52E7" w:rsidP="009E52E7">
      <w:p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sidRPr="003732A7">
        <w:rPr>
          <w:rFonts w:ascii="Times New Roman" w:eastAsia="Times New Roman" w:hAnsi="Times New Roman" w:cs="Times New Roman"/>
          <w:color w:val="000000"/>
          <w:sz w:val="28"/>
          <w:szCs w:val="28"/>
        </w:rPr>
        <w:t xml:space="preserve">Количество конкурсных дней: </w:t>
      </w:r>
      <w:r w:rsidR="0015534F" w:rsidRPr="0015534F">
        <w:rPr>
          <w:rFonts w:ascii="Times New Roman" w:eastAsia="Times New Roman" w:hAnsi="Times New Roman" w:cs="Times New Roman"/>
          <w:color w:val="000000"/>
          <w:sz w:val="28"/>
          <w:szCs w:val="28"/>
          <w:u w:val="single"/>
        </w:rPr>
        <w:t>3</w:t>
      </w:r>
      <w:r w:rsidR="00F35F4F">
        <w:rPr>
          <w:rFonts w:ascii="Times New Roman" w:eastAsia="Times New Roman" w:hAnsi="Times New Roman" w:cs="Times New Roman"/>
          <w:color w:val="000000"/>
          <w:sz w:val="28"/>
          <w:szCs w:val="28"/>
        </w:rPr>
        <w:t xml:space="preserve"> дней</w:t>
      </w:r>
    </w:p>
    <w:p w:rsidR="009E52E7" w:rsidRPr="00A204BB" w:rsidRDefault="009E52E7" w:rsidP="009E52E7">
      <w:pPr>
        <w:spacing w:after="0" w:line="360" w:lineRule="auto"/>
        <w:ind w:firstLine="709"/>
        <w:jc w:val="both"/>
        <w:rPr>
          <w:rFonts w:ascii="Times New Roman" w:hAnsi="Times New Roman" w:cs="Times New Roman"/>
          <w:sz w:val="28"/>
          <w:szCs w:val="28"/>
        </w:rPr>
      </w:pPr>
      <w:r w:rsidRPr="00A204BB">
        <w:rPr>
          <w:rFonts w:ascii="Times New Roman" w:hAnsi="Times New Roman" w:cs="Times New Roman"/>
          <w:sz w:val="28"/>
          <w:szCs w:val="28"/>
        </w:rPr>
        <w:t xml:space="preserve">Вне зависимости от количества модулей, КЗ должно включать оценку по каждому из разделов </w:t>
      </w:r>
      <w:r w:rsidR="00F35F4F">
        <w:rPr>
          <w:rFonts w:ascii="Times New Roman" w:hAnsi="Times New Roman" w:cs="Times New Roman"/>
          <w:sz w:val="28"/>
          <w:szCs w:val="28"/>
        </w:rPr>
        <w:t>требований</w:t>
      </w:r>
      <w:r w:rsidRPr="00E0407E">
        <w:rPr>
          <w:rFonts w:ascii="Times New Roman" w:hAnsi="Times New Roman" w:cs="Times New Roman"/>
          <w:sz w:val="28"/>
          <w:szCs w:val="28"/>
        </w:rPr>
        <w:t xml:space="preserve"> компетенции</w:t>
      </w:r>
      <w:r w:rsidRPr="00A204BB">
        <w:rPr>
          <w:rFonts w:ascii="Times New Roman" w:hAnsi="Times New Roman" w:cs="Times New Roman"/>
          <w:sz w:val="28"/>
          <w:szCs w:val="28"/>
        </w:rPr>
        <w:t>.</w:t>
      </w:r>
    </w:p>
    <w:p w:rsidR="009E52E7" w:rsidRDefault="009E52E7" w:rsidP="009E52E7">
      <w:pPr>
        <w:autoSpaceDE w:val="0"/>
        <w:autoSpaceDN w:val="0"/>
        <w:adjustRightInd w:val="0"/>
        <w:spacing w:after="0" w:line="360" w:lineRule="auto"/>
        <w:ind w:firstLine="709"/>
        <w:jc w:val="both"/>
        <w:rPr>
          <w:rFonts w:ascii="Times New Roman" w:hAnsi="Times New Roman" w:cs="Times New Roman"/>
          <w:sz w:val="28"/>
          <w:szCs w:val="28"/>
        </w:rPr>
      </w:pPr>
      <w:r w:rsidRPr="00A204BB">
        <w:rPr>
          <w:rFonts w:ascii="Times New Roman" w:hAnsi="Times New Roman" w:cs="Times New Roman"/>
          <w:sz w:val="28"/>
          <w:szCs w:val="28"/>
        </w:rPr>
        <w:t>Оценка знаний участника должна проводиться через практическое выполнение Конкурсного задания.</w:t>
      </w:r>
      <w:r>
        <w:rPr>
          <w:rFonts w:ascii="Times New Roman" w:hAnsi="Times New Roman" w:cs="Times New Roman"/>
          <w:sz w:val="28"/>
          <w:szCs w:val="28"/>
        </w:rPr>
        <w:t xml:space="preserve"> В дополнение могут учитываться требования работодателей для проверки теоретических знаний / оценки квалификации</w:t>
      </w:r>
      <w:r w:rsidR="00F35F4F">
        <w:rPr>
          <w:rFonts w:ascii="Times New Roman" w:hAnsi="Times New Roman" w:cs="Times New Roman"/>
          <w:sz w:val="28"/>
          <w:szCs w:val="28"/>
        </w:rPr>
        <w:t>.</w:t>
      </w:r>
    </w:p>
    <w:p w:rsidR="005A1625" w:rsidRDefault="005A1625" w:rsidP="00C17B01">
      <w:pPr>
        <w:autoSpaceDE w:val="0"/>
        <w:autoSpaceDN w:val="0"/>
        <w:adjustRightInd w:val="0"/>
        <w:spacing w:after="0" w:line="360" w:lineRule="auto"/>
        <w:ind w:firstLine="709"/>
        <w:jc w:val="both"/>
        <w:rPr>
          <w:rFonts w:ascii="Times New Roman" w:hAnsi="Times New Roman" w:cs="Times New Roman"/>
          <w:b/>
          <w:bCs/>
          <w:sz w:val="28"/>
          <w:szCs w:val="28"/>
        </w:rPr>
      </w:pPr>
      <w:r w:rsidRPr="00F35F4F">
        <w:rPr>
          <w:rFonts w:ascii="Times New Roman" w:hAnsi="Times New Roman" w:cs="Times New Roman"/>
          <w:b/>
          <w:bCs/>
          <w:sz w:val="28"/>
          <w:szCs w:val="28"/>
        </w:rPr>
        <w:t xml:space="preserve">1.5.1. </w:t>
      </w:r>
      <w:r w:rsidR="008C41F7">
        <w:rPr>
          <w:rFonts w:ascii="Times New Roman" w:hAnsi="Times New Roman" w:cs="Times New Roman"/>
          <w:b/>
          <w:bCs/>
          <w:sz w:val="28"/>
          <w:szCs w:val="28"/>
        </w:rPr>
        <w:t>Разработка/выбор конкурсного задания</w:t>
      </w:r>
      <w:r w:rsidR="00791D70">
        <w:rPr>
          <w:rFonts w:ascii="Times New Roman" w:hAnsi="Times New Roman" w:cs="Times New Roman"/>
          <w:b/>
          <w:bCs/>
          <w:sz w:val="28"/>
          <w:szCs w:val="28"/>
        </w:rPr>
        <w:t xml:space="preserve"> (ссылка на </w:t>
      </w:r>
      <w:proofErr w:type="spellStart"/>
      <w:r w:rsidR="00791D70">
        <w:rPr>
          <w:rFonts w:ascii="Times New Roman" w:hAnsi="Times New Roman" w:cs="Times New Roman"/>
          <w:b/>
          <w:bCs/>
          <w:sz w:val="28"/>
          <w:szCs w:val="28"/>
        </w:rPr>
        <w:t>ЯндексДиск</w:t>
      </w:r>
      <w:proofErr w:type="spellEnd"/>
      <w:r w:rsidR="00791D70">
        <w:rPr>
          <w:rFonts w:ascii="Times New Roman" w:hAnsi="Times New Roman" w:cs="Times New Roman"/>
          <w:b/>
          <w:bCs/>
          <w:sz w:val="28"/>
          <w:szCs w:val="28"/>
        </w:rPr>
        <w:t xml:space="preserve"> с матрицей, заполненной в </w:t>
      </w:r>
      <w:r w:rsidR="00791D70">
        <w:rPr>
          <w:rFonts w:ascii="Times New Roman" w:hAnsi="Times New Roman" w:cs="Times New Roman"/>
          <w:b/>
          <w:bCs/>
          <w:sz w:val="28"/>
          <w:szCs w:val="28"/>
          <w:lang w:val="en-US"/>
        </w:rPr>
        <w:t>Excel</w:t>
      </w:r>
      <w:r w:rsidR="00791D70">
        <w:rPr>
          <w:rFonts w:ascii="Times New Roman" w:hAnsi="Times New Roman" w:cs="Times New Roman"/>
          <w:b/>
          <w:bCs/>
          <w:sz w:val="28"/>
          <w:szCs w:val="28"/>
        </w:rPr>
        <w:t>)</w:t>
      </w:r>
    </w:p>
    <w:p w:rsidR="008C41F7" w:rsidRDefault="008C41F7" w:rsidP="008C41F7">
      <w:pPr>
        <w:spacing w:after="0" w:line="360" w:lineRule="auto"/>
        <w:ind w:firstLine="851"/>
        <w:jc w:val="both"/>
        <w:rPr>
          <w:rFonts w:ascii="Times New Roman" w:eastAsia="Times New Roman" w:hAnsi="Times New Roman" w:cs="Times New Roman"/>
          <w:sz w:val="28"/>
          <w:szCs w:val="28"/>
          <w:lang w:eastAsia="ru-RU"/>
        </w:rPr>
      </w:pPr>
      <w:r w:rsidRPr="008C41F7">
        <w:rPr>
          <w:rFonts w:ascii="Times New Roman" w:eastAsia="Times New Roman" w:hAnsi="Times New Roman" w:cs="Times New Roman"/>
          <w:sz w:val="28"/>
          <w:szCs w:val="28"/>
          <w:lang w:eastAsia="ru-RU"/>
        </w:rPr>
        <w:t xml:space="preserve">Конкурсное задание состоит из </w:t>
      </w:r>
      <w:r w:rsidR="0015534F">
        <w:rPr>
          <w:rFonts w:ascii="Times New Roman" w:eastAsia="Times New Roman" w:hAnsi="Times New Roman" w:cs="Times New Roman"/>
          <w:sz w:val="28"/>
          <w:szCs w:val="28"/>
          <w:lang w:eastAsia="ru-RU"/>
        </w:rPr>
        <w:t xml:space="preserve">5 </w:t>
      </w:r>
      <w:r w:rsidRPr="008C41F7">
        <w:rPr>
          <w:rFonts w:ascii="Times New Roman" w:eastAsia="Times New Roman" w:hAnsi="Times New Roman" w:cs="Times New Roman"/>
          <w:sz w:val="28"/>
          <w:szCs w:val="28"/>
          <w:lang w:eastAsia="ru-RU"/>
        </w:rPr>
        <w:t>модулей</w:t>
      </w:r>
      <w:r w:rsidR="00640E46">
        <w:rPr>
          <w:rFonts w:ascii="Times New Roman" w:eastAsia="Times New Roman" w:hAnsi="Times New Roman" w:cs="Times New Roman"/>
          <w:sz w:val="28"/>
          <w:szCs w:val="28"/>
          <w:lang w:eastAsia="ru-RU"/>
        </w:rPr>
        <w:t>,</w:t>
      </w:r>
      <w:r w:rsidRPr="008C41F7">
        <w:rPr>
          <w:rFonts w:ascii="Times New Roman" w:eastAsia="Times New Roman" w:hAnsi="Times New Roman" w:cs="Times New Roman"/>
          <w:sz w:val="28"/>
          <w:szCs w:val="28"/>
          <w:lang w:eastAsia="ru-RU"/>
        </w:rPr>
        <w:t xml:space="preserve"> включает </w:t>
      </w:r>
      <w:proofErr w:type="gramStart"/>
      <w:r>
        <w:rPr>
          <w:rFonts w:ascii="Times New Roman" w:eastAsia="Times New Roman" w:hAnsi="Times New Roman" w:cs="Times New Roman"/>
          <w:sz w:val="28"/>
          <w:szCs w:val="28"/>
          <w:lang w:eastAsia="ru-RU"/>
        </w:rPr>
        <w:t>обязательную к выполнению</w:t>
      </w:r>
      <w:proofErr w:type="gramEnd"/>
      <w:r>
        <w:rPr>
          <w:rFonts w:ascii="Times New Roman" w:eastAsia="Times New Roman" w:hAnsi="Times New Roman" w:cs="Times New Roman"/>
          <w:sz w:val="28"/>
          <w:szCs w:val="28"/>
          <w:lang w:eastAsia="ru-RU"/>
        </w:rPr>
        <w:t xml:space="preserve"> часть (инвариант</w:t>
      </w:r>
      <w:r w:rsidRPr="008C41F7">
        <w:rPr>
          <w:rFonts w:ascii="Times New Roman" w:eastAsia="Times New Roman" w:hAnsi="Times New Roman" w:cs="Times New Roman"/>
          <w:sz w:val="28"/>
          <w:szCs w:val="28"/>
          <w:lang w:eastAsia="ru-RU"/>
        </w:rPr>
        <w:t xml:space="preserve">) </w:t>
      </w:r>
      <w:r w:rsidR="0015534F">
        <w:rPr>
          <w:rFonts w:ascii="Times New Roman" w:eastAsia="Times New Roman" w:hAnsi="Times New Roman" w:cs="Times New Roman"/>
          <w:sz w:val="28"/>
          <w:szCs w:val="28"/>
          <w:lang w:eastAsia="ru-RU"/>
        </w:rPr>
        <w:t>–</w:t>
      </w:r>
      <w:r w:rsidRPr="008C41F7">
        <w:rPr>
          <w:rFonts w:ascii="Times New Roman" w:eastAsia="Times New Roman" w:hAnsi="Times New Roman" w:cs="Times New Roman"/>
          <w:sz w:val="28"/>
          <w:szCs w:val="28"/>
          <w:lang w:eastAsia="ru-RU"/>
        </w:rPr>
        <w:t xml:space="preserve"> </w:t>
      </w:r>
      <w:r w:rsidR="0015534F">
        <w:rPr>
          <w:rFonts w:ascii="Times New Roman" w:eastAsia="Times New Roman" w:hAnsi="Times New Roman" w:cs="Times New Roman"/>
          <w:sz w:val="28"/>
          <w:szCs w:val="28"/>
          <w:lang w:eastAsia="ru-RU"/>
        </w:rPr>
        <w:t xml:space="preserve">4 </w:t>
      </w:r>
      <w:r w:rsidRPr="008C41F7">
        <w:rPr>
          <w:rFonts w:ascii="Times New Roman" w:eastAsia="Times New Roman" w:hAnsi="Times New Roman" w:cs="Times New Roman"/>
          <w:sz w:val="28"/>
          <w:szCs w:val="28"/>
          <w:lang w:eastAsia="ru-RU"/>
        </w:rPr>
        <w:t>модул</w:t>
      </w:r>
      <w:r w:rsidR="0015534F">
        <w:rPr>
          <w:rFonts w:ascii="Times New Roman" w:eastAsia="Times New Roman" w:hAnsi="Times New Roman" w:cs="Times New Roman"/>
          <w:sz w:val="28"/>
          <w:szCs w:val="28"/>
          <w:lang w:eastAsia="ru-RU"/>
        </w:rPr>
        <w:t>я</w:t>
      </w:r>
      <w:r w:rsidRPr="008C41F7">
        <w:rPr>
          <w:rFonts w:ascii="Times New Roman" w:eastAsia="Times New Roman" w:hAnsi="Times New Roman" w:cs="Times New Roman"/>
          <w:sz w:val="28"/>
          <w:szCs w:val="28"/>
          <w:lang w:eastAsia="ru-RU"/>
        </w:rPr>
        <w:t>, и вариативную част</w:t>
      </w:r>
      <w:r>
        <w:rPr>
          <w:rFonts w:ascii="Times New Roman" w:eastAsia="Times New Roman" w:hAnsi="Times New Roman" w:cs="Times New Roman"/>
          <w:sz w:val="28"/>
          <w:szCs w:val="28"/>
          <w:lang w:eastAsia="ru-RU"/>
        </w:rPr>
        <w:t>ь</w:t>
      </w:r>
      <w:r w:rsidR="00EC1AEB">
        <w:rPr>
          <w:rFonts w:ascii="Times New Roman" w:eastAsia="Times New Roman" w:hAnsi="Times New Roman" w:cs="Times New Roman"/>
          <w:sz w:val="28"/>
          <w:szCs w:val="28"/>
          <w:lang w:eastAsia="ru-RU"/>
        </w:rPr>
        <w:t xml:space="preserve"> - </w:t>
      </w:r>
      <w:r w:rsidR="0015534F">
        <w:rPr>
          <w:rFonts w:ascii="Times New Roman" w:eastAsia="Times New Roman" w:hAnsi="Times New Roman" w:cs="Times New Roman"/>
          <w:sz w:val="28"/>
          <w:szCs w:val="28"/>
          <w:lang w:eastAsia="ru-RU"/>
        </w:rPr>
        <w:t xml:space="preserve">1 </w:t>
      </w:r>
      <w:r w:rsidRPr="008C41F7">
        <w:rPr>
          <w:rFonts w:ascii="Times New Roman" w:eastAsia="Times New Roman" w:hAnsi="Times New Roman" w:cs="Times New Roman"/>
          <w:sz w:val="28"/>
          <w:szCs w:val="28"/>
          <w:lang w:eastAsia="ru-RU"/>
        </w:rPr>
        <w:t>модул</w:t>
      </w:r>
      <w:r w:rsidR="0015534F">
        <w:rPr>
          <w:rFonts w:ascii="Times New Roman" w:eastAsia="Times New Roman" w:hAnsi="Times New Roman" w:cs="Times New Roman"/>
          <w:sz w:val="28"/>
          <w:szCs w:val="28"/>
          <w:lang w:eastAsia="ru-RU"/>
        </w:rPr>
        <w:t>ь</w:t>
      </w:r>
      <w:r w:rsidRPr="008C41F7">
        <w:rPr>
          <w:rFonts w:ascii="Times New Roman" w:eastAsia="Times New Roman" w:hAnsi="Times New Roman" w:cs="Times New Roman"/>
          <w:sz w:val="28"/>
          <w:szCs w:val="28"/>
          <w:lang w:eastAsia="ru-RU"/>
        </w:rPr>
        <w:t>. Общее количество баллов конкурсного задания составляет 100.</w:t>
      </w:r>
    </w:p>
    <w:p w:rsidR="008C41F7" w:rsidRPr="008C41F7" w:rsidRDefault="008C41F7" w:rsidP="008C41F7">
      <w:pPr>
        <w:spacing w:after="0" w:line="36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Обязательная к выполнению часть (инвариант) выполняется всеми регионами без исключения на всех уровнях чемпионатов.</w:t>
      </w:r>
    </w:p>
    <w:p w:rsidR="008C41F7" w:rsidRPr="008C41F7" w:rsidRDefault="008C41F7" w:rsidP="008C41F7">
      <w:pPr>
        <w:spacing w:after="0" w:line="360" w:lineRule="auto"/>
        <w:ind w:firstLine="851"/>
        <w:jc w:val="both"/>
        <w:rPr>
          <w:rFonts w:ascii="Times New Roman" w:eastAsia="Times New Roman" w:hAnsi="Times New Roman" w:cs="Times New Roman"/>
          <w:sz w:val="28"/>
          <w:szCs w:val="28"/>
          <w:lang w:eastAsia="ru-RU"/>
        </w:rPr>
      </w:pPr>
      <w:r w:rsidRPr="008C41F7">
        <w:rPr>
          <w:rFonts w:ascii="Times New Roman" w:eastAsia="Times New Roman" w:hAnsi="Times New Roman" w:cs="Times New Roman"/>
          <w:sz w:val="28"/>
          <w:szCs w:val="28"/>
          <w:lang w:eastAsia="ru-RU"/>
        </w:rPr>
        <w:t xml:space="preserve">Количество модулей из вариативной части,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w:t>
      </w:r>
      <w:r w:rsidRPr="008C41F7">
        <w:rPr>
          <w:rFonts w:ascii="Times New Roman" w:eastAsia="Times New Roman" w:hAnsi="Times New Roman" w:cs="Times New Roman"/>
          <w:sz w:val="28"/>
          <w:szCs w:val="28"/>
          <w:lang w:eastAsia="ru-RU"/>
        </w:rPr>
        <w:lastRenderedPageBreak/>
        <w:t>специалистах. В случае если ни один из модулей вариативной части не подходит под запрос работодателя конкретного региона, то вариативны</w:t>
      </w:r>
      <w:r w:rsidR="00024F7D">
        <w:rPr>
          <w:rFonts w:ascii="Times New Roman" w:eastAsia="Times New Roman" w:hAnsi="Times New Roman" w:cs="Times New Roman"/>
          <w:sz w:val="28"/>
          <w:szCs w:val="28"/>
          <w:lang w:eastAsia="ru-RU"/>
        </w:rPr>
        <w:t>й (е)</w:t>
      </w:r>
      <w:r w:rsidRPr="008C41F7">
        <w:rPr>
          <w:rFonts w:ascii="Times New Roman" w:eastAsia="Times New Roman" w:hAnsi="Times New Roman" w:cs="Times New Roman"/>
          <w:sz w:val="28"/>
          <w:szCs w:val="28"/>
          <w:lang w:eastAsia="ru-RU"/>
        </w:rPr>
        <w:t xml:space="preserve"> модул</w:t>
      </w:r>
      <w:r w:rsidR="00024F7D">
        <w:rPr>
          <w:rFonts w:ascii="Times New Roman" w:eastAsia="Times New Roman" w:hAnsi="Times New Roman" w:cs="Times New Roman"/>
          <w:sz w:val="28"/>
          <w:szCs w:val="28"/>
          <w:lang w:eastAsia="ru-RU"/>
        </w:rPr>
        <w:t>ь (и)</w:t>
      </w:r>
      <w:r w:rsidRPr="008C41F7">
        <w:rPr>
          <w:rFonts w:ascii="Times New Roman" w:eastAsia="Times New Roman" w:hAnsi="Times New Roman" w:cs="Times New Roman"/>
          <w:sz w:val="28"/>
          <w:szCs w:val="28"/>
          <w:lang w:eastAsia="ru-RU"/>
        </w:rPr>
        <w:t xml:space="preserve"> формируется регионом самостоятельно под запрос работодателя. При этом, </w:t>
      </w:r>
      <w:r w:rsidR="00024F7D">
        <w:rPr>
          <w:rFonts w:ascii="Times New Roman" w:eastAsia="Times New Roman" w:hAnsi="Times New Roman" w:cs="Times New Roman"/>
          <w:sz w:val="28"/>
          <w:szCs w:val="28"/>
          <w:lang w:eastAsia="ru-RU"/>
        </w:rPr>
        <w:t xml:space="preserve">время на выполнение модуля (ей) и </w:t>
      </w:r>
      <w:r w:rsidRPr="008C41F7">
        <w:rPr>
          <w:rFonts w:ascii="Times New Roman" w:eastAsia="Times New Roman" w:hAnsi="Times New Roman" w:cs="Times New Roman"/>
          <w:sz w:val="28"/>
          <w:szCs w:val="28"/>
          <w:lang w:eastAsia="ru-RU"/>
        </w:rPr>
        <w:t xml:space="preserve">количество баллов в критериях </w:t>
      </w:r>
      <w:r w:rsidR="00640E46" w:rsidRPr="008C41F7">
        <w:rPr>
          <w:rFonts w:ascii="Times New Roman" w:eastAsia="Times New Roman" w:hAnsi="Times New Roman" w:cs="Times New Roman"/>
          <w:sz w:val="28"/>
          <w:szCs w:val="28"/>
          <w:lang w:eastAsia="ru-RU"/>
        </w:rPr>
        <w:t>оценки по</w:t>
      </w:r>
      <w:r w:rsidRPr="008C41F7">
        <w:rPr>
          <w:rFonts w:ascii="Times New Roman" w:eastAsia="Times New Roman" w:hAnsi="Times New Roman" w:cs="Times New Roman"/>
          <w:sz w:val="28"/>
          <w:szCs w:val="28"/>
          <w:lang w:eastAsia="ru-RU"/>
        </w:rPr>
        <w:t xml:space="preserve"> аспектам не меня</w:t>
      </w:r>
      <w:r w:rsidR="00024F7D">
        <w:rPr>
          <w:rFonts w:ascii="Times New Roman" w:eastAsia="Times New Roman" w:hAnsi="Times New Roman" w:cs="Times New Roman"/>
          <w:sz w:val="28"/>
          <w:szCs w:val="28"/>
          <w:lang w:eastAsia="ru-RU"/>
        </w:rPr>
        <w:t>ю</w:t>
      </w:r>
      <w:r w:rsidRPr="008C41F7">
        <w:rPr>
          <w:rFonts w:ascii="Times New Roman" w:eastAsia="Times New Roman" w:hAnsi="Times New Roman" w:cs="Times New Roman"/>
          <w:sz w:val="28"/>
          <w:szCs w:val="28"/>
          <w:lang w:eastAsia="ru-RU"/>
        </w:rPr>
        <w:t>тся.</w:t>
      </w:r>
    </w:p>
    <w:p w:rsidR="008C41F7" w:rsidRPr="008C41F7" w:rsidRDefault="00640E46" w:rsidP="00640E46">
      <w:pPr>
        <w:spacing w:after="0" w:line="360" w:lineRule="auto"/>
        <w:ind w:firstLine="851"/>
        <w:jc w:val="right"/>
        <w:rPr>
          <w:rFonts w:ascii="Times New Roman" w:eastAsia="Times New Roman" w:hAnsi="Times New Roman" w:cs="Times New Roman"/>
          <w:i/>
          <w:iCs/>
          <w:sz w:val="28"/>
          <w:szCs w:val="28"/>
          <w:lang w:eastAsia="ru-RU"/>
        </w:rPr>
      </w:pPr>
      <w:r w:rsidRPr="00640E46">
        <w:rPr>
          <w:rFonts w:ascii="Times New Roman" w:eastAsia="Times New Roman" w:hAnsi="Times New Roman" w:cs="Times New Roman"/>
          <w:i/>
          <w:iCs/>
          <w:sz w:val="28"/>
          <w:szCs w:val="28"/>
          <w:lang w:eastAsia="ru-RU"/>
        </w:rPr>
        <w:t>Таблица №4</w:t>
      </w:r>
    </w:p>
    <w:p w:rsidR="008C41F7" w:rsidRPr="00640E46" w:rsidRDefault="00640E46" w:rsidP="00640E46">
      <w:pPr>
        <w:spacing w:after="0" w:line="360" w:lineRule="auto"/>
        <w:ind w:firstLine="851"/>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М</w:t>
      </w:r>
      <w:r w:rsidR="008C41F7" w:rsidRPr="008C41F7">
        <w:rPr>
          <w:rFonts w:ascii="Times New Roman" w:eastAsia="Times New Roman" w:hAnsi="Times New Roman" w:cs="Times New Roman"/>
          <w:b/>
          <w:bCs/>
          <w:sz w:val="28"/>
          <w:szCs w:val="28"/>
          <w:lang w:eastAsia="ru-RU"/>
        </w:rPr>
        <w:t>атриц</w:t>
      </w:r>
      <w:r>
        <w:rPr>
          <w:rFonts w:ascii="Times New Roman" w:eastAsia="Times New Roman" w:hAnsi="Times New Roman" w:cs="Times New Roman"/>
          <w:b/>
          <w:bCs/>
          <w:sz w:val="28"/>
          <w:szCs w:val="28"/>
          <w:lang w:eastAsia="ru-RU"/>
        </w:rPr>
        <w:t>а</w:t>
      </w:r>
      <w:r w:rsidR="008C41F7" w:rsidRPr="008C41F7">
        <w:rPr>
          <w:rFonts w:ascii="Times New Roman" w:eastAsia="Times New Roman" w:hAnsi="Times New Roman" w:cs="Times New Roman"/>
          <w:b/>
          <w:bCs/>
          <w:sz w:val="28"/>
          <w:szCs w:val="28"/>
          <w:lang w:eastAsia="ru-RU"/>
        </w:rPr>
        <w:t xml:space="preserve"> конкурсного задания</w:t>
      </w:r>
    </w:p>
    <w:tbl>
      <w:tblPr>
        <w:tblStyle w:val="af"/>
        <w:tblW w:w="0" w:type="auto"/>
        <w:tblLook w:val="04A0"/>
      </w:tblPr>
      <w:tblGrid>
        <w:gridCol w:w="1622"/>
        <w:gridCol w:w="1408"/>
        <w:gridCol w:w="1859"/>
        <w:gridCol w:w="1155"/>
        <w:gridCol w:w="2304"/>
        <w:gridCol w:w="642"/>
        <w:gridCol w:w="639"/>
      </w:tblGrid>
      <w:tr w:rsidR="00024F7D" w:rsidRPr="00024F7D" w:rsidTr="00024F7D">
        <w:trPr>
          <w:trHeight w:val="1125"/>
        </w:trPr>
        <w:tc>
          <w:tcPr>
            <w:tcW w:w="1622" w:type="dxa"/>
            <w:vAlign w:val="center"/>
          </w:tcPr>
          <w:p w:rsidR="00024F7D" w:rsidRPr="00024F7D" w:rsidRDefault="00024F7D" w:rsidP="00024F7D">
            <w:pPr>
              <w:spacing w:line="360" w:lineRule="auto"/>
              <w:jc w:val="center"/>
              <w:rPr>
                <w:sz w:val="24"/>
                <w:szCs w:val="24"/>
              </w:rPr>
            </w:pPr>
            <w:r w:rsidRPr="00024F7D">
              <w:rPr>
                <w:sz w:val="24"/>
                <w:szCs w:val="24"/>
              </w:rPr>
              <w:t>Обобщенная трудовая функция</w:t>
            </w:r>
          </w:p>
        </w:tc>
        <w:tc>
          <w:tcPr>
            <w:tcW w:w="1408" w:type="dxa"/>
            <w:vAlign w:val="center"/>
          </w:tcPr>
          <w:p w:rsidR="00024F7D" w:rsidRPr="00024F7D" w:rsidRDefault="00024F7D" w:rsidP="00024F7D">
            <w:pPr>
              <w:spacing w:line="360" w:lineRule="auto"/>
              <w:jc w:val="center"/>
              <w:rPr>
                <w:sz w:val="24"/>
                <w:szCs w:val="24"/>
                <w:lang w:val="en-US"/>
              </w:rPr>
            </w:pPr>
            <w:r w:rsidRPr="00024F7D">
              <w:rPr>
                <w:sz w:val="24"/>
                <w:szCs w:val="24"/>
              </w:rPr>
              <w:t>Трудовая функция</w:t>
            </w:r>
          </w:p>
        </w:tc>
        <w:tc>
          <w:tcPr>
            <w:tcW w:w="1859" w:type="dxa"/>
            <w:vAlign w:val="center"/>
          </w:tcPr>
          <w:p w:rsidR="00024F7D" w:rsidRPr="00024F7D" w:rsidRDefault="00024F7D" w:rsidP="00024F7D">
            <w:pPr>
              <w:spacing w:line="360" w:lineRule="auto"/>
              <w:jc w:val="center"/>
              <w:rPr>
                <w:sz w:val="24"/>
                <w:szCs w:val="24"/>
              </w:rPr>
            </w:pPr>
            <w:r w:rsidRPr="00024F7D">
              <w:rPr>
                <w:sz w:val="24"/>
                <w:szCs w:val="24"/>
              </w:rPr>
              <w:t>Нормативный документ/ЗУН</w:t>
            </w:r>
          </w:p>
        </w:tc>
        <w:tc>
          <w:tcPr>
            <w:tcW w:w="1155" w:type="dxa"/>
            <w:vAlign w:val="center"/>
          </w:tcPr>
          <w:p w:rsidR="00024F7D" w:rsidRPr="00024F7D" w:rsidRDefault="00024F7D" w:rsidP="00024F7D">
            <w:pPr>
              <w:spacing w:line="360" w:lineRule="auto"/>
              <w:jc w:val="center"/>
              <w:rPr>
                <w:sz w:val="24"/>
                <w:szCs w:val="24"/>
              </w:rPr>
            </w:pPr>
            <w:r w:rsidRPr="00024F7D">
              <w:rPr>
                <w:sz w:val="24"/>
                <w:szCs w:val="24"/>
              </w:rPr>
              <w:t>Модуль</w:t>
            </w:r>
          </w:p>
        </w:tc>
        <w:tc>
          <w:tcPr>
            <w:tcW w:w="2304" w:type="dxa"/>
            <w:vAlign w:val="center"/>
          </w:tcPr>
          <w:p w:rsidR="00024F7D" w:rsidRPr="00024F7D" w:rsidRDefault="00024F7D" w:rsidP="00024F7D">
            <w:pPr>
              <w:spacing w:line="360" w:lineRule="auto"/>
              <w:jc w:val="center"/>
              <w:rPr>
                <w:sz w:val="24"/>
                <w:szCs w:val="24"/>
              </w:rPr>
            </w:pPr>
            <w:r w:rsidRPr="00024F7D">
              <w:rPr>
                <w:sz w:val="24"/>
                <w:szCs w:val="24"/>
              </w:rPr>
              <w:t>Константа/</w:t>
            </w:r>
            <w:proofErr w:type="spellStart"/>
            <w:r w:rsidRPr="00024F7D">
              <w:rPr>
                <w:sz w:val="24"/>
                <w:szCs w:val="24"/>
              </w:rPr>
              <w:t>вариатив</w:t>
            </w:r>
            <w:proofErr w:type="spellEnd"/>
          </w:p>
        </w:tc>
        <w:tc>
          <w:tcPr>
            <w:tcW w:w="642" w:type="dxa"/>
            <w:vAlign w:val="center"/>
          </w:tcPr>
          <w:p w:rsidR="00024F7D" w:rsidRPr="00024F7D" w:rsidRDefault="00024F7D" w:rsidP="00024F7D">
            <w:pPr>
              <w:spacing w:line="360" w:lineRule="auto"/>
              <w:jc w:val="center"/>
              <w:rPr>
                <w:sz w:val="24"/>
                <w:szCs w:val="24"/>
              </w:rPr>
            </w:pPr>
            <w:r w:rsidRPr="00024F7D">
              <w:rPr>
                <w:sz w:val="24"/>
                <w:szCs w:val="24"/>
              </w:rPr>
              <w:t>ИЛ</w:t>
            </w:r>
          </w:p>
        </w:tc>
        <w:tc>
          <w:tcPr>
            <w:tcW w:w="639" w:type="dxa"/>
            <w:vAlign w:val="center"/>
          </w:tcPr>
          <w:p w:rsidR="00024F7D" w:rsidRPr="00024F7D" w:rsidRDefault="00024F7D" w:rsidP="00024F7D">
            <w:pPr>
              <w:spacing w:line="360" w:lineRule="auto"/>
              <w:jc w:val="center"/>
              <w:rPr>
                <w:sz w:val="24"/>
                <w:szCs w:val="24"/>
              </w:rPr>
            </w:pPr>
            <w:r w:rsidRPr="00024F7D">
              <w:rPr>
                <w:sz w:val="24"/>
                <w:szCs w:val="24"/>
              </w:rPr>
              <w:t>КО</w:t>
            </w:r>
          </w:p>
        </w:tc>
      </w:tr>
      <w:tr w:rsidR="00024F7D" w:rsidRPr="00024F7D" w:rsidTr="00024F7D">
        <w:trPr>
          <w:trHeight w:val="1125"/>
        </w:trPr>
        <w:tc>
          <w:tcPr>
            <w:tcW w:w="1622" w:type="dxa"/>
            <w:vAlign w:val="center"/>
          </w:tcPr>
          <w:p w:rsidR="00024F7D" w:rsidRPr="00024F7D" w:rsidRDefault="00024F7D" w:rsidP="00024F7D">
            <w:pPr>
              <w:spacing w:line="360" w:lineRule="auto"/>
              <w:jc w:val="center"/>
              <w:rPr>
                <w:sz w:val="24"/>
                <w:szCs w:val="24"/>
                <w:lang w:val="en-US"/>
              </w:rPr>
            </w:pPr>
            <w:r>
              <w:rPr>
                <w:sz w:val="24"/>
                <w:szCs w:val="24"/>
                <w:lang w:val="en-US"/>
              </w:rPr>
              <w:t>1</w:t>
            </w:r>
          </w:p>
        </w:tc>
        <w:tc>
          <w:tcPr>
            <w:tcW w:w="1408" w:type="dxa"/>
            <w:vAlign w:val="center"/>
          </w:tcPr>
          <w:p w:rsidR="00024F7D" w:rsidRPr="00024F7D" w:rsidRDefault="00024F7D" w:rsidP="00024F7D">
            <w:pPr>
              <w:spacing w:line="360" w:lineRule="auto"/>
              <w:jc w:val="center"/>
              <w:rPr>
                <w:sz w:val="24"/>
                <w:szCs w:val="24"/>
                <w:lang w:val="en-US"/>
              </w:rPr>
            </w:pPr>
            <w:r>
              <w:rPr>
                <w:sz w:val="24"/>
                <w:szCs w:val="24"/>
                <w:lang w:val="en-US"/>
              </w:rPr>
              <w:t>2</w:t>
            </w:r>
          </w:p>
        </w:tc>
        <w:tc>
          <w:tcPr>
            <w:tcW w:w="1859" w:type="dxa"/>
            <w:vAlign w:val="center"/>
          </w:tcPr>
          <w:p w:rsidR="00024F7D" w:rsidRPr="00024F7D" w:rsidRDefault="00024F7D" w:rsidP="00024F7D">
            <w:pPr>
              <w:spacing w:line="360" w:lineRule="auto"/>
              <w:jc w:val="center"/>
              <w:rPr>
                <w:sz w:val="24"/>
                <w:szCs w:val="24"/>
                <w:lang w:val="en-US"/>
              </w:rPr>
            </w:pPr>
            <w:r>
              <w:rPr>
                <w:sz w:val="24"/>
                <w:szCs w:val="24"/>
                <w:lang w:val="en-US"/>
              </w:rPr>
              <w:t>3</w:t>
            </w:r>
          </w:p>
        </w:tc>
        <w:tc>
          <w:tcPr>
            <w:tcW w:w="1155" w:type="dxa"/>
            <w:vAlign w:val="center"/>
          </w:tcPr>
          <w:p w:rsidR="00024F7D" w:rsidRPr="00024F7D" w:rsidRDefault="00024F7D" w:rsidP="00024F7D">
            <w:pPr>
              <w:spacing w:line="360" w:lineRule="auto"/>
              <w:jc w:val="center"/>
              <w:rPr>
                <w:sz w:val="24"/>
                <w:szCs w:val="24"/>
                <w:lang w:val="en-US"/>
              </w:rPr>
            </w:pPr>
            <w:r>
              <w:rPr>
                <w:sz w:val="24"/>
                <w:szCs w:val="24"/>
                <w:lang w:val="en-US"/>
              </w:rPr>
              <w:t>4</w:t>
            </w:r>
          </w:p>
        </w:tc>
        <w:tc>
          <w:tcPr>
            <w:tcW w:w="2304" w:type="dxa"/>
            <w:vAlign w:val="center"/>
          </w:tcPr>
          <w:p w:rsidR="00024F7D" w:rsidRPr="00024F7D" w:rsidRDefault="00024F7D" w:rsidP="00024F7D">
            <w:pPr>
              <w:spacing w:line="360" w:lineRule="auto"/>
              <w:jc w:val="center"/>
              <w:rPr>
                <w:sz w:val="24"/>
                <w:szCs w:val="24"/>
                <w:lang w:val="en-US"/>
              </w:rPr>
            </w:pPr>
            <w:r>
              <w:rPr>
                <w:sz w:val="24"/>
                <w:szCs w:val="24"/>
                <w:lang w:val="en-US"/>
              </w:rPr>
              <w:t>5</w:t>
            </w:r>
          </w:p>
        </w:tc>
        <w:tc>
          <w:tcPr>
            <w:tcW w:w="642" w:type="dxa"/>
            <w:vAlign w:val="center"/>
          </w:tcPr>
          <w:p w:rsidR="00024F7D" w:rsidRPr="00024F7D" w:rsidRDefault="00024F7D" w:rsidP="00024F7D">
            <w:pPr>
              <w:spacing w:line="360" w:lineRule="auto"/>
              <w:jc w:val="center"/>
              <w:rPr>
                <w:sz w:val="24"/>
                <w:szCs w:val="24"/>
                <w:lang w:val="en-US"/>
              </w:rPr>
            </w:pPr>
            <w:r>
              <w:rPr>
                <w:sz w:val="24"/>
                <w:szCs w:val="24"/>
                <w:lang w:val="en-US"/>
              </w:rPr>
              <w:t>6</w:t>
            </w:r>
          </w:p>
        </w:tc>
        <w:tc>
          <w:tcPr>
            <w:tcW w:w="639" w:type="dxa"/>
            <w:vAlign w:val="center"/>
          </w:tcPr>
          <w:p w:rsidR="00024F7D" w:rsidRPr="00024F7D" w:rsidRDefault="00024F7D" w:rsidP="00024F7D">
            <w:pPr>
              <w:spacing w:line="360" w:lineRule="auto"/>
              <w:jc w:val="center"/>
              <w:rPr>
                <w:sz w:val="24"/>
                <w:szCs w:val="24"/>
                <w:lang w:val="en-US"/>
              </w:rPr>
            </w:pPr>
            <w:r>
              <w:rPr>
                <w:sz w:val="24"/>
                <w:szCs w:val="24"/>
                <w:lang w:val="en-US"/>
              </w:rPr>
              <w:t>7</w:t>
            </w:r>
          </w:p>
        </w:tc>
      </w:tr>
    </w:tbl>
    <w:p w:rsidR="00024F7D" w:rsidRDefault="00024F7D" w:rsidP="008C41F7">
      <w:pPr>
        <w:spacing w:after="0" w:line="360" w:lineRule="auto"/>
        <w:ind w:firstLine="851"/>
        <w:jc w:val="both"/>
        <w:rPr>
          <w:rFonts w:ascii="Times New Roman" w:eastAsia="Times New Roman" w:hAnsi="Times New Roman" w:cs="Times New Roman"/>
          <w:sz w:val="28"/>
          <w:szCs w:val="28"/>
          <w:lang w:val="en-US" w:eastAsia="ru-RU"/>
        </w:rPr>
      </w:pPr>
    </w:p>
    <w:p w:rsidR="00640E46" w:rsidRDefault="00640E46" w:rsidP="00945E13">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Инструкция по заполнению матрицы конкурсного задания </w:t>
      </w:r>
      <w:r w:rsidRPr="00945E13">
        <w:rPr>
          <w:rFonts w:ascii="Times New Roman" w:eastAsia="Times New Roman" w:hAnsi="Times New Roman" w:cs="Times New Roman"/>
          <w:b/>
          <w:bCs/>
          <w:sz w:val="28"/>
          <w:szCs w:val="28"/>
          <w:lang w:eastAsia="ru-RU"/>
        </w:rPr>
        <w:t>(Приложение</w:t>
      </w:r>
      <w:r w:rsidR="00945E13">
        <w:rPr>
          <w:rFonts w:ascii="Times New Roman" w:eastAsia="Times New Roman" w:hAnsi="Times New Roman" w:cs="Times New Roman"/>
          <w:b/>
          <w:bCs/>
          <w:sz w:val="28"/>
          <w:szCs w:val="28"/>
          <w:lang w:eastAsia="ru-RU"/>
        </w:rPr>
        <w:t xml:space="preserve"> №</w:t>
      </w:r>
      <w:r w:rsidRPr="00945E13">
        <w:rPr>
          <w:rFonts w:ascii="Times New Roman" w:eastAsia="Times New Roman" w:hAnsi="Times New Roman" w:cs="Times New Roman"/>
          <w:b/>
          <w:bCs/>
          <w:sz w:val="28"/>
          <w:szCs w:val="28"/>
          <w:lang w:eastAsia="ru-RU"/>
        </w:rPr>
        <w:t xml:space="preserve"> 1)</w:t>
      </w:r>
    </w:p>
    <w:p w:rsidR="00945E13" w:rsidRPr="008C41F7" w:rsidRDefault="00945E13" w:rsidP="00945E13">
      <w:pPr>
        <w:spacing w:after="0" w:line="360" w:lineRule="auto"/>
        <w:jc w:val="both"/>
        <w:rPr>
          <w:rFonts w:ascii="Times New Roman" w:eastAsia="Times New Roman" w:hAnsi="Times New Roman" w:cs="Times New Roman"/>
          <w:sz w:val="28"/>
          <w:szCs w:val="28"/>
          <w:lang w:eastAsia="ru-RU"/>
        </w:rPr>
      </w:pPr>
    </w:p>
    <w:p w:rsidR="00730AE0" w:rsidRPr="000B55A2" w:rsidRDefault="00730AE0" w:rsidP="00730AE0">
      <w:pPr>
        <w:pStyle w:val="-2"/>
        <w:spacing w:before="0" w:after="0"/>
        <w:ind w:firstLine="709"/>
        <w:jc w:val="both"/>
        <w:rPr>
          <w:rFonts w:ascii="Times New Roman" w:hAnsi="Times New Roman"/>
          <w:szCs w:val="28"/>
        </w:rPr>
      </w:pPr>
      <w:bookmarkStart w:id="9" w:name="_Toc124422970"/>
      <w:r w:rsidRPr="000B55A2">
        <w:rPr>
          <w:rFonts w:ascii="Times New Roman" w:hAnsi="Times New Roman"/>
          <w:szCs w:val="28"/>
        </w:rPr>
        <w:t>1.5.2. Структура модулей конкурсного задания</w:t>
      </w:r>
      <w:r w:rsidR="000B55A2" w:rsidRPr="000B55A2">
        <w:rPr>
          <w:rFonts w:ascii="Times New Roman" w:hAnsi="Times New Roman"/>
          <w:szCs w:val="28"/>
        </w:rPr>
        <w:t xml:space="preserve"> </w:t>
      </w:r>
      <w:r w:rsidR="000B55A2" w:rsidRPr="00945E13">
        <w:rPr>
          <w:rFonts w:ascii="Times New Roman" w:hAnsi="Times New Roman"/>
          <w:bCs/>
          <w:color w:val="000000"/>
          <w:szCs w:val="28"/>
          <w:lang w:eastAsia="ru-RU"/>
        </w:rPr>
        <w:t>(инвариант/</w:t>
      </w:r>
      <w:proofErr w:type="spellStart"/>
      <w:r w:rsidR="000B55A2" w:rsidRPr="00945E13">
        <w:rPr>
          <w:rFonts w:ascii="Times New Roman" w:hAnsi="Times New Roman"/>
          <w:bCs/>
          <w:color w:val="000000"/>
          <w:szCs w:val="28"/>
          <w:lang w:eastAsia="ru-RU"/>
        </w:rPr>
        <w:t>вариатив</w:t>
      </w:r>
      <w:proofErr w:type="spellEnd"/>
      <w:r w:rsidR="000B55A2" w:rsidRPr="00945E13">
        <w:rPr>
          <w:rFonts w:ascii="Times New Roman" w:hAnsi="Times New Roman"/>
          <w:bCs/>
          <w:color w:val="000000"/>
          <w:szCs w:val="28"/>
          <w:lang w:eastAsia="ru-RU"/>
        </w:rPr>
        <w:t>)</w:t>
      </w:r>
      <w:bookmarkEnd w:id="9"/>
    </w:p>
    <w:p w:rsidR="000B55A2" w:rsidRDefault="000B55A2" w:rsidP="00730AE0">
      <w:pPr>
        <w:spacing w:after="0" w:line="360" w:lineRule="auto"/>
        <w:jc w:val="both"/>
        <w:rPr>
          <w:rFonts w:ascii="Times New Roman" w:hAnsi="Times New Roman" w:cs="Times New Roman"/>
          <w:sz w:val="28"/>
          <w:szCs w:val="28"/>
        </w:rPr>
      </w:pPr>
    </w:p>
    <w:p w:rsidR="00EC1AEB" w:rsidRPr="008A49DF" w:rsidRDefault="00EC1AEB" w:rsidP="00EC1AEB">
      <w:pPr>
        <w:tabs>
          <w:tab w:val="left" w:pos="3510"/>
        </w:tabs>
        <w:spacing w:after="0" w:line="360" w:lineRule="auto"/>
        <w:ind w:firstLine="567"/>
        <w:rPr>
          <w:rFonts w:ascii="Times New Roman" w:hAnsi="Times New Roman"/>
          <w:b/>
          <w:bCs/>
          <w:sz w:val="28"/>
          <w:szCs w:val="28"/>
        </w:rPr>
      </w:pPr>
      <w:r>
        <w:rPr>
          <w:rFonts w:ascii="Times New Roman" w:eastAsia="Times New Roman" w:hAnsi="Times New Roman" w:cs="Times New Roman"/>
          <w:b/>
          <w:bCs/>
          <w:sz w:val="28"/>
          <w:szCs w:val="28"/>
          <w:lang w:eastAsia="ru-RU"/>
        </w:rPr>
        <w:t>Модуль А</w:t>
      </w:r>
      <w:r w:rsidRPr="00C97E44">
        <w:rPr>
          <w:rFonts w:ascii="Times New Roman" w:eastAsia="Times New Roman" w:hAnsi="Times New Roman" w:cs="Times New Roman"/>
          <w:b/>
          <w:bCs/>
          <w:sz w:val="28"/>
          <w:szCs w:val="28"/>
          <w:lang w:eastAsia="ru-RU"/>
        </w:rPr>
        <w:t>.</w:t>
      </w:r>
      <w:r w:rsidRPr="00C97E44">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b/>
          <w:color w:val="000000"/>
          <w:sz w:val="28"/>
          <w:szCs w:val="28"/>
          <w:lang w:eastAsia="ru-RU"/>
        </w:rPr>
        <w:t xml:space="preserve"> </w:t>
      </w:r>
      <w:r w:rsidRPr="008A49DF">
        <w:rPr>
          <w:rFonts w:ascii="Times New Roman" w:hAnsi="Times New Roman"/>
          <w:b/>
          <w:bCs/>
          <w:sz w:val="28"/>
          <w:szCs w:val="28"/>
        </w:rPr>
        <w:t>Определение ботанического происхождения, физических свойств меда, содержания пади и фальсификации мёда.</w:t>
      </w:r>
    </w:p>
    <w:p w:rsidR="00EC1AEB" w:rsidRDefault="00EC1AEB" w:rsidP="00EC1AEB">
      <w:pPr>
        <w:spacing w:after="0" w:line="360" w:lineRule="auto"/>
        <w:ind w:firstLine="567"/>
        <w:jc w:val="both"/>
        <w:rPr>
          <w:rFonts w:ascii="Times New Roman" w:hAnsi="Times New Roman"/>
          <w:sz w:val="28"/>
          <w:szCs w:val="28"/>
        </w:rPr>
      </w:pPr>
      <w:r>
        <w:rPr>
          <w:rFonts w:ascii="Times New Roman" w:hAnsi="Times New Roman"/>
          <w:sz w:val="28"/>
          <w:szCs w:val="28"/>
        </w:rPr>
        <w:t>Время выполнения 3 ч</w:t>
      </w:r>
    </w:p>
    <w:p w:rsidR="00EC1AEB" w:rsidRPr="008A49DF" w:rsidRDefault="00EC1AEB" w:rsidP="00EC1AEB">
      <w:pPr>
        <w:spacing w:after="0" w:line="360" w:lineRule="auto"/>
        <w:ind w:firstLine="567"/>
        <w:jc w:val="both"/>
        <w:rPr>
          <w:rFonts w:ascii="Times New Roman" w:hAnsi="Times New Roman"/>
          <w:sz w:val="28"/>
          <w:szCs w:val="28"/>
        </w:rPr>
      </w:pPr>
      <w:r>
        <w:rPr>
          <w:rFonts w:ascii="Times New Roman" w:eastAsia="Times New Roman" w:hAnsi="Times New Roman" w:cs="Times New Roman"/>
          <w:b/>
          <w:bCs/>
          <w:sz w:val="28"/>
          <w:szCs w:val="28"/>
        </w:rPr>
        <w:t>З</w:t>
      </w:r>
      <w:r w:rsidRPr="00C97E44">
        <w:rPr>
          <w:rFonts w:ascii="Times New Roman" w:eastAsia="Times New Roman" w:hAnsi="Times New Roman" w:cs="Times New Roman"/>
          <w:b/>
          <w:bCs/>
          <w:sz w:val="28"/>
          <w:szCs w:val="28"/>
        </w:rPr>
        <w:t>адания:</w:t>
      </w:r>
      <w:r w:rsidRPr="00C97E44">
        <w:rPr>
          <w:rFonts w:ascii="Times New Roman" w:eastAsia="Times New Roman" w:hAnsi="Times New Roman" w:cs="Times New Roman"/>
          <w:bCs/>
          <w:sz w:val="28"/>
          <w:szCs w:val="28"/>
        </w:rPr>
        <w:t xml:space="preserve"> </w:t>
      </w:r>
      <w:r>
        <w:rPr>
          <w:rFonts w:ascii="Times New Roman" w:hAnsi="Times New Roman"/>
          <w:sz w:val="28"/>
          <w:szCs w:val="28"/>
        </w:rPr>
        <w:t>у</w:t>
      </w:r>
      <w:r w:rsidRPr="008A49DF">
        <w:rPr>
          <w:rFonts w:ascii="Times New Roman" w:hAnsi="Times New Roman"/>
          <w:sz w:val="28"/>
          <w:szCs w:val="28"/>
        </w:rPr>
        <w:t>частнику необходимо:</w:t>
      </w:r>
    </w:p>
    <w:p w:rsidR="00EC1AEB" w:rsidRPr="008A49DF" w:rsidRDefault="00EC1AEB" w:rsidP="00EC1AEB">
      <w:pPr>
        <w:pStyle w:val="aff1"/>
        <w:numPr>
          <w:ilvl w:val="0"/>
          <w:numId w:val="23"/>
        </w:numPr>
        <w:spacing w:after="0" w:line="360" w:lineRule="auto"/>
        <w:jc w:val="both"/>
        <w:rPr>
          <w:rFonts w:ascii="Times New Roman" w:eastAsiaTheme="minorHAnsi" w:hAnsi="Times New Roman"/>
          <w:sz w:val="28"/>
          <w:szCs w:val="28"/>
        </w:rPr>
      </w:pPr>
      <w:r w:rsidRPr="008A49DF">
        <w:rPr>
          <w:rFonts w:ascii="Times New Roman" w:eastAsiaTheme="minorHAnsi" w:hAnsi="Times New Roman"/>
          <w:sz w:val="28"/>
          <w:szCs w:val="28"/>
        </w:rPr>
        <w:t>выбрать необходимый инвентарь и оборудование для лабораторных исследований;</w:t>
      </w:r>
    </w:p>
    <w:p w:rsidR="00EC1AEB" w:rsidRPr="008A49DF" w:rsidRDefault="00EC1AEB" w:rsidP="00EC1AEB">
      <w:pPr>
        <w:pStyle w:val="aff1"/>
        <w:numPr>
          <w:ilvl w:val="0"/>
          <w:numId w:val="23"/>
        </w:numPr>
        <w:spacing w:after="0" w:line="360" w:lineRule="auto"/>
        <w:jc w:val="both"/>
        <w:rPr>
          <w:rFonts w:ascii="Times New Roman" w:hAnsi="Times New Roman"/>
          <w:sz w:val="28"/>
          <w:szCs w:val="28"/>
          <w:shd w:val="clear" w:color="auto" w:fill="FFFFFF"/>
        </w:rPr>
      </w:pPr>
      <w:r w:rsidRPr="008A49DF">
        <w:rPr>
          <w:rFonts w:ascii="Times New Roman" w:eastAsiaTheme="minorHAnsi" w:hAnsi="Times New Roman"/>
          <w:sz w:val="28"/>
          <w:szCs w:val="28"/>
        </w:rPr>
        <w:t xml:space="preserve">определить органолептические показатели согласно </w:t>
      </w:r>
      <w:r w:rsidRPr="008A49DF">
        <w:rPr>
          <w:rFonts w:ascii="Times New Roman" w:hAnsi="Times New Roman"/>
          <w:sz w:val="28"/>
          <w:szCs w:val="28"/>
          <w:shd w:val="clear" w:color="auto" w:fill="FFFFFF"/>
        </w:rPr>
        <w:t>ГОСТ 19792-2017;</w:t>
      </w:r>
    </w:p>
    <w:p w:rsidR="00EC1AEB" w:rsidRPr="008A49DF" w:rsidRDefault="00EC1AEB" w:rsidP="00EC1AEB">
      <w:pPr>
        <w:pStyle w:val="aff1"/>
        <w:numPr>
          <w:ilvl w:val="0"/>
          <w:numId w:val="23"/>
        </w:numPr>
        <w:spacing w:after="0" w:line="360" w:lineRule="auto"/>
        <w:jc w:val="both"/>
        <w:rPr>
          <w:rFonts w:ascii="Times New Roman" w:hAnsi="Times New Roman"/>
          <w:sz w:val="28"/>
          <w:szCs w:val="28"/>
          <w:shd w:val="clear" w:color="auto" w:fill="FFFFFF"/>
        </w:rPr>
      </w:pPr>
      <w:r w:rsidRPr="008A49DF">
        <w:rPr>
          <w:rFonts w:ascii="Times New Roman" w:hAnsi="Times New Roman"/>
          <w:sz w:val="28"/>
          <w:szCs w:val="28"/>
          <w:shd w:val="clear" w:color="auto" w:fill="FFFFFF"/>
        </w:rPr>
        <w:t>определить наличие пади;</w:t>
      </w:r>
    </w:p>
    <w:p w:rsidR="00EC1AEB" w:rsidRPr="008A49DF" w:rsidRDefault="00EC1AEB" w:rsidP="00EC1AEB">
      <w:pPr>
        <w:pStyle w:val="aff1"/>
        <w:numPr>
          <w:ilvl w:val="0"/>
          <w:numId w:val="23"/>
        </w:numPr>
        <w:spacing w:after="0" w:line="360" w:lineRule="auto"/>
        <w:jc w:val="both"/>
        <w:rPr>
          <w:rFonts w:ascii="Times New Roman" w:hAnsi="Times New Roman"/>
          <w:sz w:val="28"/>
          <w:szCs w:val="28"/>
          <w:shd w:val="clear" w:color="auto" w:fill="FFFFFF"/>
        </w:rPr>
      </w:pPr>
      <w:r w:rsidRPr="008A49DF">
        <w:rPr>
          <w:rFonts w:ascii="Times New Roman" w:hAnsi="Times New Roman"/>
          <w:sz w:val="28"/>
          <w:szCs w:val="28"/>
          <w:shd w:val="clear" w:color="auto" w:fill="FFFFFF"/>
        </w:rPr>
        <w:t xml:space="preserve"> механических примесей;</w:t>
      </w:r>
    </w:p>
    <w:p w:rsidR="00EC1AEB" w:rsidRPr="008A49DF" w:rsidRDefault="00EC1AEB" w:rsidP="00EC1AEB">
      <w:pPr>
        <w:pStyle w:val="aff1"/>
        <w:numPr>
          <w:ilvl w:val="0"/>
          <w:numId w:val="23"/>
        </w:numPr>
        <w:spacing w:after="0" w:line="360" w:lineRule="auto"/>
        <w:jc w:val="both"/>
        <w:rPr>
          <w:rFonts w:ascii="Times New Roman" w:hAnsi="Times New Roman"/>
          <w:sz w:val="28"/>
          <w:szCs w:val="28"/>
          <w:shd w:val="clear" w:color="auto" w:fill="FFFFFF"/>
        </w:rPr>
      </w:pPr>
      <w:r w:rsidRPr="008A49DF">
        <w:rPr>
          <w:rFonts w:ascii="Times New Roman" w:hAnsi="Times New Roman"/>
          <w:sz w:val="28"/>
          <w:szCs w:val="28"/>
          <w:shd w:val="clear" w:color="auto" w:fill="FFFFFF"/>
        </w:rPr>
        <w:t>определить влажность образца меда;</w:t>
      </w:r>
    </w:p>
    <w:p w:rsidR="00EC1AEB" w:rsidRPr="008A49DF" w:rsidRDefault="00EC1AEB" w:rsidP="00EC1AEB">
      <w:pPr>
        <w:pStyle w:val="aff1"/>
        <w:numPr>
          <w:ilvl w:val="0"/>
          <w:numId w:val="23"/>
        </w:numPr>
        <w:spacing w:after="0" w:line="360" w:lineRule="auto"/>
        <w:jc w:val="both"/>
        <w:rPr>
          <w:rFonts w:ascii="Times New Roman" w:hAnsi="Times New Roman"/>
          <w:sz w:val="28"/>
          <w:szCs w:val="28"/>
          <w:shd w:val="clear" w:color="auto" w:fill="FFFFFF"/>
        </w:rPr>
      </w:pPr>
      <w:r w:rsidRPr="008A49DF">
        <w:rPr>
          <w:rFonts w:ascii="Times New Roman" w:hAnsi="Times New Roman"/>
          <w:sz w:val="28"/>
          <w:szCs w:val="28"/>
          <w:shd w:val="clear" w:color="auto" w:fill="FFFFFF"/>
        </w:rPr>
        <w:t>выявить фальсифицированные образцы и вещество, с помощью которого произведена  фальсификация;</w:t>
      </w:r>
    </w:p>
    <w:p w:rsidR="00EC1AEB" w:rsidRPr="008A49DF" w:rsidRDefault="00EC1AEB" w:rsidP="00EC1AEB">
      <w:pPr>
        <w:pStyle w:val="aff1"/>
        <w:numPr>
          <w:ilvl w:val="0"/>
          <w:numId w:val="23"/>
        </w:numPr>
        <w:spacing w:after="0" w:line="360" w:lineRule="auto"/>
        <w:jc w:val="both"/>
        <w:rPr>
          <w:rFonts w:ascii="Times New Roman" w:hAnsi="Times New Roman"/>
          <w:sz w:val="28"/>
          <w:szCs w:val="28"/>
          <w:shd w:val="clear" w:color="auto" w:fill="FFFFFF"/>
        </w:rPr>
      </w:pPr>
      <w:r w:rsidRPr="008A49DF">
        <w:rPr>
          <w:rFonts w:ascii="Times New Roman" w:hAnsi="Times New Roman"/>
          <w:sz w:val="28"/>
          <w:szCs w:val="28"/>
          <w:shd w:val="clear" w:color="auto" w:fill="FFFFFF"/>
        </w:rPr>
        <w:lastRenderedPageBreak/>
        <w:t>по преобладающему количеству пыльцы определить ботаническую принадлежность мёда;</w:t>
      </w:r>
    </w:p>
    <w:p w:rsidR="00EC1AEB" w:rsidRPr="009E1775" w:rsidRDefault="00EC1AEB" w:rsidP="00EC1AEB">
      <w:pPr>
        <w:pStyle w:val="aff1"/>
        <w:numPr>
          <w:ilvl w:val="0"/>
          <w:numId w:val="23"/>
        </w:numPr>
        <w:spacing w:after="0"/>
        <w:jc w:val="both"/>
        <w:rPr>
          <w:rFonts w:ascii="Times New Roman" w:hAnsi="Times New Roman"/>
          <w:b/>
          <w:sz w:val="28"/>
          <w:szCs w:val="28"/>
          <w:lang w:eastAsia="ru-RU"/>
        </w:rPr>
      </w:pPr>
      <w:r w:rsidRPr="009E1775">
        <w:rPr>
          <w:rFonts w:ascii="Times New Roman" w:hAnsi="Times New Roman"/>
          <w:sz w:val="28"/>
          <w:szCs w:val="28"/>
          <w:shd w:val="clear" w:color="auto" w:fill="FFFFFF"/>
        </w:rPr>
        <w:t>полученные показатели необходимо отразить в таблице</w:t>
      </w:r>
      <w:r>
        <w:rPr>
          <w:rFonts w:ascii="Times New Roman" w:hAnsi="Times New Roman"/>
          <w:sz w:val="28"/>
          <w:szCs w:val="28"/>
          <w:shd w:val="clear" w:color="auto" w:fill="FFFFFF"/>
        </w:rPr>
        <w:t>.</w:t>
      </w:r>
    </w:p>
    <w:tbl>
      <w:tblPr>
        <w:tblStyle w:val="af"/>
        <w:tblW w:w="10053" w:type="dxa"/>
        <w:tblLayout w:type="fixed"/>
        <w:tblLook w:val="04A0"/>
      </w:tblPr>
      <w:tblGrid>
        <w:gridCol w:w="740"/>
        <w:gridCol w:w="1034"/>
        <w:gridCol w:w="1035"/>
        <w:gridCol w:w="1035"/>
        <w:gridCol w:w="1035"/>
        <w:gridCol w:w="1034"/>
        <w:gridCol w:w="1035"/>
        <w:gridCol w:w="326"/>
        <w:gridCol w:w="338"/>
        <w:gridCol w:w="371"/>
        <w:gridCol w:w="1035"/>
        <w:gridCol w:w="1035"/>
      </w:tblGrid>
      <w:tr w:rsidR="00A031EC" w:rsidRPr="008A49DF" w:rsidTr="00A031EC">
        <w:trPr>
          <w:trHeight w:val="1051"/>
        </w:trPr>
        <w:tc>
          <w:tcPr>
            <w:tcW w:w="740" w:type="dxa"/>
            <w:vMerge w:val="restart"/>
          </w:tcPr>
          <w:p w:rsidR="00A031EC" w:rsidRPr="008A49DF" w:rsidRDefault="00A031EC" w:rsidP="00CA0EB7">
            <w:pPr>
              <w:jc w:val="center"/>
              <w:rPr>
                <w:sz w:val="24"/>
                <w:szCs w:val="24"/>
              </w:rPr>
            </w:pPr>
            <w:r w:rsidRPr="008A49DF">
              <w:rPr>
                <w:sz w:val="24"/>
                <w:szCs w:val="24"/>
              </w:rPr>
              <w:t>№ образца</w:t>
            </w:r>
          </w:p>
        </w:tc>
        <w:tc>
          <w:tcPr>
            <w:tcW w:w="1034" w:type="dxa"/>
            <w:vMerge w:val="restart"/>
          </w:tcPr>
          <w:p w:rsidR="00A031EC" w:rsidRPr="008A49DF" w:rsidRDefault="00A031EC" w:rsidP="00CA0EB7">
            <w:pPr>
              <w:jc w:val="center"/>
              <w:rPr>
                <w:sz w:val="24"/>
                <w:szCs w:val="24"/>
              </w:rPr>
            </w:pPr>
            <w:r w:rsidRPr="008A49DF">
              <w:rPr>
                <w:sz w:val="24"/>
                <w:szCs w:val="24"/>
              </w:rPr>
              <w:t>Консистенция</w:t>
            </w:r>
          </w:p>
        </w:tc>
        <w:tc>
          <w:tcPr>
            <w:tcW w:w="1035" w:type="dxa"/>
            <w:vMerge w:val="restart"/>
          </w:tcPr>
          <w:p w:rsidR="00A031EC" w:rsidRPr="008A49DF" w:rsidRDefault="00A031EC" w:rsidP="00CA0EB7">
            <w:pPr>
              <w:jc w:val="center"/>
              <w:rPr>
                <w:sz w:val="24"/>
                <w:szCs w:val="24"/>
              </w:rPr>
            </w:pPr>
            <w:r w:rsidRPr="008A49DF">
              <w:rPr>
                <w:sz w:val="24"/>
                <w:szCs w:val="24"/>
              </w:rPr>
              <w:t xml:space="preserve">Влажность </w:t>
            </w:r>
          </w:p>
        </w:tc>
        <w:tc>
          <w:tcPr>
            <w:tcW w:w="1035" w:type="dxa"/>
            <w:vMerge w:val="restart"/>
          </w:tcPr>
          <w:p w:rsidR="00A031EC" w:rsidRPr="008A49DF" w:rsidRDefault="00A031EC" w:rsidP="00CA0EB7">
            <w:pPr>
              <w:jc w:val="center"/>
              <w:rPr>
                <w:sz w:val="24"/>
                <w:szCs w:val="24"/>
              </w:rPr>
            </w:pPr>
            <w:r w:rsidRPr="008A49DF">
              <w:rPr>
                <w:sz w:val="24"/>
                <w:szCs w:val="24"/>
              </w:rPr>
              <w:t>Кристаллизация</w:t>
            </w:r>
          </w:p>
        </w:tc>
        <w:tc>
          <w:tcPr>
            <w:tcW w:w="1035" w:type="dxa"/>
            <w:vMerge w:val="restart"/>
          </w:tcPr>
          <w:p w:rsidR="00A031EC" w:rsidRPr="008A49DF" w:rsidRDefault="00A031EC" w:rsidP="00CA0EB7">
            <w:pPr>
              <w:jc w:val="center"/>
              <w:rPr>
                <w:sz w:val="24"/>
                <w:szCs w:val="24"/>
              </w:rPr>
            </w:pPr>
            <w:r w:rsidRPr="008A49DF">
              <w:rPr>
                <w:sz w:val="24"/>
                <w:szCs w:val="24"/>
              </w:rPr>
              <w:t>Цвет</w:t>
            </w:r>
          </w:p>
        </w:tc>
        <w:tc>
          <w:tcPr>
            <w:tcW w:w="1034" w:type="dxa"/>
            <w:vMerge w:val="restart"/>
          </w:tcPr>
          <w:p w:rsidR="00A031EC" w:rsidRPr="008A49DF" w:rsidRDefault="00A031EC" w:rsidP="00CA0EB7">
            <w:pPr>
              <w:jc w:val="center"/>
              <w:rPr>
                <w:sz w:val="24"/>
                <w:szCs w:val="24"/>
              </w:rPr>
            </w:pPr>
            <w:r w:rsidRPr="008A49DF">
              <w:rPr>
                <w:sz w:val="24"/>
                <w:szCs w:val="24"/>
              </w:rPr>
              <w:t>Аромат</w:t>
            </w:r>
          </w:p>
        </w:tc>
        <w:tc>
          <w:tcPr>
            <w:tcW w:w="1035" w:type="dxa"/>
            <w:vMerge w:val="restart"/>
          </w:tcPr>
          <w:p w:rsidR="00A031EC" w:rsidRPr="008A49DF" w:rsidRDefault="00A031EC" w:rsidP="00CA0EB7">
            <w:pPr>
              <w:jc w:val="center"/>
              <w:rPr>
                <w:sz w:val="24"/>
                <w:szCs w:val="24"/>
              </w:rPr>
            </w:pPr>
            <w:r w:rsidRPr="008A49DF">
              <w:rPr>
                <w:sz w:val="24"/>
                <w:szCs w:val="24"/>
              </w:rPr>
              <w:t>Механические примеси</w:t>
            </w:r>
          </w:p>
        </w:tc>
        <w:tc>
          <w:tcPr>
            <w:tcW w:w="1035" w:type="dxa"/>
            <w:gridSpan w:val="3"/>
          </w:tcPr>
          <w:p w:rsidR="00A031EC" w:rsidRPr="008A49DF" w:rsidRDefault="00A031EC" w:rsidP="00CA0EB7">
            <w:pPr>
              <w:jc w:val="center"/>
              <w:rPr>
                <w:sz w:val="24"/>
                <w:szCs w:val="24"/>
              </w:rPr>
            </w:pPr>
            <w:r w:rsidRPr="008A49DF">
              <w:rPr>
                <w:sz w:val="24"/>
                <w:szCs w:val="24"/>
              </w:rPr>
              <w:t>Фальсификат</w:t>
            </w:r>
          </w:p>
        </w:tc>
        <w:tc>
          <w:tcPr>
            <w:tcW w:w="1035" w:type="dxa"/>
            <w:vMerge w:val="restart"/>
          </w:tcPr>
          <w:p w:rsidR="00A031EC" w:rsidRPr="008A49DF" w:rsidRDefault="00A031EC" w:rsidP="00CA0EB7">
            <w:pPr>
              <w:jc w:val="center"/>
              <w:rPr>
                <w:sz w:val="24"/>
                <w:szCs w:val="24"/>
              </w:rPr>
            </w:pPr>
            <w:r w:rsidRPr="008A49DF">
              <w:rPr>
                <w:sz w:val="24"/>
                <w:szCs w:val="24"/>
              </w:rPr>
              <w:t>Содержание пади</w:t>
            </w:r>
          </w:p>
        </w:tc>
        <w:tc>
          <w:tcPr>
            <w:tcW w:w="1035" w:type="dxa"/>
            <w:vMerge w:val="restart"/>
          </w:tcPr>
          <w:p w:rsidR="00A031EC" w:rsidRPr="008A49DF" w:rsidRDefault="00A031EC" w:rsidP="00CA0EB7">
            <w:pPr>
              <w:jc w:val="center"/>
              <w:rPr>
                <w:sz w:val="24"/>
                <w:szCs w:val="24"/>
              </w:rPr>
            </w:pPr>
            <w:r w:rsidRPr="008A49DF">
              <w:rPr>
                <w:sz w:val="24"/>
                <w:szCs w:val="24"/>
              </w:rPr>
              <w:t>Ботаническое происхождение</w:t>
            </w:r>
          </w:p>
        </w:tc>
      </w:tr>
      <w:tr w:rsidR="00A031EC" w:rsidRPr="008A49DF" w:rsidTr="00A031EC">
        <w:trPr>
          <w:trHeight w:val="326"/>
        </w:trPr>
        <w:tc>
          <w:tcPr>
            <w:tcW w:w="740" w:type="dxa"/>
            <w:vMerge/>
          </w:tcPr>
          <w:p w:rsidR="00A031EC" w:rsidRPr="008A49DF" w:rsidRDefault="00A031EC" w:rsidP="00CA0EB7">
            <w:pPr>
              <w:jc w:val="center"/>
              <w:rPr>
                <w:sz w:val="24"/>
                <w:szCs w:val="24"/>
              </w:rPr>
            </w:pPr>
          </w:p>
        </w:tc>
        <w:tc>
          <w:tcPr>
            <w:tcW w:w="1034" w:type="dxa"/>
            <w:vMerge/>
          </w:tcPr>
          <w:p w:rsidR="00A031EC" w:rsidRPr="008A49DF" w:rsidRDefault="00A031EC" w:rsidP="00CA0EB7">
            <w:pPr>
              <w:jc w:val="center"/>
              <w:rPr>
                <w:sz w:val="24"/>
                <w:szCs w:val="24"/>
              </w:rPr>
            </w:pPr>
          </w:p>
        </w:tc>
        <w:tc>
          <w:tcPr>
            <w:tcW w:w="1035" w:type="dxa"/>
            <w:vMerge/>
          </w:tcPr>
          <w:p w:rsidR="00A031EC" w:rsidRPr="008A49DF" w:rsidRDefault="00A031EC" w:rsidP="00CA0EB7">
            <w:pPr>
              <w:jc w:val="center"/>
              <w:rPr>
                <w:sz w:val="24"/>
                <w:szCs w:val="24"/>
              </w:rPr>
            </w:pPr>
          </w:p>
        </w:tc>
        <w:tc>
          <w:tcPr>
            <w:tcW w:w="1035" w:type="dxa"/>
            <w:vMerge/>
          </w:tcPr>
          <w:p w:rsidR="00A031EC" w:rsidRPr="008A49DF" w:rsidRDefault="00A031EC" w:rsidP="00CA0EB7">
            <w:pPr>
              <w:jc w:val="center"/>
              <w:rPr>
                <w:sz w:val="24"/>
                <w:szCs w:val="24"/>
              </w:rPr>
            </w:pPr>
          </w:p>
        </w:tc>
        <w:tc>
          <w:tcPr>
            <w:tcW w:w="1035" w:type="dxa"/>
            <w:vMerge/>
          </w:tcPr>
          <w:p w:rsidR="00A031EC" w:rsidRPr="008A49DF" w:rsidRDefault="00A031EC" w:rsidP="00CA0EB7">
            <w:pPr>
              <w:jc w:val="center"/>
              <w:rPr>
                <w:sz w:val="24"/>
                <w:szCs w:val="24"/>
              </w:rPr>
            </w:pPr>
          </w:p>
        </w:tc>
        <w:tc>
          <w:tcPr>
            <w:tcW w:w="1034" w:type="dxa"/>
            <w:vMerge/>
          </w:tcPr>
          <w:p w:rsidR="00A031EC" w:rsidRPr="008A49DF" w:rsidRDefault="00A031EC" w:rsidP="00CA0EB7">
            <w:pPr>
              <w:jc w:val="center"/>
              <w:rPr>
                <w:sz w:val="24"/>
                <w:szCs w:val="24"/>
              </w:rPr>
            </w:pPr>
          </w:p>
        </w:tc>
        <w:tc>
          <w:tcPr>
            <w:tcW w:w="1035" w:type="dxa"/>
            <w:vMerge/>
          </w:tcPr>
          <w:p w:rsidR="00A031EC" w:rsidRPr="008A49DF" w:rsidRDefault="00A031EC" w:rsidP="00CA0EB7">
            <w:pPr>
              <w:jc w:val="center"/>
              <w:rPr>
                <w:sz w:val="24"/>
                <w:szCs w:val="24"/>
              </w:rPr>
            </w:pPr>
          </w:p>
        </w:tc>
        <w:tc>
          <w:tcPr>
            <w:tcW w:w="326" w:type="dxa"/>
          </w:tcPr>
          <w:p w:rsidR="00A031EC" w:rsidRPr="008A49DF" w:rsidRDefault="00A031EC" w:rsidP="00CA0EB7">
            <w:pPr>
              <w:jc w:val="center"/>
              <w:rPr>
                <w:sz w:val="24"/>
                <w:szCs w:val="24"/>
              </w:rPr>
            </w:pPr>
          </w:p>
        </w:tc>
        <w:tc>
          <w:tcPr>
            <w:tcW w:w="338" w:type="dxa"/>
          </w:tcPr>
          <w:p w:rsidR="00A031EC" w:rsidRPr="008A49DF" w:rsidRDefault="00A031EC" w:rsidP="00CA0EB7">
            <w:pPr>
              <w:jc w:val="center"/>
              <w:rPr>
                <w:sz w:val="24"/>
                <w:szCs w:val="24"/>
              </w:rPr>
            </w:pPr>
          </w:p>
        </w:tc>
        <w:tc>
          <w:tcPr>
            <w:tcW w:w="371" w:type="dxa"/>
          </w:tcPr>
          <w:p w:rsidR="00A031EC" w:rsidRPr="008A49DF" w:rsidRDefault="00A031EC" w:rsidP="00CA0EB7">
            <w:pPr>
              <w:jc w:val="center"/>
              <w:rPr>
                <w:sz w:val="24"/>
                <w:szCs w:val="24"/>
              </w:rPr>
            </w:pPr>
          </w:p>
        </w:tc>
        <w:tc>
          <w:tcPr>
            <w:tcW w:w="1035" w:type="dxa"/>
            <w:vMerge/>
          </w:tcPr>
          <w:p w:rsidR="00A031EC" w:rsidRPr="008A49DF" w:rsidRDefault="00A031EC" w:rsidP="00CA0EB7">
            <w:pPr>
              <w:jc w:val="center"/>
              <w:rPr>
                <w:sz w:val="24"/>
                <w:szCs w:val="24"/>
              </w:rPr>
            </w:pPr>
          </w:p>
        </w:tc>
        <w:tc>
          <w:tcPr>
            <w:tcW w:w="1035" w:type="dxa"/>
            <w:vMerge/>
          </w:tcPr>
          <w:p w:rsidR="00A031EC" w:rsidRPr="008A49DF" w:rsidRDefault="00A031EC" w:rsidP="00CA0EB7">
            <w:pPr>
              <w:jc w:val="center"/>
              <w:rPr>
                <w:sz w:val="24"/>
                <w:szCs w:val="24"/>
              </w:rPr>
            </w:pPr>
          </w:p>
        </w:tc>
      </w:tr>
      <w:tr w:rsidR="00A031EC" w:rsidRPr="008A49DF" w:rsidTr="00A031EC">
        <w:tc>
          <w:tcPr>
            <w:tcW w:w="740" w:type="dxa"/>
          </w:tcPr>
          <w:p w:rsidR="00A031EC" w:rsidRPr="008A49DF" w:rsidRDefault="00A031EC" w:rsidP="00CA0EB7">
            <w:pPr>
              <w:jc w:val="center"/>
              <w:rPr>
                <w:sz w:val="24"/>
                <w:szCs w:val="24"/>
              </w:rPr>
            </w:pPr>
            <w:r w:rsidRPr="008A49DF">
              <w:rPr>
                <w:sz w:val="24"/>
                <w:szCs w:val="24"/>
              </w:rPr>
              <w:t>1</w:t>
            </w:r>
          </w:p>
        </w:tc>
        <w:tc>
          <w:tcPr>
            <w:tcW w:w="1034" w:type="dxa"/>
          </w:tcPr>
          <w:p w:rsidR="00A031EC" w:rsidRPr="008A49DF" w:rsidRDefault="00A031EC" w:rsidP="00CA0EB7">
            <w:pPr>
              <w:jc w:val="center"/>
              <w:rPr>
                <w:sz w:val="24"/>
                <w:szCs w:val="24"/>
              </w:rPr>
            </w:pPr>
          </w:p>
        </w:tc>
        <w:tc>
          <w:tcPr>
            <w:tcW w:w="1035" w:type="dxa"/>
          </w:tcPr>
          <w:p w:rsidR="00A031EC" w:rsidRPr="008A49DF" w:rsidRDefault="00A031EC" w:rsidP="00CA0EB7">
            <w:pPr>
              <w:jc w:val="center"/>
              <w:rPr>
                <w:sz w:val="24"/>
                <w:szCs w:val="24"/>
              </w:rPr>
            </w:pPr>
          </w:p>
        </w:tc>
        <w:tc>
          <w:tcPr>
            <w:tcW w:w="1035" w:type="dxa"/>
          </w:tcPr>
          <w:p w:rsidR="00A031EC" w:rsidRPr="008A49DF" w:rsidRDefault="00A031EC" w:rsidP="00CA0EB7">
            <w:pPr>
              <w:jc w:val="center"/>
              <w:rPr>
                <w:sz w:val="24"/>
                <w:szCs w:val="24"/>
              </w:rPr>
            </w:pPr>
          </w:p>
        </w:tc>
        <w:tc>
          <w:tcPr>
            <w:tcW w:w="1035" w:type="dxa"/>
          </w:tcPr>
          <w:p w:rsidR="00A031EC" w:rsidRPr="008A49DF" w:rsidRDefault="00A031EC" w:rsidP="00CA0EB7">
            <w:pPr>
              <w:jc w:val="center"/>
              <w:rPr>
                <w:sz w:val="24"/>
                <w:szCs w:val="24"/>
              </w:rPr>
            </w:pPr>
          </w:p>
        </w:tc>
        <w:tc>
          <w:tcPr>
            <w:tcW w:w="1034" w:type="dxa"/>
          </w:tcPr>
          <w:p w:rsidR="00A031EC" w:rsidRPr="008A49DF" w:rsidRDefault="00A031EC" w:rsidP="00CA0EB7">
            <w:pPr>
              <w:jc w:val="center"/>
              <w:rPr>
                <w:sz w:val="24"/>
                <w:szCs w:val="24"/>
              </w:rPr>
            </w:pPr>
          </w:p>
        </w:tc>
        <w:tc>
          <w:tcPr>
            <w:tcW w:w="1035" w:type="dxa"/>
          </w:tcPr>
          <w:p w:rsidR="00A031EC" w:rsidRPr="008A49DF" w:rsidRDefault="00A031EC" w:rsidP="00CA0EB7">
            <w:pPr>
              <w:jc w:val="center"/>
              <w:rPr>
                <w:sz w:val="24"/>
                <w:szCs w:val="24"/>
              </w:rPr>
            </w:pPr>
          </w:p>
        </w:tc>
        <w:tc>
          <w:tcPr>
            <w:tcW w:w="326" w:type="dxa"/>
          </w:tcPr>
          <w:p w:rsidR="00A031EC" w:rsidRPr="008A49DF" w:rsidRDefault="00A031EC" w:rsidP="00CA0EB7">
            <w:pPr>
              <w:jc w:val="center"/>
              <w:rPr>
                <w:sz w:val="24"/>
                <w:szCs w:val="24"/>
              </w:rPr>
            </w:pPr>
          </w:p>
        </w:tc>
        <w:tc>
          <w:tcPr>
            <w:tcW w:w="338" w:type="dxa"/>
          </w:tcPr>
          <w:p w:rsidR="00A031EC" w:rsidRPr="008A49DF" w:rsidRDefault="00A031EC" w:rsidP="00CA0EB7">
            <w:pPr>
              <w:jc w:val="center"/>
              <w:rPr>
                <w:sz w:val="24"/>
                <w:szCs w:val="24"/>
              </w:rPr>
            </w:pPr>
          </w:p>
        </w:tc>
        <w:tc>
          <w:tcPr>
            <w:tcW w:w="371" w:type="dxa"/>
          </w:tcPr>
          <w:p w:rsidR="00A031EC" w:rsidRPr="008A49DF" w:rsidRDefault="00A031EC" w:rsidP="00CA0EB7">
            <w:pPr>
              <w:jc w:val="center"/>
              <w:rPr>
                <w:sz w:val="24"/>
                <w:szCs w:val="24"/>
              </w:rPr>
            </w:pPr>
          </w:p>
        </w:tc>
        <w:tc>
          <w:tcPr>
            <w:tcW w:w="1035" w:type="dxa"/>
          </w:tcPr>
          <w:p w:rsidR="00A031EC" w:rsidRPr="008A49DF" w:rsidRDefault="00A031EC" w:rsidP="00CA0EB7">
            <w:pPr>
              <w:jc w:val="center"/>
              <w:rPr>
                <w:sz w:val="24"/>
                <w:szCs w:val="24"/>
              </w:rPr>
            </w:pPr>
          </w:p>
        </w:tc>
        <w:tc>
          <w:tcPr>
            <w:tcW w:w="1035" w:type="dxa"/>
          </w:tcPr>
          <w:p w:rsidR="00A031EC" w:rsidRPr="008A49DF" w:rsidRDefault="00A031EC" w:rsidP="00CA0EB7">
            <w:pPr>
              <w:jc w:val="center"/>
              <w:rPr>
                <w:sz w:val="24"/>
                <w:szCs w:val="24"/>
              </w:rPr>
            </w:pPr>
          </w:p>
        </w:tc>
      </w:tr>
      <w:tr w:rsidR="00A031EC" w:rsidRPr="008A49DF" w:rsidTr="00A031EC">
        <w:tc>
          <w:tcPr>
            <w:tcW w:w="740" w:type="dxa"/>
          </w:tcPr>
          <w:p w:rsidR="00A031EC" w:rsidRPr="008A49DF" w:rsidRDefault="00A031EC" w:rsidP="00CA0EB7">
            <w:pPr>
              <w:jc w:val="center"/>
              <w:rPr>
                <w:sz w:val="24"/>
                <w:szCs w:val="24"/>
              </w:rPr>
            </w:pPr>
            <w:r w:rsidRPr="008A49DF">
              <w:rPr>
                <w:sz w:val="24"/>
                <w:szCs w:val="24"/>
              </w:rPr>
              <w:t>2</w:t>
            </w:r>
          </w:p>
        </w:tc>
        <w:tc>
          <w:tcPr>
            <w:tcW w:w="1034" w:type="dxa"/>
          </w:tcPr>
          <w:p w:rsidR="00A031EC" w:rsidRPr="008A49DF" w:rsidRDefault="00A031EC" w:rsidP="00CA0EB7">
            <w:pPr>
              <w:jc w:val="center"/>
              <w:rPr>
                <w:sz w:val="24"/>
                <w:szCs w:val="24"/>
              </w:rPr>
            </w:pPr>
          </w:p>
        </w:tc>
        <w:tc>
          <w:tcPr>
            <w:tcW w:w="1035" w:type="dxa"/>
          </w:tcPr>
          <w:p w:rsidR="00A031EC" w:rsidRPr="008A49DF" w:rsidRDefault="00A031EC" w:rsidP="00CA0EB7">
            <w:pPr>
              <w:jc w:val="center"/>
              <w:rPr>
                <w:sz w:val="24"/>
                <w:szCs w:val="24"/>
              </w:rPr>
            </w:pPr>
          </w:p>
        </w:tc>
        <w:tc>
          <w:tcPr>
            <w:tcW w:w="1035" w:type="dxa"/>
          </w:tcPr>
          <w:p w:rsidR="00A031EC" w:rsidRPr="008A49DF" w:rsidRDefault="00A031EC" w:rsidP="00CA0EB7">
            <w:pPr>
              <w:jc w:val="center"/>
              <w:rPr>
                <w:sz w:val="24"/>
                <w:szCs w:val="24"/>
              </w:rPr>
            </w:pPr>
          </w:p>
        </w:tc>
        <w:tc>
          <w:tcPr>
            <w:tcW w:w="1035" w:type="dxa"/>
          </w:tcPr>
          <w:p w:rsidR="00A031EC" w:rsidRPr="008A49DF" w:rsidRDefault="00A031EC" w:rsidP="00CA0EB7">
            <w:pPr>
              <w:jc w:val="center"/>
              <w:rPr>
                <w:sz w:val="24"/>
                <w:szCs w:val="24"/>
              </w:rPr>
            </w:pPr>
          </w:p>
        </w:tc>
        <w:tc>
          <w:tcPr>
            <w:tcW w:w="1034" w:type="dxa"/>
          </w:tcPr>
          <w:p w:rsidR="00A031EC" w:rsidRPr="008A49DF" w:rsidRDefault="00A031EC" w:rsidP="00CA0EB7">
            <w:pPr>
              <w:jc w:val="center"/>
              <w:rPr>
                <w:sz w:val="24"/>
                <w:szCs w:val="24"/>
              </w:rPr>
            </w:pPr>
          </w:p>
        </w:tc>
        <w:tc>
          <w:tcPr>
            <w:tcW w:w="1035" w:type="dxa"/>
          </w:tcPr>
          <w:p w:rsidR="00A031EC" w:rsidRPr="008A49DF" w:rsidRDefault="00A031EC" w:rsidP="00CA0EB7">
            <w:pPr>
              <w:jc w:val="center"/>
              <w:rPr>
                <w:sz w:val="24"/>
                <w:szCs w:val="24"/>
              </w:rPr>
            </w:pPr>
          </w:p>
        </w:tc>
        <w:tc>
          <w:tcPr>
            <w:tcW w:w="326" w:type="dxa"/>
          </w:tcPr>
          <w:p w:rsidR="00A031EC" w:rsidRPr="008A49DF" w:rsidRDefault="00A031EC" w:rsidP="00CA0EB7">
            <w:pPr>
              <w:jc w:val="center"/>
              <w:rPr>
                <w:sz w:val="24"/>
                <w:szCs w:val="24"/>
              </w:rPr>
            </w:pPr>
          </w:p>
        </w:tc>
        <w:tc>
          <w:tcPr>
            <w:tcW w:w="338" w:type="dxa"/>
          </w:tcPr>
          <w:p w:rsidR="00A031EC" w:rsidRPr="008A49DF" w:rsidRDefault="00A031EC" w:rsidP="00CA0EB7">
            <w:pPr>
              <w:jc w:val="center"/>
              <w:rPr>
                <w:sz w:val="24"/>
                <w:szCs w:val="24"/>
              </w:rPr>
            </w:pPr>
          </w:p>
        </w:tc>
        <w:tc>
          <w:tcPr>
            <w:tcW w:w="371" w:type="dxa"/>
          </w:tcPr>
          <w:p w:rsidR="00A031EC" w:rsidRPr="008A49DF" w:rsidRDefault="00A031EC" w:rsidP="00CA0EB7">
            <w:pPr>
              <w:jc w:val="center"/>
              <w:rPr>
                <w:sz w:val="24"/>
                <w:szCs w:val="24"/>
              </w:rPr>
            </w:pPr>
          </w:p>
        </w:tc>
        <w:tc>
          <w:tcPr>
            <w:tcW w:w="1035" w:type="dxa"/>
          </w:tcPr>
          <w:p w:rsidR="00A031EC" w:rsidRPr="008A49DF" w:rsidRDefault="00A031EC" w:rsidP="00CA0EB7">
            <w:pPr>
              <w:jc w:val="center"/>
              <w:rPr>
                <w:sz w:val="24"/>
                <w:szCs w:val="24"/>
              </w:rPr>
            </w:pPr>
          </w:p>
        </w:tc>
        <w:tc>
          <w:tcPr>
            <w:tcW w:w="1035" w:type="dxa"/>
          </w:tcPr>
          <w:p w:rsidR="00A031EC" w:rsidRPr="008A49DF" w:rsidRDefault="00A031EC" w:rsidP="00CA0EB7">
            <w:pPr>
              <w:jc w:val="center"/>
              <w:rPr>
                <w:sz w:val="24"/>
                <w:szCs w:val="24"/>
              </w:rPr>
            </w:pPr>
          </w:p>
        </w:tc>
      </w:tr>
      <w:tr w:rsidR="00A031EC" w:rsidRPr="008A49DF" w:rsidTr="00A031EC">
        <w:tc>
          <w:tcPr>
            <w:tcW w:w="740" w:type="dxa"/>
          </w:tcPr>
          <w:p w:rsidR="00A031EC" w:rsidRPr="008A49DF" w:rsidRDefault="00A031EC" w:rsidP="00CA0EB7">
            <w:pPr>
              <w:jc w:val="center"/>
              <w:rPr>
                <w:sz w:val="24"/>
                <w:szCs w:val="24"/>
              </w:rPr>
            </w:pPr>
            <w:r w:rsidRPr="008A49DF">
              <w:rPr>
                <w:sz w:val="24"/>
                <w:szCs w:val="24"/>
              </w:rPr>
              <w:t>3</w:t>
            </w:r>
          </w:p>
        </w:tc>
        <w:tc>
          <w:tcPr>
            <w:tcW w:w="1034" w:type="dxa"/>
          </w:tcPr>
          <w:p w:rsidR="00A031EC" w:rsidRPr="008A49DF" w:rsidRDefault="00A031EC" w:rsidP="00CA0EB7">
            <w:pPr>
              <w:jc w:val="center"/>
              <w:rPr>
                <w:sz w:val="24"/>
                <w:szCs w:val="24"/>
              </w:rPr>
            </w:pPr>
          </w:p>
        </w:tc>
        <w:tc>
          <w:tcPr>
            <w:tcW w:w="1035" w:type="dxa"/>
          </w:tcPr>
          <w:p w:rsidR="00A031EC" w:rsidRPr="008A49DF" w:rsidRDefault="00A031EC" w:rsidP="00CA0EB7">
            <w:pPr>
              <w:jc w:val="center"/>
              <w:rPr>
                <w:sz w:val="24"/>
                <w:szCs w:val="24"/>
              </w:rPr>
            </w:pPr>
          </w:p>
        </w:tc>
        <w:tc>
          <w:tcPr>
            <w:tcW w:w="1035" w:type="dxa"/>
          </w:tcPr>
          <w:p w:rsidR="00A031EC" w:rsidRPr="008A49DF" w:rsidRDefault="00A031EC" w:rsidP="00CA0EB7">
            <w:pPr>
              <w:jc w:val="center"/>
              <w:rPr>
                <w:sz w:val="24"/>
                <w:szCs w:val="24"/>
              </w:rPr>
            </w:pPr>
          </w:p>
        </w:tc>
        <w:tc>
          <w:tcPr>
            <w:tcW w:w="1035" w:type="dxa"/>
          </w:tcPr>
          <w:p w:rsidR="00A031EC" w:rsidRPr="008A49DF" w:rsidRDefault="00A031EC" w:rsidP="00CA0EB7">
            <w:pPr>
              <w:jc w:val="center"/>
              <w:rPr>
                <w:sz w:val="24"/>
                <w:szCs w:val="24"/>
              </w:rPr>
            </w:pPr>
          </w:p>
        </w:tc>
        <w:tc>
          <w:tcPr>
            <w:tcW w:w="1034" w:type="dxa"/>
          </w:tcPr>
          <w:p w:rsidR="00A031EC" w:rsidRPr="008A49DF" w:rsidRDefault="00A031EC" w:rsidP="00CA0EB7">
            <w:pPr>
              <w:jc w:val="center"/>
              <w:rPr>
                <w:sz w:val="24"/>
                <w:szCs w:val="24"/>
              </w:rPr>
            </w:pPr>
          </w:p>
        </w:tc>
        <w:tc>
          <w:tcPr>
            <w:tcW w:w="1035" w:type="dxa"/>
          </w:tcPr>
          <w:p w:rsidR="00A031EC" w:rsidRPr="008A49DF" w:rsidRDefault="00A031EC" w:rsidP="00CA0EB7">
            <w:pPr>
              <w:jc w:val="center"/>
              <w:rPr>
                <w:sz w:val="24"/>
                <w:szCs w:val="24"/>
              </w:rPr>
            </w:pPr>
          </w:p>
        </w:tc>
        <w:tc>
          <w:tcPr>
            <w:tcW w:w="326" w:type="dxa"/>
          </w:tcPr>
          <w:p w:rsidR="00A031EC" w:rsidRPr="008A49DF" w:rsidRDefault="00A031EC" w:rsidP="00CA0EB7">
            <w:pPr>
              <w:jc w:val="center"/>
              <w:rPr>
                <w:sz w:val="24"/>
                <w:szCs w:val="24"/>
              </w:rPr>
            </w:pPr>
          </w:p>
        </w:tc>
        <w:tc>
          <w:tcPr>
            <w:tcW w:w="338" w:type="dxa"/>
          </w:tcPr>
          <w:p w:rsidR="00A031EC" w:rsidRPr="008A49DF" w:rsidRDefault="00A031EC" w:rsidP="00CA0EB7">
            <w:pPr>
              <w:jc w:val="center"/>
              <w:rPr>
                <w:sz w:val="24"/>
                <w:szCs w:val="24"/>
              </w:rPr>
            </w:pPr>
          </w:p>
        </w:tc>
        <w:tc>
          <w:tcPr>
            <w:tcW w:w="371" w:type="dxa"/>
          </w:tcPr>
          <w:p w:rsidR="00A031EC" w:rsidRPr="008A49DF" w:rsidRDefault="00A031EC" w:rsidP="00CA0EB7">
            <w:pPr>
              <w:jc w:val="center"/>
              <w:rPr>
                <w:sz w:val="24"/>
                <w:szCs w:val="24"/>
              </w:rPr>
            </w:pPr>
          </w:p>
        </w:tc>
        <w:tc>
          <w:tcPr>
            <w:tcW w:w="1035" w:type="dxa"/>
          </w:tcPr>
          <w:p w:rsidR="00A031EC" w:rsidRPr="008A49DF" w:rsidRDefault="00A031EC" w:rsidP="00CA0EB7">
            <w:pPr>
              <w:jc w:val="center"/>
              <w:rPr>
                <w:sz w:val="24"/>
                <w:szCs w:val="24"/>
              </w:rPr>
            </w:pPr>
          </w:p>
        </w:tc>
        <w:tc>
          <w:tcPr>
            <w:tcW w:w="1035" w:type="dxa"/>
          </w:tcPr>
          <w:p w:rsidR="00A031EC" w:rsidRPr="008A49DF" w:rsidRDefault="00A031EC" w:rsidP="00CA0EB7">
            <w:pPr>
              <w:jc w:val="center"/>
              <w:rPr>
                <w:sz w:val="24"/>
                <w:szCs w:val="24"/>
              </w:rPr>
            </w:pPr>
          </w:p>
        </w:tc>
      </w:tr>
      <w:tr w:rsidR="00A031EC" w:rsidRPr="008A49DF" w:rsidTr="00A031EC">
        <w:tc>
          <w:tcPr>
            <w:tcW w:w="740" w:type="dxa"/>
          </w:tcPr>
          <w:p w:rsidR="00A031EC" w:rsidRPr="008A49DF" w:rsidRDefault="00A031EC" w:rsidP="00CA0EB7">
            <w:pPr>
              <w:jc w:val="center"/>
              <w:rPr>
                <w:sz w:val="24"/>
                <w:szCs w:val="24"/>
              </w:rPr>
            </w:pPr>
            <w:r w:rsidRPr="008A49DF">
              <w:rPr>
                <w:sz w:val="24"/>
                <w:szCs w:val="24"/>
              </w:rPr>
              <w:t>4</w:t>
            </w:r>
          </w:p>
        </w:tc>
        <w:tc>
          <w:tcPr>
            <w:tcW w:w="1034" w:type="dxa"/>
          </w:tcPr>
          <w:p w:rsidR="00A031EC" w:rsidRPr="008A49DF" w:rsidRDefault="00A031EC" w:rsidP="00CA0EB7">
            <w:pPr>
              <w:jc w:val="center"/>
              <w:rPr>
                <w:sz w:val="24"/>
                <w:szCs w:val="24"/>
              </w:rPr>
            </w:pPr>
          </w:p>
        </w:tc>
        <w:tc>
          <w:tcPr>
            <w:tcW w:w="1035" w:type="dxa"/>
          </w:tcPr>
          <w:p w:rsidR="00A031EC" w:rsidRPr="008A49DF" w:rsidRDefault="00A031EC" w:rsidP="00CA0EB7">
            <w:pPr>
              <w:jc w:val="center"/>
              <w:rPr>
                <w:sz w:val="24"/>
                <w:szCs w:val="24"/>
              </w:rPr>
            </w:pPr>
          </w:p>
        </w:tc>
        <w:tc>
          <w:tcPr>
            <w:tcW w:w="1035" w:type="dxa"/>
          </w:tcPr>
          <w:p w:rsidR="00A031EC" w:rsidRPr="008A49DF" w:rsidRDefault="00A031EC" w:rsidP="00CA0EB7">
            <w:pPr>
              <w:jc w:val="center"/>
              <w:rPr>
                <w:sz w:val="24"/>
                <w:szCs w:val="24"/>
              </w:rPr>
            </w:pPr>
          </w:p>
        </w:tc>
        <w:tc>
          <w:tcPr>
            <w:tcW w:w="1035" w:type="dxa"/>
          </w:tcPr>
          <w:p w:rsidR="00A031EC" w:rsidRPr="008A49DF" w:rsidRDefault="00A031EC" w:rsidP="00CA0EB7">
            <w:pPr>
              <w:jc w:val="center"/>
              <w:rPr>
                <w:sz w:val="24"/>
                <w:szCs w:val="24"/>
              </w:rPr>
            </w:pPr>
          </w:p>
        </w:tc>
        <w:tc>
          <w:tcPr>
            <w:tcW w:w="1034" w:type="dxa"/>
          </w:tcPr>
          <w:p w:rsidR="00A031EC" w:rsidRPr="008A49DF" w:rsidRDefault="00A031EC" w:rsidP="00CA0EB7">
            <w:pPr>
              <w:jc w:val="center"/>
              <w:rPr>
                <w:sz w:val="24"/>
                <w:szCs w:val="24"/>
              </w:rPr>
            </w:pPr>
          </w:p>
        </w:tc>
        <w:tc>
          <w:tcPr>
            <w:tcW w:w="1035" w:type="dxa"/>
          </w:tcPr>
          <w:p w:rsidR="00A031EC" w:rsidRPr="008A49DF" w:rsidRDefault="00A031EC" w:rsidP="00CA0EB7">
            <w:pPr>
              <w:jc w:val="center"/>
              <w:rPr>
                <w:sz w:val="24"/>
                <w:szCs w:val="24"/>
              </w:rPr>
            </w:pPr>
          </w:p>
        </w:tc>
        <w:tc>
          <w:tcPr>
            <w:tcW w:w="326" w:type="dxa"/>
          </w:tcPr>
          <w:p w:rsidR="00A031EC" w:rsidRPr="008A49DF" w:rsidRDefault="00A031EC" w:rsidP="00CA0EB7">
            <w:pPr>
              <w:jc w:val="center"/>
              <w:rPr>
                <w:sz w:val="24"/>
                <w:szCs w:val="24"/>
              </w:rPr>
            </w:pPr>
          </w:p>
        </w:tc>
        <w:tc>
          <w:tcPr>
            <w:tcW w:w="338" w:type="dxa"/>
          </w:tcPr>
          <w:p w:rsidR="00A031EC" w:rsidRPr="008A49DF" w:rsidRDefault="00A031EC" w:rsidP="00CA0EB7">
            <w:pPr>
              <w:jc w:val="center"/>
              <w:rPr>
                <w:sz w:val="24"/>
                <w:szCs w:val="24"/>
              </w:rPr>
            </w:pPr>
          </w:p>
        </w:tc>
        <w:tc>
          <w:tcPr>
            <w:tcW w:w="371" w:type="dxa"/>
          </w:tcPr>
          <w:p w:rsidR="00A031EC" w:rsidRPr="008A49DF" w:rsidRDefault="00A031EC" w:rsidP="00CA0EB7">
            <w:pPr>
              <w:jc w:val="center"/>
              <w:rPr>
                <w:sz w:val="24"/>
                <w:szCs w:val="24"/>
              </w:rPr>
            </w:pPr>
          </w:p>
        </w:tc>
        <w:tc>
          <w:tcPr>
            <w:tcW w:w="1035" w:type="dxa"/>
          </w:tcPr>
          <w:p w:rsidR="00A031EC" w:rsidRPr="008A49DF" w:rsidRDefault="00A031EC" w:rsidP="00CA0EB7">
            <w:pPr>
              <w:jc w:val="center"/>
              <w:rPr>
                <w:sz w:val="24"/>
                <w:szCs w:val="24"/>
              </w:rPr>
            </w:pPr>
          </w:p>
        </w:tc>
        <w:tc>
          <w:tcPr>
            <w:tcW w:w="1035" w:type="dxa"/>
          </w:tcPr>
          <w:p w:rsidR="00A031EC" w:rsidRPr="008A49DF" w:rsidRDefault="00A031EC" w:rsidP="00CA0EB7">
            <w:pPr>
              <w:jc w:val="center"/>
              <w:rPr>
                <w:sz w:val="24"/>
                <w:szCs w:val="24"/>
              </w:rPr>
            </w:pPr>
          </w:p>
        </w:tc>
      </w:tr>
      <w:tr w:rsidR="00A031EC" w:rsidRPr="008A49DF" w:rsidTr="00A031EC">
        <w:tc>
          <w:tcPr>
            <w:tcW w:w="740" w:type="dxa"/>
          </w:tcPr>
          <w:p w:rsidR="00A031EC" w:rsidRPr="008A49DF" w:rsidRDefault="00A031EC" w:rsidP="00CA0EB7">
            <w:pPr>
              <w:jc w:val="center"/>
              <w:rPr>
                <w:sz w:val="24"/>
                <w:szCs w:val="24"/>
              </w:rPr>
            </w:pPr>
            <w:r w:rsidRPr="008A49DF">
              <w:rPr>
                <w:sz w:val="24"/>
                <w:szCs w:val="24"/>
              </w:rPr>
              <w:t>5</w:t>
            </w:r>
          </w:p>
        </w:tc>
        <w:tc>
          <w:tcPr>
            <w:tcW w:w="1034" w:type="dxa"/>
          </w:tcPr>
          <w:p w:rsidR="00A031EC" w:rsidRPr="008A49DF" w:rsidRDefault="00A031EC" w:rsidP="00CA0EB7">
            <w:pPr>
              <w:jc w:val="center"/>
              <w:rPr>
                <w:sz w:val="24"/>
                <w:szCs w:val="24"/>
              </w:rPr>
            </w:pPr>
          </w:p>
        </w:tc>
        <w:tc>
          <w:tcPr>
            <w:tcW w:w="1035" w:type="dxa"/>
          </w:tcPr>
          <w:p w:rsidR="00A031EC" w:rsidRPr="008A49DF" w:rsidRDefault="00A031EC" w:rsidP="00CA0EB7">
            <w:pPr>
              <w:jc w:val="center"/>
              <w:rPr>
                <w:sz w:val="24"/>
                <w:szCs w:val="24"/>
              </w:rPr>
            </w:pPr>
          </w:p>
        </w:tc>
        <w:tc>
          <w:tcPr>
            <w:tcW w:w="1035" w:type="dxa"/>
          </w:tcPr>
          <w:p w:rsidR="00A031EC" w:rsidRPr="008A49DF" w:rsidRDefault="00A031EC" w:rsidP="00CA0EB7">
            <w:pPr>
              <w:jc w:val="center"/>
              <w:rPr>
                <w:sz w:val="24"/>
                <w:szCs w:val="24"/>
              </w:rPr>
            </w:pPr>
          </w:p>
        </w:tc>
        <w:tc>
          <w:tcPr>
            <w:tcW w:w="1035" w:type="dxa"/>
          </w:tcPr>
          <w:p w:rsidR="00A031EC" w:rsidRPr="008A49DF" w:rsidRDefault="00A031EC" w:rsidP="00CA0EB7">
            <w:pPr>
              <w:jc w:val="center"/>
              <w:rPr>
                <w:sz w:val="24"/>
                <w:szCs w:val="24"/>
              </w:rPr>
            </w:pPr>
          </w:p>
        </w:tc>
        <w:tc>
          <w:tcPr>
            <w:tcW w:w="1034" w:type="dxa"/>
          </w:tcPr>
          <w:p w:rsidR="00A031EC" w:rsidRPr="008A49DF" w:rsidRDefault="00A031EC" w:rsidP="00CA0EB7">
            <w:pPr>
              <w:jc w:val="center"/>
              <w:rPr>
                <w:sz w:val="24"/>
                <w:szCs w:val="24"/>
              </w:rPr>
            </w:pPr>
          </w:p>
        </w:tc>
        <w:tc>
          <w:tcPr>
            <w:tcW w:w="1035" w:type="dxa"/>
          </w:tcPr>
          <w:p w:rsidR="00A031EC" w:rsidRPr="008A49DF" w:rsidRDefault="00A031EC" w:rsidP="00CA0EB7">
            <w:pPr>
              <w:jc w:val="center"/>
              <w:rPr>
                <w:sz w:val="24"/>
                <w:szCs w:val="24"/>
              </w:rPr>
            </w:pPr>
          </w:p>
        </w:tc>
        <w:tc>
          <w:tcPr>
            <w:tcW w:w="326" w:type="dxa"/>
          </w:tcPr>
          <w:p w:rsidR="00A031EC" w:rsidRPr="008A49DF" w:rsidRDefault="00A031EC" w:rsidP="00CA0EB7">
            <w:pPr>
              <w:jc w:val="center"/>
              <w:rPr>
                <w:sz w:val="24"/>
                <w:szCs w:val="24"/>
              </w:rPr>
            </w:pPr>
          </w:p>
        </w:tc>
        <w:tc>
          <w:tcPr>
            <w:tcW w:w="338" w:type="dxa"/>
          </w:tcPr>
          <w:p w:rsidR="00A031EC" w:rsidRPr="008A49DF" w:rsidRDefault="00A031EC" w:rsidP="00CA0EB7">
            <w:pPr>
              <w:jc w:val="center"/>
              <w:rPr>
                <w:sz w:val="24"/>
                <w:szCs w:val="24"/>
              </w:rPr>
            </w:pPr>
          </w:p>
        </w:tc>
        <w:tc>
          <w:tcPr>
            <w:tcW w:w="371" w:type="dxa"/>
          </w:tcPr>
          <w:p w:rsidR="00A031EC" w:rsidRPr="008A49DF" w:rsidRDefault="00A031EC" w:rsidP="00CA0EB7">
            <w:pPr>
              <w:jc w:val="center"/>
              <w:rPr>
                <w:sz w:val="24"/>
                <w:szCs w:val="24"/>
              </w:rPr>
            </w:pPr>
          </w:p>
        </w:tc>
        <w:tc>
          <w:tcPr>
            <w:tcW w:w="1035" w:type="dxa"/>
          </w:tcPr>
          <w:p w:rsidR="00A031EC" w:rsidRPr="008A49DF" w:rsidRDefault="00A031EC" w:rsidP="00CA0EB7">
            <w:pPr>
              <w:jc w:val="center"/>
              <w:rPr>
                <w:sz w:val="24"/>
                <w:szCs w:val="24"/>
              </w:rPr>
            </w:pPr>
          </w:p>
        </w:tc>
        <w:tc>
          <w:tcPr>
            <w:tcW w:w="1035" w:type="dxa"/>
          </w:tcPr>
          <w:p w:rsidR="00A031EC" w:rsidRPr="008A49DF" w:rsidRDefault="00A031EC" w:rsidP="00CA0EB7">
            <w:pPr>
              <w:jc w:val="center"/>
              <w:rPr>
                <w:sz w:val="24"/>
                <w:szCs w:val="24"/>
              </w:rPr>
            </w:pPr>
          </w:p>
        </w:tc>
      </w:tr>
    </w:tbl>
    <w:p w:rsidR="00EC1AEB" w:rsidRPr="009E1775" w:rsidRDefault="00EC1AEB" w:rsidP="00EC1AEB">
      <w:pPr>
        <w:spacing w:after="0"/>
        <w:jc w:val="both"/>
        <w:rPr>
          <w:rFonts w:ascii="Times New Roman" w:hAnsi="Times New Roman"/>
          <w:b/>
          <w:sz w:val="28"/>
          <w:szCs w:val="28"/>
          <w:lang w:eastAsia="ru-RU"/>
        </w:rPr>
      </w:pPr>
    </w:p>
    <w:p w:rsidR="00EC1AEB" w:rsidRPr="008A49DF" w:rsidRDefault="00EC1AEB" w:rsidP="00EC1AEB">
      <w:pPr>
        <w:tabs>
          <w:tab w:val="left" w:pos="3510"/>
        </w:tabs>
        <w:spacing w:after="0" w:line="360" w:lineRule="auto"/>
        <w:ind w:firstLine="567"/>
        <w:jc w:val="both"/>
        <w:rPr>
          <w:rFonts w:ascii="Times New Roman" w:hAnsi="Times New Roman"/>
          <w:b/>
          <w:bCs/>
          <w:sz w:val="28"/>
          <w:szCs w:val="28"/>
        </w:rPr>
      </w:pPr>
      <w:r>
        <w:rPr>
          <w:rFonts w:ascii="Times New Roman" w:eastAsia="Times New Roman" w:hAnsi="Times New Roman" w:cs="Times New Roman"/>
          <w:b/>
          <w:bCs/>
          <w:sz w:val="28"/>
          <w:szCs w:val="28"/>
          <w:lang w:eastAsia="ru-RU"/>
        </w:rPr>
        <w:t>Модуль Б</w:t>
      </w:r>
      <w:r w:rsidRPr="00C97E44">
        <w:rPr>
          <w:rFonts w:ascii="Times New Roman" w:eastAsia="Times New Roman" w:hAnsi="Times New Roman" w:cs="Times New Roman"/>
          <w:b/>
          <w:bCs/>
          <w:sz w:val="28"/>
          <w:szCs w:val="28"/>
          <w:lang w:eastAsia="ru-RU"/>
        </w:rPr>
        <w:t>.</w:t>
      </w:r>
      <w:r w:rsidRPr="00C97E44">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b/>
          <w:color w:val="000000"/>
          <w:sz w:val="28"/>
          <w:szCs w:val="28"/>
          <w:lang w:eastAsia="ru-RU"/>
        </w:rPr>
        <w:t xml:space="preserve"> </w:t>
      </w:r>
      <w:r w:rsidRPr="008A49DF">
        <w:rPr>
          <w:rFonts w:ascii="Times New Roman" w:hAnsi="Times New Roman"/>
          <w:b/>
          <w:bCs/>
          <w:sz w:val="28"/>
          <w:szCs w:val="28"/>
        </w:rPr>
        <w:t>Комплектация улья гнездовыми и магазинными рамками.</w:t>
      </w:r>
    </w:p>
    <w:p w:rsidR="00EC1AEB" w:rsidRDefault="00EC1AEB" w:rsidP="00EC1AEB">
      <w:pPr>
        <w:spacing w:after="0" w:line="360" w:lineRule="auto"/>
        <w:ind w:firstLine="567"/>
        <w:jc w:val="both"/>
        <w:rPr>
          <w:rFonts w:ascii="Times New Roman" w:hAnsi="Times New Roman"/>
          <w:sz w:val="28"/>
          <w:szCs w:val="28"/>
        </w:rPr>
      </w:pPr>
      <w:r>
        <w:rPr>
          <w:rFonts w:ascii="Times New Roman" w:hAnsi="Times New Roman"/>
          <w:sz w:val="28"/>
          <w:szCs w:val="28"/>
        </w:rPr>
        <w:t>Время выполнения 3 ч</w:t>
      </w:r>
    </w:p>
    <w:p w:rsidR="00EC1AEB" w:rsidRPr="008A49DF" w:rsidRDefault="00EC1AEB" w:rsidP="00EC1AEB">
      <w:pPr>
        <w:spacing w:after="0" w:line="360" w:lineRule="auto"/>
        <w:ind w:firstLine="567"/>
        <w:jc w:val="both"/>
        <w:rPr>
          <w:rFonts w:ascii="Times New Roman" w:hAnsi="Times New Roman"/>
          <w:sz w:val="28"/>
          <w:szCs w:val="28"/>
        </w:rPr>
      </w:pPr>
      <w:r>
        <w:rPr>
          <w:rFonts w:ascii="Times New Roman" w:eastAsia="Times New Roman" w:hAnsi="Times New Roman" w:cs="Times New Roman"/>
          <w:b/>
          <w:bCs/>
          <w:sz w:val="28"/>
          <w:szCs w:val="28"/>
        </w:rPr>
        <w:t>З</w:t>
      </w:r>
      <w:r w:rsidRPr="00C97E44">
        <w:rPr>
          <w:rFonts w:ascii="Times New Roman" w:eastAsia="Times New Roman" w:hAnsi="Times New Roman" w:cs="Times New Roman"/>
          <w:b/>
          <w:bCs/>
          <w:sz w:val="28"/>
          <w:szCs w:val="28"/>
        </w:rPr>
        <w:t>адания:</w:t>
      </w:r>
      <w:r>
        <w:rPr>
          <w:rFonts w:ascii="Times New Roman" w:eastAsia="Times New Roman" w:hAnsi="Times New Roman" w:cs="Times New Roman"/>
          <w:b/>
          <w:bCs/>
          <w:sz w:val="28"/>
          <w:szCs w:val="28"/>
        </w:rPr>
        <w:t xml:space="preserve"> </w:t>
      </w:r>
      <w:r>
        <w:rPr>
          <w:rFonts w:ascii="Times New Roman" w:hAnsi="Times New Roman"/>
          <w:sz w:val="28"/>
          <w:szCs w:val="28"/>
        </w:rPr>
        <w:t>у</w:t>
      </w:r>
      <w:r w:rsidRPr="008A49DF">
        <w:rPr>
          <w:rFonts w:ascii="Times New Roman" w:hAnsi="Times New Roman"/>
          <w:sz w:val="28"/>
          <w:szCs w:val="28"/>
        </w:rPr>
        <w:t>частнику необходимо:</w:t>
      </w:r>
    </w:p>
    <w:p w:rsidR="00EC1AEB" w:rsidRPr="008A49DF" w:rsidRDefault="00EC1AEB" w:rsidP="00EC1AEB">
      <w:pPr>
        <w:pStyle w:val="aff1"/>
        <w:numPr>
          <w:ilvl w:val="0"/>
          <w:numId w:val="24"/>
        </w:numPr>
        <w:spacing w:after="0" w:line="360" w:lineRule="auto"/>
        <w:jc w:val="both"/>
        <w:rPr>
          <w:rFonts w:ascii="Times New Roman" w:eastAsiaTheme="minorHAnsi" w:hAnsi="Times New Roman"/>
          <w:sz w:val="28"/>
          <w:szCs w:val="28"/>
        </w:rPr>
      </w:pPr>
      <w:r w:rsidRPr="008A49DF">
        <w:rPr>
          <w:rFonts w:ascii="Times New Roman" w:eastAsiaTheme="minorHAnsi" w:hAnsi="Times New Roman"/>
          <w:sz w:val="28"/>
          <w:szCs w:val="28"/>
        </w:rPr>
        <w:t xml:space="preserve">выбрать необходимый инвентарь и оборудование для сколачивания и </w:t>
      </w:r>
      <w:proofErr w:type="spellStart"/>
      <w:r w:rsidRPr="008A49DF">
        <w:rPr>
          <w:rFonts w:ascii="Times New Roman" w:eastAsiaTheme="minorHAnsi" w:hAnsi="Times New Roman"/>
          <w:sz w:val="28"/>
          <w:szCs w:val="28"/>
        </w:rPr>
        <w:t>наващивания</w:t>
      </w:r>
      <w:proofErr w:type="spellEnd"/>
      <w:r w:rsidRPr="008A49DF">
        <w:rPr>
          <w:rFonts w:ascii="Times New Roman" w:eastAsiaTheme="minorHAnsi" w:hAnsi="Times New Roman"/>
          <w:sz w:val="28"/>
          <w:szCs w:val="28"/>
        </w:rPr>
        <w:t xml:space="preserve"> рамок;</w:t>
      </w:r>
    </w:p>
    <w:p w:rsidR="00EC1AEB" w:rsidRPr="008A49DF" w:rsidRDefault="00EC1AEB" w:rsidP="00EC1AEB">
      <w:pPr>
        <w:pStyle w:val="aff1"/>
        <w:numPr>
          <w:ilvl w:val="0"/>
          <w:numId w:val="24"/>
        </w:numPr>
        <w:spacing w:after="0" w:line="360" w:lineRule="auto"/>
        <w:jc w:val="both"/>
        <w:rPr>
          <w:rFonts w:ascii="Times New Roman" w:eastAsiaTheme="minorHAnsi" w:hAnsi="Times New Roman"/>
          <w:sz w:val="28"/>
          <w:szCs w:val="28"/>
        </w:rPr>
      </w:pPr>
      <w:r w:rsidRPr="008A49DF">
        <w:rPr>
          <w:rFonts w:ascii="Times New Roman" w:eastAsiaTheme="minorHAnsi" w:hAnsi="Times New Roman"/>
          <w:sz w:val="28"/>
          <w:szCs w:val="28"/>
        </w:rPr>
        <w:t xml:space="preserve">из имеющихся заготовок выбрать </w:t>
      </w:r>
      <w:proofErr w:type="gramStart"/>
      <w:r w:rsidRPr="008A49DF">
        <w:rPr>
          <w:rFonts w:ascii="Times New Roman" w:eastAsiaTheme="minorHAnsi" w:hAnsi="Times New Roman"/>
          <w:sz w:val="28"/>
          <w:szCs w:val="28"/>
        </w:rPr>
        <w:t>подходящие</w:t>
      </w:r>
      <w:proofErr w:type="gramEnd"/>
      <w:r w:rsidRPr="008A49DF">
        <w:rPr>
          <w:rFonts w:ascii="Times New Roman" w:eastAsiaTheme="minorHAnsi" w:hAnsi="Times New Roman"/>
          <w:sz w:val="28"/>
          <w:szCs w:val="28"/>
        </w:rPr>
        <w:t xml:space="preserve"> для данного улья;</w:t>
      </w:r>
    </w:p>
    <w:p w:rsidR="00EC1AEB" w:rsidRPr="008A49DF" w:rsidRDefault="00EC1AEB" w:rsidP="00EC1AEB">
      <w:pPr>
        <w:pStyle w:val="aff1"/>
        <w:numPr>
          <w:ilvl w:val="0"/>
          <w:numId w:val="24"/>
        </w:numPr>
        <w:spacing w:after="0" w:line="360" w:lineRule="auto"/>
        <w:jc w:val="both"/>
        <w:rPr>
          <w:rFonts w:ascii="Times New Roman" w:eastAsiaTheme="minorHAnsi" w:hAnsi="Times New Roman"/>
          <w:sz w:val="28"/>
          <w:szCs w:val="28"/>
        </w:rPr>
      </w:pPr>
      <w:r w:rsidRPr="008A49DF">
        <w:rPr>
          <w:rFonts w:ascii="Times New Roman" w:eastAsiaTheme="minorHAnsi" w:hAnsi="Times New Roman"/>
          <w:sz w:val="28"/>
          <w:szCs w:val="28"/>
        </w:rPr>
        <w:t>произвести сколачивание деталей рамок и натягивание проволоки;</w:t>
      </w:r>
    </w:p>
    <w:p w:rsidR="00EC1AEB" w:rsidRPr="008A49DF" w:rsidRDefault="00EC1AEB" w:rsidP="00EC1AEB">
      <w:pPr>
        <w:pStyle w:val="aff1"/>
        <w:numPr>
          <w:ilvl w:val="0"/>
          <w:numId w:val="24"/>
        </w:numPr>
        <w:spacing w:after="0" w:line="360" w:lineRule="auto"/>
        <w:jc w:val="both"/>
        <w:rPr>
          <w:rFonts w:ascii="Times New Roman" w:eastAsiaTheme="minorHAnsi" w:hAnsi="Times New Roman"/>
          <w:sz w:val="28"/>
          <w:szCs w:val="28"/>
        </w:rPr>
      </w:pPr>
      <w:proofErr w:type="spellStart"/>
      <w:r w:rsidRPr="008A49DF">
        <w:rPr>
          <w:rFonts w:ascii="Times New Roman" w:eastAsiaTheme="minorHAnsi" w:hAnsi="Times New Roman"/>
          <w:sz w:val="28"/>
          <w:szCs w:val="28"/>
        </w:rPr>
        <w:t>наващивание</w:t>
      </w:r>
      <w:proofErr w:type="spellEnd"/>
      <w:r w:rsidRPr="008A49DF">
        <w:rPr>
          <w:rFonts w:ascii="Times New Roman" w:eastAsiaTheme="minorHAnsi" w:hAnsi="Times New Roman"/>
          <w:sz w:val="28"/>
          <w:szCs w:val="28"/>
        </w:rPr>
        <w:t xml:space="preserve"> магазинных рамок произвести механическим способом с помощью комбинированного катка, а гнездовых рамок с помощью </w:t>
      </w:r>
      <w:proofErr w:type="spellStart"/>
      <w:r w:rsidRPr="008A49DF">
        <w:rPr>
          <w:rFonts w:ascii="Times New Roman" w:eastAsiaTheme="minorHAnsi" w:hAnsi="Times New Roman"/>
          <w:sz w:val="28"/>
          <w:szCs w:val="28"/>
        </w:rPr>
        <w:t>элекронаващивателя</w:t>
      </w:r>
      <w:proofErr w:type="spellEnd"/>
      <w:r w:rsidRPr="008A49DF">
        <w:rPr>
          <w:rFonts w:ascii="Times New Roman" w:eastAsiaTheme="minorHAnsi" w:hAnsi="Times New Roman"/>
          <w:sz w:val="28"/>
          <w:szCs w:val="28"/>
        </w:rPr>
        <w:t>;</w:t>
      </w:r>
    </w:p>
    <w:p w:rsidR="00EC1AEB" w:rsidRPr="008A49DF" w:rsidRDefault="00EC1AEB" w:rsidP="00EC1AEB">
      <w:pPr>
        <w:pStyle w:val="aff1"/>
        <w:numPr>
          <w:ilvl w:val="0"/>
          <w:numId w:val="24"/>
        </w:numPr>
        <w:tabs>
          <w:tab w:val="left" w:pos="3510"/>
        </w:tabs>
        <w:spacing w:after="0" w:line="360" w:lineRule="auto"/>
        <w:jc w:val="both"/>
        <w:rPr>
          <w:rFonts w:ascii="Times New Roman" w:hAnsi="Times New Roman"/>
          <w:sz w:val="28"/>
          <w:szCs w:val="28"/>
        </w:rPr>
      </w:pPr>
      <w:r w:rsidRPr="008A49DF">
        <w:rPr>
          <w:rFonts w:ascii="Times New Roman" w:hAnsi="Times New Roman"/>
          <w:sz w:val="28"/>
          <w:szCs w:val="28"/>
        </w:rPr>
        <w:t>скомплектовать готовыми рамками улей и магазинную надставку.</w:t>
      </w:r>
    </w:p>
    <w:p w:rsidR="00EC1AEB" w:rsidRPr="00C97E44" w:rsidRDefault="00EC1AEB" w:rsidP="00EC1AEB">
      <w:pPr>
        <w:spacing w:after="0" w:line="276" w:lineRule="auto"/>
        <w:jc w:val="both"/>
        <w:rPr>
          <w:rFonts w:ascii="Times New Roman" w:eastAsia="Times New Roman" w:hAnsi="Times New Roman" w:cs="Times New Roman"/>
          <w:color w:val="000000"/>
          <w:sz w:val="28"/>
          <w:szCs w:val="28"/>
          <w:lang w:eastAsia="ru-RU"/>
        </w:rPr>
      </w:pPr>
    </w:p>
    <w:p w:rsidR="00EC1AEB" w:rsidRPr="008A49DF" w:rsidRDefault="00EC1AEB" w:rsidP="00EC1AEB">
      <w:pPr>
        <w:tabs>
          <w:tab w:val="left" w:pos="3510"/>
        </w:tabs>
        <w:spacing w:after="0" w:line="360" w:lineRule="auto"/>
        <w:ind w:firstLine="567"/>
        <w:jc w:val="both"/>
        <w:rPr>
          <w:rFonts w:ascii="Times New Roman" w:hAnsi="Times New Roman"/>
          <w:b/>
          <w:bCs/>
          <w:sz w:val="28"/>
          <w:szCs w:val="28"/>
        </w:rPr>
      </w:pPr>
      <w:r>
        <w:rPr>
          <w:rFonts w:ascii="Times New Roman" w:eastAsia="Times New Roman" w:hAnsi="Times New Roman" w:cs="Times New Roman"/>
          <w:b/>
          <w:bCs/>
          <w:sz w:val="28"/>
          <w:szCs w:val="28"/>
          <w:lang w:eastAsia="ru-RU"/>
        </w:rPr>
        <w:t>Модуль В</w:t>
      </w:r>
      <w:r w:rsidRPr="00C97E44">
        <w:rPr>
          <w:rFonts w:ascii="Times New Roman" w:eastAsia="Times New Roman" w:hAnsi="Times New Roman" w:cs="Times New Roman"/>
          <w:b/>
          <w:bCs/>
          <w:sz w:val="28"/>
          <w:szCs w:val="28"/>
          <w:lang w:eastAsia="ru-RU"/>
        </w:rPr>
        <w:t>.</w:t>
      </w:r>
      <w:r w:rsidRPr="00C97E44">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b/>
          <w:color w:val="000000"/>
          <w:sz w:val="28"/>
          <w:szCs w:val="28"/>
          <w:lang w:eastAsia="ru-RU"/>
        </w:rPr>
        <w:t xml:space="preserve"> </w:t>
      </w:r>
      <w:r w:rsidRPr="008A49DF">
        <w:rPr>
          <w:rFonts w:ascii="Times New Roman" w:hAnsi="Times New Roman"/>
          <w:b/>
          <w:bCs/>
          <w:sz w:val="28"/>
          <w:szCs w:val="28"/>
        </w:rPr>
        <w:t>Диагностика и лечение болезней пчел.</w:t>
      </w:r>
    </w:p>
    <w:p w:rsidR="00EC1AEB" w:rsidRDefault="00EC1AEB" w:rsidP="00EC1AEB">
      <w:pPr>
        <w:spacing w:after="0" w:line="360" w:lineRule="auto"/>
        <w:ind w:firstLine="567"/>
        <w:jc w:val="both"/>
        <w:rPr>
          <w:rFonts w:ascii="Times New Roman" w:hAnsi="Times New Roman"/>
          <w:sz w:val="28"/>
          <w:szCs w:val="28"/>
        </w:rPr>
      </w:pPr>
      <w:r>
        <w:rPr>
          <w:rFonts w:ascii="Times New Roman" w:hAnsi="Times New Roman"/>
          <w:sz w:val="28"/>
          <w:szCs w:val="28"/>
        </w:rPr>
        <w:t>Время выполнения 3 ч</w:t>
      </w:r>
    </w:p>
    <w:p w:rsidR="00EC1AEB" w:rsidRPr="008A49DF" w:rsidRDefault="00EC1AEB" w:rsidP="004D6DC7">
      <w:pPr>
        <w:spacing w:after="0" w:line="360" w:lineRule="auto"/>
        <w:ind w:firstLine="567"/>
        <w:jc w:val="both"/>
        <w:rPr>
          <w:rFonts w:ascii="Times New Roman" w:hAnsi="Times New Roman"/>
          <w:sz w:val="28"/>
          <w:szCs w:val="28"/>
        </w:rPr>
      </w:pPr>
      <w:r>
        <w:rPr>
          <w:rFonts w:ascii="Times New Roman" w:eastAsia="Times New Roman" w:hAnsi="Times New Roman" w:cs="Times New Roman"/>
          <w:b/>
          <w:bCs/>
          <w:sz w:val="28"/>
          <w:szCs w:val="28"/>
        </w:rPr>
        <w:t>З</w:t>
      </w:r>
      <w:r w:rsidRPr="00C97E44">
        <w:rPr>
          <w:rFonts w:ascii="Times New Roman" w:eastAsia="Times New Roman" w:hAnsi="Times New Roman" w:cs="Times New Roman"/>
          <w:b/>
          <w:bCs/>
          <w:sz w:val="28"/>
          <w:szCs w:val="28"/>
        </w:rPr>
        <w:t>адания:</w:t>
      </w:r>
      <w:r>
        <w:rPr>
          <w:rFonts w:ascii="Times New Roman" w:eastAsia="Times New Roman" w:hAnsi="Times New Roman" w:cs="Times New Roman"/>
          <w:b/>
          <w:bCs/>
          <w:sz w:val="28"/>
          <w:szCs w:val="28"/>
        </w:rPr>
        <w:t xml:space="preserve"> </w:t>
      </w:r>
      <w:r>
        <w:rPr>
          <w:rFonts w:ascii="Times New Roman" w:hAnsi="Times New Roman"/>
          <w:sz w:val="28"/>
          <w:szCs w:val="28"/>
        </w:rPr>
        <w:t>у</w:t>
      </w:r>
      <w:r w:rsidRPr="008A49DF">
        <w:rPr>
          <w:rFonts w:ascii="Times New Roman" w:hAnsi="Times New Roman"/>
          <w:sz w:val="28"/>
          <w:szCs w:val="28"/>
        </w:rPr>
        <w:t>частнику необходимо:</w:t>
      </w:r>
    </w:p>
    <w:p w:rsidR="00EC1AEB" w:rsidRPr="008A49DF" w:rsidRDefault="00EC1AEB" w:rsidP="004D6DC7">
      <w:pPr>
        <w:pStyle w:val="aff1"/>
        <w:numPr>
          <w:ilvl w:val="0"/>
          <w:numId w:val="25"/>
        </w:numPr>
        <w:spacing w:after="0" w:line="360" w:lineRule="auto"/>
        <w:jc w:val="both"/>
        <w:rPr>
          <w:rFonts w:ascii="Times New Roman" w:eastAsiaTheme="minorHAnsi" w:hAnsi="Times New Roman"/>
          <w:sz w:val="28"/>
          <w:szCs w:val="28"/>
        </w:rPr>
      </w:pPr>
      <w:r w:rsidRPr="008A49DF">
        <w:rPr>
          <w:rFonts w:ascii="Times New Roman" w:eastAsiaTheme="minorHAnsi" w:hAnsi="Times New Roman"/>
          <w:sz w:val="28"/>
          <w:szCs w:val="28"/>
        </w:rPr>
        <w:t>выбрать необходимый инвентарь и оборудование для осмотра пчелиных семей;</w:t>
      </w:r>
    </w:p>
    <w:p w:rsidR="00EC1AEB" w:rsidRPr="008A49DF" w:rsidRDefault="00EC1AEB" w:rsidP="004D6DC7">
      <w:pPr>
        <w:pStyle w:val="aff1"/>
        <w:numPr>
          <w:ilvl w:val="0"/>
          <w:numId w:val="25"/>
        </w:numPr>
        <w:tabs>
          <w:tab w:val="left" w:pos="3510"/>
        </w:tabs>
        <w:spacing w:after="0" w:line="360" w:lineRule="auto"/>
        <w:jc w:val="both"/>
        <w:rPr>
          <w:rFonts w:ascii="Times New Roman" w:eastAsiaTheme="minorHAnsi" w:hAnsi="Times New Roman"/>
          <w:sz w:val="28"/>
          <w:szCs w:val="28"/>
        </w:rPr>
      </w:pPr>
      <w:r w:rsidRPr="008A49DF">
        <w:rPr>
          <w:rFonts w:ascii="Times New Roman" w:eastAsiaTheme="minorHAnsi" w:hAnsi="Times New Roman"/>
          <w:sz w:val="28"/>
          <w:szCs w:val="28"/>
        </w:rPr>
        <w:t>выполнить осмотр пчелосемей с обязательной фиксацией в журнале пасечного учета</w:t>
      </w:r>
      <w:r>
        <w:rPr>
          <w:rFonts w:ascii="Times New Roman" w:eastAsiaTheme="minorHAnsi" w:hAnsi="Times New Roman"/>
          <w:sz w:val="28"/>
          <w:szCs w:val="28"/>
        </w:rPr>
        <w:t>;</w:t>
      </w:r>
    </w:p>
    <w:p w:rsidR="00EC1AEB" w:rsidRPr="008A49DF" w:rsidRDefault="00EC1AEB" w:rsidP="004D6DC7">
      <w:pPr>
        <w:pStyle w:val="aff1"/>
        <w:numPr>
          <w:ilvl w:val="0"/>
          <w:numId w:val="25"/>
        </w:numPr>
        <w:tabs>
          <w:tab w:val="left" w:pos="3510"/>
        </w:tabs>
        <w:spacing w:after="0" w:line="360" w:lineRule="auto"/>
        <w:ind w:left="1281" w:hanging="357"/>
        <w:jc w:val="both"/>
        <w:rPr>
          <w:rFonts w:ascii="Times New Roman" w:eastAsiaTheme="minorHAnsi" w:hAnsi="Times New Roman"/>
          <w:sz w:val="28"/>
          <w:szCs w:val="28"/>
        </w:rPr>
      </w:pPr>
      <w:r w:rsidRPr="008A49DF">
        <w:rPr>
          <w:rFonts w:ascii="Times New Roman" w:eastAsiaTheme="minorHAnsi" w:hAnsi="Times New Roman"/>
          <w:sz w:val="28"/>
          <w:szCs w:val="28"/>
        </w:rPr>
        <w:t>по косвенным признакам сделать предположение о заболевании;</w:t>
      </w:r>
    </w:p>
    <w:p w:rsidR="00EC1AEB" w:rsidRPr="008A49DF" w:rsidRDefault="00EC1AEB" w:rsidP="004D6DC7">
      <w:pPr>
        <w:pStyle w:val="aff1"/>
        <w:numPr>
          <w:ilvl w:val="0"/>
          <w:numId w:val="25"/>
        </w:numPr>
        <w:tabs>
          <w:tab w:val="left" w:pos="3510"/>
        </w:tabs>
        <w:spacing w:after="0" w:line="360" w:lineRule="auto"/>
        <w:ind w:left="1281" w:hanging="357"/>
        <w:jc w:val="both"/>
        <w:rPr>
          <w:rFonts w:ascii="Times New Roman" w:eastAsiaTheme="minorHAnsi" w:hAnsi="Times New Roman"/>
          <w:sz w:val="28"/>
          <w:szCs w:val="28"/>
        </w:rPr>
      </w:pPr>
      <w:r w:rsidRPr="008A49DF">
        <w:rPr>
          <w:rFonts w:ascii="Times New Roman" w:eastAsiaTheme="minorHAnsi" w:hAnsi="Times New Roman"/>
          <w:sz w:val="28"/>
          <w:szCs w:val="28"/>
        </w:rPr>
        <w:lastRenderedPageBreak/>
        <w:t>взять пробы пчел, провести лабораторные испытания с обязательной фото фиксацией выявленного возбудителя;</w:t>
      </w:r>
    </w:p>
    <w:p w:rsidR="00EC1AEB" w:rsidRPr="008A49DF" w:rsidRDefault="00EC1AEB" w:rsidP="004D6DC7">
      <w:pPr>
        <w:pStyle w:val="aff1"/>
        <w:numPr>
          <w:ilvl w:val="0"/>
          <w:numId w:val="25"/>
        </w:numPr>
        <w:tabs>
          <w:tab w:val="left" w:pos="3510"/>
        </w:tabs>
        <w:spacing w:after="0" w:line="360" w:lineRule="auto"/>
        <w:ind w:left="1281" w:hanging="357"/>
        <w:jc w:val="both"/>
        <w:rPr>
          <w:rFonts w:ascii="Times New Roman" w:hAnsi="Times New Roman"/>
          <w:sz w:val="28"/>
          <w:szCs w:val="28"/>
        </w:rPr>
      </w:pPr>
      <w:r w:rsidRPr="008A49DF">
        <w:rPr>
          <w:rFonts w:ascii="Times New Roman" w:eastAsiaTheme="minorHAnsi" w:hAnsi="Times New Roman"/>
          <w:sz w:val="28"/>
          <w:szCs w:val="28"/>
        </w:rPr>
        <w:t>выбрать из предложенного перечня необходимое лекарство и провести обработку зараженной пчелосемьи;</w:t>
      </w:r>
    </w:p>
    <w:p w:rsidR="00EC1AEB" w:rsidRPr="008A49DF" w:rsidRDefault="00EC1AEB" w:rsidP="00EC1AEB">
      <w:pPr>
        <w:pStyle w:val="aff1"/>
        <w:numPr>
          <w:ilvl w:val="0"/>
          <w:numId w:val="25"/>
        </w:numPr>
        <w:tabs>
          <w:tab w:val="left" w:pos="3510"/>
        </w:tabs>
        <w:spacing w:after="0" w:line="360" w:lineRule="auto"/>
        <w:ind w:left="1281" w:hanging="357"/>
        <w:jc w:val="both"/>
        <w:rPr>
          <w:rFonts w:ascii="Times New Roman" w:hAnsi="Times New Roman"/>
          <w:sz w:val="28"/>
          <w:szCs w:val="28"/>
        </w:rPr>
      </w:pPr>
      <w:r w:rsidRPr="008A49DF">
        <w:rPr>
          <w:rFonts w:ascii="Times New Roman" w:hAnsi="Times New Roman"/>
          <w:sz w:val="28"/>
          <w:szCs w:val="28"/>
        </w:rPr>
        <w:t>данные занести в таблицу</w:t>
      </w:r>
      <w:r>
        <w:rPr>
          <w:rFonts w:ascii="Times New Roman" w:hAnsi="Times New Roman"/>
          <w:sz w:val="28"/>
          <w:szCs w:val="28"/>
        </w:rPr>
        <w:t>.</w:t>
      </w:r>
    </w:p>
    <w:tbl>
      <w:tblPr>
        <w:tblStyle w:val="af"/>
        <w:tblW w:w="0" w:type="auto"/>
        <w:jc w:val="center"/>
        <w:tblLook w:val="04A0"/>
      </w:tblPr>
      <w:tblGrid>
        <w:gridCol w:w="1207"/>
        <w:gridCol w:w="1143"/>
        <w:gridCol w:w="1370"/>
        <w:gridCol w:w="1743"/>
        <w:gridCol w:w="1994"/>
        <w:gridCol w:w="2398"/>
      </w:tblGrid>
      <w:tr w:rsidR="00EC1AEB" w:rsidRPr="008A49DF" w:rsidTr="00CA0EB7">
        <w:trPr>
          <w:trHeight w:val="976"/>
          <w:jc w:val="center"/>
        </w:trPr>
        <w:tc>
          <w:tcPr>
            <w:tcW w:w="1207" w:type="dxa"/>
          </w:tcPr>
          <w:p w:rsidR="00EC1AEB" w:rsidRPr="008A49DF" w:rsidRDefault="00EC1AEB" w:rsidP="00CA0EB7">
            <w:pPr>
              <w:rPr>
                <w:sz w:val="28"/>
                <w:szCs w:val="28"/>
              </w:rPr>
            </w:pPr>
            <w:r w:rsidRPr="008A49DF">
              <w:rPr>
                <w:sz w:val="28"/>
                <w:szCs w:val="28"/>
              </w:rPr>
              <w:t>Дата осмотра</w:t>
            </w:r>
          </w:p>
        </w:tc>
        <w:tc>
          <w:tcPr>
            <w:tcW w:w="1143" w:type="dxa"/>
          </w:tcPr>
          <w:p w:rsidR="00EC1AEB" w:rsidRPr="008A49DF" w:rsidRDefault="00EC1AEB" w:rsidP="00CA0EB7">
            <w:pPr>
              <w:rPr>
                <w:sz w:val="28"/>
                <w:szCs w:val="28"/>
              </w:rPr>
            </w:pPr>
            <w:r w:rsidRPr="008A49DF">
              <w:rPr>
                <w:sz w:val="28"/>
                <w:szCs w:val="28"/>
              </w:rPr>
              <w:t>№ улья (семьи)</w:t>
            </w:r>
          </w:p>
        </w:tc>
        <w:tc>
          <w:tcPr>
            <w:tcW w:w="1370" w:type="dxa"/>
          </w:tcPr>
          <w:p w:rsidR="00EC1AEB" w:rsidRPr="008A49DF" w:rsidRDefault="00EC1AEB" w:rsidP="00CA0EB7">
            <w:pPr>
              <w:rPr>
                <w:sz w:val="28"/>
                <w:szCs w:val="28"/>
              </w:rPr>
            </w:pPr>
            <w:r w:rsidRPr="008A49DF">
              <w:rPr>
                <w:sz w:val="28"/>
                <w:szCs w:val="28"/>
              </w:rPr>
              <w:t>Название болезни</w:t>
            </w:r>
          </w:p>
        </w:tc>
        <w:tc>
          <w:tcPr>
            <w:tcW w:w="1743" w:type="dxa"/>
          </w:tcPr>
          <w:p w:rsidR="00EC1AEB" w:rsidRPr="008A49DF" w:rsidRDefault="00EC1AEB" w:rsidP="00CA0EB7">
            <w:pPr>
              <w:rPr>
                <w:sz w:val="28"/>
                <w:szCs w:val="28"/>
              </w:rPr>
            </w:pPr>
            <w:r w:rsidRPr="008A49DF">
              <w:rPr>
                <w:sz w:val="28"/>
                <w:szCs w:val="28"/>
              </w:rPr>
              <w:t>Возбудитель заболевания</w:t>
            </w:r>
          </w:p>
        </w:tc>
        <w:tc>
          <w:tcPr>
            <w:tcW w:w="1994" w:type="dxa"/>
          </w:tcPr>
          <w:p w:rsidR="00EC1AEB" w:rsidRPr="008A49DF" w:rsidRDefault="00EC1AEB" w:rsidP="00CA0EB7">
            <w:pPr>
              <w:rPr>
                <w:sz w:val="28"/>
                <w:szCs w:val="28"/>
              </w:rPr>
            </w:pPr>
            <w:r w:rsidRPr="008A49DF">
              <w:rPr>
                <w:sz w:val="28"/>
                <w:szCs w:val="28"/>
              </w:rPr>
              <w:t>Наименование препарата, доза, экспозиция</w:t>
            </w:r>
          </w:p>
        </w:tc>
        <w:tc>
          <w:tcPr>
            <w:tcW w:w="2398" w:type="dxa"/>
          </w:tcPr>
          <w:p w:rsidR="00EC1AEB" w:rsidRPr="008A49DF" w:rsidRDefault="00EC1AEB" w:rsidP="00CA0EB7">
            <w:pPr>
              <w:rPr>
                <w:sz w:val="28"/>
                <w:szCs w:val="28"/>
              </w:rPr>
            </w:pPr>
            <w:r w:rsidRPr="008A49DF">
              <w:rPr>
                <w:sz w:val="28"/>
                <w:szCs w:val="28"/>
              </w:rPr>
              <w:t xml:space="preserve">Особые отметки (% </w:t>
            </w:r>
            <w:proofErr w:type="spellStart"/>
            <w:r w:rsidRPr="008A49DF">
              <w:rPr>
                <w:sz w:val="28"/>
                <w:szCs w:val="28"/>
              </w:rPr>
              <w:t>заклещеванности</w:t>
            </w:r>
            <w:proofErr w:type="spellEnd"/>
            <w:r w:rsidRPr="008A49DF">
              <w:rPr>
                <w:sz w:val="28"/>
                <w:szCs w:val="28"/>
              </w:rPr>
              <w:t>, степень поражения)</w:t>
            </w:r>
          </w:p>
        </w:tc>
      </w:tr>
      <w:tr w:rsidR="00EC1AEB" w:rsidRPr="008A49DF" w:rsidTr="00CA0EB7">
        <w:trPr>
          <w:jc w:val="center"/>
        </w:trPr>
        <w:tc>
          <w:tcPr>
            <w:tcW w:w="1207" w:type="dxa"/>
          </w:tcPr>
          <w:p w:rsidR="00EC1AEB" w:rsidRPr="008A49DF" w:rsidRDefault="00EC1AEB" w:rsidP="00CA0EB7">
            <w:pPr>
              <w:rPr>
                <w:b/>
                <w:sz w:val="28"/>
                <w:szCs w:val="28"/>
              </w:rPr>
            </w:pPr>
          </w:p>
        </w:tc>
        <w:tc>
          <w:tcPr>
            <w:tcW w:w="1143" w:type="dxa"/>
          </w:tcPr>
          <w:p w:rsidR="00EC1AEB" w:rsidRPr="008A49DF" w:rsidRDefault="00EC1AEB" w:rsidP="00CA0EB7">
            <w:pPr>
              <w:rPr>
                <w:b/>
                <w:sz w:val="28"/>
                <w:szCs w:val="28"/>
              </w:rPr>
            </w:pPr>
          </w:p>
        </w:tc>
        <w:tc>
          <w:tcPr>
            <w:tcW w:w="1370" w:type="dxa"/>
          </w:tcPr>
          <w:p w:rsidR="00EC1AEB" w:rsidRPr="008A49DF" w:rsidRDefault="00EC1AEB" w:rsidP="00CA0EB7">
            <w:pPr>
              <w:rPr>
                <w:b/>
                <w:sz w:val="28"/>
                <w:szCs w:val="28"/>
              </w:rPr>
            </w:pPr>
          </w:p>
        </w:tc>
        <w:tc>
          <w:tcPr>
            <w:tcW w:w="1743" w:type="dxa"/>
          </w:tcPr>
          <w:p w:rsidR="00EC1AEB" w:rsidRPr="008A49DF" w:rsidRDefault="00EC1AEB" w:rsidP="00CA0EB7">
            <w:pPr>
              <w:rPr>
                <w:b/>
                <w:sz w:val="28"/>
                <w:szCs w:val="28"/>
              </w:rPr>
            </w:pPr>
          </w:p>
        </w:tc>
        <w:tc>
          <w:tcPr>
            <w:tcW w:w="1994" w:type="dxa"/>
          </w:tcPr>
          <w:p w:rsidR="00EC1AEB" w:rsidRPr="008A49DF" w:rsidRDefault="00EC1AEB" w:rsidP="00CA0EB7">
            <w:pPr>
              <w:rPr>
                <w:b/>
                <w:sz w:val="28"/>
                <w:szCs w:val="28"/>
              </w:rPr>
            </w:pPr>
          </w:p>
        </w:tc>
        <w:tc>
          <w:tcPr>
            <w:tcW w:w="2398" w:type="dxa"/>
          </w:tcPr>
          <w:p w:rsidR="00EC1AEB" w:rsidRPr="008A49DF" w:rsidRDefault="00EC1AEB" w:rsidP="00CA0EB7">
            <w:pPr>
              <w:rPr>
                <w:b/>
                <w:sz w:val="28"/>
                <w:szCs w:val="28"/>
              </w:rPr>
            </w:pPr>
          </w:p>
        </w:tc>
      </w:tr>
      <w:tr w:rsidR="00EC1AEB" w:rsidRPr="008A49DF" w:rsidTr="00CA0EB7">
        <w:trPr>
          <w:jc w:val="center"/>
        </w:trPr>
        <w:tc>
          <w:tcPr>
            <w:tcW w:w="1207" w:type="dxa"/>
          </w:tcPr>
          <w:p w:rsidR="00EC1AEB" w:rsidRPr="008A49DF" w:rsidRDefault="00EC1AEB" w:rsidP="00CA0EB7">
            <w:pPr>
              <w:rPr>
                <w:b/>
                <w:sz w:val="28"/>
                <w:szCs w:val="28"/>
              </w:rPr>
            </w:pPr>
          </w:p>
        </w:tc>
        <w:tc>
          <w:tcPr>
            <w:tcW w:w="1143" w:type="dxa"/>
          </w:tcPr>
          <w:p w:rsidR="00EC1AEB" w:rsidRPr="008A49DF" w:rsidRDefault="00EC1AEB" w:rsidP="00CA0EB7">
            <w:pPr>
              <w:rPr>
                <w:b/>
                <w:sz w:val="28"/>
                <w:szCs w:val="28"/>
              </w:rPr>
            </w:pPr>
          </w:p>
        </w:tc>
        <w:tc>
          <w:tcPr>
            <w:tcW w:w="1370" w:type="dxa"/>
          </w:tcPr>
          <w:p w:rsidR="00EC1AEB" w:rsidRPr="008A49DF" w:rsidRDefault="00EC1AEB" w:rsidP="00CA0EB7">
            <w:pPr>
              <w:rPr>
                <w:b/>
                <w:sz w:val="28"/>
                <w:szCs w:val="28"/>
              </w:rPr>
            </w:pPr>
          </w:p>
        </w:tc>
        <w:tc>
          <w:tcPr>
            <w:tcW w:w="1743" w:type="dxa"/>
          </w:tcPr>
          <w:p w:rsidR="00EC1AEB" w:rsidRPr="008A49DF" w:rsidRDefault="00EC1AEB" w:rsidP="00CA0EB7">
            <w:pPr>
              <w:rPr>
                <w:b/>
                <w:sz w:val="28"/>
                <w:szCs w:val="28"/>
              </w:rPr>
            </w:pPr>
          </w:p>
        </w:tc>
        <w:tc>
          <w:tcPr>
            <w:tcW w:w="1994" w:type="dxa"/>
          </w:tcPr>
          <w:p w:rsidR="00EC1AEB" w:rsidRPr="008A49DF" w:rsidRDefault="00EC1AEB" w:rsidP="00CA0EB7">
            <w:pPr>
              <w:rPr>
                <w:b/>
                <w:sz w:val="28"/>
                <w:szCs w:val="28"/>
              </w:rPr>
            </w:pPr>
          </w:p>
        </w:tc>
        <w:tc>
          <w:tcPr>
            <w:tcW w:w="2398" w:type="dxa"/>
          </w:tcPr>
          <w:p w:rsidR="00EC1AEB" w:rsidRPr="008A49DF" w:rsidRDefault="00EC1AEB" w:rsidP="00CA0EB7">
            <w:pPr>
              <w:rPr>
                <w:b/>
                <w:sz w:val="28"/>
                <w:szCs w:val="28"/>
              </w:rPr>
            </w:pPr>
          </w:p>
        </w:tc>
      </w:tr>
      <w:tr w:rsidR="00EC1AEB" w:rsidRPr="008A49DF" w:rsidTr="00CA0EB7">
        <w:trPr>
          <w:jc w:val="center"/>
        </w:trPr>
        <w:tc>
          <w:tcPr>
            <w:tcW w:w="1207" w:type="dxa"/>
          </w:tcPr>
          <w:p w:rsidR="00EC1AEB" w:rsidRPr="008A49DF" w:rsidRDefault="00EC1AEB" w:rsidP="00CA0EB7">
            <w:pPr>
              <w:rPr>
                <w:b/>
                <w:sz w:val="28"/>
                <w:szCs w:val="28"/>
              </w:rPr>
            </w:pPr>
          </w:p>
        </w:tc>
        <w:tc>
          <w:tcPr>
            <w:tcW w:w="1143" w:type="dxa"/>
          </w:tcPr>
          <w:p w:rsidR="00EC1AEB" w:rsidRPr="008A49DF" w:rsidRDefault="00EC1AEB" w:rsidP="00CA0EB7">
            <w:pPr>
              <w:rPr>
                <w:b/>
                <w:sz w:val="28"/>
                <w:szCs w:val="28"/>
              </w:rPr>
            </w:pPr>
          </w:p>
        </w:tc>
        <w:tc>
          <w:tcPr>
            <w:tcW w:w="1370" w:type="dxa"/>
          </w:tcPr>
          <w:p w:rsidR="00EC1AEB" w:rsidRPr="008A49DF" w:rsidRDefault="00EC1AEB" w:rsidP="00CA0EB7">
            <w:pPr>
              <w:rPr>
                <w:b/>
                <w:sz w:val="28"/>
                <w:szCs w:val="28"/>
              </w:rPr>
            </w:pPr>
          </w:p>
        </w:tc>
        <w:tc>
          <w:tcPr>
            <w:tcW w:w="1743" w:type="dxa"/>
          </w:tcPr>
          <w:p w:rsidR="00EC1AEB" w:rsidRPr="008A49DF" w:rsidRDefault="00EC1AEB" w:rsidP="00CA0EB7">
            <w:pPr>
              <w:rPr>
                <w:b/>
                <w:sz w:val="28"/>
                <w:szCs w:val="28"/>
              </w:rPr>
            </w:pPr>
          </w:p>
        </w:tc>
        <w:tc>
          <w:tcPr>
            <w:tcW w:w="1994" w:type="dxa"/>
          </w:tcPr>
          <w:p w:rsidR="00EC1AEB" w:rsidRPr="008A49DF" w:rsidRDefault="00EC1AEB" w:rsidP="00CA0EB7">
            <w:pPr>
              <w:rPr>
                <w:b/>
                <w:sz w:val="28"/>
                <w:szCs w:val="28"/>
              </w:rPr>
            </w:pPr>
          </w:p>
        </w:tc>
        <w:tc>
          <w:tcPr>
            <w:tcW w:w="2398" w:type="dxa"/>
          </w:tcPr>
          <w:p w:rsidR="00EC1AEB" w:rsidRPr="008A49DF" w:rsidRDefault="00EC1AEB" w:rsidP="00CA0EB7">
            <w:pPr>
              <w:rPr>
                <w:b/>
                <w:sz w:val="28"/>
                <w:szCs w:val="28"/>
              </w:rPr>
            </w:pPr>
          </w:p>
        </w:tc>
      </w:tr>
    </w:tbl>
    <w:p w:rsidR="00730AE0" w:rsidRPr="00C97E44" w:rsidRDefault="00730AE0" w:rsidP="00730AE0">
      <w:pPr>
        <w:spacing w:after="0" w:line="360" w:lineRule="auto"/>
        <w:contextualSpacing/>
        <w:jc w:val="both"/>
        <w:rPr>
          <w:rFonts w:ascii="Times New Roman" w:eastAsia="Times New Roman" w:hAnsi="Times New Roman" w:cs="Times New Roman"/>
          <w:b/>
          <w:bCs/>
          <w:sz w:val="28"/>
          <w:szCs w:val="28"/>
        </w:rPr>
      </w:pPr>
    </w:p>
    <w:p w:rsidR="00EC1AEB" w:rsidRPr="008A49DF" w:rsidRDefault="00EC1AEB" w:rsidP="00EC1AEB">
      <w:pPr>
        <w:spacing w:line="360" w:lineRule="auto"/>
        <w:ind w:firstLine="567"/>
        <w:rPr>
          <w:rFonts w:ascii="Times New Roman" w:hAnsi="Times New Roman"/>
          <w:b/>
          <w:sz w:val="28"/>
          <w:szCs w:val="28"/>
        </w:rPr>
      </w:pPr>
      <w:r w:rsidRPr="008A49DF">
        <w:rPr>
          <w:rFonts w:ascii="Times New Roman" w:hAnsi="Times New Roman"/>
          <w:b/>
          <w:sz w:val="28"/>
          <w:szCs w:val="28"/>
        </w:rPr>
        <w:t xml:space="preserve">Модуль </w:t>
      </w:r>
      <w:r>
        <w:rPr>
          <w:rFonts w:ascii="Times New Roman" w:hAnsi="Times New Roman"/>
          <w:b/>
          <w:sz w:val="28"/>
          <w:szCs w:val="28"/>
        </w:rPr>
        <w:t>Г</w:t>
      </w:r>
      <w:r w:rsidRPr="008A49DF">
        <w:rPr>
          <w:rFonts w:ascii="Times New Roman" w:hAnsi="Times New Roman"/>
          <w:b/>
          <w:sz w:val="28"/>
          <w:szCs w:val="28"/>
        </w:rPr>
        <w:t xml:space="preserve">. Искусственный вывод маток с применением </w:t>
      </w:r>
      <w:proofErr w:type="spellStart"/>
      <w:r w:rsidRPr="008A49DF">
        <w:rPr>
          <w:rFonts w:ascii="Times New Roman" w:hAnsi="Times New Roman"/>
          <w:b/>
          <w:sz w:val="28"/>
          <w:szCs w:val="28"/>
        </w:rPr>
        <w:t>джентерского</w:t>
      </w:r>
      <w:proofErr w:type="spellEnd"/>
      <w:r w:rsidRPr="008A49DF">
        <w:rPr>
          <w:rFonts w:ascii="Times New Roman" w:hAnsi="Times New Roman"/>
          <w:b/>
          <w:sz w:val="28"/>
          <w:szCs w:val="28"/>
        </w:rPr>
        <w:t xml:space="preserve"> </w:t>
      </w:r>
      <w:proofErr w:type="spellStart"/>
      <w:r w:rsidRPr="008A49DF">
        <w:rPr>
          <w:rFonts w:ascii="Times New Roman" w:hAnsi="Times New Roman"/>
          <w:b/>
          <w:sz w:val="28"/>
          <w:szCs w:val="28"/>
        </w:rPr>
        <w:t>сота</w:t>
      </w:r>
      <w:proofErr w:type="spellEnd"/>
      <w:r w:rsidRPr="008A49DF">
        <w:rPr>
          <w:rFonts w:ascii="Times New Roman" w:hAnsi="Times New Roman"/>
          <w:b/>
          <w:sz w:val="28"/>
          <w:szCs w:val="28"/>
        </w:rPr>
        <w:t>.</w:t>
      </w:r>
    </w:p>
    <w:p w:rsidR="00EC1AEB" w:rsidRDefault="00EC1AEB" w:rsidP="00EC1AEB">
      <w:pPr>
        <w:spacing w:after="0" w:line="360" w:lineRule="auto"/>
        <w:ind w:firstLine="567"/>
        <w:jc w:val="both"/>
        <w:rPr>
          <w:rFonts w:ascii="Times New Roman" w:hAnsi="Times New Roman"/>
          <w:sz w:val="28"/>
          <w:szCs w:val="28"/>
        </w:rPr>
      </w:pPr>
      <w:r>
        <w:rPr>
          <w:rFonts w:ascii="Times New Roman" w:hAnsi="Times New Roman"/>
          <w:sz w:val="28"/>
          <w:szCs w:val="28"/>
        </w:rPr>
        <w:t>Время выполнения 3 ч</w:t>
      </w:r>
    </w:p>
    <w:p w:rsidR="00EC1AEB" w:rsidRPr="008A49DF" w:rsidRDefault="00EC1AEB" w:rsidP="00EC1AEB">
      <w:pPr>
        <w:pStyle w:val="aff1"/>
        <w:spacing w:after="0" w:line="360" w:lineRule="auto"/>
        <w:ind w:left="0" w:firstLine="567"/>
        <w:mirrorIndents/>
        <w:jc w:val="both"/>
        <w:rPr>
          <w:rFonts w:ascii="Times New Roman" w:hAnsi="Times New Roman"/>
          <w:sz w:val="28"/>
          <w:szCs w:val="28"/>
        </w:rPr>
      </w:pPr>
      <w:r>
        <w:rPr>
          <w:rFonts w:ascii="Times New Roman" w:eastAsia="Times New Roman" w:hAnsi="Times New Roman"/>
          <w:b/>
          <w:bCs/>
          <w:sz w:val="28"/>
          <w:szCs w:val="28"/>
        </w:rPr>
        <w:t>З</w:t>
      </w:r>
      <w:r w:rsidRPr="00C97E44">
        <w:rPr>
          <w:rFonts w:ascii="Times New Roman" w:eastAsia="Times New Roman" w:hAnsi="Times New Roman"/>
          <w:b/>
          <w:bCs/>
          <w:sz w:val="28"/>
          <w:szCs w:val="28"/>
        </w:rPr>
        <w:t>адания:</w:t>
      </w:r>
      <w:r>
        <w:rPr>
          <w:rFonts w:ascii="Times New Roman" w:eastAsia="Times New Roman" w:hAnsi="Times New Roman"/>
          <w:b/>
          <w:bCs/>
          <w:sz w:val="28"/>
          <w:szCs w:val="28"/>
        </w:rPr>
        <w:t xml:space="preserve"> </w:t>
      </w:r>
      <w:r w:rsidRPr="008A49DF">
        <w:rPr>
          <w:rFonts w:ascii="Times New Roman" w:hAnsi="Times New Roman"/>
          <w:sz w:val="28"/>
          <w:szCs w:val="28"/>
        </w:rPr>
        <w:t xml:space="preserve">Средняя полоса России, время года – весна (конец </w:t>
      </w:r>
      <w:proofErr w:type="spellStart"/>
      <w:proofErr w:type="gramStart"/>
      <w:r w:rsidRPr="008A49DF">
        <w:rPr>
          <w:rFonts w:ascii="Times New Roman" w:hAnsi="Times New Roman"/>
          <w:sz w:val="28"/>
          <w:szCs w:val="28"/>
        </w:rPr>
        <w:t>апреля-начало</w:t>
      </w:r>
      <w:proofErr w:type="spellEnd"/>
      <w:proofErr w:type="gramEnd"/>
      <w:r w:rsidRPr="008A49DF">
        <w:rPr>
          <w:rFonts w:ascii="Times New Roman" w:hAnsi="Times New Roman"/>
          <w:sz w:val="28"/>
          <w:szCs w:val="28"/>
        </w:rPr>
        <w:t xml:space="preserve"> мая).</w:t>
      </w:r>
    </w:p>
    <w:p w:rsidR="00EC1AEB" w:rsidRPr="008A49DF" w:rsidRDefault="00EC1AEB" w:rsidP="00EC1AEB">
      <w:pPr>
        <w:pStyle w:val="aff1"/>
        <w:spacing w:after="0" w:line="360" w:lineRule="auto"/>
        <w:ind w:left="0" w:firstLine="567"/>
        <w:mirrorIndents/>
        <w:jc w:val="both"/>
        <w:rPr>
          <w:rFonts w:ascii="Times New Roman" w:hAnsi="Times New Roman"/>
          <w:sz w:val="28"/>
          <w:szCs w:val="28"/>
        </w:rPr>
      </w:pPr>
      <w:r w:rsidRPr="008A49DF">
        <w:rPr>
          <w:rFonts w:ascii="Times New Roman" w:hAnsi="Times New Roman"/>
          <w:sz w:val="28"/>
          <w:szCs w:val="28"/>
        </w:rPr>
        <w:t>Участнику необходимо:</w:t>
      </w:r>
    </w:p>
    <w:p w:rsidR="00EC1AEB" w:rsidRPr="008A49DF" w:rsidRDefault="00EC1AEB" w:rsidP="00EC1AEB">
      <w:pPr>
        <w:pStyle w:val="aff1"/>
        <w:spacing w:after="0" w:line="360" w:lineRule="auto"/>
        <w:ind w:left="0" w:firstLine="993"/>
        <w:mirrorIndents/>
        <w:jc w:val="both"/>
        <w:rPr>
          <w:rFonts w:ascii="Times New Roman" w:hAnsi="Times New Roman"/>
          <w:sz w:val="28"/>
          <w:szCs w:val="28"/>
        </w:rPr>
      </w:pPr>
      <w:r w:rsidRPr="008A49DF">
        <w:rPr>
          <w:rFonts w:ascii="Times New Roman" w:hAnsi="Times New Roman"/>
          <w:sz w:val="28"/>
          <w:szCs w:val="28"/>
        </w:rPr>
        <w:t>-  составить календарный план вывода маток;</w:t>
      </w:r>
    </w:p>
    <w:p w:rsidR="00EC1AEB" w:rsidRPr="008A49DF" w:rsidRDefault="00EC1AEB" w:rsidP="00EC1AEB">
      <w:pPr>
        <w:pStyle w:val="aff1"/>
        <w:spacing w:after="0" w:line="360" w:lineRule="auto"/>
        <w:ind w:left="0" w:firstLine="993"/>
        <w:mirrorIndents/>
        <w:jc w:val="both"/>
        <w:rPr>
          <w:rFonts w:ascii="Times New Roman" w:hAnsi="Times New Roman"/>
          <w:sz w:val="28"/>
          <w:szCs w:val="28"/>
        </w:rPr>
      </w:pPr>
      <w:r w:rsidRPr="008A49DF">
        <w:rPr>
          <w:rFonts w:ascii="Times New Roman" w:hAnsi="Times New Roman"/>
          <w:sz w:val="28"/>
          <w:szCs w:val="28"/>
        </w:rPr>
        <w:t>- сформировать по кондиции семью-воспитательницу, материнскую и отцовскую семьи;</w:t>
      </w:r>
    </w:p>
    <w:p w:rsidR="00EC1AEB" w:rsidRPr="008A49DF" w:rsidRDefault="00EC1AEB" w:rsidP="00EC1AEB">
      <w:pPr>
        <w:pStyle w:val="aff1"/>
        <w:spacing w:after="0" w:line="360" w:lineRule="auto"/>
        <w:ind w:left="0" w:firstLine="993"/>
        <w:mirrorIndents/>
        <w:jc w:val="both"/>
        <w:rPr>
          <w:rFonts w:ascii="Times New Roman" w:hAnsi="Times New Roman"/>
          <w:sz w:val="28"/>
          <w:szCs w:val="28"/>
        </w:rPr>
      </w:pPr>
      <w:r w:rsidRPr="008A49DF">
        <w:rPr>
          <w:rFonts w:ascii="Times New Roman" w:hAnsi="Times New Roman"/>
          <w:sz w:val="28"/>
          <w:szCs w:val="28"/>
        </w:rPr>
        <w:t>- собрать прививочную рамку;</w:t>
      </w:r>
    </w:p>
    <w:p w:rsidR="00EC1AEB" w:rsidRPr="008A49DF" w:rsidRDefault="00EC1AEB" w:rsidP="00EC1AEB">
      <w:pPr>
        <w:pStyle w:val="aff1"/>
        <w:spacing w:after="0" w:line="360" w:lineRule="auto"/>
        <w:ind w:left="0" w:firstLine="993"/>
        <w:mirrorIndents/>
        <w:jc w:val="both"/>
        <w:rPr>
          <w:rFonts w:ascii="Times New Roman" w:hAnsi="Times New Roman"/>
          <w:sz w:val="28"/>
          <w:szCs w:val="28"/>
        </w:rPr>
      </w:pPr>
      <w:r w:rsidRPr="008A49DF">
        <w:rPr>
          <w:rFonts w:ascii="Times New Roman" w:hAnsi="Times New Roman"/>
          <w:sz w:val="28"/>
          <w:szCs w:val="28"/>
        </w:rPr>
        <w:t>-  закрепить держатели мисочек на планках прививочной рамки;</w:t>
      </w:r>
    </w:p>
    <w:p w:rsidR="00EC1AEB" w:rsidRPr="008A49DF" w:rsidRDefault="00EC1AEB" w:rsidP="00EC1AEB">
      <w:pPr>
        <w:pStyle w:val="aff1"/>
        <w:spacing w:after="0" w:line="360" w:lineRule="auto"/>
        <w:ind w:left="0" w:firstLine="993"/>
        <w:mirrorIndents/>
        <w:jc w:val="both"/>
        <w:rPr>
          <w:rFonts w:ascii="Times New Roman" w:hAnsi="Times New Roman"/>
          <w:sz w:val="28"/>
          <w:szCs w:val="28"/>
        </w:rPr>
      </w:pPr>
      <w:r w:rsidRPr="008A49DF">
        <w:rPr>
          <w:rFonts w:ascii="Times New Roman" w:hAnsi="Times New Roman"/>
          <w:sz w:val="28"/>
          <w:szCs w:val="28"/>
        </w:rPr>
        <w:t xml:space="preserve">- закрепить кассету на </w:t>
      </w:r>
      <w:proofErr w:type="spellStart"/>
      <w:r w:rsidRPr="008A49DF">
        <w:rPr>
          <w:rFonts w:ascii="Times New Roman" w:hAnsi="Times New Roman"/>
          <w:sz w:val="28"/>
          <w:szCs w:val="28"/>
        </w:rPr>
        <w:t>соторамке</w:t>
      </w:r>
      <w:proofErr w:type="spellEnd"/>
      <w:r w:rsidRPr="008A49DF">
        <w:rPr>
          <w:rFonts w:ascii="Times New Roman" w:hAnsi="Times New Roman"/>
          <w:sz w:val="28"/>
          <w:szCs w:val="28"/>
        </w:rPr>
        <w:t xml:space="preserve">; </w:t>
      </w:r>
    </w:p>
    <w:p w:rsidR="00EC1AEB" w:rsidRPr="008A49DF" w:rsidRDefault="00EC1AEB" w:rsidP="00EC1AEB">
      <w:pPr>
        <w:pStyle w:val="aff1"/>
        <w:spacing w:after="0" w:line="360" w:lineRule="auto"/>
        <w:ind w:left="0" w:firstLine="993"/>
        <w:mirrorIndents/>
        <w:jc w:val="both"/>
        <w:rPr>
          <w:rFonts w:ascii="Times New Roman" w:hAnsi="Times New Roman"/>
          <w:sz w:val="28"/>
          <w:szCs w:val="28"/>
        </w:rPr>
      </w:pPr>
      <w:r w:rsidRPr="008A49DF">
        <w:rPr>
          <w:rFonts w:ascii="Times New Roman" w:hAnsi="Times New Roman"/>
          <w:sz w:val="28"/>
          <w:szCs w:val="28"/>
        </w:rPr>
        <w:t xml:space="preserve">-с помощью </w:t>
      </w:r>
      <w:proofErr w:type="spellStart"/>
      <w:r w:rsidRPr="008A49DF">
        <w:rPr>
          <w:rFonts w:ascii="Times New Roman" w:hAnsi="Times New Roman"/>
          <w:sz w:val="28"/>
          <w:szCs w:val="28"/>
        </w:rPr>
        <w:t>джентерского</w:t>
      </w:r>
      <w:proofErr w:type="spellEnd"/>
      <w:r w:rsidRPr="008A49DF">
        <w:rPr>
          <w:rFonts w:ascii="Times New Roman" w:hAnsi="Times New Roman"/>
          <w:sz w:val="28"/>
          <w:szCs w:val="28"/>
        </w:rPr>
        <w:t xml:space="preserve"> </w:t>
      </w:r>
      <w:proofErr w:type="spellStart"/>
      <w:r w:rsidRPr="008A49DF">
        <w:rPr>
          <w:rFonts w:ascii="Times New Roman" w:hAnsi="Times New Roman"/>
          <w:sz w:val="28"/>
          <w:szCs w:val="28"/>
        </w:rPr>
        <w:t>сота</w:t>
      </w:r>
      <w:proofErr w:type="spellEnd"/>
      <w:r w:rsidRPr="008A49DF">
        <w:rPr>
          <w:rFonts w:ascii="Times New Roman" w:hAnsi="Times New Roman"/>
          <w:sz w:val="28"/>
          <w:szCs w:val="28"/>
        </w:rPr>
        <w:t xml:space="preserve"> получить личинки определенного возраста;</w:t>
      </w:r>
    </w:p>
    <w:p w:rsidR="00EC1AEB" w:rsidRPr="008A49DF" w:rsidRDefault="00EC1AEB" w:rsidP="00EC1AEB">
      <w:pPr>
        <w:pStyle w:val="aff1"/>
        <w:spacing w:after="0" w:line="360" w:lineRule="auto"/>
        <w:ind w:left="0" w:firstLine="993"/>
        <w:mirrorIndents/>
        <w:jc w:val="both"/>
        <w:rPr>
          <w:rFonts w:ascii="Times New Roman" w:hAnsi="Times New Roman"/>
          <w:sz w:val="28"/>
          <w:szCs w:val="28"/>
        </w:rPr>
      </w:pPr>
      <w:r w:rsidRPr="008A49DF">
        <w:rPr>
          <w:rFonts w:ascii="Times New Roman" w:hAnsi="Times New Roman"/>
          <w:sz w:val="28"/>
          <w:szCs w:val="28"/>
        </w:rPr>
        <w:t>- мисочки с личинками установить на прививочной рамке и дать их на воспитание;</w:t>
      </w:r>
    </w:p>
    <w:p w:rsidR="00EC1AEB" w:rsidRPr="008A49DF" w:rsidRDefault="00EC1AEB" w:rsidP="00EC1AEB">
      <w:pPr>
        <w:pStyle w:val="aff1"/>
        <w:spacing w:after="0" w:line="360" w:lineRule="auto"/>
        <w:ind w:left="0" w:firstLine="993"/>
        <w:mirrorIndents/>
        <w:jc w:val="both"/>
        <w:rPr>
          <w:rFonts w:ascii="Times New Roman" w:hAnsi="Times New Roman"/>
          <w:sz w:val="28"/>
          <w:szCs w:val="28"/>
        </w:rPr>
      </w:pPr>
      <w:r w:rsidRPr="008A49DF">
        <w:rPr>
          <w:rFonts w:ascii="Times New Roman" w:hAnsi="Times New Roman"/>
          <w:sz w:val="28"/>
          <w:szCs w:val="28"/>
        </w:rPr>
        <w:t>- изолировать маточники на выходе;</w:t>
      </w:r>
    </w:p>
    <w:p w:rsidR="00EC1AEB" w:rsidRPr="008A49DF" w:rsidRDefault="00EC1AEB" w:rsidP="00EC1AEB">
      <w:pPr>
        <w:pStyle w:val="aff1"/>
        <w:spacing w:after="0" w:line="360" w:lineRule="auto"/>
        <w:ind w:left="0" w:firstLine="993"/>
        <w:mirrorIndents/>
        <w:jc w:val="both"/>
        <w:rPr>
          <w:rFonts w:ascii="Times New Roman" w:hAnsi="Times New Roman"/>
          <w:sz w:val="28"/>
          <w:szCs w:val="28"/>
        </w:rPr>
      </w:pPr>
      <w:r w:rsidRPr="008A49DF">
        <w:rPr>
          <w:rFonts w:ascii="Times New Roman" w:hAnsi="Times New Roman"/>
          <w:sz w:val="28"/>
          <w:szCs w:val="28"/>
        </w:rPr>
        <w:t>-сформировать нуклеус для оплодотворения неплодной матки;</w:t>
      </w:r>
    </w:p>
    <w:p w:rsidR="00EC1AEB" w:rsidRPr="008A49DF" w:rsidRDefault="00EC1AEB" w:rsidP="00EC1AEB">
      <w:pPr>
        <w:pStyle w:val="aff1"/>
        <w:spacing w:after="0" w:line="360" w:lineRule="auto"/>
        <w:ind w:left="0" w:firstLine="993"/>
        <w:mirrorIndents/>
        <w:jc w:val="both"/>
        <w:rPr>
          <w:rFonts w:ascii="Times New Roman" w:hAnsi="Times New Roman"/>
          <w:sz w:val="28"/>
          <w:szCs w:val="28"/>
        </w:rPr>
      </w:pPr>
      <w:r w:rsidRPr="008A49DF">
        <w:rPr>
          <w:rFonts w:ascii="Times New Roman" w:hAnsi="Times New Roman"/>
          <w:sz w:val="28"/>
          <w:szCs w:val="28"/>
        </w:rPr>
        <w:lastRenderedPageBreak/>
        <w:t>- произвести мечение матки;</w:t>
      </w:r>
    </w:p>
    <w:p w:rsidR="00EC1AEB" w:rsidRPr="008A49DF" w:rsidRDefault="00EC1AEB" w:rsidP="00EC1AEB">
      <w:pPr>
        <w:pStyle w:val="aff1"/>
        <w:spacing w:after="0" w:line="360" w:lineRule="auto"/>
        <w:ind w:left="0" w:firstLine="993"/>
        <w:mirrorIndents/>
        <w:jc w:val="both"/>
        <w:rPr>
          <w:rFonts w:ascii="Times New Roman" w:hAnsi="Times New Roman"/>
          <w:sz w:val="28"/>
          <w:szCs w:val="28"/>
        </w:rPr>
      </w:pPr>
      <w:r w:rsidRPr="008A49DF">
        <w:rPr>
          <w:rFonts w:ascii="Times New Roman" w:hAnsi="Times New Roman"/>
          <w:sz w:val="28"/>
          <w:szCs w:val="28"/>
        </w:rPr>
        <w:t>- упаковать матку для пересылки;</w:t>
      </w:r>
    </w:p>
    <w:p w:rsidR="00EC1AEB" w:rsidRPr="008A49DF" w:rsidRDefault="00EC1AEB" w:rsidP="00EC1AEB">
      <w:pPr>
        <w:pStyle w:val="aff1"/>
        <w:spacing w:after="0" w:line="360" w:lineRule="auto"/>
        <w:ind w:left="0" w:firstLine="993"/>
        <w:mirrorIndents/>
        <w:jc w:val="both"/>
        <w:rPr>
          <w:rFonts w:ascii="Times New Roman" w:hAnsi="Times New Roman"/>
          <w:sz w:val="28"/>
          <w:szCs w:val="28"/>
        </w:rPr>
      </w:pPr>
      <w:r w:rsidRPr="008A49DF">
        <w:rPr>
          <w:rFonts w:ascii="Times New Roman" w:hAnsi="Times New Roman"/>
          <w:sz w:val="28"/>
          <w:szCs w:val="28"/>
        </w:rPr>
        <w:t>- все операции по выводу маток з</w:t>
      </w:r>
      <w:r>
        <w:rPr>
          <w:rFonts w:ascii="Times New Roman" w:hAnsi="Times New Roman"/>
          <w:sz w:val="28"/>
          <w:szCs w:val="28"/>
        </w:rPr>
        <w:t>анести в журнал пасечного учета</w:t>
      </w:r>
      <w:r w:rsidRPr="008A49DF">
        <w:rPr>
          <w:rFonts w:ascii="Times New Roman" w:hAnsi="Times New Roman"/>
          <w:sz w:val="28"/>
          <w:szCs w:val="28"/>
        </w:rPr>
        <w:t>.</w:t>
      </w:r>
    </w:p>
    <w:p w:rsidR="00EC1AEB" w:rsidRPr="00EC1AEB" w:rsidRDefault="00EC1AEB" w:rsidP="00EC1AEB">
      <w:pPr>
        <w:spacing w:line="360" w:lineRule="auto"/>
        <w:ind w:firstLine="567"/>
        <w:jc w:val="both"/>
        <w:rPr>
          <w:rFonts w:ascii="Times New Roman" w:hAnsi="Times New Roman" w:cs="Times New Roman"/>
          <w:b/>
          <w:sz w:val="28"/>
          <w:szCs w:val="28"/>
        </w:rPr>
      </w:pPr>
      <w:r w:rsidRPr="008A49DF">
        <w:rPr>
          <w:rFonts w:ascii="Times New Roman" w:hAnsi="Times New Roman"/>
          <w:b/>
          <w:sz w:val="28"/>
          <w:szCs w:val="28"/>
        </w:rPr>
        <w:t xml:space="preserve">Модуль </w:t>
      </w:r>
      <w:r>
        <w:rPr>
          <w:rFonts w:ascii="Times New Roman" w:hAnsi="Times New Roman"/>
          <w:b/>
          <w:sz w:val="28"/>
          <w:szCs w:val="28"/>
        </w:rPr>
        <w:t>Д</w:t>
      </w:r>
      <w:r w:rsidRPr="008A49DF">
        <w:rPr>
          <w:rFonts w:ascii="Times New Roman" w:hAnsi="Times New Roman"/>
          <w:b/>
          <w:sz w:val="28"/>
          <w:szCs w:val="28"/>
        </w:rPr>
        <w:t xml:space="preserve">. </w:t>
      </w:r>
      <w:r w:rsidRPr="00EC1AEB">
        <w:rPr>
          <w:rFonts w:ascii="Times New Roman" w:hAnsi="Times New Roman" w:cs="Times New Roman"/>
          <w:b/>
          <w:sz w:val="28"/>
          <w:szCs w:val="28"/>
        </w:rPr>
        <w:t>Определение породной принадлежности пчел по морфометрическим признакам.</w:t>
      </w:r>
    </w:p>
    <w:p w:rsidR="00EC1AEB" w:rsidRDefault="00EC1AEB" w:rsidP="004D6DC7">
      <w:pPr>
        <w:spacing w:after="0" w:line="360" w:lineRule="auto"/>
        <w:ind w:firstLine="993"/>
        <w:jc w:val="both"/>
        <w:rPr>
          <w:rFonts w:ascii="Times New Roman" w:hAnsi="Times New Roman"/>
          <w:sz w:val="28"/>
          <w:szCs w:val="28"/>
        </w:rPr>
      </w:pPr>
      <w:r>
        <w:rPr>
          <w:rFonts w:ascii="Times New Roman" w:hAnsi="Times New Roman"/>
          <w:sz w:val="28"/>
          <w:szCs w:val="28"/>
        </w:rPr>
        <w:t>Время выполнения 3 ч</w:t>
      </w:r>
    </w:p>
    <w:p w:rsidR="00EC1AEB" w:rsidRDefault="00EC1AEB" w:rsidP="004D6DC7">
      <w:pPr>
        <w:spacing w:after="0" w:line="360" w:lineRule="auto"/>
        <w:ind w:firstLine="993"/>
        <w:jc w:val="both"/>
        <w:rPr>
          <w:rFonts w:ascii="Times New Roman" w:hAnsi="Times New Roman" w:cs="Times New Roman"/>
          <w:sz w:val="28"/>
          <w:szCs w:val="28"/>
        </w:rPr>
      </w:pPr>
      <w:r>
        <w:rPr>
          <w:rFonts w:ascii="Times New Roman" w:eastAsia="Times New Roman" w:hAnsi="Times New Roman"/>
          <w:b/>
          <w:bCs/>
          <w:sz w:val="28"/>
          <w:szCs w:val="28"/>
        </w:rPr>
        <w:t>З</w:t>
      </w:r>
      <w:r w:rsidRPr="00C97E44">
        <w:rPr>
          <w:rFonts w:ascii="Times New Roman" w:eastAsia="Times New Roman" w:hAnsi="Times New Roman"/>
          <w:b/>
          <w:bCs/>
          <w:sz w:val="28"/>
          <w:szCs w:val="28"/>
        </w:rPr>
        <w:t>адания:</w:t>
      </w:r>
      <w:r>
        <w:rPr>
          <w:rFonts w:ascii="Times New Roman" w:eastAsia="Times New Roman" w:hAnsi="Times New Roman"/>
          <w:b/>
          <w:bCs/>
          <w:sz w:val="28"/>
          <w:szCs w:val="28"/>
        </w:rPr>
        <w:t xml:space="preserve"> </w:t>
      </w:r>
      <w:r>
        <w:rPr>
          <w:rFonts w:ascii="Times New Roman" w:hAnsi="Times New Roman" w:cs="Times New Roman"/>
          <w:sz w:val="28"/>
          <w:szCs w:val="28"/>
        </w:rPr>
        <w:t>С трех разных пасек по чистопородному разведению пчел получен материал в виде подмора пчел.</w:t>
      </w:r>
    </w:p>
    <w:p w:rsidR="00EC1AEB" w:rsidRPr="008A49DF" w:rsidRDefault="00EC1AEB" w:rsidP="004D6DC7">
      <w:pPr>
        <w:pStyle w:val="aff1"/>
        <w:spacing w:after="0" w:line="360" w:lineRule="auto"/>
        <w:ind w:left="0" w:firstLine="993"/>
        <w:mirrorIndents/>
        <w:jc w:val="both"/>
        <w:rPr>
          <w:rFonts w:ascii="Times New Roman" w:hAnsi="Times New Roman"/>
          <w:sz w:val="28"/>
          <w:szCs w:val="28"/>
        </w:rPr>
      </w:pPr>
      <w:r w:rsidRPr="008A49DF">
        <w:rPr>
          <w:rFonts w:ascii="Times New Roman" w:hAnsi="Times New Roman"/>
          <w:sz w:val="28"/>
          <w:szCs w:val="28"/>
        </w:rPr>
        <w:t>Участнику необходимо:</w:t>
      </w:r>
    </w:p>
    <w:p w:rsidR="00EC1AEB" w:rsidRDefault="00EC1AEB" w:rsidP="004D6DC7">
      <w:pPr>
        <w:spacing w:after="0" w:line="360" w:lineRule="auto"/>
        <w:ind w:firstLine="993"/>
        <w:jc w:val="both"/>
        <w:rPr>
          <w:rFonts w:ascii="Times New Roman" w:hAnsi="Times New Roman" w:cs="Times New Roman"/>
          <w:sz w:val="28"/>
          <w:szCs w:val="28"/>
        </w:rPr>
      </w:pPr>
      <w:r>
        <w:rPr>
          <w:rFonts w:ascii="Times New Roman" w:hAnsi="Times New Roman" w:cs="Times New Roman"/>
          <w:sz w:val="28"/>
          <w:szCs w:val="28"/>
        </w:rPr>
        <w:t>- подготовить рабочее место</w:t>
      </w:r>
      <w:r w:rsidR="002B2756">
        <w:rPr>
          <w:rFonts w:ascii="Times New Roman" w:hAnsi="Times New Roman" w:cs="Times New Roman"/>
          <w:sz w:val="28"/>
          <w:szCs w:val="28"/>
        </w:rPr>
        <w:t>;</w:t>
      </w:r>
    </w:p>
    <w:p w:rsidR="00EC1AEB" w:rsidRDefault="00EC1AEB" w:rsidP="004D6DC7">
      <w:pPr>
        <w:spacing w:after="0" w:line="36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 </w:t>
      </w:r>
      <w:r w:rsidR="002B2756">
        <w:rPr>
          <w:rFonts w:ascii="Times New Roman" w:hAnsi="Times New Roman" w:cs="Times New Roman"/>
          <w:sz w:val="28"/>
          <w:szCs w:val="28"/>
        </w:rPr>
        <w:t>в</w:t>
      </w:r>
      <w:r>
        <w:rPr>
          <w:rFonts w:ascii="Times New Roman" w:hAnsi="Times New Roman" w:cs="Times New Roman"/>
          <w:sz w:val="28"/>
          <w:szCs w:val="28"/>
        </w:rPr>
        <w:t>зять из каждой пробы необходимое количество  крыльев и подготовить их для исследования</w:t>
      </w:r>
      <w:r w:rsidR="002B2756">
        <w:rPr>
          <w:rFonts w:ascii="Times New Roman" w:hAnsi="Times New Roman" w:cs="Times New Roman"/>
          <w:sz w:val="28"/>
          <w:szCs w:val="28"/>
        </w:rPr>
        <w:t>;</w:t>
      </w:r>
    </w:p>
    <w:p w:rsidR="00EC1AEB" w:rsidRDefault="00EC1AEB" w:rsidP="004D6DC7">
      <w:pPr>
        <w:spacing w:after="0" w:line="36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 </w:t>
      </w:r>
      <w:r w:rsidR="002B2756">
        <w:rPr>
          <w:rFonts w:ascii="Times New Roman" w:hAnsi="Times New Roman" w:cs="Times New Roman"/>
          <w:sz w:val="28"/>
          <w:szCs w:val="28"/>
        </w:rPr>
        <w:t>в</w:t>
      </w:r>
      <w:r w:rsidRPr="00CA3142">
        <w:rPr>
          <w:rFonts w:ascii="Times New Roman" w:hAnsi="Times New Roman" w:cs="Times New Roman"/>
          <w:sz w:val="28"/>
          <w:szCs w:val="28"/>
        </w:rPr>
        <w:t xml:space="preserve"> программе TpsDig2 на каждом крыле </w:t>
      </w:r>
      <w:r>
        <w:rPr>
          <w:rFonts w:ascii="Times New Roman" w:hAnsi="Times New Roman" w:cs="Times New Roman"/>
          <w:sz w:val="28"/>
          <w:szCs w:val="28"/>
        </w:rPr>
        <w:t xml:space="preserve">расставить точки </w:t>
      </w:r>
      <w:r w:rsidR="004D6DC7">
        <w:rPr>
          <w:rFonts w:ascii="Times New Roman" w:hAnsi="Times New Roman" w:cs="Times New Roman"/>
          <w:sz w:val="28"/>
          <w:szCs w:val="28"/>
        </w:rPr>
        <w:t>необходимые</w:t>
      </w:r>
      <w:r>
        <w:rPr>
          <w:rFonts w:ascii="Times New Roman" w:hAnsi="Times New Roman" w:cs="Times New Roman"/>
          <w:sz w:val="28"/>
          <w:szCs w:val="28"/>
        </w:rPr>
        <w:t xml:space="preserve"> для вычисления </w:t>
      </w:r>
      <w:r w:rsidR="004D6DC7">
        <w:rPr>
          <w:rFonts w:ascii="Times New Roman" w:hAnsi="Times New Roman" w:cs="Times New Roman"/>
          <w:sz w:val="28"/>
          <w:szCs w:val="28"/>
        </w:rPr>
        <w:t>индексов</w:t>
      </w:r>
      <w:r w:rsidR="002B2756">
        <w:rPr>
          <w:rFonts w:ascii="Times New Roman" w:hAnsi="Times New Roman" w:cs="Times New Roman"/>
          <w:sz w:val="28"/>
          <w:szCs w:val="28"/>
        </w:rPr>
        <w:t>;</w:t>
      </w:r>
    </w:p>
    <w:p w:rsidR="00EC1AEB" w:rsidRDefault="004D6DC7" w:rsidP="004D6DC7">
      <w:pPr>
        <w:spacing w:after="0" w:line="36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 </w:t>
      </w:r>
      <w:r w:rsidR="00EC1AEB">
        <w:rPr>
          <w:rFonts w:ascii="Times New Roman" w:hAnsi="Times New Roman" w:cs="Times New Roman"/>
          <w:sz w:val="28"/>
          <w:szCs w:val="28"/>
        </w:rPr>
        <w:t xml:space="preserve"> </w:t>
      </w:r>
      <w:r>
        <w:rPr>
          <w:rFonts w:ascii="Times New Roman" w:hAnsi="Times New Roman" w:cs="Times New Roman"/>
          <w:sz w:val="28"/>
          <w:szCs w:val="28"/>
        </w:rPr>
        <w:t>п</w:t>
      </w:r>
      <w:r w:rsidR="00EC1AEB" w:rsidRPr="00C90F6E">
        <w:rPr>
          <w:rFonts w:ascii="Times New Roman" w:hAnsi="Times New Roman" w:cs="Times New Roman"/>
          <w:sz w:val="28"/>
          <w:szCs w:val="28"/>
        </w:rPr>
        <w:t>олученные данные перемести</w:t>
      </w:r>
      <w:r w:rsidR="00EC1AEB">
        <w:rPr>
          <w:rFonts w:ascii="Times New Roman" w:hAnsi="Times New Roman" w:cs="Times New Roman"/>
          <w:sz w:val="28"/>
          <w:szCs w:val="28"/>
        </w:rPr>
        <w:t>ть</w:t>
      </w:r>
      <w:r w:rsidR="00EC1AEB" w:rsidRPr="00C90F6E">
        <w:rPr>
          <w:rFonts w:ascii="Times New Roman" w:hAnsi="Times New Roman" w:cs="Times New Roman"/>
          <w:sz w:val="28"/>
          <w:szCs w:val="28"/>
        </w:rPr>
        <w:t xml:space="preserve"> в программу «Порода по крыльям»</w:t>
      </w:r>
      <w:r w:rsidR="002B2756">
        <w:rPr>
          <w:rFonts w:ascii="Times New Roman" w:hAnsi="Times New Roman" w:cs="Times New Roman"/>
          <w:sz w:val="28"/>
          <w:szCs w:val="28"/>
        </w:rPr>
        <w:t>;</w:t>
      </w:r>
    </w:p>
    <w:p w:rsidR="004D6DC7" w:rsidRDefault="004D6DC7" w:rsidP="004D6DC7">
      <w:pPr>
        <w:spacing w:after="0" w:line="360" w:lineRule="auto"/>
        <w:ind w:firstLine="993"/>
        <w:jc w:val="both"/>
        <w:rPr>
          <w:rFonts w:ascii="Times New Roman" w:hAnsi="Times New Roman" w:cs="Times New Roman"/>
          <w:sz w:val="28"/>
          <w:szCs w:val="28"/>
        </w:rPr>
      </w:pPr>
      <w:r>
        <w:rPr>
          <w:rFonts w:ascii="Times New Roman" w:hAnsi="Times New Roman" w:cs="Times New Roman"/>
          <w:sz w:val="28"/>
          <w:szCs w:val="28"/>
        </w:rPr>
        <w:t>-</w:t>
      </w:r>
      <w:r w:rsidR="00EC1AEB">
        <w:rPr>
          <w:rFonts w:ascii="Times New Roman" w:hAnsi="Times New Roman" w:cs="Times New Roman"/>
          <w:sz w:val="28"/>
          <w:szCs w:val="28"/>
        </w:rPr>
        <w:t xml:space="preserve"> </w:t>
      </w:r>
      <w:r>
        <w:rPr>
          <w:rFonts w:ascii="Times New Roman" w:hAnsi="Times New Roman" w:cs="Times New Roman"/>
          <w:sz w:val="28"/>
          <w:szCs w:val="28"/>
        </w:rPr>
        <w:t>п</w:t>
      </w:r>
      <w:r w:rsidR="00EC1AEB" w:rsidRPr="00C90F6E">
        <w:rPr>
          <w:rFonts w:ascii="Times New Roman" w:hAnsi="Times New Roman" w:cs="Times New Roman"/>
          <w:sz w:val="28"/>
          <w:szCs w:val="28"/>
        </w:rPr>
        <w:t>рове</w:t>
      </w:r>
      <w:r w:rsidR="00EC1AEB">
        <w:rPr>
          <w:rFonts w:ascii="Times New Roman" w:hAnsi="Times New Roman" w:cs="Times New Roman"/>
          <w:sz w:val="28"/>
          <w:szCs w:val="28"/>
        </w:rPr>
        <w:t>сти</w:t>
      </w:r>
      <w:r w:rsidR="00EC1AEB" w:rsidRPr="00C90F6E">
        <w:rPr>
          <w:rFonts w:ascii="Times New Roman" w:hAnsi="Times New Roman" w:cs="Times New Roman"/>
          <w:sz w:val="28"/>
          <w:szCs w:val="28"/>
        </w:rPr>
        <w:t xml:space="preserve"> анализ полученных данных</w:t>
      </w:r>
      <w:r w:rsidR="002B2756">
        <w:rPr>
          <w:rFonts w:ascii="Times New Roman" w:hAnsi="Times New Roman" w:cs="Times New Roman"/>
          <w:sz w:val="28"/>
          <w:szCs w:val="28"/>
        </w:rPr>
        <w:t>;</w:t>
      </w:r>
    </w:p>
    <w:p w:rsidR="00EC1AEB" w:rsidRDefault="004D6DC7" w:rsidP="004D6DC7">
      <w:pPr>
        <w:spacing w:after="0" w:line="360" w:lineRule="auto"/>
        <w:ind w:firstLine="993"/>
        <w:jc w:val="both"/>
        <w:rPr>
          <w:rFonts w:ascii="Times New Roman" w:hAnsi="Times New Roman" w:cs="Times New Roman"/>
          <w:sz w:val="28"/>
          <w:szCs w:val="28"/>
        </w:rPr>
      </w:pPr>
      <w:r>
        <w:rPr>
          <w:rFonts w:ascii="Times New Roman" w:hAnsi="Times New Roman" w:cs="Times New Roman"/>
          <w:sz w:val="28"/>
          <w:szCs w:val="28"/>
        </w:rPr>
        <w:t>- сделать выводы</w:t>
      </w:r>
      <w:r w:rsidR="00EC1AEB" w:rsidRPr="00C90F6E">
        <w:rPr>
          <w:rFonts w:ascii="Times New Roman" w:hAnsi="Times New Roman" w:cs="Times New Roman"/>
          <w:sz w:val="28"/>
          <w:szCs w:val="28"/>
        </w:rPr>
        <w:t xml:space="preserve"> </w:t>
      </w:r>
      <w:r>
        <w:rPr>
          <w:rFonts w:ascii="Times New Roman" w:hAnsi="Times New Roman" w:cs="Times New Roman"/>
          <w:sz w:val="28"/>
          <w:szCs w:val="28"/>
        </w:rPr>
        <w:t>о</w:t>
      </w:r>
      <w:r w:rsidR="00EC1AEB" w:rsidRPr="00C90F6E">
        <w:rPr>
          <w:rFonts w:ascii="Times New Roman" w:hAnsi="Times New Roman" w:cs="Times New Roman"/>
          <w:sz w:val="28"/>
          <w:szCs w:val="28"/>
        </w:rPr>
        <w:t xml:space="preserve"> </w:t>
      </w:r>
      <w:r w:rsidR="002B2756">
        <w:rPr>
          <w:rFonts w:ascii="Times New Roman" w:hAnsi="Times New Roman" w:cs="Times New Roman"/>
          <w:sz w:val="28"/>
          <w:szCs w:val="28"/>
        </w:rPr>
        <w:t xml:space="preserve">породной принадлежности и </w:t>
      </w:r>
      <w:r w:rsidR="00EC1AEB" w:rsidRPr="00C90F6E">
        <w:rPr>
          <w:rFonts w:ascii="Times New Roman" w:hAnsi="Times New Roman" w:cs="Times New Roman"/>
          <w:sz w:val="28"/>
          <w:szCs w:val="28"/>
        </w:rPr>
        <w:t>дальнейше</w:t>
      </w:r>
      <w:r>
        <w:rPr>
          <w:rFonts w:ascii="Times New Roman" w:hAnsi="Times New Roman" w:cs="Times New Roman"/>
          <w:sz w:val="28"/>
          <w:szCs w:val="28"/>
        </w:rPr>
        <w:t>м</w:t>
      </w:r>
      <w:r w:rsidR="00EC1AEB" w:rsidRPr="00C90F6E">
        <w:rPr>
          <w:rFonts w:ascii="Times New Roman" w:hAnsi="Times New Roman" w:cs="Times New Roman"/>
          <w:sz w:val="28"/>
          <w:szCs w:val="28"/>
        </w:rPr>
        <w:t xml:space="preserve"> использования</w:t>
      </w:r>
      <w:r>
        <w:rPr>
          <w:rFonts w:ascii="Times New Roman" w:hAnsi="Times New Roman" w:cs="Times New Roman"/>
          <w:sz w:val="28"/>
          <w:szCs w:val="28"/>
        </w:rPr>
        <w:t xml:space="preserve">. </w:t>
      </w:r>
    </w:p>
    <w:p w:rsidR="00D17132" w:rsidRPr="00D17132" w:rsidRDefault="0060658F" w:rsidP="00945E13">
      <w:pPr>
        <w:pStyle w:val="2"/>
        <w:spacing w:after="0" w:line="276" w:lineRule="auto"/>
        <w:ind w:firstLine="709"/>
        <w:jc w:val="center"/>
        <w:rPr>
          <w:rFonts w:ascii="Times New Roman" w:hAnsi="Times New Roman"/>
          <w:lang w:val="ru-RU"/>
        </w:rPr>
      </w:pPr>
      <w:bookmarkStart w:id="10" w:name="_Toc78885643"/>
      <w:bookmarkStart w:id="11" w:name="_Toc124422971"/>
      <w:r>
        <w:rPr>
          <w:rFonts w:ascii="Times New Roman" w:hAnsi="Times New Roman"/>
          <w:iCs/>
          <w:sz w:val="24"/>
          <w:lang w:val="ru-RU"/>
        </w:rPr>
        <w:t xml:space="preserve">2. </w:t>
      </w:r>
      <w:r w:rsidR="00D17132" w:rsidRPr="007604F9">
        <w:rPr>
          <w:rFonts w:ascii="Times New Roman" w:hAnsi="Times New Roman"/>
          <w:iCs/>
          <w:sz w:val="24"/>
          <w:lang w:val="ru-RU"/>
        </w:rPr>
        <w:t>СПЕЦИАЛЬНЫЕ ПРАВИЛА КОМПЕТЕНЦИИ</w:t>
      </w:r>
      <w:r w:rsidR="00D17132" w:rsidRPr="003732A7">
        <w:rPr>
          <w:rFonts w:ascii="Times New Roman" w:hAnsi="Times New Roman"/>
          <w:i/>
          <w:color w:val="000000"/>
          <w:vertAlign w:val="superscript"/>
        </w:rPr>
        <w:footnoteReference w:id="2"/>
      </w:r>
      <w:bookmarkEnd w:id="10"/>
      <w:bookmarkEnd w:id="11"/>
    </w:p>
    <w:p w:rsidR="004D6DC7" w:rsidRPr="00CF38D0" w:rsidRDefault="004D6DC7" w:rsidP="004D6DC7">
      <w:pPr>
        <w:snapToGrid w:val="0"/>
        <w:spacing w:after="0" w:line="360" w:lineRule="auto"/>
        <w:ind w:firstLine="708"/>
        <w:jc w:val="both"/>
        <w:rPr>
          <w:rFonts w:ascii="Times New Roman" w:hAnsi="Times New Roman" w:cs="Times New Roman"/>
          <w:sz w:val="28"/>
          <w:szCs w:val="28"/>
        </w:rPr>
      </w:pPr>
      <w:r w:rsidRPr="00CF38D0">
        <w:rPr>
          <w:rFonts w:ascii="Times New Roman" w:hAnsi="Times New Roman" w:cs="Times New Roman"/>
          <w:color w:val="000000"/>
          <w:sz w:val="28"/>
          <w:szCs w:val="28"/>
        </w:rPr>
        <w:t xml:space="preserve">Для исключения споров, разногласий, решения вопросов, возникающих на конкурсной площадке, </w:t>
      </w:r>
      <w:r>
        <w:rPr>
          <w:rFonts w:ascii="Times New Roman" w:hAnsi="Times New Roman" w:cs="Times New Roman"/>
          <w:color w:val="000000"/>
          <w:sz w:val="28"/>
          <w:szCs w:val="28"/>
        </w:rPr>
        <w:t>до соревнований</w:t>
      </w:r>
      <w:r w:rsidRPr="00CF38D0">
        <w:rPr>
          <w:rFonts w:ascii="Times New Roman" w:hAnsi="Times New Roman" w:cs="Times New Roman"/>
          <w:sz w:val="28"/>
          <w:szCs w:val="28"/>
        </w:rPr>
        <w:t xml:space="preserve"> Экспертами</w:t>
      </w:r>
      <w:r w:rsidRPr="00CF38D0">
        <w:rPr>
          <w:rFonts w:ascii="Times New Roman" w:hAnsi="Times New Roman" w:cs="Times New Roman"/>
          <w:color w:val="000000"/>
          <w:sz w:val="28"/>
          <w:szCs w:val="28"/>
        </w:rPr>
        <w:t xml:space="preserve"> подписывается Лист согласования, содержащий перечень нарушений Экспертом во время пребывания на конкурсной площадке. Нарушения могут касаться норм поведения, </w:t>
      </w:r>
      <w:r w:rsidRPr="00CF38D0">
        <w:rPr>
          <w:rFonts w:ascii="Times New Roman" w:hAnsi="Times New Roman" w:cs="Times New Roman"/>
          <w:sz w:val="28"/>
          <w:szCs w:val="28"/>
        </w:rPr>
        <w:t>норм охраны труда и техники безопасности,</w:t>
      </w:r>
      <w:r w:rsidRPr="00CF38D0">
        <w:rPr>
          <w:rFonts w:ascii="Times New Roman" w:hAnsi="Times New Roman" w:cs="Times New Roman"/>
          <w:color w:val="000000"/>
          <w:sz w:val="28"/>
          <w:szCs w:val="28"/>
        </w:rPr>
        <w:t xml:space="preserve"> нарушения пунктов Регламента. Наказание Эксперта может заключаться в отстранении от процесса оценки и от любого контакта с Конкурсантами на Конкурсной площадке во время проведения соревнований, а также вычете у Конкурсанта, получившего преимущества, баллов пропорциональных величине приобретенного </w:t>
      </w:r>
      <w:r w:rsidRPr="00CF38D0">
        <w:rPr>
          <w:rFonts w:ascii="Times New Roman" w:hAnsi="Times New Roman" w:cs="Times New Roman"/>
          <w:color w:val="000000"/>
          <w:sz w:val="28"/>
          <w:szCs w:val="28"/>
        </w:rPr>
        <w:lastRenderedPageBreak/>
        <w:t xml:space="preserve">преимущества в момент совершения Экспертом нарушения. Лист согласования должен быть </w:t>
      </w:r>
      <w:r w:rsidRPr="00CF38D0">
        <w:rPr>
          <w:rFonts w:ascii="Times New Roman" w:hAnsi="Times New Roman" w:cs="Times New Roman"/>
          <w:sz w:val="28"/>
          <w:szCs w:val="28"/>
        </w:rPr>
        <w:t xml:space="preserve">подписан всеми экспертами на площадке. </w:t>
      </w:r>
      <w:proofErr w:type="gramStart"/>
      <w:r w:rsidRPr="00CF38D0">
        <w:rPr>
          <w:rFonts w:ascii="Times New Roman" w:hAnsi="Times New Roman" w:cs="Times New Roman"/>
          <w:sz w:val="28"/>
          <w:szCs w:val="28"/>
        </w:rPr>
        <w:t>Положения</w:t>
      </w:r>
      <w:proofErr w:type="gramEnd"/>
      <w:r w:rsidRPr="00CF38D0">
        <w:rPr>
          <w:rFonts w:ascii="Times New Roman" w:hAnsi="Times New Roman" w:cs="Times New Roman"/>
          <w:sz w:val="28"/>
          <w:szCs w:val="28"/>
        </w:rPr>
        <w:t xml:space="preserve"> вносимые в лист согласования не должны противоречить Регламенту чемпионата.</w:t>
      </w:r>
    </w:p>
    <w:p w:rsidR="004D6DC7" w:rsidRPr="00CF38D0" w:rsidRDefault="004D6DC7" w:rsidP="004D6DC7">
      <w:pPr>
        <w:snapToGrid w:val="0"/>
        <w:spacing w:after="0" w:line="360" w:lineRule="auto"/>
        <w:ind w:firstLine="708"/>
        <w:jc w:val="both"/>
        <w:rPr>
          <w:rFonts w:ascii="Times New Roman" w:hAnsi="Times New Roman" w:cs="Times New Roman"/>
          <w:sz w:val="28"/>
          <w:szCs w:val="28"/>
        </w:rPr>
      </w:pPr>
      <w:r w:rsidRPr="00CF38D0">
        <w:rPr>
          <w:rFonts w:ascii="Times New Roman" w:hAnsi="Times New Roman" w:cs="Times New Roman"/>
          <w:sz w:val="28"/>
          <w:szCs w:val="28"/>
        </w:rPr>
        <w:t>Внештатные ситуации, возникающие в любой другой день чемпионата, разрешаются в соответствии с Регламентом проведения чемпионата и Техническим описанием компетенции. Решение оформляется протоколом внештатных ситуаций на общем собрании экспертов.</w:t>
      </w:r>
    </w:p>
    <w:p w:rsidR="004D6DC7" w:rsidRPr="00CF38D0" w:rsidRDefault="004D6DC7" w:rsidP="004D6DC7">
      <w:pPr>
        <w:spacing w:after="0" w:line="360" w:lineRule="auto"/>
        <w:ind w:firstLine="708"/>
        <w:jc w:val="both"/>
        <w:rPr>
          <w:rFonts w:ascii="Times New Roman" w:hAnsi="Times New Roman" w:cs="Times New Roman"/>
          <w:sz w:val="28"/>
          <w:szCs w:val="28"/>
        </w:rPr>
      </w:pPr>
      <w:r w:rsidRPr="00CF38D0">
        <w:rPr>
          <w:rFonts w:ascii="Times New Roman" w:hAnsi="Times New Roman" w:cs="Times New Roman"/>
          <w:sz w:val="28"/>
          <w:szCs w:val="28"/>
        </w:rPr>
        <w:t>Если в лист согласования вносятся штрафные санкции для участников за нарушение Норм охраны труда, Регламента чемпионата, то участники должны быть ознакомлены с возможными штрафными санкциями до начала соревнований.</w:t>
      </w:r>
    </w:p>
    <w:p w:rsidR="004D6DC7" w:rsidRPr="00CF38D0" w:rsidRDefault="004D6DC7" w:rsidP="004D6DC7">
      <w:pPr>
        <w:spacing w:after="0" w:line="360" w:lineRule="auto"/>
        <w:ind w:firstLine="708"/>
        <w:jc w:val="both"/>
        <w:rPr>
          <w:rFonts w:ascii="Times New Roman" w:hAnsi="Times New Roman" w:cs="Times New Roman"/>
          <w:sz w:val="28"/>
          <w:szCs w:val="28"/>
        </w:rPr>
      </w:pPr>
      <w:r w:rsidRPr="00CF38D0">
        <w:rPr>
          <w:rFonts w:ascii="Times New Roman" w:eastAsia="Times New Roman" w:hAnsi="Times New Roman" w:cs="Times New Roman"/>
          <w:sz w:val="28"/>
          <w:szCs w:val="28"/>
        </w:rPr>
        <w:t>Разъяснения по некоторым спорным ситуациям на конкурсной площадке представлены в таблице.</w:t>
      </w:r>
    </w:p>
    <w:tbl>
      <w:tblPr>
        <w:tblStyle w:val="af"/>
        <w:tblW w:w="5000" w:type="pct"/>
        <w:tblLook w:val="04A0"/>
      </w:tblPr>
      <w:tblGrid>
        <w:gridCol w:w="4391"/>
        <w:gridCol w:w="5464"/>
      </w:tblGrid>
      <w:tr w:rsidR="004D6DC7" w:rsidRPr="00CF38D0" w:rsidTr="00CA0EB7">
        <w:tc>
          <w:tcPr>
            <w:tcW w:w="2228" w:type="pct"/>
            <w:vAlign w:val="center"/>
          </w:tcPr>
          <w:p w:rsidR="004D6DC7" w:rsidRPr="00CF38D0" w:rsidRDefault="004D6DC7" w:rsidP="00CA0EB7">
            <w:pPr>
              <w:jc w:val="both"/>
              <w:rPr>
                <w:sz w:val="24"/>
                <w:szCs w:val="24"/>
              </w:rPr>
            </w:pPr>
            <w:r w:rsidRPr="00CF38D0">
              <w:rPr>
                <w:sz w:val="24"/>
                <w:szCs w:val="24"/>
              </w:rPr>
              <w:t>Использование диктофонов и других звукозаписывающих устройств (на планшете, в мобильном телефоне)</w:t>
            </w:r>
          </w:p>
        </w:tc>
        <w:tc>
          <w:tcPr>
            <w:tcW w:w="2772" w:type="pct"/>
            <w:vAlign w:val="center"/>
          </w:tcPr>
          <w:p w:rsidR="004D6DC7" w:rsidRPr="00CF38D0" w:rsidRDefault="004D6DC7" w:rsidP="00CA0EB7">
            <w:pPr>
              <w:jc w:val="both"/>
              <w:rPr>
                <w:sz w:val="24"/>
                <w:szCs w:val="24"/>
              </w:rPr>
            </w:pPr>
            <w:r w:rsidRPr="00CF38D0">
              <w:rPr>
                <w:sz w:val="24"/>
                <w:szCs w:val="24"/>
              </w:rPr>
              <w:t>Участникам запрещено приносить и использовать все перечисленные устройства. Экспертам запрещено использовать звукозаписывающие устройства</w:t>
            </w:r>
          </w:p>
        </w:tc>
      </w:tr>
      <w:tr w:rsidR="004D6DC7" w:rsidRPr="00CF38D0" w:rsidTr="00CA0EB7">
        <w:tc>
          <w:tcPr>
            <w:tcW w:w="2228" w:type="pct"/>
            <w:vAlign w:val="center"/>
          </w:tcPr>
          <w:p w:rsidR="004D6DC7" w:rsidRPr="00CF38D0" w:rsidRDefault="004D6DC7" w:rsidP="00CA0EB7">
            <w:pPr>
              <w:tabs>
                <w:tab w:val="left" w:pos="174"/>
              </w:tabs>
              <w:jc w:val="both"/>
              <w:rPr>
                <w:sz w:val="24"/>
                <w:szCs w:val="24"/>
              </w:rPr>
            </w:pPr>
            <w:r w:rsidRPr="00CF38D0">
              <w:rPr>
                <w:sz w:val="24"/>
                <w:szCs w:val="24"/>
              </w:rPr>
              <w:t>Использование личных ноутбуков, планшетов, блокнотов, тетрадей, книг, шпаргалок, мобильных устройств</w:t>
            </w:r>
          </w:p>
        </w:tc>
        <w:tc>
          <w:tcPr>
            <w:tcW w:w="2772" w:type="pct"/>
            <w:vAlign w:val="center"/>
          </w:tcPr>
          <w:p w:rsidR="004D6DC7" w:rsidRPr="00CF38D0" w:rsidRDefault="004D6DC7" w:rsidP="00CA0EB7">
            <w:pPr>
              <w:jc w:val="both"/>
              <w:rPr>
                <w:sz w:val="24"/>
                <w:szCs w:val="24"/>
              </w:rPr>
            </w:pPr>
            <w:r w:rsidRPr="00CF38D0">
              <w:rPr>
                <w:sz w:val="24"/>
                <w:szCs w:val="24"/>
              </w:rPr>
              <w:t>Участникам запрещено приносить и использовать все перечисленные устройства</w:t>
            </w:r>
          </w:p>
        </w:tc>
      </w:tr>
      <w:tr w:rsidR="004D6DC7" w:rsidRPr="00CF38D0" w:rsidTr="00CA0EB7">
        <w:tc>
          <w:tcPr>
            <w:tcW w:w="2228" w:type="pct"/>
            <w:vAlign w:val="center"/>
          </w:tcPr>
          <w:p w:rsidR="004D6DC7" w:rsidRPr="00CF38D0" w:rsidRDefault="004D6DC7" w:rsidP="00CA0EB7">
            <w:pPr>
              <w:tabs>
                <w:tab w:val="left" w:pos="457"/>
              </w:tabs>
              <w:jc w:val="both"/>
              <w:rPr>
                <w:sz w:val="24"/>
                <w:szCs w:val="24"/>
              </w:rPr>
            </w:pPr>
            <w:r w:rsidRPr="00CF38D0">
              <w:rPr>
                <w:sz w:val="24"/>
                <w:szCs w:val="24"/>
              </w:rPr>
              <w:t>Использование устрой</w:t>
            </w:r>
            <w:proofErr w:type="gramStart"/>
            <w:r w:rsidRPr="00CF38D0">
              <w:rPr>
                <w:sz w:val="24"/>
                <w:szCs w:val="24"/>
              </w:rPr>
              <w:t>ств дл</w:t>
            </w:r>
            <w:proofErr w:type="gramEnd"/>
            <w:r w:rsidRPr="00CF38D0">
              <w:rPr>
                <w:sz w:val="24"/>
                <w:szCs w:val="24"/>
              </w:rPr>
              <w:t>я фото- и видеосъемки</w:t>
            </w:r>
          </w:p>
        </w:tc>
        <w:tc>
          <w:tcPr>
            <w:tcW w:w="2772" w:type="pct"/>
            <w:vAlign w:val="center"/>
          </w:tcPr>
          <w:p w:rsidR="004D6DC7" w:rsidRPr="00CF38D0" w:rsidRDefault="004D6DC7" w:rsidP="00CA0EB7">
            <w:pPr>
              <w:jc w:val="both"/>
              <w:rPr>
                <w:sz w:val="24"/>
                <w:szCs w:val="24"/>
              </w:rPr>
            </w:pPr>
            <w:r w:rsidRPr="00CF38D0">
              <w:rPr>
                <w:rFonts w:eastAsia="Segoe UI Symbol"/>
                <w:sz w:val="24"/>
                <w:szCs w:val="24"/>
              </w:rPr>
              <w:t xml:space="preserve">Участникам и Экспертам разрешено использовать </w:t>
            </w:r>
            <w:r w:rsidRPr="00CF38D0">
              <w:rPr>
                <w:sz w:val="24"/>
                <w:szCs w:val="24"/>
              </w:rPr>
              <w:t>устройства для фото- и видеосъемки на рабочей площадке только по завершению соревнований либо только с разрешения ГЭ</w:t>
            </w:r>
          </w:p>
        </w:tc>
      </w:tr>
      <w:tr w:rsidR="004D6DC7" w:rsidRPr="00CF38D0" w:rsidTr="00CA0EB7">
        <w:tc>
          <w:tcPr>
            <w:tcW w:w="2228" w:type="pct"/>
            <w:vAlign w:val="center"/>
          </w:tcPr>
          <w:p w:rsidR="004D6DC7" w:rsidRPr="00CF38D0" w:rsidRDefault="004D6DC7" w:rsidP="00CA0EB7">
            <w:pPr>
              <w:jc w:val="both"/>
              <w:rPr>
                <w:sz w:val="24"/>
                <w:szCs w:val="24"/>
              </w:rPr>
            </w:pPr>
            <w:r w:rsidRPr="00CF38D0">
              <w:rPr>
                <w:sz w:val="24"/>
                <w:szCs w:val="24"/>
              </w:rPr>
              <w:t>Сбой в работе оборудования</w:t>
            </w:r>
          </w:p>
        </w:tc>
        <w:tc>
          <w:tcPr>
            <w:tcW w:w="2772" w:type="pct"/>
            <w:vAlign w:val="center"/>
          </w:tcPr>
          <w:p w:rsidR="004D6DC7" w:rsidRPr="00CF38D0" w:rsidRDefault="004D6DC7" w:rsidP="00CA0EB7">
            <w:pPr>
              <w:pStyle w:val="aff1"/>
              <w:ind w:left="0" w:firstLine="33"/>
              <w:jc w:val="both"/>
              <w:rPr>
                <w:rFonts w:ascii="Times New Roman" w:hAnsi="Times New Roman"/>
                <w:sz w:val="24"/>
                <w:szCs w:val="24"/>
                <w:highlight w:val="yellow"/>
              </w:rPr>
            </w:pPr>
            <w:r w:rsidRPr="00CF38D0">
              <w:rPr>
                <w:rFonts w:ascii="Times New Roman" w:eastAsia="Times New Roman" w:hAnsi="Times New Roman"/>
                <w:sz w:val="24"/>
                <w:szCs w:val="24"/>
              </w:rPr>
              <w:t>В случае отказа оборудования или инструментов, предоставленных участнику Организатором конкурса, дополнительное время не будет предоставлено участнику, если Технический эксперт площадки сможет доказать, что технический сбой является ошибкой, неумением или результатом халатности данного участника.</w:t>
            </w:r>
          </w:p>
        </w:tc>
      </w:tr>
      <w:tr w:rsidR="004D6DC7" w:rsidRPr="00CF38D0" w:rsidTr="00CA0EB7">
        <w:tc>
          <w:tcPr>
            <w:tcW w:w="2228" w:type="pct"/>
            <w:vAlign w:val="center"/>
          </w:tcPr>
          <w:p w:rsidR="004D6DC7" w:rsidRPr="00CF38D0" w:rsidRDefault="004D6DC7" w:rsidP="00CA0EB7">
            <w:pPr>
              <w:jc w:val="both"/>
              <w:rPr>
                <w:sz w:val="24"/>
                <w:szCs w:val="24"/>
              </w:rPr>
            </w:pPr>
            <w:r w:rsidRPr="00CF38D0">
              <w:rPr>
                <w:sz w:val="24"/>
                <w:szCs w:val="24"/>
              </w:rPr>
              <w:t>Нарушение участниками норм охраны труда и техники безопасности, Регламента чемпионата, пунктов Технического описания, кодекса этики,</w:t>
            </w:r>
          </w:p>
        </w:tc>
        <w:tc>
          <w:tcPr>
            <w:tcW w:w="2772" w:type="pct"/>
            <w:vAlign w:val="center"/>
          </w:tcPr>
          <w:p w:rsidR="004D6DC7" w:rsidRPr="00CF38D0" w:rsidRDefault="004D6DC7" w:rsidP="00CA0EB7">
            <w:pPr>
              <w:pStyle w:val="af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28"/>
              <w:jc w:val="both"/>
              <w:rPr>
                <w:rFonts w:ascii="Times New Roman" w:eastAsia="Times New Roman" w:hAnsi="Times New Roman"/>
                <w:sz w:val="24"/>
                <w:szCs w:val="24"/>
              </w:rPr>
            </w:pPr>
            <w:r w:rsidRPr="00CF38D0">
              <w:rPr>
                <w:rFonts w:ascii="Times New Roman" w:eastAsia="Times New Roman" w:hAnsi="Times New Roman"/>
                <w:sz w:val="24"/>
                <w:szCs w:val="24"/>
              </w:rPr>
              <w:t xml:space="preserve">Участники, присутствующие на площадке должны неукоснительно соблюдать требования Норм охраны труда и техники безопасности, Кодекса этики и Регламента чемпионата. При незначительном нарушении требований данных документов участнику выносится замечание Главным экспертом. В случае грубого нарушения экспертная группа рассматривает отдельно </w:t>
            </w:r>
            <w:r w:rsidRPr="00CF38D0">
              <w:rPr>
                <w:rFonts w:ascii="Times New Roman" w:eastAsia="Times New Roman" w:hAnsi="Times New Roman"/>
                <w:sz w:val="24"/>
                <w:szCs w:val="24"/>
              </w:rPr>
              <w:lastRenderedPageBreak/>
              <w:t>каждый факт, принимает решение о штрафных санкциях для участника в виде отстранения от выполнения модуля, либо вычета баллов за часть выполненного модуля. Решение оформляется протоколом внештатных ситуаций</w:t>
            </w:r>
          </w:p>
        </w:tc>
      </w:tr>
    </w:tbl>
    <w:p w:rsidR="004D6DC7" w:rsidRPr="00CF38D0" w:rsidRDefault="004D6DC7" w:rsidP="004D6DC7">
      <w:pPr>
        <w:shd w:val="clear" w:color="auto" w:fill="FFFFFF"/>
        <w:spacing w:before="240" w:after="0" w:line="360" w:lineRule="auto"/>
        <w:ind w:firstLine="709"/>
        <w:jc w:val="both"/>
        <w:rPr>
          <w:rFonts w:ascii="Times New Roman" w:hAnsi="Times New Roman" w:cs="Times New Roman"/>
          <w:i/>
          <w:iCs/>
          <w:color w:val="000000"/>
          <w:sz w:val="28"/>
          <w:szCs w:val="28"/>
        </w:rPr>
      </w:pPr>
      <w:r w:rsidRPr="00CF38D0">
        <w:rPr>
          <w:rFonts w:ascii="Times New Roman" w:hAnsi="Times New Roman" w:cs="Times New Roman"/>
          <w:i/>
          <w:iCs/>
          <w:color w:val="000000"/>
          <w:sz w:val="28"/>
          <w:szCs w:val="28"/>
        </w:rPr>
        <w:lastRenderedPageBreak/>
        <w:t xml:space="preserve">Если конкурсант во время выполнения задания выходит за пределы площадки без разрешения, то обратно не возвращается, оценка проводится по фактически выполненной работе. </w:t>
      </w:r>
      <w:proofErr w:type="gramStart"/>
      <w:r w:rsidRPr="00CF38D0">
        <w:rPr>
          <w:rFonts w:ascii="Times New Roman" w:hAnsi="Times New Roman" w:cs="Times New Roman"/>
          <w:i/>
          <w:iCs/>
          <w:color w:val="000000"/>
          <w:sz w:val="28"/>
          <w:szCs w:val="28"/>
        </w:rPr>
        <w:t>Без</w:t>
      </w:r>
      <w:proofErr w:type="gramEnd"/>
      <w:r w:rsidRPr="00CF38D0">
        <w:rPr>
          <w:rFonts w:ascii="Times New Roman" w:hAnsi="Times New Roman" w:cs="Times New Roman"/>
          <w:i/>
          <w:iCs/>
          <w:color w:val="000000"/>
          <w:sz w:val="28"/>
          <w:szCs w:val="28"/>
        </w:rPr>
        <w:t xml:space="preserve"> </w:t>
      </w:r>
      <w:proofErr w:type="gramStart"/>
      <w:r w:rsidRPr="00CF38D0">
        <w:rPr>
          <w:rFonts w:ascii="Times New Roman" w:hAnsi="Times New Roman" w:cs="Times New Roman"/>
          <w:i/>
          <w:iCs/>
          <w:color w:val="000000"/>
          <w:sz w:val="28"/>
          <w:szCs w:val="28"/>
        </w:rPr>
        <w:t>спец</w:t>
      </w:r>
      <w:proofErr w:type="gramEnd"/>
      <w:r w:rsidRPr="00CF38D0">
        <w:rPr>
          <w:rFonts w:ascii="Times New Roman" w:hAnsi="Times New Roman" w:cs="Times New Roman"/>
          <w:i/>
          <w:iCs/>
          <w:color w:val="000000"/>
          <w:sz w:val="28"/>
          <w:szCs w:val="28"/>
        </w:rPr>
        <w:t>. одежды конкурсант не допускается к выполнению задания. За нарушение алгоритма исследования (определение болезней, определение качества меда) снимается половина от набранных баллов.</w:t>
      </w:r>
    </w:p>
    <w:p w:rsidR="004D6DC7" w:rsidRPr="00CF38D0" w:rsidRDefault="004D6DC7" w:rsidP="004D6DC7">
      <w:pPr>
        <w:shd w:val="clear" w:color="auto" w:fill="FFFFFF"/>
        <w:spacing w:after="0" w:line="360" w:lineRule="auto"/>
        <w:ind w:firstLine="709"/>
        <w:jc w:val="both"/>
        <w:rPr>
          <w:rFonts w:ascii="Times New Roman" w:hAnsi="Times New Roman" w:cs="Times New Roman"/>
          <w:i/>
          <w:iCs/>
          <w:color w:val="000000"/>
          <w:sz w:val="28"/>
          <w:szCs w:val="28"/>
        </w:rPr>
      </w:pPr>
      <w:r w:rsidRPr="00CF38D0">
        <w:rPr>
          <w:rFonts w:ascii="Times New Roman" w:hAnsi="Times New Roman" w:cs="Times New Roman"/>
          <w:i/>
          <w:iCs/>
          <w:color w:val="000000"/>
          <w:sz w:val="28"/>
          <w:szCs w:val="28"/>
        </w:rPr>
        <w:t>За нарушение требований охраны труда, техники безопасности и окружающей среды предусмотрены:</w:t>
      </w:r>
    </w:p>
    <w:p w:rsidR="004D6DC7" w:rsidRPr="00B2642C" w:rsidRDefault="004D6DC7" w:rsidP="004D6DC7">
      <w:pPr>
        <w:pStyle w:val="aff1"/>
        <w:numPr>
          <w:ilvl w:val="0"/>
          <w:numId w:val="26"/>
        </w:numPr>
        <w:shd w:val="clear" w:color="auto" w:fill="FFFFFF"/>
        <w:spacing w:after="0" w:line="360" w:lineRule="auto"/>
        <w:ind w:left="0" w:firstLine="709"/>
        <w:jc w:val="both"/>
        <w:rPr>
          <w:rFonts w:ascii="Times New Roman" w:hAnsi="Times New Roman"/>
          <w:color w:val="000000"/>
          <w:sz w:val="28"/>
          <w:szCs w:val="28"/>
        </w:rPr>
      </w:pPr>
      <w:r w:rsidRPr="00B2642C">
        <w:rPr>
          <w:rFonts w:ascii="Times New Roman" w:hAnsi="Times New Roman"/>
          <w:color w:val="000000"/>
          <w:sz w:val="28"/>
          <w:szCs w:val="28"/>
        </w:rPr>
        <w:t xml:space="preserve">первое нарушение, не повлекшее травмы или порчу оборудования </w:t>
      </w:r>
      <w:proofErr w:type="gramStart"/>
      <w:r w:rsidRPr="00B2642C">
        <w:rPr>
          <w:rFonts w:ascii="Times New Roman" w:hAnsi="Times New Roman"/>
          <w:color w:val="000000"/>
          <w:sz w:val="28"/>
          <w:szCs w:val="28"/>
        </w:rPr>
        <w:t>–п</w:t>
      </w:r>
      <w:proofErr w:type="gramEnd"/>
      <w:r w:rsidRPr="00B2642C">
        <w:rPr>
          <w:rFonts w:ascii="Times New Roman" w:hAnsi="Times New Roman"/>
          <w:color w:val="000000"/>
          <w:sz w:val="28"/>
          <w:szCs w:val="28"/>
        </w:rPr>
        <w:t xml:space="preserve">редупреждение, оформляется протоколом; </w:t>
      </w:r>
    </w:p>
    <w:p w:rsidR="004D6DC7" w:rsidRPr="00B2642C" w:rsidRDefault="004D6DC7" w:rsidP="004D6DC7">
      <w:pPr>
        <w:pStyle w:val="aff1"/>
        <w:numPr>
          <w:ilvl w:val="0"/>
          <w:numId w:val="26"/>
        </w:numPr>
        <w:shd w:val="clear" w:color="auto" w:fill="FFFFFF"/>
        <w:spacing w:after="0" w:line="360" w:lineRule="auto"/>
        <w:ind w:left="0" w:firstLine="709"/>
        <w:jc w:val="both"/>
        <w:rPr>
          <w:rFonts w:ascii="Times New Roman" w:hAnsi="Times New Roman"/>
          <w:i/>
          <w:iCs/>
          <w:color w:val="000000"/>
          <w:sz w:val="28"/>
          <w:szCs w:val="28"/>
        </w:rPr>
      </w:pPr>
      <w:r w:rsidRPr="00B2642C">
        <w:rPr>
          <w:rFonts w:ascii="Times New Roman" w:hAnsi="Times New Roman"/>
          <w:color w:val="000000"/>
          <w:sz w:val="28"/>
          <w:szCs w:val="28"/>
        </w:rPr>
        <w:t>второе и последующие нарушения, не повлекшее травмы или порчу оборудования – вычитается 1 балл за нарушение из модуля текущего дня, но не более 2 баллов в день.</w:t>
      </w:r>
    </w:p>
    <w:p w:rsidR="004D6DC7" w:rsidRPr="00CF38D0" w:rsidRDefault="004D6DC7" w:rsidP="004D6DC7">
      <w:pPr>
        <w:shd w:val="clear" w:color="auto" w:fill="FFFFFF"/>
        <w:spacing w:after="0" w:line="360" w:lineRule="auto"/>
        <w:ind w:firstLine="709"/>
        <w:jc w:val="both"/>
        <w:rPr>
          <w:rFonts w:ascii="Times New Roman" w:hAnsi="Times New Roman" w:cs="Times New Roman"/>
          <w:i/>
          <w:iCs/>
          <w:color w:val="000000"/>
          <w:sz w:val="28"/>
          <w:szCs w:val="28"/>
        </w:rPr>
      </w:pPr>
      <w:r w:rsidRPr="00CF38D0">
        <w:rPr>
          <w:rFonts w:ascii="Times New Roman" w:hAnsi="Times New Roman" w:cs="Times New Roman"/>
          <w:i/>
          <w:iCs/>
          <w:color w:val="000000"/>
          <w:sz w:val="28"/>
          <w:szCs w:val="28"/>
        </w:rPr>
        <w:t xml:space="preserve">За нарушение, повлекшее травмы или порчу оборудования участник дисквалифицируется до окончания чемпионата. Баллы участнику будут засчитаны за выполненную работу до момента выявления нарушения. </w:t>
      </w:r>
    </w:p>
    <w:p w:rsidR="004D6DC7" w:rsidRPr="00CF38D0" w:rsidRDefault="004D6DC7" w:rsidP="004D6DC7">
      <w:pPr>
        <w:shd w:val="clear" w:color="auto" w:fill="FFFFFF"/>
        <w:spacing w:after="0" w:line="360" w:lineRule="auto"/>
        <w:ind w:firstLine="709"/>
        <w:jc w:val="both"/>
        <w:rPr>
          <w:rFonts w:ascii="Times New Roman" w:hAnsi="Times New Roman" w:cs="Times New Roman"/>
          <w:i/>
          <w:iCs/>
          <w:color w:val="000000"/>
          <w:sz w:val="28"/>
          <w:szCs w:val="28"/>
        </w:rPr>
      </w:pPr>
      <w:r w:rsidRPr="00CF38D0">
        <w:rPr>
          <w:rFonts w:ascii="Times New Roman" w:hAnsi="Times New Roman" w:cs="Times New Roman"/>
          <w:i/>
          <w:iCs/>
          <w:color w:val="000000"/>
          <w:sz w:val="28"/>
          <w:szCs w:val="28"/>
        </w:rPr>
        <w:t xml:space="preserve">За нарушение кодекса этики участником: игнорирование указаний экспертов, ответственных за время работы, игнорирование указаний главного эксперта и заместителя главного эксперта, на участника налагаются следующие штрафные санкции: </w:t>
      </w:r>
    </w:p>
    <w:p w:rsidR="004D6DC7" w:rsidRPr="00B2642C" w:rsidRDefault="004D6DC7" w:rsidP="004D6DC7">
      <w:pPr>
        <w:pStyle w:val="aff1"/>
        <w:numPr>
          <w:ilvl w:val="0"/>
          <w:numId w:val="28"/>
        </w:numPr>
        <w:shd w:val="clear" w:color="auto" w:fill="FFFFFF"/>
        <w:spacing w:after="0" w:line="360" w:lineRule="auto"/>
        <w:ind w:left="0" w:firstLine="709"/>
        <w:jc w:val="both"/>
        <w:rPr>
          <w:rFonts w:ascii="Times New Roman" w:hAnsi="Times New Roman"/>
          <w:color w:val="000000"/>
          <w:sz w:val="28"/>
          <w:szCs w:val="28"/>
        </w:rPr>
      </w:pPr>
      <w:r w:rsidRPr="00B2642C">
        <w:rPr>
          <w:rFonts w:ascii="Times New Roman" w:hAnsi="Times New Roman"/>
          <w:color w:val="000000"/>
          <w:sz w:val="28"/>
          <w:szCs w:val="28"/>
        </w:rPr>
        <w:t xml:space="preserve">первое нарушение – предупреждение, оформляется протоколом; </w:t>
      </w:r>
    </w:p>
    <w:p w:rsidR="004D6DC7" w:rsidRPr="00B2642C" w:rsidRDefault="004D6DC7" w:rsidP="004D6DC7">
      <w:pPr>
        <w:pStyle w:val="aff1"/>
        <w:numPr>
          <w:ilvl w:val="0"/>
          <w:numId w:val="28"/>
        </w:numPr>
        <w:shd w:val="clear" w:color="auto" w:fill="FFFFFF"/>
        <w:spacing w:after="0" w:line="360" w:lineRule="auto"/>
        <w:ind w:left="0" w:firstLine="709"/>
        <w:jc w:val="both"/>
        <w:rPr>
          <w:rFonts w:ascii="Times New Roman" w:hAnsi="Times New Roman"/>
          <w:color w:val="000000"/>
          <w:sz w:val="28"/>
          <w:szCs w:val="28"/>
        </w:rPr>
      </w:pPr>
      <w:r w:rsidRPr="00B2642C">
        <w:rPr>
          <w:rFonts w:ascii="Times New Roman" w:hAnsi="Times New Roman"/>
          <w:color w:val="000000"/>
          <w:sz w:val="28"/>
          <w:szCs w:val="28"/>
        </w:rPr>
        <w:t>за второе нарушение снимается 10% от набранных баллов за текущий критерий (конкурсный модуль), оформляется протоколом. Например, за модуль</w:t>
      </w:r>
      <w:proofErr w:type="gramStart"/>
      <w:r w:rsidRPr="00B2642C">
        <w:rPr>
          <w:rFonts w:ascii="Times New Roman" w:hAnsi="Times New Roman"/>
          <w:color w:val="000000"/>
          <w:sz w:val="28"/>
          <w:szCs w:val="28"/>
        </w:rPr>
        <w:t xml:space="preserve"> А</w:t>
      </w:r>
      <w:proofErr w:type="gramEnd"/>
      <w:r w:rsidRPr="00B2642C">
        <w:rPr>
          <w:rFonts w:ascii="Times New Roman" w:hAnsi="Times New Roman"/>
          <w:color w:val="000000"/>
          <w:sz w:val="28"/>
          <w:szCs w:val="28"/>
        </w:rPr>
        <w:t xml:space="preserve">, оцениваемым максимум в 30 баллов, штраф будет составлять 3 балла, за модуль </w:t>
      </w:r>
      <w:r>
        <w:rPr>
          <w:rFonts w:ascii="Times New Roman" w:hAnsi="Times New Roman"/>
          <w:color w:val="000000"/>
          <w:sz w:val="28"/>
          <w:szCs w:val="28"/>
        </w:rPr>
        <w:t>В</w:t>
      </w:r>
      <w:r w:rsidRPr="00B2642C">
        <w:rPr>
          <w:rFonts w:ascii="Times New Roman" w:hAnsi="Times New Roman"/>
          <w:color w:val="000000"/>
          <w:sz w:val="28"/>
          <w:szCs w:val="28"/>
        </w:rPr>
        <w:t xml:space="preserve">, оцениваемым максимум в 16 баллов, штраф будет составлять 1,6 балла и т.д.; </w:t>
      </w:r>
    </w:p>
    <w:p w:rsidR="004D6DC7" w:rsidRPr="00B2642C" w:rsidRDefault="004D6DC7" w:rsidP="004D6DC7">
      <w:pPr>
        <w:pStyle w:val="aff1"/>
        <w:numPr>
          <w:ilvl w:val="0"/>
          <w:numId w:val="28"/>
        </w:numPr>
        <w:shd w:val="clear" w:color="auto" w:fill="FFFFFF"/>
        <w:spacing w:after="0" w:line="360" w:lineRule="auto"/>
        <w:ind w:left="0" w:firstLine="709"/>
        <w:jc w:val="both"/>
        <w:rPr>
          <w:rFonts w:ascii="Times New Roman" w:hAnsi="Times New Roman"/>
          <w:color w:val="000000"/>
          <w:sz w:val="28"/>
          <w:szCs w:val="28"/>
        </w:rPr>
      </w:pPr>
      <w:r w:rsidRPr="00B2642C">
        <w:rPr>
          <w:rFonts w:ascii="Times New Roman" w:hAnsi="Times New Roman"/>
          <w:color w:val="000000"/>
          <w:sz w:val="28"/>
          <w:szCs w:val="28"/>
        </w:rPr>
        <w:lastRenderedPageBreak/>
        <w:t xml:space="preserve">за последующее нарушение следует отстранение от выполнения конкурсного задания текущего дня, оформляется протоколом; </w:t>
      </w:r>
    </w:p>
    <w:p w:rsidR="004D6DC7" w:rsidRPr="00B2642C" w:rsidRDefault="004D6DC7" w:rsidP="004D6DC7">
      <w:pPr>
        <w:pStyle w:val="aff1"/>
        <w:numPr>
          <w:ilvl w:val="0"/>
          <w:numId w:val="28"/>
        </w:numPr>
        <w:shd w:val="clear" w:color="auto" w:fill="FFFFFF"/>
        <w:spacing w:after="0" w:line="360" w:lineRule="auto"/>
        <w:ind w:left="0" w:firstLine="709"/>
        <w:jc w:val="both"/>
        <w:rPr>
          <w:rFonts w:ascii="Times New Roman" w:hAnsi="Times New Roman"/>
          <w:color w:val="000000"/>
          <w:sz w:val="28"/>
          <w:szCs w:val="28"/>
        </w:rPr>
      </w:pPr>
      <w:r w:rsidRPr="00B2642C">
        <w:rPr>
          <w:rFonts w:ascii="Times New Roman" w:hAnsi="Times New Roman"/>
          <w:color w:val="000000"/>
          <w:sz w:val="28"/>
          <w:szCs w:val="28"/>
        </w:rPr>
        <w:t>за систематическое нарушение удаление с площадки чемпионата с дисквалификацией, оформляется протоколом.</w:t>
      </w:r>
    </w:p>
    <w:p w:rsidR="004D6DC7" w:rsidRPr="00CF38D0" w:rsidRDefault="004D6DC7" w:rsidP="004D6DC7">
      <w:pPr>
        <w:shd w:val="clear" w:color="auto" w:fill="FFFFFF"/>
        <w:spacing w:after="0" w:line="360" w:lineRule="auto"/>
        <w:ind w:firstLine="709"/>
        <w:jc w:val="both"/>
        <w:rPr>
          <w:rFonts w:ascii="Times New Roman" w:hAnsi="Times New Roman" w:cs="Times New Roman"/>
          <w:i/>
          <w:iCs/>
          <w:color w:val="000000"/>
          <w:sz w:val="28"/>
          <w:szCs w:val="28"/>
        </w:rPr>
      </w:pPr>
      <w:r w:rsidRPr="00CF38D0">
        <w:rPr>
          <w:rFonts w:ascii="Times New Roman" w:hAnsi="Times New Roman" w:cs="Times New Roman"/>
          <w:i/>
          <w:iCs/>
          <w:color w:val="000000"/>
          <w:sz w:val="28"/>
          <w:szCs w:val="28"/>
        </w:rPr>
        <w:t xml:space="preserve">За нарушение кодекса этики экспертом: намеренное обращение к участнику во время работы, оскорбление участников или экспертов во время проведения чемпионата, игнорирование указаний экспертов, ответственных за время работы, игнорирование указаний главного эксперта и заместителя главного эксперта, на эксперта налагаются следующие штрафные санкции: </w:t>
      </w:r>
    </w:p>
    <w:p w:rsidR="004D6DC7" w:rsidRPr="00B2642C" w:rsidRDefault="004D6DC7" w:rsidP="004D6DC7">
      <w:pPr>
        <w:pStyle w:val="aff1"/>
        <w:numPr>
          <w:ilvl w:val="0"/>
          <w:numId w:val="27"/>
        </w:numPr>
        <w:shd w:val="clear" w:color="auto" w:fill="FFFFFF"/>
        <w:spacing w:after="0" w:line="360" w:lineRule="auto"/>
        <w:ind w:left="0" w:firstLine="709"/>
        <w:jc w:val="both"/>
        <w:rPr>
          <w:rFonts w:ascii="Times New Roman" w:hAnsi="Times New Roman"/>
          <w:color w:val="000000"/>
          <w:sz w:val="28"/>
          <w:szCs w:val="28"/>
        </w:rPr>
      </w:pPr>
      <w:r w:rsidRPr="00B2642C">
        <w:rPr>
          <w:rFonts w:ascii="Times New Roman" w:hAnsi="Times New Roman"/>
          <w:color w:val="000000"/>
          <w:sz w:val="28"/>
          <w:szCs w:val="28"/>
        </w:rPr>
        <w:t>за первое нарушение – предупреждение, оформляется протоколом;</w:t>
      </w:r>
    </w:p>
    <w:p w:rsidR="004D6DC7" w:rsidRPr="00B2642C" w:rsidRDefault="004D6DC7" w:rsidP="004D6DC7">
      <w:pPr>
        <w:pStyle w:val="aff1"/>
        <w:numPr>
          <w:ilvl w:val="0"/>
          <w:numId w:val="27"/>
        </w:numPr>
        <w:shd w:val="clear" w:color="auto" w:fill="FFFFFF"/>
        <w:spacing w:after="0" w:line="360" w:lineRule="auto"/>
        <w:ind w:left="0" w:firstLine="709"/>
        <w:jc w:val="both"/>
        <w:rPr>
          <w:rFonts w:ascii="Times New Roman" w:hAnsi="Times New Roman"/>
          <w:color w:val="000000"/>
          <w:sz w:val="28"/>
          <w:szCs w:val="28"/>
        </w:rPr>
      </w:pPr>
      <w:r w:rsidRPr="00B2642C">
        <w:rPr>
          <w:rFonts w:ascii="Times New Roman" w:hAnsi="Times New Roman"/>
          <w:color w:val="000000"/>
          <w:sz w:val="28"/>
          <w:szCs w:val="28"/>
        </w:rPr>
        <w:t>за второе нарушение – удаление с площадки чемпионата и последующем отстранением от участия в мероприятиях компетенции, в течени</w:t>
      </w:r>
      <w:proofErr w:type="gramStart"/>
      <w:r w:rsidRPr="00B2642C">
        <w:rPr>
          <w:rFonts w:ascii="Times New Roman" w:hAnsi="Times New Roman"/>
          <w:color w:val="000000"/>
          <w:sz w:val="28"/>
          <w:szCs w:val="28"/>
        </w:rPr>
        <w:t>и</w:t>
      </w:r>
      <w:proofErr w:type="gramEnd"/>
      <w:r w:rsidRPr="00B2642C">
        <w:rPr>
          <w:rFonts w:ascii="Times New Roman" w:hAnsi="Times New Roman"/>
          <w:color w:val="000000"/>
          <w:sz w:val="28"/>
          <w:szCs w:val="28"/>
        </w:rPr>
        <w:t xml:space="preserve"> года с момента второго нарушения.</w:t>
      </w:r>
    </w:p>
    <w:p w:rsidR="004D6DC7" w:rsidRPr="001D4E38" w:rsidRDefault="004D6DC7" w:rsidP="004D6DC7">
      <w:pPr>
        <w:pStyle w:val="aff1"/>
        <w:autoSpaceDE w:val="0"/>
        <w:autoSpaceDN w:val="0"/>
        <w:adjustRightInd w:val="0"/>
        <w:spacing w:after="0" w:line="360" w:lineRule="auto"/>
        <w:ind w:left="0" w:firstLine="709"/>
        <w:jc w:val="both"/>
        <w:rPr>
          <w:rFonts w:ascii="Times New Roman" w:eastAsia="Times New Roman" w:hAnsi="Times New Roman"/>
          <w:sz w:val="28"/>
          <w:szCs w:val="28"/>
        </w:rPr>
      </w:pPr>
      <w:r>
        <w:rPr>
          <w:rFonts w:ascii="Times New Roman" w:hAnsi="Times New Roman"/>
          <w:sz w:val="28"/>
          <w:szCs w:val="28"/>
        </w:rPr>
        <w:t>Если в</w:t>
      </w:r>
      <w:r w:rsidRPr="001D4E38">
        <w:rPr>
          <w:rFonts w:ascii="Times New Roman" w:hAnsi="Times New Roman"/>
          <w:sz w:val="28"/>
          <w:szCs w:val="28"/>
        </w:rPr>
        <w:t xml:space="preserve"> момент выполнения конкурсных заданий </w:t>
      </w:r>
      <w:r>
        <w:rPr>
          <w:rFonts w:ascii="Times New Roman" w:hAnsi="Times New Roman"/>
          <w:sz w:val="28"/>
          <w:szCs w:val="28"/>
        </w:rPr>
        <w:t xml:space="preserve">был установлен факт использования телефона, </w:t>
      </w:r>
      <w:proofErr w:type="spellStart"/>
      <w:r>
        <w:rPr>
          <w:rFonts w:ascii="Times New Roman" w:hAnsi="Times New Roman"/>
          <w:sz w:val="28"/>
          <w:szCs w:val="28"/>
        </w:rPr>
        <w:t>смарт</w:t>
      </w:r>
      <w:proofErr w:type="spellEnd"/>
      <w:r>
        <w:rPr>
          <w:rFonts w:ascii="Times New Roman" w:hAnsi="Times New Roman"/>
          <w:sz w:val="28"/>
          <w:szCs w:val="28"/>
        </w:rPr>
        <w:t xml:space="preserve"> часов</w:t>
      </w:r>
      <w:r w:rsidRPr="001D4E38">
        <w:rPr>
          <w:rFonts w:ascii="Times New Roman" w:hAnsi="Times New Roman"/>
          <w:sz w:val="28"/>
          <w:szCs w:val="28"/>
        </w:rPr>
        <w:t xml:space="preserve"> и прочи</w:t>
      </w:r>
      <w:r>
        <w:rPr>
          <w:rFonts w:ascii="Times New Roman" w:hAnsi="Times New Roman"/>
          <w:sz w:val="28"/>
          <w:szCs w:val="28"/>
        </w:rPr>
        <w:t>х</w:t>
      </w:r>
      <w:r w:rsidRPr="001D4E38">
        <w:rPr>
          <w:rFonts w:ascii="Times New Roman" w:hAnsi="Times New Roman"/>
          <w:sz w:val="28"/>
          <w:szCs w:val="28"/>
        </w:rPr>
        <w:t xml:space="preserve"> </w:t>
      </w:r>
      <w:proofErr w:type="spellStart"/>
      <w:r w:rsidRPr="001D4E38">
        <w:rPr>
          <w:rFonts w:ascii="Times New Roman" w:hAnsi="Times New Roman"/>
          <w:sz w:val="28"/>
          <w:szCs w:val="28"/>
        </w:rPr>
        <w:t>гаджет</w:t>
      </w:r>
      <w:r>
        <w:rPr>
          <w:rFonts w:ascii="Times New Roman" w:hAnsi="Times New Roman"/>
          <w:sz w:val="28"/>
          <w:szCs w:val="28"/>
        </w:rPr>
        <w:t>ов</w:t>
      </w:r>
      <w:proofErr w:type="spellEnd"/>
      <w:r w:rsidRPr="001D4E38">
        <w:rPr>
          <w:rFonts w:ascii="Times New Roman" w:hAnsi="Times New Roman"/>
          <w:sz w:val="28"/>
          <w:szCs w:val="28"/>
        </w:rPr>
        <w:t>, справочны</w:t>
      </w:r>
      <w:r>
        <w:rPr>
          <w:rFonts w:ascii="Times New Roman" w:hAnsi="Times New Roman"/>
          <w:sz w:val="28"/>
          <w:szCs w:val="28"/>
        </w:rPr>
        <w:t>х</w:t>
      </w:r>
      <w:r w:rsidRPr="001D4E38">
        <w:rPr>
          <w:rFonts w:ascii="Times New Roman" w:hAnsi="Times New Roman"/>
          <w:sz w:val="28"/>
          <w:szCs w:val="28"/>
        </w:rPr>
        <w:t xml:space="preserve"> материал</w:t>
      </w:r>
      <w:r>
        <w:rPr>
          <w:rFonts w:ascii="Times New Roman" w:hAnsi="Times New Roman"/>
          <w:sz w:val="28"/>
          <w:szCs w:val="28"/>
        </w:rPr>
        <w:t>ов</w:t>
      </w:r>
      <w:r w:rsidRPr="001D4E38">
        <w:rPr>
          <w:rFonts w:ascii="Times New Roman" w:hAnsi="Times New Roman"/>
          <w:sz w:val="28"/>
          <w:szCs w:val="28"/>
        </w:rPr>
        <w:t>, незамедлительно составляется протокол об отстранении конкурсанта от выполняемых заданий согласно маршрутному листу сроком не менее 2 часов. Выполнение в другое время данных заданий не допустимо.</w:t>
      </w:r>
    </w:p>
    <w:p w:rsidR="00EA30C6" w:rsidRPr="00F3099C" w:rsidRDefault="00EA30C6" w:rsidP="00C17B01">
      <w:pPr>
        <w:spacing w:after="0" w:line="360" w:lineRule="auto"/>
        <w:jc w:val="both"/>
        <w:rPr>
          <w:rFonts w:ascii="Times New Roman" w:hAnsi="Times New Roman"/>
          <w:sz w:val="28"/>
          <w:szCs w:val="28"/>
        </w:rPr>
      </w:pPr>
    </w:p>
    <w:p w:rsidR="00E15F2A" w:rsidRPr="007604F9" w:rsidRDefault="00A11569" w:rsidP="00A11569">
      <w:pPr>
        <w:pStyle w:val="-2"/>
        <w:spacing w:before="0" w:after="0"/>
        <w:jc w:val="both"/>
        <w:rPr>
          <w:rFonts w:ascii="Times New Roman" w:hAnsi="Times New Roman"/>
          <w:sz w:val="24"/>
        </w:rPr>
      </w:pPr>
      <w:bookmarkStart w:id="12" w:name="_Toc78885659"/>
      <w:bookmarkStart w:id="13" w:name="_Toc124422972"/>
      <w:r>
        <w:rPr>
          <w:rFonts w:ascii="Times New Roman" w:hAnsi="Times New Roman"/>
          <w:color w:val="000000"/>
          <w:sz w:val="24"/>
        </w:rPr>
        <w:t>2</w:t>
      </w:r>
      <w:r w:rsidR="00FB022D" w:rsidRPr="007604F9">
        <w:rPr>
          <w:rFonts w:ascii="Times New Roman" w:hAnsi="Times New Roman"/>
          <w:color w:val="000000"/>
          <w:sz w:val="24"/>
        </w:rPr>
        <w:t>.</w:t>
      </w:r>
      <w:r>
        <w:rPr>
          <w:rFonts w:ascii="Times New Roman" w:hAnsi="Times New Roman"/>
          <w:color w:val="000000"/>
          <w:sz w:val="24"/>
        </w:rPr>
        <w:t>1</w:t>
      </w:r>
      <w:r w:rsidR="00FB022D" w:rsidRPr="007604F9">
        <w:rPr>
          <w:rFonts w:ascii="Times New Roman" w:hAnsi="Times New Roman"/>
          <w:color w:val="000000"/>
          <w:sz w:val="24"/>
        </w:rPr>
        <w:t xml:space="preserve">. </w:t>
      </w:r>
      <w:bookmarkEnd w:id="12"/>
      <w:r>
        <w:rPr>
          <w:rFonts w:ascii="Times New Roman" w:hAnsi="Times New Roman"/>
          <w:bCs/>
          <w:iCs/>
          <w:sz w:val="24"/>
        </w:rPr>
        <w:t>Личный инструмент конкурсанта</w:t>
      </w:r>
      <w:bookmarkEnd w:id="13"/>
    </w:p>
    <w:p w:rsidR="004D6DC7" w:rsidRPr="001D4E38" w:rsidRDefault="004D6DC7" w:rsidP="004D6DC7">
      <w:pPr>
        <w:spacing w:after="0" w:line="360" w:lineRule="auto"/>
        <w:jc w:val="both"/>
        <w:rPr>
          <w:rFonts w:ascii="Times New Roman" w:eastAsia="Times New Roman" w:hAnsi="Times New Roman" w:cs="Times New Roman"/>
          <w:sz w:val="28"/>
          <w:szCs w:val="28"/>
        </w:rPr>
      </w:pPr>
      <w:bookmarkStart w:id="14" w:name="_Toc78885660"/>
      <w:proofErr w:type="gramStart"/>
      <w:r>
        <w:rPr>
          <w:rFonts w:ascii="Times New Roman" w:eastAsia="Times New Roman" w:hAnsi="Times New Roman" w:cs="Times New Roman"/>
          <w:sz w:val="28"/>
          <w:szCs w:val="28"/>
        </w:rPr>
        <w:t>О</w:t>
      </w:r>
      <w:r w:rsidRPr="001D4E38">
        <w:rPr>
          <w:rFonts w:ascii="Times New Roman" w:eastAsia="Times New Roman" w:hAnsi="Times New Roman" w:cs="Times New Roman"/>
          <w:sz w:val="28"/>
          <w:szCs w:val="28"/>
        </w:rPr>
        <w:t>пределенный</w:t>
      </w:r>
      <w:proofErr w:type="gramEnd"/>
      <w:r w:rsidRPr="001D4E38">
        <w:rPr>
          <w:rFonts w:ascii="Times New Roman" w:eastAsia="Times New Roman" w:hAnsi="Times New Roman" w:cs="Times New Roman"/>
          <w:sz w:val="28"/>
          <w:szCs w:val="28"/>
        </w:rPr>
        <w:t xml:space="preserve"> - нужно привезти оборудование по списку:</w:t>
      </w:r>
    </w:p>
    <w:p w:rsidR="004D6DC7" w:rsidRPr="00006513" w:rsidRDefault="004D6DC7" w:rsidP="004D6DC7">
      <w:pPr>
        <w:pStyle w:val="aff1"/>
        <w:numPr>
          <w:ilvl w:val="0"/>
          <w:numId w:val="29"/>
        </w:numPr>
        <w:spacing w:after="0" w:line="360" w:lineRule="auto"/>
        <w:ind w:left="0" w:firstLine="0"/>
        <w:jc w:val="both"/>
        <w:rPr>
          <w:rFonts w:ascii="Times New Roman" w:hAnsi="Times New Roman"/>
          <w:sz w:val="28"/>
          <w:szCs w:val="28"/>
        </w:rPr>
      </w:pPr>
      <w:r w:rsidRPr="00006513">
        <w:rPr>
          <w:rStyle w:val="fontstyle01"/>
          <w:rFonts w:ascii="Times New Roman" w:hAnsi="Times New Roman"/>
        </w:rPr>
        <w:t xml:space="preserve">Спецодежда: </w:t>
      </w:r>
      <w:r w:rsidRPr="00006513">
        <w:rPr>
          <w:rFonts w:ascii="Times New Roman" w:hAnsi="Times New Roman"/>
          <w:color w:val="000000"/>
          <w:sz w:val="28"/>
          <w:szCs w:val="28"/>
        </w:rPr>
        <w:t xml:space="preserve">халат белый медицинский с длинным рукавом; головной убор; халат черный (синий для столярных работ); костюм пчеловода; </w:t>
      </w:r>
      <w:r w:rsidRPr="00006513">
        <w:rPr>
          <w:rFonts w:ascii="Times New Roman" w:hAnsi="Times New Roman"/>
          <w:sz w:val="28"/>
          <w:szCs w:val="28"/>
        </w:rPr>
        <w:t xml:space="preserve">кожаная </w:t>
      </w:r>
      <w:r w:rsidRPr="00006513">
        <w:rPr>
          <w:rStyle w:val="fontstyle01"/>
          <w:rFonts w:ascii="Times New Roman" w:hAnsi="Times New Roman"/>
        </w:rPr>
        <w:t>закрытая обувь на низкой устойчивой подошве</w:t>
      </w:r>
      <w:r w:rsidRPr="00006513">
        <w:rPr>
          <w:rFonts w:ascii="Times New Roman" w:hAnsi="Times New Roman"/>
          <w:sz w:val="28"/>
          <w:szCs w:val="28"/>
        </w:rPr>
        <w:t>.</w:t>
      </w:r>
    </w:p>
    <w:p w:rsidR="004D6DC7" w:rsidRPr="00006513" w:rsidRDefault="004D6DC7" w:rsidP="004D6DC7">
      <w:pPr>
        <w:pStyle w:val="aff1"/>
        <w:numPr>
          <w:ilvl w:val="0"/>
          <w:numId w:val="29"/>
        </w:numPr>
        <w:spacing w:after="0" w:line="360" w:lineRule="auto"/>
        <w:ind w:left="0" w:firstLine="0"/>
        <w:jc w:val="both"/>
        <w:rPr>
          <w:rStyle w:val="fontstyle01"/>
          <w:rFonts w:ascii="Times New Roman" w:hAnsi="Times New Roman"/>
        </w:rPr>
      </w:pPr>
      <w:r w:rsidRPr="00006513">
        <w:rPr>
          <w:rStyle w:val="fontstyle01"/>
          <w:rFonts w:ascii="Times New Roman" w:hAnsi="Times New Roman"/>
        </w:rPr>
        <w:t xml:space="preserve">Средства индивидуальной защиты: перчатки резиновые; очки защитные; маска защитная тканевая (респиратор); перчатки </w:t>
      </w:r>
      <w:proofErr w:type="spellStart"/>
      <w:r w:rsidRPr="00006513">
        <w:rPr>
          <w:rStyle w:val="fontstyle01"/>
          <w:rFonts w:ascii="Times New Roman" w:hAnsi="Times New Roman"/>
        </w:rPr>
        <w:t>х</w:t>
      </w:r>
      <w:proofErr w:type="spellEnd"/>
      <w:r w:rsidRPr="00006513">
        <w:rPr>
          <w:rStyle w:val="fontstyle01"/>
          <w:rFonts w:ascii="Times New Roman" w:hAnsi="Times New Roman"/>
        </w:rPr>
        <w:t>/б тканевые.</w:t>
      </w:r>
    </w:p>
    <w:p w:rsidR="004D6DC7" w:rsidRPr="00006513" w:rsidRDefault="004D6DC7" w:rsidP="004D6DC7">
      <w:pPr>
        <w:pStyle w:val="aff1"/>
        <w:numPr>
          <w:ilvl w:val="0"/>
          <w:numId w:val="29"/>
        </w:numPr>
        <w:spacing w:after="0" w:line="360" w:lineRule="auto"/>
        <w:ind w:left="0" w:firstLine="0"/>
        <w:jc w:val="both"/>
        <w:rPr>
          <w:rStyle w:val="fontstyle21"/>
          <w:rFonts w:ascii="Times New Roman" w:hAnsi="Times New Roman"/>
          <w:sz w:val="28"/>
          <w:szCs w:val="28"/>
        </w:rPr>
      </w:pPr>
      <w:r w:rsidRPr="00006513">
        <w:rPr>
          <w:rStyle w:val="fontstyle01"/>
          <w:rFonts w:ascii="Times New Roman" w:hAnsi="Times New Roman"/>
        </w:rPr>
        <w:t xml:space="preserve">Инструменты: </w:t>
      </w:r>
      <w:r w:rsidRPr="00006513">
        <w:rPr>
          <w:rStyle w:val="fontstyle21"/>
          <w:rFonts w:ascii="Times New Roman" w:hAnsi="Times New Roman"/>
          <w:sz w:val="28"/>
          <w:szCs w:val="28"/>
        </w:rPr>
        <w:t xml:space="preserve">молоток; </w:t>
      </w:r>
      <w:proofErr w:type="spellStart"/>
      <w:r w:rsidRPr="00006513">
        <w:rPr>
          <w:rStyle w:val="fontstyle21"/>
          <w:rFonts w:ascii="Times New Roman" w:hAnsi="Times New Roman"/>
          <w:sz w:val="28"/>
          <w:szCs w:val="28"/>
        </w:rPr>
        <w:t>бокорезы</w:t>
      </w:r>
      <w:proofErr w:type="spellEnd"/>
      <w:r w:rsidRPr="00006513">
        <w:rPr>
          <w:rStyle w:val="fontstyle21"/>
          <w:rFonts w:ascii="Times New Roman" w:hAnsi="Times New Roman"/>
          <w:sz w:val="28"/>
          <w:szCs w:val="28"/>
        </w:rPr>
        <w:t xml:space="preserve"> или плоскогубцы</w:t>
      </w:r>
      <w:r>
        <w:rPr>
          <w:rStyle w:val="fontstyle21"/>
          <w:rFonts w:ascii="Times New Roman" w:hAnsi="Times New Roman"/>
          <w:sz w:val="28"/>
          <w:szCs w:val="28"/>
        </w:rPr>
        <w:t>, пинцет, ножницы.</w:t>
      </w:r>
      <w:r w:rsidRPr="00006513">
        <w:rPr>
          <w:rStyle w:val="fontstyle21"/>
          <w:rFonts w:ascii="Times New Roman" w:hAnsi="Times New Roman"/>
          <w:sz w:val="28"/>
          <w:szCs w:val="28"/>
        </w:rPr>
        <w:t xml:space="preserve"> </w:t>
      </w:r>
    </w:p>
    <w:p w:rsidR="004D6DC7" w:rsidRPr="00006513" w:rsidRDefault="004D6DC7" w:rsidP="004D6DC7">
      <w:pPr>
        <w:pStyle w:val="aff1"/>
        <w:numPr>
          <w:ilvl w:val="0"/>
          <w:numId w:val="29"/>
        </w:numPr>
        <w:spacing w:after="0" w:line="360" w:lineRule="auto"/>
        <w:ind w:left="0" w:firstLine="0"/>
        <w:jc w:val="both"/>
        <w:rPr>
          <w:rStyle w:val="fontstyle01"/>
          <w:rFonts w:ascii="Times New Roman" w:hAnsi="Times New Roman"/>
        </w:rPr>
      </w:pPr>
      <w:r w:rsidRPr="00006513">
        <w:rPr>
          <w:rStyle w:val="fontstyle21"/>
          <w:rFonts w:ascii="Times New Roman" w:hAnsi="Times New Roman"/>
          <w:sz w:val="28"/>
          <w:szCs w:val="28"/>
        </w:rPr>
        <w:t xml:space="preserve">Вспомогательные материалы и оборудование: </w:t>
      </w:r>
      <w:r w:rsidRPr="00006513">
        <w:rPr>
          <w:rStyle w:val="fontstyle01"/>
          <w:rFonts w:ascii="Times New Roman" w:hAnsi="Times New Roman"/>
        </w:rPr>
        <w:t>тканевые салфетки для выполнения работ; влажные салфетки; калькулятор; ручка; карандаш; маркер.</w:t>
      </w:r>
    </w:p>
    <w:p w:rsidR="00E15F2A" w:rsidRPr="007604F9" w:rsidRDefault="00A11569" w:rsidP="00A11569">
      <w:pPr>
        <w:pStyle w:val="3"/>
        <w:spacing w:line="240" w:lineRule="auto"/>
        <w:rPr>
          <w:rFonts w:ascii="Times New Roman" w:hAnsi="Times New Roman" w:cs="Times New Roman"/>
          <w:bCs w:val="0"/>
          <w:iCs/>
          <w:sz w:val="24"/>
          <w:szCs w:val="24"/>
          <w:lang w:val="ru-RU"/>
        </w:rPr>
      </w:pPr>
      <w:r>
        <w:rPr>
          <w:rFonts w:ascii="Times New Roman" w:hAnsi="Times New Roman" w:cs="Times New Roman"/>
          <w:iCs/>
          <w:sz w:val="24"/>
          <w:szCs w:val="24"/>
          <w:lang w:val="ru-RU"/>
        </w:rPr>
        <w:lastRenderedPageBreak/>
        <w:t>2</w:t>
      </w:r>
      <w:r w:rsidR="00FB022D" w:rsidRPr="007604F9">
        <w:rPr>
          <w:rFonts w:ascii="Times New Roman" w:hAnsi="Times New Roman" w:cs="Times New Roman"/>
          <w:iCs/>
          <w:sz w:val="24"/>
          <w:szCs w:val="24"/>
          <w:lang w:val="ru-RU"/>
        </w:rPr>
        <w:t>.2.</w:t>
      </w:r>
      <w:r w:rsidR="00FB022D" w:rsidRPr="007604F9">
        <w:rPr>
          <w:rFonts w:ascii="Times New Roman" w:hAnsi="Times New Roman" w:cs="Times New Roman"/>
          <w:b w:val="0"/>
          <w:i/>
          <w:iCs/>
          <w:sz w:val="24"/>
          <w:szCs w:val="24"/>
          <w:lang w:val="ru-RU"/>
        </w:rPr>
        <w:t xml:space="preserve"> </w:t>
      </w:r>
      <w:r w:rsidR="00E15F2A" w:rsidRPr="007604F9">
        <w:rPr>
          <w:rFonts w:ascii="Times New Roman" w:hAnsi="Times New Roman" w:cs="Times New Roman"/>
          <w:iCs/>
          <w:sz w:val="24"/>
          <w:szCs w:val="24"/>
          <w:lang w:val="ru-RU"/>
        </w:rPr>
        <w:t>Материалы, оборудование и инструменты, запрещенные на площадке</w:t>
      </w:r>
      <w:bookmarkEnd w:id="14"/>
    </w:p>
    <w:p w:rsidR="004D6DC7" w:rsidRDefault="004D6DC7" w:rsidP="004D6DC7">
      <w:pPr>
        <w:pStyle w:val="aff1"/>
        <w:autoSpaceDE w:val="0"/>
        <w:autoSpaceDN w:val="0"/>
        <w:adjustRightInd w:val="0"/>
        <w:spacing w:after="0" w:line="360" w:lineRule="auto"/>
        <w:ind w:left="0"/>
        <w:jc w:val="both"/>
        <w:rPr>
          <w:rFonts w:ascii="Times New Roman" w:hAnsi="Times New Roman"/>
          <w:sz w:val="28"/>
          <w:szCs w:val="28"/>
        </w:rPr>
      </w:pPr>
    </w:p>
    <w:p w:rsidR="004D6DC7" w:rsidRDefault="004D6DC7" w:rsidP="004D6DC7">
      <w:pPr>
        <w:pStyle w:val="aff1"/>
        <w:autoSpaceDE w:val="0"/>
        <w:autoSpaceDN w:val="0"/>
        <w:adjustRightInd w:val="0"/>
        <w:spacing w:after="0" w:line="360" w:lineRule="auto"/>
        <w:ind w:left="0"/>
        <w:jc w:val="both"/>
        <w:rPr>
          <w:rFonts w:ascii="Times New Roman" w:hAnsi="Times New Roman"/>
          <w:sz w:val="28"/>
          <w:szCs w:val="28"/>
        </w:rPr>
      </w:pPr>
      <w:r w:rsidRPr="001D4E38">
        <w:rPr>
          <w:rFonts w:ascii="Times New Roman" w:hAnsi="Times New Roman"/>
          <w:sz w:val="28"/>
          <w:szCs w:val="28"/>
        </w:rPr>
        <w:t xml:space="preserve">В момент выполнения конкурсных заданий категорически запрещено пользоваться средствами коммуникации (телефоны, смартфоны, планшеты и прочие </w:t>
      </w:r>
      <w:proofErr w:type="spellStart"/>
      <w:r w:rsidRPr="001D4E38">
        <w:rPr>
          <w:rFonts w:ascii="Times New Roman" w:hAnsi="Times New Roman"/>
          <w:sz w:val="28"/>
          <w:szCs w:val="28"/>
        </w:rPr>
        <w:t>гаджеты</w:t>
      </w:r>
      <w:proofErr w:type="spellEnd"/>
      <w:r w:rsidRPr="001D4E38">
        <w:rPr>
          <w:rFonts w:ascii="Times New Roman" w:hAnsi="Times New Roman"/>
          <w:sz w:val="28"/>
          <w:szCs w:val="28"/>
        </w:rPr>
        <w:t xml:space="preserve">), справочными материалами – если они не предоставлены организаторами. </w:t>
      </w:r>
    </w:p>
    <w:p w:rsidR="00E15F2A" w:rsidRPr="003732A7" w:rsidRDefault="00E15F2A" w:rsidP="00E15F2A">
      <w:pPr>
        <w:spacing w:after="0" w:line="360" w:lineRule="auto"/>
        <w:jc w:val="both"/>
        <w:rPr>
          <w:rFonts w:ascii="Times New Roman" w:eastAsia="Times New Roman" w:hAnsi="Times New Roman" w:cs="Times New Roman"/>
          <w:sz w:val="28"/>
          <w:szCs w:val="28"/>
        </w:rPr>
      </w:pPr>
    </w:p>
    <w:p w:rsidR="00B37579" w:rsidRDefault="00A11569" w:rsidP="00C17B01">
      <w:pPr>
        <w:pStyle w:val="-1"/>
        <w:spacing w:after="0"/>
        <w:jc w:val="both"/>
        <w:rPr>
          <w:rFonts w:ascii="Times New Roman" w:hAnsi="Times New Roman"/>
          <w:caps w:val="0"/>
          <w:color w:val="auto"/>
          <w:sz w:val="28"/>
          <w:szCs w:val="28"/>
        </w:rPr>
      </w:pPr>
      <w:bookmarkStart w:id="15" w:name="_Toc124422973"/>
      <w:r>
        <w:rPr>
          <w:rFonts w:ascii="Times New Roman" w:hAnsi="Times New Roman"/>
          <w:caps w:val="0"/>
          <w:color w:val="auto"/>
          <w:sz w:val="28"/>
          <w:szCs w:val="28"/>
        </w:rPr>
        <w:t>3</w:t>
      </w:r>
      <w:r w:rsidR="00E75567" w:rsidRPr="007604F9">
        <w:rPr>
          <w:rFonts w:ascii="Times New Roman" w:hAnsi="Times New Roman"/>
          <w:caps w:val="0"/>
          <w:color w:val="auto"/>
          <w:sz w:val="28"/>
          <w:szCs w:val="28"/>
        </w:rPr>
        <w:t xml:space="preserve">. </w:t>
      </w:r>
      <w:r w:rsidR="00B37579">
        <w:rPr>
          <w:rFonts w:ascii="Times New Roman" w:hAnsi="Times New Roman"/>
          <w:caps w:val="0"/>
          <w:color w:val="auto"/>
          <w:sz w:val="28"/>
          <w:szCs w:val="28"/>
        </w:rPr>
        <w:t>Приложения</w:t>
      </w:r>
      <w:bookmarkEnd w:id="15"/>
    </w:p>
    <w:p w:rsidR="004D6DC7" w:rsidRDefault="004D6DC7" w:rsidP="004D6DC7">
      <w:pPr>
        <w:autoSpaceDE w:val="0"/>
        <w:autoSpaceDN w:val="0"/>
        <w:adjustRightInd w:val="0"/>
        <w:spacing w:after="0" w:line="276" w:lineRule="auto"/>
        <w:jc w:val="both"/>
        <w:rPr>
          <w:rFonts w:ascii="Times New Roman" w:hAnsi="Times New Roman" w:cs="Times New Roman"/>
          <w:sz w:val="28"/>
          <w:szCs w:val="28"/>
        </w:rPr>
      </w:pPr>
      <w:r>
        <w:rPr>
          <w:rFonts w:ascii="Times New Roman" w:hAnsi="Times New Roman" w:cs="Times New Roman"/>
          <w:sz w:val="28"/>
          <w:szCs w:val="28"/>
        </w:rPr>
        <w:t>Приложение №1 Инструкция по заполнению матрицы конкурсного задания</w:t>
      </w:r>
    </w:p>
    <w:p w:rsidR="004D6DC7" w:rsidRDefault="004D6DC7" w:rsidP="004D6DC7">
      <w:pPr>
        <w:autoSpaceDE w:val="0"/>
        <w:autoSpaceDN w:val="0"/>
        <w:adjustRightInd w:val="0"/>
        <w:spacing w:after="0" w:line="276" w:lineRule="auto"/>
        <w:jc w:val="both"/>
        <w:rPr>
          <w:rFonts w:ascii="Times New Roman" w:hAnsi="Times New Roman" w:cs="Times New Roman"/>
          <w:sz w:val="28"/>
          <w:szCs w:val="28"/>
        </w:rPr>
      </w:pPr>
      <w:r>
        <w:rPr>
          <w:rFonts w:ascii="Times New Roman" w:hAnsi="Times New Roman" w:cs="Times New Roman"/>
          <w:sz w:val="28"/>
          <w:szCs w:val="28"/>
        </w:rPr>
        <w:t>Приложение №2 Матрица конкурсного задания</w:t>
      </w:r>
    </w:p>
    <w:p w:rsidR="004D6DC7" w:rsidRDefault="004D6DC7" w:rsidP="004D6DC7">
      <w:pPr>
        <w:autoSpaceDE w:val="0"/>
        <w:autoSpaceDN w:val="0"/>
        <w:adjustRightInd w:val="0"/>
        <w:spacing w:after="0" w:line="276" w:lineRule="auto"/>
        <w:jc w:val="both"/>
        <w:rPr>
          <w:rFonts w:ascii="Times New Roman" w:hAnsi="Times New Roman" w:cs="Times New Roman"/>
          <w:sz w:val="28"/>
          <w:szCs w:val="28"/>
        </w:rPr>
      </w:pPr>
      <w:r>
        <w:rPr>
          <w:rFonts w:ascii="Times New Roman" w:hAnsi="Times New Roman" w:cs="Times New Roman"/>
          <w:sz w:val="28"/>
          <w:szCs w:val="28"/>
        </w:rPr>
        <w:t>Приложение №3 Инфраструктурный лист</w:t>
      </w:r>
    </w:p>
    <w:p w:rsidR="004D6DC7" w:rsidRDefault="004D6DC7" w:rsidP="004D6DC7">
      <w:pPr>
        <w:autoSpaceDE w:val="0"/>
        <w:autoSpaceDN w:val="0"/>
        <w:adjustRightInd w:val="0"/>
        <w:spacing w:after="0" w:line="276" w:lineRule="auto"/>
        <w:jc w:val="both"/>
        <w:rPr>
          <w:rFonts w:ascii="Times New Roman" w:hAnsi="Times New Roman" w:cs="Times New Roman"/>
          <w:sz w:val="28"/>
          <w:szCs w:val="28"/>
        </w:rPr>
      </w:pPr>
      <w:r>
        <w:rPr>
          <w:rFonts w:ascii="Times New Roman" w:hAnsi="Times New Roman" w:cs="Times New Roman"/>
          <w:sz w:val="28"/>
          <w:szCs w:val="28"/>
        </w:rPr>
        <w:t>Приложение №4</w:t>
      </w:r>
      <w:r w:rsidRPr="007B3FD5">
        <w:rPr>
          <w:rFonts w:ascii="Times New Roman" w:hAnsi="Times New Roman" w:cs="Times New Roman"/>
          <w:sz w:val="28"/>
          <w:szCs w:val="28"/>
        </w:rPr>
        <w:t xml:space="preserve"> </w:t>
      </w:r>
      <w:r>
        <w:rPr>
          <w:rFonts w:ascii="Times New Roman" w:hAnsi="Times New Roman" w:cs="Times New Roman"/>
          <w:sz w:val="28"/>
          <w:szCs w:val="28"/>
        </w:rPr>
        <w:t>Инструкция по охране труда и технике безопасности по компетенции «Пчеловодство».</w:t>
      </w:r>
    </w:p>
    <w:p w:rsidR="004D6DC7" w:rsidRDefault="004D6DC7" w:rsidP="004D6DC7">
      <w:pPr>
        <w:autoSpaceDE w:val="0"/>
        <w:autoSpaceDN w:val="0"/>
        <w:adjustRightInd w:val="0"/>
        <w:spacing w:after="0" w:line="276" w:lineRule="auto"/>
        <w:jc w:val="both"/>
        <w:rPr>
          <w:rFonts w:ascii="Times New Roman" w:hAnsi="Times New Roman" w:cs="Times New Roman"/>
          <w:sz w:val="28"/>
          <w:szCs w:val="28"/>
        </w:rPr>
      </w:pPr>
      <w:r>
        <w:rPr>
          <w:rFonts w:ascii="Times New Roman" w:hAnsi="Times New Roman" w:cs="Times New Roman"/>
          <w:sz w:val="28"/>
          <w:szCs w:val="28"/>
        </w:rPr>
        <w:t>Приложение №5 План застройки</w:t>
      </w:r>
    </w:p>
    <w:p w:rsidR="004D6DC7" w:rsidRDefault="004D6DC7" w:rsidP="004D6DC7">
      <w:pPr>
        <w:autoSpaceDE w:val="0"/>
        <w:autoSpaceDN w:val="0"/>
        <w:adjustRightInd w:val="0"/>
        <w:spacing w:after="0" w:line="276" w:lineRule="auto"/>
        <w:jc w:val="both"/>
        <w:rPr>
          <w:rFonts w:ascii="Times New Roman" w:hAnsi="Times New Roman" w:cs="Times New Roman"/>
          <w:sz w:val="28"/>
          <w:szCs w:val="28"/>
        </w:rPr>
      </w:pPr>
      <w:r>
        <w:rPr>
          <w:rFonts w:ascii="Times New Roman" w:hAnsi="Times New Roman" w:cs="Times New Roman"/>
          <w:sz w:val="28"/>
          <w:szCs w:val="28"/>
        </w:rPr>
        <w:t>Приложение №6 Критерии оценки</w:t>
      </w:r>
    </w:p>
    <w:p w:rsidR="00B37579" w:rsidRDefault="007B3FD5" w:rsidP="00B37579">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2B3DBB" w:rsidRDefault="002B3DBB" w:rsidP="002B3DBB">
      <w:pPr>
        <w:spacing w:after="0" w:line="360" w:lineRule="auto"/>
        <w:ind w:firstLine="851"/>
        <w:jc w:val="right"/>
        <w:rPr>
          <w:rFonts w:ascii="Times New Roman" w:eastAsia="Times New Roman" w:hAnsi="Times New Roman" w:cs="Times New Roman"/>
          <w:i/>
          <w:iCs/>
          <w:sz w:val="28"/>
          <w:szCs w:val="28"/>
          <w:lang w:eastAsia="ru-RU"/>
        </w:rPr>
      </w:pPr>
    </w:p>
    <w:p w:rsidR="002B3DBB" w:rsidRDefault="002B3DBB" w:rsidP="002B3DBB">
      <w:pPr>
        <w:spacing w:after="0" w:line="360" w:lineRule="auto"/>
        <w:ind w:firstLine="851"/>
        <w:jc w:val="right"/>
        <w:rPr>
          <w:rFonts w:ascii="Times New Roman" w:eastAsia="Times New Roman" w:hAnsi="Times New Roman" w:cs="Times New Roman"/>
          <w:i/>
          <w:iCs/>
          <w:sz w:val="28"/>
          <w:szCs w:val="28"/>
          <w:lang w:eastAsia="ru-RU"/>
        </w:rPr>
      </w:pPr>
    </w:p>
    <w:p w:rsidR="002B3DBB" w:rsidRDefault="002B3DBB" w:rsidP="002B3DBB">
      <w:pPr>
        <w:spacing w:after="0" w:line="360" w:lineRule="auto"/>
        <w:ind w:firstLine="851"/>
        <w:jc w:val="right"/>
        <w:rPr>
          <w:rFonts w:ascii="Times New Roman" w:eastAsia="Times New Roman" w:hAnsi="Times New Roman" w:cs="Times New Roman"/>
          <w:i/>
          <w:iCs/>
          <w:sz w:val="28"/>
          <w:szCs w:val="28"/>
          <w:lang w:eastAsia="ru-RU"/>
        </w:rPr>
      </w:pPr>
    </w:p>
    <w:sectPr w:rsidR="002B3DBB" w:rsidSect="00137545">
      <w:pgSz w:w="11906" w:h="16838"/>
      <w:pgMar w:top="1134" w:right="849" w:bottom="1134" w:left="1418" w:header="624" w:footer="170"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7CE8" w:rsidRDefault="00C57CE8" w:rsidP="00970F49">
      <w:pPr>
        <w:spacing w:after="0" w:line="240" w:lineRule="auto"/>
      </w:pPr>
      <w:r>
        <w:separator/>
      </w:r>
    </w:p>
  </w:endnote>
  <w:endnote w:type="continuationSeparator" w:id="0">
    <w:p w:rsidR="00C57CE8" w:rsidRDefault="00C57CE8" w:rsidP="00970F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Noto Sans Symbols">
    <w:altName w:val="Calibri"/>
    <w:charset w:val="00"/>
    <w:family w:val="auto"/>
    <w:pitch w:val="default"/>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DejaVu Sans">
    <w:altName w:val="Verdana"/>
    <w:charset w:val="00"/>
    <w:family w:val="auto"/>
    <w:pitch w:val="variable"/>
    <w:sig w:usb0="00000000" w:usb1="00000000" w:usb2="00000000" w:usb3="00000000" w:csb0="00000000" w:csb1="00000000"/>
  </w:font>
  <w:font w:name="FrutigerLTStd-Light">
    <w:charset w:val="00"/>
    <w:family w:val="auto"/>
    <w:pitch w:val="variable"/>
    <w:sig w:usb0="00000003" w:usb1="00000000" w:usb2="00000000" w:usb3="00000000" w:csb0="00000001" w:csb1="00000000"/>
  </w:font>
  <w:font w:name="Segoe UI">
    <w:panose1 w:val="020B0702040204020203"/>
    <w:charset w:val="CC"/>
    <w:family w:val="swiss"/>
    <w:pitch w:val="variable"/>
    <w:sig w:usb0="E4002EFF" w:usb1="C000E47F" w:usb2="00000009" w:usb3="00000000" w:csb0="000001FF" w:csb1="00000000"/>
  </w:font>
  <w:font w:name="TimesNewRomanPSMT">
    <w:altName w:val="Times New Roman"/>
    <w:charset w:val="00"/>
    <w:family w:val="auto"/>
    <w:pitch w:val="variable"/>
    <w:sig w:usb0="00000000" w:usb1="00000000" w:usb2="00000000" w:usb3="00000000" w:csb0="00000000" w:csb1="00000000"/>
  </w:font>
  <w:font w:name="TrebuchetMS">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7CE8" w:rsidRDefault="00C57CE8" w:rsidP="00970F49">
      <w:pPr>
        <w:spacing w:after="0" w:line="240" w:lineRule="auto"/>
      </w:pPr>
      <w:r>
        <w:separator/>
      </w:r>
    </w:p>
  </w:footnote>
  <w:footnote w:type="continuationSeparator" w:id="0">
    <w:p w:rsidR="00C57CE8" w:rsidRDefault="00C57CE8" w:rsidP="00970F49">
      <w:pPr>
        <w:spacing w:after="0" w:line="240" w:lineRule="auto"/>
      </w:pPr>
      <w:r>
        <w:continuationSeparator/>
      </w:r>
    </w:p>
  </w:footnote>
  <w:footnote w:id="1">
    <w:p w:rsidR="00CA0EB7" w:rsidRDefault="00CA0EB7" w:rsidP="009E52E7">
      <w:pPr>
        <w:pBdr>
          <w:top w:val="nil"/>
          <w:left w:val="nil"/>
          <w:bottom w:val="nil"/>
          <w:right w:val="nil"/>
          <w:between w:val="nil"/>
        </w:pBdr>
        <w:spacing w:after="0" w:line="240" w:lineRule="auto"/>
        <w:jc w:val="both"/>
        <w:rPr>
          <w:rFonts w:ascii="Times New Roman" w:eastAsia="Times New Roman" w:hAnsi="Times New Roman" w:cs="Times New Roman"/>
          <w:i/>
          <w:color w:val="000000"/>
          <w:sz w:val="18"/>
          <w:szCs w:val="18"/>
        </w:rPr>
      </w:pPr>
      <w:r>
        <w:rPr>
          <w:vertAlign w:val="superscript"/>
        </w:rPr>
        <w:footnoteRef/>
      </w:r>
      <w:r>
        <w:rPr>
          <w:rFonts w:ascii="Times New Roman" w:eastAsia="Times New Roman" w:hAnsi="Times New Roman" w:cs="Times New Roman"/>
          <w:i/>
          <w:color w:val="000000"/>
          <w:sz w:val="18"/>
          <w:szCs w:val="18"/>
        </w:rPr>
        <w:t xml:space="preserve"> Указывается суммарное время на выполнение всех модулей КЗ одним конкурсантом.</w:t>
      </w:r>
    </w:p>
  </w:footnote>
  <w:footnote w:id="2">
    <w:p w:rsidR="00CA0EB7" w:rsidRDefault="00CA0EB7" w:rsidP="00D17132">
      <w:pPr>
        <w:pBdr>
          <w:top w:val="nil"/>
          <w:left w:val="nil"/>
          <w:bottom w:val="nil"/>
          <w:right w:val="nil"/>
          <w:between w:val="nil"/>
        </w:pBdr>
        <w:spacing w:after="0" w:line="240" w:lineRule="auto"/>
        <w:rPr>
          <w:rFonts w:ascii="Times New Roman" w:eastAsia="Times New Roman" w:hAnsi="Times New Roman" w:cs="Times New Roman"/>
          <w:i/>
          <w:color w:val="000000"/>
          <w:sz w:val="18"/>
          <w:szCs w:val="18"/>
        </w:rPr>
      </w:pPr>
      <w:r>
        <w:rPr>
          <w:vertAlign w:val="superscript"/>
        </w:rPr>
        <w:footnoteRef/>
      </w:r>
      <w:r>
        <w:rPr>
          <w:rFonts w:ascii="Times New Roman" w:eastAsia="Times New Roman" w:hAnsi="Times New Roman" w:cs="Times New Roman"/>
          <w:i/>
          <w:color w:val="000000"/>
          <w:sz w:val="18"/>
          <w:szCs w:val="18"/>
        </w:rPr>
        <w:t xml:space="preserve"> Указываются особенности компетенции, которые относятся ко всем возрастным категориям и чемпионатным линейкам без исключения.</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F77CD"/>
    <w:multiLevelType w:val="multilevel"/>
    <w:tmpl w:val="D73A5F62"/>
    <w:lvl w:ilvl="0">
      <w:start w:val="1"/>
      <w:numFmt w:val="bullet"/>
      <w:lvlText w:val=""/>
      <w:lvlJc w:val="left"/>
      <w:pPr>
        <w:ind w:left="720" w:hanging="360"/>
      </w:pPr>
      <w:rPr>
        <w:rFonts w:ascii="Symbol" w:hAnsi="Symbol" w:hint="default"/>
      </w:rPr>
    </w:lvl>
    <w:lvl w:ilvl="1">
      <w:start w:val="1"/>
      <w:numFmt w:val="decimal"/>
      <w:isLgl/>
      <w:lvlText w:val="%1.%2."/>
      <w:lvlJc w:val="left"/>
      <w:pPr>
        <w:ind w:left="855" w:hanging="49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nsid w:val="0F7D5D13"/>
    <w:multiLevelType w:val="hybridMultilevel"/>
    <w:tmpl w:val="D1B0E60C"/>
    <w:lvl w:ilvl="0" w:tplc="11D8E0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8D3F2E"/>
    <w:multiLevelType w:val="hybridMultilevel"/>
    <w:tmpl w:val="564067A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10D85C91"/>
    <w:multiLevelType w:val="hybridMultilevel"/>
    <w:tmpl w:val="D714CF34"/>
    <w:lvl w:ilvl="0" w:tplc="10864BD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24A5189"/>
    <w:multiLevelType w:val="hybridMultilevel"/>
    <w:tmpl w:val="7E9E10DA"/>
    <w:lvl w:ilvl="0" w:tplc="B9F229DA">
      <w:start w:val="1"/>
      <w:numFmt w:val="bullet"/>
      <w:lvlText w:val="•"/>
      <w:lvlJc w:val="left"/>
      <w:pPr>
        <w:tabs>
          <w:tab w:val="num" w:pos="720"/>
        </w:tabs>
        <w:ind w:left="720" w:hanging="360"/>
      </w:pPr>
      <w:rPr>
        <w:rFonts w:ascii="Arial" w:hAnsi="Arial" w:hint="default"/>
      </w:rPr>
    </w:lvl>
    <w:lvl w:ilvl="1" w:tplc="F9E6A91A" w:tentative="1">
      <w:start w:val="1"/>
      <w:numFmt w:val="bullet"/>
      <w:lvlText w:val="•"/>
      <w:lvlJc w:val="left"/>
      <w:pPr>
        <w:tabs>
          <w:tab w:val="num" w:pos="1440"/>
        </w:tabs>
        <w:ind w:left="1440" w:hanging="360"/>
      </w:pPr>
      <w:rPr>
        <w:rFonts w:ascii="Arial" w:hAnsi="Arial" w:hint="default"/>
      </w:rPr>
    </w:lvl>
    <w:lvl w:ilvl="2" w:tplc="FE4E7992" w:tentative="1">
      <w:start w:val="1"/>
      <w:numFmt w:val="bullet"/>
      <w:lvlText w:val="•"/>
      <w:lvlJc w:val="left"/>
      <w:pPr>
        <w:tabs>
          <w:tab w:val="num" w:pos="2160"/>
        </w:tabs>
        <w:ind w:left="2160" w:hanging="360"/>
      </w:pPr>
      <w:rPr>
        <w:rFonts w:ascii="Arial" w:hAnsi="Arial" w:hint="default"/>
      </w:rPr>
    </w:lvl>
    <w:lvl w:ilvl="3" w:tplc="34E223F0" w:tentative="1">
      <w:start w:val="1"/>
      <w:numFmt w:val="bullet"/>
      <w:lvlText w:val="•"/>
      <w:lvlJc w:val="left"/>
      <w:pPr>
        <w:tabs>
          <w:tab w:val="num" w:pos="2880"/>
        </w:tabs>
        <w:ind w:left="2880" w:hanging="360"/>
      </w:pPr>
      <w:rPr>
        <w:rFonts w:ascii="Arial" w:hAnsi="Arial" w:hint="default"/>
      </w:rPr>
    </w:lvl>
    <w:lvl w:ilvl="4" w:tplc="35DEF7A6" w:tentative="1">
      <w:start w:val="1"/>
      <w:numFmt w:val="bullet"/>
      <w:lvlText w:val="•"/>
      <w:lvlJc w:val="left"/>
      <w:pPr>
        <w:tabs>
          <w:tab w:val="num" w:pos="3600"/>
        </w:tabs>
        <w:ind w:left="3600" w:hanging="360"/>
      </w:pPr>
      <w:rPr>
        <w:rFonts w:ascii="Arial" w:hAnsi="Arial" w:hint="default"/>
      </w:rPr>
    </w:lvl>
    <w:lvl w:ilvl="5" w:tplc="51B26E20" w:tentative="1">
      <w:start w:val="1"/>
      <w:numFmt w:val="bullet"/>
      <w:lvlText w:val="•"/>
      <w:lvlJc w:val="left"/>
      <w:pPr>
        <w:tabs>
          <w:tab w:val="num" w:pos="4320"/>
        </w:tabs>
        <w:ind w:left="4320" w:hanging="360"/>
      </w:pPr>
      <w:rPr>
        <w:rFonts w:ascii="Arial" w:hAnsi="Arial" w:hint="default"/>
      </w:rPr>
    </w:lvl>
    <w:lvl w:ilvl="6" w:tplc="6024A514" w:tentative="1">
      <w:start w:val="1"/>
      <w:numFmt w:val="bullet"/>
      <w:lvlText w:val="•"/>
      <w:lvlJc w:val="left"/>
      <w:pPr>
        <w:tabs>
          <w:tab w:val="num" w:pos="5040"/>
        </w:tabs>
        <w:ind w:left="5040" w:hanging="360"/>
      </w:pPr>
      <w:rPr>
        <w:rFonts w:ascii="Arial" w:hAnsi="Arial" w:hint="default"/>
      </w:rPr>
    </w:lvl>
    <w:lvl w:ilvl="7" w:tplc="68F28364" w:tentative="1">
      <w:start w:val="1"/>
      <w:numFmt w:val="bullet"/>
      <w:lvlText w:val="•"/>
      <w:lvlJc w:val="left"/>
      <w:pPr>
        <w:tabs>
          <w:tab w:val="num" w:pos="5760"/>
        </w:tabs>
        <w:ind w:left="5760" w:hanging="360"/>
      </w:pPr>
      <w:rPr>
        <w:rFonts w:ascii="Arial" w:hAnsi="Arial" w:hint="default"/>
      </w:rPr>
    </w:lvl>
    <w:lvl w:ilvl="8" w:tplc="1CAC577E" w:tentative="1">
      <w:start w:val="1"/>
      <w:numFmt w:val="bullet"/>
      <w:lvlText w:val="•"/>
      <w:lvlJc w:val="left"/>
      <w:pPr>
        <w:tabs>
          <w:tab w:val="num" w:pos="6480"/>
        </w:tabs>
        <w:ind w:left="6480" w:hanging="360"/>
      </w:pPr>
      <w:rPr>
        <w:rFonts w:ascii="Arial" w:hAnsi="Arial" w:hint="default"/>
      </w:rPr>
    </w:lvl>
  </w:abstractNum>
  <w:abstractNum w:abstractNumId="5">
    <w:nsid w:val="125A4D3B"/>
    <w:multiLevelType w:val="hybridMultilevel"/>
    <w:tmpl w:val="2D3005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2EF0B75"/>
    <w:multiLevelType w:val="multilevel"/>
    <w:tmpl w:val="601CA8A6"/>
    <w:lvl w:ilvl="0">
      <w:start w:val="2"/>
      <w:numFmt w:val="decimal"/>
      <w:lvlText w:val="%1."/>
      <w:lvlJc w:val="left"/>
      <w:pPr>
        <w:ind w:left="770" w:hanging="770"/>
      </w:pPr>
      <w:rPr>
        <w:rFonts w:hint="default"/>
      </w:rPr>
    </w:lvl>
    <w:lvl w:ilvl="1">
      <w:start w:val="10"/>
      <w:numFmt w:val="decimal"/>
      <w:lvlText w:val="%1.%2."/>
      <w:lvlJc w:val="left"/>
      <w:pPr>
        <w:ind w:left="770" w:hanging="770"/>
      </w:pPr>
      <w:rPr>
        <w:rFonts w:hint="default"/>
      </w:rPr>
    </w:lvl>
    <w:lvl w:ilvl="2">
      <w:start w:val="2"/>
      <w:numFmt w:val="decimal"/>
      <w:lvlText w:val="%1.%2.%3."/>
      <w:lvlJc w:val="left"/>
      <w:pPr>
        <w:ind w:left="770" w:hanging="77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14D55EC9"/>
    <w:multiLevelType w:val="hybridMultilevel"/>
    <w:tmpl w:val="0100C4D6"/>
    <w:lvl w:ilvl="0" w:tplc="3BCEAB3C">
      <w:start w:val="1"/>
      <w:numFmt w:val="bullet"/>
      <w:pStyle w:val="ListaBlack"/>
      <w:lvlText w:val=""/>
      <w:lvlJc w:val="left"/>
      <w:pPr>
        <w:ind w:left="1287" w:hanging="360"/>
      </w:pPr>
      <w:rPr>
        <w:rFonts w:ascii="Symbol" w:hAnsi="Symbol" w:hint="default"/>
      </w:rPr>
    </w:lvl>
    <w:lvl w:ilvl="1" w:tplc="04190005">
      <w:start w:val="1"/>
      <w:numFmt w:val="bullet"/>
      <w:lvlText w:val=""/>
      <w:lvlJc w:val="left"/>
      <w:pPr>
        <w:ind w:left="2007" w:hanging="360"/>
      </w:pPr>
      <w:rPr>
        <w:rFonts w:ascii="Wingdings" w:hAnsi="Wingdings" w:hint="default"/>
      </w:rPr>
    </w:lvl>
    <w:lvl w:ilvl="2" w:tplc="F0C8C08A">
      <w:start w:val="1"/>
      <w:numFmt w:val="bullet"/>
      <w:lvlText w:val=""/>
      <w:lvlJc w:val="left"/>
      <w:pPr>
        <w:ind w:left="2727" w:hanging="360"/>
      </w:pPr>
      <w:rPr>
        <w:rFonts w:ascii="Wingdings" w:hAnsi="Wingdings" w:hint="default"/>
      </w:rPr>
    </w:lvl>
    <w:lvl w:ilvl="3" w:tplc="261E96E2" w:tentative="1">
      <w:start w:val="1"/>
      <w:numFmt w:val="bullet"/>
      <w:lvlText w:val=""/>
      <w:lvlJc w:val="left"/>
      <w:pPr>
        <w:ind w:left="3447" w:hanging="360"/>
      </w:pPr>
      <w:rPr>
        <w:rFonts w:ascii="Symbol" w:hAnsi="Symbol" w:hint="default"/>
      </w:rPr>
    </w:lvl>
    <w:lvl w:ilvl="4" w:tplc="04C45638" w:tentative="1">
      <w:start w:val="1"/>
      <w:numFmt w:val="bullet"/>
      <w:lvlText w:val="o"/>
      <w:lvlJc w:val="left"/>
      <w:pPr>
        <w:ind w:left="4167" w:hanging="360"/>
      </w:pPr>
      <w:rPr>
        <w:rFonts w:ascii="Courier New" w:hAnsi="Courier New" w:cs="Courier New" w:hint="default"/>
      </w:rPr>
    </w:lvl>
    <w:lvl w:ilvl="5" w:tplc="095681F2" w:tentative="1">
      <w:start w:val="1"/>
      <w:numFmt w:val="bullet"/>
      <w:lvlText w:val=""/>
      <w:lvlJc w:val="left"/>
      <w:pPr>
        <w:ind w:left="4887" w:hanging="360"/>
      </w:pPr>
      <w:rPr>
        <w:rFonts w:ascii="Wingdings" w:hAnsi="Wingdings" w:hint="default"/>
      </w:rPr>
    </w:lvl>
    <w:lvl w:ilvl="6" w:tplc="AD2CF8B4" w:tentative="1">
      <w:start w:val="1"/>
      <w:numFmt w:val="bullet"/>
      <w:lvlText w:val=""/>
      <w:lvlJc w:val="left"/>
      <w:pPr>
        <w:ind w:left="5607" w:hanging="360"/>
      </w:pPr>
      <w:rPr>
        <w:rFonts w:ascii="Symbol" w:hAnsi="Symbol" w:hint="default"/>
      </w:rPr>
    </w:lvl>
    <w:lvl w:ilvl="7" w:tplc="D75C862E" w:tentative="1">
      <w:start w:val="1"/>
      <w:numFmt w:val="bullet"/>
      <w:lvlText w:val="o"/>
      <w:lvlJc w:val="left"/>
      <w:pPr>
        <w:ind w:left="6327" w:hanging="360"/>
      </w:pPr>
      <w:rPr>
        <w:rFonts w:ascii="Courier New" w:hAnsi="Courier New" w:cs="Courier New" w:hint="default"/>
      </w:rPr>
    </w:lvl>
    <w:lvl w:ilvl="8" w:tplc="1E307224" w:tentative="1">
      <w:start w:val="1"/>
      <w:numFmt w:val="bullet"/>
      <w:lvlText w:val=""/>
      <w:lvlJc w:val="left"/>
      <w:pPr>
        <w:ind w:left="7047" w:hanging="360"/>
      </w:pPr>
      <w:rPr>
        <w:rFonts w:ascii="Wingdings" w:hAnsi="Wingdings" w:hint="default"/>
      </w:rPr>
    </w:lvl>
  </w:abstractNum>
  <w:abstractNum w:abstractNumId="8">
    <w:nsid w:val="157603E3"/>
    <w:multiLevelType w:val="hybridMultilevel"/>
    <w:tmpl w:val="12F814B6"/>
    <w:lvl w:ilvl="0" w:tplc="09929378">
      <w:start w:val="1"/>
      <w:numFmt w:val="bullet"/>
      <w:pStyle w:val="a"/>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6CA6D10"/>
    <w:multiLevelType w:val="hybridMultilevel"/>
    <w:tmpl w:val="8F948C1C"/>
    <w:lvl w:ilvl="0" w:tplc="04190005">
      <w:start w:val="1"/>
      <w:numFmt w:val="bullet"/>
      <w:lvlText w:val=""/>
      <w:lvlJc w:val="left"/>
      <w:pPr>
        <w:ind w:left="1789" w:hanging="360"/>
      </w:pPr>
      <w:rPr>
        <w:rFonts w:ascii="Wingdings" w:hAnsi="Wingdings"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0">
    <w:nsid w:val="1DD34C83"/>
    <w:multiLevelType w:val="hybridMultilevel"/>
    <w:tmpl w:val="176C0B48"/>
    <w:lvl w:ilvl="0" w:tplc="0504BE1A">
      <w:start w:val="1"/>
      <w:numFmt w:val="bullet"/>
      <w:pStyle w:val="a0"/>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1">
      <w:start w:val="1"/>
      <w:numFmt w:val="bullet"/>
      <w:lvlText w:val=""/>
      <w:lvlJc w:val="left"/>
      <w:pPr>
        <w:tabs>
          <w:tab w:val="num" w:pos="2160"/>
        </w:tabs>
        <w:ind w:left="2160" w:hanging="360"/>
      </w:pPr>
      <w:rPr>
        <w:rFonts w:ascii="Symbol" w:hAnsi="Symbol"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1">
      <w:start w:val="1"/>
      <w:numFmt w:val="bullet"/>
      <w:lvlText w:val=""/>
      <w:lvlJc w:val="left"/>
      <w:pPr>
        <w:tabs>
          <w:tab w:val="num" w:pos="4320"/>
        </w:tabs>
        <w:ind w:left="4320" w:hanging="360"/>
      </w:pPr>
      <w:rPr>
        <w:rFonts w:ascii="Symbol" w:hAnsi="Symbol"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0B60F9A"/>
    <w:multiLevelType w:val="hybridMultilevel"/>
    <w:tmpl w:val="67EC5EDE"/>
    <w:lvl w:ilvl="0" w:tplc="FEBAC07E">
      <w:start w:val="1"/>
      <w:numFmt w:val="bullet"/>
      <w:lvlText w:val="•"/>
      <w:lvlJc w:val="left"/>
      <w:pPr>
        <w:tabs>
          <w:tab w:val="num" w:pos="720"/>
        </w:tabs>
        <w:ind w:left="720" w:hanging="360"/>
      </w:pPr>
      <w:rPr>
        <w:rFonts w:ascii="Arial" w:hAnsi="Arial" w:hint="default"/>
      </w:rPr>
    </w:lvl>
    <w:lvl w:ilvl="1" w:tplc="5BFC6288" w:tentative="1">
      <w:start w:val="1"/>
      <w:numFmt w:val="bullet"/>
      <w:lvlText w:val="•"/>
      <w:lvlJc w:val="left"/>
      <w:pPr>
        <w:tabs>
          <w:tab w:val="num" w:pos="1440"/>
        </w:tabs>
        <w:ind w:left="1440" w:hanging="360"/>
      </w:pPr>
      <w:rPr>
        <w:rFonts w:ascii="Arial" w:hAnsi="Arial" w:hint="default"/>
      </w:rPr>
    </w:lvl>
    <w:lvl w:ilvl="2" w:tplc="7EFE52DA" w:tentative="1">
      <w:start w:val="1"/>
      <w:numFmt w:val="bullet"/>
      <w:lvlText w:val="•"/>
      <w:lvlJc w:val="left"/>
      <w:pPr>
        <w:tabs>
          <w:tab w:val="num" w:pos="2160"/>
        </w:tabs>
        <w:ind w:left="2160" w:hanging="360"/>
      </w:pPr>
      <w:rPr>
        <w:rFonts w:ascii="Arial" w:hAnsi="Arial" w:hint="default"/>
      </w:rPr>
    </w:lvl>
    <w:lvl w:ilvl="3" w:tplc="C6984514" w:tentative="1">
      <w:start w:val="1"/>
      <w:numFmt w:val="bullet"/>
      <w:lvlText w:val="•"/>
      <w:lvlJc w:val="left"/>
      <w:pPr>
        <w:tabs>
          <w:tab w:val="num" w:pos="2880"/>
        </w:tabs>
        <w:ind w:left="2880" w:hanging="360"/>
      </w:pPr>
      <w:rPr>
        <w:rFonts w:ascii="Arial" w:hAnsi="Arial" w:hint="default"/>
      </w:rPr>
    </w:lvl>
    <w:lvl w:ilvl="4" w:tplc="6A1E81AC" w:tentative="1">
      <w:start w:val="1"/>
      <w:numFmt w:val="bullet"/>
      <w:lvlText w:val="•"/>
      <w:lvlJc w:val="left"/>
      <w:pPr>
        <w:tabs>
          <w:tab w:val="num" w:pos="3600"/>
        </w:tabs>
        <w:ind w:left="3600" w:hanging="360"/>
      </w:pPr>
      <w:rPr>
        <w:rFonts w:ascii="Arial" w:hAnsi="Arial" w:hint="default"/>
      </w:rPr>
    </w:lvl>
    <w:lvl w:ilvl="5" w:tplc="287C84FE" w:tentative="1">
      <w:start w:val="1"/>
      <w:numFmt w:val="bullet"/>
      <w:lvlText w:val="•"/>
      <w:lvlJc w:val="left"/>
      <w:pPr>
        <w:tabs>
          <w:tab w:val="num" w:pos="4320"/>
        </w:tabs>
        <w:ind w:left="4320" w:hanging="360"/>
      </w:pPr>
      <w:rPr>
        <w:rFonts w:ascii="Arial" w:hAnsi="Arial" w:hint="default"/>
      </w:rPr>
    </w:lvl>
    <w:lvl w:ilvl="6" w:tplc="6D609122" w:tentative="1">
      <w:start w:val="1"/>
      <w:numFmt w:val="bullet"/>
      <w:lvlText w:val="•"/>
      <w:lvlJc w:val="left"/>
      <w:pPr>
        <w:tabs>
          <w:tab w:val="num" w:pos="5040"/>
        </w:tabs>
        <w:ind w:left="5040" w:hanging="360"/>
      </w:pPr>
      <w:rPr>
        <w:rFonts w:ascii="Arial" w:hAnsi="Arial" w:hint="default"/>
      </w:rPr>
    </w:lvl>
    <w:lvl w:ilvl="7" w:tplc="4266B424" w:tentative="1">
      <w:start w:val="1"/>
      <w:numFmt w:val="bullet"/>
      <w:lvlText w:val="•"/>
      <w:lvlJc w:val="left"/>
      <w:pPr>
        <w:tabs>
          <w:tab w:val="num" w:pos="5760"/>
        </w:tabs>
        <w:ind w:left="5760" w:hanging="360"/>
      </w:pPr>
      <w:rPr>
        <w:rFonts w:ascii="Arial" w:hAnsi="Arial" w:hint="default"/>
      </w:rPr>
    </w:lvl>
    <w:lvl w:ilvl="8" w:tplc="4D9E12DE" w:tentative="1">
      <w:start w:val="1"/>
      <w:numFmt w:val="bullet"/>
      <w:lvlText w:val="•"/>
      <w:lvlJc w:val="left"/>
      <w:pPr>
        <w:tabs>
          <w:tab w:val="num" w:pos="6480"/>
        </w:tabs>
        <w:ind w:left="6480" w:hanging="360"/>
      </w:pPr>
      <w:rPr>
        <w:rFonts w:ascii="Arial" w:hAnsi="Arial" w:hint="default"/>
      </w:rPr>
    </w:lvl>
  </w:abstractNum>
  <w:abstractNum w:abstractNumId="12">
    <w:nsid w:val="245100E7"/>
    <w:multiLevelType w:val="hybridMultilevel"/>
    <w:tmpl w:val="B0FAFC12"/>
    <w:lvl w:ilvl="0" w:tplc="10864BD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2F1869AD"/>
    <w:multiLevelType w:val="hybridMultilevel"/>
    <w:tmpl w:val="E50485CC"/>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F1B4869"/>
    <w:multiLevelType w:val="hybridMultilevel"/>
    <w:tmpl w:val="3FFE4A54"/>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FA46E6E"/>
    <w:multiLevelType w:val="multilevel"/>
    <w:tmpl w:val="A5AE9C92"/>
    <w:lvl w:ilvl="0">
      <w:start w:val="2"/>
      <w:numFmt w:val="decimal"/>
      <w:lvlText w:val="%1"/>
      <w:lvlJc w:val="left"/>
      <w:pPr>
        <w:ind w:left="700" w:hanging="700"/>
      </w:pPr>
      <w:rPr>
        <w:rFonts w:hint="default"/>
        <w:b w:val="0"/>
        <w:i/>
      </w:rPr>
    </w:lvl>
    <w:lvl w:ilvl="1">
      <w:start w:val="10"/>
      <w:numFmt w:val="decimal"/>
      <w:lvlText w:val="%1.%2"/>
      <w:lvlJc w:val="left"/>
      <w:pPr>
        <w:ind w:left="700" w:hanging="700"/>
      </w:pPr>
      <w:rPr>
        <w:rFonts w:hint="default"/>
        <w:b w:val="0"/>
        <w:i/>
      </w:rPr>
    </w:lvl>
    <w:lvl w:ilvl="2">
      <w:start w:val="1"/>
      <w:numFmt w:val="decimal"/>
      <w:lvlText w:val="%1.%2.%3"/>
      <w:lvlJc w:val="left"/>
      <w:pPr>
        <w:ind w:left="720" w:hanging="720"/>
      </w:pPr>
      <w:rPr>
        <w:rFonts w:hint="default"/>
        <w:b w:val="0"/>
        <w:i/>
      </w:rPr>
    </w:lvl>
    <w:lvl w:ilvl="3">
      <w:start w:val="1"/>
      <w:numFmt w:val="decimal"/>
      <w:lvlText w:val="%1.%2.%3.%4"/>
      <w:lvlJc w:val="left"/>
      <w:pPr>
        <w:ind w:left="1080" w:hanging="1080"/>
      </w:pPr>
      <w:rPr>
        <w:rFonts w:hint="default"/>
        <w:b w:val="0"/>
        <w:i/>
      </w:rPr>
    </w:lvl>
    <w:lvl w:ilvl="4">
      <w:start w:val="1"/>
      <w:numFmt w:val="decimal"/>
      <w:lvlText w:val="%1.%2.%3.%4.%5"/>
      <w:lvlJc w:val="left"/>
      <w:pPr>
        <w:ind w:left="1080" w:hanging="1080"/>
      </w:pPr>
      <w:rPr>
        <w:rFonts w:hint="default"/>
        <w:b w:val="0"/>
        <w:i/>
      </w:rPr>
    </w:lvl>
    <w:lvl w:ilvl="5">
      <w:start w:val="1"/>
      <w:numFmt w:val="decimal"/>
      <w:lvlText w:val="%1.%2.%3.%4.%5.%6"/>
      <w:lvlJc w:val="left"/>
      <w:pPr>
        <w:ind w:left="1440" w:hanging="1440"/>
      </w:pPr>
      <w:rPr>
        <w:rFonts w:hint="default"/>
        <w:b w:val="0"/>
        <w:i/>
      </w:rPr>
    </w:lvl>
    <w:lvl w:ilvl="6">
      <w:start w:val="1"/>
      <w:numFmt w:val="decimal"/>
      <w:lvlText w:val="%1.%2.%3.%4.%5.%6.%7"/>
      <w:lvlJc w:val="left"/>
      <w:pPr>
        <w:ind w:left="1440" w:hanging="1440"/>
      </w:pPr>
      <w:rPr>
        <w:rFonts w:hint="default"/>
        <w:b w:val="0"/>
        <w:i/>
      </w:rPr>
    </w:lvl>
    <w:lvl w:ilvl="7">
      <w:start w:val="1"/>
      <w:numFmt w:val="decimal"/>
      <w:lvlText w:val="%1.%2.%3.%4.%5.%6.%7.%8"/>
      <w:lvlJc w:val="left"/>
      <w:pPr>
        <w:ind w:left="1800" w:hanging="1800"/>
      </w:pPr>
      <w:rPr>
        <w:rFonts w:hint="default"/>
        <w:b w:val="0"/>
        <w:i/>
      </w:rPr>
    </w:lvl>
    <w:lvl w:ilvl="8">
      <w:start w:val="1"/>
      <w:numFmt w:val="decimal"/>
      <w:lvlText w:val="%1.%2.%3.%4.%5.%6.%7.%8.%9"/>
      <w:lvlJc w:val="left"/>
      <w:pPr>
        <w:ind w:left="2160" w:hanging="2160"/>
      </w:pPr>
      <w:rPr>
        <w:rFonts w:hint="default"/>
        <w:b w:val="0"/>
        <w:i/>
      </w:rPr>
    </w:lvl>
  </w:abstractNum>
  <w:abstractNum w:abstractNumId="16">
    <w:nsid w:val="393C6590"/>
    <w:multiLevelType w:val="hybridMultilevel"/>
    <w:tmpl w:val="4DC6F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0570269"/>
    <w:multiLevelType w:val="hybridMultilevel"/>
    <w:tmpl w:val="399456FE"/>
    <w:lvl w:ilvl="0" w:tplc="9F1EF3D0">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nsid w:val="49230CB0"/>
    <w:multiLevelType w:val="hybridMultilevel"/>
    <w:tmpl w:val="EC6A66EC"/>
    <w:lvl w:ilvl="0" w:tplc="7CD0DE52">
      <w:start w:val="1"/>
      <w:numFmt w:val="bullet"/>
      <w:pStyle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F1F11A6"/>
    <w:multiLevelType w:val="multilevel"/>
    <w:tmpl w:val="6B4EE6CC"/>
    <w:lvl w:ilvl="0">
      <w:start w:val="1"/>
      <w:numFmt w:val="decimal"/>
      <w:lvlText w:val="%1."/>
      <w:lvlJc w:val="left"/>
      <w:pPr>
        <w:ind w:left="928" w:hanging="360"/>
      </w:pPr>
      <w:rPr>
        <w:b/>
        <w:i w:val="0"/>
        <w:sz w:val="32"/>
        <w:szCs w:val="32"/>
      </w:rPr>
    </w:lvl>
    <w:lvl w:ilvl="1">
      <w:start w:val="1"/>
      <w:numFmt w:val="decimal"/>
      <w:lvlText w:val="%1.%2."/>
      <w:lvlJc w:val="left"/>
      <w:pPr>
        <w:ind w:left="502" w:hanging="360"/>
      </w:pPr>
      <w:rPr>
        <w:rFonts w:ascii="Times New Roman" w:eastAsia="Times New Roman" w:hAnsi="Times New Roman" w:cs="Times New Roman"/>
        <w:b/>
        <w:i/>
        <w:color w:val="000000"/>
        <w:sz w:val="28"/>
        <w:szCs w:val="28"/>
      </w:rPr>
    </w:lvl>
    <w:lvl w:ilvl="2">
      <w:start w:val="1"/>
      <w:numFmt w:val="bullet"/>
      <w:lvlText w:val="●"/>
      <w:lvlJc w:val="left"/>
      <w:pPr>
        <w:ind w:left="1800" w:hanging="720"/>
      </w:pPr>
      <w:rPr>
        <w:rFonts w:ascii="Noto Sans Symbols" w:eastAsia="Noto Sans Symbols" w:hAnsi="Noto Sans Symbols" w:cs="Noto Sans Symbols"/>
      </w:rPr>
    </w:lvl>
    <w:lvl w:ilvl="3">
      <w:start w:val="1"/>
      <w:numFmt w:val="decimal"/>
      <w:lvlText w:val="%1.%2.●.%4."/>
      <w:lvlJc w:val="left"/>
      <w:pPr>
        <w:ind w:left="2160" w:hanging="720"/>
      </w:pPr>
    </w:lvl>
    <w:lvl w:ilvl="4">
      <w:start w:val="1"/>
      <w:numFmt w:val="decimal"/>
      <w:lvlText w:val="%1.%2.●.%4.%5."/>
      <w:lvlJc w:val="left"/>
      <w:pPr>
        <w:ind w:left="2880" w:hanging="1080"/>
      </w:pPr>
    </w:lvl>
    <w:lvl w:ilvl="5">
      <w:start w:val="1"/>
      <w:numFmt w:val="decimal"/>
      <w:lvlText w:val="%1.%2.●.%4.%5.%6."/>
      <w:lvlJc w:val="left"/>
      <w:pPr>
        <w:ind w:left="3240" w:hanging="1080"/>
      </w:pPr>
    </w:lvl>
    <w:lvl w:ilvl="6">
      <w:start w:val="1"/>
      <w:numFmt w:val="decimal"/>
      <w:lvlText w:val="%1.%2.●.%4.%5.%6.%7."/>
      <w:lvlJc w:val="left"/>
      <w:pPr>
        <w:ind w:left="3960" w:hanging="1440"/>
      </w:pPr>
    </w:lvl>
    <w:lvl w:ilvl="7">
      <w:start w:val="1"/>
      <w:numFmt w:val="decimal"/>
      <w:lvlText w:val="%1.%2.●.%4.%5.%6.%7.%8."/>
      <w:lvlJc w:val="left"/>
      <w:pPr>
        <w:ind w:left="4320" w:hanging="1440"/>
      </w:pPr>
    </w:lvl>
    <w:lvl w:ilvl="8">
      <w:start w:val="1"/>
      <w:numFmt w:val="decimal"/>
      <w:lvlText w:val="%1.%2.●.%4.%5.%6.%7.%8.%9."/>
      <w:lvlJc w:val="left"/>
      <w:pPr>
        <w:ind w:left="5040" w:hanging="1800"/>
      </w:pPr>
    </w:lvl>
  </w:abstractNum>
  <w:abstractNum w:abstractNumId="20">
    <w:nsid w:val="5C074BB6"/>
    <w:multiLevelType w:val="hybridMultilevel"/>
    <w:tmpl w:val="DB2CAB6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08B6D93"/>
    <w:multiLevelType w:val="hybridMultilevel"/>
    <w:tmpl w:val="C0786966"/>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22">
    <w:nsid w:val="61567D86"/>
    <w:multiLevelType w:val="hybridMultilevel"/>
    <w:tmpl w:val="9CCA968C"/>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62176151"/>
    <w:multiLevelType w:val="hybridMultilevel"/>
    <w:tmpl w:val="6BC83C1A"/>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33A783F"/>
    <w:multiLevelType w:val="hybridMultilevel"/>
    <w:tmpl w:val="9F504B48"/>
    <w:lvl w:ilvl="0" w:tplc="10864BD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64753754"/>
    <w:multiLevelType w:val="hybridMultilevel"/>
    <w:tmpl w:val="8DDCBD2E"/>
    <w:lvl w:ilvl="0" w:tplc="3ABA3DA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868398E"/>
    <w:multiLevelType w:val="hybridMultilevel"/>
    <w:tmpl w:val="87321514"/>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BEB6CE3"/>
    <w:multiLevelType w:val="hybridMultilevel"/>
    <w:tmpl w:val="8206A65E"/>
    <w:lvl w:ilvl="0" w:tplc="04190001">
      <w:start w:val="1"/>
      <w:numFmt w:val="bullet"/>
      <w:lvlText w:val=""/>
      <w:lvlJc w:val="left"/>
      <w:pPr>
        <w:ind w:left="720" w:hanging="360"/>
      </w:pPr>
      <w:rPr>
        <w:rFonts w:ascii="Symbol" w:hAnsi="Symbol" w:hint="default"/>
      </w:rPr>
    </w:lvl>
    <w:lvl w:ilvl="1" w:tplc="FE001100">
      <w:numFmt w:val="bullet"/>
      <w:lvlText w:val="•"/>
      <w:lvlJc w:val="left"/>
      <w:pPr>
        <w:ind w:left="1440" w:hanging="360"/>
      </w:pPr>
      <w:rPr>
        <w:rFonts w:ascii="Times New Roman" w:eastAsia="Calibr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F625A6E"/>
    <w:multiLevelType w:val="hybridMultilevel"/>
    <w:tmpl w:val="67C42F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10"/>
  </w:num>
  <w:num w:numId="3">
    <w:abstractNumId w:val="8"/>
  </w:num>
  <w:num w:numId="4">
    <w:abstractNumId w:val="2"/>
  </w:num>
  <w:num w:numId="5">
    <w:abstractNumId w:val="0"/>
  </w:num>
  <w:num w:numId="6">
    <w:abstractNumId w:val="11"/>
  </w:num>
  <w:num w:numId="7">
    <w:abstractNumId w:val="4"/>
  </w:num>
  <w:num w:numId="8">
    <w:abstractNumId w:val="7"/>
  </w:num>
  <w:num w:numId="9">
    <w:abstractNumId w:val="21"/>
  </w:num>
  <w:num w:numId="10">
    <w:abstractNumId w:val="9"/>
  </w:num>
  <w:num w:numId="11">
    <w:abstractNumId w:val="5"/>
  </w:num>
  <w:num w:numId="12">
    <w:abstractNumId w:val="13"/>
  </w:num>
  <w:num w:numId="13">
    <w:abstractNumId w:val="26"/>
  </w:num>
  <w:num w:numId="14">
    <w:abstractNumId w:val="14"/>
  </w:num>
  <w:num w:numId="15">
    <w:abstractNumId w:val="23"/>
  </w:num>
  <w:num w:numId="16">
    <w:abstractNumId w:val="28"/>
  </w:num>
  <w:num w:numId="17">
    <w:abstractNumId w:val="25"/>
  </w:num>
  <w:num w:numId="18">
    <w:abstractNumId w:val="20"/>
  </w:num>
  <w:num w:numId="19">
    <w:abstractNumId w:val="16"/>
  </w:num>
  <w:num w:numId="20">
    <w:abstractNumId w:val="19"/>
  </w:num>
  <w:num w:numId="21">
    <w:abstractNumId w:val="15"/>
  </w:num>
  <w:num w:numId="22">
    <w:abstractNumId w:val="6"/>
  </w:num>
  <w:num w:numId="23">
    <w:abstractNumId w:val="3"/>
  </w:num>
  <w:num w:numId="24">
    <w:abstractNumId w:val="24"/>
  </w:num>
  <w:num w:numId="25">
    <w:abstractNumId w:val="12"/>
  </w:num>
  <w:num w:numId="26">
    <w:abstractNumId w:val="27"/>
  </w:num>
  <w:num w:numId="27">
    <w:abstractNumId w:val="17"/>
  </w:num>
  <w:num w:numId="28">
    <w:abstractNumId w:val="22"/>
  </w:num>
  <w:num w:numId="29">
    <w:abstractNumId w:val="1"/>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9"/>
  <w:characterSpacingControl w:val="doNotCompress"/>
  <w:hdrShapeDefaults>
    <o:shapedefaults v:ext="edit" spidmax="17410"/>
  </w:hdrShapeDefaults>
  <w:footnotePr>
    <w:footnote w:id="-1"/>
    <w:footnote w:id="0"/>
  </w:footnotePr>
  <w:endnotePr>
    <w:endnote w:id="-1"/>
    <w:endnote w:id="0"/>
  </w:endnotePr>
  <w:compat/>
  <w:rsids>
    <w:rsidRoot w:val="00970F49"/>
    <w:rsid w:val="000051E8"/>
    <w:rsid w:val="000150AA"/>
    <w:rsid w:val="00021CCE"/>
    <w:rsid w:val="000227E0"/>
    <w:rsid w:val="000244DA"/>
    <w:rsid w:val="00024F7D"/>
    <w:rsid w:val="00041A78"/>
    <w:rsid w:val="00054C98"/>
    <w:rsid w:val="00056CDE"/>
    <w:rsid w:val="00067386"/>
    <w:rsid w:val="00081D65"/>
    <w:rsid w:val="000A1F96"/>
    <w:rsid w:val="000B2F6D"/>
    <w:rsid w:val="000B3397"/>
    <w:rsid w:val="000B55A2"/>
    <w:rsid w:val="000D258B"/>
    <w:rsid w:val="000D43CC"/>
    <w:rsid w:val="000D4C46"/>
    <w:rsid w:val="000D74AA"/>
    <w:rsid w:val="000F0FC3"/>
    <w:rsid w:val="001024BE"/>
    <w:rsid w:val="00106738"/>
    <w:rsid w:val="00114D79"/>
    <w:rsid w:val="00127743"/>
    <w:rsid w:val="00137545"/>
    <w:rsid w:val="00154EE9"/>
    <w:rsid w:val="0015534F"/>
    <w:rsid w:val="0015561E"/>
    <w:rsid w:val="001627D5"/>
    <w:rsid w:val="0017612A"/>
    <w:rsid w:val="001B4B65"/>
    <w:rsid w:val="001C63E7"/>
    <w:rsid w:val="001E1DF9"/>
    <w:rsid w:val="00210240"/>
    <w:rsid w:val="00220E70"/>
    <w:rsid w:val="00237603"/>
    <w:rsid w:val="00247E8C"/>
    <w:rsid w:val="00270E01"/>
    <w:rsid w:val="002776A1"/>
    <w:rsid w:val="0029547E"/>
    <w:rsid w:val="0029680A"/>
    <w:rsid w:val="002B1426"/>
    <w:rsid w:val="002B2756"/>
    <w:rsid w:val="002B3DBB"/>
    <w:rsid w:val="002F2906"/>
    <w:rsid w:val="003242E1"/>
    <w:rsid w:val="00333911"/>
    <w:rsid w:val="00334165"/>
    <w:rsid w:val="00351C41"/>
    <w:rsid w:val="003531E7"/>
    <w:rsid w:val="003601A4"/>
    <w:rsid w:val="0037535C"/>
    <w:rsid w:val="003762E6"/>
    <w:rsid w:val="003934F8"/>
    <w:rsid w:val="00397A1B"/>
    <w:rsid w:val="003A21C8"/>
    <w:rsid w:val="003C1D7A"/>
    <w:rsid w:val="003C5F97"/>
    <w:rsid w:val="003D1E51"/>
    <w:rsid w:val="004254FE"/>
    <w:rsid w:val="00436FFC"/>
    <w:rsid w:val="00437D28"/>
    <w:rsid w:val="0044354A"/>
    <w:rsid w:val="00454353"/>
    <w:rsid w:val="00461AC6"/>
    <w:rsid w:val="0047429B"/>
    <w:rsid w:val="004904C5"/>
    <w:rsid w:val="004917C4"/>
    <w:rsid w:val="004A07A5"/>
    <w:rsid w:val="004B692B"/>
    <w:rsid w:val="004C3CAF"/>
    <w:rsid w:val="004C703E"/>
    <w:rsid w:val="004D096E"/>
    <w:rsid w:val="004D6DC7"/>
    <w:rsid w:val="004E785E"/>
    <w:rsid w:val="004E7905"/>
    <w:rsid w:val="005055FF"/>
    <w:rsid w:val="00510059"/>
    <w:rsid w:val="00554CBB"/>
    <w:rsid w:val="005560AC"/>
    <w:rsid w:val="00557CC0"/>
    <w:rsid w:val="0056194A"/>
    <w:rsid w:val="00562DCA"/>
    <w:rsid w:val="00565B7C"/>
    <w:rsid w:val="005A1625"/>
    <w:rsid w:val="005A203B"/>
    <w:rsid w:val="005B05D5"/>
    <w:rsid w:val="005B0DEC"/>
    <w:rsid w:val="005B66FC"/>
    <w:rsid w:val="005C6A23"/>
    <w:rsid w:val="005E30DC"/>
    <w:rsid w:val="00605DD7"/>
    <w:rsid w:val="0060658F"/>
    <w:rsid w:val="00613219"/>
    <w:rsid w:val="0062789A"/>
    <w:rsid w:val="0063396F"/>
    <w:rsid w:val="00640E46"/>
    <w:rsid w:val="0064179C"/>
    <w:rsid w:val="00643A8A"/>
    <w:rsid w:val="0064491A"/>
    <w:rsid w:val="00653B50"/>
    <w:rsid w:val="00666BDD"/>
    <w:rsid w:val="006776B4"/>
    <w:rsid w:val="006873B8"/>
    <w:rsid w:val="006B0FEA"/>
    <w:rsid w:val="006C6D6D"/>
    <w:rsid w:val="006C7A3B"/>
    <w:rsid w:val="006C7CE4"/>
    <w:rsid w:val="006F4464"/>
    <w:rsid w:val="00714CA4"/>
    <w:rsid w:val="007250D9"/>
    <w:rsid w:val="007274B8"/>
    <w:rsid w:val="00727F97"/>
    <w:rsid w:val="00730451"/>
    <w:rsid w:val="00730AE0"/>
    <w:rsid w:val="0074372D"/>
    <w:rsid w:val="0075229C"/>
    <w:rsid w:val="007604F9"/>
    <w:rsid w:val="00764773"/>
    <w:rsid w:val="007735DC"/>
    <w:rsid w:val="0078311A"/>
    <w:rsid w:val="00791A0F"/>
    <w:rsid w:val="00791D70"/>
    <w:rsid w:val="007A61C5"/>
    <w:rsid w:val="007A6888"/>
    <w:rsid w:val="007B0DCC"/>
    <w:rsid w:val="007B2222"/>
    <w:rsid w:val="007B3FD5"/>
    <w:rsid w:val="007D3601"/>
    <w:rsid w:val="007D6C20"/>
    <w:rsid w:val="007E73B4"/>
    <w:rsid w:val="00812516"/>
    <w:rsid w:val="00832EBB"/>
    <w:rsid w:val="00834734"/>
    <w:rsid w:val="00835BF6"/>
    <w:rsid w:val="008761F3"/>
    <w:rsid w:val="00881DD2"/>
    <w:rsid w:val="00882B54"/>
    <w:rsid w:val="008912AE"/>
    <w:rsid w:val="008B0F23"/>
    <w:rsid w:val="008B560B"/>
    <w:rsid w:val="008C41F7"/>
    <w:rsid w:val="008D4F36"/>
    <w:rsid w:val="008D6DCF"/>
    <w:rsid w:val="008E5424"/>
    <w:rsid w:val="00900604"/>
    <w:rsid w:val="00901689"/>
    <w:rsid w:val="009018F0"/>
    <w:rsid w:val="00906E82"/>
    <w:rsid w:val="009203A8"/>
    <w:rsid w:val="00945E13"/>
    <w:rsid w:val="00953113"/>
    <w:rsid w:val="00954B97"/>
    <w:rsid w:val="00955127"/>
    <w:rsid w:val="00956BC9"/>
    <w:rsid w:val="00961DA0"/>
    <w:rsid w:val="00970F49"/>
    <w:rsid w:val="009715DA"/>
    <w:rsid w:val="00976338"/>
    <w:rsid w:val="009931F0"/>
    <w:rsid w:val="009955F8"/>
    <w:rsid w:val="009A1CBC"/>
    <w:rsid w:val="009A36AD"/>
    <w:rsid w:val="009B18A2"/>
    <w:rsid w:val="009D04EE"/>
    <w:rsid w:val="009E37D3"/>
    <w:rsid w:val="009E52E7"/>
    <w:rsid w:val="009F57C0"/>
    <w:rsid w:val="00A031EC"/>
    <w:rsid w:val="00A0510D"/>
    <w:rsid w:val="00A05432"/>
    <w:rsid w:val="00A11569"/>
    <w:rsid w:val="00A204BB"/>
    <w:rsid w:val="00A20A67"/>
    <w:rsid w:val="00A27EE4"/>
    <w:rsid w:val="00A34308"/>
    <w:rsid w:val="00A36B37"/>
    <w:rsid w:val="00A36EE2"/>
    <w:rsid w:val="00A57976"/>
    <w:rsid w:val="00A636B8"/>
    <w:rsid w:val="00A8496D"/>
    <w:rsid w:val="00A85D42"/>
    <w:rsid w:val="00A87627"/>
    <w:rsid w:val="00A91D4B"/>
    <w:rsid w:val="00A962D4"/>
    <w:rsid w:val="00A9790B"/>
    <w:rsid w:val="00AA2B8A"/>
    <w:rsid w:val="00AD2200"/>
    <w:rsid w:val="00AE6AB7"/>
    <w:rsid w:val="00AE7A32"/>
    <w:rsid w:val="00B162B5"/>
    <w:rsid w:val="00B236AD"/>
    <w:rsid w:val="00B30A26"/>
    <w:rsid w:val="00B32D70"/>
    <w:rsid w:val="00B3384D"/>
    <w:rsid w:val="00B37579"/>
    <w:rsid w:val="00B40FFB"/>
    <w:rsid w:val="00B4196F"/>
    <w:rsid w:val="00B45392"/>
    <w:rsid w:val="00B45AA4"/>
    <w:rsid w:val="00B610A2"/>
    <w:rsid w:val="00BA2CF0"/>
    <w:rsid w:val="00BC3813"/>
    <w:rsid w:val="00BC7808"/>
    <w:rsid w:val="00BE099A"/>
    <w:rsid w:val="00C06EBC"/>
    <w:rsid w:val="00C0723F"/>
    <w:rsid w:val="00C17B01"/>
    <w:rsid w:val="00C214A2"/>
    <w:rsid w:val="00C21E3A"/>
    <w:rsid w:val="00C26C83"/>
    <w:rsid w:val="00C31CA1"/>
    <w:rsid w:val="00C52383"/>
    <w:rsid w:val="00C56A9B"/>
    <w:rsid w:val="00C57CE8"/>
    <w:rsid w:val="00C740CF"/>
    <w:rsid w:val="00C8277D"/>
    <w:rsid w:val="00C95538"/>
    <w:rsid w:val="00C96567"/>
    <w:rsid w:val="00C97E44"/>
    <w:rsid w:val="00CA0EB7"/>
    <w:rsid w:val="00CA6CCD"/>
    <w:rsid w:val="00CC50B7"/>
    <w:rsid w:val="00CD66EF"/>
    <w:rsid w:val="00CE2498"/>
    <w:rsid w:val="00CE36B8"/>
    <w:rsid w:val="00CF0DA9"/>
    <w:rsid w:val="00CF794B"/>
    <w:rsid w:val="00D02C00"/>
    <w:rsid w:val="00D12ABD"/>
    <w:rsid w:val="00D16F4B"/>
    <w:rsid w:val="00D17132"/>
    <w:rsid w:val="00D2075B"/>
    <w:rsid w:val="00D229F1"/>
    <w:rsid w:val="00D37CEC"/>
    <w:rsid w:val="00D37DEA"/>
    <w:rsid w:val="00D405D4"/>
    <w:rsid w:val="00D41269"/>
    <w:rsid w:val="00D45007"/>
    <w:rsid w:val="00D617CC"/>
    <w:rsid w:val="00D82186"/>
    <w:rsid w:val="00D854BD"/>
    <w:rsid w:val="00D87A1E"/>
    <w:rsid w:val="00DA78F4"/>
    <w:rsid w:val="00DE39D8"/>
    <w:rsid w:val="00DE5614"/>
    <w:rsid w:val="00E0407E"/>
    <w:rsid w:val="00E04FDF"/>
    <w:rsid w:val="00E15F2A"/>
    <w:rsid w:val="00E279E8"/>
    <w:rsid w:val="00E579D6"/>
    <w:rsid w:val="00E75567"/>
    <w:rsid w:val="00E857D6"/>
    <w:rsid w:val="00EA0163"/>
    <w:rsid w:val="00EA0C3A"/>
    <w:rsid w:val="00EA30C6"/>
    <w:rsid w:val="00EB2779"/>
    <w:rsid w:val="00EC1AEB"/>
    <w:rsid w:val="00ED077F"/>
    <w:rsid w:val="00ED18F9"/>
    <w:rsid w:val="00ED53C9"/>
    <w:rsid w:val="00EE7DA3"/>
    <w:rsid w:val="00F1662D"/>
    <w:rsid w:val="00F3099C"/>
    <w:rsid w:val="00F35F4F"/>
    <w:rsid w:val="00F50AC5"/>
    <w:rsid w:val="00F6025D"/>
    <w:rsid w:val="00F672B2"/>
    <w:rsid w:val="00F8340A"/>
    <w:rsid w:val="00F83D10"/>
    <w:rsid w:val="00F96457"/>
    <w:rsid w:val="00FB022D"/>
    <w:rsid w:val="00FB1F17"/>
    <w:rsid w:val="00FB3492"/>
    <w:rsid w:val="00FC415A"/>
    <w:rsid w:val="00FD20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B3384D"/>
  </w:style>
  <w:style w:type="paragraph" w:styleId="1">
    <w:name w:val="heading 1"/>
    <w:basedOn w:val="a1"/>
    <w:next w:val="a1"/>
    <w:link w:val="10"/>
    <w:qFormat/>
    <w:rsid w:val="00DE39D8"/>
    <w:pPr>
      <w:keepNext/>
      <w:spacing w:before="240" w:after="120" w:line="360" w:lineRule="auto"/>
      <w:outlineLvl w:val="0"/>
    </w:pPr>
    <w:rPr>
      <w:rFonts w:ascii="Arial" w:eastAsia="Times New Roman" w:hAnsi="Arial" w:cs="Times New Roman"/>
      <w:b/>
      <w:bCs/>
      <w:caps/>
      <w:color w:val="2C8DE6"/>
      <w:sz w:val="36"/>
      <w:szCs w:val="24"/>
      <w:lang w:val="en-GB"/>
    </w:rPr>
  </w:style>
  <w:style w:type="paragraph" w:styleId="2">
    <w:name w:val="heading 2"/>
    <w:basedOn w:val="a1"/>
    <w:next w:val="a1"/>
    <w:link w:val="20"/>
    <w:qFormat/>
    <w:rsid w:val="00DE39D8"/>
    <w:pPr>
      <w:keepNext/>
      <w:spacing w:before="240" w:after="120" w:line="360" w:lineRule="auto"/>
      <w:outlineLvl w:val="1"/>
    </w:pPr>
    <w:rPr>
      <w:rFonts w:ascii="Arial" w:eastAsia="Times New Roman" w:hAnsi="Arial" w:cs="Times New Roman"/>
      <w:b/>
      <w:sz w:val="28"/>
      <w:szCs w:val="24"/>
      <w:lang w:val="en-GB"/>
    </w:rPr>
  </w:style>
  <w:style w:type="paragraph" w:styleId="3">
    <w:name w:val="heading 3"/>
    <w:basedOn w:val="a1"/>
    <w:next w:val="a1"/>
    <w:link w:val="30"/>
    <w:qFormat/>
    <w:rsid w:val="00DE39D8"/>
    <w:pPr>
      <w:keepNext/>
      <w:spacing w:before="120" w:after="0" w:line="360" w:lineRule="auto"/>
      <w:outlineLvl w:val="2"/>
    </w:pPr>
    <w:rPr>
      <w:rFonts w:ascii="Arial" w:eastAsia="Times New Roman" w:hAnsi="Arial" w:cs="Arial"/>
      <w:b/>
      <w:bCs/>
      <w:szCs w:val="26"/>
      <w:lang w:val="en-GB"/>
    </w:rPr>
  </w:style>
  <w:style w:type="paragraph" w:styleId="4">
    <w:name w:val="heading 4"/>
    <w:basedOn w:val="a1"/>
    <w:next w:val="a1"/>
    <w:link w:val="40"/>
    <w:qFormat/>
    <w:rsid w:val="00DE39D8"/>
    <w:pPr>
      <w:keepNext/>
      <w:widowControl w:val="0"/>
      <w:snapToGrid w:val="0"/>
      <w:spacing w:after="0" w:line="360" w:lineRule="auto"/>
      <w:outlineLvl w:val="3"/>
    </w:pPr>
    <w:rPr>
      <w:rFonts w:ascii="Arial" w:eastAsia="Times New Roman" w:hAnsi="Arial" w:cs="Times New Roman"/>
      <w:b/>
      <w:sz w:val="28"/>
      <w:szCs w:val="20"/>
      <w:lang w:val="en-AU"/>
    </w:rPr>
  </w:style>
  <w:style w:type="paragraph" w:styleId="5">
    <w:name w:val="heading 5"/>
    <w:basedOn w:val="a1"/>
    <w:next w:val="a1"/>
    <w:link w:val="50"/>
    <w:qFormat/>
    <w:rsid w:val="00DE39D8"/>
    <w:pPr>
      <w:keepNext/>
      <w:widowControl w:val="0"/>
      <w:suppressAutoHyphens/>
      <w:snapToGrid w:val="0"/>
      <w:spacing w:after="0" w:line="360" w:lineRule="auto"/>
      <w:jc w:val="both"/>
      <w:outlineLvl w:val="4"/>
    </w:pPr>
    <w:rPr>
      <w:rFonts w:ascii="Arial" w:eastAsia="Times New Roman" w:hAnsi="Arial" w:cs="Times New Roman"/>
      <w:b/>
      <w:bCs/>
      <w:sz w:val="28"/>
      <w:szCs w:val="24"/>
      <w:lang w:val="en-GB"/>
    </w:rPr>
  </w:style>
  <w:style w:type="paragraph" w:styleId="6">
    <w:name w:val="heading 6"/>
    <w:basedOn w:val="a1"/>
    <w:next w:val="a1"/>
    <w:link w:val="60"/>
    <w:qFormat/>
    <w:rsid w:val="00DE39D8"/>
    <w:pPr>
      <w:keepNext/>
      <w:widowControl w:val="0"/>
      <w:snapToGrid w:val="0"/>
      <w:spacing w:after="58" w:line="360" w:lineRule="auto"/>
      <w:outlineLvl w:val="5"/>
    </w:pPr>
    <w:rPr>
      <w:rFonts w:ascii="Arial" w:eastAsia="Times New Roman" w:hAnsi="Arial" w:cs="Times New Roman"/>
      <w:b/>
      <w:sz w:val="24"/>
      <w:szCs w:val="20"/>
      <w:lang w:val="en-AU"/>
    </w:rPr>
  </w:style>
  <w:style w:type="paragraph" w:styleId="7">
    <w:name w:val="heading 7"/>
    <w:basedOn w:val="a1"/>
    <w:next w:val="a1"/>
    <w:link w:val="70"/>
    <w:qFormat/>
    <w:rsid w:val="00DE39D8"/>
    <w:pPr>
      <w:keepNext/>
      <w:widowControl w:val="0"/>
      <w:suppressAutoHyphens/>
      <w:snapToGrid w:val="0"/>
      <w:spacing w:after="0" w:line="360" w:lineRule="auto"/>
      <w:jc w:val="both"/>
      <w:outlineLvl w:val="6"/>
    </w:pPr>
    <w:rPr>
      <w:rFonts w:ascii="Arial" w:eastAsia="Times New Roman" w:hAnsi="Arial" w:cs="Times New Roman"/>
      <w:spacing w:val="-3"/>
      <w:sz w:val="28"/>
      <w:szCs w:val="20"/>
      <w:lang w:val="en-US"/>
    </w:rPr>
  </w:style>
  <w:style w:type="paragraph" w:styleId="8">
    <w:name w:val="heading 8"/>
    <w:basedOn w:val="a1"/>
    <w:next w:val="a1"/>
    <w:link w:val="80"/>
    <w:qFormat/>
    <w:rsid w:val="00DE39D8"/>
    <w:pPr>
      <w:keepNext/>
      <w:widowControl w:val="0"/>
      <w:snapToGrid w:val="0"/>
      <w:spacing w:after="0" w:line="360" w:lineRule="auto"/>
      <w:jc w:val="both"/>
      <w:outlineLvl w:val="7"/>
    </w:pPr>
    <w:rPr>
      <w:rFonts w:ascii="Arial" w:eastAsia="Times New Roman" w:hAnsi="Arial" w:cs="Times New Roman"/>
      <w:b/>
      <w:bCs/>
      <w:sz w:val="24"/>
      <w:szCs w:val="24"/>
      <w:lang w:val="en-GB"/>
    </w:rPr>
  </w:style>
  <w:style w:type="paragraph" w:styleId="9">
    <w:name w:val="heading 9"/>
    <w:basedOn w:val="a1"/>
    <w:next w:val="a1"/>
    <w:link w:val="90"/>
    <w:qFormat/>
    <w:rsid w:val="00DE39D8"/>
    <w:pPr>
      <w:keepNext/>
      <w:widowControl w:val="0"/>
      <w:spacing w:after="0" w:line="360" w:lineRule="auto"/>
      <w:ind w:left="360" w:firstLine="360"/>
      <w:jc w:val="both"/>
      <w:outlineLvl w:val="8"/>
    </w:pPr>
    <w:rPr>
      <w:rFonts w:ascii="Arial" w:eastAsia="Times New Roman" w:hAnsi="Arial" w:cs="Times New Roman"/>
      <w:sz w:val="24"/>
      <w:szCs w:val="20"/>
      <w:u w:val="single"/>
      <w:lang w:val="en-AU"/>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970F49"/>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970F49"/>
  </w:style>
  <w:style w:type="paragraph" w:styleId="a7">
    <w:name w:val="footer"/>
    <w:basedOn w:val="a1"/>
    <w:link w:val="a8"/>
    <w:uiPriority w:val="99"/>
    <w:unhideWhenUsed/>
    <w:rsid w:val="00970F49"/>
    <w:pPr>
      <w:tabs>
        <w:tab w:val="center" w:pos="4677"/>
        <w:tab w:val="right" w:pos="9355"/>
      </w:tabs>
      <w:spacing w:after="0" w:line="240" w:lineRule="auto"/>
    </w:pPr>
  </w:style>
  <w:style w:type="character" w:customStyle="1" w:styleId="a8">
    <w:name w:val="Нижний колонтитул Знак"/>
    <w:basedOn w:val="a2"/>
    <w:link w:val="a7"/>
    <w:uiPriority w:val="99"/>
    <w:rsid w:val="00970F49"/>
  </w:style>
  <w:style w:type="paragraph" w:styleId="a9">
    <w:name w:val="No Spacing"/>
    <w:link w:val="aa"/>
    <w:uiPriority w:val="1"/>
    <w:qFormat/>
    <w:rsid w:val="00B45AA4"/>
    <w:pPr>
      <w:spacing w:after="0" w:line="240" w:lineRule="auto"/>
    </w:pPr>
    <w:rPr>
      <w:rFonts w:eastAsiaTheme="minorEastAsia"/>
      <w:lang w:eastAsia="ru-RU"/>
    </w:rPr>
  </w:style>
  <w:style w:type="character" w:customStyle="1" w:styleId="aa">
    <w:name w:val="Без интервала Знак"/>
    <w:basedOn w:val="a2"/>
    <w:link w:val="a9"/>
    <w:uiPriority w:val="1"/>
    <w:rsid w:val="00B45AA4"/>
    <w:rPr>
      <w:rFonts w:eastAsiaTheme="minorEastAsia"/>
      <w:lang w:eastAsia="ru-RU"/>
    </w:rPr>
  </w:style>
  <w:style w:type="character" w:styleId="ab">
    <w:name w:val="Placeholder Text"/>
    <w:basedOn w:val="a2"/>
    <w:uiPriority w:val="99"/>
    <w:semiHidden/>
    <w:rsid w:val="00832EBB"/>
    <w:rPr>
      <w:color w:val="808080"/>
    </w:rPr>
  </w:style>
  <w:style w:type="paragraph" w:styleId="ac">
    <w:name w:val="Balloon Text"/>
    <w:basedOn w:val="a1"/>
    <w:link w:val="ad"/>
    <w:unhideWhenUsed/>
    <w:rsid w:val="00DE39D8"/>
    <w:pPr>
      <w:spacing w:after="0" w:line="240" w:lineRule="auto"/>
    </w:pPr>
    <w:rPr>
      <w:rFonts w:ascii="Tahoma" w:hAnsi="Tahoma" w:cs="Tahoma"/>
      <w:sz w:val="16"/>
      <w:szCs w:val="16"/>
    </w:rPr>
  </w:style>
  <w:style w:type="character" w:customStyle="1" w:styleId="ad">
    <w:name w:val="Текст выноски Знак"/>
    <w:basedOn w:val="a2"/>
    <w:link w:val="ac"/>
    <w:rsid w:val="00DE39D8"/>
    <w:rPr>
      <w:rFonts w:ascii="Tahoma" w:hAnsi="Tahoma" w:cs="Tahoma"/>
      <w:sz w:val="16"/>
      <w:szCs w:val="16"/>
    </w:rPr>
  </w:style>
  <w:style w:type="character" w:customStyle="1" w:styleId="10">
    <w:name w:val="Заголовок 1 Знак"/>
    <w:basedOn w:val="a2"/>
    <w:link w:val="1"/>
    <w:rsid w:val="00DE39D8"/>
    <w:rPr>
      <w:rFonts w:ascii="Arial" w:eastAsia="Times New Roman" w:hAnsi="Arial" w:cs="Times New Roman"/>
      <w:b/>
      <w:bCs/>
      <w:caps/>
      <w:color w:val="2C8DE6"/>
      <w:sz w:val="36"/>
      <w:szCs w:val="24"/>
      <w:lang w:val="en-GB"/>
    </w:rPr>
  </w:style>
  <w:style w:type="character" w:customStyle="1" w:styleId="20">
    <w:name w:val="Заголовок 2 Знак"/>
    <w:basedOn w:val="a2"/>
    <w:link w:val="2"/>
    <w:rsid w:val="00DE39D8"/>
    <w:rPr>
      <w:rFonts w:ascii="Arial" w:eastAsia="Times New Roman" w:hAnsi="Arial" w:cs="Times New Roman"/>
      <w:b/>
      <w:sz w:val="28"/>
      <w:szCs w:val="24"/>
      <w:lang w:val="en-GB"/>
    </w:rPr>
  </w:style>
  <w:style w:type="character" w:customStyle="1" w:styleId="30">
    <w:name w:val="Заголовок 3 Знак"/>
    <w:basedOn w:val="a2"/>
    <w:link w:val="3"/>
    <w:rsid w:val="00DE39D8"/>
    <w:rPr>
      <w:rFonts w:ascii="Arial" w:eastAsia="Times New Roman" w:hAnsi="Arial" w:cs="Arial"/>
      <w:b/>
      <w:bCs/>
      <w:szCs w:val="26"/>
      <w:lang w:val="en-GB"/>
    </w:rPr>
  </w:style>
  <w:style w:type="character" w:customStyle="1" w:styleId="40">
    <w:name w:val="Заголовок 4 Знак"/>
    <w:basedOn w:val="a2"/>
    <w:link w:val="4"/>
    <w:rsid w:val="00DE39D8"/>
    <w:rPr>
      <w:rFonts w:ascii="Arial" w:eastAsia="Times New Roman" w:hAnsi="Arial" w:cs="Times New Roman"/>
      <w:b/>
      <w:sz w:val="28"/>
      <w:szCs w:val="20"/>
      <w:lang w:val="en-AU"/>
    </w:rPr>
  </w:style>
  <w:style w:type="character" w:customStyle="1" w:styleId="50">
    <w:name w:val="Заголовок 5 Знак"/>
    <w:basedOn w:val="a2"/>
    <w:link w:val="5"/>
    <w:rsid w:val="00DE39D8"/>
    <w:rPr>
      <w:rFonts w:ascii="Arial" w:eastAsia="Times New Roman" w:hAnsi="Arial" w:cs="Times New Roman"/>
      <w:b/>
      <w:bCs/>
      <w:sz w:val="28"/>
      <w:szCs w:val="24"/>
      <w:lang w:val="en-GB"/>
    </w:rPr>
  </w:style>
  <w:style w:type="character" w:customStyle="1" w:styleId="60">
    <w:name w:val="Заголовок 6 Знак"/>
    <w:basedOn w:val="a2"/>
    <w:link w:val="6"/>
    <w:rsid w:val="00DE39D8"/>
    <w:rPr>
      <w:rFonts w:ascii="Arial" w:eastAsia="Times New Roman" w:hAnsi="Arial" w:cs="Times New Roman"/>
      <w:b/>
      <w:sz w:val="24"/>
      <w:szCs w:val="20"/>
      <w:lang w:val="en-AU"/>
    </w:rPr>
  </w:style>
  <w:style w:type="character" w:customStyle="1" w:styleId="70">
    <w:name w:val="Заголовок 7 Знак"/>
    <w:basedOn w:val="a2"/>
    <w:link w:val="7"/>
    <w:rsid w:val="00DE39D8"/>
    <w:rPr>
      <w:rFonts w:ascii="Arial" w:eastAsia="Times New Roman" w:hAnsi="Arial" w:cs="Times New Roman"/>
      <w:spacing w:val="-3"/>
      <w:sz w:val="28"/>
      <w:szCs w:val="20"/>
      <w:lang w:val="en-US"/>
    </w:rPr>
  </w:style>
  <w:style w:type="character" w:customStyle="1" w:styleId="80">
    <w:name w:val="Заголовок 8 Знак"/>
    <w:basedOn w:val="a2"/>
    <w:link w:val="8"/>
    <w:rsid w:val="00DE39D8"/>
    <w:rPr>
      <w:rFonts w:ascii="Arial" w:eastAsia="Times New Roman" w:hAnsi="Arial" w:cs="Times New Roman"/>
      <w:b/>
      <w:bCs/>
      <w:sz w:val="24"/>
      <w:szCs w:val="24"/>
      <w:lang w:val="en-GB"/>
    </w:rPr>
  </w:style>
  <w:style w:type="character" w:customStyle="1" w:styleId="90">
    <w:name w:val="Заголовок 9 Знак"/>
    <w:basedOn w:val="a2"/>
    <w:link w:val="9"/>
    <w:rsid w:val="00DE39D8"/>
    <w:rPr>
      <w:rFonts w:ascii="Arial" w:eastAsia="Times New Roman" w:hAnsi="Arial" w:cs="Times New Roman"/>
      <w:sz w:val="24"/>
      <w:szCs w:val="20"/>
      <w:u w:val="single"/>
      <w:lang w:val="en-AU"/>
    </w:rPr>
  </w:style>
  <w:style w:type="character" w:styleId="ae">
    <w:name w:val="Hyperlink"/>
    <w:uiPriority w:val="99"/>
    <w:rsid w:val="00DE39D8"/>
    <w:rPr>
      <w:color w:val="0000FF"/>
      <w:u w:val="single"/>
    </w:rPr>
  </w:style>
  <w:style w:type="table" w:styleId="af">
    <w:name w:val="Table Grid"/>
    <w:basedOn w:val="a3"/>
    <w:uiPriority w:val="39"/>
    <w:rsid w:val="00DE39D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1">
    <w:name w:val="toc 1"/>
    <w:basedOn w:val="a1"/>
    <w:next w:val="a1"/>
    <w:autoRedefine/>
    <w:uiPriority w:val="39"/>
    <w:qFormat/>
    <w:rsid w:val="00E04FDF"/>
    <w:pPr>
      <w:tabs>
        <w:tab w:val="right" w:leader="dot" w:pos="9825"/>
      </w:tabs>
      <w:spacing w:after="0" w:line="360" w:lineRule="auto"/>
    </w:pPr>
    <w:rPr>
      <w:rFonts w:ascii="Arial" w:eastAsia="Times New Roman" w:hAnsi="Arial" w:cs="Times New Roman"/>
      <w:bCs/>
      <w:sz w:val="24"/>
      <w:szCs w:val="28"/>
      <w:lang w:val="en-AU"/>
    </w:rPr>
  </w:style>
  <w:style w:type="paragraph" w:customStyle="1" w:styleId="numberedlist">
    <w:name w:val="numbered list"/>
    <w:basedOn w:val="bullet"/>
    <w:rsid w:val="00DE39D8"/>
  </w:style>
  <w:style w:type="paragraph" w:customStyle="1" w:styleId="bullet">
    <w:name w:val="bullet"/>
    <w:basedOn w:val="a1"/>
    <w:rsid w:val="00DE39D8"/>
    <w:pPr>
      <w:numPr>
        <w:numId w:val="1"/>
      </w:numPr>
      <w:spacing w:after="0" w:line="360" w:lineRule="auto"/>
    </w:pPr>
    <w:rPr>
      <w:rFonts w:ascii="Arial" w:eastAsia="Times New Roman" w:hAnsi="Arial" w:cs="Times New Roman"/>
      <w:szCs w:val="24"/>
      <w:lang w:val="en-GB"/>
    </w:rPr>
  </w:style>
  <w:style w:type="character" w:styleId="af0">
    <w:name w:val="page number"/>
    <w:rsid w:val="00DE39D8"/>
    <w:rPr>
      <w:rFonts w:ascii="Arial" w:hAnsi="Arial"/>
      <w:sz w:val="16"/>
    </w:rPr>
  </w:style>
  <w:style w:type="paragraph" w:customStyle="1" w:styleId="Docsubtitle1">
    <w:name w:val="Doc subtitle1"/>
    <w:basedOn w:val="a1"/>
    <w:link w:val="Docsubtitle1Char"/>
    <w:rsid w:val="00DE39D8"/>
    <w:pPr>
      <w:spacing w:after="0" w:line="360" w:lineRule="auto"/>
    </w:pPr>
    <w:rPr>
      <w:rFonts w:ascii="Arial" w:eastAsia="Times New Roman" w:hAnsi="Arial" w:cs="Times New Roman"/>
      <w:b/>
      <w:sz w:val="28"/>
      <w:szCs w:val="24"/>
      <w:lang w:val="en-GB"/>
    </w:rPr>
  </w:style>
  <w:style w:type="paragraph" w:customStyle="1" w:styleId="Docsubtitle2">
    <w:name w:val="Doc subtitle2"/>
    <w:basedOn w:val="a1"/>
    <w:rsid w:val="00DE39D8"/>
    <w:pPr>
      <w:spacing w:after="0" w:line="360" w:lineRule="auto"/>
    </w:pPr>
    <w:rPr>
      <w:rFonts w:ascii="Arial" w:eastAsia="Times New Roman" w:hAnsi="Arial" w:cs="Times New Roman"/>
      <w:sz w:val="28"/>
      <w:szCs w:val="24"/>
      <w:lang w:val="en-GB"/>
    </w:rPr>
  </w:style>
  <w:style w:type="paragraph" w:customStyle="1" w:styleId="Doctitle">
    <w:name w:val="Doc title"/>
    <w:basedOn w:val="a1"/>
    <w:rsid w:val="00DE39D8"/>
    <w:pPr>
      <w:spacing w:after="0" w:line="360" w:lineRule="auto"/>
    </w:pPr>
    <w:rPr>
      <w:rFonts w:ascii="Arial" w:eastAsia="Times New Roman" w:hAnsi="Arial" w:cs="Times New Roman"/>
      <w:b/>
      <w:sz w:val="40"/>
      <w:szCs w:val="24"/>
      <w:lang w:val="en-GB"/>
    </w:rPr>
  </w:style>
  <w:style w:type="paragraph" w:styleId="af1">
    <w:name w:val="Body Text"/>
    <w:basedOn w:val="a1"/>
    <w:link w:val="af2"/>
    <w:semiHidden/>
    <w:rsid w:val="00DE39D8"/>
    <w:pPr>
      <w:widowControl w:val="0"/>
      <w:snapToGrid w:val="0"/>
      <w:spacing w:after="0" w:line="360" w:lineRule="auto"/>
      <w:jc w:val="both"/>
    </w:pPr>
    <w:rPr>
      <w:rFonts w:ascii="Arial" w:eastAsia="Times New Roman" w:hAnsi="Arial" w:cs="Times New Roman"/>
      <w:sz w:val="24"/>
      <w:szCs w:val="20"/>
      <w:lang w:val="en-AU"/>
    </w:rPr>
  </w:style>
  <w:style w:type="character" w:customStyle="1" w:styleId="af2">
    <w:name w:val="Основной текст Знак"/>
    <w:basedOn w:val="a2"/>
    <w:link w:val="af1"/>
    <w:semiHidden/>
    <w:rsid w:val="00DE39D8"/>
    <w:rPr>
      <w:rFonts w:ascii="Arial" w:eastAsia="Times New Roman" w:hAnsi="Arial" w:cs="Times New Roman"/>
      <w:sz w:val="24"/>
      <w:szCs w:val="20"/>
      <w:lang w:val="en-AU"/>
    </w:rPr>
  </w:style>
  <w:style w:type="paragraph" w:styleId="21">
    <w:name w:val="Body Text Indent 2"/>
    <w:basedOn w:val="a1"/>
    <w:link w:val="22"/>
    <w:semiHidden/>
    <w:rsid w:val="00DE39D8"/>
    <w:pPr>
      <w:spacing w:after="0" w:line="360" w:lineRule="auto"/>
      <w:ind w:left="720"/>
    </w:pPr>
    <w:rPr>
      <w:rFonts w:ascii="Arial" w:eastAsia="Times New Roman" w:hAnsi="Arial" w:cs="Times New Roman"/>
      <w:sz w:val="24"/>
      <w:szCs w:val="20"/>
      <w:lang w:val="en-US"/>
    </w:rPr>
  </w:style>
  <w:style w:type="character" w:customStyle="1" w:styleId="22">
    <w:name w:val="Основной текст с отступом 2 Знак"/>
    <w:basedOn w:val="a2"/>
    <w:link w:val="21"/>
    <w:semiHidden/>
    <w:rsid w:val="00DE39D8"/>
    <w:rPr>
      <w:rFonts w:ascii="Arial" w:eastAsia="Times New Roman" w:hAnsi="Arial" w:cs="Times New Roman"/>
      <w:sz w:val="24"/>
      <w:szCs w:val="20"/>
      <w:lang w:val="en-US"/>
    </w:rPr>
  </w:style>
  <w:style w:type="paragraph" w:styleId="23">
    <w:name w:val="Body Text 2"/>
    <w:basedOn w:val="a1"/>
    <w:link w:val="24"/>
    <w:semiHidden/>
    <w:rsid w:val="00DE39D8"/>
    <w:pPr>
      <w:widowControl w:val="0"/>
      <w:suppressAutoHyphens/>
      <w:snapToGrid w:val="0"/>
      <w:spacing w:after="0" w:line="360" w:lineRule="auto"/>
      <w:jc w:val="both"/>
    </w:pPr>
    <w:rPr>
      <w:rFonts w:ascii="Arial" w:eastAsia="Times New Roman" w:hAnsi="Arial" w:cs="Times New Roman"/>
      <w:spacing w:val="-3"/>
      <w:szCs w:val="20"/>
      <w:lang w:val="en-US"/>
    </w:rPr>
  </w:style>
  <w:style w:type="character" w:customStyle="1" w:styleId="24">
    <w:name w:val="Основной текст 2 Знак"/>
    <w:basedOn w:val="a2"/>
    <w:link w:val="23"/>
    <w:semiHidden/>
    <w:rsid w:val="00DE39D8"/>
    <w:rPr>
      <w:rFonts w:ascii="Arial" w:eastAsia="Times New Roman" w:hAnsi="Arial" w:cs="Times New Roman"/>
      <w:spacing w:val="-3"/>
      <w:szCs w:val="20"/>
      <w:lang w:val="en-US"/>
    </w:rPr>
  </w:style>
  <w:style w:type="paragraph" w:styleId="af3">
    <w:name w:val="caption"/>
    <w:basedOn w:val="a1"/>
    <w:next w:val="a1"/>
    <w:qFormat/>
    <w:rsid w:val="00DE39D8"/>
    <w:pPr>
      <w:widowControl w:val="0"/>
      <w:spacing w:before="240" w:after="0" w:line="360" w:lineRule="auto"/>
      <w:jc w:val="center"/>
    </w:pPr>
    <w:rPr>
      <w:rFonts w:ascii="Arial" w:eastAsia="Times New Roman" w:hAnsi="Arial" w:cs="Times New Roman"/>
      <w:b/>
      <w:sz w:val="36"/>
      <w:szCs w:val="20"/>
      <w:lang w:val="en-AU"/>
    </w:rPr>
  </w:style>
  <w:style w:type="paragraph" w:customStyle="1" w:styleId="12">
    <w:name w:val="Абзац списка1"/>
    <w:basedOn w:val="a1"/>
    <w:rsid w:val="00DE39D8"/>
    <w:pPr>
      <w:spacing w:after="0" w:line="360" w:lineRule="auto"/>
      <w:ind w:left="720"/>
    </w:pPr>
    <w:rPr>
      <w:rFonts w:ascii="Arial" w:eastAsia="Times New Roman" w:hAnsi="Arial" w:cs="Times New Roman"/>
      <w:szCs w:val="24"/>
      <w:lang w:val="en-GB"/>
    </w:rPr>
  </w:style>
  <w:style w:type="character" w:customStyle="1" w:styleId="Docsubtitle1Char">
    <w:name w:val="Doc subtitle1 Char"/>
    <w:link w:val="Docsubtitle1"/>
    <w:locked/>
    <w:rsid w:val="00DE39D8"/>
    <w:rPr>
      <w:rFonts w:ascii="Arial" w:eastAsia="Times New Roman" w:hAnsi="Arial" w:cs="Times New Roman"/>
      <w:b/>
      <w:sz w:val="28"/>
      <w:szCs w:val="24"/>
      <w:lang w:val="en-GB"/>
    </w:rPr>
  </w:style>
  <w:style w:type="paragraph" w:styleId="af4">
    <w:name w:val="footnote text"/>
    <w:basedOn w:val="a1"/>
    <w:link w:val="af5"/>
    <w:rsid w:val="00DE39D8"/>
    <w:pPr>
      <w:spacing w:after="0" w:line="360" w:lineRule="auto"/>
    </w:pPr>
    <w:rPr>
      <w:rFonts w:ascii="Times New Roman" w:eastAsia="Times New Roman" w:hAnsi="Times New Roman" w:cs="Times New Roman"/>
      <w:szCs w:val="20"/>
      <w:lang w:eastAsia="ru-RU"/>
    </w:rPr>
  </w:style>
  <w:style w:type="character" w:customStyle="1" w:styleId="af5">
    <w:name w:val="Текст сноски Знак"/>
    <w:basedOn w:val="a2"/>
    <w:link w:val="af4"/>
    <w:rsid w:val="00DE39D8"/>
    <w:rPr>
      <w:rFonts w:ascii="Times New Roman" w:eastAsia="Times New Roman" w:hAnsi="Times New Roman" w:cs="Times New Roman"/>
      <w:szCs w:val="20"/>
      <w:lang w:eastAsia="ru-RU"/>
    </w:rPr>
  </w:style>
  <w:style w:type="character" w:styleId="af6">
    <w:name w:val="footnote reference"/>
    <w:rsid w:val="00DE39D8"/>
    <w:rPr>
      <w:vertAlign w:val="superscript"/>
    </w:rPr>
  </w:style>
  <w:style w:type="character" w:styleId="af7">
    <w:name w:val="FollowedHyperlink"/>
    <w:rsid w:val="00DE39D8"/>
    <w:rPr>
      <w:color w:val="800080"/>
      <w:u w:val="single"/>
    </w:rPr>
  </w:style>
  <w:style w:type="paragraph" w:customStyle="1" w:styleId="a">
    <w:name w:val="цветной текст"/>
    <w:basedOn w:val="a1"/>
    <w:qFormat/>
    <w:rsid w:val="00DE39D8"/>
    <w:pPr>
      <w:numPr>
        <w:numId w:val="3"/>
      </w:numPr>
      <w:spacing w:after="0" w:line="360" w:lineRule="auto"/>
      <w:jc w:val="both"/>
    </w:pPr>
    <w:rPr>
      <w:rFonts w:ascii="Times New Roman" w:eastAsia="Times New Roman" w:hAnsi="Times New Roman" w:cs="Times New Roman"/>
      <w:color w:val="2C8DE6"/>
      <w:szCs w:val="20"/>
      <w:lang w:eastAsia="ru-RU"/>
    </w:rPr>
  </w:style>
  <w:style w:type="paragraph" w:customStyle="1" w:styleId="538552DCBB0F4C4BB087ED922D6A6322">
    <w:name w:val="538552DCBB0F4C4BB087ED922D6A6322"/>
    <w:rsid w:val="00DE39D8"/>
    <w:pPr>
      <w:spacing w:after="200" w:line="276" w:lineRule="auto"/>
    </w:pPr>
    <w:rPr>
      <w:rFonts w:ascii="Calibri" w:eastAsia="Times New Roman" w:hAnsi="Calibri" w:cs="Times New Roman"/>
      <w:lang w:eastAsia="ru-RU"/>
    </w:rPr>
  </w:style>
  <w:style w:type="paragraph" w:customStyle="1" w:styleId="af8">
    <w:name w:val="выделение цвет"/>
    <w:basedOn w:val="a1"/>
    <w:link w:val="af9"/>
    <w:rsid w:val="00DE39D8"/>
    <w:pPr>
      <w:spacing w:after="0" w:line="360" w:lineRule="auto"/>
      <w:jc w:val="both"/>
    </w:pPr>
    <w:rPr>
      <w:rFonts w:ascii="Times New Roman" w:eastAsia="Times New Roman" w:hAnsi="Times New Roman" w:cs="Times New Roman"/>
      <w:b/>
      <w:color w:val="2C8DE6"/>
      <w:szCs w:val="20"/>
      <w:u w:val="single"/>
      <w:lang w:eastAsia="ru-RU"/>
    </w:rPr>
  </w:style>
  <w:style w:type="character" w:customStyle="1" w:styleId="afa">
    <w:name w:val="цвет в таблице"/>
    <w:rsid w:val="00DE39D8"/>
    <w:rPr>
      <w:color w:val="2C8DE6"/>
    </w:rPr>
  </w:style>
  <w:style w:type="paragraph" w:styleId="afb">
    <w:name w:val="TOC Heading"/>
    <w:basedOn w:val="1"/>
    <w:next w:val="a1"/>
    <w:uiPriority w:val="39"/>
    <w:semiHidden/>
    <w:unhideWhenUsed/>
    <w:qFormat/>
    <w:rsid w:val="00DE39D8"/>
    <w:pPr>
      <w:keepLines/>
      <w:spacing w:before="480" w:after="0" w:line="276" w:lineRule="auto"/>
      <w:outlineLvl w:val="9"/>
    </w:pPr>
    <w:rPr>
      <w:rFonts w:ascii="Cambria" w:hAnsi="Cambria"/>
      <w:caps w:val="0"/>
      <w:color w:val="365F91"/>
      <w:sz w:val="28"/>
      <w:szCs w:val="28"/>
      <w:lang w:val="ru-RU" w:eastAsia="ru-RU"/>
    </w:rPr>
  </w:style>
  <w:style w:type="paragraph" w:styleId="25">
    <w:name w:val="toc 2"/>
    <w:basedOn w:val="a1"/>
    <w:next w:val="a1"/>
    <w:autoRedefine/>
    <w:uiPriority w:val="39"/>
    <w:qFormat/>
    <w:rsid w:val="00976338"/>
    <w:pPr>
      <w:tabs>
        <w:tab w:val="left" w:pos="142"/>
        <w:tab w:val="right" w:leader="dot" w:pos="9639"/>
      </w:tabs>
      <w:spacing w:after="0" w:line="240" w:lineRule="auto"/>
    </w:pPr>
    <w:rPr>
      <w:rFonts w:ascii="Times New Roman" w:eastAsia="Times New Roman" w:hAnsi="Times New Roman" w:cs="Times New Roman"/>
      <w:szCs w:val="20"/>
      <w:lang w:eastAsia="ru-RU"/>
    </w:rPr>
  </w:style>
  <w:style w:type="paragraph" w:styleId="31">
    <w:name w:val="toc 3"/>
    <w:basedOn w:val="a1"/>
    <w:next w:val="a1"/>
    <w:autoRedefine/>
    <w:uiPriority w:val="39"/>
    <w:unhideWhenUsed/>
    <w:qFormat/>
    <w:rsid w:val="00DE39D8"/>
    <w:pPr>
      <w:spacing w:after="100" w:line="276" w:lineRule="auto"/>
      <w:ind w:left="440"/>
    </w:pPr>
    <w:rPr>
      <w:rFonts w:ascii="Calibri" w:eastAsia="Times New Roman" w:hAnsi="Calibri" w:cs="Times New Roman"/>
      <w:lang w:eastAsia="ru-RU"/>
    </w:rPr>
  </w:style>
  <w:style w:type="paragraph" w:customStyle="1" w:styleId="-1">
    <w:name w:val="!Заголовок-1"/>
    <w:basedOn w:val="1"/>
    <w:link w:val="-10"/>
    <w:qFormat/>
    <w:rsid w:val="00DE39D8"/>
    <w:rPr>
      <w:lang w:val="ru-RU"/>
    </w:rPr>
  </w:style>
  <w:style w:type="paragraph" w:customStyle="1" w:styleId="-2">
    <w:name w:val="!заголовок-2"/>
    <w:basedOn w:val="2"/>
    <w:link w:val="-20"/>
    <w:qFormat/>
    <w:rsid w:val="00DE39D8"/>
    <w:rPr>
      <w:lang w:val="ru-RU"/>
    </w:rPr>
  </w:style>
  <w:style w:type="character" w:customStyle="1" w:styleId="-10">
    <w:name w:val="!Заголовок-1 Знак"/>
    <w:link w:val="-1"/>
    <w:rsid w:val="00DE39D8"/>
    <w:rPr>
      <w:rFonts w:ascii="Arial" w:eastAsia="Times New Roman" w:hAnsi="Arial" w:cs="Times New Roman"/>
      <w:b/>
      <w:bCs/>
      <w:caps/>
      <w:color w:val="2C8DE6"/>
      <w:sz w:val="36"/>
      <w:szCs w:val="24"/>
    </w:rPr>
  </w:style>
  <w:style w:type="paragraph" w:customStyle="1" w:styleId="afc">
    <w:name w:val="!Текст"/>
    <w:basedOn w:val="a1"/>
    <w:link w:val="afd"/>
    <w:qFormat/>
    <w:rsid w:val="00DE39D8"/>
    <w:pPr>
      <w:spacing w:after="0" w:line="360" w:lineRule="auto"/>
      <w:jc w:val="both"/>
    </w:pPr>
    <w:rPr>
      <w:rFonts w:ascii="Times New Roman" w:eastAsia="Times New Roman" w:hAnsi="Times New Roman" w:cs="Times New Roman"/>
      <w:szCs w:val="20"/>
      <w:lang w:eastAsia="ru-RU"/>
    </w:rPr>
  </w:style>
  <w:style w:type="character" w:customStyle="1" w:styleId="-20">
    <w:name w:val="!заголовок-2 Знак"/>
    <w:link w:val="-2"/>
    <w:rsid w:val="00DE39D8"/>
    <w:rPr>
      <w:rFonts w:ascii="Arial" w:eastAsia="Times New Roman" w:hAnsi="Arial" w:cs="Times New Roman"/>
      <w:b/>
      <w:sz w:val="28"/>
      <w:szCs w:val="24"/>
    </w:rPr>
  </w:style>
  <w:style w:type="paragraph" w:customStyle="1" w:styleId="afe">
    <w:name w:val="!Синий заголовок текста"/>
    <w:basedOn w:val="af8"/>
    <w:link w:val="aff"/>
    <w:qFormat/>
    <w:rsid w:val="00DE39D8"/>
  </w:style>
  <w:style w:type="character" w:customStyle="1" w:styleId="afd">
    <w:name w:val="!Текст Знак"/>
    <w:link w:val="afc"/>
    <w:rsid w:val="00DE39D8"/>
    <w:rPr>
      <w:rFonts w:ascii="Times New Roman" w:eastAsia="Times New Roman" w:hAnsi="Times New Roman" w:cs="Times New Roman"/>
      <w:szCs w:val="20"/>
      <w:lang w:eastAsia="ru-RU"/>
    </w:rPr>
  </w:style>
  <w:style w:type="paragraph" w:customStyle="1" w:styleId="a0">
    <w:name w:val="!Список с точками"/>
    <w:basedOn w:val="a1"/>
    <w:link w:val="aff0"/>
    <w:qFormat/>
    <w:rsid w:val="00DE39D8"/>
    <w:pPr>
      <w:numPr>
        <w:numId w:val="2"/>
      </w:numPr>
      <w:spacing w:after="0" w:line="360" w:lineRule="auto"/>
      <w:jc w:val="both"/>
    </w:pPr>
    <w:rPr>
      <w:rFonts w:ascii="Times New Roman" w:eastAsia="Times New Roman" w:hAnsi="Times New Roman" w:cs="Times New Roman"/>
      <w:szCs w:val="20"/>
      <w:lang w:eastAsia="ru-RU"/>
    </w:rPr>
  </w:style>
  <w:style w:type="character" w:customStyle="1" w:styleId="af9">
    <w:name w:val="выделение цвет Знак"/>
    <w:link w:val="af8"/>
    <w:rsid w:val="00DE39D8"/>
    <w:rPr>
      <w:rFonts w:ascii="Times New Roman" w:eastAsia="Times New Roman" w:hAnsi="Times New Roman" w:cs="Times New Roman"/>
      <w:b/>
      <w:color w:val="2C8DE6"/>
      <w:szCs w:val="20"/>
      <w:u w:val="single"/>
      <w:lang w:eastAsia="ru-RU"/>
    </w:rPr>
  </w:style>
  <w:style w:type="character" w:customStyle="1" w:styleId="aff">
    <w:name w:val="!Синий заголовок текста Знак"/>
    <w:link w:val="afe"/>
    <w:rsid w:val="00DE39D8"/>
    <w:rPr>
      <w:rFonts w:ascii="Times New Roman" w:eastAsia="Times New Roman" w:hAnsi="Times New Roman" w:cs="Times New Roman"/>
      <w:b/>
      <w:color w:val="2C8DE6"/>
      <w:szCs w:val="20"/>
      <w:u w:val="single"/>
      <w:lang w:eastAsia="ru-RU"/>
    </w:rPr>
  </w:style>
  <w:style w:type="paragraph" w:styleId="aff1">
    <w:name w:val="List Paragraph"/>
    <w:basedOn w:val="a1"/>
    <w:uiPriority w:val="99"/>
    <w:qFormat/>
    <w:rsid w:val="00DE39D8"/>
    <w:pPr>
      <w:spacing w:after="200" w:line="276" w:lineRule="auto"/>
      <w:ind w:left="720"/>
      <w:contextualSpacing/>
    </w:pPr>
    <w:rPr>
      <w:rFonts w:ascii="Calibri" w:eastAsia="Calibri" w:hAnsi="Calibri" w:cs="Times New Roman"/>
    </w:rPr>
  </w:style>
  <w:style w:type="character" w:customStyle="1" w:styleId="aff0">
    <w:name w:val="!Список с точками Знак"/>
    <w:link w:val="a0"/>
    <w:rsid w:val="00DE39D8"/>
    <w:rPr>
      <w:rFonts w:ascii="Times New Roman" w:eastAsia="Times New Roman" w:hAnsi="Times New Roman" w:cs="Times New Roman"/>
      <w:szCs w:val="20"/>
      <w:lang w:eastAsia="ru-RU"/>
    </w:rPr>
  </w:style>
  <w:style w:type="paragraph" w:customStyle="1" w:styleId="aff2">
    <w:name w:val="Базовый"/>
    <w:rsid w:val="00DE39D8"/>
    <w:pPr>
      <w:suppressAutoHyphens/>
      <w:spacing w:after="200" w:line="276" w:lineRule="auto"/>
    </w:pPr>
    <w:rPr>
      <w:rFonts w:ascii="Times New Roman" w:eastAsia="DejaVu Sans" w:hAnsi="Times New Roman" w:cs="Times New Roman"/>
      <w:sz w:val="24"/>
      <w:szCs w:val="24"/>
    </w:rPr>
  </w:style>
  <w:style w:type="character" w:customStyle="1" w:styleId="-">
    <w:name w:val="Интернет-ссылка"/>
    <w:rsid w:val="00DE39D8"/>
    <w:rPr>
      <w:color w:val="0000FF"/>
      <w:u w:val="single"/>
      <w:lang w:val="ru-RU" w:eastAsia="ru-RU" w:bidi="ru-RU"/>
    </w:rPr>
  </w:style>
  <w:style w:type="character" w:styleId="aff3">
    <w:name w:val="annotation reference"/>
    <w:basedOn w:val="a2"/>
    <w:semiHidden/>
    <w:unhideWhenUsed/>
    <w:rsid w:val="00DE39D8"/>
    <w:rPr>
      <w:sz w:val="16"/>
      <w:szCs w:val="16"/>
    </w:rPr>
  </w:style>
  <w:style w:type="paragraph" w:styleId="aff4">
    <w:name w:val="annotation text"/>
    <w:basedOn w:val="a1"/>
    <w:link w:val="aff5"/>
    <w:semiHidden/>
    <w:unhideWhenUsed/>
    <w:rsid w:val="00DE39D8"/>
    <w:pPr>
      <w:spacing w:after="0" w:line="240" w:lineRule="auto"/>
    </w:pPr>
    <w:rPr>
      <w:rFonts w:ascii="Times New Roman" w:eastAsia="Times New Roman" w:hAnsi="Times New Roman" w:cs="Times New Roman"/>
      <w:sz w:val="20"/>
      <w:szCs w:val="20"/>
      <w:lang w:eastAsia="ru-RU"/>
    </w:rPr>
  </w:style>
  <w:style w:type="character" w:customStyle="1" w:styleId="aff5">
    <w:name w:val="Текст примечания Знак"/>
    <w:basedOn w:val="a2"/>
    <w:link w:val="aff4"/>
    <w:semiHidden/>
    <w:rsid w:val="00DE39D8"/>
    <w:rPr>
      <w:rFonts w:ascii="Times New Roman" w:eastAsia="Times New Roman" w:hAnsi="Times New Roman" w:cs="Times New Roman"/>
      <w:sz w:val="20"/>
      <w:szCs w:val="20"/>
      <w:lang w:eastAsia="ru-RU"/>
    </w:rPr>
  </w:style>
  <w:style w:type="paragraph" w:styleId="aff6">
    <w:name w:val="annotation subject"/>
    <w:basedOn w:val="aff4"/>
    <w:next w:val="aff4"/>
    <w:link w:val="aff7"/>
    <w:semiHidden/>
    <w:unhideWhenUsed/>
    <w:rsid w:val="00DE39D8"/>
    <w:rPr>
      <w:b/>
      <w:bCs/>
    </w:rPr>
  </w:style>
  <w:style w:type="character" w:customStyle="1" w:styleId="aff7">
    <w:name w:val="Тема примечания Знак"/>
    <w:basedOn w:val="aff5"/>
    <w:link w:val="aff6"/>
    <w:semiHidden/>
    <w:rsid w:val="00DE39D8"/>
    <w:rPr>
      <w:rFonts w:ascii="Times New Roman" w:eastAsia="Times New Roman" w:hAnsi="Times New Roman" w:cs="Times New Roman"/>
      <w:b/>
      <w:bCs/>
      <w:sz w:val="20"/>
      <w:szCs w:val="20"/>
      <w:lang w:eastAsia="ru-RU"/>
    </w:rPr>
  </w:style>
  <w:style w:type="paragraph" w:customStyle="1" w:styleId="ListaBlack">
    <w:name w:val="Lista Black"/>
    <w:basedOn w:val="af1"/>
    <w:uiPriority w:val="1"/>
    <w:qFormat/>
    <w:rsid w:val="00DE39D8"/>
    <w:pPr>
      <w:keepNext/>
      <w:numPr>
        <w:numId w:val="8"/>
      </w:numPr>
      <w:snapToGrid/>
      <w:spacing w:after="120" w:line="240" w:lineRule="auto"/>
      <w:jc w:val="left"/>
    </w:pPr>
    <w:rPr>
      <w:rFonts w:ascii="Calibri" w:eastAsia="FrutigerLTStd-Light" w:hAnsi="Calibri" w:cstheme="minorBidi"/>
      <w:sz w:val="20"/>
      <w:lang w:val="en-US"/>
    </w:rPr>
  </w:style>
  <w:style w:type="character" w:customStyle="1" w:styleId="14">
    <w:name w:val="Основной текст (14)_"/>
    <w:basedOn w:val="a2"/>
    <w:link w:val="143"/>
    <w:rsid w:val="00E857D6"/>
    <w:rPr>
      <w:rFonts w:ascii="Segoe UI" w:eastAsia="Segoe UI" w:hAnsi="Segoe UI" w:cs="Segoe UI"/>
      <w:sz w:val="19"/>
      <w:szCs w:val="19"/>
      <w:shd w:val="clear" w:color="auto" w:fill="FFFFFF"/>
    </w:rPr>
  </w:style>
  <w:style w:type="paragraph" w:customStyle="1" w:styleId="143">
    <w:name w:val="Основной текст (14)_3"/>
    <w:basedOn w:val="a1"/>
    <w:link w:val="14"/>
    <w:rsid w:val="00E857D6"/>
    <w:pPr>
      <w:widowControl w:val="0"/>
      <w:shd w:val="clear" w:color="auto" w:fill="FFFFFF"/>
      <w:spacing w:after="0" w:line="264" w:lineRule="exact"/>
      <w:ind w:hanging="600"/>
    </w:pPr>
    <w:rPr>
      <w:rFonts w:ascii="Segoe UI" w:eastAsia="Segoe UI" w:hAnsi="Segoe UI" w:cs="Segoe UI"/>
      <w:sz w:val="19"/>
      <w:szCs w:val="19"/>
    </w:rPr>
  </w:style>
  <w:style w:type="character" w:customStyle="1" w:styleId="13">
    <w:name w:val="Неразрешенное упоминание1"/>
    <w:basedOn w:val="a2"/>
    <w:uiPriority w:val="99"/>
    <w:semiHidden/>
    <w:unhideWhenUsed/>
    <w:rsid w:val="001E1DF9"/>
    <w:rPr>
      <w:color w:val="605E5C"/>
      <w:shd w:val="clear" w:color="auto" w:fill="E1DFDD"/>
    </w:rPr>
  </w:style>
  <w:style w:type="character" w:customStyle="1" w:styleId="UnresolvedMention">
    <w:name w:val="Unresolved Mention"/>
    <w:basedOn w:val="a2"/>
    <w:uiPriority w:val="99"/>
    <w:semiHidden/>
    <w:unhideWhenUsed/>
    <w:rsid w:val="00F35F4F"/>
    <w:rPr>
      <w:color w:val="605E5C"/>
      <w:shd w:val="clear" w:color="auto" w:fill="E1DFDD"/>
    </w:rPr>
  </w:style>
  <w:style w:type="character" w:customStyle="1" w:styleId="fontstyle01">
    <w:name w:val="fontstyle01"/>
    <w:basedOn w:val="a2"/>
    <w:rsid w:val="004D6DC7"/>
    <w:rPr>
      <w:rFonts w:ascii="TimesNewRomanPSMT" w:hAnsi="TimesNewRomanPSMT" w:hint="default"/>
      <w:b w:val="0"/>
      <w:bCs w:val="0"/>
      <w:i w:val="0"/>
      <w:iCs w:val="0"/>
      <w:color w:val="000000"/>
      <w:sz w:val="28"/>
      <w:szCs w:val="28"/>
    </w:rPr>
  </w:style>
  <w:style w:type="character" w:customStyle="1" w:styleId="fontstyle21">
    <w:name w:val="fontstyle21"/>
    <w:basedOn w:val="a2"/>
    <w:rsid w:val="004D6DC7"/>
    <w:rPr>
      <w:rFonts w:ascii="TrebuchetMS" w:hAnsi="TrebuchetMS" w:hint="default"/>
      <w:b w:val="0"/>
      <w:bCs w:val="0"/>
      <w:i w:val="0"/>
      <w:iCs w:val="0"/>
      <w:color w:val="000000"/>
      <w:sz w:val="20"/>
      <w:szCs w:val="20"/>
    </w:rPr>
  </w:style>
</w:styles>
</file>

<file path=word/webSettings.xml><?xml version="1.0" encoding="utf-8"?>
<w:webSettings xmlns:r="http://schemas.openxmlformats.org/officeDocument/2006/relationships" xmlns:w="http://schemas.openxmlformats.org/wordprocessingml/2006/main">
  <w:divs>
    <w:div w:id="77871537">
      <w:bodyDiv w:val="1"/>
      <w:marLeft w:val="0"/>
      <w:marRight w:val="0"/>
      <w:marTop w:val="0"/>
      <w:marBottom w:val="0"/>
      <w:divBdr>
        <w:top w:val="none" w:sz="0" w:space="0" w:color="auto"/>
        <w:left w:val="none" w:sz="0" w:space="0" w:color="auto"/>
        <w:bottom w:val="none" w:sz="0" w:space="0" w:color="auto"/>
        <w:right w:val="none" w:sz="0" w:space="0" w:color="auto"/>
      </w:divBdr>
    </w:div>
    <w:div w:id="139856841">
      <w:bodyDiv w:val="1"/>
      <w:marLeft w:val="0"/>
      <w:marRight w:val="0"/>
      <w:marTop w:val="0"/>
      <w:marBottom w:val="0"/>
      <w:divBdr>
        <w:top w:val="none" w:sz="0" w:space="0" w:color="auto"/>
        <w:left w:val="none" w:sz="0" w:space="0" w:color="auto"/>
        <w:bottom w:val="none" w:sz="0" w:space="0" w:color="auto"/>
        <w:right w:val="none" w:sz="0" w:space="0" w:color="auto"/>
      </w:divBdr>
    </w:div>
    <w:div w:id="202332279">
      <w:bodyDiv w:val="1"/>
      <w:marLeft w:val="0"/>
      <w:marRight w:val="0"/>
      <w:marTop w:val="0"/>
      <w:marBottom w:val="0"/>
      <w:divBdr>
        <w:top w:val="none" w:sz="0" w:space="0" w:color="auto"/>
        <w:left w:val="none" w:sz="0" w:space="0" w:color="auto"/>
        <w:bottom w:val="none" w:sz="0" w:space="0" w:color="auto"/>
        <w:right w:val="none" w:sz="0" w:space="0" w:color="auto"/>
      </w:divBdr>
    </w:div>
    <w:div w:id="220364571">
      <w:bodyDiv w:val="1"/>
      <w:marLeft w:val="0"/>
      <w:marRight w:val="0"/>
      <w:marTop w:val="0"/>
      <w:marBottom w:val="0"/>
      <w:divBdr>
        <w:top w:val="none" w:sz="0" w:space="0" w:color="auto"/>
        <w:left w:val="none" w:sz="0" w:space="0" w:color="auto"/>
        <w:bottom w:val="none" w:sz="0" w:space="0" w:color="auto"/>
        <w:right w:val="none" w:sz="0" w:space="0" w:color="auto"/>
      </w:divBdr>
    </w:div>
    <w:div w:id="288361140">
      <w:bodyDiv w:val="1"/>
      <w:marLeft w:val="0"/>
      <w:marRight w:val="0"/>
      <w:marTop w:val="0"/>
      <w:marBottom w:val="0"/>
      <w:divBdr>
        <w:top w:val="none" w:sz="0" w:space="0" w:color="auto"/>
        <w:left w:val="none" w:sz="0" w:space="0" w:color="auto"/>
        <w:bottom w:val="none" w:sz="0" w:space="0" w:color="auto"/>
        <w:right w:val="none" w:sz="0" w:space="0" w:color="auto"/>
      </w:divBdr>
    </w:div>
    <w:div w:id="312610677">
      <w:bodyDiv w:val="1"/>
      <w:marLeft w:val="0"/>
      <w:marRight w:val="0"/>
      <w:marTop w:val="0"/>
      <w:marBottom w:val="0"/>
      <w:divBdr>
        <w:top w:val="none" w:sz="0" w:space="0" w:color="auto"/>
        <w:left w:val="none" w:sz="0" w:space="0" w:color="auto"/>
        <w:bottom w:val="none" w:sz="0" w:space="0" w:color="auto"/>
        <w:right w:val="none" w:sz="0" w:space="0" w:color="auto"/>
      </w:divBdr>
    </w:div>
    <w:div w:id="623272097">
      <w:bodyDiv w:val="1"/>
      <w:marLeft w:val="0"/>
      <w:marRight w:val="0"/>
      <w:marTop w:val="0"/>
      <w:marBottom w:val="0"/>
      <w:divBdr>
        <w:top w:val="none" w:sz="0" w:space="0" w:color="auto"/>
        <w:left w:val="none" w:sz="0" w:space="0" w:color="auto"/>
        <w:bottom w:val="none" w:sz="0" w:space="0" w:color="auto"/>
        <w:right w:val="none" w:sz="0" w:space="0" w:color="auto"/>
      </w:divBdr>
    </w:div>
    <w:div w:id="755709249">
      <w:bodyDiv w:val="1"/>
      <w:marLeft w:val="0"/>
      <w:marRight w:val="0"/>
      <w:marTop w:val="0"/>
      <w:marBottom w:val="0"/>
      <w:divBdr>
        <w:top w:val="none" w:sz="0" w:space="0" w:color="auto"/>
        <w:left w:val="none" w:sz="0" w:space="0" w:color="auto"/>
        <w:bottom w:val="none" w:sz="0" w:space="0" w:color="auto"/>
        <w:right w:val="none" w:sz="0" w:space="0" w:color="auto"/>
      </w:divBdr>
    </w:div>
    <w:div w:id="795608505">
      <w:bodyDiv w:val="1"/>
      <w:marLeft w:val="0"/>
      <w:marRight w:val="0"/>
      <w:marTop w:val="0"/>
      <w:marBottom w:val="0"/>
      <w:divBdr>
        <w:top w:val="none" w:sz="0" w:space="0" w:color="auto"/>
        <w:left w:val="none" w:sz="0" w:space="0" w:color="auto"/>
        <w:bottom w:val="none" w:sz="0" w:space="0" w:color="auto"/>
        <w:right w:val="none" w:sz="0" w:space="0" w:color="auto"/>
      </w:divBdr>
      <w:divsChild>
        <w:div w:id="86465176">
          <w:marLeft w:val="0"/>
          <w:marRight w:val="0"/>
          <w:marTop w:val="0"/>
          <w:marBottom w:val="0"/>
          <w:divBdr>
            <w:top w:val="none" w:sz="0" w:space="0" w:color="auto"/>
            <w:left w:val="none" w:sz="0" w:space="0" w:color="auto"/>
            <w:bottom w:val="none" w:sz="0" w:space="0" w:color="auto"/>
            <w:right w:val="none" w:sz="0" w:space="0" w:color="auto"/>
          </w:divBdr>
        </w:div>
        <w:div w:id="135417495">
          <w:marLeft w:val="0"/>
          <w:marRight w:val="0"/>
          <w:marTop w:val="0"/>
          <w:marBottom w:val="0"/>
          <w:divBdr>
            <w:top w:val="none" w:sz="0" w:space="0" w:color="auto"/>
            <w:left w:val="none" w:sz="0" w:space="0" w:color="auto"/>
            <w:bottom w:val="none" w:sz="0" w:space="0" w:color="auto"/>
            <w:right w:val="none" w:sz="0" w:space="0" w:color="auto"/>
          </w:divBdr>
        </w:div>
        <w:div w:id="142427305">
          <w:marLeft w:val="0"/>
          <w:marRight w:val="0"/>
          <w:marTop w:val="0"/>
          <w:marBottom w:val="0"/>
          <w:divBdr>
            <w:top w:val="none" w:sz="0" w:space="0" w:color="auto"/>
            <w:left w:val="none" w:sz="0" w:space="0" w:color="auto"/>
            <w:bottom w:val="none" w:sz="0" w:space="0" w:color="auto"/>
            <w:right w:val="none" w:sz="0" w:space="0" w:color="auto"/>
          </w:divBdr>
        </w:div>
        <w:div w:id="518546155">
          <w:marLeft w:val="0"/>
          <w:marRight w:val="0"/>
          <w:marTop w:val="0"/>
          <w:marBottom w:val="0"/>
          <w:divBdr>
            <w:top w:val="none" w:sz="0" w:space="0" w:color="auto"/>
            <w:left w:val="none" w:sz="0" w:space="0" w:color="auto"/>
            <w:bottom w:val="none" w:sz="0" w:space="0" w:color="auto"/>
            <w:right w:val="none" w:sz="0" w:space="0" w:color="auto"/>
          </w:divBdr>
        </w:div>
        <w:div w:id="614675521">
          <w:marLeft w:val="0"/>
          <w:marRight w:val="0"/>
          <w:marTop w:val="0"/>
          <w:marBottom w:val="0"/>
          <w:divBdr>
            <w:top w:val="none" w:sz="0" w:space="0" w:color="auto"/>
            <w:left w:val="none" w:sz="0" w:space="0" w:color="auto"/>
            <w:bottom w:val="none" w:sz="0" w:space="0" w:color="auto"/>
            <w:right w:val="none" w:sz="0" w:space="0" w:color="auto"/>
          </w:divBdr>
        </w:div>
        <w:div w:id="625045483">
          <w:marLeft w:val="0"/>
          <w:marRight w:val="0"/>
          <w:marTop w:val="0"/>
          <w:marBottom w:val="0"/>
          <w:divBdr>
            <w:top w:val="none" w:sz="0" w:space="0" w:color="auto"/>
            <w:left w:val="none" w:sz="0" w:space="0" w:color="auto"/>
            <w:bottom w:val="none" w:sz="0" w:space="0" w:color="auto"/>
            <w:right w:val="none" w:sz="0" w:space="0" w:color="auto"/>
          </w:divBdr>
        </w:div>
        <w:div w:id="627207350">
          <w:marLeft w:val="0"/>
          <w:marRight w:val="0"/>
          <w:marTop w:val="0"/>
          <w:marBottom w:val="0"/>
          <w:divBdr>
            <w:top w:val="none" w:sz="0" w:space="0" w:color="auto"/>
            <w:left w:val="none" w:sz="0" w:space="0" w:color="auto"/>
            <w:bottom w:val="none" w:sz="0" w:space="0" w:color="auto"/>
            <w:right w:val="none" w:sz="0" w:space="0" w:color="auto"/>
          </w:divBdr>
        </w:div>
        <w:div w:id="688414569">
          <w:marLeft w:val="0"/>
          <w:marRight w:val="0"/>
          <w:marTop w:val="0"/>
          <w:marBottom w:val="0"/>
          <w:divBdr>
            <w:top w:val="none" w:sz="0" w:space="0" w:color="auto"/>
            <w:left w:val="none" w:sz="0" w:space="0" w:color="auto"/>
            <w:bottom w:val="none" w:sz="0" w:space="0" w:color="auto"/>
            <w:right w:val="none" w:sz="0" w:space="0" w:color="auto"/>
          </w:divBdr>
        </w:div>
        <w:div w:id="695421673">
          <w:marLeft w:val="0"/>
          <w:marRight w:val="0"/>
          <w:marTop w:val="0"/>
          <w:marBottom w:val="0"/>
          <w:divBdr>
            <w:top w:val="none" w:sz="0" w:space="0" w:color="auto"/>
            <w:left w:val="none" w:sz="0" w:space="0" w:color="auto"/>
            <w:bottom w:val="none" w:sz="0" w:space="0" w:color="auto"/>
            <w:right w:val="none" w:sz="0" w:space="0" w:color="auto"/>
          </w:divBdr>
        </w:div>
        <w:div w:id="966085612">
          <w:marLeft w:val="0"/>
          <w:marRight w:val="0"/>
          <w:marTop w:val="0"/>
          <w:marBottom w:val="0"/>
          <w:divBdr>
            <w:top w:val="none" w:sz="0" w:space="0" w:color="auto"/>
            <w:left w:val="none" w:sz="0" w:space="0" w:color="auto"/>
            <w:bottom w:val="none" w:sz="0" w:space="0" w:color="auto"/>
            <w:right w:val="none" w:sz="0" w:space="0" w:color="auto"/>
          </w:divBdr>
        </w:div>
        <w:div w:id="996766329">
          <w:marLeft w:val="0"/>
          <w:marRight w:val="0"/>
          <w:marTop w:val="0"/>
          <w:marBottom w:val="0"/>
          <w:divBdr>
            <w:top w:val="none" w:sz="0" w:space="0" w:color="auto"/>
            <w:left w:val="none" w:sz="0" w:space="0" w:color="auto"/>
            <w:bottom w:val="none" w:sz="0" w:space="0" w:color="auto"/>
            <w:right w:val="none" w:sz="0" w:space="0" w:color="auto"/>
          </w:divBdr>
        </w:div>
        <w:div w:id="1000738669">
          <w:marLeft w:val="0"/>
          <w:marRight w:val="0"/>
          <w:marTop w:val="0"/>
          <w:marBottom w:val="0"/>
          <w:divBdr>
            <w:top w:val="none" w:sz="0" w:space="0" w:color="auto"/>
            <w:left w:val="none" w:sz="0" w:space="0" w:color="auto"/>
            <w:bottom w:val="none" w:sz="0" w:space="0" w:color="auto"/>
            <w:right w:val="none" w:sz="0" w:space="0" w:color="auto"/>
          </w:divBdr>
        </w:div>
        <w:div w:id="1108961827">
          <w:marLeft w:val="0"/>
          <w:marRight w:val="0"/>
          <w:marTop w:val="0"/>
          <w:marBottom w:val="0"/>
          <w:divBdr>
            <w:top w:val="none" w:sz="0" w:space="0" w:color="auto"/>
            <w:left w:val="none" w:sz="0" w:space="0" w:color="auto"/>
            <w:bottom w:val="none" w:sz="0" w:space="0" w:color="auto"/>
            <w:right w:val="none" w:sz="0" w:space="0" w:color="auto"/>
          </w:divBdr>
        </w:div>
        <w:div w:id="1111365134">
          <w:marLeft w:val="0"/>
          <w:marRight w:val="0"/>
          <w:marTop w:val="0"/>
          <w:marBottom w:val="0"/>
          <w:divBdr>
            <w:top w:val="none" w:sz="0" w:space="0" w:color="auto"/>
            <w:left w:val="none" w:sz="0" w:space="0" w:color="auto"/>
            <w:bottom w:val="none" w:sz="0" w:space="0" w:color="auto"/>
            <w:right w:val="none" w:sz="0" w:space="0" w:color="auto"/>
          </w:divBdr>
        </w:div>
        <w:div w:id="1134252313">
          <w:marLeft w:val="0"/>
          <w:marRight w:val="0"/>
          <w:marTop w:val="0"/>
          <w:marBottom w:val="0"/>
          <w:divBdr>
            <w:top w:val="none" w:sz="0" w:space="0" w:color="auto"/>
            <w:left w:val="none" w:sz="0" w:space="0" w:color="auto"/>
            <w:bottom w:val="none" w:sz="0" w:space="0" w:color="auto"/>
            <w:right w:val="none" w:sz="0" w:space="0" w:color="auto"/>
          </w:divBdr>
        </w:div>
        <w:div w:id="1252471601">
          <w:marLeft w:val="0"/>
          <w:marRight w:val="0"/>
          <w:marTop w:val="0"/>
          <w:marBottom w:val="0"/>
          <w:divBdr>
            <w:top w:val="none" w:sz="0" w:space="0" w:color="auto"/>
            <w:left w:val="none" w:sz="0" w:space="0" w:color="auto"/>
            <w:bottom w:val="none" w:sz="0" w:space="0" w:color="auto"/>
            <w:right w:val="none" w:sz="0" w:space="0" w:color="auto"/>
          </w:divBdr>
        </w:div>
        <w:div w:id="1453943732">
          <w:marLeft w:val="0"/>
          <w:marRight w:val="0"/>
          <w:marTop w:val="0"/>
          <w:marBottom w:val="0"/>
          <w:divBdr>
            <w:top w:val="none" w:sz="0" w:space="0" w:color="auto"/>
            <w:left w:val="none" w:sz="0" w:space="0" w:color="auto"/>
            <w:bottom w:val="none" w:sz="0" w:space="0" w:color="auto"/>
            <w:right w:val="none" w:sz="0" w:space="0" w:color="auto"/>
          </w:divBdr>
        </w:div>
        <w:div w:id="1571309064">
          <w:marLeft w:val="0"/>
          <w:marRight w:val="0"/>
          <w:marTop w:val="0"/>
          <w:marBottom w:val="0"/>
          <w:divBdr>
            <w:top w:val="none" w:sz="0" w:space="0" w:color="auto"/>
            <w:left w:val="none" w:sz="0" w:space="0" w:color="auto"/>
            <w:bottom w:val="none" w:sz="0" w:space="0" w:color="auto"/>
            <w:right w:val="none" w:sz="0" w:space="0" w:color="auto"/>
          </w:divBdr>
        </w:div>
        <w:div w:id="1786970985">
          <w:marLeft w:val="0"/>
          <w:marRight w:val="0"/>
          <w:marTop w:val="0"/>
          <w:marBottom w:val="0"/>
          <w:divBdr>
            <w:top w:val="none" w:sz="0" w:space="0" w:color="auto"/>
            <w:left w:val="none" w:sz="0" w:space="0" w:color="auto"/>
            <w:bottom w:val="none" w:sz="0" w:space="0" w:color="auto"/>
            <w:right w:val="none" w:sz="0" w:space="0" w:color="auto"/>
          </w:divBdr>
        </w:div>
        <w:div w:id="1803843243">
          <w:marLeft w:val="0"/>
          <w:marRight w:val="0"/>
          <w:marTop w:val="0"/>
          <w:marBottom w:val="0"/>
          <w:divBdr>
            <w:top w:val="none" w:sz="0" w:space="0" w:color="auto"/>
            <w:left w:val="none" w:sz="0" w:space="0" w:color="auto"/>
            <w:bottom w:val="none" w:sz="0" w:space="0" w:color="auto"/>
            <w:right w:val="none" w:sz="0" w:space="0" w:color="auto"/>
          </w:divBdr>
        </w:div>
        <w:div w:id="2025936886">
          <w:marLeft w:val="0"/>
          <w:marRight w:val="0"/>
          <w:marTop w:val="0"/>
          <w:marBottom w:val="0"/>
          <w:divBdr>
            <w:top w:val="none" w:sz="0" w:space="0" w:color="auto"/>
            <w:left w:val="none" w:sz="0" w:space="0" w:color="auto"/>
            <w:bottom w:val="none" w:sz="0" w:space="0" w:color="auto"/>
            <w:right w:val="none" w:sz="0" w:space="0" w:color="auto"/>
          </w:divBdr>
        </w:div>
      </w:divsChild>
    </w:div>
    <w:div w:id="856432015">
      <w:bodyDiv w:val="1"/>
      <w:marLeft w:val="0"/>
      <w:marRight w:val="0"/>
      <w:marTop w:val="0"/>
      <w:marBottom w:val="0"/>
      <w:divBdr>
        <w:top w:val="none" w:sz="0" w:space="0" w:color="auto"/>
        <w:left w:val="none" w:sz="0" w:space="0" w:color="auto"/>
        <w:bottom w:val="none" w:sz="0" w:space="0" w:color="auto"/>
        <w:right w:val="none" w:sz="0" w:space="0" w:color="auto"/>
      </w:divBdr>
    </w:div>
    <w:div w:id="878517576">
      <w:bodyDiv w:val="1"/>
      <w:marLeft w:val="0"/>
      <w:marRight w:val="0"/>
      <w:marTop w:val="0"/>
      <w:marBottom w:val="0"/>
      <w:divBdr>
        <w:top w:val="none" w:sz="0" w:space="0" w:color="auto"/>
        <w:left w:val="none" w:sz="0" w:space="0" w:color="auto"/>
        <w:bottom w:val="none" w:sz="0" w:space="0" w:color="auto"/>
        <w:right w:val="none" w:sz="0" w:space="0" w:color="auto"/>
      </w:divBdr>
    </w:div>
    <w:div w:id="896934117">
      <w:bodyDiv w:val="1"/>
      <w:marLeft w:val="0"/>
      <w:marRight w:val="0"/>
      <w:marTop w:val="0"/>
      <w:marBottom w:val="0"/>
      <w:divBdr>
        <w:top w:val="none" w:sz="0" w:space="0" w:color="auto"/>
        <w:left w:val="none" w:sz="0" w:space="0" w:color="auto"/>
        <w:bottom w:val="none" w:sz="0" w:space="0" w:color="auto"/>
        <w:right w:val="none" w:sz="0" w:space="0" w:color="auto"/>
      </w:divBdr>
    </w:div>
    <w:div w:id="998459329">
      <w:bodyDiv w:val="1"/>
      <w:marLeft w:val="0"/>
      <w:marRight w:val="0"/>
      <w:marTop w:val="0"/>
      <w:marBottom w:val="0"/>
      <w:divBdr>
        <w:top w:val="none" w:sz="0" w:space="0" w:color="auto"/>
        <w:left w:val="none" w:sz="0" w:space="0" w:color="auto"/>
        <w:bottom w:val="none" w:sz="0" w:space="0" w:color="auto"/>
        <w:right w:val="none" w:sz="0" w:space="0" w:color="auto"/>
      </w:divBdr>
    </w:div>
    <w:div w:id="1457023388">
      <w:bodyDiv w:val="1"/>
      <w:marLeft w:val="0"/>
      <w:marRight w:val="0"/>
      <w:marTop w:val="0"/>
      <w:marBottom w:val="0"/>
      <w:divBdr>
        <w:top w:val="none" w:sz="0" w:space="0" w:color="auto"/>
        <w:left w:val="none" w:sz="0" w:space="0" w:color="auto"/>
        <w:bottom w:val="none" w:sz="0" w:space="0" w:color="auto"/>
        <w:right w:val="none" w:sz="0" w:space="0" w:color="auto"/>
      </w:divBdr>
    </w:div>
    <w:div w:id="1794323286">
      <w:bodyDiv w:val="1"/>
      <w:marLeft w:val="0"/>
      <w:marRight w:val="0"/>
      <w:marTop w:val="0"/>
      <w:marBottom w:val="0"/>
      <w:divBdr>
        <w:top w:val="none" w:sz="0" w:space="0" w:color="auto"/>
        <w:left w:val="none" w:sz="0" w:space="0" w:color="auto"/>
        <w:bottom w:val="none" w:sz="0" w:space="0" w:color="auto"/>
        <w:right w:val="none" w:sz="0" w:space="0" w:color="auto"/>
      </w:divBdr>
    </w:div>
    <w:div w:id="1897861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0A72D9-662A-43E3-86FD-F58FC680E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1299</TotalTime>
  <Pages>16</Pages>
  <Words>3015</Words>
  <Characters>17189</Characters>
  <Application>Microsoft Office Word</Application>
  <DocSecurity>0</DocSecurity>
  <Lines>143</Lines>
  <Paragraphs>40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Copyright ©«Ворлдскиллс Россия» (Экспедирование грузов)</dc:creator>
  <cp:lastModifiedBy>МИК</cp:lastModifiedBy>
  <cp:revision>8</cp:revision>
  <cp:lastPrinted>2023-05-31T04:38:00Z</cp:lastPrinted>
  <dcterms:created xsi:type="dcterms:W3CDTF">2023-05-21T19:25:00Z</dcterms:created>
  <dcterms:modified xsi:type="dcterms:W3CDTF">2023-06-06T16:12:00Z</dcterms:modified>
</cp:coreProperties>
</file>