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42BE0D8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331191">
            <w:rPr>
              <w:rFonts w:ascii="Times New Roman" w:eastAsia="Arial Unicode MS" w:hAnsi="Times New Roman" w:cs="Times New Roman"/>
              <w:sz w:val="56"/>
              <w:szCs w:val="56"/>
            </w:rPr>
            <w:t>Моушн Дизайн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D975935" w14:textId="07C379DD" w:rsidR="00334165" w:rsidRPr="00A204BB" w:rsidRDefault="0001088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A91EC97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proofErr w:type="spellStart"/>
      <w:r>
        <w:rPr>
          <w:rFonts w:ascii="Times New Roman" w:hAnsi="Times New Roman" w:cs="Times New Roman"/>
          <w:lang w:bidi="en-US"/>
        </w:rPr>
        <w:t>г.</w:t>
      </w:r>
      <w:r w:rsidR="00ED5CE4">
        <w:rPr>
          <w:rFonts w:ascii="Times New Roman" w:hAnsi="Times New Roman" w:cs="Times New Roman"/>
          <w:lang w:bidi="en-US"/>
        </w:rPr>
        <w:t>Москва</w:t>
      </w:r>
      <w:proofErr w:type="spellEnd"/>
      <w:r w:rsidR="00ED5CE4">
        <w:rPr>
          <w:rFonts w:ascii="Times New Roman" w:hAnsi="Times New Roman" w:cs="Times New Roman"/>
          <w:lang w:bidi="en-US"/>
        </w:rPr>
        <w:t xml:space="preserve">, </w:t>
      </w:r>
      <w:r w:rsidR="00666BDD">
        <w:rPr>
          <w:rFonts w:ascii="Times New Roman" w:hAnsi="Times New Roman" w:cs="Times New Roman"/>
          <w:lang w:bidi="en-US"/>
        </w:rPr>
        <w:t>2023</w:t>
      </w:r>
    </w:p>
    <w:p w14:paraId="245957EB" w14:textId="128E95E2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0318CBD5" w14:textId="69505DDA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B2D6C3B" w14:textId="77777777" w:rsidR="00557CC0" w:rsidRDefault="00557CC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bookmarkStart w:id="0" w:name="_GoBack"/>
    <w:p w14:paraId="0CCB9608" w14:textId="43E084C7" w:rsidR="009B18A2" w:rsidRPr="006072B3" w:rsidRDefault="0029547E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6072B3">
        <w:rPr>
          <w:rFonts w:ascii="Times New Roman" w:hAnsi="Times New Roman"/>
          <w:sz w:val="28"/>
          <w:lang w:val="ru-RU" w:eastAsia="ru-RU"/>
        </w:rPr>
        <w:fldChar w:fldCharType="begin"/>
      </w:r>
      <w:r w:rsidRPr="006072B3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6072B3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6072B3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6072B3">
          <w:rPr>
            <w:rFonts w:ascii="Times New Roman" w:hAnsi="Times New Roman"/>
            <w:noProof/>
            <w:webHidden/>
            <w:sz w:val="28"/>
          </w:rPr>
          <w:tab/>
        </w:r>
        <w:r w:rsidR="009B18A2" w:rsidRPr="006072B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6072B3">
          <w:rPr>
            <w:rFonts w:ascii="Times New Roman" w:hAnsi="Times New Roman"/>
            <w:noProof/>
            <w:webHidden/>
            <w:sz w:val="28"/>
          </w:rPr>
          <w:instrText xml:space="preserve"> PAGEREF _Toc124422965 \h </w:instrText>
        </w:r>
        <w:r w:rsidR="009B18A2" w:rsidRPr="006072B3">
          <w:rPr>
            <w:rFonts w:ascii="Times New Roman" w:hAnsi="Times New Roman"/>
            <w:noProof/>
            <w:webHidden/>
            <w:sz w:val="28"/>
          </w:rPr>
        </w:r>
        <w:r w:rsidR="009B18A2" w:rsidRPr="006072B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B18A2" w:rsidRPr="006072B3">
          <w:rPr>
            <w:rFonts w:ascii="Times New Roman" w:hAnsi="Times New Roman"/>
            <w:noProof/>
            <w:webHidden/>
            <w:sz w:val="28"/>
          </w:rPr>
          <w:t>2</w:t>
        </w:r>
        <w:r w:rsidR="009B18A2" w:rsidRPr="006072B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9475B50" w14:textId="207767F0" w:rsidR="009B18A2" w:rsidRPr="006072B3" w:rsidRDefault="0001088F">
      <w:pPr>
        <w:pStyle w:val="25"/>
        <w:rPr>
          <w:rFonts w:eastAsiaTheme="minorEastAsia"/>
          <w:noProof/>
          <w:sz w:val="28"/>
          <w:szCs w:val="28"/>
        </w:rPr>
      </w:pPr>
      <w:hyperlink w:anchor="_Toc124422966" w:history="1">
        <w:r w:rsidR="009B18A2" w:rsidRPr="006072B3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6072B3">
          <w:rPr>
            <w:noProof/>
            <w:webHidden/>
            <w:sz w:val="28"/>
            <w:szCs w:val="28"/>
          </w:rPr>
          <w:tab/>
        </w:r>
        <w:r w:rsidR="009B18A2" w:rsidRPr="006072B3">
          <w:rPr>
            <w:noProof/>
            <w:webHidden/>
            <w:sz w:val="28"/>
            <w:szCs w:val="28"/>
          </w:rPr>
          <w:fldChar w:fldCharType="begin"/>
        </w:r>
        <w:r w:rsidR="009B18A2" w:rsidRPr="006072B3">
          <w:rPr>
            <w:noProof/>
            <w:webHidden/>
            <w:sz w:val="28"/>
            <w:szCs w:val="28"/>
          </w:rPr>
          <w:instrText xml:space="preserve"> PAGEREF _Toc124422966 \h </w:instrText>
        </w:r>
        <w:r w:rsidR="009B18A2" w:rsidRPr="006072B3">
          <w:rPr>
            <w:noProof/>
            <w:webHidden/>
            <w:sz w:val="28"/>
            <w:szCs w:val="28"/>
          </w:rPr>
        </w:r>
        <w:r w:rsidR="009B18A2" w:rsidRPr="006072B3">
          <w:rPr>
            <w:noProof/>
            <w:webHidden/>
            <w:sz w:val="28"/>
            <w:szCs w:val="28"/>
          </w:rPr>
          <w:fldChar w:fldCharType="separate"/>
        </w:r>
        <w:r w:rsidR="009B18A2" w:rsidRPr="006072B3">
          <w:rPr>
            <w:noProof/>
            <w:webHidden/>
            <w:sz w:val="28"/>
            <w:szCs w:val="28"/>
          </w:rPr>
          <w:t>2</w:t>
        </w:r>
        <w:r w:rsidR="009B18A2" w:rsidRPr="006072B3">
          <w:rPr>
            <w:noProof/>
            <w:webHidden/>
            <w:sz w:val="28"/>
            <w:szCs w:val="28"/>
          </w:rPr>
          <w:fldChar w:fldCharType="end"/>
        </w:r>
      </w:hyperlink>
    </w:p>
    <w:p w14:paraId="418704EC" w14:textId="0FEE1F8D" w:rsidR="009B18A2" w:rsidRPr="006072B3" w:rsidRDefault="0001088F">
      <w:pPr>
        <w:pStyle w:val="25"/>
        <w:rPr>
          <w:rFonts w:eastAsiaTheme="minorEastAsia"/>
          <w:noProof/>
          <w:sz w:val="28"/>
          <w:szCs w:val="28"/>
        </w:rPr>
      </w:pPr>
      <w:hyperlink w:anchor="_Toc124422967" w:history="1">
        <w:r w:rsidR="009B18A2" w:rsidRPr="006072B3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FD225C" w:rsidRPr="006072B3">
          <w:rPr>
            <w:rStyle w:val="ae"/>
            <w:noProof/>
            <w:sz w:val="28"/>
            <w:szCs w:val="28"/>
          </w:rPr>
          <w:t>Моушн Дизайн</w:t>
        </w:r>
        <w:r w:rsidR="009B18A2" w:rsidRPr="006072B3">
          <w:rPr>
            <w:rStyle w:val="ae"/>
            <w:noProof/>
            <w:sz w:val="28"/>
            <w:szCs w:val="28"/>
          </w:rPr>
          <w:t>»</w:t>
        </w:r>
        <w:r w:rsidR="009B18A2" w:rsidRPr="006072B3">
          <w:rPr>
            <w:noProof/>
            <w:webHidden/>
            <w:sz w:val="28"/>
            <w:szCs w:val="28"/>
          </w:rPr>
          <w:tab/>
        </w:r>
        <w:r w:rsidR="009B18A2" w:rsidRPr="006072B3">
          <w:rPr>
            <w:noProof/>
            <w:webHidden/>
            <w:sz w:val="28"/>
            <w:szCs w:val="28"/>
          </w:rPr>
          <w:fldChar w:fldCharType="begin"/>
        </w:r>
        <w:r w:rsidR="009B18A2" w:rsidRPr="006072B3">
          <w:rPr>
            <w:noProof/>
            <w:webHidden/>
            <w:sz w:val="28"/>
            <w:szCs w:val="28"/>
          </w:rPr>
          <w:instrText xml:space="preserve"> PAGEREF _Toc124422967 \h </w:instrText>
        </w:r>
        <w:r w:rsidR="009B18A2" w:rsidRPr="006072B3">
          <w:rPr>
            <w:noProof/>
            <w:webHidden/>
            <w:sz w:val="28"/>
            <w:szCs w:val="28"/>
          </w:rPr>
        </w:r>
        <w:r w:rsidR="009B18A2" w:rsidRPr="006072B3">
          <w:rPr>
            <w:noProof/>
            <w:webHidden/>
            <w:sz w:val="28"/>
            <w:szCs w:val="28"/>
          </w:rPr>
          <w:fldChar w:fldCharType="separate"/>
        </w:r>
        <w:r w:rsidR="009B18A2" w:rsidRPr="006072B3">
          <w:rPr>
            <w:noProof/>
            <w:webHidden/>
            <w:sz w:val="28"/>
            <w:szCs w:val="28"/>
          </w:rPr>
          <w:t>2</w:t>
        </w:r>
        <w:r w:rsidR="009B18A2" w:rsidRPr="006072B3">
          <w:rPr>
            <w:noProof/>
            <w:webHidden/>
            <w:sz w:val="28"/>
            <w:szCs w:val="28"/>
          </w:rPr>
          <w:fldChar w:fldCharType="end"/>
        </w:r>
      </w:hyperlink>
    </w:p>
    <w:p w14:paraId="73D4AB1F" w14:textId="6B5C1DF0" w:rsidR="009B18A2" w:rsidRPr="006072B3" w:rsidRDefault="0001088F">
      <w:pPr>
        <w:pStyle w:val="25"/>
        <w:rPr>
          <w:rFonts w:eastAsiaTheme="minorEastAsia"/>
          <w:noProof/>
          <w:sz w:val="28"/>
          <w:szCs w:val="28"/>
        </w:rPr>
      </w:pPr>
      <w:hyperlink w:anchor="_Toc124422968" w:history="1">
        <w:r w:rsidR="009B18A2" w:rsidRPr="006072B3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6072B3">
          <w:rPr>
            <w:noProof/>
            <w:webHidden/>
            <w:sz w:val="28"/>
            <w:szCs w:val="28"/>
          </w:rPr>
          <w:tab/>
        </w:r>
        <w:r w:rsidR="009B18A2" w:rsidRPr="006072B3">
          <w:rPr>
            <w:noProof/>
            <w:webHidden/>
            <w:sz w:val="28"/>
            <w:szCs w:val="28"/>
          </w:rPr>
          <w:fldChar w:fldCharType="begin"/>
        </w:r>
        <w:r w:rsidR="009B18A2" w:rsidRPr="006072B3">
          <w:rPr>
            <w:noProof/>
            <w:webHidden/>
            <w:sz w:val="28"/>
            <w:szCs w:val="28"/>
          </w:rPr>
          <w:instrText xml:space="preserve"> PAGEREF _Toc124422968 \h </w:instrText>
        </w:r>
        <w:r w:rsidR="009B18A2" w:rsidRPr="006072B3">
          <w:rPr>
            <w:noProof/>
            <w:webHidden/>
            <w:sz w:val="28"/>
            <w:szCs w:val="28"/>
          </w:rPr>
        </w:r>
        <w:r w:rsidR="009B18A2" w:rsidRPr="006072B3">
          <w:rPr>
            <w:noProof/>
            <w:webHidden/>
            <w:sz w:val="28"/>
            <w:szCs w:val="28"/>
          </w:rPr>
          <w:fldChar w:fldCharType="separate"/>
        </w:r>
        <w:r w:rsidR="009B18A2" w:rsidRPr="006072B3">
          <w:rPr>
            <w:noProof/>
            <w:webHidden/>
            <w:sz w:val="28"/>
            <w:szCs w:val="28"/>
          </w:rPr>
          <w:t>4</w:t>
        </w:r>
        <w:r w:rsidR="009B18A2" w:rsidRPr="006072B3">
          <w:rPr>
            <w:noProof/>
            <w:webHidden/>
            <w:sz w:val="28"/>
            <w:szCs w:val="28"/>
          </w:rPr>
          <w:fldChar w:fldCharType="end"/>
        </w:r>
      </w:hyperlink>
    </w:p>
    <w:p w14:paraId="40B5B8DA" w14:textId="79B70C47" w:rsidR="009B18A2" w:rsidRPr="006072B3" w:rsidRDefault="0001088F">
      <w:pPr>
        <w:pStyle w:val="25"/>
        <w:rPr>
          <w:rFonts w:eastAsiaTheme="minorEastAsia"/>
          <w:noProof/>
          <w:sz w:val="28"/>
          <w:szCs w:val="28"/>
        </w:rPr>
      </w:pPr>
      <w:hyperlink w:anchor="_Toc124422969" w:history="1">
        <w:r w:rsidR="009B18A2" w:rsidRPr="006072B3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6072B3">
          <w:rPr>
            <w:noProof/>
            <w:webHidden/>
            <w:sz w:val="28"/>
            <w:szCs w:val="28"/>
          </w:rPr>
          <w:tab/>
        </w:r>
        <w:r w:rsidR="009B18A2" w:rsidRPr="006072B3">
          <w:rPr>
            <w:noProof/>
            <w:webHidden/>
            <w:sz w:val="28"/>
            <w:szCs w:val="28"/>
          </w:rPr>
          <w:fldChar w:fldCharType="begin"/>
        </w:r>
        <w:r w:rsidR="009B18A2" w:rsidRPr="006072B3">
          <w:rPr>
            <w:noProof/>
            <w:webHidden/>
            <w:sz w:val="28"/>
            <w:szCs w:val="28"/>
          </w:rPr>
          <w:instrText xml:space="preserve"> PAGEREF _Toc124422969 \h </w:instrText>
        </w:r>
        <w:r w:rsidR="009B18A2" w:rsidRPr="006072B3">
          <w:rPr>
            <w:noProof/>
            <w:webHidden/>
            <w:sz w:val="28"/>
            <w:szCs w:val="28"/>
          </w:rPr>
        </w:r>
        <w:r w:rsidR="009B18A2" w:rsidRPr="006072B3">
          <w:rPr>
            <w:noProof/>
            <w:webHidden/>
            <w:sz w:val="28"/>
            <w:szCs w:val="28"/>
          </w:rPr>
          <w:fldChar w:fldCharType="separate"/>
        </w:r>
        <w:r w:rsidR="009B18A2" w:rsidRPr="006072B3">
          <w:rPr>
            <w:noProof/>
            <w:webHidden/>
            <w:sz w:val="28"/>
            <w:szCs w:val="28"/>
          </w:rPr>
          <w:t>4</w:t>
        </w:r>
        <w:r w:rsidR="009B18A2" w:rsidRPr="006072B3">
          <w:rPr>
            <w:noProof/>
            <w:webHidden/>
            <w:sz w:val="28"/>
            <w:szCs w:val="28"/>
          </w:rPr>
          <w:fldChar w:fldCharType="end"/>
        </w:r>
      </w:hyperlink>
    </w:p>
    <w:p w14:paraId="16814EF3" w14:textId="52F0CC9C" w:rsidR="009B18A2" w:rsidRPr="006072B3" w:rsidRDefault="0001088F">
      <w:pPr>
        <w:pStyle w:val="25"/>
        <w:rPr>
          <w:rFonts w:eastAsiaTheme="minorEastAsia"/>
          <w:noProof/>
          <w:sz w:val="28"/>
          <w:szCs w:val="28"/>
        </w:rPr>
      </w:pPr>
      <w:hyperlink w:anchor="_Toc124422970" w:history="1">
        <w:r w:rsidR="009B18A2" w:rsidRPr="006072B3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6072B3">
          <w:rPr>
            <w:noProof/>
            <w:webHidden/>
            <w:sz w:val="28"/>
            <w:szCs w:val="28"/>
          </w:rPr>
          <w:tab/>
        </w:r>
        <w:r w:rsidR="009B18A2" w:rsidRPr="006072B3">
          <w:rPr>
            <w:noProof/>
            <w:webHidden/>
            <w:sz w:val="28"/>
            <w:szCs w:val="28"/>
          </w:rPr>
          <w:fldChar w:fldCharType="begin"/>
        </w:r>
        <w:r w:rsidR="009B18A2" w:rsidRPr="006072B3">
          <w:rPr>
            <w:noProof/>
            <w:webHidden/>
            <w:sz w:val="28"/>
            <w:szCs w:val="28"/>
          </w:rPr>
          <w:instrText xml:space="preserve"> PAGEREF _Toc124422970 \h </w:instrText>
        </w:r>
        <w:r w:rsidR="009B18A2" w:rsidRPr="006072B3">
          <w:rPr>
            <w:noProof/>
            <w:webHidden/>
            <w:sz w:val="28"/>
            <w:szCs w:val="28"/>
          </w:rPr>
        </w:r>
        <w:r w:rsidR="009B18A2" w:rsidRPr="006072B3">
          <w:rPr>
            <w:noProof/>
            <w:webHidden/>
            <w:sz w:val="28"/>
            <w:szCs w:val="28"/>
          </w:rPr>
          <w:fldChar w:fldCharType="separate"/>
        </w:r>
        <w:r w:rsidR="009B18A2" w:rsidRPr="006072B3">
          <w:rPr>
            <w:noProof/>
            <w:webHidden/>
            <w:sz w:val="28"/>
            <w:szCs w:val="28"/>
          </w:rPr>
          <w:t>7</w:t>
        </w:r>
        <w:r w:rsidR="009B18A2" w:rsidRPr="006072B3">
          <w:rPr>
            <w:noProof/>
            <w:webHidden/>
            <w:sz w:val="28"/>
            <w:szCs w:val="28"/>
          </w:rPr>
          <w:fldChar w:fldCharType="end"/>
        </w:r>
      </w:hyperlink>
    </w:p>
    <w:p w14:paraId="79BE8C40" w14:textId="50BCA4EC" w:rsidR="009B18A2" w:rsidRPr="006072B3" w:rsidRDefault="0001088F">
      <w:pPr>
        <w:pStyle w:val="25"/>
        <w:rPr>
          <w:rFonts w:eastAsiaTheme="minorEastAsia"/>
          <w:noProof/>
          <w:sz w:val="28"/>
          <w:szCs w:val="28"/>
        </w:rPr>
      </w:pPr>
      <w:hyperlink w:anchor="_Toc124422971" w:history="1">
        <w:r w:rsidR="009B18A2" w:rsidRPr="006072B3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6072B3">
          <w:rPr>
            <w:noProof/>
            <w:webHidden/>
            <w:sz w:val="28"/>
            <w:szCs w:val="28"/>
          </w:rPr>
          <w:tab/>
        </w:r>
        <w:r w:rsidR="009B18A2" w:rsidRPr="006072B3">
          <w:rPr>
            <w:noProof/>
            <w:webHidden/>
            <w:sz w:val="28"/>
            <w:szCs w:val="28"/>
          </w:rPr>
          <w:fldChar w:fldCharType="begin"/>
        </w:r>
        <w:r w:rsidR="009B18A2" w:rsidRPr="006072B3">
          <w:rPr>
            <w:noProof/>
            <w:webHidden/>
            <w:sz w:val="28"/>
            <w:szCs w:val="28"/>
          </w:rPr>
          <w:instrText xml:space="preserve"> PAGEREF _Toc124422971 \h </w:instrText>
        </w:r>
        <w:r w:rsidR="009B18A2" w:rsidRPr="006072B3">
          <w:rPr>
            <w:noProof/>
            <w:webHidden/>
            <w:sz w:val="28"/>
            <w:szCs w:val="28"/>
          </w:rPr>
        </w:r>
        <w:r w:rsidR="009B18A2" w:rsidRPr="006072B3">
          <w:rPr>
            <w:noProof/>
            <w:webHidden/>
            <w:sz w:val="28"/>
            <w:szCs w:val="28"/>
          </w:rPr>
          <w:fldChar w:fldCharType="separate"/>
        </w:r>
        <w:r w:rsidR="009B18A2" w:rsidRPr="006072B3">
          <w:rPr>
            <w:noProof/>
            <w:webHidden/>
            <w:sz w:val="28"/>
            <w:szCs w:val="28"/>
          </w:rPr>
          <w:t>8</w:t>
        </w:r>
        <w:r w:rsidR="009B18A2" w:rsidRPr="006072B3">
          <w:rPr>
            <w:noProof/>
            <w:webHidden/>
            <w:sz w:val="28"/>
            <w:szCs w:val="28"/>
          </w:rPr>
          <w:fldChar w:fldCharType="end"/>
        </w:r>
      </w:hyperlink>
    </w:p>
    <w:p w14:paraId="1E177A7F" w14:textId="0F975670" w:rsidR="009B18A2" w:rsidRPr="006072B3" w:rsidRDefault="0001088F">
      <w:pPr>
        <w:pStyle w:val="25"/>
        <w:rPr>
          <w:rFonts w:eastAsiaTheme="minorEastAsia"/>
          <w:noProof/>
          <w:sz w:val="28"/>
          <w:szCs w:val="28"/>
        </w:rPr>
      </w:pPr>
      <w:hyperlink w:anchor="_Toc124422972" w:history="1">
        <w:r w:rsidR="009B18A2" w:rsidRPr="006072B3">
          <w:rPr>
            <w:rStyle w:val="ae"/>
            <w:noProof/>
            <w:sz w:val="28"/>
            <w:szCs w:val="28"/>
          </w:rPr>
          <w:t xml:space="preserve">2.1. </w:t>
        </w:r>
        <w:r w:rsidR="009B18A2" w:rsidRPr="006072B3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6072B3">
          <w:rPr>
            <w:noProof/>
            <w:webHidden/>
            <w:sz w:val="28"/>
            <w:szCs w:val="28"/>
          </w:rPr>
          <w:tab/>
        </w:r>
        <w:r w:rsidR="009B18A2" w:rsidRPr="006072B3">
          <w:rPr>
            <w:noProof/>
            <w:webHidden/>
            <w:sz w:val="28"/>
            <w:szCs w:val="28"/>
          </w:rPr>
          <w:fldChar w:fldCharType="begin"/>
        </w:r>
        <w:r w:rsidR="009B18A2" w:rsidRPr="006072B3">
          <w:rPr>
            <w:noProof/>
            <w:webHidden/>
            <w:sz w:val="28"/>
            <w:szCs w:val="28"/>
          </w:rPr>
          <w:instrText xml:space="preserve"> PAGEREF _Toc124422972 \h </w:instrText>
        </w:r>
        <w:r w:rsidR="009B18A2" w:rsidRPr="006072B3">
          <w:rPr>
            <w:noProof/>
            <w:webHidden/>
            <w:sz w:val="28"/>
            <w:szCs w:val="28"/>
          </w:rPr>
        </w:r>
        <w:r w:rsidR="009B18A2" w:rsidRPr="006072B3">
          <w:rPr>
            <w:noProof/>
            <w:webHidden/>
            <w:sz w:val="28"/>
            <w:szCs w:val="28"/>
          </w:rPr>
          <w:fldChar w:fldCharType="separate"/>
        </w:r>
        <w:r w:rsidR="009B18A2" w:rsidRPr="006072B3">
          <w:rPr>
            <w:noProof/>
            <w:webHidden/>
            <w:sz w:val="28"/>
            <w:szCs w:val="28"/>
          </w:rPr>
          <w:t>8</w:t>
        </w:r>
        <w:r w:rsidR="009B18A2" w:rsidRPr="006072B3">
          <w:rPr>
            <w:noProof/>
            <w:webHidden/>
            <w:sz w:val="28"/>
            <w:szCs w:val="28"/>
          </w:rPr>
          <w:fldChar w:fldCharType="end"/>
        </w:r>
      </w:hyperlink>
    </w:p>
    <w:p w14:paraId="05C32EBC" w14:textId="035FA3F4" w:rsidR="009B18A2" w:rsidRPr="006072B3" w:rsidRDefault="0001088F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4422973" w:history="1">
        <w:r w:rsidR="009B18A2" w:rsidRPr="006072B3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B18A2" w:rsidRPr="006072B3">
          <w:rPr>
            <w:rFonts w:ascii="Times New Roman" w:hAnsi="Times New Roman"/>
            <w:noProof/>
            <w:webHidden/>
            <w:sz w:val="28"/>
          </w:rPr>
          <w:tab/>
        </w:r>
        <w:r w:rsidR="009B18A2" w:rsidRPr="006072B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6072B3">
          <w:rPr>
            <w:rFonts w:ascii="Times New Roman" w:hAnsi="Times New Roman"/>
            <w:noProof/>
            <w:webHidden/>
            <w:sz w:val="28"/>
          </w:rPr>
          <w:instrText xml:space="preserve"> PAGEREF _Toc124422973 \h </w:instrText>
        </w:r>
        <w:r w:rsidR="009B18A2" w:rsidRPr="006072B3">
          <w:rPr>
            <w:rFonts w:ascii="Times New Roman" w:hAnsi="Times New Roman"/>
            <w:noProof/>
            <w:webHidden/>
            <w:sz w:val="28"/>
          </w:rPr>
        </w:r>
        <w:r w:rsidR="009B18A2" w:rsidRPr="006072B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B18A2" w:rsidRPr="006072B3">
          <w:rPr>
            <w:rFonts w:ascii="Times New Roman" w:hAnsi="Times New Roman"/>
            <w:noProof/>
            <w:webHidden/>
            <w:sz w:val="28"/>
          </w:rPr>
          <w:t>8</w:t>
        </w:r>
        <w:r w:rsidR="009B18A2" w:rsidRPr="006072B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6072B3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  <w:bookmarkEnd w:id="0"/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07182FC7" w14:textId="77777777" w:rsidR="00462F20" w:rsidRPr="00462F20" w:rsidRDefault="00462F20" w:rsidP="00462F20">
      <w:pPr>
        <w:pStyle w:val="2"/>
        <w:spacing w:after="0" w:line="276" w:lineRule="auto"/>
        <w:ind w:firstLine="709"/>
        <w:jc w:val="both"/>
        <w:rPr>
          <w:rFonts w:ascii="Times New Roman" w:eastAsiaTheme="minorHAnsi" w:hAnsi="Times New Roman"/>
          <w:b w:val="0"/>
          <w:szCs w:val="28"/>
          <w:lang w:val="ru-RU"/>
        </w:rPr>
      </w:pPr>
      <w:bookmarkStart w:id="4" w:name="_Toc78885652"/>
      <w:bookmarkStart w:id="5" w:name="_Toc124422967"/>
      <w:r w:rsidRPr="00462F20">
        <w:rPr>
          <w:rFonts w:ascii="Times New Roman" w:eastAsiaTheme="minorHAnsi" w:hAnsi="Times New Roman"/>
          <w:b w:val="0"/>
          <w:szCs w:val="28"/>
          <w:lang w:val="ru-RU"/>
        </w:rPr>
        <w:t xml:space="preserve">Требования компетенции (ТК) «Моушн Дизайн»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45EDA61B" w14:textId="77777777" w:rsidR="00462F20" w:rsidRPr="00462F20" w:rsidRDefault="00462F20" w:rsidP="00462F20">
      <w:pPr>
        <w:pStyle w:val="2"/>
        <w:spacing w:after="0" w:line="276" w:lineRule="auto"/>
        <w:ind w:firstLine="709"/>
        <w:jc w:val="both"/>
        <w:rPr>
          <w:rFonts w:ascii="Times New Roman" w:eastAsiaTheme="minorHAnsi" w:hAnsi="Times New Roman"/>
          <w:b w:val="0"/>
          <w:szCs w:val="28"/>
          <w:lang w:val="ru-RU"/>
        </w:rPr>
      </w:pPr>
      <w:r w:rsidRPr="00462F20">
        <w:rPr>
          <w:rFonts w:ascii="Times New Roman" w:eastAsiaTheme="minorHAnsi" w:hAnsi="Times New Roman"/>
          <w:b w:val="0"/>
          <w:szCs w:val="28"/>
          <w:lang w:val="ru-RU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90A3838" w14:textId="77777777" w:rsidR="00462F20" w:rsidRPr="00462F20" w:rsidRDefault="00462F20" w:rsidP="00462F20">
      <w:pPr>
        <w:pStyle w:val="2"/>
        <w:spacing w:after="0" w:line="276" w:lineRule="auto"/>
        <w:ind w:firstLine="709"/>
        <w:jc w:val="both"/>
        <w:rPr>
          <w:rFonts w:ascii="Times New Roman" w:eastAsiaTheme="minorHAnsi" w:hAnsi="Times New Roman"/>
          <w:b w:val="0"/>
          <w:szCs w:val="28"/>
          <w:lang w:val="ru-RU"/>
        </w:rPr>
      </w:pPr>
      <w:r w:rsidRPr="00462F20">
        <w:rPr>
          <w:rFonts w:ascii="Times New Roman" w:eastAsiaTheme="minorHAnsi" w:hAnsi="Times New Roman"/>
          <w:b w:val="0"/>
          <w:szCs w:val="28"/>
          <w:lang w:val="ru-RU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281B9117" w14:textId="77777777" w:rsidR="00462F20" w:rsidRPr="00462F20" w:rsidRDefault="00462F20" w:rsidP="00462F20">
      <w:pPr>
        <w:pStyle w:val="2"/>
        <w:spacing w:after="0" w:line="276" w:lineRule="auto"/>
        <w:ind w:firstLine="709"/>
        <w:jc w:val="both"/>
        <w:rPr>
          <w:rFonts w:ascii="Times New Roman" w:eastAsiaTheme="minorHAnsi" w:hAnsi="Times New Roman"/>
          <w:b w:val="0"/>
          <w:szCs w:val="28"/>
          <w:lang w:val="ru-RU"/>
        </w:rPr>
      </w:pPr>
      <w:r w:rsidRPr="00462F20">
        <w:rPr>
          <w:rFonts w:ascii="Times New Roman" w:eastAsiaTheme="minorHAnsi" w:hAnsi="Times New Roman"/>
          <w:b w:val="0"/>
          <w:szCs w:val="28"/>
          <w:lang w:val="ru-RU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5E7D13B" w14:textId="77777777" w:rsidR="00462F20" w:rsidRDefault="00462F20" w:rsidP="00462F20">
      <w:pPr>
        <w:pStyle w:val="2"/>
        <w:spacing w:after="0" w:line="276" w:lineRule="auto"/>
        <w:ind w:firstLine="709"/>
        <w:jc w:val="both"/>
        <w:rPr>
          <w:rFonts w:ascii="Times New Roman" w:eastAsiaTheme="minorHAnsi" w:hAnsi="Times New Roman"/>
          <w:b w:val="0"/>
          <w:szCs w:val="28"/>
          <w:lang w:val="ru-RU"/>
        </w:rPr>
      </w:pPr>
      <w:r w:rsidRPr="00462F20">
        <w:rPr>
          <w:rFonts w:ascii="Times New Roman" w:eastAsiaTheme="minorHAnsi" w:hAnsi="Times New Roman"/>
          <w:b w:val="0"/>
          <w:szCs w:val="28"/>
          <w:lang w:val="ru-RU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568774F6" w:rsidR="000244DA" w:rsidRPr="00D17132" w:rsidRDefault="00270E01" w:rsidP="00462F20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F76FE9">
        <w:rPr>
          <w:rFonts w:ascii="Times New Roman" w:hAnsi="Times New Roman"/>
          <w:color w:val="000000"/>
          <w:sz w:val="24"/>
          <w:lang w:val="ru-RU"/>
        </w:rPr>
        <w:t>Моушн Дизайн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5CD2C928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6788C37" w14:textId="77777777" w:rsidR="00304E36" w:rsidRDefault="00304E36" w:rsidP="00304E36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9A7ECB3" w14:textId="77777777" w:rsidR="00304E36" w:rsidRDefault="00304E36" w:rsidP="00304E36">
      <w:pPr>
        <w:pStyle w:val="aff9"/>
        <w:spacing w:before="0" w:beforeAutospacing="0" w:after="0" w:afterAutospacing="0"/>
        <w:jc w:val="center"/>
      </w:pPr>
      <w:r>
        <w:t> </w:t>
      </w:r>
    </w:p>
    <w:tbl>
      <w:tblPr>
        <w:tblW w:w="977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7438"/>
        <w:gridCol w:w="1701"/>
      </w:tblGrid>
      <w:tr w:rsidR="00304E36" w14:paraId="131BEF17" w14:textId="77777777" w:rsidTr="00304E36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A307D3F" w14:textId="77777777" w:rsidR="00304E36" w:rsidRDefault="00304E36">
            <w:pPr>
              <w:pStyle w:val="aff9"/>
              <w:spacing w:before="0" w:beforeAutospacing="0" w:after="160" w:afterAutospacing="0"/>
              <w:jc w:val="center"/>
            </w:pPr>
            <w:r>
              <w:rPr>
                <w:b/>
                <w:bCs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141BB24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rPr>
                <w:b/>
                <w:bCs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1B54B71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rPr>
                <w:b/>
                <w:bCs/>
                <w:color w:val="FFFFFF"/>
                <w:sz w:val="28"/>
                <w:szCs w:val="28"/>
              </w:rPr>
              <w:t>Важность в %</w:t>
            </w:r>
          </w:p>
        </w:tc>
      </w:tr>
      <w:tr w:rsidR="00304E36" w14:paraId="3DED04B4" w14:textId="77777777" w:rsidTr="00304E36">
        <w:trPr>
          <w:tblCellSpacing w:w="0" w:type="dxa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1B0124F" w14:textId="77777777" w:rsidR="00304E36" w:rsidRDefault="00304E36">
            <w:pPr>
              <w:pStyle w:val="aff9"/>
              <w:spacing w:before="0" w:beforeAutospacing="0" w:after="16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B2914" w14:textId="77777777" w:rsidR="00304E36" w:rsidRDefault="00304E36">
            <w:pPr>
              <w:pStyle w:val="aff9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Проектно-техническая документация, организация рабочего процесса и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3CFF1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20 </w:t>
            </w:r>
          </w:p>
        </w:tc>
      </w:tr>
      <w:tr w:rsidR="00304E36" w14:paraId="23010905" w14:textId="77777777" w:rsidTr="00304E3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A310D" w14:textId="77777777" w:rsidR="00304E36" w:rsidRDefault="00304E36">
            <w:pPr>
              <w:rPr>
                <w:sz w:val="24"/>
                <w:szCs w:val="24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89A62" w14:textId="77777777" w:rsidR="00304E36" w:rsidRDefault="00304E36">
            <w:pPr>
              <w:pStyle w:val="aff9"/>
              <w:spacing w:before="0" w:beforeAutospacing="0" w:after="0" w:afterAutospacing="0"/>
            </w:pPr>
            <w:r>
              <w:rPr>
                <w:color w:val="000000"/>
              </w:rPr>
              <w:t>Специалист должен знать и понимать:</w:t>
            </w:r>
          </w:p>
          <w:p w14:paraId="7A67998F" w14:textId="77777777" w:rsidR="00304E36" w:rsidRDefault="00304E36" w:rsidP="00304E36">
            <w:pPr>
              <w:pStyle w:val="aff9"/>
              <w:numPr>
                <w:ilvl w:val="0"/>
                <w:numId w:val="23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Нормативы охраны труда и промышленной гигиены, приемы безопасной работы;</w:t>
            </w:r>
          </w:p>
          <w:p w14:paraId="737AFBCE" w14:textId="77777777" w:rsidR="00304E36" w:rsidRDefault="00304E36" w:rsidP="00304E36">
            <w:pPr>
              <w:pStyle w:val="aff9"/>
              <w:numPr>
                <w:ilvl w:val="0"/>
                <w:numId w:val="23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 xml:space="preserve">Приемы и тенденции сферы деятельности </w:t>
            </w:r>
            <w:proofErr w:type="spellStart"/>
            <w:r>
              <w:rPr>
                <w:color w:val="000000"/>
              </w:rPr>
              <w:t>моушн</w:t>
            </w:r>
            <w:proofErr w:type="spellEnd"/>
            <w:r>
              <w:rPr>
                <w:color w:val="000000"/>
              </w:rPr>
              <w:t xml:space="preserve"> дизайна;</w:t>
            </w:r>
          </w:p>
          <w:p w14:paraId="501B0D97" w14:textId="77777777" w:rsidR="00304E36" w:rsidRDefault="00304E36" w:rsidP="00304E36">
            <w:pPr>
              <w:pStyle w:val="aff9"/>
              <w:numPr>
                <w:ilvl w:val="0"/>
                <w:numId w:val="23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proofErr w:type="spellStart"/>
            <w:r>
              <w:rPr>
                <w:color w:val="000000"/>
              </w:rPr>
              <w:t>Пайплайн</w:t>
            </w:r>
            <w:proofErr w:type="spellEnd"/>
            <w:r>
              <w:rPr>
                <w:color w:val="000000"/>
              </w:rPr>
              <w:t xml:space="preserve"> создания проекта в индустрии;</w:t>
            </w:r>
          </w:p>
          <w:p w14:paraId="38E52828" w14:textId="77777777" w:rsidR="00304E36" w:rsidRDefault="00304E36" w:rsidP="00304E36">
            <w:pPr>
              <w:pStyle w:val="aff9"/>
              <w:numPr>
                <w:ilvl w:val="0"/>
                <w:numId w:val="23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Методы работы в рамках ограничений, действующих в сфере деятельности;</w:t>
            </w:r>
          </w:p>
          <w:p w14:paraId="4A425940" w14:textId="77777777" w:rsidR="00304E36" w:rsidRDefault="00304E36" w:rsidP="00304E36">
            <w:pPr>
              <w:pStyle w:val="aff9"/>
              <w:numPr>
                <w:ilvl w:val="0"/>
                <w:numId w:val="23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Анализировать референсы и задачи, выбирать наиболее эффективные пути решения;</w:t>
            </w:r>
          </w:p>
          <w:p w14:paraId="6E66DA78" w14:textId="77777777" w:rsidR="00304E36" w:rsidRDefault="00304E36" w:rsidP="00304E36">
            <w:pPr>
              <w:pStyle w:val="aff9"/>
              <w:numPr>
                <w:ilvl w:val="0"/>
                <w:numId w:val="23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lastRenderedPageBreak/>
              <w:t>Общие проблемы и задержки, которые могут возникнуть по ходу рабочего процесса.</w:t>
            </w:r>
          </w:p>
          <w:p w14:paraId="7AD80ED9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E9258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lastRenderedPageBreak/>
              <w:t> </w:t>
            </w:r>
          </w:p>
        </w:tc>
      </w:tr>
      <w:tr w:rsidR="00304E36" w14:paraId="368513EB" w14:textId="77777777" w:rsidTr="00304E3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3D07E" w14:textId="77777777" w:rsidR="00304E36" w:rsidRDefault="00304E36">
            <w:pPr>
              <w:rPr>
                <w:sz w:val="24"/>
                <w:szCs w:val="24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25D25" w14:textId="77777777" w:rsidR="00304E36" w:rsidRDefault="00304E36">
            <w:pPr>
              <w:pStyle w:val="aff9"/>
              <w:spacing w:before="0" w:beforeAutospacing="0" w:after="0" w:afterAutospacing="0"/>
            </w:pPr>
            <w:r>
              <w:rPr>
                <w:color w:val="000000"/>
              </w:rPr>
              <w:t>Специалист должен уметь:</w:t>
            </w:r>
          </w:p>
          <w:p w14:paraId="095C3986" w14:textId="77777777" w:rsidR="00304E36" w:rsidRDefault="00304E36" w:rsidP="00304E36">
            <w:pPr>
              <w:pStyle w:val="aff9"/>
              <w:numPr>
                <w:ilvl w:val="0"/>
                <w:numId w:val="24"/>
              </w:numPr>
              <w:tabs>
                <w:tab w:val="left" w:pos="720"/>
              </w:tabs>
              <w:spacing w:before="0" w:beforeAutospacing="0" w:after="0" w:afterAutospacing="0"/>
              <w:ind w:left="1440"/>
            </w:pPr>
            <w:r>
              <w:rPr>
                <w:color w:val="000000"/>
              </w:rPr>
              <w:t>Составлять техническое задание;</w:t>
            </w:r>
          </w:p>
          <w:p w14:paraId="32177E6E" w14:textId="77777777" w:rsidR="00304E36" w:rsidRDefault="00304E36" w:rsidP="00304E36">
            <w:pPr>
              <w:pStyle w:val="aff9"/>
              <w:numPr>
                <w:ilvl w:val="0"/>
                <w:numId w:val="24"/>
              </w:numPr>
              <w:tabs>
                <w:tab w:val="left" w:pos="720"/>
              </w:tabs>
              <w:spacing w:before="0" w:beforeAutospacing="0" w:after="0" w:afterAutospacing="0"/>
              <w:ind w:left="1440"/>
            </w:pPr>
            <w:r>
              <w:rPr>
                <w:color w:val="000000"/>
              </w:rPr>
              <w:t>Понимать технические условия заказчика и проекта;</w:t>
            </w:r>
          </w:p>
          <w:p w14:paraId="4A5A1701" w14:textId="77777777" w:rsidR="00304E36" w:rsidRDefault="00304E36" w:rsidP="00304E36">
            <w:pPr>
              <w:pStyle w:val="aff9"/>
              <w:numPr>
                <w:ilvl w:val="0"/>
                <w:numId w:val="24"/>
              </w:numPr>
              <w:tabs>
                <w:tab w:val="left" w:pos="720"/>
              </w:tabs>
              <w:spacing w:before="0" w:beforeAutospacing="0" w:after="0" w:afterAutospacing="0"/>
              <w:ind w:left="1440"/>
            </w:pPr>
            <w:r>
              <w:rPr>
                <w:color w:val="000000"/>
              </w:rPr>
              <w:t>Своевременно справляться с поставленной задачей;</w:t>
            </w:r>
          </w:p>
          <w:p w14:paraId="7D31616B" w14:textId="77777777" w:rsidR="00304E36" w:rsidRDefault="00304E36" w:rsidP="00304E36">
            <w:pPr>
              <w:pStyle w:val="aff9"/>
              <w:numPr>
                <w:ilvl w:val="0"/>
                <w:numId w:val="24"/>
              </w:numPr>
              <w:tabs>
                <w:tab w:val="left" w:pos="720"/>
              </w:tabs>
              <w:spacing w:before="0" w:beforeAutospacing="0" w:after="0" w:afterAutospacing="0"/>
              <w:ind w:left="1440"/>
            </w:pPr>
            <w:r>
              <w:rPr>
                <w:color w:val="000000"/>
              </w:rPr>
              <w:t>Действовать самостоятельно и профессиональным образом;</w:t>
            </w:r>
          </w:p>
          <w:p w14:paraId="6A7340D3" w14:textId="77777777" w:rsidR="00304E36" w:rsidRDefault="00304E36" w:rsidP="00304E36">
            <w:pPr>
              <w:pStyle w:val="aff9"/>
              <w:numPr>
                <w:ilvl w:val="0"/>
                <w:numId w:val="24"/>
              </w:numPr>
              <w:tabs>
                <w:tab w:val="left" w:pos="720"/>
              </w:tabs>
              <w:spacing w:before="0" w:beforeAutospacing="0" w:after="0" w:afterAutospacing="0"/>
              <w:ind w:left="1440"/>
            </w:pPr>
            <w:r>
              <w:rPr>
                <w:color w:val="000000"/>
              </w:rPr>
              <w:t>Изучать предметную область проекта;</w:t>
            </w:r>
          </w:p>
          <w:p w14:paraId="628AE1B3" w14:textId="77777777" w:rsidR="00304E36" w:rsidRDefault="00304E36" w:rsidP="00304E36">
            <w:pPr>
              <w:pStyle w:val="aff9"/>
              <w:numPr>
                <w:ilvl w:val="0"/>
                <w:numId w:val="24"/>
              </w:numPr>
              <w:tabs>
                <w:tab w:val="left" w:pos="720"/>
              </w:tabs>
              <w:spacing w:before="0" w:beforeAutospacing="0" w:after="0" w:afterAutospacing="0"/>
              <w:ind w:left="1440"/>
            </w:pPr>
            <w:r>
              <w:rPr>
                <w:color w:val="000000"/>
              </w:rPr>
              <w:t>Организовывать работу в условиях воздействия неблагоприятных внешних условий и наличия временных ограничений;</w:t>
            </w:r>
          </w:p>
          <w:p w14:paraId="05018452" w14:textId="77777777" w:rsidR="00304E36" w:rsidRDefault="00304E36" w:rsidP="00304E36">
            <w:pPr>
              <w:pStyle w:val="aff9"/>
              <w:numPr>
                <w:ilvl w:val="0"/>
                <w:numId w:val="24"/>
              </w:numPr>
              <w:tabs>
                <w:tab w:val="left" w:pos="720"/>
              </w:tabs>
              <w:spacing w:before="0" w:beforeAutospacing="0" w:after="0" w:afterAutospacing="0"/>
              <w:ind w:left="1440"/>
            </w:pPr>
            <w:r>
              <w:rPr>
                <w:color w:val="000000"/>
              </w:rPr>
              <w:t>Своевременно справляться с быстрым изменением условий проекта;</w:t>
            </w:r>
          </w:p>
          <w:p w14:paraId="263DEDAC" w14:textId="77777777" w:rsidR="00304E36" w:rsidRDefault="00304E36" w:rsidP="00304E36">
            <w:pPr>
              <w:pStyle w:val="aff9"/>
              <w:numPr>
                <w:ilvl w:val="0"/>
                <w:numId w:val="24"/>
              </w:numPr>
              <w:tabs>
                <w:tab w:val="left" w:pos="720"/>
              </w:tabs>
              <w:spacing w:before="0" w:beforeAutospacing="0" w:after="0" w:afterAutospacing="0"/>
              <w:ind w:left="1440"/>
            </w:pPr>
            <w:r>
              <w:rPr>
                <w:color w:val="000000"/>
              </w:rPr>
              <w:t>Справляться с многозадачностью;</w:t>
            </w:r>
          </w:p>
          <w:p w14:paraId="30D39595" w14:textId="77777777" w:rsidR="00304E36" w:rsidRDefault="00304E36" w:rsidP="00304E36">
            <w:pPr>
              <w:pStyle w:val="aff9"/>
              <w:numPr>
                <w:ilvl w:val="0"/>
                <w:numId w:val="24"/>
              </w:numPr>
              <w:tabs>
                <w:tab w:val="left" w:pos="720"/>
              </w:tabs>
              <w:spacing w:before="0" w:beforeAutospacing="0" w:after="0" w:afterAutospacing="0"/>
              <w:ind w:left="1440"/>
            </w:pPr>
            <w:r>
              <w:rPr>
                <w:color w:val="000000"/>
              </w:rPr>
              <w:t>Проявлять интерес к новым тенденциям в мире;</w:t>
            </w:r>
          </w:p>
          <w:p w14:paraId="401E5483" w14:textId="77777777" w:rsidR="00304E36" w:rsidRDefault="00304E36" w:rsidP="00304E36">
            <w:pPr>
              <w:pStyle w:val="aff9"/>
              <w:numPr>
                <w:ilvl w:val="0"/>
                <w:numId w:val="24"/>
              </w:numPr>
              <w:tabs>
                <w:tab w:val="left" w:pos="720"/>
              </w:tabs>
              <w:spacing w:before="0" w:beforeAutospacing="0" w:after="0" w:afterAutospacing="0"/>
              <w:ind w:left="1440"/>
            </w:pPr>
            <w:r>
              <w:rPr>
                <w:color w:val="000000"/>
              </w:rPr>
              <w:t>Проводить анализ уже существующих работ;</w:t>
            </w:r>
          </w:p>
          <w:p w14:paraId="669D0832" w14:textId="77777777" w:rsidR="00304E36" w:rsidRDefault="00304E36" w:rsidP="00304E36">
            <w:pPr>
              <w:pStyle w:val="aff9"/>
              <w:numPr>
                <w:ilvl w:val="0"/>
                <w:numId w:val="24"/>
              </w:numPr>
              <w:tabs>
                <w:tab w:val="left" w:pos="720"/>
              </w:tabs>
              <w:spacing w:before="0" w:beforeAutospacing="0" w:after="0" w:afterAutospacing="0"/>
              <w:ind w:left="1440"/>
            </w:pPr>
            <w:r>
              <w:rPr>
                <w:color w:val="000000"/>
              </w:rPr>
              <w:t>Сосредотачиваться на областях улучшения работы;</w:t>
            </w:r>
          </w:p>
          <w:p w14:paraId="31504181" w14:textId="77777777" w:rsidR="00304E36" w:rsidRDefault="00304E36" w:rsidP="00304E36">
            <w:pPr>
              <w:pStyle w:val="aff9"/>
              <w:numPr>
                <w:ilvl w:val="0"/>
                <w:numId w:val="24"/>
              </w:numPr>
              <w:tabs>
                <w:tab w:val="left" w:pos="720"/>
              </w:tabs>
              <w:spacing w:before="0" w:beforeAutospacing="0" w:after="0" w:afterAutospacing="0"/>
              <w:ind w:left="1440"/>
            </w:pPr>
            <w:r>
              <w:rPr>
                <w:color w:val="000000"/>
              </w:rPr>
              <w:t>Использовать аналитические навыки для определения требований технических условий;</w:t>
            </w:r>
          </w:p>
          <w:p w14:paraId="6EEDB572" w14:textId="77777777" w:rsidR="00304E36" w:rsidRDefault="00304E36" w:rsidP="00304E36">
            <w:pPr>
              <w:pStyle w:val="aff9"/>
              <w:numPr>
                <w:ilvl w:val="0"/>
                <w:numId w:val="24"/>
              </w:numPr>
              <w:tabs>
                <w:tab w:val="left" w:pos="720"/>
              </w:tabs>
              <w:spacing w:before="0" w:beforeAutospacing="0" w:after="0" w:afterAutospacing="0"/>
              <w:ind w:left="1440"/>
            </w:pPr>
            <w:r>
              <w:rPr>
                <w:color w:val="000000"/>
              </w:rPr>
              <w:t>Специалист должен уметь находить решение проблем, возникающих в процессе исполнения условий технического задания проекта;</w:t>
            </w:r>
          </w:p>
          <w:p w14:paraId="3056D079" w14:textId="77777777" w:rsidR="00304E36" w:rsidRDefault="00304E36" w:rsidP="00304E36">
            <w:pPr>
              <w:pStyle w:val="aff9"/>
              <w:numPr>
                <w:ilvl w:val="0"/>
                <w:numId w:val="24"/>
              </w:numPr>
              <w:tabs>
                <w:tab w:val="left" w:pos="720"/>
              </w:tabs>
              <w:spacing w:before="0" w:beforeAutospacing="0" w:after="0" w:afterAutospacing="0"/>
              <w:ind w:left="1440"/>
            </w:pPr>
            <w:r>
              <w:rPr>
                <w:color w:val="000000"/>
              </w:rPr>
              <w:t>Организовывать рабочий процесс;</w:t>
            </w:r>
          </w:p>
          <w:p w14:paraId="0D8887C1" w14:textId="77777777" w:rsidR="00304E36" w:rsidRDefault="00304E36" w:rsidP="00304E36">
            <w:pPr>
              <w:pStyle w:val="aff9"/>
              <w:numPr>
                <w:ilvl w:val="0"/>
                <w:numId w:val="24"/>
              </w:numPr>
              <w:tabs>
                <w:tab w:val="left" w:pos="720"/>
              </w:tabs>
              <w:spacing w:before="0" w:beforeAutospacing="0" w:after="0" w:afterAutospacing="0"/>
              <w:ind w:left="1440"/>
            </w:pPr>
            <w:r>
              <w:rPr>
                <w:color w:val="000000"/>
              </w:rPr>
              <w:t>Регулярно контролировать работу для минимизации проблем, которые могут возникнуть на заключительной стадии;</w:t>
            </w:r>
          </w:p>
          <w:p w14:paraId="49CCA9C4" w14:textId="77777777" w:rsidR="00304E36" w:rsidRDefault="00304E36" w:rsidP="00304E36">
            <w:pPr>
              <w:pStyle w:val="aff9"/>
              <w:numPr>
                <w:ilvl w:val="0"/>
                <w:numId w:val="24"/>
              </w:numPr>
              <w:tabs>
                <w:tab w:val="left" w:pos="720"/>
              </w:tabs>
              <w:spacing w:before="0" w:beforeAutospacing="0" w:after="0" w:afterAutospacing="0"/>
              <w:ind w:left="1440"/>
            </w:pPr>
            <w:r>
              <w:rPr>
                <w:color w:val="000000"/>
              </w:rPr>
              <w:t>Определять целевую аудиторию проекта;</w:t>
            </w:r>
          </w:p>
          <w:p w14:paraId="4B9995F3" w14:textId="77777777" w:rsidR="00304E36" w:rsidRDefault="00304E36" w:rsidP="00304E36">
            <w:pPr>
              <w:pStyle w:val="aff9"/>
              <w:numPr>
                <w:ilvl w:val="0"/>
                <w:numId w:val="24"/>
              </w:numPr>
              <w:tabs>
                <w:tab w:val="left" w:pos="720"/>
              </w:tabs>
              <w:spacing w:before="0" w:beforeAutospacing="0" w:after="0" w:afterAutospacing="0"/>
              <w:ind w:left="1440"/>
            </w:pPr>
            <w:r>
              <w:rPr>
                <w:color w:val="000000"/>
              </w:rPr>
              <w:t>Организовывать и поддерживать структуру папок в директориях ПК (для итогового вывода продукта и архивирования).</w:t>
            </w:r>
          </w:p>
          <w:p w14:paraId="5E1A6BA2" w14:textId="77777777" w:rsidR="00304E36" w:rsidRDefault="00304E36" w:rsidP="00304E36">
            <w:pPr>
              <w:pStyle w:val="aff9"/>
              <w:numPr>
                <w:ilvl w:val="0"/>
                <w:numId w:val="24"/>
              </w:numPr>
              <w:tabs>
                <w:tab w:val="left" w:pos="720"/>
              </w:tabs>
              <w:spacing w:before="0" w:beforeAutospacing="0" w:after="0" w:afterAutospacing="0"/>
              <w:ind w:left="1440"/>
            </w:pPr>
            <w:r>
              <w:rPr>
                <w:color w:val="000000"/>
              </w:rPr>
              <w:t>Грамотно составлять документацию.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01652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t> </w:t>
            </w:r>
          </w:p>
        </w:tc>
      </w:tr>
      <w:tr w:rsidR="00304E36" w14:paraId="16A27F2E" w14:textId="77777777" w:rsidTr="00304E36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59E6D4" w14:textId="77777777" w:rsidR="00304E36" w:rsidRDefault="00304E36">
            <w:pPr>
              <w:pStyle w:val="aff9"/>
              <w:spacing w:before="0" w:beforeAutospacing="0" w:after="16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91F4B" w14:textId="77777777" w:rsidR="00304E36" w:rsidRDefault="00304E36">
            <w:pPr>
              <w:pStyle w:val="aff9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Менеджмент и коммуникация</w:t>
            </w:r>
          </w:p>
          <w:p w14:paraId="513256A3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2959E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304E36" w14:paraId="7B575521" w14:textId="77777777" w:rsidTr="00304E36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2F5C4B3" w14:textId="77777777" w:rsidR="00304E36" w:rsidRDefault="00304E36">
            <w:pPr>
              <w:pStyle w:val="aff9"/>
              <w:spacing w:before="0" w:beforeAutospacing="0" w:after="160" w:afterAutospacing="0"/>
              <w:jc w:val="center"/>
            </w:pPr>
            <w:r>
              <w:t> 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801AF" w14:textId="77777777" w:rsidR="00304E36" w:rsidRDefault="00304E36">
            <w:pPr>
              <w:pStyle w:val="aff9"/>
              <w:spacing w:before="0" w:beforeAutospacing="0" w:after="0" w:afterAutospacing="0"/>
            </w:pPr>
            <w:r>
              <w:rPr>
                <w:color w:val="000000"/>
              </w:rPr>
              <w:t>Специалист должен знать и понимать:</w:t>
            </w:r>
          </w:p>
          <w:p w14:paraId="51B57DC0" w14:textId="77777777" w:rsidR="00304E36" w:rsidRDefault="00304E36" w:rsidP="00304E36">
            <w:pPr>
              <w:pStyle w:val="aff9"/>
              <w:numPr>
                <w:ilvl w:val="0"/>
                <w:numId w:val="25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Важность умения внимательно слушать и запоминать;</w:t>
            </w:r>
          </w:p>
          <w:p w14:paraId="3AA60D29" w14:textId="77777777" w:rsidR="00304E36" w:rsidRDefault="00304E36" w:rsidP="00304E36">
            <w:pPr>
              <w:pStyle w:val="aff9"/>
              <w:numPr>
                <w:ilvl w:val="0"/>
                <w:numId w:val="25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Важность умения правильно донести визуализированную информацию заказчику;</w:t>
            </w:r>
          </w:p>
          <w:p w14:paraId="0F53B2A4" w14:textId="77777777" w:rsidR="00304E36" w:rsidRDefault="00304E36" w:rsidP="00304E36">
            <w:pPr>
              <w:pStyle w:val="aff9"/>
              <w:numPr>
                <w:ilvl w:val="0"/>
                <w:numId w:val="25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Как правильно определить идею, которую хотел донести дизайнер или заказчик;</w:t>
            </w:r>
          </w:p>
          <w:p w14:paraId="18F901C4" w14:textId="77777777" w:rsidR="00304E36" w:rsidRDefault="00304E36" w:rsidP="00304E36">
            <w:pPr>
              <w:pStyle w:val="aff9"/>
              <w:numPr>
                <w:ilvl w:val="0"/>
                <w:numId w:val="25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Важность построения доверительных межличностных отношений с заказчиком;</w:t>
            </w:r>
          </w:p>
          <w:p w14:paraId="23C57AEC" w14:textId="77777777" w:rsidR="00304E36" w:rsidRDefault="00304E36" w:rsidP="00304E36">
            <w:pPr>
              <w:pStyle w:val="aff9"/>
              <w:numPr>
                <w:ilvl w:val="0"/>
                <w:numId w:val="25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Важность правильной формулировки темы вопроса;</w:t>
            </w:r>
          </w:p>
          <w:p w14:paraId="6A09647B" w14:textId="77777777" w:rsidR="00304E36" w:rsidRDefault="00304E36" w:rsidP="00304E36">
            <w:pPr>
              <w:pStyle w:val="aff9"/>
              <w:numPr>
                <w:ilvl w:val="0"/>
                <w:numId w:val="25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Важность адекватного восприятия критики;</w:t>
            </w:r>
          </w:p>
          <w:p w14:paraId="0560BE18" w14:textId="77777777" w:rsidR="00304E36" w:rsidRDefault="00304E36" w:rsidP="00304E36">
            <w:pPr>
              <w:pStyle w:val="aff9"/>
              <w:numPr>
                <w:ilvl w:val="0"/>
                <w:numId w:val="25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Важность разрешения недопонимания и конфликтных ситуаций.</w:t>
            </w:r>
          </w:p>
          <w:p w14:paraId="6B695869" w14:textId="77777777" w:rsidR="00304E36" w:rsidRDefault="00304E36">
            <w:pPr>
              <w:pStyle w:val="aff9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1AF1A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t> </w:t>
            </w:r>
          </w:p>
        </w:tc>
      </w:tr>
      <w:tr w:rsidR="00304E36" w14:paraId="14203464" w14:textId="77777777" w:rsidTr="00304E36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069C746" w14:textId="77777777" w:rsidR="00304E36" w:rsidRDefault="00304E36">
            <w:pPr>
              <w:pStyle w:val="aff9"/>
              <w:spacing w:before="0" w:beforeAutospacing="0" w:after="160" w:afterAutospacing="0"/>
              <w:jc w:val="center"/>
            </w:pPr>
            <w:r>
              <w:t> 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EC509" w14:textId="77777777" w:rsidR="00304E36" w:rsidRDefault="00304E36">
            <w:pPr>
              <w:pStyle w:val="aff9"/>
              <w:spacing w:before="0" w:beforeAutospacing="0" w:after="0" w:afterAutospacing="0"/>
            </w:pPr>
            <w:r>
              <w:rPr>
                <w:color w:val="000000"/>
              </w:rPr>
              <w:t>Специалист должен уметь:</w:t>
            </w:r>
          </w:p>
          <w:p w14:paraId="32A9C6BB" w14:textId="77777777" w:rsidR="00304E36" w:rsidRDefault="00304E36" w:rsidP="00304E36">
            <w:pPr>
              <w:pStyle w:val="aff9"/>
              <w:numPr>
                <w:ilvl w:val="0"/>
                <w:numId w:val="26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lastRenderedPageBreak/>
              <w:t>Правильно определять контент-стратегию для поддержания бренда;</w:t>
            </w:r>
          </w:p>
          <w:p w14:paraId="3639D351" w14:textId="77777777" w:rsidR="00304E36" w:rsidRDefault="00304E36" w:rsidP="00304E36">
            <w:pPr>
              <w:pStyle w:val="aff9"/>
              <w:numPr>
                <w:ilvl w:val="0"/>
                <w:numId w:val="26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Уметь правильно донести информацию до зрителя(потребителя);</w:t>
            </w:r>
          </w:p>
          <w:p w14:paraId="636CAD08" w14:textId="4D31DDEA" w:rsidR="00304E36" w:rsidRPr="004511FD" w:rsidRDefault="00304E36" w:rsidP="00304E36">
            <w:pPr>
              <w:pStyle w:val="aff9"/>
              <w:numPr>
                <w:ilvl w:val="0"/>
                <w:numId w:val="26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Презентовать проект</w:t>
            </w:r>
            <w:r w:rsidR="00AE4B1B">
              <w:rPr>
                <w:color w:val="000000"/>
                <w:lang w:val="en-US"/>
              </w:rPr>
              <w:t>;</w:t>
            </w:r>
          </w:p>
          <w:p w14:paraId="0D1B4271" w14:textId="45F695DE" w:rsidR="004511FD" w:rsidRDefault="004511FD" w:rsidP="00304E36">
            <w:pPr>
              <w:pStyle w:val="aff9"/>
              <w:numPr>
                <w:ilvl w:val="0"/>
                <w:numId w:val="26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t>Оформлять портфолио работ для представления</w:t>
            </w:r>
            <w:r w:rsidRPr="004511FD">
              <w:t>;</w:t>
            </w:r>
          </w:p>
          <w:p w14:paraId="5B36E73E" w14:textId="77777777" w:rsidR="00304E36" w:rsidRDefault="00304E36" w:rsidP="00304E36">
            <w:pPr>
              <w:pStyle w:val="aff9"/>
              <w:numPr>
                <w:ilvl w:val="0"/>
                <w:numId w:val="26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Предоставление </w:t>
            </w:r>
            <w:hyperlink r:id="rId9" w:tooltip="https://ux.pub/4-metoda-vizualnogo-fidbeka-v-interfeysah/" w:history="1">
              <w:r w:rsidRPr="00AE4B1B">
                <w:rPr>
                  <w:rStyle w:val="ae"/>
                  <w:color w:val="000000"/>
                  <w:u w:val="none"/>
                </w:rPr>
                <w:t>конструктивного фидбека</w:t>
              </w:r>
            </w:hyperlink>
            <w:r>
              <w:rPr>
                <w:color w:val="000000"/>
              </w:rPr>
              <w:t> и умение правильно реагировать на не конструктивные отзывы.</w:t>
            </w:r>
          </w:p>
          <w:p w14:paraId="64521F78" w14:textId="77777777" w:rsidR="00304E36" w:rsidRDefault="00304E36">
            <w:pPr>
              <w:pStyle w:val="aff9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E38A7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lastRenderedPageBreak/>
              <w:t> </w:t>
            </w:r>
          </w:p>
        </w:tc>
      </w:tr>
      <w:tr w:rsidR="00304E36" w14:paraId="05163D60" w14:textId="77777777" w:rsidTr="00304E36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868C03" w14:textId="77777777" w:rsidR="00304E36" w:rsidRDefault="00304E36">
            <w:pPr>
              <w:pStyle w:val="aff9"/>
              <w:spacing w:before="0" w:beforeAutospacing="0" w:after="16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624F5" w14:textId="77777777" w:rsidR="00304E36" w:rsidRDefault="00304E36">
            <w:pPr>
              <w:pStyle w:val="aff9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Программное обеспечение и компьютерная графика</w:t>
            </w:r>
          </w:p>
          <w:p w14:paraId="5CB4AAFC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0799D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304E36" w14:paraId="1B2D63CC" w14:textId="77777777" w:rsidTr="00304E36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13D4E56" w14:textId="77777777" w:rsidR="00304E36" w:rsidRDefault="00304E36">
            <w:pPr>
              <w:pStyle w:val="aff9"/>
              <w:spacing w:before="0" w:beforeAutospacing="0" w:after="160" w:afterAutospacing="0"/>
              <w:jc w:val="center"/>
            </w:pPr>
            <w:r>
              <w:t> 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31780" w14:textId="77777777" w:rsidR="00304E36" w:rsidRDefault="00304E36">
            <w:pPr>
              <w:pStyle w:val="aff9"/>
              <w:spacing w:before="0" w:beforeAutospacing="0" w:after="0" w:afterAutospacing="0"/>
            </w:pPr>
            <w:r>
              <w:rPr>
                <w:color w:val="000000"/>
              </w:rPr>
              <w:t>Специалист должен знать и понимать:</w:t>
            </w:r>
          </w:p>
          <w:p w14:paraId="73D976AB" w14:textId="77777777" w:rsidR="00304E36" w:rsidRDefault="00304E36" w:rsidP="00304E36">
            <w:pPr>
              <w:pStyle w:val="aff9"/>
              <w:numPr>
                <w:ilvl w:val="0"/>
                <w:numId w:val="27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Использование подходящего программного обеспечения для получения требуемых результатов;</w:t>
            </w:r>
          </w:p>
          <w:p w14:paraId="78AA70E8" w14:textId="77777777" w:rsidR="00304E36" w:rsidRDefault="00304E36" w:rsidP="00304E36">
            <w:pPr>
              <w:pStyle w:val="aff9"/>
              <w:numPr>
                <w:ilvl w:val="0"/>
                <w:numId w:val="27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Как решать вопросы различной сложности, связанные с ПО;</w:t>
            </w:r>
          </w:p>
          <w:p w14:paraId="3DBA7EF9" w14:textId="77777777" w:rsidR="00304E36" w:rsidRDefault="00304E36" w:rsidP="00304E36">
            <w:pPr>
              <w:pStyle w:val="aff9"/>
              <w:numPr>
                <w:ilvl w:val="0"/>
                <w:numId w:val="27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 xml:space="preserve">Принципы построения топологии под </w:t>
            </w:r>
            <w:proofErr w:type="spellStart"/>
            <w:r>
              <w:rPr>
                <w:color w:val="000000"/>
              </w:rPr>
              <w:t>subdivision</w:t>
            </w:r>
            <w:proofErr w:type="spellEnd"/>
            <w:r>
              <w:rPr>
                <w:color w:val="000000"/>
              </w:rPr>
              <w:t xml:space="preserve"> для работы в </w:t>
            </w:r>
            <w:proofErr w:type="spellStart"/>
            <w:r>
              <w:rPr>
                <w:color w:val="000000"/>
              </w:rPr>
              <w:t>production</w:t>
            </w:r>
            <w:proofErr w:type="spellEnd"/>
            <w:r>
              <w:rPr>
                <w:color w:val="000000"/>
              </w:rPr>
              <w:t>;</w:t>
            </w:r>
          </w:p>
          <w:p w14:paraId="36A5F8B0" w14:textId="77777777" w:rsidR="00304E36" w:rsidRDefault="00304E36" w:rsidP="00304E36">
            <w:pPr>
              <w:pStyle w:val="aff9"/>
              <w:numPr>
                <w:ilvl w:val="0"/>
                <w:numId w:val="27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Основы графического оформления информационных программ и оперативной графики.</w:t>
            </w:r>
          </w:p>
          <w:p w14:paraId="184256CD" w14:textId="77777777" w:rsidR="00304E36" w:rsidRDefault="00304E36">
            <w:pPr>
              <w:pStyle w:val="aff9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8A84D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t> </w:t>
            </w:r>
          </w:p>
        </w:tc>
      </w:tr>
      <w:tr w:rsidR="00304E36" w14:paraId="29E29DEA" w14:textId="77777777" w:rsidTr="00304E36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75A4A13" w14:textId="77777777" w:rsidR="00304E36" w:rsidRDefault="00304E36">
            <w:pPr>
              <w:pStyle w:val="aff9"/>
              <w:spacing w:before="0" w:beforeAutospacing="0" w:after="160" w:afterAutospacing="0"/>
              <w:jc w:val="center"/>
            </w:pPr>
            <w:r>
              <w:t> 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880E3" w14:textId="77777777" w:rsidR="00304E36" w:rsidRDefault="00304E36">
            <w:pPr>
              <w:pStyle w:val="aff9"/>
              <w:spacing w:before="0" w:beforeAutospacing="0" w:after="0" w:afterAutospacing="0"/>
            </w:pPr>
            <w:r>
              <w:rPr>
                <w:color w:val="000000"/>
              </w:rPr>
              <w:t>Специалист должен уметь:</w:t>
            </w:r>
          </w:p>
          <w:p w14:paraId="15D550F8" w14:textId="77777777" w:rsidR="00304E36" w:rsidRDefault="00304E36" w:rsidP="00304E36">
            <w:pPr>
              <w:pStyle w:val="aff9"/>
              <w:numPr>
                <w:ilvl w:val="0"/>
                <w:numId w:val="28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Максимально использовать текстуры, линии, контраст и цвет;</w:t>
            </w:r>
          </w:p>
          <w:p w14:paraId="338FFF07" w14:textId="77777777" w:rsidR="00304E36" w:rsidRDefault="00304E36" w:rsidP="00304E36">
            <w:pPr>
              <w:pStyle w:val="aff9"/>
              <w:numPr>
                <w:ilvl w:val="0"/>
                <w:numId w:val="28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Представлять навыки своей работы в доступной информационной среде;</w:t>
            </w:r>
          </w:p>
          <w:p w14:paraId="36378D94" w14:textId="77777777" w:rsidR="00304E36" w:rsidRDefault="00304E36" w:rsidP="00304E36">
            <w:pPr>
              <w:pStyle w:val="aff9"/>
              <w:numPr>
                <w:ilvl w:val="0"/>
                <w:numId w:val="28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Владеть пакетами программ разработки растровой и векторной графики;</w:t>
            </w:r>
          </w:p>
          <w:p w14:paraId="68FF909F" w14:textId="7954F006" w:rsidR="003E193C" w:rsidRPr="000A431A" w:rsidRDefault="00304E36" w:rsidP="003E193C">
            <w:pPr>
              <w:pStyle w:val="aff9"/>
              <w:numPr>
                <w:ilvl w:val="0"/>
                <w:numId w:val="28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Владеть пакетами программ разработки 3D графики;</w:t>
            </w:r>
          </w:p>
          <w:p w14:paraId="7161EEB2" w14:textId="77777777" w:rsidR="00304E36" w:rsidRDefault="00304E36" w:rsidP="00304E36">
            <w:pPr>
              <w:pStyle w:val="aff9"/>
              <w:numPr>
                <w:ilvl w:val="0"/>
                <w:numId w:val="28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 xml:space="preserve">Разрабатывать и </w:t>
            </w:r>
            <w:proofErr w:type="spellStart"/>
            <w:r>
              <w:rPr>
                <w:color w:val="000000"/>
              </w:rPr>
              <w:t>отрисовывать</w:t>
            </w:r>
            <w:proofErr w:type="spellEnd"/>
            <w:r>
              <w:rPr>
                <w:color w:val="000000"/>
              </w:rPr>
              <w:t> 2D графику;</w:t>
            </w:r>
          </w:p>
          <w:p w14:paraId="550F05DE" w14:textId="77777777" w:rsidR="00304E36" w:rsidRDefault="00304E36" w:rsidP="00304E36">
            <w:pPr>
              <w:pStyle w:val="aff9"/>
              <w:numPr>
                <w:ilvl w:val="0"/>
                <w:numId w:val="28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Моделировать и разрабатывать 3D графику;</w:t>
            </w:r>
          </w:p>
          <w:p w14:paraId="3C61025F" w14:textId="38A4B3CA" w:rsidR="00304E36" w:rsidRPr="00304E36" w:rsidRDefault="00304E36" w:rsidP="00304E36">
            <w:pPr>
              <w:pStyle w:val="aff9"/>
              <w:numPr>
                <w:ilvl w:val="0"/>
                <w:numId w:val="28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Создавать базовые и продвинутые текстуры и шейдеры;</w:t>
            </w:r>
          </w:p>
          <w:p w14:paraId="21922639" w14:textId="3F447B25" w:rsidR="00304E36" w:rsidRDefault="00304E36" w:rsidP="00304E36">
            <w:pPr>
              <w:pStyle w:val="aff9"/>
              <w:numPr>
                <w:ilvl w:val="0"/>
                <w:numId w:val="28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t>Использовать нейросети для реализации задачи</w:t>
            </w:r>
            <w:r w:rsidRPr="00304E36">
              <w:t>;</w:t>
            </w:r>
          </w:p>
          <w:p w14:paraId="70A4BF7D" w14:textId="77777777" w:rsidR="00304E36" w:rsidRDefault="00304E36" w:rsidP="00304E36">
            <w:pPr>
              <w:pStyle w:val="aff9"/>
              <w:numPr>
                <w:ilvl w:val="0"/>
                <w:numId w:val="28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Осуществлять экспорт с настройкой параметров под определенную задачу;</w:t>
            </w:r>
          </w:p>
          <w:p w14:paraId="7B531B76" w14:textId="77777777" w:rsidR="00304E36" w:rsidRDefault="00304E36" w:rsidP="00304E36">
            <w:pPr>
              <w:pStyle w:val="aff9"/>
              <w:numPr>
                <w:ilvl w:val="0"/>
                <w:numId w:val="28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Редактировать и адаптировать исходники созданного дизайна 2D и 3D графики.</w:t>
            </w:r>
          </w:p>
          <w:p w14:paraId="3E518437" w14:textId="77777777" w:rsidR="00304E36" w:rsidRDefault="00304E36">
            <w:pPr>
              <w:pStyle w:val="aff9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9FFAE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t> </w:t>
            </w:r>
          </w:p>
        </w:tc>
      </w:tr>
      <w:tr w:rsidR="00304E36" w14:paraId="6A2E0A83" w14:textId="77777777" w:rsidTr="00304E36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5D0DC77" w14:textId="77777777" w:rsidR="00304E36" w:rsidRDefault="00304E36">
            <w:pPr>
              <w:pStyle w:val="aff9"/>
              <w:spacing w:before="0" w:beforeAutospacing="0" w:after="16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6C5DA" w14:textId="77777777" w:rsidR="00304E36" w:rsidRDefault="00304E36">
            <w:pPr>
              <w:pStyle w:val="aff9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 xml:space="preserve">Анимация и </w:t>
            </w:r>
            <w:proofErr w:type="spellStart"/>
            <w:r>
              <w:rPr>
                <w:b/>
                <w:bCs/>
                <w:color w:val="000000"/>
              </w:rPr>
              <w:t>композитинг</w:t>
            </w:r>
            <w:proofErr w:type="spellEnd"/>
          </w:p>
          <w:p w14:paraId="61012984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28752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304E36" w14:paraId="46380ED8" w14:textId="77777777" w:rsidTr="00304E36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562680" w14:textId="77777777" w:rsidR="00304E36" w:rsidRDefault="00304E36">
            <w:pPr>
              <w:pStyle w:val="aff9"/>
              <w:spacing w:before="0" w:beforeAutospacing="0" w:after="160" w:afterAutospacing="0"/>
              <w:jc w:val="center"/>
            </w:pPr>
            <w:r>
              <w:t> 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FA6FD" w14:textId="77777777" w:rsidR="00304E36" w:rsidRDefault="00304E36">
            <w:pPr>
              <w:pStyle w:val="aff9"/>
              <w:spacing w:before="0" w:beforeAutospacing="0" w:after="0" w:afterAutospacing="0"/>
            </w:pPr>
            <w:r>
              <w:rPr>
                <w:color w:val="000000"/>
              </w:rPr>
              <w:t>Специалист должен знать и понимать:</w:t>
            </w:r>
          </w:p>
          <w:p w14:paraId="4285EB03" w14:textId="77777777" w:rsidR="00304E36" w:rsidRDefault="00304E36" w:rsidP="00304E36">
            <w:pPr>
              <w:pStyle w:val="aff9"/>
              <w:numPr>
                <w:ilvl w:val="0"/>
                <w:numId w:val="29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Основы и принципы классической анимации;</w:t>
            </w:r>
          </w:p>
          <w:p w14:paraId="2695A749" w14:textId="77777777" w:rsidR="00304E36" w:rsidRDefault="00304E36" w:rsidP="00304E36">
            <w:pPr>
              <w:pStyle w:val="aff9"/>
              <w:numPr>
                <w:ilvl w:val="0"/>
                <w:numId w:val="29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Основы программирования;</w:t>
            </w:r>
          </w:p>
          <w:p w14:paraId="563F6326" w14:textId="77777777" w:rsidR="00304E36" w:rsidRDefault="00304E36" w:rsidP="00304E36">
            <w:pPr>
              <w:pStyle w:val="aff9"/>
              <w:numPr>
                <w:ilvl w:val="0"/>
                <w:numId w:val="29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Принципы видеомонтажа;</w:t>
            </w:r>
          </w:p>
          <w:p w14:paraId="58CB9B85" w14:textId="77777777" w:rsidR="00304E36" w:rsidRDefault="00304E36" w:rsidP="00304E36">
            <w:pPr>
              <w:pStyle w:val="aff9"/>
              <w:numPr>
                <w:ilvl w:val="0"/>
                <w:numId w:val="29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 xml:space="preserve">Основы </w:t>
            </w:r>
            <w:proofErr w:type="spellStart"/>
            <w:r>
              <w:rPr>
                <w:color w:val="000000"/>
              </w:rPr>
              <w:t>видеодизайна</w:t>
            </w:r>
            <w:proofErr w:type="spellEnd"/>
            <w:r>
              <w:rPr>
                <w:color w:val="000000"/>
              </w:rPr>
              <w:t>;</w:t>
            </w:r>
          </w:p>
          <w:p w14:paraId="161A1AAE" w14:textId="77777777" w:rsidR="00304E36" w:rsidRDefault="00304E36" w:rsidP="00304E36">
            <w:pPr>
              <w:pStyle w:val="aff9"/>
              <w:numPr>
                <w:ilvl w:val="0"/>
                <w:numId w:val="29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 xml:space="preserve">Основы </w:t>
            </w:r>
            <w:proofErr w:type="spellStart"/>
            <w:r>
              <w:rPr>
                <w:color w:val="000000"/>
              </w:rPr>
              <w:t>композитинга</w:t>
            </w:r>
            <w:proofErr w:type="spellEnd"/>
            <w:r>
              <w:rPr>
                <w:color w:val="000000"/>
              </w:rPr>
              <w:t>, а именно основы оптики, функции альфа-канала;</w:t>
            </w:r>
          </w:p>
          <w:p w14:paraId="027E4521" w14:textId="77777777" w:rsidR="00304E36" w:rsidRDefault="00304E36" w:rsidP="00304E36">
            <w:pPr>
              <w:pStyle w:val="aff9"/>
              <w:numPr>
                <w:ilvl w:val="0"/>
                <w:numId w:val="29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lastRenderedPageBreak/>
              <w:t>Основные тенденции в сфере анимации, основные стили в анимации и техники;</w:t>
            </w:r>
          </w:p>
          <w:p w14:paraId="412EB424" w14:textId="77777777" w:rsidR="00304E36" w:rsidRDefault="00304E36" w:rsidP="00304E36">
            <w:pPr>
              <w:pStyle w:val="aff9"/>
              <w:numPr>
                <w:ilvl w:val="0"/>
                <w:numId w:val="29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Настройки экспорта и импорта анимации;</w:t>
            </w:r>
          </w:p>
          <w:p w14:paraId="37C1A8EA" w14:textId="77777777" w:rsidR="00304E36" w:rsidRDefault="00304E36" w:rsidP="00304E36">
            <w:pPr>
              <w:pStyle w:val="aff9"/>
              <w:numPr>
                <w:ilvl w:val="0"/>
                <w:numId w:val="29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Параметры анимации.</w:t>
            </w:r>
          </w:p>
          <w:p w14:paraId="1B79EFB4" w14:textId="77777777" w:rsidR="00304E36" w:rsidRDefault="00304E36">
            <w:pPr>
              <w:pStyle w:val="aff9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D85F0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lastRenderedPageBreak/>
              <w:t> </w:t>
            </w:r>
          </w:p>
        </w:tc>
      </w:tr>
      <w:tr w:rsidR="00304E36" w14:paraId="06FB5D86" w14:textId="77777777" w:rsidTr="00304E36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F9E5952" w14:textId="77777777" w:rsidR="00304E36" w:rsidRDefault="00304E36">
            <w:pPr>
              <w:pStyle w:val="aff9"/>
              <w:spacing w:before="0" w:beforeAutospacing="0" w:after="160" w:afterAutospacing="0"/>
              <w:jc w:val="center"/>
            </w:pPr>
            <w:r>
              <w:t> 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58B5D" w14:textId="77777777" w:rsidR="00304E36" w:rsidRDefault="00304E36">
            <w:pPr>
              <w:pStyle w:val="aff9"/>
              <w:spacing w:before="0" w:beforeAutospacing="0" w:after="0" w:afterAutospacing="0"/>
            </w:pPr>
            <w:r>
              <w:rPr>
                <w:color w:val="000000"/>
              </w:rPr>
              <w:t>Специалист должен уметь:</w:t>
            </w:r>
          </w:p>
          <w:p w14:paraId="235029E8" w14:textId="77777777" w:rsidR="00304E36" w:rsidRDefault="00304E36" w:rsidP="00304E36">
            <w:pPr>
              <w:pStyle w:val="aff9"/>
              <w:numPr>
                <w:ilvl w:val="0"/>
                <w:numId w:val="30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Анализировать недочеты и искать новые креативные методы подачи информации через анимацию или видео;</w:t>
            </w:r>
          </w:p>
          <w:p w14:paraId="556468D2" w14:textId="77777777" w:rsidR="00304E36" w:rsidRDefault="00304E36" w:rsidP="00304E36">
            <w:pPr>
              <w:pStyle w:val="aff9"/>
              <w:numPr>
                <w:ilvl w:val="0"/>
                <w:numId w:val="30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Создавать анимационную графику с соблюдением фирменного стиля;</w:t>
            </w:r>
          </w:p>
          <w:p w14:paraId="08161B55" w14:textId="77777777" w:rsidR="00304E36" w:rsidRDefault="00304E36" w:rsidP="00304E36">
            <w:pPr>
              <w:pStyle w:val="aff9"/>
              <w:numPr>
                <w:ilvl w:val="0"/>
                <w:numId w:val="30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Создавать анимационные ролики;</w:t>
            </w:r>
          </w:p>
          <w:p w14:paraId="53233397" w14:textId="77777777" w:rsidR="00304E36" w:rsidRDefault="00304E36" w:rsidP="00304E36">
            <w:pPr>
              <w:pStyle w:val="aff9"/>
              <w:numPr>
                <w:ilvl w:val="0"/>
                <w:numId w:val="30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Анимировать 2D и 3D графику;</w:t>
            </w:r>
          </w:p>
          <w:p w14:paraId="087F0C0A" w14:textId="77777777" w:rsidR="00304E36" w:rsidRDefault="00304E36" w:rsidP="00304E36">
            <w:pPr>
              <w:pStyle w:val="aff9"/>
              <w:numPr>
                <w:ilvl w:val="0"/>
                <w:numId w:val="30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 xml:space="preserve">Создавать скелет объекта и выполнять </w:t>
            </w:r>
            <w:proofErr w:type="spellStart"/>
            <w:r>
              <w:rPr>
                <w:color w:val="000000"/>
              </w:rPr>
              <w:t>риггинг</w:t>
            </w:r>
            <w:proofErr w:type="spellEnd"/>
            <w:r>
              <w:rPr>
                <w:color w:val="000000"/>
              </w:rPr>
              <w:t>;</w:t>
            </w:r>
          </w:p>
          <w:p w14:paraId="0CFD897E" w14:textId="77777777" w:rsidR="00304E36" w:rsidRDefault="00304E36" w:rsidP="00304E36">
            <w:pPr>
              <w:pStyle w:val="aff9"/>
              <w:numPr>
                <w:ilvl w:val="0"/>
                <w:numId w:val="30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Создавать симуляцию разного плана в 3D пакетах;</w:t>
            </w:r>
          </w:p>
          <w:p w14:paraId="7590608A" w14:textId="77777777" w:rsidR="00304E36" w:rsidRDefault="00304E36" w:rsidP="00304E36">
            <w:pPr>
              <w:pStyle w:val="aff9"/>
              <w:numPr>
                <w:ilvl w:val="0"/>
                <w:numId w:val="30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Создавать эффекты;</w:t>
            </w:r>
          </w:p>
          <w:p w14:paraId="3ED4900F" w14:textId="77777777" w:rsidR="00304E36" w:rsidRDefault="00304E36" w:rsidP="00304E36">
            <w:pPr>
              <w:pStyle w:val="aff9"/>
              <w:numPr>
                <w:ilvl w:val="0"/>
                <w:numId w:val="30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Удалять в анимации, видео или фотоматериале лишние детали и ненужные элементы;</w:t>
            </w:r>
          </w:p>
          <w:p w14:paraId="7BA76816" w14:textId="77777777" w:rsidR="00304E36" w:rsidRDefault="00304E36" w:rsidP="00304E36">
            <w:pPr>
              <w:pStyle w:val="aff9"/>
              <w:numPr>
                <w:ilvl w:val="0"/>
                <w:numId w:val="30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Работать с функциями захвата движения;</w:t>
            </w:r>
          </w:p>
          <w:p w14:paraId="60510F9F" w14:textId="77777777" w:rsidR="00304E36" w:rsidRDefault="00304E36" w:rsidP="00304E36">
            <w:pPr>
              <w:pStyle w:val="aff9"/>
              <w:numPr>
                <w:ilvl w:val="0"/>
                <w:numId w:val="30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Создавать анимацию движения камеры;</w:t>
            </w:r>
          </w:p>
          <w:p w14:paraId="20D13BE0" w14:textId="77777777" w:rsidR="00304E36" w:rsidRDefault="00304E36" w:rsidP="00304E36">
            <w:pPr>
              <w:pStyle w:val="aff9"/>
              <w:numPr>
                <w:ilvl w:val="0"/>
                <w:numId w:val="30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proofErr w:type="spellStart"/>
            <w:r>
              <w:rPr>
                <w:color w:val="000000"/>
              </w:rPr>
              <w:t>Кастомизировать</w:t>
            </w:r>
            <w:proofErr w:type="spellEnd"/>
            <w:r>
              <w:rPr>
                <w:color w:val="000000"/>
              </w:rPr>
              <w:t xml:space="preserve"> анимационные ролики с примирением кода;</w:t>
            </w:r>
          </w:p>
          <w:p w14:paraId="15F2D68C" w14:textId="77777777" w:rsidR="00304E36" w:rsidRDefault="00304E36" w:rsidP="00304E36">
            <w:pPr>
              <w:pStyle w:val="aff9"/>
              <w:numPr>
                <w:ilvl w:val="0"/>
                <w:numId w:val="30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 xml:space="preserve">Работать с имеющимися </w:t>
            </w:r>
            <w:proofErr w:type="spellStart"/>
            <w:r>
              <w:rPr>
                <w:color w:val="000000"/>
              </w:rPr>
              <w:t>ассетами</w:t>
            </w:r>
            <w:proofErr w:type="spellEnd"/>
            <w:r>
              <w:rPr>
                <w:color w:val="000000"/>
              </w:rPr>
              <w:t>;</w:t>
            </w:r>
          </w:p>
          <w:p w14:paraId="201D67FE" w14:textId="77777777" w:rsidR="00304E36" w:rsidRDefault="00304E36" w:rsidP="00304E36">
            <w:pPr>
              <w:pStyle w:val="aff9"/>
              <w:numPr>
                <w:ilvl w:val="0"/>
                <w:numId w:val="30"/>
              </w:numPr>
              <w:tabs>
                <w:tab w:val="left" w:pos="720"/>
              </w:tabs>
              <w:spacing w:before="0" w:beforeAutospacing="0" w:after="0" w:afterAutospacing="0"/>
              <w:ind w:left="1800"/>
            </w:pPr>
            <w:r>
              <w:rPr>
                <w:color w:val="000000"/>
              </w:rPr>
              <w:t>Выполнять технику объединения визуальных элементов из разных источников в единые видеоматериалы.</w:t>
            </w:r>
          </w:p>
          <w:p w14:paraId="232B386B" w14:textId="77777777" w:rsidR="00304E36" w:rsidRDefault="00304E36">
            <w:pPr>
              <w:pStyle w:val="aff9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01CBD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t> </w:t>
            </w:r>
          </w:p>
        </w:tc>
      </w:tr>
      <w:tr w:rsidR="00304E36" w14:paraId="02CE663D" w14:textId="77777777" w:rsidTr="00304E36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3F8F81" w14:textId="77777777" w:rsidR="00304E36" w:rsidRDefault="00304E36">
            <w:pPr>
              <w:pStyle w:val="aff9"/>
              <w:spacing w:before="0" w:beforeAutospacing="0" w:after="16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1400C" w14:textId="77777777" w:rsidR="00304E36" w:rsidRDefault="00304E36">
            <w:pPr>
              <w:pStyle w:val="aff9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Драматургия и сценарное мастерство</w:t>
            </w:r>
          </w:p>
          <w:p w14:paraId="24B2F3B0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3B6CED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304E36" w14:paraId="703967D3" w14:textId="77777777" w:rsidTr="00304E36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34F719" w14:textId="77777777" w:rsidR="00304E36" w:rsidRDefault="00304E36">
            <w:pPr>
              <w:pStyle w:val="aff9"/>
              <w:spacing w:before="0" w:beforeAutospacing="0" w:after="160" w:afterAutospacing="0"/>
              <w:jc w:val="center"/>
            </w:pPr>
            <w:r>
              <w:t> 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84020" w14:textId="77777777" w:rsidR="00304E36" w:rsidRDefault="00304E36">
            <w:pPr>
              <w:pStyle w:val="aff9"/>
              <w:spacing w:before="0" w:beforeAutospacing="0" w:after="0" w:afterAutospacing="0"/>
            </w:pPr>
            <w:r>
              <w:rPr>
                <w:color w:val="000000"/>
              </w:rPr>
              <w:t>Специалист должен знать и понимать:</w:t>
            </w:r>
          </w:p>
          <w:p w14:paraId="0BC10589" w14:textId="77777777" w:rsidR="00304E36" w:rsidRDefault="00304E36" w:rsidP="00304E36">
            <w:pPr>
              <w:pStyle w:val="aff9"/>
              <w:numPr>
                <w:ilvl w:val="0"/>
                <w:numId w:val="31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Алгоритмы разработки сценариев;</w:t>
            </w:r>
          </w:p>
          <w:p w14:paraId="06FE208E" w14:textId="77777777" w:rsidR="00304E36" w:rsidRDefault="00304E36" w:rsidP="00304E36">
            <w:pPr>
              <w:pStyle w:val="aff9"/>
              <w:numPr>
                <w:ilvl w:val="0"/>
                <w:numId w:val="31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Как правильно структурировать информацию для подачи зрителю;</w:t>
            </w:r>
          </w:p>
          <w:p w14:paraId="5E339B82" w14:textId="77777777" w:rsidR="00304E36" w:rsidRDefault="00304E36" w:rsidP="00304E36">
            <w:pPr>
              <w:pStyle w:val="aff9"/>
              <w:numPr>
                <w:ilvl w:val="0"/>
                <w:numId w:val="31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Основы сценарного искусства;</w:t>
            </w:r>
          </w:p>
          <w:p w14:paraId="7CE1C5B4" w14:textId="77777777" w:rsidR="00304E36" w:rsidRDefault="00304E36" w:rsidP="00304E36">
            <w:pPr>
              <w:pStyle w:val="aff9"/>
              <w:numPr>
                <w:ilvl w:val="0"/>
                <w:numId w:val="31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Основы драматургии и сценарного мастерства;</w:t>
            </w:r>
          </w:p>
          <w:p w14:paraId="7C6A97C7" w14:textId="77777777" w:rsidR="00304E36" w:rsidRDefault="00304E36" w:rsidP="00304E36">
            <w:pPr>
              <w:pStyle w:val="aff9"/>
              <w:numPr>
                <w:ilvl w:val="0"/>
                <w:numId w:val="31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Базовые съемочные ракурсы и стандартные движения камеры для показа в сценарии;</w:t>
            </w:r>
          </w:p>
          <w:p w14:paraId="204DA435" w14:textId="77777777" w:rsidR="00304E36" w:rsidRDefault="00304E36" w:rsidP="00304E36">
            <w:pPr>
              <w:pStyle w:val="aff9"/>
              <w:numPr>
                <w:ilvl w:val="0"/>
                <w:numId w:val="31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Работать с готовыми сценариями.</w:t>
            </w:r>
          </w:p>
          <w:p w14:paraId="5DA142EB" w14:textId="77777777" w:rsidR="00304E36" w:rsidRDefault="00304E36">
            <w:pPr>
              <w:pStyle w:val="aff9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11E05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t> </w:t>
            </w:r>
          </w:p>
        </w:tc>
      </w:tr>
      <w:tr w:rsidR="00304E36" w14:paraId="6F84F268" w14:textId="77777777" w:rsidTr="00304E36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5510AD4" w14:textId="77777777" w:rsidR="00304E36" w:rsidRDefault="00304E36">
            <w:pPr>
              <w:pStyle w:val="aff9"/>
              <w:spacing w:before="0" w:beforeAutospacing="0" w:after="160" w:afterAutospacing="0"/>
              <w:jc w:val="center"/>
            </w:pPr>
            <w:r>
              <w:t> 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9468C" w14:textId="77777777" w:rsidR="00304E36" w:rsidRDefault="00304E36">
            <w:pPr>
              <w:pStyle w:val="aff9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Специалист должен уметь:</w:t>
            </w:r>
          </w:p>
          <w:p w14:paraId="71B45966" w14:textId="77777777" w:rsidR="00304E36" w:rsidRDefault="00304E36" w:rsidP="00304E36">
            <w:pPr>
              <w:pStyle w:val="aff9"/>
              <w:numPr>
                <w:ilvl w:val="0"/>
                <w:numId w:val="32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Выстраивать структуру рассказа;</w:t>
            </w:r>
          </w:p>
          <w:p w14:paraId="2ED697AA" w14:textId="77777777" w:rsidR="00304E36" w:rsidRDefault="00304E36" w:rsidP="00304E36">
            <w:pPr>
              <w:pStyle w:val="aff9"/>
              <w:numPr>
                <w:ilvl w:val="0"/>
                <w:numId w:val="32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Создавать истории с сильной драматургией;</w:t>
            </w:r>
          </w:p>
          <w:p w14:paraId="7985271A" w14:textId="77777777" w:rsidR="00304E36" w:rsidRDefault="00304E36" w:rsidP="00304E36">
            <w:pPr>
              <w:pStyle w:val="aff9"/>
              <w:numPr>
                <w:ilvl w:val="0"/>
                <w:numId w:val="32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Работать с готовыми сценариями (продолжать их и изменять);</w:t>
            </w:r>
          </w:p>
          <w:p w14:paraId="043A0231" w14:textId="77777777" w:rsidR="00304E36" w:rsidRDefault="00304E36" w:rsidP="00304E36">
            <w:pPr>
              <w:pStyle w:val="aff9"/>
              <w:numPr>
                <w:ilvl w:val="0"/>
                <w:numId w:val="32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 xml:space="preserve">Разрабатывать </w:t>
            </w:r>
            <w:proofErr w:type="spellStart"/>
            <w:r>
              <w:rPr>
                <w:color w:val="000000"/>
              </w:rPr>
              <w:t>сториборды</w:t>
            </w:r>
            <w:proofErr w:type="spellEnd"/>
            <w:r>
              <w:rPr>
                <w:color w:val="000000"/>
              </w:rPr>
              <w:t>;</w:t>
            </w:r>
          </w:p>
          <w:p w14:paraId="4072BB16" w14:textId="77777777" w:rsidR="00304E36" w:rsidRDefault="00304E36" w:rsidP="00304E36">
            <w:pPr>
              <w:pStyle w:val="aff9"/>
              <w:numPr>
                <w:ilvl w:val="0"/>
                <w:numId w:val="32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Использовать в своих историях яркие примеры из искусства, медиа и литературы.</w:t>
            </w:r>
          </w:p>
          <w:p w14:paraId="0C80180E" w14:textId="77777777" w:rsidR="00304E36" w:rsidRDefault="00304E36">
            <w:pPr>
              <w:pStyle w:val="aff9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79B7E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t> </w:t>
            </w:r>
          </w:p>
        </w:tc>
      </w:tr>
      <w:tr w:rsidR="00304E36" w14:paraId="0D53B985" w14:textId="77777777" w:rsidTr="00304E36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A54847A" w14:textId="77777777" w:rsidR="00304E36" w:rsidRDefault="00304E36">
            <w:pPr>
              <w:pStyle w:val="aff9"/>
              <w:spacing w:before="0" w:beforeAutospacing="0" w:after="16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B3088" w14:textId="77777777" w:rsidR="00304E36" w:rsidRDefault="00304E36">
            <w:pPr>
              <w:pStyle w:val="aff9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Композиция, цветокоррекция и типографика</w:t>
            </w:r>
          </w:p>
          <w:p w14:paraId="6631C70B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DD1BB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304E36" w14:paraId="21A3FACE" w14:textId="77777777" w:rsidTr="00304E36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000DAD6" w14:textId="77777777" w:rsidR="00304E36" w:rsidRDefault="00304E36">
            <w:pPr>
              <w:pStyle w:val="aff9"/>
              <w:spacing w:before="0" w:beforeAutospacing="0" w:after="160" w:afterAutospacing="0"/>
              <w:jc w:val="center"/>
            </w:pPr>
            <w:r>
              <w:lastRenderedPageBreak/>
              <w:t> 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83470" w14:textId="77777777" w:rsidR="00304E36" w:rsidRDefault="00304E36">
            <w:pPr>
              <w:pStyle w:val="aff9"/>
              <w:spacing w:before="0" w:beforeAutospacing="0" w:after="0" w:afterAutospacing="0"/>
            </w:pPr>
            <w:r>
              <w:rPr>
                <w:color w:val="000000"/>
              </w:rPr>
              <w:t>Специалист должен знать и понимать:</w:t>
            </w:r>
          </w:p>
          <w:p w14:paraId="5060675B" w14:textId="77777777" w:rsidR="00304E36" w:rsidRDefault="00304E36" w:rsidP="00304E36">
            <w:pPr>
              <w:pStyle w:val="aff9"/>
              <w:numPr>
                <w:ilvl w:val="0"/>
                <w:numId w:val="33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Основы изобразительного искусства, иллюстрации;</w:t>
            </w:r>
          </w:p>
          <w:p w14:paraId="1D69F084" w14:textId="77777777" w:rsidR="00304E36" w:rsidRDefault="00304E36" w:rsidP="00304E36">
            <w:pPr>
              <w:pStyle w:val="aff9"/>
              <w:numPr>
                <w:ilvl w:val="0"/>
                <w:numId w:val="33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 xml:space="preserve">Важность наличия вкуса, </w:t>
            </w:r>
            <w:proofErr w:type="spellStart"/>
            <w:r>
              <w:rPr>
                <w:color w:val="000000"/>
              </w:rPr>
              <w:t>насмотренности</w:t>
            </w:r>
            <w:proofErr w:type="spellEnd"/>
            <w:r>
              <w:rPr>
                <w:color w:val="000000"/>
              </w:rPr>
              <w:t>;</w:t>
            </w:r>
          </w:p>
          <w:p w14:paraId="043CC55C" w14:textId="77777777" w:rsidR="00304E36" w:rsidRDefault="00304E36" w:rsidP="00304E36">
            <w:pPr>
              <w:pStyle w:val="aff9"/>
              <w:numPr>
                <w:ilvl w:val="0"/>
                <w:numId w:val="33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Художественные стили;</w:t>
            </w:r>
          </w:p>
          <w:p w14:paraId="2A6BFFE3" w14:textId="77777777" w:rsidR="00304E36" w:rsidRDefault="00304E36" w:rsidP="00304E36">
            <w:pPr>
              <w:pStyle w:val="aff9"/>
              <w:numPr>
                <w:ilvl w:val="0"/>
                <w:numId w:val="33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Теорию цвета и типографику;</w:t>
            </w:r>
          </w:p>
          <w:p w14:paraId="0C447A6A" w14:textId="77777777" w:rsidR="00304E36" w:rsidRDefault="00304E36" w:rsidP="00304E36">
            <w:pPr>
              <w:pStyle w:val="aff9"/>
              <w:numPr>
                <w:ilvl w:val="0"/>
                <w:numId w:val="33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Основы композиции и модульной сетки;</w:t>
            </w:r>
          </w:p>
          <w:p w14:paraId="3A18EAE8" w14:textId="77777777" w:rsidR="00304E36" w:rsidRDefault="00304E36" w:rsidP="00304E36">
            <w:pPr>
              <w:pStyle w:val="aff9"/>
              <w:numPr>
                <w:ilvl w:val="0"/>
                <w:numId w:val="33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Основы цветокоррекции;</w:t>
            </w:r>
          </w:p>
          <w:p w14:paraId="68F89B2C" w14:textId="77777777" w:rsidR="00304E36" w:rsidRDefault="00304E36" w:rsidP="00304E36">
            <w:pPr>
              <w:pStyle w:val="aff9"/>
              <w:numPr>
                <w:ilvl w:val="0"/>
                <w:numId w:val="33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Законы киноискусства;</w:t>
            </w:r>
          </w:p>
          <w:p w14:paraId="2465DF79" w14:textId="77777777" w:rsidR="00304E36" w:rsidRDefault="00304E36" w:rsidP="00304E36">
            <w:pPr>
              <w:pStyle w:val="aff9"/>
              <w:numPr>
                <w:ilvl w:val="0"/>
                <w:numId w:val="33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Современные тренды дизайна.</w:t>
            </w:r>
          </w:p>
          <w:p w14:paraId="733ADB6D" w14:textId="77777777" w:rsidR="00304E36" w:rsidRDefault="00304E36">
            <w:pPr>
              <w:pStyle w:val="aff9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0E6D3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t> </w:t>
            </w:r>
          </w:p>
        </w:tc>
      </w:tr>
      <w:tr w:rsidR="00304E36" w14:paraId="69D837BC" w14:textId="77777777" w:rsidTr="00304E36">
        <w:trPr>
          <w:tblCellSpacing w:w="0" w:type="dxa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D9759F" w14:textId="77777777" w:rsidR="00304E36" w:rsidRDefault="00304E36">
            <w:pPr>
              <w:pStyle w:val="aff9"/>
              <w:spacing w:before="0" w:beforeAutospacing="0" w:after="160" w:afterAutospacing="0"/>
              <w:jc w:val="center"/>
            </w:pPr>
            <w:r>
              <w:t> 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224DB" w14:textId="77777777" w:rsidR="00304E36" w:rsidRDefault="00304E36">
            <w:pPr>
              <w:pStyle w:val="aff9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Специалист должен уметь:</w:t>
            </w:r>
          </w:p>
          <w:p w14:paraId="62CCEC6D" w14:textId="77777777" w:rsidR="00304E36" w:rsidRDefault="00304E36" w:rsidP="00304E36">
            <w:pPr>
              <w:pStyle w:val="aff9"/>
              <w:numPr>
                <w:ilvl w:val="0"/>
                <w:numId w:val="34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Выполнять цветокоррекцию;</w:t>
            </w:r>
          </w:p>
          <w:p w14:paraId="6A971000" w14:textId="77777777" w:rsidR="00304E36" w:rsidRDefault="00304E36" w:rsidP="00304E36">
            <w:pPr>
              <w:pStyle w:val="aff9"/>
              <w:numPr>
                <w:ilvl w:val="0"/>
                <w:numId w:val="34"/>
              </w:numPr>
              <w:tabs>
                <w:tab w:val="left" w:pos="720"/>
              </w:tabs>
              <w:spacing w:before="0" w:beforeAutospacing="0" w:after="0" w:afterAutospacing="0"/>
              <w:ind w:left="1800"/>
              <w:jc w:val="both"/>
            </w:pPr>
            <w:r>
              <w:rPr>
                <w:color w:val="000000"/>
              </w:rPr>
              <w:t>Быть креативным, проявлять художественный вкус.</w:t>
            </w:r>
          </w:p>
          <w:p w14:paraId="404DBA40" w14:textId="77777777" w:rsidR="00304E36" w:rsidRDefault="00304E36">
            <w:pPr>
              <w:pStyle w:val="aff9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EF276" w14:textId="77777777" w:rsidR="00304E36" w:rsidRDefault="00304E36">
            <w:pPr>
              <w:pStyle w:val="aff9"/>
              <w:spacing w:before="0" w:beforeAutospacing="0" w:after="160" w:afterAutospacing="0"/>
              <w:jc w:val="both"/>
            </w:pPr>
            <w:r>
              <w:t> 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B3449D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B3449D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B3449D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B3449D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B3449D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B3449D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38"/>
        <w:gridCol w:w="993"/>
        <w:gridCol w:w="993"/>
        <w:gridCol w:w="993"/>
        <w:gridCol w:w="994"/>
        <w:gridCol w:w="994"/>
        <w:gridCol w:w="222"/>
        <w:gridCol w:w="2051"/>
      </w:tblGrid>
      <w:tr w:rsidR="004E785E" w:rsidRPr="00613219" w14:paraId="0A2AADAC" w14:textId="77777777" w:rsidTr="00AD20F5">
        <w:trPr>
          <w:trHeight w:val="1538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DF4A18" w:rsidRPr="00613219" w14:paraId="6EDBED15" w14:textId="77777777" w:rsidTr="00AD20F5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DF4A18" w:rsidRPr="00613219" w:rsidRDefault="00DF4A18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6" w:type="pct"/>
            <w:shd w:val="clear" w:color="auto" w:fill="92D050"/>
            <w:vAlign w:val="center"/>
          </w:tcPr>
          <w:p w14:paraId="3CF24956" w14:textId="77777777" w:rsidR="00DF4A18" w:rsidRPr="00613219" w:rsidRDefault="00DF4A18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16" w:type="pct"/>
            <w:shd w:val="clear" w:color="auto" w:fill="00B050"/>
            <w:vAlign w:val="center"/>
          </w:tcPr>
          <w:p w14:paraId="35F42FCD" w14:textId="77777777" w:rsidR="00DF4A18" w:rsidRPr="00613219" w:rsidRDefault="00DF4A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73DA90DA" w14:textId="11265A4A" w:rsidR="00DF4A18" w:rsidRPr="00613219" w:rsidRDefault="00DF4A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22F4030B" w14:textId="447655FE" w:rsidR="00DF4A18" w:rsidRPr="00613219" w:rsidRDefault="00DF4A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06257C9D" w14:textId="6349D297" w:rsidR="00DF4A18" w:rsidRPr="00613219" w:rsidRDefault="00DF4A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672A4EAD" w14:textId="262508A7" w:rsidR="00DF4A18" w:rsidRPr="00613219" w:rsidRDefault="00DF4A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15" w:type="pct"/>
            <w:vMerge w:val="restart"/>
            <w:shd w:val="clear" w:color="auto" w:fill="00B050"/>
            <w:vAlign w:val="center"/>
          </w:tcPr>
          <w:p w14:paraId="5D19332A" w14:textId="53809595" w:rsidR="00DF4A18" w:rsidRPr="00613219" w:rsidRDefault="00DF4A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DF4A18" w:rsidRPr="00613219" w:rsidRDefault="00DF4A18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F4A18" w:rsidRPr="00613219" w14:paraId="61D77BE1" w14:textId="77777777" w:rsidTr="00AD20F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DF4A18" w:rsidRPr="00613219" w:rsidRDefault="00DF4A1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0E5703EC" w14:textId="77777777" w:rsidR="00DF4A18" w:rsidRPr="00613219" w:rsidRDefault="00DF4A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16" w:type="pct"/>
            <w:vAlign w:val="center"/>
          </w:tcPr>
          <w:p w14:paraId="3B3E3C84" w14:textId="10496A4C" w:rsidR="00DF4A18" w:rsidRPr="00613219" w:rsidRDefault="0071652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516" w:type="pct"/>
            <w:vAlign w:val="center"/>
          </w:tcPr>
          <w:p w14:paraId="5DA46E3D" w14:textId="5102C86B" w:rsidR="00DF4A18" w:rsidRPr="00613219" w:rsidRDefault="00674F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516" w:type="pct"/>
            <w:vAlign w:val="center"/>
          </w:tcPr>
          <w:p w14:paraId="082615A5" w14:textId="747024C4" w:rsidR="00DF4A18" w:rsidRPr="00613219" w:rsidRDefault="00546F8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516" w:type="pct"/>
            <w:vAlign w:val="center"/>
          </w:tcPr>
          <w:p w14:paraId="38191B9B" w14:textId="228DA75E" w:rsidR="00DF4A18" w:rsidRPr="00613219" w:rsidRDefault="00FB70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516" w:type="pct"/>
            <w:vAlign w:val="center"/>
          </w:tcPr>
          <w:p w14:paraId="3644D9C8" w14:textId="15121661" w:rsidR="00DF4A18" w:rsidRPr="00613219" w:rsidRDefault="0088275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15" w:type="pct"/>
            <w:vMerge/>
            <w:vAlign w:val="center"/>
          </w:tcPr>
          <w:p w14:paraId="0A63AAA5" w14:textId="77777777" w:rsidR="00DF4A18" w:rsidRPr="00613219" w:rsidRDefault="00DF4A18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7B5CE277" w:rsidR="00DF4A18" w:rsidRPr="00613219" w:rsidRDefault="00AD20F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F4A18" w:rsidRPr="00613219" w14:paraId="4EB85C79" w14:textId="77777777" w:rsidTr="00AD20F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DF4A18" w:rsidRPr="00613219" w:rsidRDefault="00DF4A1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120AFA02" w14:textId="77777777" w:rsidR="00DF4A18" w:rsidRPr="00613219" w:rsidRDefault="00DF4A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16" w:type="pct"/>
            <w:vAlign w:val="center"/>
          </w:tcPr>
          <w:p w14:paraId="4A25E47C" w14:textId="4EF11340" w:rsidR="00DF4A18" w:rsidRPr="00613219" w:rsidRDefault="0071652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516" w:type="pct"/>
            <w:vAlign w:val="center"/>
          </w:tcPr>
          <w:p w14:paraId="2ABB4702" w14:textId="72CF89BC" w:rsidR="00DF4A18" w:rsidRPr="00613219" w:rsidRDefault="00674F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center"/>
          </w:tcPr>
          <w:p w14:paraId="6D9FE905" w14:textId="2F9B06EF" w:rsidR="00DF4A18" w:rsidRPr="00613219" w:rsidRDefault="00546F8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516" w:type="pct"/>
            <w:vAlign w:val="center"/>
          </w:tcPr>
          <w:p w14:paraId="2ABB6818" w14:textId="434C992B" w:rsidR="00DF4A18" w:rsidRPr="00613219" w:rsidRDefault="00FB70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516" w:type="pct"/>
            <w:vAlign w:val="center"/>
          </w:tcPr>
          <w:p w14:paraId="72951D2F" w14:textId="71F152EA" w:rsidR="00DF4A18" w:rsidRPr="00613219" w:rsidRDefault="0088275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" w:type="pct"/>
            <w:vMerge/>
            <w:vAlign w:val="center"/>
          </w:tcPr>
          <w:p w14:paraId="5D8D8451" w14:textId="77777777" w:rsidR="00DF4A18" w:rsidRPr="00613219" w:rsidRDefault="00DF4A18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739B54A3" w:rsidR="00DF4A18" w:rsidRPr="00613219" w:rsidRDefault="00AD20F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F4A18" w:rsidRPr="00613219" w14:paraId="270858FE" w14:textId="77777777" w:rsidTr="00AD20F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DF4A18" w:rsidRPr="00613219" w:rsidRDefault="00DF4A1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1C8BD818" w14:textId="77777777" w:rsidR="00DF4A18" w:rsidRPr="00613219" w:rsidRDefault="00DF4A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16" w:type="pct"/>
            <w:vAlign w:val="center"/>
          </w:tcPr>
          <w:p w14:paraId="3BEDDFEB" w14:textId="489522CB" w:rsidR="00DF4A18" w:rsidRPr="00613219" w:rsidRDefault="0071652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516" w:type="pct"/>
            <w:vAlign w:val="center"/>
          </w:tcPr>
          <w:p w14:paraId="2FB413FD" w14:textId="69BDEE63" w:rsidR="00DF4A18" w:rsidRPr="00613219" w:rsidRDefault="00674F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516" w:type="pct"/>
            <w:vAlign w:val="center"/>
          </w:tcPr>
          <w:p w14:paraId="2A6F8DAE" w14:textId="23935AF7" w:rsidR="00DF4A18" w:rsidRPr="00613219" w:rsidRDefault="00546F8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516" w:type="pct"/>
            <w:vAlign w:val="center"/>
          </w:tcPr>
          <w:p w14:paraId="149B0B9A" w14:textId="6D7E37D6" w:rsidR="00DF4A18" w:rsidRPr="00613219" w:rsidRDefault="00FB70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516" w:type="pct"/>
            <w:vAlign w:val="center"/>
          </w:tcPr>
          <w:p w14:paraId="1B18E00D" w14:textId="27E36A8A" w:rsidR="00DF4A18" w:rsidRPr="00613219" w:rsidRDefault="0088275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15" w:type="pct"/>
            <w:vMerge/>
            <w:vAlign w:val="center"/>
          </w:tcPr>
          <w:p w14:paraId="245802AE" w14:textId="77777777" w:rsidR="00DF4A18" w:rsidRPr="00613219" w:rsidRDefault="00DF4A18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7F567D76" w:rsidR="00DF4A18" w:rsidRPr="00613219" w:rsidRDefault="00AD20F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DF4A18" w:rsidRPr="00613219" w14:paraId="729DCFA9" w14:textId="77777777" w:rsidTr="00AD20F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DF4A18" w:rsidRPr="00613219" w:rsidRDefault="00DF4A1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0124CBF9" w14:textId="77777777" w:rsidR="00DF4A18" w:rsidRPr="00613219" w:rsidRDefault="00DF4A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16" w:type="pct"/>
            <w:vAlign w:val="center"/>
          </w:tcPr>
          <w:p w14:paraId="7BB1AD33" w14:textId="5F92AEE6" w:rsidR="00DF4A18" w:rsidRPr="00613219" w:rsidRDefault="0071652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516" w:type="pct"/>
            <w:vAlign w:val="center"/>
          </w:tcPr>
          <w:p w14:paraId="6A4E8200" w14:textId="61EC8961" w:rsidR="00DF4A18" w:rsidRPr="00613219" w:rsidRDefault="00674F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516" w:type="pct"/>
            <w:vAlign w:val="center"/>
          </w:tcPr>
          <w:p w14:paraId="60DE24C5" w14:textId="7B805D0B" w:rsidR="00DF4A18" w:rsidRPr="00613219" w:rsidRDefault="00546F8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516" w:type="pct"/>
            <w:vAlign w:val="center"/>
          </w:tcPr>
          <w:p w14:paraId="4535938D" w14:textId="706CBCD4" w:rsidR="00DF4A18" w:rsidRPr="00613219" w:rsidRDefault="00FB70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516" w:type="pct"/>
            <w:vAlign w:val="center"/>
          </w:tcPr>
          <w:p w14:paraId="336A56F9" w14:textId="72F8BD5F" w:rsidR="00DF4A18" w:rsidRPr="00613219" w:rsidRDefault="0088275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15" w:type="pct"/>
            <w:vMerge/>
            <w:vAlign w:val="center"/>
          </w:tcPr>
          <w:p w14:paraId="119764A1" w14:textId="77777777" w:rsidR="00DF4A18" w:rsidRPr="00613219" w:rsidRDefault="00DF4A18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A64B26" w14:textId="43DEAF73" w:rsidR="00DF4A18" w:rsidRPr="00613219" w:rsidRDefault="00AD20F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F4A18" w:rsidRPr="00613219" w14:paraId="22BB9E7A" w14:textId="77777777" w:rsidTr="00AD20F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DF4A18" w:rsidRPr="00613219" w:rsidRDefault="00DF4A1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18DD302D" w14:textId="77777777" w:rsidR="00DF4A18" w:rsidRPr="00613219" w:rsidRDefault="00DF4A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16" w:type="pct"/>
            <w:vAlign w:val="center"/>
          </w:tcPr>
          <w:p w14:paraId="788DF647" w14:textId="194C99C1" w:rsidR="00DF4A18" w:rsidRPr="00613219" w:rsidRDefault="0071652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vAlign w:val="center"/>
          </w:tcPr>
          <w:p w14:paraId="792DEA04" w14:textId="4A5F333E" w:rsidR="00DF4A18" w:rsidRPr="00613219" w:rsidRDefault="00674F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vAlign w:val="center"/>
          </w:tcPr>
          <w:p w14:paraId="71778EC4" w14:textId="067E6DB4" w:rsidR="00DF4A18" w:rsidRPr="00613219" w:rsidRDefault="00546F8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6" w:type="pct"/>
            <w:vAlign w:val="center"/>
          </w:tcPr>
          <w:p w14:paraId="12ACE406" w14:textId="169509E1" w:rsidR="00DF4A18" w:rsidRPr="00613219" w:rsidRDefault="00FB70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Align w:val="center"/>
          </w:tcPr>
          <w:p w14:paraId="0DB48689" w14:textId="4B85E87C" w:rsidR="00DF4A18" w:rsidRPr="00613219" w:rsidRDefault="0088275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" w:type="pct"/>
            <w:vMerge/>
            <w:vAlign w:val="center"/>
          </w:tcPr>
          <w:p w14:paraId="6199ECC4" w14:textId="06D49A23" w:rsidR="00DF4A18" w:rsidRPr="00613219" w:rsidRDefault="00DF4A18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A57BB5C" w14:textId="2C7F86B4" w:rsidR="00DF4A18" w:rsidRPr="00613219" w:rsidRDefault="00AD20F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F4A18" w:rsidRPr="00613219" w14:paraId="78D47C38" w14:textId="77777777" w:rsidTr="00AD20F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2BB70EF" w14:textId="77777777" w:rsidR="00DF4A18" w:rsidRPr="00613219" w:rsidRDefault="00DF4A1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BE846A8" w14:textId="77777777" w:rsidR="00DF4A18" w:rsidRPr="00613219" w:rsidRDefault="00DF4A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16" w:type="pct"/>
            <w:vAlign w:val="center"/>
          </w:tcPr>
          <w:p w14:paraId="58EB7FF5" w14:textId="1ABA8A41" w:rsidR="00DF4A18" w:rsidRPr="00613219" w:rsidRDefault="0071652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516" w:type="pct"/>
            <w:vAlign w:val="center"/>
          </w:tcPr>
          <w:p w14:paraId="5D98CD8B" w14:textId="053F5235" w:rsidR="00DF4A18" w:rsidRPr="00613219" w:rsidRDefault="00674FA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516" w:type="pct"/>
            <w:vAlign w:val="center"/>
          </w:tcPr>
          <w:p w14:paraId="4A122AC8" w14:textId="74DE656E" w:rsidR="00DF4A18" w:rsidRPr="00613219" w:rsidRDefault="00546F8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516" w:type="pct"/>
            <w:vAlign w:val="center"/>
          </w:tcPr>
          <w:p w14:paraId="360019F7" w14:textId="38C207B7" w:rsidR="00DF4A18" w:rsidRPr="00613219" w:rsidRDefault="00FB70A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516" w:type="pct"/>
            <w:vAlign w:val="center"/>
          </w:tcPr>
          <w:p w14:paraId="3CF0F45E" w14:textId="6B34CA5D" w:rsidR="00DF4A18" w:rsidRPr="00613219" w:rsidRDefault="0088275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" w:type="pct"/>
            <w:vMerge/>
            <w:vAlign w:val="center"/>
          </w:tcPr>
          <w:p w14:paraId="02DB999C" w14:textId="77777777" w:rsidR="00DF4A18" w:rsidRPr="00613219" w:rsidRDefault="00DF4A18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CF75DC1" w14:textId="6D6CD9F6" w:rsidR="00DF4A18" w:rsidRPr="00613219" w:rsidRDefault="00AD20F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D20F5" w:rsidRPr="00613219" w14:paraId="7A651F98" w14:textId="77777777" w:rsidTr="00AD20F5">
        <w:trPr>
          <w:trHeight w:val="50"/>
          <w:jc w:val="center"/>
        </w:trPr>
        <w:tc>
          <w:tcPr>
            <w:tcW w:w="1241" w:type="pct"/>
            <w:gridSpan w:val="2"/>
            <w:shd w:val="clear" w:color="auto" w:fill="00B050"/>
            <w:vAlign w:val="center"/>
          </w:tcPr>
          <w:p w14:paraId="031BF5E1" w14:textId="36D478B4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62B470B5" w14:textId="5546AD14" w:rsidR="007274B8" w:rsidRPr="00613219" w:rsidRDefault="00AD20F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t>5,9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3F54C3E5" w14:textId="22580E29" w:rsidR="007274B8" w:rsidRPr="00613219" w:rsidRDefault="00AD20F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t>9,5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31EC0780" w14:textId="3DDCED60" w:rsidR="007274B8" w:rsidRPr="00613219" w:rsidRDefault="00AD20F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t>0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46E89523" w14:textId="03654397" w:rsidR="007274B8" w:rsidRPr="00613219" w:rsidRDefault="00AD20F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t>9,5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63AE3F2C" w14:textId="6F841526" w:rsidR="00AD20F5" w:rsidRPr="00AD20F5" w:rsidRDefault="00AD20F5" w:rsidP="00AD20F5">
            <w:pPr>
              <w:jc w:val="center"/>
            </w:pPr>
            <w:r>
              <w:rPr>
                <w:sz w:val="22"/>
                <w:szCs w:val="22"/>
              </w:rPr>
              <w:t>2</w:t>
            </w:r>
            <w:r>
              <w:t>5,1</w:t>
            </w:r>
          </w:p>
        </w:tc>
        <w:tc>
          <w:tcPr>
            <w:tcW w:w="115" w:type="pct"/>
            <w:shd w:val="clear" w:color="auto" w:fill="F2F2F2" w:themeFill="background1" w:themeFillShade="F2"/>
            <w:vAlign w:val="center"/>
          </w:tcPr>
          <w:p w14:paraId="2EBA648F" w14:textId="2650EF79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36336B9A" w:rsidR="007274B8" w:rsidRPr="00613219" w:rsidRDefault="007274B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5FE6E20C" w14:textId="03E63925" w:rsidR="00613219" w:rsidRDefault="00DE39D8" w:rsidP="00481B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963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"/>
        <w:gridCol w:w="2314"/>
        <w:gridCol w:w="6910"/>
      </w:tblGrid>
      <w:tr w:rsidR="00BF1B8D" w:rsidRPr="00BF1B8D" w14:paraId="46D8C521" w14:textId="77777777" w:rsidTr="00BF1B8D">
        <w:trPr>
          <w:tblCellSpacing w:w="0" w:type="dxa"/>
        </w:trPr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76D1CE44" w14:textId="77777777" w:rsidR="00BF1B8D" w:rsidRPr="00BF1B8D" w:rsidRDefault="00BF1B8D" w:rsidP="00BF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9E30F8F" w14:textId="77777777" w:rsidR="00BF1B8D" w:rsidRPr="00BF1B8D" w:rsidRDefault="00BF1B8D" w:rsidP="00BF1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BF1B8D" w:rsidRPr="00BF1B8D" w14:paraId="62408D90" w14:textId="77777777" w:rsidTr="00BF1B8D">
        <w:trPr>
          <w:tblCellSpacing w:w="0" w:type="dxa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14:paraId="050F5736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8916C63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Анимация логотипа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7ED87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поставленной задаче.</w:t>
            </w:r>
          </w:p>
          <w:p w14:paraId="6B602C88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Спецификации создания и вывода проекта.</w:t>
            </w:r>
          </w:p>
          <w:p w14:paraId="63994B19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разработке сценария.</w:t>
            </w:r>
          </w:p>
          <w:p w14:paraId="0AE2FB4A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качество итогового рендера.</w:t>
            </w:r>
          </w:p>
          <w:p w14:paraId="40CF0D5D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B8D" w:rsidRPr="00BF1B8D" w14:paraId="1D67BA37" w14:textId="77777777" w:rsidTr="00BF1B8D">
        <w:trPr>
          <w:tblCellSpacing w:w="0" w:type="dxa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14:paraId="6183B2EA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473A08A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Интро для </w:t>
            </w:r>
            <w:proofErr w:type="spellStart"/>
            <w:r w:rsidRPr="00BF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продакшена</w:t>
            </w:r>
            <w:proofErr w:type="spellEnd"/>
          </w:p>
          <w:p w14:paraId="32E28655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82732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поставленной задаче.</w:t>
            </w:r>
          </w:p>
          <w:p w14:paraId="66148B78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Спецификации создания и вывода проекта.</w:t>
            </w:r>
          </w:p>
          <w:p w14:paraId="3D37606C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разработке сценария.</w:t>
            </w:r>
          </w:p>
          <w:p w14:paraId="107AE34F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качество итогового рендера.</w:t>
            </w:r>
          </w:p>
          <w:p w14:paraId="556EF988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B8D" w:rsidRPr="00BF1B8D" w14:paraId="7EC0FEAC" w14:textId="77777777" w:rsidTr="00BF1B8D">
        <w:trPr>
          <w:tblCellSpacing w:w="0" w:type="dxa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14:paraId="2F5F815C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7DF274CB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Эксплейнер</w:t>
            </w:r>
            <w:proofErr w:type="spellEnd"/>
            <w:r w:rsidRPr="00BF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видео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778FCC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поставленной задаче.</w:t>
            </w:r>
          </w:p>
          <w:p w14:paraId="5AD46F48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Спецификации создания и вывода проекта.</w:t>
            </w:r>
          </w:p>
          <w:p w14:paraId="22BE05C2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разработке сценария.</w:t>
            </w:r>
          </w:p>
          <w:p w14:paraId="6EEFACD4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качество итогового рендера.</w:t>
            </w:r>
          </w:p>
          <w:p w14:paraId="7BC63A8C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B8D" w:rsidRPr="00BF1B8D" w14:paraId="03818F89" w14:textId="77777777" w:rsidTr="00BF1B8D">
        <w:trPr>
          <w:tblCellSpacing w:w="0" w:type="dxa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14:paraId="4CF70964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C301360" w14:textId="5F121CF6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Производство оперативной графике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41FBF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поставленной задаче.</w:t>
            </w:r>
          </w:p>
          <w:p w14:paraId="6B229C01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Спецификации создания и вывода проекта.</w:t>
            </w:r>
          </w:p>
          <w:p w14:paraId="29C7C65B" w14:textId="47A15BCA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разработке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технической документации</w:t>
            </w: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0114B6D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качество итогового рендера.</w:t>
            </w:r>
          </w:p>
          <w:p w14:paraId="6287818B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1B8D" w:rsidRPr="00BF1B8D" w14:paraId="4A61285E" w14:textId="77777777" w:rsidTr="00BF1B8D">
        <w:trPr>
          <w:tblCellSpacing w:w="0" w:type="dxa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14:paraId="1C6C2CAD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7CFA9B45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Анимация персонажа</w:t>
            </w:r>
          </w:p>
          <w:p w14:paraId="3523AFA3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5C693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поставленной задаче.</w:t>
            </w:r>
          </w:p>
          <w:p w14:paraId="1F6FBE63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Спецификации создания и вывода проекта.</w:t>
            </w:r>
          </w:p>
          <w:p w14:paraId="1CE78C4C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разработке сценария.</w:t>
            </w:r>
          </w:p>
          <w:p w14:paraId="79FDF927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качество итогового рендера.</w:t>
            </w:r>
          </w:p>
          <w:p w14:paraId="1F4C3A31" w14:textId="77777777" w:rsidR="00BF1B8D" w:rsidRPr="00BF1B8D" w:rsidRDefault="00BF1B8D" w:rsidP="00BF1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4916C54F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C0BC3" w:rsidRPr="007544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E9E52DD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C0BC3" w:rsidRPr="007544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C0B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B0390D1" w14:textId="77777777" w:rsidR="00C24F40" w:rsidRPr="00C24F40" w:rsidRDefault="00C24F40" w:rsidP="00C24F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5 модулей, включает обязательную к выполнению часть (инвариант) – 3 модуля, и вариативную часть – 2 модуля. Общее количество баллов конкурсного задания составляет 100.</w:t>
      </w:r>
    </w:p>
    <w:p w14:paraId="02D78E34" w14:textId="77777777" w:rsidR="00C24F40" w:rsidRPr="00C24F40" w:rsidRDefault="00C24F40" w:rsidP="00C24F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93B5935" w14:textId="77777777" w:rsidR="00C24F40" w:rsidRDefault="00C24F40" w:rsidP="00C24F4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этом, </w:t>
      </w:r>
      <w:r w:rsidRPr="00C24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на выполнение модуля (ей) и количество баллов в критериях оценки по аспектам не меняются.</w:t>
      </w:r>
    </w:p>
    <w:p w14:paraId="160DD6FA" w14:textId="4A4D0EBE" w:rsidR="008C41F7" w:rsidRPr="008C41F7" w:rsidRDefault="00640E46" w:rsidP="00C24F4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F20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F20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F20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065"/>
        <w:gridCol w:w="1203"/>
        <w:gridCol w:w="1560"/>
        <w:gridCol w:w="1134"/>
        <w:gridCol w:w="1134"/>
      </w:tblGrid>
      <w:tr w:rsidR="005E6DC9" w:rsidRPr="005E6DC9" w14:paraId="2DE6C2DE" w14:textId="77777777" w:rsidTr="00CA6E79">
        <w:trPr>
          <w:trHeight w:val="1140"/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7BAD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Обобщенная трудовая функция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6C19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Трудовая функция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C329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Нормативный документ/ЗУН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F20F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EE29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Константа/</w:t>
            </w:r>
            <w:proofErr w:type="spellStart"/>
            <w:r w:rsidRPr="005E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вариатив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6407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1ECE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</w:t>
            </w:r>
          </w:p>
        </w:tc>
      </w:tr>
      <w:tr w:rsidR="005E6DC9" w:rsidRPr="005E6DC9" w14:paraId="132148CB" w14:textId="77777777" w:rsidTr="00CA6E79">
        <w:trPr>
          <w:trHeight w:val="2265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CE8635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визуальных эффектов в анимационном кино и компьютерной графике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FF64A2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художественно-технических решений по созданию визуальных эффектов в анимационном кино и компьютерной графике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C4A2B2" w14:textId="77777777" w:rsidR="005E6DC9" w:rsidRPr="005E6DC9" w:rsidRDefault="0001088F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'Профстандарт  04.009 код A 02.5'!A1" w:history="1">
              <w:r w:rsidR="005E6DC9" w:rsidRPr="005E6D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ПС: 04.009; ФГОС СПО 55.02.02 АНИМАЦИЯ (ПО ВИДАМ)</w:t>
              </w:r>
            </w:hyperlink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A26CA4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1 – Анимация логотипа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2EB196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Константа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F9173" w14:textId="77777777" w:rsidR="005E6DC9" w:rsidRPr="005E6DC9" w:rsidRDefault="0001088F" w:rsidP="005E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11" w:anchor="РАБОЧАЯ_ПЛОЩАДКА_КОНКУРСАНТОВ_М1" w:history="1">
              <w:r w:rsidR="005E6DC9" w:rsidRPr="005E6DC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Раздел ИЛ 1 Раздел ИЛ 2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A6F7" w14:textId="77777777" w:rsidR="005E6DC9" w:rsidRPr="005E6DC9" w:rsidRDefault="0001088F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12" w:anchor="КО1!A1" w:history="1">
              <w:r w:rsidR="005E6DC9" w:rsidRPr="005E6DC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15,9</w:t>
              </w:r>
            </w:hyperlink>
          </w:p>
        </w:tc>
      </w:tr>
      <w:tr w:rsidR="005E6DC9" w:rsidRPr="005E6DC9" w14:paraId="2F021D52" w14:textId="77777777" w:rsidTr="00CA6E79">
        <w:trPr>
          <w:trHeight w:val="226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F25F58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визуальных эффектов в анимационном кино и компьютерной графике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40BDBD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художественно-технических решений по созданию визуальных эффектов в анимационном кино и компьютер</w:t>
            </w: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ной графике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BBBE6C" w14:textId="77777777" w:rsidR="005E6DC9" w:rsidRPr="005E6DC9" w:rsidRDefault="0001088F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anchor="'Профстандарт  04.009 код A 02.5'!A1" w:history="1">
              <w:r w:rsidR="005E6DC9" w:rsidRPr="005E6D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ПС: 04.009; ФГОС СПО 55.02.02 АНИМАЦИЯ (ПО ВИДАМ)</w:t>
              </w:r>
            </w:hyperlink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850902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2 - Интро для </w:t>
            </w:r>
            <w:proofErr w:type="spellStart"/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продакшена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B7480C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3E8A6" w14:textId="77777777" w:rsidR="005E6DC9" w:rsidRPr="005E6DC9" w:rsidRDefault="0001088F" w:rsidP="005E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14" w:anchor="РАБОЧАЯ_ПЛОЩАДКА_КОНКУРСАНТОВ_М1" w:history="1">
              <w:r w:rsidR="005E6DC9" w:rsidRPr="005E6DC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Раздел ИЛ 1 Раздел ИЛ 2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FE8D" w14:textId="77777777" w:rsidR="005E6DC9" w:rsidRPr="005E6DC9" w:rsidRDefault="0001088F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15" w:anchor="КО2!A1" w:history="1">
              <w:r w:rsidR="005E6DC9" w:rsidRPr="005E6DC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19,5</w:t>
              </w:r>
            </w:hyperlink>
          </w:p>
        </w:tc>
      </w:tr>
      <w:tr w:rsidR="005E6DC9" w:rsidRPr="005E6DC9" w14:paraId="0ED301ED" w14:textId="77777777" w:rsidTr="00CA6E79">
        <w:trPr>
          <w:trHeight w:val="226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2BB22B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визуальных эффектов в анимационном кино и компьютерной графике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5F2497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художественно-технических решений по созданию визуальных эффектов в анимационном кино и компьютерной графике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0B9032" w14:textId="77777777" w:rsidR="005E6DC9" w:rsidRPr="005E6DC9" w:rsidRDefault="0001088F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anchor="'Профстандарт  04.009 код A 02.5'!A1" w:history="1">
              <w:r w:rsidR="005E6DC9" w:rsidRPr="005E6D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ПС: 04.009; ФГОС СПО 55.02.02 АНИМАЦИЯ (ПО ВИДАМ)</w:t>
              </w:r>
            </w:hyperlink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A791C0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Модуль 3 – </w:t>
            </w:r>
            <w:proofErr w:type="spellStart"/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Эксплейнер</w:t>
            </w:r>
            <w:proofErr w:type="spellEnd"/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8F4671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E5922" w14:textId="77777777" w:rsidR="005E6DC9" w:rsidRPr="005E6DC9" w:rsidRDefault="0001088F" w:rsidP="005E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17" w:anchor="РАБОЧАЯ_ПЛОЩАДКА_КОНКУРСАНТОВ_М1" w:history="1">
              <w:r w:rsidR="005E6DC9" w:rsidRPr="005E6DC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Раздел ИЛ 1 Раздел ИЛ 2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3F66" w14:textId="77777777" w:rsidR="005E6DC9" w:rsidRPr="005E6DC9" w:rsidRDefault="0001088F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18" w:anchor="'КО 3'!A1" w:history="1">
              <w:r w:rsidR="005E6DC9" w:rsidRPr="005E6DC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20</w:t>
              </w:r>
            </w:hyperlink>
          </w:p>
        </w:tc>
      </w:tr>
      <w:tr w:rsidR="005E6DC9" w:rsidRPr="005E6DC9" w14:paraId="0A1C1E2A" w14:textId="77777777" w:rsidTr="00CA6E79">
        <w:trPr>
          <w:trHeight w:val="226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FD9AB8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визуальных эффектов в анимационном кино и компьютерной графике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255278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художественно-технических решений по созданию визуальных эффектов в анимационном кино и компьютер</w:t>
            </w: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ной графике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D9A653" w14:textId="77777777" w:rsidR="005E6DC9" w:rsidRPr="005E6DC9" w:rsidRDefault="0001088F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anchor="'Профстандарт  04.009 код A 02.5'!A1" w:history="1">
              <w:r w:rsidR="005E6DC9" w:rsidRPr="005E6D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ПС: 04.009; ФГОС СПО 55.02.02 АНИМАЦИЯ (ПО ВИДАМ)</w:t>
              </w:r>
            </w:hyperlink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CEAB19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4 – Производство оперативной графики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86BBF8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5E36D" w14:textId="77777777" w:rsidR="005E6DC9" w:rsidRPr="005E6DC9" w:rsidRDefault="0001088F" w:rsidP="005E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20" w:anchor="РАБОЧАЯ_ПЛОЩАДКА_КОНКУРСАНТОВ_М1" w:history="1">
              <w:r w:rsidR="005E6DC9" w:rsidRPr="005E6DC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Раздел ИЛ 1 Раздел ИЛ 2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8744" w14:textId="77777777" w:rsidR="005E6DC9" w:rsidRPr="005E6DC9" w:rsidRDefault="0001088F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21" w:anchor="КО4!A1" w:history="1">
              <w:r w:rsidR="005E6DC9" w:rsidRPr="005E6DC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19,5</w:t>
              </w:r>
            </w:hyperlink>
          </w:p>
        </w:tc>
      </w:tr>
      <w:tr w:rsidR="005E6DC9" w:rsidRPr="005E6DC9" w14:paraId="3FEFD398" w14:textId="77777777" w:rsidTr="00CA6E79">
        <w:trPr>
          <w:trHeight w:val="3015"/>
        </w:trPr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BDD84B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Воплощение художественного замысла посредством визуализации движения анимационного персонажа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1FA770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Визуализация движения анимационного персонажа с помощью покадрового изменения положения частей компьютерной модели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6746A2" w14:textId="77777777" w:rsidR="005E6DC9" w:rsidRPr="005E6DC9" w:rsidRDefault="0001088F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anchor="'Профстандарт  04.008 код А 02.5'!A1" w:history="1">
              <w:r w:rsidR="005E6DC9" w:rsidRPr="005E6D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ПС: 04.008; ФГОС СПО 55.02.02 АНИМАЦИЯ (ПО ВИДАМ)</w:t>
              </w:r>
            </w:hyperlink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0D919D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5 – Анимация персонажа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9808EE" w14:textId="77777777" w:rsidR="005E6DC9" w:rsidRPr="005E6DC9" w:rsidRDefault="005E6DC9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B6495" w14:textId="77777777" w:rsidR="005E6DC9" w:rsidRPr="005E6DC9" w:rsidRDefault="0001088F" w:rsidP="005E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23" w:anchor="РАБОЧАЯ_ПЛОЩАДКА_КОНКУРСАНТОВ_М1" w:history="1">
              <w:r w:rsidR="005E6DC9" w:rsidRPr="005E6DC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Раздел ИЛ 1 Раздел ИЛ 2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84F8" w14:textId="77777777" w:rsidR="005E6DC9" w:rsidRPr="005E6DC9" w:rsidRDefault="0001088F" w:rsidP="005E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24" w:anchor="КО5!A1" w:history="1">
              <w:r w:rsidR="005E6DC9" w:rsidRPr="005E6DC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25,1</w:t>
              </w:r>
            </w:hyperlink>
          </w:p>
        </w:tc>
      </w:tr>
    </w:tbl>
    <w:p w14:paraId="06333872" w14:textId="53A65CED" w:rsidR="00024F7D" w:rsidRPr="005E6DC9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732EE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732EE2">
        <w:rPr>
          <w:rFonts w:ascii="Times New Roman" w:hAnsi="Times New Roman"/>
          <w:szCs w:val="28"/>
        </w:rPr>
        <w:t xml:space="preserve"> </w:t>
      </w:r>
      <w:r w:rsidR="000B55A2" w:rsidRPr="00732EE2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732EE2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732EE2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9AB9F" w14:textId="77777777" w:rsidR="001D0E12" w:rsidRDefault="001D0E12" w:rsidP="001D0E12">
      <w:pPr>
        <w:pStyle w:val="docdata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Модуль А.  (</w:t>
      </w:r>
      <w:r>
        <w:rPr>
          <w:b/>
          <w:bCs/>
          <w:i/>
          <w:iCs/>
          <w:color w:val="000000"/>
          <w:sz w:val="28"/>
          <w:szCs w:val="28"/>
        </w:rPr>
        <w:t>Анимация логотипа</w:t>
      </w:r>
      <w:r>
        <w:rPr>
          <w:b/>
          <w:bCs/>
          <w:color w:val="000000"/>
          <w:sz w:val="28"/>
          <w:szCs w:val="28"/>
        </w:rPr>
        <w:t>) </w:t>
      </w:r>
    </w:p>
    <w:p w14:paraId="5DC9B047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>2 часа</w:t>
      </w:r>
    </w:p>
    <w:p w14:paraId="1D7C7281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</w:t>
      </w:r>
    </w:p>
    <w:p w14:paraId="03BF3E2D" w14:textId="77777777" w:rsidR="00622AB4" w:rsidRPr="00622AB4" w:rsidRDefault="00622AB4" w:rsidP="00622AB4">
      <w:pPr>
        <w:pStyle w:val="aff9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622AB4">
        <w:rPr>
          <w:i/>
          <w:iCs/>
          <w:color w:val="000000"/>
          <w:sz w:val="28"/>
          <w:szCs w:val="28"/>
        </w:rPr>
        <w:t xml:space="preserve">Анимировать логотип компании </w:t>
      </w:r>
      <w:proofErr w:type="spellStart"/>
      <w:r w:rsidRPr="00622AB4">
        <w:rPr>
          <w:i/>
          <w:iCs/>
          <w:color w:val="000000"/>
          <w:sz w:val="28"/>
          <w:szCs w:val="28"/>
        </w:rPr>
        <w:t>ITPro</w:t>
      </w:r>
      <w:proofErr w:type="spellEnd"/>
      <w:r w:rsidRPr="00622AB4">
        <w:rPr>
          <w:i/>
          <w:iCs/>
          <w:color w:val="000000"/>
          <w:sz w:val="28"/>
          <w:szCs w:val="28"/>
        </w:rPr>
        <w:t>, которая занимается созданием VR/AR</w:t>
      </w:r>
    </w:p>
    <w:p w14:paraId="5AC10370" w14:textId="77777777" w:rsidR="00622AB4" w:rsidRPr="00622AB4" w:rsidRDefault="00622AB4" w:rsidP="00622AB4">
      <w:pPr>
        <w:pStyle w:val="aff9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622AB4">
        <w:rPr>
          <w:i/>
          <w:iCs/>
          <w:color w:val="000000"/>
          <w:sz w:val="28"/>
          <w:szCs w:val="28"/>
        </w:rPr>
        <w:t>приложений.</w:t>
      </w:r>
    </w:p>
    <w:p w14:paraId="39ADB748" w14:textId="77777777" w:rsidR="00622AB4" w:rsidRPr="00622AB4" w:rsidRDefault="00622AB4" w:rsidP="00622AB4">
      <w:pPr>
        <w:pStyle w:val="aff9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622AB4">
        <w:rPr>
          <w:i/>
          <w:iCs/>
          <w:color w:val="000000"/>
          <w:sz w:val="28"/>
          <w:szCs w:val="28"/>
        </w:rPr>
        <w:t>ITPRO — это команда разработки инновационных решений для реализации</w:t>
      </w:r>
    </w:p>
    <w:p w14:paraId="0AD6ED28" w14:textId="77777777" w:rsidR="00622AB4" w:rsidRDefault="00622AB4" w:rsidP="00622AB4">
      <w:pPr>
        <w:pStyle w:val="aff9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622AB4">
        <w:rPr>
          <w:i/>
          <w:iCs/>
          <w:color w:val="000000"/>
          <w:sz w:val="28"/>
          <w:szCs w:val="28"/>
        </w:rPr>
        <w:lastRenderedPageBreak/>
        <w:t>ваших идей.</w:t>
      </w:r>
    </w:p>
    <w:p w14:paraId="6A284CF1" w14:textId="03AC7A27" w:rsidR="001D0E12" w:rsidRDefault="001D0E12" w:rsidP="00622AB4">
      <w:pPr>
        <w:pStyle w:val="aff9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 а также требованиями к художественному качеству итогового рендера.</w:t>
      </w:r>
    </w:p>
    <w:p w14:paraId="271CACF1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t> </w:t>
      </w:r>
    </w:p>
    <w:p w14:paraId="122368E7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t> </w:t>
      </w:r>
    </w:p>
    <w:p w14:paraId="737C271A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Модуль Б.  (</w:t>
      </w:r>
      <w:r>
        <w:rPr>
          <w:b/>
          <w:bCs/>
          <w:i/>
          <w:iCs/>
          <w:color w:val="000000"/>
          <w:sz w:val="28"/>
          <w:szCs w:val="28"/>
        </w:rPr>
        <w:t xml:space="preserve">Интро для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продакшена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)</w:t>
      </w:r>
    </w:p>
    <w:p w14:paraId="7CF511B1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>3 часа</w:t>
      </w:r>
    </w:p>
    <w:p w14:paraId="60B4C03D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</w:t>
      </w:r>
    </w:p>
    <w:p w14:paraId="75892157" w14:textId="578CD8B7" w:rsidR="00A177F2" w:rsidRPr="00622AB4" w:rsidRDefault="001D0E12" w:rsidP="00A177F2">
      <w:pPr>
        <w:pStyle w:val="aff9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Разработать интро </w:t>
      </w:r>
      <w:r w:rsidR="00A177F2">
        <w:rPr>
          <w:i/>
          <w:iCs/>
          <w:color w:val="000000"/>
          <w:sz w:val="28"/>
          <w:szCs w:val="28"/>
        </w:rPr>
        <w:t xml:space="preserve">и </w:t>
      </w:r>
      <w:proofErr w:type="spellStart"/>
      <w:r w:rsidR="00A177F2">
        <w:rPr>
          <w:i/>
          <w:iCs/>
          <w:color w:val="000000"/>
          <w:sz w:val="28"/>
          <w:szCs w:val="28"/>
        </w:rPr>
        <w:t>аутро</w:t>
      </w:r>
      <w:proofErr w:type="spellEnd"/>
      <w:r w:rsidR="00A177F2">
        <w:rPr>
          <w:i/>
          <w:iCs/>
          <w:color w:val="000000"/>
          <w:sz w:val="28"/>
          <w:szCs w:val="28"/>
        </w:rPr>
        <w:t xml:space="preserve"> открывающие и закрывающие заставки для </w:t>
      </w:r>
      <w:r w:rsidR="00A177F2" w:rsidRPr="00622AB4">
        <w:rPr>
          <w:i/>
          <w:iCs/>
          <w:color w:val="000000"/>
          <w:sz w:val="28"/>
          <w:szCs w:val="28"/>
        </w:rPr>
        <w:t xml:space="preserve">компании </w:t>
      </w:r>
      <w:proofErr w:type="spellStart"/>
      <w:r w:rsidR="00A177F2" w:rsidRPr="00622AB4">
        <w:rPr>
          <w:i/>
          <w:iCs/>
          <w:color w:val="000000"/>
          <w:sz w:val="28"/>
          <w:szCs w:val="28"/>
        </w:rPr>
        <w:t>ITPro</w:t>
      </w:r>
      <w:proofErr w:type="spellEnd"/>
      <w:r w:rsidR="00A177F2" w:rsidRPr="00622AB4">
        <w:rPr>
          <w:i/>
          <w:iCs/>
          <w:color w:val="000000"/>
          <w:sz w:val="28"/>
          <w:szCs w:val="28"/>
        </w:rPr>
        <w:t>, которая занимается созданием VR/AR</w:t>
      </w:r>
      <w:r w:rsidR="00A177F2">
        <w:rPr>
          <w:i/>
          <w:iCs/>
          <w:color w:val="000000"/>
          <w:sz w:val="28"/>
          <w:szCs w:val="28"/>
        </w:rPr>
        <w:t xml:space="preserve"> </w:t>
      </w:r>
      <w:r w:rsidR="00A177F2" w:rsidRPr="00622AB4">
        <w:rPr>
          <w:i/>
          <w:iCs/>
          <w:color w:val="000000"/>
          <w:sz w:val="28"/>
          <w:szCs w:val="28"/>
        </w:rPr>
        <w:t>приложений.</w:t>
      </w:r>
    </w:p>
    <w:p w14:paraId="593FEB71" w14:textId="7C22EB44" w:rsidR="001D0E12" w:rsidRDefault="001D0E12" w:rsidP="001D0E12">
      <w:pPr>
        <w:pStyle w:val="aff9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файлы рабочие файлы и анимационный ролик в заданном формате.</w:t>
      </w:r>
    </w:p>
    <w:p w14:paraId="0438317C" w14:textId="77777777" w:rsidR="001D0E12" w:rsidRDefault="001D0E12" w:rsidP="001D0E12">
      <w:pPr>
        <w:pStyle w:val="aff9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 а также требованиями к художественному качеству итогового рендера.</w:t>
      </w:r>
    </w:p>
    <w:p w14:paraId="7ACF16F1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t> </w:t>
      </w:r>
    </w:p>
    <w:p w14:paraId="75B024E4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t> </w:t>
      </w:r>
    </w:p>
    <w:p w14:paraId="01843D16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Модуль В.  (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Эксплейнер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видео</w:t>
      </w:r>
      <w:r>
        <w:rPr>
          <w:b/>
          <w:bCs/>
          <w:color w:val="000000"/>
          <w:sz w:val="28"/>
          <w:szCs w:val="28"/>
        </w:rPr>
        <w:t>)</w:t>
      </w:r>
    </w:p>
    <w:p w14:paraId="49282B04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>4 часа</w:t>
      </w:r>
    </w:p>
    <w:p w14:paraId="250710DF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</w:t>
      </w:r>
    </w:p>
    <w:p w14:paraId="4EABB701" w14:textId="77777777" w:rsidR="00CD571A" w:rsidRDefault="00CD571A" w:rsidP="00CD571A">
      <w:pPr>
        <w:pStyle w:val="aff9"/>
        <w:spacing w:before="0" w:beforeAutospacing="0" w:after="0" w:line="360" w:lineRule="auto"/>
        <w:jc w:val="both"/>
        <w:rPr>
          <w:i/>
          <w:iCs/>
          <w:color w:val="000000"/>
          <w:sz w:val="28"/>
          <w:szCs w:val="28"/>
        </w:rPr>
      </w:pPr>
      <w:r w:rsidRPr="00CD571A">
        <w:rPr>
          <w:i/>
          <w:iCs/>
          <w:color w:val="000000"/>
          <w:sz w:val="28"/>
          <w:szCs w:val="28"/>
        </w:rPr>
        <w:t>Создать анимационную рекламу фирм</w:t>
      </w:r>
      <w:r>
        <w:rPr>
          <w:i/>
          <w:iCs/>
          <w:color w:val="000000"/>
          <w:sz w:val="28"/>
          <w:szCs w:val="28"/>
        </w:rPr>
        <w:t>ы в виде трейлера для канала на видеохостинге</w:t>
      </w:r>
      <w:r w:rsidRPr="00CD571A">
        <w:rPr>
          <w:i/>
          <w:iCs/>
          <w:color w:val="000000"/>
          <w:sz w:val="28"/>
          <w:szCs w:val="28"/>
        </w:rPr>
        <w:t xml:space="preserve"> которая занимается разработкой</w:t>
      </w:r>
      <w:r>
        <w:rPr>
          <w:i/>
          <w:iCs/>
          <w:color w:val="000000"/>
          <w:sz w:val="28"/>
          <w:szCs w:val="28"/>
        </w:rPr>
        <w:t xml:space="preserve"> </w:t>
      </w:r>
      <w:r w:rsidRPr="00CD571A">
        <w:rPr>
          <w:i/>
          <w:iCs/>
          <w:color w:val="000000"/>
          <w:sz w:val="28"/>
          <w:szCs w:val="28"/>
        </w:rPr>
        <w:t xml:space="preserve">программного обеспечения и созданием </w:t>
      </w:r>
      <w:proofErr w:type="spellStart"/>
      <w:r w:rsidRPr="00CD571A">
        <w:rPr>
          <w:i/>
          <w:iCs/>
          <w:color w:val="000000"/>
          <w:sz w:val="28"/>
          <w:szCs w:val="28"/>
        </w:rPr>
        <w:t>web</w:t>
      </w:r>
      <w:proofErr w:type="spellEnd"/>
      <w:r w:rsidRPr="00CD571A">
        <w:rPr>
          <w:i/>
          <w:iCs/>
          <w:color w:val="000000"/>
          <w:sz w:val="28"/>
          <w:szCs w:val="28"/>
        </w:rPr>
        <w:t xml:space="preserve">-сайтов </w:t>
      </w:r>
      <w:proofErr w:type="spellStart"/>
      <w:r w:rsidRPr="00CD571A">
        <w:rPr>
          <w:i/>
          <w:iCs/>
          <w:color w:val="000000"/>
          <w:sz w:val="28"/>
          <w:szCs w:val="28"/>
        </w:rPr>
        <w:t>ITPro.</w:t>
      </w:r>
      <w:proofErr w:type="spellEnd"/>
    </w:p>
    <w:p w14:paraId="1056390E" w14:textId="2EF38114" w:rsidR="001D0E12" w:rsidRPr="00CD571A" w:rsidRDefault="001D0E12" w:rsidP="00CD571A">
      <w:pPr>
        <w:pStyle w:val="aff9"/>
        <w:spacing w:before="0" w:beforeAutospacing="0" w:after="0"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файлы рабочие файлы и анимационный ролик в заданном формате.</w:t>
      </w:r>
    </w:p>
    <w:p w14:paraId="56D7847C" w14:textId="77777777" w:rsidR="001D0E12" w:rsidRDefault="001D0E12" w:rsidP="001D0E12">
      <w:pPr>
        <w:pStyle w:val="aff9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 а также требованиями к художественному качеству итогового рендера.</w:t>
      </w:r>
    </w:p>
    <w:p w14:paraId="25025DF1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lastRenderedPageBreak/>
        <w:t> </w:t>
      </w:r>
    </w:p>
    <w:p w14:paraId="66DAB8AC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t> </w:t>
      </w:r>
    </w:p>
    <w:p w14:paraId="6FEB7B51" w14:textId="2ABE6493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Модуль Г.  (</w:t>
      </w:r>
      <w:r w:rsidR="0074605D">
        <w:rPr>
          <w:b/>
          <w:bCs/>
          <w:i/>
          <w:iCs/>
          <w:color w:val="000000"/>
          <w:sz w:val="28"/>
          <w:szCs w:val="28"/>
        </w:rPr>
        <w:t>Производство оперативной графики</w:t>
      </w:r>
      <w:r>
        <w:rPr>
          <w:b/>
          <w:bCs/>
          <w:color w:val="000000"/>
          <w:sz w:val="28"/>
          <w:szCs w:val="28"/>
        </w:rPr>
        <w:t>)</w:t>
      </w:r>
    </w:p>
    <w:p w14:paraId="37E6D4A7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>4 часа</w:t>
      </w:r>
    </w:p>
    <w:p w14:paraId="2D78D8D2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</w:t>
      </w:r>
    </w:p>
    <w:p w14:paraId="1022B514" w14:textId="27C4FB35" w:rsidR="001D0E12" w:rsidRDefault="001D0E12" w:rsidP="001D0E12">
      <w:pPr>
        <w:pStyle w:val="aff9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 xml:space="preserve">Создать </w:t>
      </w:r>
      <w:r w:rsidR="00511B3C">
        <w:rPr>
          <w:i/>
          <w:iCs/>
          <w:color w:val="000000"/>
          <w:sz w:val="28"/>
          <w:szCs w:val="28"/>
        </w:rPr>
        <w:t>пакет оперативной графики</w:t>
      </w:r>
      <w:r>
        <w:rPr>
          <w:i/>
          <w:iCs/>
          <w:color w:val="000000"/>
          <w:sz w:val="28"/>
          <w:szCs w:val="28"/>
        </w:rPr>
        <w:t xml:space="preserve"> для </w:t>
      </w:r>
      <w:r w:rsidR="00511B3C">
        <w:rPr>
          <w:i/>
          <w:iCs/>
          <w:color w:val="000000"/>
          <w:sz w:val="28"/>
          <w:szCs w:val="28"/>
        </w:rPr>
        <w:t xml:space="preserve">вставки в монтаж видео на площадки видеохостинга для компании </w:t>
      </w:r>
      <w:proofErr w:type="spellStart"/>
      <w:r w:rsidR="00511B3C" w:rsidRPr="00CD571A">
        <w:rPr>
          <w:i/>
          <w:iCs/>
          <w:color w:val="000000"/>
          <w:sz w:val="28"/>
          <w:szCs w:val="28"/>
        </w:rPr>
        <w:t>ITPro</w:t>
      </w:r>
      <w:proofErr w:type="spellEnd"/>
      <w:r w:rsidR="00511B3C">
        <w:rPr>
          <w:i/>
          <w:iCs/>
          <w:color w:val="000000"/>
          <w:sz w:val="28"/>
          <w:szCs w:val="28"/>
        </w:rPr>
        <w:t>.</w:t>
      </w:r>
    </w:p>
    <w:p w14:paraId="1E896A01" w14:textId="77777777" w:rsidR="001D0E12" w:rsidRDefault="001D0E12" w:rsidP="001D0E12">
      <w:pPr>
        <w:pStyle w:val="aff9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файлы рабочие файлы и анимационный ролик в заданном формате.</w:t>
      </w:r>
    </w:p>
    <w:p w14:paraId="18B46283" w14:textId="247B0695" w:rsidR="001D0E12" w:rsidRDefault="001D0E12" w:rsidP="001D0E12">
      <w:pPr>
        <w:pStyle w:val="aff9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 xml:space="preserve"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</w:t>
      </w:r>
      <w:r w:rsidR="006C576B" w:rsidRPr="006C576B">
        <w:rPr>
          <w:i/>
          <w:iCs/>
          <w:color w:val="000000"/>
          <w:sz w:val="28"/>
          <w:szCs w:val="28"/>
        </w:rPr>
        <w:t>разработке технической документации</w:t>
      </w:r>
      <w:r>
        <w:rPr>
          <w:i/>
          <w:iCs/>
          <w:color w:val="000000"/>
          <w:sz w:val="28"/>
          <w:szCs w:val="28"/>
        </w:rPr>
        <w:t>, а также требованиями к художественному качеству итогового рендера.</w:t>
      </w:r>
    </w:p>
    <w:p w14:paraId="5B33ED44" w14:textId="77777777" w:rsidR="001D0E12" w:rsidRDefault="001D0E12" w:rsidP="001D0E12">
      <w:pPr>
        <w:pStyle w:val="aff9"/>
        <w:spacing w:before="0" w:beforeAutospacing="0" w:after="0" w:afterAutospacing="0" w:line="360" w:lineRule="auto"/>
        <w:jc w:val="both"/>
      </w:pPr>
      <w:r>
        <w:t> </w:t>
      </w:r>
    </w:p>
    <w:p w14:paraId="722233F3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Модуль Д.  (</w:t>
      </w:r>
      <w:r>
        <w:rPr>
          <w:b/>
          <w:bCs/>
          <w:i/>
          <w:iCs/>
          <w:color w:val="000000"/>
          <w:sz w:val="28"/>
          <w:szCs w:val="28"/>
        </w:rPr>
        <w:t>Анимация персонажа</w:t>
      </w:r>
      <w:r>
        <w:rPr>
          <w:b/>
          <w:bCs/>
          <w:color w:val="000000"/>
          <w:sz w:val="28"/>
          <w:szCs w:val="28"/>
        </w:rPr>
        <w:t>)</w:t>
      </w:r>
    </w:p>
    <w:p w14:paraId="252FE0D9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>5 часов</w:t>
      </w:r>
    </w:p>
    <w:p w14:paraId="38D1AA24" w14:textId="77777777" w:rsidR="001D0E12" w:rsidRDefault="001D0E12" w:rsidP="001D0E12">
      <w:pPr>
        <w:pStyle w:val="aff9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</w:t>
      </w:r>
    </w:p>
    <w:p w14:paraId="6EC4E7E7" w14:textId="77777777" w:rsidR="002C652E" w:rsidRDefault="002C652E" w:rsidP="002C652E">
      <w:pPr>
        <w:pStyle w:val="aff9"/>
        <w:spacing w:after="0" w:line="360" w:lineRule="auto"/>
        <w:jc w:val="both"/>
        <w:rPr>
          <w:i/>
          <w:iCs/>
          <w:color w:val="000000"/>
          <w:sz w:val="28"/>
          <w:szCs w:val="28"/>
        </w:rPr>
      </w:pPr>
      <w:r w:rsidRPr="002C652E">
        <w:rPr>
          <w:i/>
          <w:iCs/>
          <w:color w:val="000000"/>
          <w:sz w:val="28"/>
          <w:szCs w:val="28"/>
        </w:rPr>
        <w:t>Создать</w:t>
      </w:r>
      <w:r>
        <w:rPr>
          <w:i/>
          <w:iCs/>
          <w:color w:val="000000"/>
          <w:sz w:val="28"/>
          <w:szCs w:val="28"/>
        </w:rPr>
        <w:t xml:space="preserve"> </w:t>
      </w:r>
      <w:r w:rsidRPr="002C652E">
        <w:rPr>
          <w:i/>
          <w:iCs/>
          <w:color w:val="000000"/>
          <w:sz w:val="28"/>
          <w:szCs w:val="28"/>
        </w:rPr>
        <w:t>скелет</w:t>
      </w:r>
      <w:r>
        <w:rPr>
          <w:i/>
          <w:iCs/>
          <w:color w:val="000000"/>
          <w:sz w:val="28"/>
          <w:szCs w:val="28"/>
        </w:rPr>
        <w:t xml:space="preserve"> </w:t>
      </w:r>
      <w:r w:rsidRPr="002C652E">
        <w:rPr>
          <w:i/>
          <w:iCs/>
          <w:color w:val="000000"/>
          <w:sz w:val="28"/>
          <w:szCs w:val="28"/>
        </w:rPr>
        <w:t>и</w:t>
      </w:r>
      <w:r>
        <w:rPr>
          <w:i/>
          <w:iCs/>
          <w:color w:val="000000"/>
          <w:sz w:val="28"/>
          <w:szCs w:val="28"/>
        </w:rPr>
        <w:t xml:space="preserve"> </w:t>
      </w:r>
      <w:r w:rsidRPr="002C652E">
        <w:rPr>
          <w:i/>
          <w:iCs/>
          <w:color w:val="000000"/>
          <w:sz w:val="28"/>
          <w:szCs w:val="28"/>
        </w:rPr>
        <w:t>риг</w:t>
      </w:r>
      <w:r>
        <w:rPr>
          <w:i/>
          <w:iCs/>
          <w:color w:val="000000"/>
          <w:sz w:val="28"/>
          <w:szCs w:val="28"/>
        </w:rPr>
        <w:t xml:space="preserve"> </w:t>
      </w:r>
      <w:r w:rsidRPr="002C652E">
        <w:rPr>
          <w:i/>
          <w:iCs/>
          <w:color w:val="000000"/>
          <w:sz w:val="28"/>
          <w:szCs w:val="28"/>
        </w:rPr>
        <w:t>предложенного</w:t>
      </w:r>
      <w:r>
        <w:rPr>
          <w:i/>
          <w:iCs/>
          <w:color w:val="000000"/>
          <w:sz w:val="28"/>
          <w:szCs w:val="28"/>
        </w:rPr>
        <w:t xml:space="preserve"> </w:t>
      </w:r>
      <w:r w:rsidRPr="002C652E">
        <w:rPr>
          <w:i/>
          <w:iCs/>
          <w:color w:val="000000"/>
          <w:sz w:val="28"/>
          <w:szCs w:val="28"/>
        </w:rPr>
        <w:t>персонажа,</w:t>
      </w:r>
      <w:r>
        <w:rPr>
          <w:i/>
          <w:iCs/>
          <w:color w:val="000000"/>
          <w:sz w:val="28"/>
          <w:szCs w:val="28"/>
        </w:rPr>
        <w:t xml:space="preserve"> </w:t>
      </w:r>
      <w:r w:rsidRPr="002C652E">
        <w:rPr>
          <w:i/>
          <w:iCs/>
          <w:color w:val="000000"/>
          <w:sz w:val="28"/>
          <w:szCs w:val="28"/>
        </w:rPr>
        <w:t>компанией</w:t>
      </w:r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C652E">
        <w:rPr>
          <w:i/>
          <w:iCs/>
          <w:color w:val="000000"/>
          <w:sz w:val="28"/>
          <w:szCs w:val="28"/>
        </w:rPr>
        <w:t>ITPro</w:t>
      </w:r>
      <w:proofErr w:type="spellEnd"/>
      <w:r w:rsidRPr="002C652E"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</w:t>
      </w:r>
      <w:r w:rsidRPr="002C652E">
        <w:rPr>
          <w:i/>
          <w:iCs/>
          <w:color w:val="000000"/>
          <w:sz w:val="28"/>
          <w:szCs w:val="28"/>
        </w:rPr>
        <w:t>разработать анимацию для персонажа в соответствии со сценарием.</w:t>
      </w:r>
      <w:r>
        <w:rPr>
          <w:i/>
          <w:iCs/>
          <w:color w:val="000000"/>
          <w:sz w:val="28"/>
          <w:szCs w:val="28"/>
        </w:rPr>
        <w:t xml:space="preserve"> </w:t>
      </w:r>
    </w:p>
    <w:p w14:paraId="6705C25D" w14:textId="77777777" w:rsidR="002C652E" w:rsidRDefault="002C652E" w:rsidP="002C652E">
      <w:pPr>
        <w:pStyle w:val="aff9"/>
        <w:spacing w:after="0" w:line="360" w:lineRule="auto"/>
        <w:jc w:val="both"/>
        <w:rPr>
          <w:i/>
          <w:iCs/>
          <w:color w:val="000000"/>
          <w:sz w:val="28"/>
          <w:szCs w:val="28"/>
        </w:rPr>
      </w:pPr>
      <w:r w:rsidRPr="002C652E">
        <w:rPr>
          <w:i/>
          <w:iCs/>
          <w:color w:val="000000"/>
          <w:sz w:val="28"/>
          <w:szCs w:val="28"/>
        </w:rPr>
        <w:t>ITPRO — это команда разработки инновационных решений для реализации</w:t>
      </w:r>
      <w:r>
        <w:rPr>
          <w:i/>
          <w:iCs/>
          <w:color w:val="000000"/>
          <w:sz w:val="28"/>
          <w:szCs w:val="28"/>
        </w:rPr>
        <w:t xml:space="preserve"> </w:t>
      </w:r>
      <w:r w:rsidRPr="002C652E">
        <w:rPr>
          <w:i/>
          <w:iCs/>
          <w:color w:val="000000"/>
          <w:sz w:val="28"/>
          <w:szCs w:val="28"/>
        </w:rPr>
        <w:t>ваших идей.</w:t>
      </w:r>
      <w:r w:rsidRPr="002C652E">
        <w:rPr>
          <w:i/>
          <w:iCs/>
          <w:color w:val="000000"/>
          <w:sz w:val="28"/>
          <w:szCs w:val="28"/>
        </w:rPr>
        <w:t xml:space="preserve"> </w:t>
      </w:r>
    </w:p>
    <w:p w14:paraId="633EE7E1" w14:textId="4BDC8C78" w:rsidR="001D0E12" w:rsidRPr="002C652E" w:rsidRDefault="001D0E12" w:rsidP="002C652E">
      <w:pPr>
        <w:pStyle w:val="aff9"/>
        <w:spacing w:after="0"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файлы рабочие файлы и анимационный ролик в заданном формате.</w:t>
      </w:r>
    </w:p>
    <w:p w14:paraId="7F527D66" w14:textId="77777777" w:rsidR="001D0E12" w:rsidRDefault="001D0E12" w:rsidP="001D0E12">
      <w:pPr>
        <w:pStyle w:val="aff9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 а также требованиями к художественному качеству итогового рендера.</w:t>
      </w:r>
    </w:p>
    <w:p w14:paraId="3427CC14" w14:textId="77777777" w:rsidR="00730AE0" w:rsidRPr="008C41F7" w:rsidRDefault="00730AE0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lastRenderedPageBreak/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5C8E9D6E" w14:textId="77777777" w:rsidR="001D0E12" w:rsidRDefault="001D0E12" w:rsidP="001D0E12">
      <w:pPr>
        <w:pStyle w:val="docdata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  <w:u w:val="single"/>
        </w:rPr>
        <w:t>Конкурсант при выполнении одного из конкурсных модулей обязан отправить файлы на рендер до конца времени текущего модуля, после окончания времени прекратить выполнение какой-либо работы. Если в момент завершения официального времени модуля рендер находится в процессе выполнения, то рабочая машина конкурсанта дополнительно получает 20 минут на рендер, какие-либо взаимодействия до завершения рендера участниками или экспертами с рабочей машиной строго запрещено, после завершения дополнительных 20 минут работа считается завершенной.</w:t>
      </w:r>
    </w:p>
    <w:p w14:paraId="663A7F18" w14:textId="77777777" w:rsidR="001D0E12" w:rsidRDefault="001D0E12" w:rsidP="001D0E12">
      <w:pPr>
        <w:pStyle w:val="aff9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  <w:u w:val="single"/>
        </w:rPr>
        <w:t xml:space="preserve">После завершения времени на рендер все программы закрываются, файлы не сохраняются, менять местоположение </w:t>
      </w:r>
      <w:proofErr w:type="spellStart"/>
      <w:r>
        <w:rPr>
          <w:color w:val="000000"/>
          <w:sz w:val="28"/>
          <w:szCs w:val="28"/>
          <w:u w:val="single"/>
        </w:rPr>
        <w:t>рендеров</w:t>
      </w:r>
      <w:proofErr w:type="spellEnd"/>
      <w:r>
        <w:rPr>
          <w:color w:val="000000"/>
          <w:sz w:val="28"/>
          <w:szCs w:val="28"/>
          <w:u w:val="single"/>
        </w:rPr>
        <w:t xml:space="preserve"> и других файлов строго запрещено!</w:t>
      </w:r>
    </w:p>
    <w:p w14:paraId="6D2A9867" w14:textId="77777777" w:rsidR="001D0E12" w:rsidRDefault="001D0E12" w:rsidP="001D0E12">
      <w:pPr>
        <w:pStyle w:val="aff9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  <w:u w:val="single"/>
        </w:rPr>
        <w:t xml:space="preserve">В случае, если рендер не успел завершиться в дополнительное время, процесс рендера прерывается через диспетчера задач. Все программы закрываются, файлы не сохраняются, менять местоположение </w:t>
      </w:r>
      <w:proofErr w:type="spellStart"/>
      <w:r>
        <w:rPr>
          <w:color w:val="000000"/>
          <w:sz w:val="28"/>
          <w:szCs w:val="28"/>
          <w:u w:val="single"/>
        </w:rPr>
        <w:t>рендеров</w:t>
      </w:r>
      <w:proofErr w:type="spellEnd"/>
      <w:r>
        <w:rPr>
          <w:color w:val="000000"/>
          <w:sz w:val="28"/>
          <w:szCs w:val="28"/>
          <w:u w:val="single"/>
        </w:rPr>
        <w:t xml:space="preserve"> и других файлов строго запрещено.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A11569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14:paraId="697B4B81" w14:textId="77777777" w:rsidR="007F35DB" w:rsidRPr="004F4EC1" w:rsidRDefault="007F35DB" w:rsidP="00A11569">
      <w:pPr>
        <w:pStyle w:val="3"/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lang w:val="ru-RU" w:eastAsia="ru-RU"/>
        </w:rPr>
      </w:pPr>
      <w:bookmarkStart w:id="14" w:name="_Toc78885660"/>
      <w:r w:rsidRPr="004F4EC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  <w:lang w:val="ru-RU" w:eastAsia="ru-RU"/>
        </w:rPr>
        <w:t>Нулевой</w:t>
      </w:r>
    </w:p>
    <w:p w14:paraId="112A6605" w14:textId="162D78AD" w:rsidR="00E15F2A" w:rsidRPr="007604F9" w:rsidRDefault="00A11569" w:rsidP="00A11569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14:paraId="77824B70" w14:textId="77777777" w:rsidR="004F4EC1" w:rsidRDefault="004F4EC1" w:rsidP="004F4EC1">
      <w:pPr>
        <w:pStyle w:val="docdata"/>
        <w:spacing w:before="0" w:beforeAutospacing="0" w:after="0" w:afterAutospacing="0" w:line="360" w:lineRule="auto"/>
        <w:jc w:val="both"/>
      </w:pPr>
      <w:bookmarkStart w:id="15" w:name="_Toc125845147"/>
      <w:bookmarkStart w:id="16" w:name="_Toc124422973"/>
      <w:r>
        <w:rPr>
          <w:color w:val="000000"/>
          <w:sz w:val="28"/>
          <w:szCs w:val="28"/>
          <w:u w:val="single"/>
        </w:rPr>
        <w:t>Работа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  <w:bookmarkEnd w:id="15"/>
    </w:p>
    <w:p w14:paraId="03196394" w14:textId="5B970BBB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14:paraId="61C239F7" w14:textId="3C378844" w:rsidR="004F4EC1" w:rsidRDefault="00BB754B" w:rsidP="004F4EC1">
      <w:pPr>
        <w:pStyle w:val="docdata"/>
        <w:spacing w:before="0" w:beforeAutospacing="0" w:after="0" w:afterAutospacing="0" w:line="273" w:lineRule="auto"/>
        <w:jc w:val="both"/>
      </w:pPr>
      <w:hyperlink r:id="rId25" w:history="1">
        <w:r w:rsidR="004F4EC1" w:rsidRPr="00BB754B">
          <w:rPr>
            <w:rStyle w:val="ae"/>
            <w:sz w:val="28"/>
            <w:szCs w:val="28"/>
          </w:rPr>
          <w:t>Приложение №1 Инструкция по заполнению матрицы конкурсного задания</w:t>
        </w:r>
      </w:hyperlink>
    </w:p>
    <w:p w14:paraId="7336B0B0" w14:textId="2D208E9A" w:rsidR="004F4EC1" w:rsidRDefault="00BB754B" w:rsidP="004F4EC1">
      <w:pPr>
        <w:pStyle w:val="aff9"/>
        <w:spacing w:before="0" w:beforeAutospacing="0" w:after="0" w:afterAutospacing="0" w:line="273" w:lineRule="auto"/>
        <w:jc w:val="both"/>
      </w:pPr>
      <w:hyperlink r:id="rId26" w:history="1">
        <w:r w:rsidR="004F4EC1" w:rsidRPr="00BB754B">
          <w:rPr>
            <w:rStyle w:val="ae"/>
            <w:sz w:val="28"/>
            <w:szCs w:val="28"/>
          </w:rPr>
          <w:t>Приложение №2 Матрица конкурсного задания</w:t>
        </w:r>
      </w:hyperlink>
    </w:p>
    <w:p w14:paraId="142548BA" w14:textId="32E41745" w:rsidR="004F4EC1" w:rsidRDefault="00BB754B" w:rsidP="004F4EC1">
      <w:pPr>
        <w:pStyle w:val="aff9"/>
        <w:spacing w:before="0" w:beforeAutospacing="0" w:after="0" w:afterAutospacing="0" w:line="273" w:lineRule="auto"/>
        <w:jc w:val="both"/>
      </w:pPr>
      <w:hyperlink r:id="rId27" w:history="1">
        <w:r w:rsidR="004F4EC1" w:rsidRPr="00BB754B">
          <w:rPr>
            <w:rStyle w:val="ae"/>
            <w:sz w:val="28"/>
            <w:szCs w:val="28"/>
          </w:rPr>
          <w:t>Приложение №3 Инфраструктурный лист</w:t>
        </w:r>
      </w:hyperlink>
    </w:p>
    <w:p w14:paraId="7563B38D" w14:textId="12E39488" w:rsidR="004F4EC1" w:rsidRDefault="003B550A" w:rsidP="004F4EC1">
      <w:pPr>
        <w:pStyle w:val="aff9"/>
        <w:spacing w:before="0" w:beforeAutospacing="0" w:after="0" w:afterAutospacing="0" w:line="273" w:lineRule="auto"/>
        <w:jc w:val="both"/>
      </w:pPr>
      <w:hyperlink r:id="rId28" w:history="1">
        <w:r w:rsidR="004F4EC1" w:rsidRPr="003B550A">
          <w:rPr>
            <w:rStyle w:val="ae"/>
            <w:sz w:val="28"/>
            <w:szCs w:val="28"/>
          </w:rPr>
          <w:t>Приложение №4 Критерии оценки</w:t>
        </w:r>
      </w:hyperlink>
    </w:p>
    <w:p w14:paraId="0CEC19F8" w14:textId="74D25333" w:rsidR="004F4EC1" w:rsidRDefault="003B550A" w:rsidP="004F4EC1">
      <w:pPr>
        <w:pStyle w:val="aff9"/>
        <w:spacing w:before="0" w:beforeAutospacing="0" w:after="0" w:afterAutospacing="0" w:line="273" w:lineRule="auto"/>
        <w:jc w:val="both"/>
      </w:pPr>
      <w:hyperlink r:id="rId29" w:history="1">
        <w:r w:rsidR="004F4EC1" w:rsidRPr="003B550A">
          <w:rPr>
            <w:rStyle w:val="ae"/>
            <w:sz w:val="28"/>
            <w:szCs w:val="28"/>
          </w:rPr>
          <w:t>Приложение №5 План застройки</w:t>
        </w:r>
      </w:hyperlink>
    </w:p>
    <w:p w14:paraId="58ACE861" w14:textId="2464127C" w:rsidR="004F4EC1" w:rsidRDefault="001A6C02" w:rsidP="004F4EC1">
      <w:pPr>
        <w:pStyle w:val="aff9"/>
        <w:spacing w:before="0" w:beforeAutospacing="0" w:after="0" w:afterAutospacing="0" w:line="273" w:lineRule="auto"/>
        <w:jc w:val="both"/>
      </w:pPr>
      <w:hyperlink r:id="rId30" w:history="1">
        <w:r w:rsidR="004F4EC1" w:rsidRPr="001A6C02">
          <w:rPr>
            <w:rStyle w:val="ae"/>
            <w:sz w:val="28"/>
            <w:szCs w:val="28"/>
          </w:rPr>
          <w:t>Приложение №6 Инструкция по охране труда и технике безопасности по компетенции «Моушн Дизайн».</w:t>
        </w:r>
      </w:hyperlink>
    </w:p>
    <w:p w14:paraId="2176CA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749F0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0DB2B" w14:textId="77777777" w:rsidR="0001088F" w:rsidRDefault="0001088F" w:rsidP="00970F49">
      <w:pPr>
        <w:spacing w:after="0" w:line="240" w:lineRule="auto"/>
      </w:pPr>
      <w:r>
        <w:separator/>
      </w:r>
    </w:p>
  </w:endnote>
  <w:endnote w:type="continuationSeparator" w:id="0">
    <w:p w14:paraId="638D7679" w14:textId="77777777" w:rsidR="0001088F" w:rsidRDefault="0001088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893D9" w14:textId="77777777" w:rsidR="0001088F" w:rsidRDefault="0001088F" w:rsidP="00970F49">
      <w:pPr>
        <w:spacing w:after="0" w:line="240" w:lineRule="auto"/>
      </w:pPr>
      <w:r>
        <w:separator/>
      </w:r>
    </w:p>
  </w:footnote>
  <w:footnote w:type="continuationSeparator" w:id="0">
    <w:p w14:paraId="2BE5B543" w14:textId="77777777" w:rsidR="0001088F" w:rsidRDefault="0001088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CC4D28"/>
    <w:multiLevelType w:val="multilevel"/>
    <w:tmpl w:val="83F4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2C6C85"/>
    <w:multiLevelType w:val="multilevel"/>
    <w:tmpl w:val="F5CC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7695C40"/>
    <w:multiLevelType w:val="multilevel"/>
    <w:tmpl w:val="9D7A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F2DB3"/>
    <w:multiLevelType w:val="multilevel"/>
    <w:tmpl w:val="B84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3B1D41"/>
    <w:multiLevelType w:val="multilevel"/>
    <w:tmpl w:val="133E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197189"/>
    <w:multiLevelType w:val="multilevel"/>
    <w:tmpl w:val="CBC8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8F481F"/>
    <w:multiLevelType w:val="multilevel"/>
    <w:tmpl w:val="FC72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5D70A1"/>
    <w:multiLevelType w:val="multilevel"/>
    <w:tmpl w:val="6410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B6612B"/>
    <w:multiLevelType w:val="multilevel"/>
    <w:tmpl w:val="FDCE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628DF"/>
    <w:multiLevelType w:val="multilevel"/>
    <w:tmpl w:val="41F2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D463E"/>
    <w:multiLevelType w:val="multilevel"/>
    <w:tmpl w:val="F7EE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277580"/>
    <w:multiLevelType w:val="multilevel"/>
    <w:tmpl w:val="FE38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26"/>
  </w:num>
  <w:num w:numId="10">
    <w:abstractNumId w:val="9"/>
  </w:num>
  <w:num w:numId="11">
    <w:abstractNumId w:val="5"/>
  </w:num>
  <w:num w:numId="12">
    <w:abstractNumId w:val="13"/>
  </w:num>
  <w:num w:numId="13">
    <w:abstractNumId w:val="29"/>
  </w:num>
  <w:num w:numId="14">
    <w:abstractNumId w:val="14"/>
  </w:num>
  <w:num w:numId="15">
    <w:abstractNumId w:val="27"/>
  </w:num>
  <w:num w:numId="16">
    <w:abstractNumId w:val="31"/>
  </w:num>
  <w:num w:numId="17">
    <w:abstractNumId w:val="28"/>
  </w:num>
  <w:num w:numId="18">
    <w:abstractNumId w:val="25"/>
  </w:num>
  <w:num w:numId="19">
    <w:abstractNumId w:val="16"/>
  </w:num>
  <w:num w:numId="20">
    <w:abstractNumId w:val="21"/>
  </w:num>
  <w:num w:numId="21">
    <w:abstractNumId w:val="15"/>
  </w:num>
  <w:num w:numId="22">
    <w:abstractNumId w:val="6"/>
  </w:num>
  <w:num w:numId="23">
    <w:abstractNumId w:val="24"/>
  </w:num>
  <w:num w:numId="24">
    <w:abstractNumId w:val="30"/>
  </w:num>
  <w:num w:numId="25">
    <w:abstractNumId w:val="23"/>
  </w:num>
  <w:num w:numId="26">
    <w:abstractNumId w:val="17"/>
  </w:num>
  <w:num w:numId="27">
    <w:abstractNumId w:val="3"/>
  </w:num>
  <w:num w:numId="28">
    <w:abstractNumId w:val="18"/>
  </w:num>
  <w:num w:numId="29">
    <w:abstractNumId w:val="1"/>
  </w:num>
  <w:num w:numId="30">
    <w:abstractNumId w:val="32"/>
  </w:num>
  <w:num w:numId="31">
    <w:abstractNumId w:val="22"/>
  </w:num>
  <w:num w:numId="32">
    <w:abstractNumId w:val="33"/>
  </w:num>
  <w:num w:numId="33">
    <w:abstractNumId w:val="10"/>
  </w:num>
  <w:num w:numId="3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088F"/>
    <w:rsid w:val="00021CCE"/>
    <w:rsid w:val="000244DA"/>
    <w:rsid w:val="00024F7D"/>
    <w:rsid w:val="00041A78"/>
    <w:rsid w:val="00054C98"/>
    <w:rsid w:val="00056CDE"/>
    <w:rsid w:val="00067386"/>
    <w:rsid w:val="00081D65"/>
    <w:rsid w:val="000A1F96"/>
    <w:rsid w:val="000A431A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27743"/>
    <w:rsid w:val="00137545"/>
    <w:rsid w:val="0015561E"/>
    <w:rsid w:val="001627D5"/>
    <w:rsid w:val="0017612A"/>
    <w:rsid w:val="001A6C02"/>
    <w:rsid w:val="001B4B65"/>
    <w:rsid w:val="001C1282"/>
    <w:rsid w:val="001C63E7"/>
    <w:rsid w:val="001D0E12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C652E"/>
    <w:rsid w:val="002F2906"/>
    <w:rsid w:val="00304E36"/>
    <w:rsid w:val="003242E1"/>
    <w:rsid w:val="00331191"/>
    <w:rsid w:val="00333911"/>
    <w:rsid w:val="00334165"/>
    <w:rsid w:val="003531E7"/>
    <w:rsid w:val="003601A4"/>
    <w:rsid w:val="0037535C"/>
    <w:rsid w:val="003934F8"/>
    <w:rsid w:val="00397A1B"/>
    <w:rsid w:val="003A21C8"/>
    <w:rsid w:val="003B550A"/>
    <w:rsid w:val="003C1D7A"/>
    <w:rsid w:val="003C5F97"/>
    <w:rsid w:val="003D1E51"/>
    <w:rsid w:val="003E193C"/>
    <w:rsid w:val="004254FE"/>
    <w:rsid w:val="00436FFC"/>
    <w:rsid w:val="00437D28"/>
    <w:rsid w:val="0044354A"/>
    <w:rsid w:val="004511FD"/>
    <w:rsid w:val="00454353"/>
    <w:rsid w:val="00461AC6"/>
    <w:rsid w:val="00462F20"/>
    <w:rsid w:val="0047429B"/>
    <w:rsid w:val="00481B25"/>
    <w:rsid w:val="004904C5"/>
    <w:rsid w:val="004917C4"/>
    <w:rsid w:val="004A07A5"/>
    <w:rsid w:val="004B692B"/>
    <w:rsid w:val="004C0BC3"/>
    <w:rsid w:val="004C3CAF"/>
    <w:rsid w:val="004C703E"/>
    <w:rsid w:val="004D096E"/>
    <w:rsid w:val="004E785E"/>
    <w:rsid w:val="004E7905"/>
    <w:rsid w:val="004F4EC1"/>
    <w:rsid w:val="005055FF"/>
    <w:rsid w:val="00510059"/>
    <w:rsid w:val="00511B3C"/>
    <w:rsid w:val="00531EC6"/>
    <w:rsid w:val="00546F8A"/>
    <w:rsid w:val="00554CBB"/>
    <w:rsid w:val="005560AC"/>
    <w:rsid w:val="00557CC0"/>
    <w:rsid w:val="0056194A"/>
    <w:rsid w:val="005651D3"/>
    <w:rsid w:val="00565B7C"/>
    <w:rsid w:val="00574902"/>
    <w:rsid w:val="005A1625"/>
    <w:rsid w:val="005A203B"/>
    <w:rsid w:val="005B05D5"/>
    <w:rsid w:val="005B0DEC"/>
    <w:rsid w:val="005B66FC"/>
    <w:rsid w:val="005C6A23"/>
    <w:rsid w:val="005E30DC"/>
    <w:rsid w:val="005E6DC9"/>
    <w:rsid w:val="00605DD7"/>
    <w:rsid w:val="0060658F"/>
    <w:rsid w:val="006072B3"/>
    <w:rsid w:val="00613219"/>
    <w:rsid w:val="00622AB4"/>
    <w:rsid w:val="0062789A"/>
    <w:rsid w:val="0063396F"/>
    <w:rsid w:val="00640E46"/>
    <w:rsid w:val="0064179C"/>
    <w:rsid w:val="00643A8A"/>
    <w:rsid w:val="0064491A"/>
    <w:rsid w:val="00653B50"/>
    <w:rsid w:val="00666BDD"/>
    <w:rsid w:val="00673173"/>
    <w:rsid w:val="00674FAA"/>
    <w:rsid w:val="006776B4"/>
    <w:rsid w:val="006873B8"/>
    <w:rsid w:val="006B0FEA"/>
    <w:rsid w:val="006C576B"/>
    <w:rsid w:val="006C6D6D"/>
    <w:rsid w:val="006C7A3B"/>
    <w:rsid w:val="006C7CE4"/>
    <w:rsid w:val="006F4464"/>
    <w:rsid w:val="00714CA4"/>
    <w:rsid w:val="00716529"/>
    <w:rsid w:val="007250D9"/>
    <w:rsid w:val="007274B8"/>
    <w:rsid w:val="00727F97"/>
    <w:rsid w:val="00730AE0"/>
    <w:rsid w:val="00732EE2"/>
    <w:rsid w:val="0074372D"/>
    <w:rsid w:val="0074605D"/>
    <w:rsid w:val="007544E0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6704"/>
    <w:rsid w:val="007E73B4"/>
    <w:rsid w:val="007F35DB"/>
    <w:rsid w:val="00812516"/>
    <w:rsid w:val="00832EBB"/>
    <w:rsid w:val="00834734"/>
    <w:rsid w:val="00835BF6"/>
    <w:rsid w:val="008761F3"/>
    <w:rsid w:val="00881DD2"/>
    <w:rsid w:val="0088275C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510D"/>
    <w:rsid w:val="00A11569"/>
    <w:rsid w:val="00A177F2"/>
    <w:rsid w:val="00A204BB"/>
    <w:rsid w:val="00A20A67"/>
    <w:rsid w:val="00A27EE4"/>
    <w:rsid w:val="00A36EE2"/>
    <w:rsid w:val="00A4596E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0F5"/>
    <w:rsid w:val="00AD2200"/>
    <w:rsid w:val="00AE4B1B"/>
    <w:rsid w:val="00AE6AB7"/>
    <w:rsid w:val="00AE7A32"/>
    <w:rsid w:val="00B162B5"/>
    <w:rsid w:val="00B236AD"/>
    <w:rsid w:val="00B30A26"/>
    <w:rsid w:val="00B3384D"/>
    <w:rsid w:val="00B3449D"/>
    <w:rsid w:val="00B37579"/>
    <w:rsid w:val="00B40FFB"/>
    <w:rsid w:val="00B4196F"/>
    <w:rsid w:val="00B45392"/>
    <w:rsid w:val="00B45AA4"/>
    <w:rsid w:val="00B610A2"/>
    <w:rsid w:val="00BA2CF0"/>
    <w:rsid w:val="00BB754B"/>
    <w:rsid w:val="00BC3813"/>
    <w:rsid w:val="00BC7808"/>
    <w:rsid w:val="00BE099A"/>
    <w:rsid w:val="00BF1B8D"/>
    <w:rsid w:val="00C06EBC"/>
    <w:rsid w:val="00C0723F"/>
    <w:rsid w:val="00C17B01"/>
    <w:rsid w:val="00C21E3A"/>
    <w:rsid w:val="00C24F40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A6E79"/>
    <w:rsid w:val="00CC50B7"/>
    <w:rsid w:val="00CD571A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7A1E"/>
    <w:rsid w:val="00DE39D8"/>
    <w:rsid w:val="00DE5614"/>
    <w:rsid w:val="00DF4A18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D5CE4"/>
    <w:rsid w:val="00EE7DA3"/>
    <w:rsid w:val="00F1662D"/>
    <w:rsid w:val="00F20ECC"/>
    <w:rsid w:val="00F215E3"/>
    <w:rsid w:val="00F3099C"/>
    <w:rsid w:val="00F35F4F"/>
    <w:rsid w:val="00F50AC5"/>
    <w:rsid w:val="00F6025D"/>
    <w:rsid w:val="00F672B2"/>
    <w:rsid w:val="00F76FE9"/>
    <w:rsid w:val="00F8340A"/>
    <w:rsid w:val="00F83D10"/>
    <w:rsid w:val="00F9334C"/>
    <w:rsid w:val="00F96457"/>
    <w:rsid w:val="00FB022D"/>
    <w:rsid w:val="00FB1F17"/>
    <w:rsid w:val="00FB3492"/>
    <w:rsid w:val="00FB70A2"/>
    <w:rsid w:val="00FC415A"/>
    <w:rsid w:val="00FD20DE"/>
    <w:rsid w:val="00FD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ocdata">
    <w:name w:val="docdata"/>
    <w:aliases w:val="docy,v5,83021,bqiaagaaeyqcaaagiaiaaapj8qaabfu+aqaaaaaaaaaaaaaaaaaaaaaaaaaaaaaaaaaaaaaaaaaaaaaaaaaaaaaaaaaaaaaaaaaaaaaaaaaaaaaaaaaaaaaaaaaaaaaaaaaaaaaaaaaaaaaaaaaaaaaaaaaaaaaaaaaaaaaaaaaaaaaaaaaaaaaaaaaaaaaaaaaaaaaaaaaaaaaaaaaaaaaaaaaaaaaaaaaaaaa"/>
    <w:basedOn w:val="a1"/>
    <w:rsid w:val="0030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1"/>
    <w:uiPriority w:val="99"/>
    <w:semiHidden/>
    <w:unhideWhenUsed/>
    <w:rsid w:val="0030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59">
    <w:name w:val="1259"/>
    <w:aliases w:val="bqiaagaaeyqcaaagiaiaaansbaaabwaeaaaaaaaaaaaaaaaaaaaaaaaaaaaaaaaaaaaaaaaaaaaaaaaaaaaaaaaaaaaaaaaaaaaaaaaaaaaaaaaaaaaaaaaaaaaaaaaaaaaaaaaaaaaaaaaaaaaaaaaaaaaaaaaaaaaaaaaaaaaaaaaaaaaaaaaaaaaaaaaaaaaaaaaaaaaaaaaaaaaaaaaaaaaaaaaaaaaaaaaa"/>
    <w:basedOn w:val="a2"/>
    <w:rsid w:val="007F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lizak\Desktop\&#1050;&#1044;%20&#1052;&#1086;&#1091;&#1096;&#1085;%20&#1054;&#1057;\07%20&#1055;&#1088;&#1080;&#1083;&#1086;&#1078;&#1077;&#1085;&#1080;&#1077;%202%20&#1052;&#1072;&#1090;&#1088;&#1080;&#1094;&#1072;%20&#1082;&#1086;&#1084;&#1087;&#1077;&#1090;&#1077;&#1085;&#1094;&#1080;&#1080;.xlsx" TargetMode="External"/><Relationship Id="rId18" Type="http://schemas.openxmlformats.org/officeDocument/2006/relationships/hyperlink" Target="file:///C:\Users\lizak\Desktop\&#1050;&#1044;%20&#1052;&#1086;&#1091;&#1096;&#1085;%20&#1054;&#1057;\07%20&#1055;&#1088;&#1080;&#1083;&#1086;&#1078;&#1077;&#1085;&#1080;&#1077;%202%20&#1052;&#1072;&#1090;&#1088;&#1080;&#1094;&#1072;%20&#1082;&#1086;&#1084;&#1087;&#1077;&#1090;&#1077;&#1085;&#1094;&#1080;&#1080;.xlsx" TargetMode="External"/><Relationship Id="rId26" Type="http://schemas.openxmlformats.org/officeDocument/2006/relationships/hyperlink" Target="&#1055;&#1088;&#1080;&#1083;&#1086;&#1078;&#1077;&#1085;&#1080;&#1077;%20&#8470;2%20&#1052;&#1072;&#1090;&#1088;&#1080;&#1094;&#1072;%20&#1082;&#1086;&#1085;&#1082;&#1091;&#1088;&#1089;&#1085;&#1086;&#1075;&#1086;%20&#1079;&#1072;&#1076;&#1072;&#1085;&#1080;&#1103;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lizak\Desktop\&#1050;&#1044;%20&#1052;&#1086;&#1091;&#1096;&#1085;%20&#1054;&#1057;\07%20&#1055;&#1088;&#1080;&#1083;&#1086;&#1078;&#1077;&#1085;&#1080;&#1077;%202%20&#1052;&#1072;&#1090;&#1088;&#1080;&#1094;&#1072;%20&#1082;&#1086;&#1084;&#1087;&#1077;&#1090;&#1077;&#1085;&#1094;&#1080;&#1080;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lizak\Desktop\&#1050;&#1044;%20&#1052;&#1086;&#1091;&#1096;&#1085;%20&#1054;&#1057;\07%20&#1055;&#1088;&#1080;&#1083;&#1086;&#1078;&#1077;&#1085;&#1080;&#1077;%202%20&#1052;&#1072;&#1090;&#1088;&#1080;&#1094;&#1072;%20&#1082;&#1086;&#1084;&#1087;&#1077;&#1090;&#1077;&#1085;&#1094;&#1080;&#1080;.xlsx" TargetMode="External"/><Relationship Id="rId17" Type="http://schemas.openxmlformats.org/officeDocument/2006/relationships/hyperlink" Target="file:///C:\Users\lizak\Desktop\&#1050;&#1044;%20&#1052;&#1086;&#1091;&#1096;&#1085;%20&#1054;&#1057;\07%20&#1055;&#1088;&#1080;&#1083;&#1086;&#1078;&#1077;&#1085;&#1080;&#1077;%202%20&#1052;&#1072;&#1090;&#1088;&#1080;&#1094;&#1072;%20&#1082;&#1086;&#1084;&#1087;&#1077;&#1090;&#1077;&#1085;&#1094;&#1080;&#1080;.xlsx" TargetMode="External"/><Relationship Id="rId25" Type="http://schemas.openxmlformats.org/officeDocument/2006/relationships/hyperlink" Target="&#1055;&#1088;&#1080;&#1083;&#1086;&#1078;&#1077;&#1085;&#1080;&#1077;%20&#8470;1%20&#1048;&#1085;&#1089;&#1090;&#1088;&#1091;&#1082;&#1094;&#1080;&#1103;%20&#1087;&#1086;%20&#1079;&#1072;&#1087;&#1086;&#1083;&#1085;&#1077;&#1085;&#1080;&#1102;%20&#1084;&#1072;&#1090;&#1088;&#1080;&#1094;&#1099;%20&#1082;&#1086;&#1085;&#1082;&#1091;&#1088;&#1089;&#1085;&#1086;&#1075;&#1086;%20&#1079;&#1072;&#1076;&#1072;&#1085;&#1080;&#110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lizak\Desktop\&#1050;&#1044;%20&#1052;&#1086;&#1091;&#1096;&#1085;%20&#1054;&#1057;\07%20&#1055;&#1088;&#1080;&#1083;&#1086;&#1078;&#1077;&#1085;&#1080;&#1077;%202%20&#1052;&#1072;&#1090;&#1088;&#1080;&#1094;&#1072;%20&#1082;&#1086;&#1084;&#1087;&#1077;&#1090;&#1077;&#1085;&#1094;&#1080;&#1080;.xlsx" TargetMode="External"/><Relationship Id="rId20" Type="http://schemas.openxmlformats.org/officeDocument/2006/relationships/hyperlink" Target="file:///C:\Users\lizak\Desktop\&#1050;&#1044;%20&#1052;&#1086;&#1091;&#1096;&#1085;%20&#1054;&#1057;\07%20&#1055;&#1088;&#1080;&#1083;&#1086;&#1078;&#1077;&#1085;&#1080;&#1077;%202%20&#1052;&#1072;&#1090;&#1088;&#1080;&#1094;&#1072;%20&#1082;&#1086;&#1084;&#1087;&#1077;&#1090;&#1077;&#1085;&#1094;&#1080;&#1080;.xlsx" TargetMode="External"/><Relationship Id="rId29" Type="http://schemas.openxmlformats.org/officeDocument/2006/relationships/hyperlink" Target="&#1055;&#1088;&#1080;&#1083;&#1086;&#1078;&#1077;&#1085;&#1080;&#1077;%20&#8470;5%20&#1055;&#1083;&#1072;&#1085;%20&#1079;&#1072;&#1089;&#1090;&#1088;&#1086;&#1081;&#1082;&#1080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lizak\Desktop\&#1050;&#1044;%20&#1052;&#1086;&#1091;&#1096;&#1085;%20&#1054;&#1057;\07%20&#1055;&#1088;&#1080;&#1083;&#1086;&#1078;&#1077;&#1085;&#1080;&#1077;%202%20&#1052;&#1072;&#1090;&#1088;&#1080;&#1094;&#1072;%20&#1082;&#1086;&#1084;&#1087;&#1077;&#1090;&#1077;&#1085;&#1094;&#1080;&#1080;.xlsx" TargetMode="External"/><Relationship Id="rId24" Type="http://schemas.openxmlformats.org/officeDocument/2006/relationships/hyperlink" Target="file:///C:\Users\lizak\Desktop\&#1050;&#1044;%20&#1052;&#1086;&#1091;&#1096;&#1085;%20&#1054;&#1057;\07%20&#1055;&#1088;&#1080;&#1083;&#1086;&#1078;&#1077;&#1085;&#1080;&#1077;%202%20&#1052;&#1072;&#1090;&#1088;&#1080;&#1094;&#1072;%20&#1082;&#1086;&#1084;&#1087;&#1077;&#1090;&#1077;&#1085;&#1094;&#1080;&#1080;.xls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lizak\Desktop\&#1050;&#1044;%20&#1052;&#1086;&#1091;&#1096;&#1085;%20&#1054;&#1057;\07%20&#1055;&#1088;&#1080;&#1083;&#1086;&#1078;&#1077;&#1085;&#1080;&#1077;%202%20&#1052;&#1072;&#1090;&#1088;&#1080;&#1094;&#1072;%20&#1082;&#1086;&#1084;&#1087;&#1077;&#1090;&#1077;&#1085;&#1094;&#1080;&#1080;.xlsx" TargetMode="External"/><Relationship Id="rId23" Type="http://schemas.openxmlformats.org/officeDocument/2006/relationships/hyperlink" Target="file:///C:\Users\lizak\Desktop\&#1050;&#1044;%20&#1052;&#1086;&#1091;&#1096;&#1085;%20&#1054;&#1057;\07%20&#1055;&#1088;&#1080;&#1083;&#1086;&#1078;&#1077;&#1085;&#1080;&#1077;%202%20&#1052;&#1072;&#1090;&#1088;&#1080;&#1094;&#1072;%20&#1082;&#1086;&#1084;&#1087;&#1077;&#1090;&#1077;&#1085;&#1094;&#1080;&#1080;.xlsx" TargetMode="External"/><Relationship Id="rId28" Type="http://schemas.openxmlformats.org/officeDocument/2006/relationships/hyperlink" Target="&#1055;&#1088;&#1080;&#1083;&#1086;&#1078;&#1077;&#1085;&#1080;&#1077;%20&#8470;4%20&#1050;&#1088;&#1080;&#1090;&#1077;&#1088;&#1080;&#1080;%20&#1086;&#1094;&#1077;&#1085;&#1082;&#1080;.xlsx" TargetMode="External"/><Relationship Id="rId10" Type="http://schemas.openxmlformats.org/officeDocument/2006/relationships/hyperlink" Target="file:///C:\Users\lizak\Desktop\&#1050;&#1044;%20&#1052;&#1086;&#1091;&#1096;&#1085;%20&#1054;&#1057;\07%20&#1055;&#1088;&#1080;&#1083;&#1086;&#1078;&#1077;&#1085;&#1080;&#1077;%202%20&#1052;&#1072;&#1090;&#1088;&#1080;&#1094;&#1072;%20&#1082;&#1086;&#1084;&#1087;&#1077;&#1090;&#1077;&#1085;&#1094;&#1080;&#1080;.xlsx" TargetMode="External"/><Relationship Id="rId19" Type="http://schemas.openxmlformats.org/officeDocument/2006/relationships/hyperlink" Target="file:///C:\Users\lizak\Desktop\&#1050;&#1044;%20&#1052;&#1086;&#1091;&#1096;&#1085;%20&#1054;&#1057;\07%20&#1055;&#1088;&#1080;&#1083;&#1086;&#1078;&#1077;&#1085;&#1080;&#1077;%202%20&#1052;&#1072;&#1090;&#1088;&#1080;&#1094;&#1072;%20&#1082;&#1086;&#1084;&#1087;&#1077;&#1090;&#1077;&#1085;&#1094;&#1080;&#1080;.xls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x.pub/4-metoda-vizualnogo-fidbeka-v-interfeysah/" TargetMode="External"/><Relationship Id="rId14" Type="http://schemas.openxmlformats.org/officeDocument/2006/relationships/hyperlink" Target="file:///C:\Users\lizak\Desktop\&#1050;&#1044;%20&#1052;&#1086;&#1091;&#1096;&#1085;%20&#1054;&#1057;\07%20&#1055;&#1088;&#1080;&#1083;&#1086;&#1078;&#1077;&#1085;&#1080;&#1077;%202%20&#1052;&#1072;&#1090;&#1088;&#1080;&#1094;&#1072;%20&#1082;&#1086;&#1084;&#1087;&#1077;&#1090;&#1077;&#1085;&#1094;&#1080;&#1080;.xlsx" TargetMode="External"/><Relationship Id="rId22" Type="http://schemas.openxmlformats.org/officeDocument/2006/relationships/hyperlink" Target="file:///C:\Users\lizak\Desktop\&#1050;&#1044;%20&#1052;&#1086;&#1091;&#1096;&#1085;%20&#1054;&#1057;\07%20&#1055;&#1088;&#1080;&#1083;&#1086;&#1078;&#1077;&#1085;&#1080;&#1077;%202%20&#1052;&#1072;&#1090;&#1088;&#1080;&#1094;&#1072;%20&#1082;&#1086;&#1084;&#1087;&#1077;&#1090;&#1077;&#1085;&#1094;&#1080;&#1080;.xlsx" TargetMode="External"/><Relationship Id="rId27" Type="http://schemas.openxmlformats.org/officeDocument/2006/relationships/hyperlink" Target="&#1055;&#1088;&#1080;&#1083;&#1086;&#1078;&#1077;&#1085;&#1080;&#1077;%20&#8470;3%20&#1048;&#1085;&#1092;&#1088;&#1072;&#1089;&#1090;&#1088;&#1091;&#1082;&#1090;&#1091;&#1088;&#1085;&#1099;&#1081;%20&#1083;&#1080;&#1089;&#1090;.xlsx" TargetMode="External"/><Relationship Id="rId30" Type="http://schemas.openxmlformats.org/officeDocument/2006/relationships/hyperlink" Target="&#1055;&#1088;&#1080;&#1083;&#1086;&#1078;&#1077;&#1085;&#1080;&#1077;%20&#8470;6%20&#1048;&#1085;&#1089;&#1090;&#1088;&#1091;&#1082;&#1094;&#1080;&#1103;%20&#1087;&#1086;%20&#1086;&#1093;&#1088;&#1072;&#1085;&#1077;%20&#1090;&#1088;&#1091;&#1076;&#1072;%20&#1080;%20&#1090;&#1077;&#1093;&#1085;&#1080;&#1082;&#1077;%20&#1073;&#1077;&#1079;&#1086;&#1087;&#1072;&#1089;&#1085;&#1086;&#1089;&#1090;&#1080;%20&#1087;&#1086;%20&#1082;&#1086;&#1084;&#1087;&#1077;&#1090;&#1077;&#1085;&#1094;&#1080;&#1080;%20&#171;&#1052;&#1086;&#1091;&#1096;&#1085;%20&#1044;&#1080;&#1079;&#1072;&#1081;&#1085;&#187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A3A28-0EDD-4DEC-B781-40B8071B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17</Pages>
  <Words>3069</Words>
  <Characters>17494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Elizaveta Kovaleva</cp:lastModifiedBy>
  <cp:revision>86</cp:revision>
  <dcterms:created xsi:type="dcterms:W3CDTF">2023-02-16T10:34:00Z</dcterms:created>
  <dcterms:modified xsi:type="dcterms:W3CDTF">2023-06-07T11:43:00Z</dcterms:modified>
</cp:coreProperties>
</file>