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8"/>
          <w:szCs w:val="28"/>
        </w:rPr>
        <w:id w:val="326794676"/>
        <w:docPartObj>
          <w:docPartGallery w:val="Cover Pages"/>
          <w:docPartUnique/>
        </w:docPartObj>
      </w:sdtPr>
      <w:sdtEndPr>
        <w:rPr>
          <w:rFonts w:asciiTheme="minorHAnsi" w:eastAsia="Arial Unicode MS" w:hAnsiTheme="minorHAnsi" w:cstheme="minorBidi"/>
        </w:rPr>
      </w:sdtEndPr>
      <w:sdtContent>
        <w:p w:rsidR="00B610A2" w:rsidRPr="005B07AB" w:rsidRDefault="00B610A2" w:rsidP="005B07AB">
          <w:pPr>
            <w:spacing w:after="0" w:line="276" w:lineRule="auto"/>
            <w:contextualSpacing/>
            <w:jc w:val="right"/>
            <w:rPr>
              <w:rFonts w:ascii="Times New Roman" w:hAnsi="Times New Roman" w:cs="Times New Roman"/>
              <w:sz w:val="28"/>
              <w:szCs w:val="28"/>
            </w:rPr>
          </w:pPr>
        </w:p>
        <w:p w:rsidR="00661F8F" w:rsidRPr="005B07AB" w:rsidRDefault="00661F8F" w:rsidP="005B07AB">
          <w:pPr>
            <w:spacing w:after="0" w:line="276" w:lineRule="auto"/>
            <w:contextualSpacing/>
            <w:jc w:val="right"/>
            <w:rPr>
              <w:rFonts w:ascii="Times New Roman" w:hAnsi="Times New Roman" w:cs="Times New Roman"/>
              <w:sz w:val="28"/>
              <w:szCs w:val="28"/>
            </w:rPr>
          </w:pPr>
        </w:p>
        <w:p w:rsidR="00661F8F" w:rsidRPr="005B07AB" w:rsidRDefault="00661F8F" w:rsidP="005B07AB">
          <w:pPr>
            <w:spacing w:after="0" w:line="276" w:lineRule="auto"/>
            <w:contextualSpacing/>
            <w:jc w:val="right"/>
            <w:rPr>
              <w:rFonts w:ascii="Times New Roman" w:hAnsi="Times New Roman" w:cs="Times New Roman"/>
              <w:sz w:val="28"/>
              <w:szCs w:val="28"/>
            </w:rPr>
          </w:pPr>
        </w:p>
        <w:p w:rsidR="00661F8F" w:rsidRPr="005B07AB" w:rsidRDefault="00661F8F" w:rsidP="005B07AB">
          <w:pPr>
            <w:spacing w:after="0" w:line="276" w:lineRule="auto"/>
            <w:contextualSpacing/>
            <w:jc w:val="right"/>
            <w:rPr>
              <w:rFonts w:ascii="Times New Roman" w:hAnsi="Times New Roman" w:cs="Times New Roman"/>
              <w:sz w:val="28"/>
              <w:szCs w:val="28"/>
            </w:rPr>
          </w:pPr>
        </w:p>
        <w:p w:rsidR="00661F8F" w:rsidRPr="005B07AB" w:rsidRDefault="00661F8F" w:rsidP="005B07AB">
          <w:pPr>
            <w:spacing w:after="0" w:line="276" w:lineRule="auto"/>
            <w:contextualSpacing/>
            <w:jc w:val="right"/>
            <w:rPr>
              <w:rFonts w:ascii="Times New Roman" w:hAnsi="Times New Roman" w:cs="Times New Roman"/>
              <w:sz w:val="28"/>
              <w:szCs w:val="28"/>
            </w:rPr>
          </w:pPr>
        </w:p>
        <w:p w:rsidR="00661F8F" w:rsidRPr="005B07AB" w:rsidRDefault="00661F8F" w:rsidP="005B07AB">
          <w:pPr>
            <w:spacing w:after="0" w:line="276" w:lineRule="auto"/>
            <w:contextualSpacing/>
            <w:jc w:val="right"/>
            <w:rPr>
              <w:rFonts w:ascii="Times New Roman" w:hAnsi="Times New Roman" w:cs="Times New Roman"/>
              <w:sz w:val="48"/>
              <w:szCs w:val="28"/>
            </w:rPr>
          </w:pPr>
        </w:p>
        <w:p w:rsidR="00334165" w:rsidRPr="005B07AB" w:rsidRDefault="00334165" w:rsidP="005B07AB">
          <w:pPr>
            <w:spacing w:after="0" w:line="276" w:lineRule="auto"/>
            <w:contextualSpacing/>
            <w:jc w:val="right"/>
            <w:rPr>
              <w:rFonts w:ascii="Times New Roman" w:eastAsia="Arial Unicode MS" w:hAnsi="Times New Roman" w:cs="Times New Roman"/>
              <w:sz w:val="48"/>
              <w:szCs w:val="28"/>
            </w:rPr>
          </w:pPr>
        </w:p>
        <w:p w:rsidR="00334165" w:rsidRPr="005B07AB" w:rsidRDefault="00661F8F" w:rsidP="005B07AB">
          <w:pPr>
            <w:spacing w:after="0" w:line="276" w:lineRule="auto"/>
            <w:contextualSpacing/>
            <w:jc w:val="center"/>
            <w:rPr>
              <w:rFonts w:ascii="Times New Roman" w:eastAsia="Arial Unicode MS" w:hAnsi="Times New Roman" w:cs="Times New Roman"/>
              <w:sz w:val="48"/>
              <w:szCs w:val="28"/>
            </w:rPr>
          </w:pPr>
          <w:r w:rsidRPr="005B07AB">
            <w:rPr>
              <w:rFonts w:ascii="Times New Roman" w:eastAsia="Arial Unicode MS" w:hAnsi="Times New Roman" w:cs="Times New Roman"/>
              <w:sz w:val="48"/>
              <w:szCs w:val="28"/>
            </w:rPr>
            <w:t>КОНКУРСНОЕ ЗАДАНИЕ КОМПЕТЕНЦИИ</w:t>
          </w:r>
        </w:p>
        <w:p w:rsidR="00832EBB" w:rsidRPr="005B07AB" w:rsidRDefault="00661F8F" w:rsidP="005B07AB">
          <w:pPr>
            <w:spacing w:after="0" w:line="276" w:lineRule="auto"/>
            <w:contextualSpacing/>
            <w:jc w:val="center"/>
            <w:rPr>
              <w:rFonts w:ascii="Times New Roman" w:eastAsia="Arial Unicode MS" w:hAnsi="Times New Roman" w:cs="Times New Roman"/>
              <w:sz w:val="48"/>
              <w:szCs w:val="28"/>
            </w:rPr>
          </w:pPr>
          <w:r w:rsidRPr="005B07AB">
            <w:rPr>
              <w:rFonts w:ascii="Times New Roman" w:eastAsia="Arial Unicode MS" w:hAnsi="Times New Roman" w:cs="Times New Roman"/>
              <w:sz w:val="48"/>
              <w:szCs w:val="28"/>
            </w:rPr>
            <w:t>«РЕКРУТИНГ»</w:t>
          </w:r>
        </w:p>
        <w:p w:rsidR="009B18A2" w:rsidRPr="005B07AB" w:rsidRDefault="009B18A2" w:rsidP="005B07AB">
          <w:pPr>
            <w:spacing w:after="0" w:line="276" w:lineRule="auto"/>
            <w:contextualSpacing/>
            <w:jc w:val="center"/>
            <w:rPr>
              <w:rFonts w:ascii="Times New Roman" w:eastAsia="Arial Unicode MS" w:hAnsi="Times New Roman" w:cs="Times New Roman"/>
              <w:sz w:val="48"/>
              <w:szCs w:val="28"/>
            </w:rPr>
          </w:pPr>
        </w:p>
        <w:p w:rsidR="009B18A2" w:rsidRPr="005B07AB" w:rsidRDefault="009B18A2" w:rsidP="005B07AB">
          <w:pPr>
            <w:spacing w:after="0" w:line="276" w:lineRule="auto"/>
            <w:contextualSpacing/>
            <w:jc w:val="center"/>
            <w:rPr>
              <w:rFonts w:ascii="Times New Roman" w:eastAsia="Arial Unicode MS" w:hAnsi="Times New Roman" w:cs="Times New Roman"/>
              <w:sz w:val="48"/>
              <w:szCs w:val="28"/>
            </w:rPr>
          </w:pPr>
        </w:p>
        <w:p w:rsidR="009B18A2" w:rsidRPr="005B07AB" w:rsidRDefault="009B18A2" w:rsidP="005B07AB">
          <w:pPr>
            <w:spacing w:after="0" w:line="276" w:lineRule="auto"/>
            <w:contextualSpacing/>
            <w:jc w:val="center"/>
            <w:rPr>
              <w:rFonts w:ascii="Times New Roman" w:eastAsia="Arial Unicode MS" w:hAnsi="Times New Roman" w:cs="Times New Roman"/>
              <w:sz w:val="48"/>
              <w:szCs w:val="28"/>
            </w:rPr>
          </w:pPr>
        </w:p>
        <w:p w:rsidR="00334165" w:rsidRPr="005B07AB" w:rsidRDefault="00093E68" w:rsidP="005B07AB">
          <w:pPr>
            <w:spacing w:after="0" w:line="276" w:lineRule="auto"/>
            <w:contextualSpacing/>
            <w:jc w:val="center"/>
            <w:rPr>
              <w:rFonts w:ascii="Times New Roman" w:eastAsia="Arial Unicode MS" w:hAnsi="Times New Roman" w:cs="Times New Roman"/>
              <w:sz w:val="28"/>
              <w:szCs w:val="28"/>
            </w:rPr>
          </w:pPr>
        </w:p>
      </w:sdtContent>
    </w:sdt>
    <w:p w:rsidR="006C6D6D" w:rsidRPr="005B07AB" w:rsidRDefault="006C6D6D"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Pr="005B07AB" w:rsidRDefault="009B18A2" w:rsidP="005B07AB">
      <w:pPr>
        <w:spacing w:after="0" w:line="276" w:lineRule="auto"/>
        <w:contextualSpacing/>
        <w:rPr>
          <w:rFonts w:ascii="Times New Roman" w:hAnsi="Times New Roman" w:cs="Times New Roman"/>
          <w:sz w:val="28"/>
          <w:szCs w:val="28"/>
          <w:lang w:bidi="en-US"/>
        </w:rPr>
      </w:pPr>
    </w:p>
    <w:p w:rsidR="009B18A2" w:rsidRDefault="009B18A2"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5B07AB" w:rsidRDefault="005B07AB" w:rsidP="005B07AB">
      <w:pPr>
        <w:spacing w:after="0" w:line="276" w:lineRule="auto"/>
        <w:contextualSpacing/>
        <w:rPr>
          <w:rFonts w:ascii="Times New Roman" w:hAnsi="Times New Roman" w:cs="Times New Roman"/>
          <w:sz w:val="28"/>
          <w:szCs w:val="28"/>
          <w:lang w:bidi="en-US"/>
        </w:rPr>
      </w:pPr>
    </w:p>
    <w:p w:rsidR="009B18A2" w:rsidRPr="005B07AB" w:rsidRDefault="00900236" w:rsidP="005B07AB">
      <w:pPr>
        <w:spacing w:after="0" w:line="276" w:lineRule="auto"/>
        <w:contextualSpacing/>
        <w:jc w:val="center"/>
        <w:rPr>
          <w:rFonts w:ascii="Times New Roman" w:hAnsi="Times New Roman" w:cs="Times New Roman"/>
          <w:sz w:val="28"/>
          <w:szCs w:val="28"/>
          <w:lang w:bidi="en-US"/>
        </w:rPr>
      </w:pPr>
      <w:r w:rsidRPr="005B07AB">
        <w:rPr>
          <w:rFonts w:ascii="Times New Roman" w:hAnsi="Times New Roman" w:cs="Times New Roman"/>
          <w:sz w:val="28"/>
          <w:szCs w:val="28"/>
          <w:lang w:bidi="en-US"/>
        </w:rPr>
        <w:t>2023</w:t>
      </w:r>
      <w:r w:rsidR="009B18A2" w:rsidRPr="005B07AB">
        <w:rPr>
          <w:rFonts w:ascii="Times New Roman" w:hAnsi="Times New Roman" w:cs="Times New Roman"/>
          <w:sz w:val="28"/>
          <w:szCs w:val="28"/>
          <w:lang w:bidi="en-US"/>
        </w:rPr>
        <w:t>г.</w:t>
      </w:r>
    </w:p>
    <w:p w:rsidR="009955F8" w:rsidRPr="005B07AB" w:rsidRDefault="00D37DEA" w:rsidP="005B07AB">
      <w:pPr>
        <w:pStyle w:val="143"/>
        <w:shd w:val="clear" w:color="auto" w:fill="auto"/>
        <w:spacing w:line="276" w:lineRule="auto"/>
        <w:ind w:firstLine="709"/>
        <w:contextualSpacing/>
        <w:jc w:val="both"/>
        <w:rPr>
          <w:rFonts w:ascii="Times New Roman" w:hAnsi="Times New Roman" w:cs="Times New Roman"/>
          <w:sz w:val="28"/>
          <w:szCs w:val="28"/>
          <w:lang w:bidi="en-US"/>
        </w:rPr>
      </w:pPr>
      <w:r w:rsidRPr="005B07AB">
        <w:rPr>
          <w:rFonts w:ascii="Times New Roman" w:hAnsi="Times New Roman" w:cs="Times New Roman"/>
          <w:sz w:val="28"/>
          <w:szCs w:val="28"/>
          <w:lang w:bidi="en-US"/>
        </w:rPr>
        <w:lastRenderedPageBreak/>
        <w:t>Конкурсное задание</w:t>
      </w:r>
      <w:r w:rsidR="00F50AC5" w:rsidRPr="005B07AB">
        <w:rPr>
          <w:rFonts w:ascii="Times New Roman" w:hAnsi="Times New Roman" w:cs="Times New Roman"/>
          <w:sz w:val="28"/>
          <w:szCs w:val="28"/>
          <w:lang w:bidi="en-US"/>
        </w:rPr>
        <w:t xml:space="preserve"> </w:t>
      </w:r>
      <w:r w:rsidR="00041A78" w:rsidRPr="005B07AB">
        <w:rPr>
          <w:rFonts w:ascii="Times New Roman" w:hAnsi="Times New Roman" w:cs="Times New Roman"/>
          <w:sz w:val="28"/>
          <w:szCs w:val="28"/>
          <w:lang w:bidi="en-US"/>
        </w:rPr>
        <w:t>разработан</w:t>
      </w:r>
      <w:r w:rsidRPr="005B07AB">
        <w:rPr>
          <w:rFonts w:ascii="Times New Roman" w:hAnsi="Times New Roman" w:cs="Times New Roman"/>
          <w:sz w:val="28"/>
          <w:szCs w:val="28"/>
          <w:lang w:bidi="en-US"/>
        </w:rPr>
        <w:t>о</w:t>
      </w:r>
      <w:r w:rsidR="00B610A2" w:rsidRPr="005B07AB">
        <w:rPr>
          <w:rFonts w:ascii="Times New Roman" w:hAnsi="Times New Roman" w:cs="Times New Roman"/>
          <w:sz w:val="28"/>
          <w:szCs w:val="28"/>
          <w:lang w:bidi="en-US"/>
        </w:rPr>
        <w:t xml:space="preserve"> экспертным сообществом </w:t>
      </w:r>
      <w:r w:rsidR="00041A78" w:rsidRPr="005B07AB">
        <w:rPr>
          <w:rFonts w:ascii="Times New Roman" w:hAnsi="Times New Roman" w:cs="Times New Roman"/>
          <w:sz w:val="28"/>
          <w:szCs w:val="28"/>
          <w:lang w:bidi="en-US"/>
        </w:rPr>
        <w:t>и утвержден</w:t>
      </w:r>
      <w:r w:rsidRPr="005B07AB">
        <w:rPr>
          <w:rFonts w:ascii="Times New Roman" w:hAnsi="Times New Roman" w:cs="Times New Roman"/>
          <w:sz w:val="28"/>
          <w:szCs w:val="28"/>
          <w:lang w:bidi="en-US"/>
        </w:rPr>
        <w:t>о</w:t>
      </w:r>
      <w:r w:rsidR="00041A78" w:rsidRPr="005B07AB">
        <w:rPr>
          <w:rFonts w:ascii="Times New Roman" w:hAnsi="Times New Roman" w:cs="Times New Roman"/>
          <w:sz w:val="28"/>
          <w:szCs w:val="28"/>
          <w:lang w:bidi="en-US"/>
        </w:rPr>
        <w:t xml:space="preserve"> </w:t>
      </w:r>
      <w:r w:rsidR="00B610A2" w:rsidRPr="005B07AB">
        <w:rPr>
          <w:rFonts w:ascii="Times New Roman" w:hAnsi="Times New Roman" w:cs="Times New Roman"/>
          <w:sz w:val="28"/>
          <w:szCs w:val="28"/>
          <w:lang w:bidi="en-US"/>
        </w:rPr>
        <w:t>Менеджером компетенции</w:t>
      </w:r>
      <w:r w:rsidR="00041A78" w:rsidRPr="005B07AB">
        <w:rPr>
          <w:rFonts w:ascii="Times New Roman" w:hAnsi="Times New Roman" w:cs="Times New Roman"/>
          <w:sz w:val="28"/>
          <w:szCs w:val="28"/>
          <w:lang w:bidi="en-US"/>
        </w:rPr>
        <w:t xml:space="preserve">, в котором установлены нижеследующие правила и </w:t>
      </w:r>
      <w:r w:rsidR="00E857D6" w:rsidRPr="005B07AB">
        <w:rPr>
          <w:rFonts w:ascii="Times New Roman" w:hAnsi="Times New Roman" w:cs="Times New Roman"/>
          <w:sz w:val="28"/>
          <w:szCs w:val="28"/>
          <w:lang w:bidi="en-US"/>
        </w:rPr>
        <w:t>необходимые требования владения профессиональным</w:t>
      </w:r>
      <w:r w:rsidR="00F50AC5" w:rsidRPr="005B07AB">
        <w:rPr>
          <w:rFonts w:ascii="Times New Roman" w:hAnsi="Times New Roman" w:cs="Times New Roman"/>
          <w:sz w:val="28"/>
          <w:szCs w:val="28"/>
          <w:lang w:bidi="en-US"/>
        </w:rPr>
        <w:t>и навыками</w:t>
      </w:r>
      <w:r w:rsidR="00E857D6" w:rsidRPr="005B07AB">
        <w:rPr>
          <w:rFonts w:ascii="Times New Roman" w:hAnsi="Times New Roman" w:cs="Times New Roman"/>
          <w:sz w:val="28"/>
          <w:szCs w:val="28"/>
          <w:lang w:bidi="en-US"/>
        </w:rPr>
        <w:t xml:space="preserve"> для участия в </w:t>
      </w:r>
      <w:r w:rsidR="006C6D6D" w:rsidRPr="005B07AB">
        <w:rPr>
          <w:rFonts w:ascii="Times New Roman" w:hAnsi="Times New Roman" w:cs="Times New Roman"/>
          <w:sz w:val="28"/>
          <w:szCs w:val="28"/>
          <w:lang w:bidi="en-US"/>
        </w:rPr>
        <w:t xml:space="preserve">соревнованиях по </w:t>
      </w:r>
      <w:r w:rsidR="00041A78" w:rsidRPr="005B07AB">
        <w:rPr>
          <w:rFonts w:ascii="Times New Roman" w:hAnsi="Times New Roman" w:cs="Times New Roman"/>
          <w:sz w:val="28"/>
          <w:szCs w:val="28"/>
          <w:lang w:bidi="en-US"/>
        </w:rPr>
        <w:t>профессиональному мастерству</w:t>
      </w:r>
      <w:r w:rsidR="00E857D6" w:rsidRPr="005B07AB">
        <w:rPr>
          <w:rFonts w:ascii="Times New Roman" w:hAnsi="Times New Roman" w:cs="Times New Roman"/>
          <w:sz w:val="28"/>
          <w:szCs w:val="28"/>
          <w:lang w:bidi="en-US"/>
        </w:rPr>
        <w:t>.</w:t>
      </w:r>
    </w:p>
    <w:p w:rsidR="006C6D6D" w:rsidRPr="005B07AB" w:rsidRDefault="006C6D6D" w:rsidP="005B07AB">
      <w:pPr>
        <w:pStyle w:val="143"/>
        <w:shd w:val="clear" w:color="auto" w:fill="auto"/>
        <w:spacing w:line="276" w:lineRule="auto"/>
        <w:ind w:firstLine="0"/>
        <w:contextualSpacing/>
        <w:rPr>
          <w:rFonts w:ascii="Times New Roman" w:eastAsia="Times New Roman" w:hAnsi="Times New Roman" w:cs="Times New Roman"/>
          <w:sz w:val="28"/>
          <w:szCs w:val="28"/>
        </w:rPr>
      </w:pPr>
    </w:p>
    <w:p w:rsidR="00DE39D8" w:rsidRPr="005B07AB" w:rsidRDefault="009B18A2" w:rsidP="005B07AB">
      <w:pPr>
        <w:pStyle w:val="bullet"/>
        <w:numPr>
          <w:ilvl w:val="0"/>
          <w:numId w:val="0"/>
        </w:numPr>
        <w:spacing w:line="276" w:lineRule="auto"/>
        <w:ind w:firstLine="709"/>
        <w:contextualSpacing/>
        <w:jc w:val="both"/>
        <w:rPr>
          <w:rFonts w:ascii="Times New Roman" w:hAnsi="Times New Roman"/>
          <w:b/>
          <w:sz w:val="28"/>
          <w:szCs w:val="28"/>
          <w:lang w:val="ru-RU"/>
        </w:rPr>
      </w:pPr>
      <w:r w:rsidRPr="005B07AB">
        <w:rPr>
          <w:rFonts w:ascii="Times New Roman" w:hAnsi="Times New Roman"/>
          <w:b/>
          <w:sz w:val="28"/>
          <w:szCs w:val="28"/>
          <w:lang w:val="ru-RU"/>
        </w:rPr>
        <w:t>Конкурсное задание</w:t>
      </w:r>
      <w:r w:rsidR="00DE39D8" w:rsidRPr="005B07AB">
        <w:rPr>
          <w:rFonts w:ascii="Times New Roman" w:hAnsi="Times New Roman"/>
          <w:b/>
          <w:sz w:val="28"/>
          <w:szCs w:val="28"/>
          <w:lang w:val="ru-RU"/>
        </w:rPr>
        <w:t xml:space="preserve"> включает в себя следующие разделы:</w:t>
      </w:r>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r w:rsidRPr="00093E68">
        <w:rPr>
          <w:rFonts w:eastAsia="Segoe UI"/>
          <w:bCs/>
          <w:sz w:val="28"/>
          <w:szCs w:val="28"/>
          <w:lang w:bidi="en-US"/>
        </w:rPr>
        <w:fldChar w:fldCharType="begin"/>
      </w:r>
      <w:r w:rsidR="0029547E" w:rsidRPr="005B07AB">
        <w:rPr>
          <w:rFonts w:eastAsia="Segoe UI"/>
          <w:sz w:val="28"/>
          <w:szCs w:val="28"/>
          <w:lang w:bidi="en-US"/>
        </w:rPr>
        <w:instrText xml:space="preserve"> TOC \o "1-2" \h \z \u </w:instrText>
      </w:r>
      <w:r w:rsidRPr="00093E68">
        <w:rPr>
          <w:rFonts w:eastAsia="Segoe UI"/>
          <w:bCs/>
          <w:sz w:val="28"/>
          <w:szCs w:val="28"/>
          <w:lang w:bidi="en-US"/>
        </w:rPr>
        <w:fldChar w:fldCharType="separate"/>
      </w:r>
      <w:hyperlink w:anchor="_Toc126838737" w:history="1">
        <w:r w:rsidR="00771E14" w:rsidRPr="005B07AB">
          <w:rPr>
            <w:rStyle w:val="ae"/>
            <w:noProof/>
            <w:sz w:val="28"/>
            <w:szCs w:val="28"/>
          </w:rPr>
          <w:t>ОСНОВНЫЕ ТРЕБОВАНИЯ КОМПЕТЕНЦИИ</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_Toc126838737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3</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38" w:history="1">
        <w:r w:rsidR="00771E14" w:rsidRPr="005B07AB">
          <w:rPr>
            <w:rStyle w:val="ae"/>
            <w:noProof/>
            <w:sz w:val="28"/>
            <w:szCs w:val="28"/>
          </w:rPr>
          <w:t>1.1. ОБЩИЕ СВЕДЕНИЯ О ТРЕБОВАНИЯХ КОМПЕТЕНЦИИ</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_Toc126838738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3</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39" w:history="1">
        <w:r w:rsidR="00771E14" w:rsidRPr="005B07AB">
          <w:rPr>
            <w:rStyle w:val="ae"/>
            <w:noProof/>
            <w:sz w:val="28"/>
            <w:szCs w:val="28"/>
          </w:rPr>
          <w:t>1.2. ПЕРЕЧЕНЬ ПРОФЕССИОНАЛЬНЫХ ЗАДАЧ СПЕЦИАЛИСТА ПО КОМПЕТЕНЦИИ «РЕКРУТИНГ»</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_Toc126838739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3</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0" w:history="1">
        <w:r w:rsidR="00771E14" w:rsidRPr="005B07AB">
          <w:rPr>
            <w:rStyle w:val="ae"/>
            <w:noProof/>
            <w:sz w:val="28"/>
            <w:szCs w:val="28"/>
          </w:rPr>
          <w:t>1.3. ТРЕБОВАНИЯ К СХЕМЕ ОЦЕНКИ</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_Toc126838740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9</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1" w:history="1">
        <w:r w:rsidR="00771E14" w:rsidRPr="005B07AB">
          <w:rPr>
            <w:rStyle w:val="ae"/>
            <w:noProof/>
            <w:sz w:val="28"/>
            <w:szCs w:val="28"/>
          </w:rPr>
          <w:t>1.4. СПЕЦИФИКАЦИЯ ОЦЕНКИ КОМПЕТЕНЦИИ</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_Toc126838741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9</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2" w:history="1">
        <w:r w:rsidR="00771E14" w:rsidRPr="005B07AB">
          <w:rPr>
            <w:rStyle w:val="ae"/>
            <w:noProof/>
            <w:sz w:val="28"/>
            <w:szCs w:val="28"/>
          </w:rPr>
          <w:t>1.5. КОНКУРСНОЕ ЗАДАНИЕ</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_Toc126838742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10</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3" w:history="1">
        <w:r w:rsidR="00771E14" w:rsidRPr="005B07AB">
          <w:rPr>
            <w:rStyle w:val="ae"/>
            <w:noProof/>
            <w:sz w:val="28"/>
            <w:szCs w:val="28"/>
          </w:rPr>
          <w:t>1.5.1. Разработка/выбор конкурсного задания</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_Toc126838743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11</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4" w:history="1">
        <w:r w:rsidR="00771E14" w:rsidRPr="005B07AB">
          <w:rPr>
            <w:rStyle w:val="ae"/>
            <w:noProof/>
            <w:sz w:val="28"/>
            <w:szCs w:val="28"/>
          </w:rPr>
          <w:t>1.5.2. Структура модулей конкурсного задания</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_Toc126838744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11</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5" w:history="1">
        <w:r w:rsidR="00771E14" w:rsidRPr="005B07AB">
          <w:rPr>
            <w:rStyle w:val="ae"/>
            <w:noProof/>
            <w:sz w:val="28"/>
            <w:szCs w:val="28"/>
          </w:rPr>
          <w:t>2. СПЕЦИАЛЬНЫЕ ПРАВИЛА КОМПЕТЕНЦИИ</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_Toc126838745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13</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6" w:history="1">
        <w:r w:rsidR="00771E14" w:rsidRPr="005B07AB">
          <w:rPr>
            <w:rStyle w:val="ae"/>
            <w:noProof/>
            <w:sz w:val="28"/>
            <w:szCs w:val="28"/>
          </w:rPr>
          <w:t>2.1. Личный инструмент конкурсанта</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_Toc126838746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15</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7" w:history="1">
        <w:r w:rsidR="00771E14" w:rsidRPr="005B07AB">
          <w:rPr>
            <w:rStyle w:val="ae"/>
            <w:noProof/>
            <w:sz w:val="28"/>
            <w:szCs w:val="28"/>
          </w:rPr>
          <w:t>2.2.</w:t>
        </w:r>
        <w:r w:rsidR="00771E14" w:rsidRPr="005B07AB">
          <w:rPr>
            <w:rStyle w:val="ae"/>
            <w:i/>
            <w:noProof/>
            <w:sz w:val="28"/>
            <w:szCs w:val="28"/>
          </w:rPr>
          <w:t xml:space="preserve"> </w:t>
        </w:r>
        <w:r w:rsidR="00771E14" w:rsidRPr="005B07AB">
          <w:rPr>
            <w:rStyle w:val="ae"/>
            <w:noProof/>
            <w:sz w:val="28"/>
            <w:szCs w:val="28"/>
          </w:rPr>
          <w:t>Материалы, оборудование и инструменты, запрещенные на площадке</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_Toc126838747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15</w:t>
        </w:r>
        <w:r w:rsidRPr="005B07AB">
          <w:rPr>
            <w:noProof/>
            <w:webHidden/>
            <w:sz w:val="28"/>
            <w:szCs w:val="28"/>
          </w:rPr>
          <w:fldChar w:fldCharType="end"/>
        </w:r>
      </w:hyperlink>
    </w:p>
    <w:p w:rsidR="00771E14" w:rsidRPr="005B07AB" w:rsidRDefault="00093E68" w:rsidP="005B07AB">
      <w:pPr>
        <w:pStyle w:val="25"/>
        <w:spacing w:line="276" w:lineRule="auto"/>
        <w:contextualSpacing/>
        <w:rPr>
          <w:rFonts w:asciiTheme="minorHAnsi" w:eastAsiaTheme="minorEastAsia" w:hAnsiTheme="minorHAnsi" w:cstheme="minorBidi"/>
          <w:noProof/>
          <w:sz w:val="28"/>
          <w:szCs w:val="28"/>
        </w:rPr>
      </w:pPr>
      <w:hyperlink w:anchor="_Toc126838748" w:history="1">
        <w:r w:rsidR="00771E14" w:rsidRPr="005B07AB">
          <w:rPr>
            <w:rStyle w:val="ae"/>
            <w:noProof/>
            <w:sz w:val="28"/>
            <w:szCs w:val="28"/>
          </w:rPr>
          <w:t>3. Приложения</w:t>
        </w:r>
        <w:r w:rsidR="00771E14" w:rsidRPr="005B07AB">
          <w:rPr>
            <w:noProof/>
            <w:webHidden/>
            <w:sz w:val="28"/>
            <w:szCs w:val="28"/>
          </w:rPr>
          <w:tab/>
        </w:r>
        <w:r w:rsidRPr="005B07AB">
          <w:rPr>
            <w:noProof/>
            <w:webHidden/>
            <w:sz w:val="28"/>
            <w:szCs w:val="28"/>
          </w:rPr>
          <w:fldChar w:fldCharType="begin"/>
        </w:r>
        <w:r w:rsidR="00771E14" w:rsidRPr="005B07AB">
          <w:rPr>
            <w:noProof/>
            <w:webHidden/>
            <w:sz w:val="28"/>
            <w:szCs w:val="28"/>
          </w:rPr>
          <w:instrText xml:space="preserve"> PAGEREF _Toc126838748 \h </w:instrText>
        </w:r>
        <w:r w:rsidRPr="005B07AB">
          <w:rPr>
            <w:noProof/>
            <w:webHidden/>
            <w:sz w:val="28"/>
            <w:szCs w:val="28"/>
          </w:rPr>
        </w:r>
        <w:r w:rsidRPr="005B07AB">
          <w:rPr>
            <w:noProof/>
            <w:webHidden/>
            <w:sz w:val="28"/>
            <w:szCs w:val="28"/>
          </w:rPr>
          <w:fldChar w:fldCharType="separate"/>
        </w:r>
        <w:r w:rsidR="00771E14" w:rsidRPr="005B07AB">
          <w:rPr>
            <w:noProof/>
            <w:webHidden/>
            <w:sz w:val="28"/>
            <w:szCs w:val="28"/>
          </w:rPr>
          <w:t>16</w:t>
        </w:r>
        <w:r w:rsidRPr="005B07AB">
          <w:rPr>
            <w:noProof/>
            <w:webHidden/>
            <w:sz w:val="28"/>
            <w:szCs w:val="28"/>
          </w:rPr>
          <w:fldChar w:fldCharType="end"/>
        </w:r>
      </w:hyperlink>
    </w:p>
    <w:p w:rsidR="00AA2B8A" w:rsidRPr="005B07AB" w:rsidRDefault="00093E68" w:rsidP="005B07AB">
      <w:pPr>
        <w:pStyle w:val="bullet"/>
        <w:numPr>
          <w:ilvl w:val="0"/>
          <w:numId w:val="0"/>
        </w:numPr>
        <w:tabs>
          <w:tab w:val="left" w:pos="142"/>
          <w:tab w:val="right" w:leader="dot" w:pos="9639"/>
        </w:tabs>
        <w:spacing w:line="276" w:lineRule="auto"/>
        <w:contextualSpacing/>
        <w:jc w:val="both"/>
        <w:rPr>
          <w:rFonts w:ascii="Times New Roman" w:hAnsi="Times New Roman"/>
          <w:bCs/>
          <w:sz w:val="28"/>
          <w:szCs w:val="28"/>
          <w:lang w:val="ru-RU" w:eastAsia="ru-RU"/>
        </w:rPr>
      </w:pPr>
      <w:r w:rsidRPr="005B07AB">
        <w:rPr>
          <w:rFonts w:ascii="Times New Roman" w:eastAsia="Segoe UI" w:hAnsi="Times New Roman"/>
          <w:sz w:val="28"/>
          <w:szCs w:val="28"/>
          <w:lang w:val="ru-RU" w:bidi="en-US"/>
        </w:rPr>
        <w:fldChar w:fldCharType="end"/>
      </w:r>
    </w:p>
    <w:p w:rsidR="00840D54" w:rsidRPr="005B07AB" w:rsidRDefault="00840D54" w:rsidP="005B07AB">
      <w:pPr>
        <w:spacing w:after="0" w:line="276" w:lineRule="auto"/>
        <w:contextualSpacing/>
        <w:rPr>
          <w:rFonts w:ascii="Times New Roman" w:eastAsia="Times New Roman" w:hAnsi="Times New Roman" w:cs="Times New Roman"/>
          <w:bCs/>
          <w:sz w:val="28"/>
          <w:szCs w:val="28"/>
          <w:lang w:eastAsia="ru-RU"/>
        </w:rPr>
      </w:pPr>
      <w:r w:rsidRPr="005B07AB">
        <w:rPr>
          <w:rFonts w:ascii="Times New Roman" w:hAnsi="Times New Roman"/>
          <w:bCs/>
          <w:sz w:val="28"/>
          <w:szCs w:val="28"/>
          <w:lang w:eastAsia="ru-RU"/>
        </w:rPr>
        <w:br w:type="page"/>
      </w:r>
    </w:p>
    <w:p w:rsidR="00A204BB" w:rsidRPr="005B07AB" w:rsidRDefault="00D37DEA" w:rsidP="005B07AB">
      <w:pPr>
        <w:pStyle w:val="bullet"/>
        <w:numPr>
          <w:ilvl w:val="0"/>
          <w:numId w:val="0"/>
        </w:numPr>
        <w:spacing w:line="276" w:lineRule="auto"/>
        <w:ind w:firstLine="709"/>
        <w:contextualSpacing/>
        <w:jc w:val="both"/>
        <w:rPr>
          <w:rFonts w:ascii="Times New Roman" w:hAnsi="Times New Roman"/>
          <w:b/>
          <w:bCs/>
          <w:sz w:val="28"/>
          <w:szCs w:val="28"/>
          <w:lang w:val="ru-RU" w:eastAsia="ru-RU"/>
        </w:rPr>
      </w:pPr>
      <w:r w:rsidRPr="005B07AB">
        <w:rPr>
          <w:rFonts w:ascii="Times New Roman" w:hAnsi="Times New Roman"/>
          <w:b/>
          <w:bCs/>
          <w:sz w:val="28"/>
          <w:szCs w:val="28"/>
          <w:lang w:val="ru-RU" w:eastAsia="ru-RU"/>
        </w:rPr>
        <w:lastRenderedPageBreak/>
        <w:t>ИСПОЛЬЗУЕМЫЕ СОКРАЩЕНИЯ</w:t>
      </w:r>
    </w:p>
    <w:p w:rsidR="00F50AC5" w:rsidRPr="005B07AB" w:rsidRDefault="00F50AC5" w:rsidP="005B07AB">
      <w:pPr>
        <w:pStyle w:val="bullet"/>
        <w:numPr>
          <w:ilvl w:val="0"/>
          <w:numId w:val="0"/>
        </w:numPr>
        <w:spacing w:line="276" w:lineRule="auto"/>
        <w:ind w:firstLine="709"/>
        <w:contextualSpacing/>
        <w:jc w:val="both"/>
        <w:rPr>
          <w:rFonts w:ascii="Times New Roman" w:hAnsi="Times New Roman"/>
          <w:b/>
          <w:bCs/>
          <w:sz w:val="28"/>
          <w:szCs w:val="28"/>
          <w:lang w:val="ru-RU" w:eastAsia="ru-RU"/>
        </w:rPr>
      </w:pP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ГЭ – главный эксперт</w:t>
      </w: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ИЛ – инфраструктурный лист</w:t>
      </w: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КЗ – конкурсное задание</w:t>
      </w: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ПК – персональный компьютер</w:t>
      </w: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СМИ – средства массовой информации</w:t>
      </w:r>
    </w:p>
    <w:p w:rsidR="00254A4D" w:rsidRPr="005B07AB" w:rsidRDefault="00254A4D" w:rsidP="005B07AB">
      <w:pPr>
        <w:pStyle w:val="aff1"/>
        <w:numPr>
          <w:ilvl w:val="0"/>
          <w:numId w:val="38"/>
        </w:numPr>
        <w:pBdr>
          <w:top w:val="nil"/>
          <w:left w:val="nil"/>
          <w:bottom w:val="nil"/>
          <w:right w:val="nil"/>
          <w:between w:val="nil"/>
        </w:pBdr>
        <w:spacing w:after="0"/>
        <w:jc w:val="both"/>
        <w:rPr>
          <w:rFonts w:ascii="Times New Roman" w:eastAsia="Times New Roman" w:hAnsi="Times New Roman"/>
          <w:color w:val="000000"/>
          <w:sz w:val="28"/>
          <w:szCs w:val="28"/>
        </w:rPr>
      </w:pPr>
      <w:r w:rsidRPr="005B07AB">
        <w:rPr>
          <w:rFonts w:ascii="Times New Roman" w:eastAsia="Times New Roman" w:hAnsi="Times New Roman"/>
          <w:color w:val="000000"/>
          <w:sz w:val="28"/>
          <w:szCs w:val="28"/>
        </w:rPr>
        <w:t>ТК – требования компетенции</w:t>
      </w:r>
    </w:p>
    <w:p w:rsidR="00254A4D" w:rsidRPr="005B07AB" w:rsidRDefault="00254A4D" w:rsidP="005B07AB">
      <w:pPr>
        <w:pBdr>
          <w:top w:val="nil"/>
          <w:left w:val="nil"/>
          <w:bottom w:val="nil"/>
          <w:right w:val="nil"/>
          <w:between w:val="nil"/>
        </w:pBdr>
        <w:spacing w:after="0" w:line="276" w:lineRule="auto"/>
        <w:ind w:firstLine="709"/>
        <w:contextualSpacing/>
        <w:jc w:val="both"/>
        <w:rPr>
          <w:rFonts w:ascii="Times New Roman" w:eastAsia="Times New Roman" w:hAnsi="Times New Roman" w:cs="Times New Roman"/>
          <w:color w:val="000000"/>
          <w:sz w:val="28"/>
          <w:szCs w:val="28"/>
        </w:rPr>
      </w:pPr>
      <w:r w:rsidRPr="005B07AB">
        <w:rPr>
          <w:rFonts w:ascii="Times New Roman" w:eastAsia="Times New Roman" w:hAnsi="Times New Roman" w:cs="Times New Roman"/>
          <w:color w:val="000000"/>
          <w:sz w:val="28"/>
          <w:szCs w:val="28"/>
        </w:rPr>
        <w:t xml:space="preserve"> </w:t>
      </w:r>
    </w:p>
    <w:p w:rsidR="00E04FDF" w:rsidRPr="005B07AB" w:rsidRDefault="00DE39D8" w:rsidP="005B07AB">
      <w:pPr>
        <w:spacing w:after="0" w:line="276" w:lineRule="auto"/>
        <w:contextualSpacing/>
        <w:jc w:val="both"/>
        <w:rPr>
          <w:rFonts w:ascii="Times New Roman" w:hAnsi="Times New Roman" w:cs="Times New Roman"/>
          <w:b/>
          <w:bCs/>
          <w:sz w:val="28"/>
          <w:szCs w:val="28"/>
        </w:rPr>
      </w:pPr>
      <w:bookmarkStart w:id="0" w:name="_Toc450204622"/>
      <w:r w:rsidRPr="005B07AB">
        <w:rPr>
          <w:rFonts w:ascii="Times New Roman" w:hAnsi="Times New Roman" w:cs="Times New Roman"/>
          <w:b/>
          <w:bCs/>
          <w:sz w:val="28"/>
          <w:szCs w:val="28"/>
        </w:rPr>
        <w:br w:type="page"/>
      </w:r>
      <w:bookmarkEnd w:id="0"/>
    </w:p>
    <w:p w:rsidR="00B17FB2" w:rsidRPr="005B07AB" w:rsidRDefault="00D37DEA" w:rsidP="005B07AB">
      <w:pPr>
        <w:pStyle w:val="-2"/>
        <w:spacing w:before="0" w:after="0" w:line="276" w:lineRule="auto"/>
        <w:contextualSpacing/>
        <w:rPr>
          <w:szCs w:val="28"/>
        </w:rPr>
      </w:pPr>
      <w:bookmarkStart w:id="1" w:name="_Toc126838737"/>
      <w:r w:rsidRPr="005B07AB">
        <w:rPr>
          <w:szCs w:val="28"/>
        </w:rPr>
        <w:lastRenderedPageBreak/>
        <w:t>ОСНОВНЫЕ ТРЕБОВАНИЯ</w:t>
      </w:r>
      <w:r w:rsidR="00976338" w:rsidRPr="005B07AB">
        <w:rPr>
          <w:szCs w:val="28"/>
        </w:rPr>
        <w:t xml:space="preserve"> </w:t>
      </w:r>
      <w:r w:rsidR="00E0407E" w:rsidRPr="005B07AB">
        <w:rPr>
          <w:szCs w:val="28"/>
        </w:rPr>
        <w:t>КОМПЕТЕНЦИИ</w:t>
      </w:r>
      <w:bookmarkEnd w:id="1"/>
    </w:p>
    <w:p w:rsidR="00DE39D8" w:rsidRPr="005B07AB" w:rsidRDefault="00D37DEA" w:rsidP="005B07AB">
      <w:pPr>
        <w:pStyle w:val="-2"/>
        <w:spacing w:before="0" w:after="0" w:line="276" w:lineRule="auto"/>
        <w:contextualSpacing/>
        <w:rPr>
          <w:szCs w:val="28"/>
        </w:rPr>
      </w:pPr>
      <w:bookmarkStart w:id="2" w:name="_Toc126838738"/>
      <w:r w:rsidRPr="005B07AB">
        <w:rPr>
          <w:szCs w:val="28"/>
        </w:rPr>
        <w:t>1</w:t>
      </w:r>
      <w:r w:rsidR="00DE39D8" w:rsidRPr="005B07AB">
        <w:rPr>
          <w:szCs w:val="28"/>
        </w:rPr>
        <w:t xml:space="preserve">.1. </w:t>
      </w:r>
      <w:r w:rsidR="005C6A23" w:rsidRPr="005B07AB">
        <w:rPr>
          <w:szCs w:val="28"/>
        </w:rPr>
        <w:t xml:space="preserve">ОБЩИЕ СВЕДЕНИЯ О </w:t>
      </w:r>
      <w:r w:rsidRPr="005B07AB">
        <w:rPr>
          <w:szCs w:val="28"/>
        </w:rPr>
        <w:t>ТРЕБОВАНИЯХ</w:t>
      </w:r>
      <w:r w:rsidR="00976338" w:rsidRPr="005B07AB">
        <w:rPr>
          <w:szCs w:val="28"/>
        </w:rPr>
        <w:t xml:space="preserve"> </w:t>
      </w:r>
      <w:r w:rsidR="00E0407E" w:rsidRPr="005B07AB">
        <w:rPr>
          <w:szCs w:val="28"/>
        </w:rPr>
        <w:t>КОМПЕТЕНЦИИ</w:t>
      </w:r>
      <w:bookmarkEnd w:id="2"/>
    </w:p>
    <w:p w:rsidR="00E857D6" w:rsidRPr="005B07AB" w:rsidRDefault="00D37DEA"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Требования компетенции (ТК) «</w:t>
      </w:r>
      <w:r w:rsidR="00B05D86" w:rsidRPr="005B07AB">
        <w:rPr>
          <w:rFonts w:ascii="Times New Roman" w:hAnsi="Times New Roman" w:cs="Times New Roman"/>
          <w:sz w:val="28"/>
          <w:szCs w:val="28"/>
        </w:rPr>
        <w:t>Рекрутинг</w:t>
      </w:r>
      <w:r w:rsidRPr="005B07AB">
        <w:rPr>
          <w:rFonts w:ascii="Times New Roman" w:hAnsi="Times New Roman" w:cs="Times New Roman"/>
          <w:sz w:val="28"/>
          <w:szCs w:val="28"/>
        </w:rPr>
        <w:t>»</w:t>
      </w:r>
      <w:r w:rsidR="00E857D6" w:rsidRPr="005B07AB">
        <w:rPr>
          <w:rFonts w:ascii="Times New Roman" w:hAnsi="Times New Roman" w:cs="Times New Roman"/>
          <w:sz w:val="28"/>
          <w:szCs w:val="28"/>
        </w:rPr>
        <w:t xml:space="preserve"> </w:t>
      </w:r>
      <w:bookmarkStart w:id="3" w:name="_Hlk123050441"/>
      <w:r w:rsidR="00E857D6" w:rsidRPr="005B07AB">
        <w:rPr>
          <w:rFonts w:ascii="Times New Roman" w:hAnsi="Times New Roman" w:cs="Times New Roman"/>
          <w:sz w:val="28"/>
          <w:szCs w:val="28"/>
        </w:rPr>
        <w:t>определя</w:t>
      </w:r>
      <w:r w:rsidRPr="005B07AB">
        <w:rPr>
          <w:rFonts w:ascii="Times New Roman" w:hAnsi="Times New Roman" w:cs="Times New Roman"/>
          <w:sz w:val="28"/>
          <w:szCs w:val="28"/>
        </w:rPr>
        <w:t>ю</w:t>
      </w:r>
      <w:r w:rsidR="00E857D6" w:rsidRPr="005B07AB">
        <w:rPr>
          <w:rFonts w:ascii="Times New Roman" w:hAnsi="Times New Roman" w:cs="Times New Roman"/>
          <w:sz w:val="28"/>
          <w:szCs w:val="28"/>
        </w:rPr>
        <w:t>т знани</w:t>
      </w:r>
      <w:r w:rsidR="00E0407E" w:rsidRPr="005B07AB">
        <w:rPr>
          <w:rFonts w:ascii="Times New Roman" w:hAnsi="Times New Roman" w:cs="Times New Roman"/>
          <w:sz w:val="28"/>
          <w:szCs w:val="28"/>
        </w:rPr>
        <w:t>я</w:t>
      </w:r>
      <w:r w:rsidR="00E857D6" w:rsidRPr="005B07AB">
        <w:rPr>
          <w:rFonts w:ascii="Times New Roman" w:hAnsi="Times New Roman" w:cs="Times New Roman"/>
          <w:sz w:val="28"/>
          <w:szCs w:val="28"/>
        </w:rPr>
        <w:t xml:space="preserve">, </w:t>
      </w:r>
      <w:r w:rsidR="00E0407E" w:rsidRPr="005B07AB">
        <w:rPr>
          <w:rFonts w:ascii="Times New Roman" w:hAnsi="Times New Roman" w:cs="Times New Roman"/>
          <w:sz w:val="28"/>
          <w:szCs w:val="28"/>
        </w:rPr>
        <w:t>умения, навыки и трудовые функции</w:t>
      </w:r>
      <w:bookmarkEnd w:id="3"/>
      <w:r w:rsidR="008B0F23" w:rsidRPr="005B07AB">
        <w:rPr>
          <w:rFonts w:ascii="Times New Roman" w:hAnsi="Times New Roman" w:cs="Times New Roman"/>
          <w:sz w:val="28"/>
          <w:szCs w:val="28"/>
        </w:rPr>
        <w:t xml:space="preserve">, </w:t>
      </w:r>
      <w:r w:rsidR="00E857D6" w:rsidRPr="005B07AB">
        <w:rPr>
          <w:rFonts w:ascii="Times New Roman" w:hAnsi="Times New Roman" w:cs="Times New Roman"/>
          <w:sz w:val="28"/>
          <w:szCs w:val="28"/>
        </w:rPr>
        <w:t xml:space="preserve">которые лежат в основе </w:t>
      </w:r>
      <w:r w:rsidR="009E37D3" w:rsidRPr="005B07AB">
        <w:rPr>
          <w:rFonts w:ascii="Times New Roman" w:hAnsi="Times New Roman" w:cs="Times New Roman"/>
          <w:sz w:val="28"/>
          <w:szCs w:val="28"/>
        </w:rPr>
        <w:t>наиболее актуальных</w:t>
      </w:r>
      <w:r w:rsidR="00E0407E" w:rsidRPr="005B07AB">
        <w:rPr>
          <w:rFonts w:ascii="Times New Roman" w:hAnsi="Times New Roman" w:cs="Times New Roman"/>
          <w:sz w:val="28"/>
          <w:szCs w:val="28"/>
        </w:rPr>
        <w:t xml:space="preserve"> требований работодателей</w:t>
      </w:r>
      <w:r w:rsidR="000244DA" w:rsidRPr="005B07AB">
        <w:rPr>
          <w:rFonts w:ascii="Times New Roman" w:hAnsi="Times New Roman" w:cs="Times New Roman"/>
          <w:sz w:val="28"/>
          <w:szCs w:val="28"/>
        </w:rPr>
        <w:t xml:space="preserve"> отрасли.</w:t>
      </w:r>
      <w:r w:rsidR="008B0F23" w:rsidRPr="005B07AB">
        <w:rPr>
          <w:rFonts w:ascii="Times New Roman" w:hAnsi="Times New Roman" w:cs="Times New Roman"/>
          <w:sz w:val="28"/>
          <w:szCs w:val="28"/>
        </w:rPr>
        <w:t xml:space="preserve"> </w:t>
      </w:r>
    </w:p>
    <w:p w:rsidR="00C56A9B" w:rsidRPr="005B07AB" w:rsidRDefault="000244DA"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Целью соревнований</w:t>
      </w:r>
      <w:r w:rsidR="00E857D6" w:rsidRPr="005B07AB">
        <w:rPr>
          <w:rFonts w:ascii="Times New Roman" w:hAnsi="Times New Roman" w:cs="Times New Roman"/>
          <w:sz w:val="28"/>
          <w:szCs w:val="28"/>
        </w:rPr>
        <w:t xml:space="preserve"> по компетенции является демонстрация лучших</w:t>
      </w:r>
      <w:r w:rsidR="009E37D3" w:rsidRPr="005B07A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5B07AB">
        <w:rPr>
          <w:rFonts w:ascii="Times New Roman" w:hAnsi="Times New Roman" w:cs="Times New Roman"/>
          <w:sz w:val="28"/>
          <w:szCs w:val="28"/>
        </w:rPr>
        <w:t xml:space="preserve"> </w:t>
      </w:r>
    </w:p>
    <w:p w:rsidR="00E857D6" w:rsidRPr="005B07AB" w:rsidRDefault="00C56A9B"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Т</w:t>
      </w:r>
      <w:r w:rsidR="00D37DEA" w:rsidRPr="005B07AB">
        <w:rPr>
          <w:rFonts w:ascii="Times New Roman" w:hAnsi="Times New Roman" w:cs="Times New Roman"/>
          <w:sz w:val="28"/>
          <w:szCs w:val="28"/>
        </w:rPr>
        <w:t>ребования</w:t>
      </w:r>
      <w:r w:rsidR="000244DA" w:rsidRPr="005B07AB">
        <w:rPr>
          <w:rFonts w:ascii="Times New Roman" w:hAnsi="Times New Roman" w:cs="Times New Roman"/>
          <w:sz w:val="28"/>
          <w:szCs w:val="28"/>
        </w:rPr>
        <w:t xml:space="preserve"> компетенции </w:t>
      </w:r>
      <w:r w:rsidR="00E857D6" w:rsidRPr="005B07AB">
        <w:rPr>
          <w:rFonts w:ascii="Times New Roman" w:hAnsi="Times New Roman" w:cs="Times New Roman"/>
          <w:sz w:val="28"/>
          <w:szCs w:val="28"/>
        </w:rPr>
        <w:t>явля</w:t>
      </w:r>
      <w:r w:rsidR="00D37DEA" w:rsidRPr="005B07AB">
        <w:rPr>
          <w:rFonts w:ascii="Times New Roman" w:hAnsi="Times New Roman" w:cs="Times New Roman"/>
          <w:sz w:val="28"/>
          <w:szCs w:val="28"/>
        </w:rPr>
        <w:t>ю</w:t>
      </w:r>
      <w:r w:rsidR="00E857D6" w:rsidRPr="005B07AB">
        <w:rPr>
          <w:rFonts w:ascii="Times New Roman" w:hAnsi="Times New Roman" w:cs="Times New Roman"/>
          <w:sz w:val="28"/>
          <w:szCs w:val="28"/>
        </w:rPr>
        <w:t xml:space="preserve">тся руководством </w:t>
      </w:r>
      <w:r w:rsidR="009E37D3" w:rsidRPr="005B07A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5B07AB">
        <w:rPr>
          <w:rFonts w:ascii="Times New Roman" w:hAnsi="Times New Roman" w:cs="Times New Roman"/>
          <w:sz w:val="28"/>
          <w:szCs w:val="28"/>
        </w:rPr>
        <w:t xml:space="preserve"> и </w:t>
      </w:r>
      <w:r w:rsidR="009E37D3" w:rsidRPr="005B07AB">
        <w:rPr>
          <w:rFonts w:ascii="Times New Roman" w:hAnsi="Times New Roman" w:cs="Times New Roman"/>
          <w:sz w:val="28"/>
          <w:szCs w:val="28"/>
        </w:rPr>
        <w:t>участия их в конкурсах профессионального мастерства.</w:t>
      </w:r>
    </w:p>
    <w:p w:rsidR="00E857D6" w:rsidRPr="005B07AB" w:rsidRDefault="00E857D6"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В соревнованиях по ко</w:t>
      </w:r>
      <w:r w:rsidR="00056CDE" w:rsidRPr="005B07AB">
        <w:rPr>
          <w:rFonts w:ascii="Times New Roman" w:hAnsi="Times New Roman" w:cs="Times New Roman"/>
          <w:sz w:val="28"/>
          <w:szCs w:val="28"/>
        </w:rPr>
        <w:t xml:space="preserve">мпетенции </w:t>
      </w:r>
      <w:r w:rsidR="000051E8" w:rsidRPr="005B07AB">
        <w:rPr>
          <w:rFonts w:ascii="Times New Roman" w:hAnsi="Times New Roman" w:cs="Times New Roman"/>
          <w:sz w:val="28"/>
          <w:szCs w:val="28"/>
        </w:rPr>
        <w:t>проверка знаний</w:t>
      </w:r>
      <w:r w:rsidR="009E37D3" w:rsidRPr="005B07AB">
        <w:rPr>
          <w:rFonts w:ascii="Times New Roman" w:hAnsi="Times New Roman" w:cs="Times New Roman"/>
          <w:sz w:val="28"/>
          <w:szCs w:val="28"/>
        </w:rPr>
        <w:t xml:space="preserve">, умений, навыков и трудовых функций </w:t>
      </w:r>
      <w:r w:rsidRPr="005B07AB">
        <w:rPr>
          <w:rFonts w:ascii="Times New Roman" w:hAnsi="Times New Roman" w:cs="Times New Roman"/>
          <w:sz w:val="28"/>
          <w:szCs w:val="28"/>
        </w:rPr>
        <w:t xml:space="preserve">осуществляется посредством оценки выполнения </w:t>
      </w:r>
      <w:r w:rsidR="00056CDE" w:rsidRPr="005B07AB">
        <w:rPr>
          <w:rFonts w:ascii="Times New Roman" w:hAnsi="Times New Roman" w:cs="Times New Roman"/>
          <w:sz w:val="28"/>
          <w:szCs w:val="28"/>
        </w:rPr>
        <w:t xml:space="preserve">практической </w:t>
      </w:r>
      <w:r w:rsidRPr="005B07AB">
        <w:rPr>
          <w:rFonts w:ascii="Times New Roman" w:hAnsi="Times New Roman" w:cs="Times New Roman"/>
          <w:sz w:val="28"/>
          <w:szCs w:val="28"/>
        </w:rPr>
        <w:t xml:space="preserve">работы. </w:t>
      </w:r>
    </w:p>
    <w:p w:rsidR="00E857D6" w:rsidRPr="005B07AB" w:rsidRDefault="00D37DEA"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Требования</w:t>
      </w:r>
      <w:r w:rsidR="000244DA" w:rsidRPr="005B07AB">
        <w:rPr>
          <w:rFonts w:ascii="Times New Roman" w:hAnsi="Times New Roman" w:cs="Times New Roman"/>
          <w:sz w:val="28"/>
          <w:szCs w:val="28"/>
        </w:rPr>
        <w:t xml:space="preserve"> компетенции</w:t>
      </w:r>
      <w:r w:rsidR="00E857D6" w:rsidRPr="005B07AB">
        <w:rPr>
          <w:rFonts w:ascii="Times New Roman" w:hAnsi="Times New Roman" w:cs="Times New Roman"/>
          <w:sz w:val="28"/>
          <w:szCs w:val="28"/>
        </w:rPr>
        <w:t xml:space="preserve"> разделен</w:t>
      </w:r>
      <w:r w:rsidRPr="005B07AB">
        <w:rPr>
          <w:rFonts w:ascii="Times New Roman" w:hAnsi="Times New Roman" w:cs="Times New Roman"/>
          <w:sz w:val="28"/>
          <w:szCs w:val="28"/>
        </w:rPr>
        <w:t>ы</w:t>
      </w:r>
      <w:r w:rsidR="00E857D6" w:rsidRPr="005B07AB">
        <w:rPr>
          <w:rFonts w:ascii="Times New Roman" w:hAnsi="Times New Roman" w:cs="Times New Roman"/>
          <w:sz w:val="28"/>
          <w:szCs w:val="28"/>
        </w:rPr>
        <w:t xml:space="preserve"> на</w:t>
      </w:r>
      <w:r w:rsidR="00056CDE" w:rsidRPr="005B07AB">
        <w:rPr>
          <w:rFonts w:ascii="Times New Roman" w:hAnsi="Times New Roman" w:cs="Times New Roman"/>
          <w:sz w:val="28"/>
          <w:szCs w:val="28"/>
        </w:rPr>
        <w:t xml:space="preserve"> четкие разделы с номерами и заголовками</w:t>
      </w:r>
      <w:r w:rsidR="00C56A9B" w:rsidRPr="005B07AB">
        <w:rPr>
          <w:rFonts w:ascii="Times New Roman" w:hAnsi="Times New Roman" w:cs="Times New Roman"/>
          <w:sz w:val="28"/>
          <w:szCs w:val="28"/>
        </w:rPr>
        <w:t>, к</w:t>
      </w:r>
      <w:r w:rsidR="00E857D6" w:rsidRPr="005B07AB">
        <w:rPr>
          <w:rFonts w:ascii="Times New Roman" w:hAnsi="Times New Roman" w:cs="Times New Roman"/>
          <w:sz w:val="28"/>
          <w:szCs w:val="28"/>
        </w:rPr>
        <w:t>аждому разделу назначен процент относительной важности</w:t>
      </w:r>
      <w:r w:rsidR="00C56A9B" w:rsidRPr="005B07AB">
        <w:rPr>
          <w:rFonts w:ascii="Times New Roman" w:hAnsi="Times New Roman" w:cs="Times New Roman"/>
          <w:sz w:val="28"/>
          <w:szCs w:val="28"/>
        </w:rPr>
        <w:t>, с</w:t>
      </w:r>
      <w:r w:rsidR="00056CDE" w:rsidRPr="005B07AB">
        <w:rPr>
          <w:rFonts w:ascii="Times New Roman" w:hAnsi="Times New Roman" w:cs="Times New Roman"/>
          <w:sz w:val="28"/>
          <w:szCs w:val="28"/>
        </w:rPr>
        <w:t xml:space="preserve">умма </w:t>
      </w:r>
      <w:r w:rsidR="00C56A9B" w:rsidRPr="005B07AB">
        <w:rPr>
          <w:rFonts w:ascii="Times New Roman" w:hAnsi="Times New Roman" w:cs="Times New Roman"/>
          <w:sz w:val="28"/>
          <w:szCs w:val="28"/>
        </w:rPr>
        <w:t xml:space="preserve">которых </w:t>
      </w:r>
      <w:r w:rsidR="00E857D6" w:rsidRPr="005B07AB">
        <w:rPr>
          <w:rFonts w:ascii="Times New Roman" w:hAnsi="Times New Roman" w:cs="Times New Roman"/>
          <w:sz w:val="28"/>
          <w:szCs w:val="28"/>
        </w:rPr>
        <w:t>составляет 100.</w:t>
      </w:r>
    </w:p>
    <w:p w:rsidR="000244DA" w:rsidRPr="005B07AB" w:rsidRDefault="00270E01" w:rsidP="005B07AB">
      <w:pPr>
        <w:pStyle w:val="-2"/>
        <w:spacing w:before="0" w:after="0" w:line="276" w:lineRule="auto"/>
        <w:contextualSpacing/>
        <w:rPr>
          <w:szCs w:val="28"/>
        </w:rPr>
      </w:pPr>
      <w:bookmarkStart w:id="4" w:name="_Toc78885652"/>
      <w:bookmarkStart w:id="5" w:name="_Toc126838739"/>
      <w:r w:rsidRPr="005B07AB">
        <w:rPr>
          <w:szCs w:val="28"/>
        </w:rPr>
        <w:t>1</w:t>
      </w:r>
      <w:r w:rsidR="00D17132" w:rsidRPr="005B07AB">
        <w:rPr>
          <w:szCs w:val="28"/>
        </w:rPr>
        <w:t>.</w:t>
      </w:r>
      <w:bookmarkEnd w:id="4"/>
      <w:r w:rsidRPr="005B07AB">
        <w:rPr>
          <w:szCs w:val="28"/>
        </w:rPr>
        <w:t>2. ПЕРЕЧЕНЬ ПРОФЕССИОНАЛЬНЫХ</w:t>
      </w:r>
      <w:r w:rsidR="00D17132" w:rsidRPr="005B07AB">
        <w:rPr>
          <w:szCs w:val="28"/>
        </w:rPr>
        <w:t xml:space="preserve"> </w:t>
      </w:r>
      <w:r w:rsidRPr="005B07AB">
        <w:rPr>
          <w:szCs w:val="28"/>
        </w:rPr>
        <w:t>ЗАДАЧ СПЕЦИАЛИСТА ПО КОМПЕТЕНЦИИ «</w:t>
      </w:r>
      <w:r w:rsidR="00E42D01" w:rsidRPr="005B07AB">
        <w:rPr>
          <w:szCs w:val="28"/>
        </w:rPr>
        <w:t>РЕКРУТИНГ»</w:t>
      </w:r>
      <w:bookmarkEnd w:id="5"/>
    </w:p>
    <w:p w:rsidR="00C56A9B" w:rsidRPr="005B07AB" w:rsidRDefault="00C56A9B" w:rsidP="005B07AB">
      <w:pPr>
        <w:spacing w:after="0" w:line="276" w:lineRule="auto"/>
        <w:contextualSpacing/>
        <w:jc w:val="right"/>
        <w:rPr>
          <w:rFonts w:ascii="Times New Roman" w:hAnsi="Times New Roman" w:cs="Times New Roman"/>
          <w:i/>
          <w:iCs/>
          <w:sz w:val="28"/>
          <w:szCs w:val="28"/>
        </w:rPr>
      </w:pPr>
      <w:r w:rsidRPr="005B07AB">
        <w:rPr>
          <w:rFonts w:ascii="Times New Roman" w:hAnsi="Times New Roman" w:cs="Times New Roman"/>
          <w:i/>
          <w:iCs/>
          <w:sz w:val="28"/>
          <w:szCs w:val="28"/>
        </w:rPr>
        <w:t xml:space="preserve">Таблица </w:t>
      </w:r>
      <w:r w:rsidR="00640E46" w:rsidRPr="005B07AB">
        <w:rPr>
          <w:rFonts w:ascii="Times New Roman" w:hAnsi="Times New Roman" w:cs="Times New Roman"/>
          <w:i/>
          <w:iCs/>
          <w:sz w:val="28"/>
          <w:szCs w:val="28"/>
        </w:rPr>
        <w:t>№1</w:t>
      </w:r>
    </w:p>
    <w:p w:rsidR="00640E46" w:rsidRPr="005B07AB" w:rsidRDefault="00640E46" w:rsidP="005B07AB">
      <w:pPr>
        <w:spacing w:after="0" w:line="276" w:lineRule="auto"/>
        <w:contextualSpacing/>
        <w:jc w:val="right"/>
        <w:rPr>
          <w:rFonts w:ascii="Times New Roman" w:hAnsi="Times New Roman" w:cs="Times New Roman"/>
          <w:i/>
          <w:iCs/>
          <w:sz w:val="28"/>
          <w:szCs w:val="28"/>
        </w:rPr>
      </w:pPr>
    </w:p>
    <w:p w:rsidR="00640E46" w:rsidRPr="005B07AB" w:rsidRDefault="00640E46" w:rsidP="005B07AB">
      <w:pPr>
        <w:spacing w:after="0" w:line="276" w:lineRule="auto"/>
        <w:contextualSpacing/>
        <w:jc w:val="center"/>
        <w:rPr>
          <w:rFonts w:ascii="Times New Roman" w:hAnsi="Times New Roman"/>
          <w:b/>
          <w:bCs/>
          <w:color w:val="000000"/>
          <w:sz w:val="28"/>
          <w:szCs w:val="28"/>
        </w:rPr>
      </w:pPr>
      <w:r w:rsidRPr="005B07AB">
        <w:rPr>
          <w:rFonts w:ascii="Times New Roman" w:hAnsi="Times New Roman"/>
          <w:b/>
          <w:bCs/>
          <w:color w:val="000000"/>
          <w:sz w:val="28"/>
          <w:szCs w:val="28"/>
        </w:rPr>
        <w:t>Перечень профессиональных задач специалиста</w:t>
      </w:r>
    </w:p>
    <w:p w:rsidR="00640E46" w:rsidRPr="005B07AB" w:rsidRDefault="00640E46" w:rsidP="005B07AB">
      <w:pPr>
        <w:spacing w:after="0" w:line="276" w:lineRule="auto"/>
        <w:contextualSpacing/>
        <w:jc w:val="center"/>
        <w:rPr>
          <w:rFonts w:ascii="Times New Roman" w:hAnsi="Times New Roman" w:cs="Times New Roman"/>
          <w:i/>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0244DA" w:rsidRPr="005B07AB" w:rsidTr="000244DA">
        <w:tc>
          <w:tcPr>
            <w:tcW w:w="330" w:type="pct"/>
            <w:shd w:val="clear" w:color="auto" w:fill="92D050"/>
            <w:vAlign w:val="center"/>
          </w:tcPr>
          <w:p w:rsidR="000244DA" w:rsidRPr="005B07AB" w:rsidRDefault="000244DA" w:rsidP="005B07AB">
            <w:pPr>
              <w:spacing w:after="0" w:line="276" w:lineRule="auto"/>
              <w:contextualSpacing/>
              <w:jc w:val="center"/>
              <w:rPr>
                <w:rFonts w:ascii="Times New Roman" w:hAnsi="Times New Roman" w:cs="Times New Roman"/>
                <w:b/>
                <w:color w:val="FFFFFF"/>
                <w:sz w:val="28"/>
                <w:szCs w:val="28"/>
              </w:rPr>
            </w:pPr>
            <w:r w:rsidRPr="005B07AB">
              <w:rPr>
                <w:rFonts w:ascii="Times New Roman" w:hAnsi="Times New Roman" w:cs="Times New Roman"/>
                <w:b/>
                <w:color w:val="FFFFFF"/>
                <w:sz w:val="28"/>
                <w:szCs w:val="28"/>
              </w:rPr>
              <w:t xml:space="preserve">№ </w:t>
            </w:r>
            <w:proofErr w:type="gramStart"/>
            <w:r w:rsidRPr="005B07AB">
              <w:rPr>
                <w:rFonts w:ascii="Times New Roman" w:hAnsi="Times New Roman" w:cs="Times New Roman"/>
                <w:b/>
                <w:color w:val="FFFFFF"/>
                <w:sz w:val="28"/>
                <w:szCs w:val="28"/>
              </w:rPr>
              <w:t>п</w:t>
            </w:r>
            <w:proofErr w:type="gramEnd"/>
            <w:r w:rsidRPr="005B07AB">
              <w:rPr>
                <w:rFonts w:ascii="Times New Roman" w:hAnsi="Times New Roman" w:cs="Times New Roman"/>
                <w:b/>
                <w:color w:val="FFFFFF"/>
                <w:sz w:val="28"/>
                <w:szCs w:val="28"/>
              </w:rPr>
              <w:t>/п</w:t>
            </w:r>
          </w:p>
        </w:tc>
        <w:tc>
          <w:tcPr>
            <w:tcW w:w="3536" w:type="pct"/>
            <w:shd w:val="clear" w:color="auto" w:fill="92D050"/>
            <w:vAlign w:val="center"/>
          </w:tcPr>
          <w:p w:rsidR="000244DA" w:rsidRPr="005B07AB" w:rsidRDefault="000244DA" w:rsidP="005B07AB">
            <w:pPr>
              <w:spacing w:after="0" w:line="276" w:lineRule="auto"/>
              <w:contextualSpacing/>
              <w:jc w:val="center"/>
              <w:rPr>
                <w:rFonts w:ascii="Times New Roman" w:hAnsi="Times New Roman" w:cs="Times New Roman"/>
                <w:b/>
                <w:color w:val="FFFFFF"/>
                <w:sz w:val="28"/>
                <w:szCs w:val="28"/>
                <w:highlight w:val="green"/>
              </w:rPr>
            </w:pPr>
            <w:r w:rsidRPr="005B07AB">
              <w:rPr>
                <w:rFonts w:ascii="Times New Roman" w:hAnsi="Times New Roman" w:cs="Times New Roman"/>
                <w:b/>
                <w:color w:val="FFFFFF"/>
                <w:sz w:val="28"/>
                <w:szCs w:val="28"/>
              </w:rPr>
              <w:t>Раздел</w:t>
            </w:r>
          </w:p>
        </w:tc>
        <w:tc>
          <w:tcPr>
            <w:tcW w:w="1134" w:type="pct"/>
            <w:shd w:val="clear" w:color="auto" w:fill="92D050"/>
            <w:vAlign w:val="center"/>
          </w:tcPr>
          <w:p w:rsidR="000244DA" w:rsidRPr="005B07AB" w:rsidRDefault="000244DA" w:rsidP="005B07AB">
            <w:pPr>
              <w:spacing w:after="0" w:line="276" w:lineRule="auto"/>
              <w:contextualSpacing/>
              <w:jc w:val="both"/>
              <w:rPr>
                <w:rFonts w:ascii="Times New Roman" w:hAnsi="Times New Roman" w:cs="Times New Roman"/>
                <w:b/>
                <w:color w:val="FFFFFF"/>
                <w:sz w:val="28"/>
                <w:szCs w:val="28"/>
              </w:rPr>
            </w:pPr>
            <w:r w:rsidRPr="005B07AB">
              <w:rPr>
                <w:rFonts w:ascii="Times New Roman" w:hAnsi="Times New Roman" w:cs="Times New Roman"/>
                <w:b/>
                <w:color w:val="FFFFFF"/>
                <w:sz w:val="28"/>
                <w:szCs w:val="28"/>
              </w:rPr>
              <w:t xml:space="preserve">Важность </w:t>
            </w:r>
            <w:proofErr w:type="gramStart"/>
            <w:r w:rsidRPr="005B07AB">
              <w:rPr>
                <w:rFonts w:ascii="Times New Roman" w:hAnsi="Times New Roman" w:cs="Times New Roman"/>
                <w:b/>
                <w:color w:val="FFFFFF"/>
                <w:sz w:val="28"/>
                <w:szCs w:val="28"/>
              </w:rPr>
              <w:t>в</w:t>
            </w:r>
            <w:proofErr w:type="gramEnd"/>
            <w:r w:rsidRPr="005B07AB">
              <w:rPr>
                <w:rFonts w:ascii="Times New Roman" w:hAnsi="Times New Roman" w:cs="Times New Roman"/>
                <w:b/>
                <w:color w:val="FFFFFF"/>
                <w:sz w:val="28"/>
                <w:szCs w:val="28"/>
              </w:rPr>
              <w:t xml:space="preserve"> %</w:t>
            </w:r>
          </w:p>
        </w:tc>
      </w:tr>
      <w:tr w:rsidR="00764773" w:rsidRPr="005B07AB" w:rsidTr="00832DC7">
        <w:trPr>
          <w:trHeight w:val="597"/>
        </w:trPr>
        <w:tc>
          <w:tcPr>
            <w:tcW w:w="330" w:type="pct"/>
            <w:vMerge w:val="restart"/>
            <w:shd w:val="clear" w:color="auto" w:fill="BFBFBF" w:themeFill="background1" w:themeFillShade="BF"/>
            <w:vAlign w:val="center"/>
          </w:tcPr>
          <w:p w:rsidR="00764773" w:rsidRPr="005B07AB" w:rsidRDefault="00764773"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1</w:t>
            </w:r>
          </w:p>
        </w:tc>
        <w:tc>
          <w:tcPr>
            <w:tcW w:w="3536" w:type="pct"/>
            <w:shd w:val="clear" w:color="auto" w:fill="auto"/>
            <w:vAlign w:val="center"/>
          </w:tcPr>
          <w:p w:rsidR="00764773" w:rsidRPr="005B07AB" w:rsidRDefault="00832DC7"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b/>
                <w:sz w:val="28"/>
                <w:szCs w:val="28"/>
              </w:rPr>
              <w:t xml:space="preserve">Организация </w:t>
            </w:r>
            <w:r w:rsidR="00BE2645" w:rsidRPr="005B07AB">
              <w:rPr>
                <w:rFonts w:ascii="Times New Roman" w:hAnsi="Times New Roman" w:cs="Times New Roman"/>
                <w:b/>
                <w:sz w:val="28"/>
                <w:szCs w:val="28"/>
              </w:rPr>
              <w:t>работы</w:t>
            </w:r>
            <w:r w:rsidRPr="005B07AB">
              <w:rPr>
                <w:rFonts w:ascii="Times New Roman" w:hAnsi="Times New Roman" w:cs="Times New Roman"/>
                <w:b/>
                <w:sz w:val="28"/>
                <w:szCs w:val="28"/>
              </w:rPr>
              <w:t xml:space="preserve"> </w:t>
            </w:r>
            <w:r w:rsidRPr="005B07AB">
              <w:rPr>
                <w:rFonts w:ascii="Times New Roman" w:eastAsia="Calibri" w:hAnsi="Times New Roman" w:cs="Times New Roman"/>
                <w:b/>
                <w:color w:val="FFFFFF"/>
                <w:sz w:val="28"/>
                <w:szCs w:val="28"/>
                <w:lang w:eastAsia="ru-RU"/>
              </w:rPr>
              <w:t>Организация работ и</w:t>
            </w:r>
          </w:p>
        </w:tc>
        <w:tc>
          <w:tcPr>
            <w:tcW w:w="1134" w:type="pct"/>
            <w:shd w:val="clear" w:color="auto" w:fill="auto"/>
            <w:vAlign w:val="center"/>
          </w:tcPr>
          <w:p w:rsidR="00764773" w:rsidRPr="005B07AB" w:rsidRDefault="00B35F2D"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8</w:t>
            </w:r>
          </w:p>
        </w:tc>
      </w:tr>
      <w:tr w:rsidR="00DE0314" w:rsidRPr="005B07AB" w:rsidTr="00764773">
        <w:tc>
          <w:tcPr>
            <w:tcW w:w="330" w:type="pct"/>
            <w:vMerge/>
            <w:shd w:val="clear" w:color="auto" w:fill="BFBFBF" w:themeFill="background1" w:themeFillShade="BF"/>
            <w:vAlign w:val="center"/>
          </w:tcPr>
          <w:p w:rsidR="00DE0314" w:rsidRPr="005B07AB" w:rsidRDefault="00DE0314"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DE0314" w:rsidRPr="005B07AB" w:rsidRDefault="00DE0314" w:rsidP="005B07AB">
            <w:pPr>
              <w:pBdr>
                <w:top w:val="nil"/>
                <w:left w:val="nil"/>
                <w:bottom w:val="nil"/>
                <w:right w:val="nil"/>
                <w:between w:val="nil"/>
              </w:pBdr>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 Специалист должен знать и понимать:</w:t>
            </w:r>
          </w:p>
          <w:p w:rsidR="00BE2645" w:rsidRPr="005B07AB" w:rsidRDefault="00BE2645" w:rsidP="005B07AB">
            <w:pPr>
              <w:widowControl w:val="0"/>
              <w:tabs>
                <w:tab w:val="left" w:pos="334"/>
              </w:tabs>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правила по охране труда;</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назначение и принципы действия противоаварийной и противопожарной защиты;</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порядок действий при возникновении аварийной ситуации;</w:t>
            </w:r>
          </w:p>
          <w:p w:rsidR="00BE2645" w:rsidRPr="005B07AB" w:rsidRDefault="00BE2645" w:rsidP="005B07AB">
            <w:pPr>
              <w:widowControl w:val="0"/>
              <w:tabs>
                <w:tab w:val="left" w:pos="334"/>
              </w:tabs>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основные принципы планирования и эффективной организации работы и решения задач;</w:t>
            </w:r>
          </w:p>
          <w:p w:rsidR="00BE2645" w:rsidRPr="005B07AB" w:rsidRDefault="00BE2645" w:rsidP="005B07AB">
            <w:pPr>
              <w:widowControl w:val="0"/>
              <w:tabs>
                <w:tab w:val="left" w:pos="334"/>
              </w:tabs>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принципы эффективной организации рабочего места и рабочих процессов;</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важность соблюдения этических принципов при решении поставленных задач (честность и </w:t>
            </w:r>
            <w:r w:rsidRPr="005B07AB">
              <w:rPr>
                <w:rFonts w:ascii="Times New Roman" w:hAnsi="Times New Roman" w:cs="Times New Roman"/>
                <w:sz w:val="28"/>
                <w:szCs w:val="28"/>
              </w:rPr>
              <w:lastRenderedPageBreak/>
              <w:t>добросовестность в подходах);</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механизмы </w:t>
            </w:r>
            <w:proofErr w:type="spellStart"/>
            <w:r w:rsidRPr="005B07AB">
              <w:rPr>
                <w:rFonts w:ascii="Times New Roman" w:hAnsi="Times New Roman" w:cs="Times New Roman"/>
                <w:sz w:val="28"/>
                <w:szCs w:val="28"/>
              </w:rPr>
              <w:t>самомотивации</w:t>
            </w:r>
            <w:proofErr w:type="spellEnd"/>
            <w:r w:rsidRPr="005B07AB">
              <w:rPr>
                <w:rFonts w:ascii="Times New Roman" w:hAnsi="Times New Roman" w:cs="Times New Roman"/>
                <w:sz w:val="28"/>
                <w:szCs w:val="28"/>
              </w:rPr>
              <w:t>;</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принципы организации эффективной работы в стрессовых ситуациях;</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лучшие практики в рамках компетенции;</w:t>
            </w:r>
          </w:p>
          <w:p w:rsidR="00DE0314" w:rsidRPr="005B07AB" w:rsidRDefault="00BE2645" w:rsidP="005B07AB">
            <w:pPr>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важность непрерывного личного совершенствования и развития.</w:t>
            </w:r>
          </w:p>
        </w:tc>
        <w:tc>
          <w:tcPr>
            <w:tcW w:w="1134" w:type="pct"/>
            <w:vMerge w:val="restart"/>
            <w:shd w:val="clear" w:color="auto" w:fill="auto"/>
            <w:vAlign w:val="center"/>
          </w:tcPr>
          <w:p w:rsidR="00DE0314" w:rsidRPr="005B07AB" w:rsidRDefault="00DE0314" w:rsidP="005B07AB">
            <w:pPr>
              <w:spacing w:after="0" w:line="276" w:lineRule="auto"/>
              <w:contextualSpacing/>
              <w:jc w:val="both"/>
              <w:rPr>
                <w:rFonts w:ascii="Times New Roman" w:hAnsi="Times New Roman" w:cs="Times New Roman"/>
                <w:sz w:val="28"/>
                <w:szCs w:val="28"/>
              </w:rPr>
            </w:pPr>
          </w:p>
        </w:tc>
      </w:tr>
      <w:tr w:rsidR="00DE0314" w:rsidRPr="005B07AB" w:rsidTr="00764773">
        <w:tc>
          <w:tcPr>
            <w:tcW w:w="330" w:type="pct"/>
            <w:vMerge/>
            <w:shd w:val="clear" w:color="auto" w:fill="BFBFBF" w:themeFill="background1" w:themeFillShade="BF"/>
            <w:vAlign w:val="center"/>
          </w:tcPr>
          <w:p w:rsidR="00DE0314" w:rsidRPr="005B07AB" w:rsidRDefault="00DE0314"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DE0314" w:rsidRPr="005B07AB" w:rsidRDefault="00DE0314" w:rsidP="005B07AB">
            <w:pPr>
              <w:widowControl w:val="0"/>
              <w:pBdr>
                <w:top w:val="nil"/>
                <w:left w:val="nil"/>
                <w:bottom w:val="nil"/>
                <w:right w:val="nil"/>
                <w:between w:val="nil"/>
              </w:pBdr>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Специалист должен уметь:</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соблюдать требования по охране труда;</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эффективно ставить цели, определять и выполнять задачи по достижению поставленных целей;</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планировать свою работу и применять инструменты управления ресурсами при выполнении задач (в том числе, тайм-менеджмент);</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работать в условиях ограниченных ресурсов;</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эффективно взаимодействовать с внешним окружением (другие участники, организаторы, эксперты и т.д.);</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работать в изменяющихся условиях, в том числе стрессовых;</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работать в интенсивном ритме;</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активно действовать в направлении непрерывного профессионального совершенствования;</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уверенно пользоваться ПК;</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работать с программами MS </w:t>
            </w:r>
            <w:proofErr w:type="spellStart"/>
            <w:r w:rsidRPr="005B07AB">
              <w:rPr>
                <w:rFonts w:ascii="Times New Roman" w:hAnsi="Times New Roman" w:cs="Times New Roman"/>
                <w:sz w:val="28"/>
                <w:szCs w:val="28"/>
              </w:rPr>
              <w:t>Office</w:t>
            </w:r>
            <w:proofErr w:type="spellEnd"/>
            <w:r w:rsidRPr="005B07AB">
              <w:rPr>
                <w:rFonts w:ascii="Times New Roman" w:hAnsi="Times New Roman" w:cs="Times New Roman"/>
                <w:sz w:val="28"/>
                <w:szCs w:val="28"/>
              </w:rPr>
              <w:t xml:space="preserve"> (</w:t>
            </w:r>
            <w:proofErr w:type="spellStart"/>
            <w:r w:rsidRPr="005B07AB">
              <w:rPr>
                <w:rFonts w:ascii="Times New Roman" w:hAnsi="Times New Roman" w:cs="Times New Roman"/>
                <w:sz w:val="28"/>
                <w:szCs w:val="28"/>
              </w:rPr>
              <w:t>Word</w:t>
            </w:r>
            <w:proofErr w:type="spellEnd"/>
            <w:r w:rsidRPr="005B07AB">
              <w:rPr>
                <w:rFonts w:ascii="Times New Roman" w:hAnsi="Times New Roman" w:cs="Times New Roman"/>
                <w:sz w:val="28"/>
                <w:szCs w:val="28"/>
              </w:rPr>
              <w:t xml:space="preserve">, </w:t>
            </w:r>
            <w:proofErr w:type="spellStart"/>
            <w:r w:rsidRPr="005B07AB">
              <w:rPr>
                <w:rFonts w:ascii="Times New Roman" w:hAnsi="Times New Roman" w:cs="Times New Roman"/>
                <w:sz w:val="28"/>
                <w:szCs w:val="28"/>
              </w:rPr>
              <w:t>Excel</w:t>
            </w:r>
            <w:proofErr w:type="spellEnd"/>
            <w:r w:rsidRPr="005B07AB">
              <w:rPr>
                <w:rFonts w:ascii="Times New Roman" w:hAnsi="Times New Roman" w:cs="Times New Roman"/>
                <w:sz w:val="28"/>
                <w:szCs w:val="28"/>
              </w:rPr>
              <w:t xml:space="preserve">, </w:t>
            </w:r>
            <w:proofErr w:type="spellStart"/>
            <w:r w:rsidRPr="005B07AB">
              <w:rPr>
                <w:rFonts w:ascii="Times New Roman" w:hAnsi="Times New Roman" w:cs="Times New Roman"/>
                <w:sz w:val="28"/>
                <w:szCs w:val="28"/>
              </w:rPr>
              <w:t>Power</w:t>
            </w:r>
            <w:proofErr w:type="spellEnd"/>
            <w:r w:rsidRPr="005B07AB">
              <w:rPr>
                <w:rFonts w:ascii="Times New Roman" w:hAnsi="Times New Roman" w:cs="Times New Roman"/>
                <w:sz w:val="28"/>
                <w:szCs w:val="28"/>
              </w:rPr>
              <w:t xml:space="preserve"> </w:t>
            </w:r>
            <w:proofErr w:type="spellStart"/>
            <w:r w:rsidRPr="005B07AB">
              <w:rPr>
                <w:rFonts w:ascii="Times New Roman" w:hAnsi="Times New Roman" w:cs="Times New Roman"/>
                <w:sz w:val="28"/>
                <w:szCs w:val="28"/>
              </w:rPr>
              <w:t>Point</w:t>
            </w:r>
            <w:proofErr w:type="spellEnd"/>
            <w:r w:rsidRPr="005B07AB">
              <w:rPr>
                <w:rFonts w:ascii="Times New Roman" w:hAnsi="Times New Roman" w:cs="Times New Roman"/>
                <w:sz w:val="28"/>
                <w:szCs w:val="28"/>
              </w:rPr>
              <w:t xml:space="preserve"> и др.) использовать мессенджеры и электронную почту;</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оформлять полученные данные в виде таблиц, схем и диаграмм;</w:t>
            </w:r>
          </w:p>
          <w:p w:rsidR="00DE0314"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выстроить выстраивать структуру и логику презентационного материала.</w:t>
            </w:r>
          </w:p>
        </w:tc>
        <w:tc>
          <w:tcPr>
            <w:tcW w:w="1134" w:type="pct"/>
            <w:vMerge/>
            <w:shd w:val="clear" w:color="auto" w:fill="auto"/>
            <w:vAlign w:val="center"/>
          </w:tcPr>
          <w:p w:rsidR="00DE0314" w:rsidRPr="005B07AB" w:rsidRDefault="00DE0314" w:rsidP="005B07AB">
            <w:pPr>
              <w:spacing w:after="0" w:line="276" w:lineRule="auto"/>
              <w:contextualSpacing/>
              <w:jc w:val="both"/>
              <w:rPr>
                <w:rFonts w:ascii="Times New Roman" w:hAnsi="Times New Roman" w:cs="Times New Roman"/>
                <w:sz w:val="28"/>
                <w:szCs w:val="28"/>
              </w:rPr>
            </w:pPr>
          </w:p>
        </w:tc>
      </w:tr>
      <w:tr w:rsidR="00352769" w:rsidRPr="005B07AB" w:rsidTr="00036DF4">
        <w:tc>
          <w:tcPr>
            <w:tcW w:w="330" w:type="pct"/>
            <w:vMerge w:val="restart"/>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2</w:t>
            </w:r>
          </w:p>
        </w:tc>
        <w:tc>
          <w:tcPr>
            <w:tcW w:w="3536" w:type="pct"/>
            <w:shd w:val="clear" w:color="auto" w:fill="auto"/>
            <w:vAlign w:val="center"/>
          </w:tcPr>
          <w:p w:rsidR="00352769" w:rsidRPr="005B07AB" w:rsidRDefault="00BE2645" w:rsidP="005B07AB">
            <w:pPr>
              <w:spacing w:after="0" w:line="276" w:lineRule="auto"/>
              <w:contextualSpacing/>
              <w:jc w:val="center"/>
              <w:rPr>
                <w:rFonts w:ascii="Times New Roman" w:hAnsi="Times New Roman" w:cs="Times New Roman"/>
                <w:b/>
                <w:sz w:val="28"/>
                <w:szCs w:val="28"/>
              </w:rPr>
            </w:pPr>
            <w:r w:rsidRPr="005B07AB">
              <w:rPr>
                <w:rFonts w:ascii="Times New Roman" w:hAnsi="Times New Roman" w:cs="Times New Roman"/>
                <w:b/>
                <w:sz w:val="28"/>
                <w:szCs w:val="28"/>
              </w:rPr>
              <w:t>Работа с документацией и интернет-ресурсами</w:t>
            </w:r>
          </w:p>
        </w:tc>
        <w:tc>
          <w:tcPr>
            <w:tcW w:w="1134" w:type="pct"/>
            <w:tcBorders>
              <w:bottom w:val="single" w:sz="4" w:space="0" w:color="auto"/>
            </w:tcBorders>
            <w:shd w:val="clear" w:color="auto" w:fill="auto"/>
            <w:vAlign w:val="center"/>
          </w:tcPr>
          <w:p w:rsidR="00352769" w:rsidRPr="005B07AB" w:rsidRDefault="00B35F2D"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20</w:t>
            </w:r>
          </w:p>
        </w:tc>
      </w:tr>
      <w:tr w:rsidR="00352769" w:rsidRPr="005B07AB" w:rsidTr="00036DF4">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widowControl w:val="0"/>
              <w:pBdr>
                <w:top w:val="nil"/>
                <w:left w:val="nil"/>
                <w:bottom w:val="nil"/>
                <w:right w:val="nil"/>
                <w:between w:val="nil"/>
              </w:pBdr>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Специалист должен знать и понимать:</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трудовое законодательство Российской Федерации;</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профессиональные стандарты по профессиям и специальностям;</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законодательство Российской Федерации о персональных данных;</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единый государственный реестр юридических лиц;</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основы делопроизводства и документационного </w:t>
            </w:r>
            <w:r w:rsidRPr="005B07AB">
              <w:rPr>
                <w:rFonts w:ascii="Times New Roman" w:hAnsi="Times New Roman" w:cs="Times New Roman"/>
                <w:sz w:val="28"/>
                <w:szCs w:val="28"/>
              </w:rPr>
              <w:lastRenderedPageBreak/>
              <w:t>обеспечения управления;</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действующее законодательство о социальном обеспечении работников, о медицинском страховании;</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нормативные правовые акты, регулирующие деятельность по поиску и подбору персонала;</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ведение официальной и неформальной переписки;</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структуру построения поисковых запросов;</w:t>
            </w:r>
          </w:p>
          <w:p w:rsidR="00352769"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структуру оформления резюме.</w:t>
            </w:r>
          </w:p>
        </w:tc>
        <w:tc>
          <w:tcPr>
            <w:tcW w:w="1134" w:type="pct"/>
            <w:vMerge w:val="restart"/>
            <w:tcBorders>
              <w:top w:val="single" w:sz="4" w:space="0" w:color="auto"/>
            </w:tcBorders>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764773">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widowControl w:val="0"/>
              <w:pBdr>
                <w:top w:val="nil"/>
                <w:left w:val="nil"/>
                <w:bottom w:val="nil"/>
                <w:right w:val="nil"/>
                <w:between w:val="nil"/>
              </w:pBdr>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 Специалист должен уметь:</w:t>
            </w:r>
          </w:p>
          <w:p w:rsidR="00BE2645" w:rsidRPr="005B07AB" w:rsidRDefault="00BE2645" w:rsidP="005B07AB">
            <w:pPr>
              <w:pStyle w:val="a9"/>
              <w:widowControl w:val="0"/>
              <w:tabs>
                <w:tab w:val="left" w:pos="334"/>
              </w:tabs>
              <w:spacing w:line="276" w:lineRule="auto"/>
              <w:ind w:firstLine="1"/>
              <w:contextualSpacing/>
              <w:jc w:val="both"/>
              <w:rPr>
                <w:rFonts w:ascii="Times New Roman" w:eastAsiaTheme="minorHAnsi" w:hAnsi="Times New Roman" w:cs="Times New Roman"/>
                <w:sz w:val="28"/>
                <w:szCs w:val="28"/>
                <w:lang w:eastAsia="en-US"/>
              </w:rPr>
            </w:pPr>
            <w:r w:rsidRPr="005B07AB">
              <w:rPr>
                <w:rFonts w:ascii="Times New Roman" w:eastAsiaTheme="minorHAnsi" w:hAnsi="Times New Roman" w:cs="Times New Roman"/>
                <w:sz w:val="28"/>
                <w:szCs w:val="28"/>
                <w:lang w:eastAsia="en-US"/>
              </w:rPr>
              <w:t>строить поисковые запросы;</w:t>
            </w:r>
          </w:p>
          <w:p w:rsidR="00BE2645" w:rsidRPr="005B07AB" w:rsidRDefault="00BE2645" w:rsidP="005B07AB">
            <w:pPr>
              <w:pStyle w:val="a9"/>
              <w:widowControl w:val="0"/>
              <w:tabs>
                <w:tab w:val="left" w:pos="334"/>
              </w:tabs>
              <w:spacing w:line="276" w:lineRule="auto"/>
              <w:ind w:firstLine="1"/>
              <w:contextualSpacing/>
              <w:jc w:val="both"/>
              <w:rPr>
                <w:rFonts w:ascii="Times New Roman" w:eastAsiaTheme="minorHAnsi" w:hAnsi="Times New Roman" w:cs="Times New Roman"/>
                <w:sz w:val="28"/>
                <w:szCs w:val="28"/>
                <w:lang w:eastAsia="en-US"/>
              </w:rPr>
            </w:pPr>
            <w:r w:rsidRPr="005B07AB">
              <w:rPr>
                <w:rFonts w:ascii="Times New Roman" w:eastAsiaTheme="minorHAnsi" w:hAnsi="Times New Roman" w:cs="Times New Roman"/>
                <w:sz w:val="28"/>
                <w:szCs w:val="28"/>
                <w:lang w:eastAsia="en-US"/>
              </w:rPr>
              <w:t>осуществлять поиск необходимой информации о заказчике, вакансии и кандидате;</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составлять информационно-аналитические справки;</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составлять профиль должности и профиль кандидата;</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составлять карту поиска;</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ранжировать информацию в документах по степени важности;</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составлять резюме по заданным параметрам;</w:t>
            </w:r>
          </w:p>
          <w:p w:rsidR="00BE2645" w:rsidRPr="005B07AB" w:rsidRDefault="00BE2645" w:rsidP="005B07AB">
            <w:pPr>
              <w:widowControl w:val="0"/>
              <w:tabs>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sz w:val="28"/>
                <w:szCs w:val="28"/>
              </w:rPr>
              <w:t>составлять понятные, логичные легко читаемые объявления о вакансии;</w:t>
            </w:r>
          </w:p>
          <w:p w:rsidR="00BE2645" w:rsidRPr="005B07AB" w:rsidRDefault="00BE2645" w:rsidP="005B07AB">
            <w:pPr>
              <w:pStyle w:val="a9"/>
              <w:widowControl w:val="0"/>
              <w:tabs>
                <w:tab w:val="left" w:pos="334"/>
              </w:tabs>
              <w:spacing w:line="276" w:lineRule="auto"/>
              <w:ind w:firstLine="1"/>
              <w:contextualSpacing/>
              <w:jc w:val="both"/>
              <w:rPr>
                <w:rFonts w:ascii="Times New Roman" w:eastAsiaTheme="minorHAnsi" w:hAnsi="Times New Roman" w:cs="Times New Roman"/>
                <w:sz w:val="28"/>
                <w:szCs w:val="28"/>
                <w:lang w:eastAsia="en-US"/>
              </w:rPr>
            </w:pPr>
            <w:r w:rsidRPr="005B07AB">
              <w:rPr>
                <w:rFonts w:ascii="Times New Roman" w:eastAsiaTheme="minorHAnsi" w:hAnsi="Times New Roman" w:cs="Times New Roman"/>
                <w:sz w:val="28"/>
                <w:szCs w:val="28"/>
                <w:lang w:eastAsia="en-US"/>
              </w:rPr>
              <w:t>размещать вакансии на job-площадках, в специализированных СМИ;</w:t>
            </w:r>
          </w:p>
          <w:p w:rsidR="00352769" w:rsidRPr="005B07AB" w:rsidRDefault="00BE2645" w:rsidP="005B07AB">
            <w:pPr>
              <w:widowControl w:val="0"/>
              <w:pBdr>
                <w:top w:val="nil"/>
                <w:left w:val="nil"/>
                <w:bottom w:val="nil"/>
                <w:right w:val="nil"/>
                <w:between w:val="nil"/>
              </w:pBdr>
              <w:tabs>
                <w:tab w:val="left" w:pos="-84"/>
                <w:tab w:val="left" w:pos="334"/>
              </w:tabs>
              <w:spacing w:after="0" w:line="276" w:lineRule="auto"/>
              <w:ind w:firstLine="1"/>
              <w:contextualSpacing/>
              <w:jc w:val="both"/>
              <w:rPr>
                <w:rFonts w:ascii="Times New Roman" w:hAnsi="Times New Roman" w:cs="Times New Roman"/>
                <w:sz w:val="28"/>
                <w:szCs w:val="28"/>
              </w:rPr>
            </w:pPr>
            <w:r w:rsidRPr="005B07AB">
              <w:rPr>
                <w:rFonts w:ascii="Times New Roman" w:hAnsi="Times New Roman" w:cs="Times New Roman"/>
                <w:iCs/>
                <w:sz w:val="28"/>
                <w:szCs w:val="28"/>
              </w:rPr>
              <w:t xml:space="preserve">составлять документы различных стилей и назначения (письма заказчику подбора и кандидатам, официальные заключения, «предложение о работе», </w:t>
            </w:r>
            <w:r w:rsidRPr="005B07AB">
              <w:rPr>
                <w:rFonts w:ascii="Times New Roman" w:hAnsi="Times New Roman" w:cs="Times New Roman"/>
                <w:sz w:val="28"/>
                <w:szCs w:val="28"/>
              </w:rPr>
              <w:t>отказ о приеме на работу и т.п.)</w:t>
            </w:r>
          </w:p>
        </w:tc>
        <w:tc>
          <w:tcPr>
            <w:tcW w:w="1134" w:type="pct"/>
            <w:vMerge/>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036DF4">
        <w:tc>
          <w:tcPr>
            <w:tcW w:w="330" w:type="pct"/>
            <w:vMerge w:val="restart"/>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3</w:t>
            </w:r>
          </w:p>
        </w:tc>
        <w:tc>
          <w:tcPr>
            <w:tcW w:w="3536" w:type="pct"/>
            <w:shd w:val="clear" w:color="auto" w:fill="auto"/>
            <w:vAlign w:val="center"/>
          </w:tcPr>
          <w:p w:rsidR="00352769" w:rsidRPr="005B07AB" w:rsidRDefault="004B505D" w:rsidP="005B07AB">
            <w:pPr>
              <w:spacing w:after="0" w:line="276" w:lineRule="auto"/>
              <w:contextualSpacing/>
              <w:jc w:val="center"/>
              <w:rPr>
                <w:rFonts w:ascii="Times New Roman" w:hAnsi="Times New Roman" w:cs="Times New Roman"/>
                <w:b/>
                <w:sz w:val="28"/>
                <w:szCs w:val="28"/>
              </w:rPr>
            </w:pPr>
            <w:r w:rsidRPr="005B07AB">
              <w:rPr>
                <w:rFonts w:ascii="Times New Roman" w:hAnsi="Times New Roman" w:cs="Times New Roman"/>
                <w:b/>
                <w:sz w:val="28"/>
                <w:szCs w:val="28"/>
              </w:rPr>
              <w:t>Аналитическая деятельность и прогнозирование</w:t>
            </w:r>
          </w:p>
        </w:tc>
        <w:tc>
          <w:tcPr>
            <w:tcW w:w="1134" w:type="pct"/>
            <w:tcBorders>
              <w:bottom w:val="single" w:sz="4" w:space="0" w:color="auto"/>
            </w:tcBorders>
            <w:shd w:val="clear" w:color="auto" w:fill="auto"/>
            <w:vAlign w:val="center"/>
          </w:tcPr>
          <w:p w:rsidR="00352769" w:rsidRPr="005B07AB" w:rsidRDefault="00B35F2D"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32</w:t>
            </w:r>
          </w:p>
        </w:tc>
      </w:tr>
      <w:tr w:rsidR="00352769" w:rsidRPr="005B07AB" w:rsidTr="00036DF4">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 Специалист должен знать и понимать:</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структуру рынка труда;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экономическую ситуацию в регионе и отрасли;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типы компаний по формам собственности, видам деятельности, системе налогообложения, а также масштабу, стадиям развития, способу управления;</w:t>
            </w:r>
          </w:p>
          <w:p w:rsidR="004B505D" w:rsidRPr="005B07AB" w:rsidRDefault="004B505D" w:rsidP="005B07AB">
            <w:pP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специфику ведения бизнеса по отраслям</w:t>
            </w:r>
          </w:p>
          <w:p w:rsidR="004B505D" w:rsidRPr="005B07AB" w:rsidRDefault="004B505D" w:rsidP="005B07AB">
            <w:pP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отраслевую специфику сквозных профессий;</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понятие HR-бренда;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понятие персональной репутации кандидата;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специфику точечного и массового подбора персонала;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 xml:space="preserve">принципы функционирования корпоративной культуры </w:t>
            </w:r>
            <w:r w:rsidRPr="005B07AB">
              <w:rPr>
                <w:rFonts w:eastAsiaTheme="minorHAnsi"/>
                <w:iCs/>
                <w:color w:val="auto"/>
                <w:sz w:val="28"/>
                <w:szCs w:val="28"/>
              </w:rPr>
              <w:lastRenderedPageBreak/>
              <w:t>в различных компаниях;</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траектории развития специалистов в зависимости от типа компании;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принципы формирования фонда оплаты труда;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принципы формирования компенсационных пакетов;</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общие принципы составления профессионального прогноза;</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стратегическое и тактическое планирование;</w:t>
            </w:r>
          </w:p>
          <w:p w:rsidR="00352769" w:rsidRPr="005B07AB" w:rsidRDefault="004B505D"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построение траектории карьерного развития.</w:t>
            </w:r>
          </w:p>
        </w:tc>
        <w:tc>
          <w:tcPr>
            <w:tcW w:w="1134" w:type="pct"/>
            <w:vMerge w:val="restart"/>
            <w:tcBorders>
              <w:top w:val="single" w:sz="4" w:space="0" w:color="auto"/>
            </w:tcBorders>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4B505D">
        <w:trPr>
          <w:trHeight w:val="983"/>
        </w:trPr>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 Специалист должен уметь:</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проанализировать структуру и особенности компании-заказчика и представленной вакансии;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проводить анализ текучести кадров по вакансии;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определять условия отбора кандидата на вакантную должность;</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определять дополнительную информацию, позволяющую определить актуальные данные о вакансии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определить перспективы развития компании на рынке;</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понять, как устроен бизнес клиента, какой продукт производит компания;</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определить нишу заказчика на рынке, какие конкурирующие продукты и компании существуют;</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определить эффективность системы найма в компании в целом;</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провести анализ hr-бренда компании;</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выявить существующие проблемы в системе подбора персонала;</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выявить нечеткие/некорректные требования к кандидатам;</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выявить избыточные/недостаточные требования к кандидатам;</w:t>
            </w:r>
          </w:p>
          <w:p w:rsidR="004B505D" w:rsidRPr="005B07AB" w:rsidRDefault="004B505D" w:rsidP="005B07AB">
            <w:pPr>
              <w:pStyle w:val="Default"/>
              <w:spacing w:line="276" w:lineRule="auto"/>
              <w:contextualSpacing/>
              <w:jc w:val="both"/>
              <w:rPr>
                <w:rFonts w:eastAsiaTheme="minorHAnsi"/>
                <w:iCs/>
                <w:color w:val="auto"/>
                <w:sz w:val="28"/>
                <w:szCs w:val="28"/>
              </w:rPr>
            </w:pPr>
            <w:r w:rsidRPr="005B07AB">
              <w:rPr>
                <w:rFonts w:eastAsiaTheme="minorHAnsi"/>
                <w:iCs/>
                <w:color w:val="auto"/>
                <w:sz w:val="28"/>
                <w:szCs w:val="28"/>
              </w:rPr>
              <w:t>понять специфику деятельности кандидата на должности;</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определять риски и возможности и управлять ими;</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формировать карьерные траектории кандидатов;</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оценивать кандидата по заданным критериям</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планировать обучения/стажировки для развития навыков кандидата;</w:t>
            </w:r>
          </w:p>
          <w:p w:rsidR="004B505D" w:rsidRPr="005B07AB" w:rsidRDefault="004B505D"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lastRenderedPageBreak/>
              <w:t xml:space="preserve">формировать дорожные карты; </w:t>
            </w:r>
          </w:p>
          <w:p w:rsidR="004B505D" w:rsidRPr="005B07AB" w:rsidRDefault="004B505D"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прогнозировать успешную/неуспешную профессиональную деятельность на основе включенного наблюдения.</w:t>
            </w:r>
          </w:p>
        </w:tc>
        <w:tc>
          <w:tcPr>
            <w:tcW w:w="1134" w:type="pct"/>
            <w:vMerge/>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036DF4">
        <w:tc>
          <w:tcPr>
            <w:tcW w:w="330" w:type="pct"/>
            <w:vMerge w:val="restart"/>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lastRenderedPageBreak/>
              <w:t>4</w:t>
            </w:r>
          </w:p>
        </w:tc>
        <w:tc>
          <w:tcPr>
            <w:tcW w:w="3536" w:type="pct"/>
            <w:shd w:val="clear" w:color="auto" w:fill="auto"/>
            <w:vAlign w:val="center"/>
          </w:tcPr>
          <w:p w:rsidR="00352769" w:rsidRPr="005B07AB" w:rsidRDefault="004B65BC" w:rsidP="005B07AB">
            <w:pPr>
              <w:spacing w:after="0" w:line="276" w:lineRule="auto"/>
              <w:contextualSpacing/>
              <w:jc w:val="center"/>
              <w:rPr>
                <w:rFonts w:ascii="Times New Roman" w:hAnsi="Times New Roman" w:cs="Times New Roman"/>
                <w:b/>
                <w:sz w:val="28"/>
                <w:szCs w:val="28"/>
              </w:rPr>
            </w:pPr>
            <w:r w:rsidRPr="005B07AB">
              <w:rPr>
                <w:rFonts w:ascii="Times New Roman" w:hAnsi="Times New Roman" w:cs="Times New Roman"/>
                <w:b/>
                <w:sz w:val="28"/>
                <w:szCs w:val="28"/>
              </w:rPr>
              <w:t>Коммуникации</w:t>
            </w:r>
          </w:p>
        </w:tc>
        <w:tc>
          <w:tcPr>
            <w:tcW w:w="1134" w:type="pct"/>
            <w:tcBorders>
              <w:bottom w:val="single" w:sz="4" w:space="0" w:color="auto"/>
            </w:tcBorders>
            <w:shd w:val="clear" w:color="auto" w:fill="auto"/>
            <w:vAlign w:val="center"/>
          </w:tcPr>
          <w:p w:rsidR="00352769" w:rsidRPr="005B07AB" w:rsidRDefault="00B35F2D"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20</w:t>
            </w:r>
          </w:p>
        </w:tc>
      </w:tr>
      <w:tr w:rsidR="00352769" w:rsidRPr="005B07AB" w:rsidTr="00036DF4">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 Специалист должен знать и понимать:</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этику и культуру межличностного общения;</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этику и культуру делового общения; </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основы </w:t>
            </w:r>
            <w:proofErr w:type="spellStart"/>
            <w:r w:rsidRPr="005B07AB">
              <w:rPr>
                <w:rFonts w:ascii="Times New Roman" w:eastAsiaTheme="minorHAnsi" w:hAnsi="Times New Roman" w:cs="Times New Roman"/>
                <w:iCs/>
                <w:sz w:val="28"/>
                <w:szCs w:val="28"/>
                <w:lang w:eastAsia="en-US"/>
              </w:rPr>
              <w:t>hr</w:t>
            </w:r>
            <w:proofErr w:type="spellEnd"/>
            <w:r w:rsidRPr="005B07AB">
              <w:rPr>
                <w:rFonts w:ascii="Times New Roman" w:eastAsiaTheme="minorHAnsi" w:hAnsi="Times New Roman" w:cs="Times New Roman"/>
                <w:iCs/>
                <w:sz w:val="28"/>
                <w:szCs w:val="28"/>
                <w:lang w:eastAsia="en-US"/>
              </w:rPr>
              <w:t xml:space="preserve">- маркетинга; </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основы стратегии и тактики ведения переговоров;</w:t>
            </w:r>
          </w:p>
          <w:p w:rsidR="00352769" w:rsidRPr="005B07AB" w:rsidRDefault="004B65BC" w:rsidP="005B07AB">
            <w:pPr>
              <w:pBdr>
                <w:top w:val="nil"/>
                <w:left w:val="nil"/>
                <w:bottom w:val="nil"/>
                <w:right w:val="nil"/>
                <w:between w:val="nil"/>
              </w:pBdr>
              <w:spacing w:after="0" w:line="276" w:lineRule="auto"/>
              <w:contextualSpacing/>
              <w:jc w:val="both"/>
              <w:rPr>
                <w:rFonts w:ascii="Times New Roman" w:hAnsi="Times New Roman" w:cs="Times New Roman"/>
                <w:iCs/>
                <w:sz w:val="28"/>
                <w:szCs w:val="28"/>
              </w:rPr>
            </w:pPr>
            <w:r w:rsidRPr="005B07AB">
              <w:rPr>
                <w:rFonts w:ascii="Times New Roman" w:hAnsi="Times New Roman" w:cs="Times New Roman"/>
                <w:iCs/>
                <w:sz w:val="28"/>
                <w:szCs w:val="28"/>
              </w:rPr>
              <w:t>основы логики, психологии и риторики.</w:t>
            </w:r>
          </w:p>
        </w:tc>
        <w:tc>
          <w:tcPr>
            <w:tcW w:w="1134" w:type="pct"/>
            <w:vMerge w:val="restart"/>
            <w:tcBorders>
              <w:top w:val="single" w:sz="4" w:space="0" w:color="auto"/>
            </w:tcBorders>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764773">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Специалист должен уметь:</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общаться с кандидатами и заказчиками устно, при личном контакте, по телефону, с использованием средств видеосвязи и прочих каналов устного общения;</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вести деловую переписку с кандидатами, заказчиками, иными специалистами тем или иным образом, вовлеченными в процесс подбора персонала;</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вести переговоры;</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определять уместные коммуникативные стратегии для каждой конкретной ситуации;</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аргументировать свои действия, убеждать участников коммуникации;</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выступать на публике;</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управлять беседой;</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заинтересовывать в диалоге своего собеседника;</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формировать и поддержать мотивацию кандидата в процессе коммуникации;</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отрабатывать возражения в процессе коммуникации; </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проявлять эмпатию в процессе коммуникации;</w:t>
            </w:r>
          </w:p>
          <w:p w:rsidR="004B65BC" w:rsidRPr="005B07AB" w:rsidRDefault="004B65BC" w:rsidP="005B07AB">
            <w:pPr>
              <w:pStyle w:val="a9"/>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проводить интервью, используя различные методики (стрессовое, биографическое, по компетенциям, проективное, кейс-интервью и иные);</w:t>
            </w:r>
          </w:p>
          <w:p w:rsidR="00352769" w:rsidRPr="005B07AB" w:rsidRDefault="004B65BC" w:rsidP="005B07AB">
            <w:pPr>
              <w:pStyle w:val="a9"/>
              <w:pBdr>
                <w:top w:val="nil"/>
                <w:left w:val="nil"/>
                <w:bottom w:val="nil"/>
                <w:right w:val="nil"/>
                <w:between w:val="nil"/>
              </w:pBdr>
              <w:spacing w:line="276" w:lineRule="auto"/>
              <w:contextualSpacing/>
              <w:jc w:val="both"/>
              <w:rPr>
                <w:rFonts w:ascii="Times New Roman" w:hAnsi="Times New Roman" w:cs="Times New Roman"/>
                <w:sz w:val="28"/>
                <w:szCs w:val="28"/>
              </w:rPr>
            </w:pPr>
            <w:r w:rsidRPr="005B07AB">
              <w:rPr>
                <w:rFonts w:ascii="Times New Roman" w:eastAsiaTheme="minorHAnsi" w:hAnsi="Times New Roman" w:cs="Times New Roman"/>
                <w:iCs/>
                <w:sz w:val="28"/>
                <w:szCs w:val="28"/>
                <w:lang w:eastAsia="en-US"/>
              </w:rPr>
              <w:t>строить долгосрочные отношения.</w:t>
            </w:r>
          </w:p>
        </w:tc>
        <w:tc>
          <w:tcPr>
            <w:tcW w:w="1134" w:type="pct"/>
            <w:vMerge/>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644B3F">
        <w:tc>
          <w:tcPr>
            <w:tcW w:w="330" w:type="pct"/>
            <w:vMerge w:val="restart"/>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5</w:t>
            </w:r>
          </w:p>
        </w:tc>
        <w:tc>
          <w:tcPr>
            <w:tcW w:w="3536" w:type="pct"/>
            <w:shd w:val="clear" w:color="auto" w:fill="auto"/>
            <w:vAlign w:val="center"/>
          </w:tcPr>
          <w:p w:rsidR="00352769" w:rsidRPr="005B07AB" w:rsidRDefault="004B65BC" w:rsidP="005B07AB">
            <w:pPr>
              <w:spacing w:after="0" w:line="276" w:lineRule="auto"/>
              <w:contextualSpacing/>
              <w:jc w:val="center"/>
              <w:rPr>
                <w:rFonts w:ascii="Times New Roman" w:hAnsi="Times New Roman" w:cs="Times New Roman"/>
                <w:b/>
                <w:sz w:val="28"/>
                <w:szCs w:val="28"/>
              </w:rPr>
            </w:pPr>
            <w:r w:rsidRPr="005B07AB">
              <w:rPr>
                <w:rFonts w:ascii="Times New Roman" w:hAnsi="Times New Roman" w:cs="Times New Roman"/>
                <w:b/>
                <w:sz w:val="28"/>
                <w:szCs w:val="28"/>
              </w:rPr>
              <w:t>Подбор и оценка персонала</w:t>
            </w:r>
          </w:p>
        </w:tc>
        <w:tc>
          <w:tcPr>
            <w:tcW w:w="1134" w:type="pct"/>
            <w:tcBorders>
              <w:top w:val="single" w:sz="4" w:space="0" w:color="auto"/>
              <w:bottom w:val="single" w:sz="4" w:space="0" w:color="auto"/>
            </w:tcBorders>
            <w:shd w:val="clear" w:color="auto" w:fill="auto"/>
            <w:vAlign w:val="center"/>
          </w:tcPr>
          <w:p w:rsidR="00352769" w:rsidRPr="005B07AB" w:rsidRDefault="00B35F2D" w:rsidP="005B07AB">
            <w:pPr>
              <w:spacing w:after="0" w:line="276" w:lineRule="auto"/>
              <w:contextualSpacing/>
              <w:jc w:val="center"/>
              <w:rPr>
                <w:rFonts w:ascii="Times New Roman" w:hAnsi="Times New Roman" w:cs="Times New Roman"/>
                <w:sz w:val="28"/>
                <w:szCs w:val="28"/>
              </w:rPr>
            </w:pPr>
            <w:r w:rsidRPr="005B07AB">
              <w:rPr>
                <w:rFonts w:ascii="Times New Roman" w:hAnsi="Times New Roman" w:cs="Times New Roman"/>
                <w:sz w:val="28"/>
                <w:szCs w:val="28"/>
              </w:rPr>
              <w:t>20</w:t>
            </w:r>
          </w:p>
        </w:tc>
      </w:tr>
      <w:tr w:rsidR="00352769" w:rsidRPr="005B07AB" w:rsidTr="00644B3F">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Специалист должен знать и понимать:</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принципы поиска кандидатов в социальных сетях;</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принципы поиска кандидатов на специализированных порталах по поиску работы;</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lastRenderedPageBreak/>
              <w:t>принципы поиска кандидатов в мессенджерах;</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техники эффективного скрининга резюме;</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принципы функционирования профессиональных сообществ, репозиториев, фриланс-сообществ и т.п.;</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принципы поиска кандидатов в неспециализированных источниках;</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источники поиска персонала: job-сайты, социальные сети, </w:t>
            </w:r>
            <w:proofErr w:type="spellStart"/>
            <w:r w:rsidRPr="005B07AB">
              <w:rPr>
                <w:rFonts w:ascii="Times New Roman" w:eastAsiaTheme="minorHAnsi" w:hAnsi="Times New Roman" w:cs="Times New Roman"/>
                <w:iCs/>
                <w:sz w:val="28"/>
                <w:szCs w:val="28"/>
                <w:lang w:eastAsia="en-US"/>
              </w:rPr>
              <w:t>мессенджеры</w:t>
            </w:r>
            <w:proofErr w:type="spellEnd"/>
            <w:r w:rsidRPr="005B07AB">
              <w:rPr>
                <w:rFonts w:ascii="Times New Roman" w:eastAsiaTheme="minorHAnsi" w:hAnsi="Times New Roman" w:cs="Times New Roman"/>
                <w:iCs/>
                <w:sz w:val="28"/>
                <w:szCs w:val="28"/>
                <w:lang w:eastAsia="en-US"/>
              </w:rPr>
              <w:t>, профессиональные сообщества, образовательные организации и т.п.;</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технологии работы с различными источниками поиска: </w:t>
            </w:r>
            <w:proofErr w:type="spellStart"/>
            <w:r w:rsidRPr="005B07AB">
              <w:rPr>
                <w:rFonts w:ascii="Times New Roman" w:eastAsiaTheme="minorHAnsi" w:hAnsi="Times New Roman" w:cs="Times New Roman"/>
                <w:iCs/>
                <w:sz w:val="28"/>
                <w:szCs w:val="28"/>
                <w:lang w:eastAsia="en-US"/>
              </w:rPr>
              <w:t>сорсинг</w:t>
            </w:r>
            <w:proofErr w:type="spellEnd"/>
            <w:r w:rsidRPr="005B07AB">
              <w:rPr>
                <w:rFonts w:ascii="Times New Roman" w:eastAsiaTheme="minorHAnsi" w:hAnsi="Times New Roman" w:cs="Times New Roman"/>
                <w:iCs/>
                <w:sz w:val="28"/>
                <w:szCs w:val="28"/>
                <w:lang w:eastAsia="en-US"/>
              </w:rPr>
              <w:t>, работу с целевой аудиторией кандидатов, создание креативных вакансий, продвижение вакансий инструментами выбранного источника;</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способы отбора и оценки кандидатов на вакансии;</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val="en-US" w:eastAsia="en-US"/>
              </w:rPr>
            </w:pPr>
            <w:r w:rsidRPr="005B07AB">
              <w:rPr>
                <w:rFonts w:ascii="Times New Roman" w:eastAsiaTheme="minorHAnsi" w:hAnsi="Times New Roman" w:cs="Times New Roman"/>
                <w:iCs/>
                <w:sz w:val="28"/>
                <w:szCs w:val="28"/>
                <w:lang w:eastAsia="en-US"/>
              </w:rPr>
              <w:t>специфику</w:t>
            </w:r>
            <w:r w:rsidRPr="005B07AB">
              <w:rPr>
                <w:rFonts w:ascii="Times New Roman" w:eastAsiaTheme="minorHAnsi" w:hAnsi="Times New Roman" w:cs="Times New Roman"/>
                <w:iCs/>
                <w:sz w:val="28"/>
                <w:szCs w:val="28"/>
                <w:lang w:val="en-US" w:eastAsia="en-US"/>
              </w:rPr>
              <w:t xml:space="preserve"> </w:t>
            </w:r>
            <w:r w:rsidRPr="005B07AB">
              <w:rPr>
                <w:rFonts w:ascii="Times New Roman" w:eastAsiaTheme="minorHAnsi" w:hAnsi="Times New Roman" w:cs="Times New Roman"/>
                <w:iCs/>
                <w:sz w:val="28"/>
                <w:szCs w:val="28"/>
                <w:lang w:eastAsia="en-US"/>
              </w:rPr>
              <w:t>поиска</w:t>
            </w:r>
            <w:r w:rsidRPr="005B07AB">
              <w:rPr>
                <w:rFonts w:ascii="Times New Roman" w:eastAsiaTheme="minorHAnsi" w:hAnsi="Times New Roman" w:cs="Times New Roman"/>
                <w:iCs/>
                <w:sz w:val="28"/>
                <w:szCs w:val="28"/>
                <w:lang w:val="en-US" w:eastAsia="en-US"/>
              </w:rPr>
              <w:t xml:space="preserve">: </w:t>
            </w:r>
            <w:r w:rsidRPr="005B07AB">
              <w:rPr>
                <w:rFonts w:ascii="Times New Roman" w:eastAsiaTheme="minorHAnsi" w:hAnsi="Times New Roman" w:cs="Times New Roman"/>
                <w:iCs/>
                <w:sz w:val="28"/>
                <w:szCs w:val="28"/>
                <w:lang w:eastAsia="en-US"/>
              </w:rPr>
              <w:t>массовый</w:t>
            </w:r>
            <w:r w:rsidRPr="005B07AB">
              <w:rPr>
                <w:rFonts w:ascii="Times New Roman" w:eastAsiaTheme="minorHAnsi" w:hAnsi="Times New Roman" w:cs="Times New Roman"/>
                <w:iCs/>
                <w:sz w:val="28"/>
                <w:szCs w:val="28"/>
                <w:lang w:val="en-US" w:eastAsia="en-US"/>
              </w:rPr>
              <w:t xml:space="preserve"> </w:t>
            </w:r>
            <w:r w:rsidRPr="005B07AB">
              <w:rPr>
                <w:rFonts w:ascii="Times New Roman" w:eastAsiaTheme="minorHAnsi" w:hAnsi="Times New Roman" w:cs="Times New Roman"/>
                <w:iCs/>
                <w:sz w:val="28"/>
                <w:szCs w:val="28"/>
                <w:lang w:eastAsia="en-US"/>
              </w:rPr>
              <w:t>подбор</w:t>
            </w:r>
            <w:r w:rsidRPr="005B07AB">
              <w:rPr>
                <w:rFonts w:ascii="Times New Roman" w:eastAsiaTheme="minorHAnsi" w:hAnsi="Times New Roman" w:cs="Times New Roman"/>
                <w:iCs/>
                <w:sz w:val="28"/>
                <w:szCs w:val="28"/>
                <w:lang w:val="en-US" w:eastAsia="en-US"/>
              </w:rPr>
              <w:t xml:space="preserve">/ </w:t>
            </w:r>
            <w:r w:rsidRPr="005B07AB">
              <w:rPr>
                <w:rFonts w:ascii="Times New Roman" w:eastAsiaTheme="minorHAnsi" w:hAnsi="Times New Roman" w:cs="Times New Roman"/>
                <w:iCs/>
                <w:sz w:val="28"/>
                <w:szCs w:val="28"/>
                <w:lang w:eastAsia="en-US"/>
              </w:rPr>
              <w:t>точечный</w:t>
            </w:r>
            <w:r w:rsidRPr="005B07AB">
              <w:rPr>
                <w:rFonts w:ascii="Times New Roman" w:eastAsiaTheme="minorHAnsi" w:hAnsi="Times New Roman" w:cs="Times New Roman"/>
                <w:iCs/>
                <w:sz w:val="28"/>
                <w:szCs w:val="28"/>
                <w:lang w:val="en-US" w:eastAsia="en-US"/>
              </w:rPr>
              <w:t xml:space="preserve"> </w:t>
            </w:r>
            <w:r w:rsidRPr="005B07AB">
              <w:rPr>
                <w:rFonts w:ascii="Times New Roman" w:eastAsiaTheme="minorHAnsi" w:hAnsi="Times New Roman" w:cs="Times New Roman"/>
                <w:iCs/>
                <w:sz w:val="28"/>
                <w:szCs w:val="28"/>
                <w:lang w:eastAsia="en-US"/>
              </w:rPr>
              <w:t>подбор</w:t>
            </w:r>
            <w:r w:rsidRPr="005B07AB">
              <w:rPr>
                <w:rFonts w:ascii="Times New Roman" w:eastAsiaTheme="minorHAnsi" w:hAnsi="Times New Roman" w:cs="Times New Roman"/>
                <w:iCs/>
                <w:sz w:val="28"/>
                <w:szCs w:val="28"/>
                <w:lang w:val="en-US" w:eastAsia="en-US"/>
              </w:rPr>
              <w:t xml:space="preserve">/ </w:t>
            </w:r>
            <w:proofErr w:type="spellStart"/>
            <w:r w:rsidRPr="005B07AB">
              <w:rPr>
                <w:rFonts w:ascii="Times New Roman" w:eastAsiaTheme="minorHAnsi" w:hAnsi="Times New Roman" w:cs="Times New Roman"/>
                <w:iCs/>
                <w:sz w:val="28"/>
                <w:szCs w:val="28"/>
                <w:lang w:val="en-US" w:eastAsia="en-US"/>
              </w:rPr>
              <w:t>Preliminaring</w:t>
            </w:r>
            <w:proofErr w:type="spellEnd"/>
            <w:r w:rsidRPr="005B07AB">
              <w:rPr>
                <w:rFonts w:ascii="Times New Roman" w:eastAsiaTheme="minorHAnsi" w:hAnsi="Times New Roman" w:cs="Times New Roman"/>
                <w:iCs/>
                <w:sz w:val="28"/>
                <w:szCs w:val="28"/>
                <w:lang w:val="en-US" w:eastAsia="en-US"/>
              </w:rPr>
              <w:t>, Staff selection/ Management selection/ Executive search,  Head hunting;</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инструменты оценки </w:t>
            </w:r>
            <w:proofErr w:type="spellStart"/>
            <w:r w:rsidRPr="005B07AB">
              <w:rPr>
                <w:rFonts w:ascii="Times New Roman" w:eastAsiaTheme="minorHAnsi" w:hAnsi="Times New Roman" w:cs="Times New Roman"/>
                <w:iCs/>
                <w:sz w:val="28"/>
                <w:szCs w:val="28"/>
                <w:lang w:eastAsia="en-US"/>
              </w:rPr>
              <w:t>soft</w:t>
            </w:r>
            <w:proofErr w:type="spellEnd"/>
            <w:r w:rsidRPr="005B07AB">
              <w:rPr>
                <w:rFonts w:ascii="Times New Roman" w:eastAsiaTheme="minorHAnsi" w:hAnsi="Times New Roman" w:cs="Times New Roman"/>
                <w:iCs/>
                <w:sz w:val="28"/>
                <w:szCs w:val="28"/>
                <w:lang w:eastAsia="en-US"/>
              </w:rPr>
              <w:t xml:space="preserve"> </w:t>
            </w:r>
            <w:proofErr w:type="spellStart"/>
            <w:r w:rsidRPr="005B07AB">
              <w:rPr>
                <w:rFonts w:ascii="Times New Roman" w:eastAsiaTheme="minorHAnsi" w:hAnsi="Times New Roman" w:cs="Times New Roman"/>
                <w:iCs/>
                <w:sz w:val="28"/>
                <w:szCs w:val="28"/>
                <w:lang w:eastAsia="en-US"/>
              </w:rPr>
              <w:t>skills</w:t>
            </w:r>
            <w:proofErr w:type="spellEnd"/>
            <w:r w:rsidRPr="005B07AB">
              <w:rPr>
                <w:rFonts w:ascii="Times New Roman" w:eastAsiaTheme="minorHAnsi" w:hAnsi="Times New Roman" w:cs="Times New Roman"/>
                <w:iCs/>
                <w:sz w:val="28"/>
                <w:szCs w:val="28"/>
                <w:lang w:eastAsia="en-US"/>
              </w:rPr>
              <w:t xml:space="preserve"> и </w:t>
            </w:r>
            <w:proofErr w:type="spellStart"/>
            <w:r w:rsidRPr="005B07AB">
              <w:rPr>
                <w:rFonts w:ascii="Times New Roman" w:eastAsiaTheme="minorHAnsi" w:hAnsi="Times New Roman" w:cs="Times New Roman"/>
                <w:iCs/>
                <w:sz w:val="28"/>
                <w:szCs w:val="28"/>
                <w:lang w:eastAsia="en-US"/>
              </w:rPr>
              <w:t>hard</w:t>
            </w:r>
            <w:proofErr w:type="spellEnd"/>
            <w:r w:rsidRPr="005B07AB">
              <w:rPr>
                <w:rFonts w:ascii="Times New Roman" w:eastAsiaTheme="minorHAnsi" w:hAnsi="Times New Roman" w:cs="Times New Roman"/>
                <w:iCs/>
                <w:sz w:val="28"/>
                <w:szCs w:val="28"/>
                <w:lang w:eastAsia="en-US"/>
              </w:rPr>
              <w:t xml:space="preserve"> </w:t>
            </w:r>
            <w:proofErr w:type="spellStart"/>
            <w:r w:rsidRPr="005B07AB">
              <w:rPr>
                <w:rFonts w:ascii="Times New Roman" w:eastAsiaTheme="minorHAnsi" w:hAnsi="Times New Roman" w:cs="Times New Roman"/>
                <w:iCs/>
                <w:sz w:val="28"/>
                <w:szCs w:val="28"/>
                <w:lang w:eastAsia="en-US"/>
              </w:rPr>
              <w:t>skills</w:t>
            </w:r>
            <w:proofErr w:type="spellEnd"/>
            <w:r w:rsidRPr="005B07AB">
              <w:rPr>
                <w:rFonts w:ascii="Times New Roman" w:eastAsiaTheme="minorHAnsi" w:hAnsi="Times New Roman" w:cs="Times New Roman"/>
                <w:iCs/>
                <w:sz w:val="28"/>
                <w:szCs w:val="28"/>
                <w:lang w:eastAsia="en-US"/>
              </w:rPr>
              <w:t>;</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современные технологии в рекрутинге;</w:t>
            </w:r>
          </w:p>
          <w:p w:rsidR="00352769"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специфику разных профессий и направлений.</w:t>
            </w:r>
          </w:p>
        </w:tc>
        <w:tc>
          <w:tcPr>
            <w:tcW w:w="1134" w:type="pct"/>
            <w:vMerge w:val="restart"/>
            <w:tcBorders>
              <w:top w:val="single" w:sz="4" w:space="0" w:color="auto"/>
            </w:tcBorders>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r w:rsidR="00352769" w:rsidRPr="005B07AB" w:rsidTr="00764773">
        <w:tc>
          <w:tcPr>
            <w:tcW w:w="330" w:type="pct"/>
            <w:vMerge/>
            <w:shd w:val="clear" w:color="auto" w:fill="BFBFBF" w:themeFill="background1" w:themeFillShade="BF"/>
            <w:vAlign w:val="center"/>
          </w:tcPr>
          <w:p w:rsidR="00352769" w:rsidRPr="005B07AB" w:rsidRDefault="00352769" w:rsidP="005B07AB">
            <w:pPr>
              <w:spacing w:after="0" w:line="276" w:lineRule="auto"/>
              <w:contextualSpacing/>
              <w:jc w:val="center"/>
              <w:rPr>
                <w:rFonts w:ascii="Times New Roman" w:hAnsi="Times New Roman" w:cs="Times New Roman"/>
                <w:sz w:val="28"/>
                <w:szCs w:val="28"/>
              </w:rPr>
            </w:pPr>
          </w:p>
        </w:tc>
        <w:tc>
          <w:tcPr>
            <w:tcW w:w="3536" w:type="pct"/>
            <w:shd w:val="clear" w:color="auto" w:fill="auto"/>
            <w:vAlign w:val="center"/>
          </w:tcPr>
          <w:p w:rsidR="00352769" w:rsidRPr="005B07AB" w:rsidRDefault="00352769"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Специалист должен уметь:</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выбирать каналы поиска в соответствие с задачами;</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выбирать технологию поиска в соответствие с задачами; </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выстраивать целевую систему привлечения кандидатов;</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проводить очные и онлайн интервью;</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использовать различные методы проведения интервью;</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использовать различные инструменты оценки знаний/навыков;</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val="en-US" w:eastAsia="en-US"/>
              </w:rPr>
            </w:pPr>
            <w:r w:rsidRPr="005B07AB">
              <w:rPr>
                <w:rFonts w:ascii="Times New Roman" w:eastAsiaTheme="minorHAnsi" w:hAnsi="Times New Roman" w:cs="Times New Roman"/>
                <w:iCs/>
                <w:sz w:val="28"/>
                <w:szCs w:val="28"/>
                <w:lang w:eastAsia="en-US"/>
              </w:rPr>
              <w:t>определять</w:t>
            </w:r>
            <w:r w:rsidRPr="005B07AB">
              <w:rPr>
                <w:rFonts w:ascii="Times New Roman" w:eastAsiaTheme="minorHAnsi" w:hAnsi="Times New Roman" w:cs="Times New Roman"/>
                <w:iCs/>
                <w:sz w:val="28"/>
                <w:szCs w:val="28"/>
                <w:lang w:val="en-US" w:eastAsia="en-US"/>
              </w:rPr>
              <w:t xml:space="preserve"> soft skills </w:t>
            </w:r>
            <w:r w:rsidRPr="005B07AB">
              <w:rPr>
                <w:rFonts w:ascii="Times New Roman" w:eastAsiaTheme="minorHAnsi" w:hAnsi="Times New Roman" w:cs="Times New Roman"/>
                <w:iCs/>
                <w:sz w:val="28"/>
                <w:szCs w:val="28"/>
                <w:lang w:eastAsia="en-US"/>
              </w:rPr>
              <w:t>и</w:t>
            </w:r>
            <w:r w:rsidRPr="005B07AB">
              <w:rPr>
                <w:rFonts w:ascii="Times New Roman" w:eastAsiaTheme="minorHAnsi" w:hAnsi="Times New Roman" w:cs="Times New Roman"/>
                <w:iCs/>
                <w:sz w:val="28"/>
                <w:szCs w:val="28"/>
                <w:lang w:val="en-US" w:eastAsia="en-US"/>
              </w:rPr>
              <w:t xml:space="preserve"> hard skills;</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организовывать и вести базу данных вакансий и резюме;</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осуществлять скрининг кандидатов, требуемых заказчиком;</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оценивать кандидата в соответствии с требованиями;</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применять Digital – технологии в процессе подбора и оценки кандидата;</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разрабатывать опросный лист;</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 xml:space="preserve">выстроить с клиентом и кандидатом качественный, </w:t>
            </w:r>
            <w:r w:rsidRPr="005B07AB">
              <w:rPr>
                <w:rFonts w:ascii="Times New Roman" w:eastAsiaTheme="minorHAnsi" w:hAnsi="Times New Roman" w:cs="Times New Roman"/>
                <w:iCs/>
                <w:sz w:val="28"/>
                <w:szCs w:val="28"/>
                <w:lang w:eastAsia="en-US"/>
              </w:rPr>
              <w:lastRenderedPageBreak/>
              <w:t>оперативный обмен обратной связью;</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организовать логистику встречи кандидата с рекрутером и заказчиком;</w:t>
            </w:r>
          </w:p>
          <w:p w:rsidR="004B65BC"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принимать и аргументировать профессиональные решения;</w:t>
            </w:r>
          </w:p>
          <w:p w:rsidR="00352769" w:rsidRPr="005B07AB" w:rsidRDefault="004B65BC" w:rsidP="005B07AB">
            <w:pPr>
              <w:pStyle w:val="a9"/>
              <w:pBdr>
                <w:top w:val="nil"/>
                <w:left w:val="nil"/>
                <w:bottom w:val="nil"/>
                <w:right w:val="nil"/>
                <w:between w:val="nil"/>
              </w:pBdr>
              <w:spacing w:line="276" w:lineRule="auto"/>
              <w:contextualSpacing/>
              <w:jc w:val="both"/>
              <w:rPr>
                <w:rFonts w:ascii="Times New Roman" w:eastAsiaTheme="minorHAnsi" w:hAnsi="Times New Roman" w:cs="Times New Roman"/>
                <w:iCs/>
                <w:sz w:val="28"/>
                <w:szCs w:val="28"/>
                <w:lang w:eastAsia="en-US"/>
              </w:rPr>
            </w:pPr>
            <w:r w:rsidRPr="005B07AB">
              <w:rPr>
                <w:rFonts w:ascii="Times New Roman" w:eastAsiaTheme="minorHAnsi" w:hAnsi="Times New Roman" w:cs="Times New Roman"/>
                <w:iCs/>
                <w:sz w:val="28"/>
                <w:szCs w:val="28"/>
                <w:lang w:eastAsia="en-US"/>
              </w:rPr>
              <w:t>собирать и применять рекомендации о кандидате с предыдущих мест работы.</w:t>
            </w:r>
          </w:p>
        </w:tc>
        <w:tc>
          <w:tcPr>
            <w:tcW w:w="1134" w:type="pct"/>
            <w:vMerge/>
            <w:shd w:val="clear" w:color="auto" w:fill="auto"/>
            <w:vAlign w:val="center"/>
          </w:tcPr>
          <w:p w:rsidR="00352769" w:rsidRPr="005B07AB" w:rsidRDefault="00352769" w:rsidP="005B07AB">
            <w:pPr>
              <w:spacing w:after="0" w:line="276" w:lineRule="auto"/>
              <w:contextualSpacing/>
              <w:jc w:val="both"/>
              <w:rPr>
                <w:rFonts w:ascii="Times New Roman" w:hAnsi="Times New Roman" w:cs="Times New Roman"/>
                <w:sz w:val="28"/>
                <w:szCs w:val="28"/>
              </w:rPr>
            </w:pPr>
          </w:p>
        </w:tc>
      </w:tr>
    </w:tbl>
    <w:p w:rsidR="000244DA" w:rsidRPr="005B07AB" w:rsidRDefault="000244DA" w:rsidP="005B07AB">
      <w:pPr>
        <w:spacing w:after="0" w:line="276" w:lineRule="auto"/>
        <w:ind w:firstLine="709"/>
        <w:contextualSpacing/>
        <w:jc w:val="both"/>
        <w:rPr>
          <w:rFonts w:ascii="Times New Roman" w:hAnsi="Times New Roman" w:cs="Times New Roman"/>
          <w:b/>
          <w:i/>
          <w:sz w:val="28"/>
          <w:szCs w:val="28"/>
          <w:vertAlign w:val="subscript"/>
        </w:rPr>
      </w:pPr>
    </w:p>
    <w:p w:rsidR="00A204BB" w:rsidRPr="005B07AB" w:rsidRDefault="00A204BB"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br w:type="page"/>
      </w:r>
    </w:p>
    <w:p w:rsidR="007274B8" w:rsidRPr="005B07AB" w:rsidRDefault="00F8340A" w:rsidP="005B07AB">
      <w:pPr>
        <w:pStyle w:val="-2"/>
        <w:spacing w:before="0" w:after="0" w:line="276" w:lineRule="auto"/>
        <w:contextualSpacing/>
        <w:rPr>
          <w:szCs w:val="28"/>
        </w:rPr>
      </w:pPr>
      <w:bookmarkStart w:id="6" w:name="_Toc78885655"/>
      <w:bookmarkStart w:id="7" w:name="_Toc126838740"/>
      <w:r w:rsidRPr="005B07AB">
        <w:rPr>
          <w:szCs w:val="28"/>
        </w:rPr>
        <w:lastRenderedPageBreak/>
        <w:t>1</w:t>
      </w:r>
      <w:r w:rsidR="00D17132" w:rsidRPr="005B07AB">
        <w:rPr>
          <w:szCs w:val="28"/>
        </w:rPr>
        <w:t>.</w:t>
      </w:r>
      <w:r w:rsidRPr="005B07AB">
        <w:rPr>
          <w:szCs w:val="28"/>
        </w:rPr>
        <w:t>3</w:t>
      </w:r>
      <w:r w:rsidR="00D17132" w:rsidRPr="005B07AB">
        <w:rPr>
          <w:szCs w:val="28"/>
        </w:rPr>
        <w:t>. ТРЕБОВАНИЯ К СХЕМЕ ОЦЕНКИ</w:t>
      </w:r>
      <w:bookmarkEnd w:id="6"/>
      <w:bookmarkEnd w:id="7"/>
    </w:p>
    <w:p w:rsidR="00DE39D8" w:rsidRPr="005B07AB" w:rsidRDefault="00AE6AB7" w:rsidP="005B07AB">
      <w:pPr>
        <w:pStyle w:val="af1"/>
        <w:widowControl/>
        <w:spacing w:line="276" w:lineRule="auto"/>
        <w:ind w:firstLine="709"/>
        <w:contextualSpacing/>
        <w:rPr>
          <w:rFonts w:ascii="Times New Roman" w:hAnsi="Times New Roman"/>
          <w:sz w:val="28"/>
          <w:szCs w:val="28"/>
          <w:lang w:val="ru-RU"/>
        </w:rPr>
      </w:pPr>
      <w:r w:rsidRPr="005B07A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5B07AB">
        <w:rPr>
          <w:rFonts w:ascii="Times New Roman" w:hAnsi="Times New Roman"/>
          <w:sz w:val="28"/>
          <w:szCs w:val="28"/>
          <w:lang w:val="ru-RU"/>
        </w:rPr>
        <w:t>, обозначенных в требованиях и указанных в таблице</w:t>
      </w:r>
      <w:r w:rsidR="00640E46" w:rsidRPr="005B07AB">
        <w:rPr>
          <w:rFonts w:ascii="Times New Roman" w:hAnsi="Times New Roman"/>
          <w:sz w:val="28"/>
          <w:szCs w:val="28"/>
          <w:lang w:val="ru-RU"/>
        </w:rPr>
        <w:t xml:space="preserve"> №2</w:t>
      </w:r>
      <w:r w:rsidR="00C56A9B" w:rsidRPr="005B07AB">
        <w:rPr>
          <w:rFonts w:ascii="Times New Roman" w:hAnsi="Times New Roman"/>
          <w:sz w:val="28"/>
          <w:szCs w:val="28"/>
          <w:lang w:val="ru-RU"/>
        </w:rPr>
        <w:t>.</w:t>
      </w:r>
    </w:p>
    <w:p w:rsidR="00C56A9B" w:rsidRPr="005B07AB" w:rsidRDefault="00640E46" w:rsidP="005B07AB">
      <w:pPr>
        <w:pStyle w:val="af1"/>
        <w:widowControl/>
        <w:spacing w:line="276" w:lineRule="auto"/>
        <w:ind w:firstLine="709"/>
        <w:contextualSpacing/>
        <w:jc w:val="right"/>
        <w:rPr>
          <w:rFonts w:ascii="Times New Roman" w:hAnsi="Times New Roman"/>
          <w:bCs/>
          <w:i/>
          <w:iCs/>
          <w:sz w:val="28"/>
          <w:szCs w:val="28"/>
          <w:lang w:val="ru-RU"/>
        </w:rPr>
      </w:pPr>
      <w:r w:rsidRPr="005B07AB">
        <w:rPr>
          <w:rFonts w:ascii="Times New Roman" w:hAnsi="Times New Roman"/>
          <w:bCs/>
          <w:i/>
          <w:iCs/>
          <w:sz w:val="28"/>
          <w:szCs w:val="28"/>
          <w:lang w:val="ru-RU"/>
        </w:rPr>
        <w:t>Таблица №2</w:t>
      </w:r>
    </w:p>
    <w:p w:rsidR="007274B8" w:rsidRPr="005B07AB" w:rsidRDefault="007274B8" w:rsidP="005B07AB">
      <w:pPr>
        <w:pStyle w:val="af1"/>
        <w:widowControl/>
        <w:spacing w:line="276" w:lineRule="auto"/>
        <w:ind w:firstLine="709"/>
        <w:contextualSpacing/>
        <w:rPr>
          <w:rFonts w:ascii="Times New Roman" w:hAnsi="Times New Roman"/>
          <w:b/>
          <w:sz w:val="28"/>
          <w:szCs w:val="28"/>
          <w:lang w:val="ru-RU"/>
        </w:rPr>
      </w:pPr>
      <w:r w:rsidRPr="005B07AB">
        <w:rPr>
          <w:rFonts w:ascii="Times New Roman" w:hAnsi="Times New Roman"/>
          <w:b/>
          <w:sz w:val="28"/>
          <w:szCs w:val="28"/>
          <w:lang w:val="ru-RU"/>
        </w:rPr>
        <w:t xml:space="preserve">Матрица пересчета </w:t>
      </w:r>
      <w:r w:rsidR="00640E46" w:rsidRPr="005B07AB">
        <w:rPr>
          <w:rFonts w:ascii="Times New Roman" w:hAnsi="Times New Roman"/>
          <w:b/>
          <w:sz w:val="28"/>
          <w:szCs w:val="28"/>
          <w:lang w:val="ru-RU"/>
        </w:rPr>
        <w:t>т</w:t>
      </w:r>
      <w:r w:rsidR="00F8340A" w:rsidRPr="005B07AB">
        <w:rPr>
          <w:rFonts w:ascii="Times New Roman" w:hAnsi="Times New Roman"/>
          <w:b/>
          <w:sz w:val="28"/>
          <w:szCs w:val="28"/>
          <w:lang w:val="ru-RU"/>
        </w:rPr>
        <w:t>ребований</w:t>
      </w:r>
      <w:r w:rsidRPr="005B07AB">
        <w:rPr>
          <w:rFonts w:ascii="Times New Roman" w:hAnsi="Times New Roman"/>
          <w:b/>
          <w:sz w:val="28"/>
          <w:szCs w:val="28"/>
          <w:lang w:val="ru-RU"/>
        </w:rPr>
        <w:t xml:space="preserve"> компетенции в </w:t>
      </w:r>
      <w:r w:rsidR="00640E46" w:rsidRPr="005B07AB">
        <w:rPr>
          <w:rFonts w:ascii="Times New Roman" w:hAnsi="Times New Roman"/>
          <w:b/>
          <w:sz w:val="28"/>
          <w:szCs w:val="28"/>
          <w:lang w:val="ru-RU"/>
        </w:rPr>
        <w:t>к</w:t>
      </w:r>
      <w:r w:rsidRPr="005B07AB">
        <w:rPr>
          <w:rFonts w:ascii="Times New Roman" w:hAnsi="Times New Roman"/>
          <w:b/>
          <w:sz w:val="28"/>
          <w:szCs w:val="28"/>
          <w:lang w:val="ru-RU"/>
        </w:rPr>
        <w:t>ритерии оценки</w:t>
      </w:r>
    </w:p>
    <w:p w:rsidR="007274B8" w:rsidRPr="005B07AB" w:rsidRDefault="007274B8" w:rsidP="005B07AB">
      <w:pPr>
        <w:pStyle w:val="af1"/>
        <w:widowControl/>
        <w:spacing w:line="276" w:lineRule="auto"/>
        <w:contextualSpacing/>
        <w:rPr>
          <w:rFonts w:ascii="Times New Roman" w:hAnsi="Times New Roman"/>
          <w:sz w:val="28"/>
          <w:szCs w:val="28"/>
          <w:lang w:val="ru-RU"/>
        </w:rPr>
      </w:pPr>
    </w:p>
    <w:tbl>
      <w:tblPr>
        <w:tblStyle w:val="af"/>
        <w:tblW w:w="5000" w:type="pct"/>
        <w:jc w:val="center"/>
        <w:tblLayout w:type="fixed"/>
        <w:tblLook w:val="04A0"/>
      </w:tblPr>
      <w:tblGrid>
        <w:gridCol w:w="1880"/>
        <w:gridCol w:w="292"/>
        <w:gridCol w:w="1305"/>
        <w:gridCol w:w="1305"/>
        <w:gridCol w:w="1307"/>
        <w:gridCol w:w="1598"/>
        <w:gridCol w:w="2168"/>
      </w:tblGrid>
      <w:tr w:rsidR="000774C8" w:rsidRPr="005B07AB" w:rsidTr="000774C8">
        <w:trPr>
          <w:trHeight w:val="1538"/>
          <w:jc w:val="center"/>
        </w:trPr>
        <w:tc>
          <w:tcPr>
            <w:tcW w:w="3900" w:type="pct"/>
            <w:gridSpan w:val="6"/>
            <w:shd w:val="clear" w:color="auto" w:fill="92D050"/>
            <w:vAlign w:val="center"/>
          </w:tcPr>
          <w:p w:rsidR="000774C8" w:rsidRPr="005B07AB" w:rsidRDefault="000774C8" w:rsidP="005B07AB">
            <w:pPr>
              <w:spacing w:line="276" w:lineRule="auto"/>
              <w:contextualSpacing/>
              <w:jc w:val="center"/>
              <w:rPr>
                <w:b/>
                <w:sz w:val="28"/>
                <w:szCs w:val="28"/>
              </w:rPr>
            </w:pPr>
            <w:r w:rsidRPr="005B07AB">
              <w:rPr>
                <w:b/>
                <w:sz w:val="28"/>
                <w:szCs w:val="28"/>
              </w:rPr>
              <w:t>Критерий/Модуль</w:t>
            </w:r>
          </w:p>
        </w:tc>
        <w:tc>
          <w:tcPr>
            <w:tcW w:w="1100" w:type="pct"/>
            <w:shd w:val="clear" w:color="auto" w:fill="92D050"/>
            <w:vAlign w:val="center"/>
          </w:tcPr>
          <w:p w:rsidR="000774C8" w:rsidRPr="005B07AB" w:rsidRDefault="000774C8" w:rsidP="005B07AB">
            <w:pPr>
              <w:spacing w:line="276" w:lineRule="auto"/>
              <w:contextualSpacing/>
              <w:jc w:val="center"/>
              <w:rPr>
                <w:b/>
                <w:sz w:val="28"/>
                <w:szCs w:val="28"/>
              </w:rPr>
            </w:pPr>
            <w:r w:rsidRPr="005B07AB">
              <w:rPr>
                <w:b/>
                <w:sz w:val="28"/>
                <w:szCs w:val="28"/>
              </w:rPr>
              <w:t>Итого баллов за раздел ТРЕБОВАНИЙ КОМПЕТЕНЦИИ</w:t>
            </w:r>
          </w:p>
        </w:tc>
      </w:tr>
      <w:tr w:rsidR="000774C8" w:rsidRPr="005B07AB" w:rsidTr="000774C8">
        <w:trPr>
          <w:trHeight w:val="50"/>
          <w:jc w:val="center"/>
        </w:trPr>
        <w:tc>
          <w:tcPr>
            <w:tcW w:w="954" w:type="pct"/>
            <w:vMerge w:val="restart"/>
            <w:shd w:val="clear" w:color="auto" w:fill="92D050"/>
            <w:vAlign w:val="center"/>
          </w:tcPr>
          <w:p w:rsidR="000774C8" w:rsidRPr="005B07AB" w:rsidRDefault="000774C8" w:rsidP="005B07AB">
            <w:pPr>
              <w:spacing w:line="276" w:lineRule="auto"/>
              <w:contextualSpacing/>
              <w:jc w:val="center"/>
              <w:rPr>
                <w:b/>
                <w:sz w:val="28"/>
                <w:szCs w:val="28"/>
              </w:rPr>
            </w:pPr>
            <w:r w:rsidRPr="005B07AB">
              <w:rPr>
                <w:b/>
                <w:sz w:val="28"/>
                <w:szCs w:val="28"/>
              </w:rPr>
              <w:t>Разделы ТРЕБОВАНИЙ КОМПЕТЕНЦИИ</w:t>
            </w:r>
          </w:p>
        </w:tc>
        <w:tc>
          <w:tcPr>
            <w:tcW w:w="148" w:type="pct"/>
            <w:shd w:val="clear" w:color="auto" w:fill="92D050"/>
            <w:vAlign w:val="center"/>
          </w:tcPr>
          <w:p w:rsidR="000774C8" w:rsidRPr="005B07AB" w:rsidRDefault="000774C8" w:rsidP="005B07AB">
            <w:pPr>
              <w:spacing w:line="276" w:lineRule="auto"/>
              <w:contextualSpacing/>
              <w:jc w:val="center"/>
              <w:rPr>
                <w:color w:val="FFFFFF" w:themeColor="background1"/>
                <w:sz w:val="28"/>
                <w:szCs w:val="28"/>
              </w:rPr>
            </w:pPr>
          </w:p>
        </w:tc>
        <w:tc>
          <w:tcPr>
            <w:tcW w:w="662"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A</w:t>
            </w:r>
          </w:p>
        </w:tc>
        <w:tc>
          <w:tcPr>
            <w:tcW w:w="662"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rPr>
            </w:pPr>
            <w:r w:rsidRPr="005B07AB">
              <w:rPr>
                <w:b/>
                <w:color w:val="FFFFFF" w:themeColor="background1"/>
                <w:sz w:val="28"/>
                <w:szCs w:val="28"/>
              </w:rPr>
              <w:t>Б</w:t>
            </w:r>
          </w:p>
        </w:tc>
        <w:tc>
          <w:tcPr>
            <w:tcW w:w="663"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rPr>
            </w:pPr>
            <w:r w:rsidRPr="005B07AB">
              <w:rPr>
                <w:b/>
                <w:color w:val="FFFFFF" w:themeColor="background1"/>
                <w:sz w:val="28"/>
                <w:szCs w:val="28"/>
              </w:rPr>
              <w:t>В</w:t>
            </w:r>
          </w:p>
        </w:tc>
        <w:tc>
          <w:tcPr>
            <w:tcW w:w="811"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rPr>
            </w:pPr>
            <w:r w:rsidRPr="005B07AB">
              <w:rPr>
                <w:b/>
                <w:color w:val="FFFFFF" w:themeColor="background1"/>
                <w:sz w:val="28"/>
                <w:szCs w:val="28"/>
              </w:rPr>
              <w:t>Г</w:t>
            </w:r>
          </w:p>
        </w:tc>
        <w:tc>
          <w:tcPr>
            <w:tcW w:w="1100" w:type="pct"/>
            <w:shd w:val="clear" w:color="auto" w:fill="00B050"/>
            <w:vAlign w:val="center"/>
          </w:tcPr>
          <w:p w:rsidR="000774C8" w:rsidRPr="005B07AB" w:rsidRDefault="000774C8" w:rsidP="005B07AB">
            <w:pPr>
              <w:spacing w:line="276" w:lineRule="auto"/>
              <w:ind w:right="172" w:hanging="176"/>
              <w:contextualSpacing/>
              <w:jc w:val="both"/>
              <w:rPr>
                <w:b/>
                <w:sz w:val="28"/>
                <w:szCs w:val="28"/>
              </w:rPr>
            </w:pPr>
          </w:p>
        </w:tc>
      </w:tr>
      <w:tr w:rsidR="000774C8" w:rsidRPr="005B07AB" w:rsidTr="000774C8">
        <w:trPr>
          <w:trHeight w:val="397"/>
          <w:jc w:val="center"/>
        </w:trPr>
        <w:tc>
          <w:tcPr>
            <w:tcW w:w="954" w:type="pct"/>
            <w:vMerge/>
            <w:shd w:val="clear" w:color="auto" w:fill="92D050"/>
            <w:vAlign w:val="center"/>
          </w:tcPr>
          <w:p w:rsidR="000774C8" w:rsidRPr="005B07AB" w:rsidRDefault="000774C8" w:rsidP="005B07AB">
            <w:pPr>
              <w:spacing w:line="276" w:lineRule="auto"/>
              <w:contextualSpacing/>
              <w:jc w:val="both"/>
              <w:rPr>
                <w:b/>
                <w:sz w:val="28"/>
                <w:szCs w:val="28"/>
              </w:rPr>
            </w:pPr>
          </w:p>
        </w:tc>
        <w:tc>
          <w:tcPr>
            <w:tcW w:w="148"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1</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0</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4</w:t>
            </w:r>
          </w:p>
        </w:tc>
        <w:tc>
          <w:tcPr>
            <w:tcW w:w="663" w:type="pct"/>
            <w:vAlign w:val="center"/>
          </w:tcPr>
          <w:p w:rsidR="000774C8" w:rsidRPr="005B07AB" w:rsidRDefault="000774C8" w:rsidP="005B07AB">
            <w:pPr>
              <w:spacing w:line="276" w:lineRule="auto"/>
              <w:contextualSpacing/>
              <w:jc w:val="center"/>
              <w:rPr>
                <w:sz w:val="28"/>
                <w:szCs w:val="28"/>
              </w:rPr>
            </w:pPr>
            <w:r w:rsidRPr="005B07AB">
              <w:rPr>
                <w:sz w:val="28"/>
                <w:szCs w:val="28"/>
              </w:rPr>
              <w:t>2</w:t>
            </w:r>
          </w:p>
        </w:tc>
        <w:tc>
          <w:tcPr>
            <w:tcW w:w="811" w:type="pct"/>
            <w:vAlign w:val="center"/>
          </w:tcPr>
          <w:p w:rsidR="000774C8" w:rsidRPr="005B07AB" w:rsidRDefault="000774C8" w:rsidP="005B07AB">
            <w:pPr>
              <w:spacing w:line="276" w:lineRule="auto"/>
              <w:contextualSpacing/>
              <w:jc w:val="center"/>
              <w:rPr>
                <w:sz w:val="28"/>
                <w:szCs w:val="28"/>
              </w:rPr>
            </w:pPr>
            <w:r w:rsidRPr="005B07AB">
              <w:rPr>
                <w:sz w:val="28"/>
                <w:szCs w:val="28"/>
              </w:rPr>
              <w:t>2</w:t>
            </w:r>
          </w:p>
        </w:tc>
        <w:tc>
          <w:tcPr>
            <w:tcW w:w="1100"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8</w:t>
            </w:r>
          </w:p>
        </w:tc>
      </w:tr>
      <w:tr w:rsidR="000774C8" w:rsidRPr="005B07AB" w:rsidTr="000774C8">
        <w:trPr>
          <w:trHeight w:val="397"/>
          <w:jc w:val="center"/>
        </w:trPr>
        <w:tc>
          <w:tcPr>
            <w:tcW w:w="954" w:type="pct"/>
            <w:vMerge/>
            <w:shd w:val="clear" w:color="auto" w:fill="92D050"/>
            <w:vAlign w:val="center"/>
          </w:tcPr>
          <w:p w:rsidR="000774C8" w:rsidRPr="005B07AB" w:rsidRDefault="000774C8" w:rsidP="005B07AB">
            <w:pPr>
              <w:spacing w:line="276" w:lineRule="auto"/>
              <w:contextualSpacing/>
              <w:jc w:val="both"/>
              <w:rPr>
                <w:b/>
                <w:sz w:val="28"/>
                <w:szCs w:val="28"/>
              </w:rPr>
            </w:pPr>
          </w:p>
        </w:tc>
        <w:tc>
          <w:tcPr>
            <w:tcW w:w="148"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2</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9,3</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10,7</w:t>
            </w:r>
          </w:p>
        </w:tc>
        <w:tc>
          <w:tcPr>
            <w:tcW w:w="663" w:type="pct"/>
            <w:vAlign w:val="center"/>
          </w:tcPr>
          <w:p w:rsidR="000774C8" w:rsidRPr="005B07AB" w:rsidRDefault="000774C8" w:rsidP="005B07AB">
            <w:pPr>
              <w:spacing w:line="276" w:lineRule="auto"/>
              <w:contextualSpacing/>
              <w:jc w:val="center"/>
              <w:rPr>
                <w:sz w:val="28"/>
                <w:szCs w:val="28"/>
              </w:rPr>
            </w:pPr>
            <w:r w:rsidRPr="005B07AB">
              <w:rPr>
                <w:sz w:val="28"/>
                <w:szCs w:val="28"/>
              </w:rPr>
              <w:t>0</w:t>
            </w:r>
          </w:p>
        </w:tc>
        <w:tc>
          <w:tcPr>
            <w:tcW w:w="811" w:type="pct"/>
            <w:vAlign w:val="center"/>
          </w:tcPr>
          <w:p w:rsidR="000774C8" w:rsidRPr="005B07AB" w:rsidRDefault="000774C8" w:rsidP="005B07AB">
            <w:pPr>
              <w:spacing w:line="276" w:lineRule="auto"/>
              <w:contextualSpacing/>
              <w:jc w:val="center"/>
              <w:rPr>
                <w:sz w:val="28"/>
                <w:szCs w:val="28"/>
              </w:rPr>
            </w:pPr>
            <w:r w:rsidRPr="005B07AB">
              <w:rPr>
                <w:sz w:val="28"/>
                <w:szCs w:val="28"/>
              </w:rPr>
              <w:t>0</w:t>
            </w:r>
          </w:p>
        </w:tc>
        <w:tc>
          <w:tcPr>
            <w:tcW w:w="1100"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20</w:t>
            </w:r>
          </w:p>
        </w:tc>
      </w:tr>
      <w:tr w:rsidR="000774C8" w:rsidRPr="005B07AB" w:rsidTr="000774C8">
        <w:trPr>
          <w:trHeight w:val="397"/>
          <w:jc w:val="center"/>
        </w:trPr>
        <w:tc>
          <w:tcPr>
            <w:tcW w:w="954" w:type="pct"/>
            <w:vMerge/>
            <w:shd w:val="clear" w:color="auto" w:fill="92D050"/>
            <w:vAlign w:val="center"/>
          </w:tcPr>
          <w:p w:rsidR="000774C8" w:rsidRPr="005B07AB" w:rsidRDefault="000774C8" w:rsidP="005B07AB">
            <w:pPr>
              <w:spacing w:line="276" w:lineRule="auto"/>
              <w:contextualSpacing/>
              <w:jc w:val="both"/>
              <w:rPr>
                <w:b/>
                <w:sz w:val="28"/>
                <w:szCs w:val="28"/>
              </w:rPr>
            </w:pPr>
          </w:p>
        </w:tc>
        <w:tc>
          <w:tcPr>
            <w:tcW w:w="148"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3</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13,2</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9,3</w:t>
            </w:r>
          </w:p>
        </w:tc>
        <w:tc>
          <w:tcPr>
            <w:tcW w:w="663" w:type="pct"/>
            <w:vAlign w:val="center"/>
          </w:tcPr>
          <w:p w:rsidR="000774C8" w:rsidRPr="005B07AB" w:rsidRDefault="000774C8" w:rsidP="005B07AB">
            <w:pPr>
              <w:spacing w:line="276" w:lineRule="auto"/>
              <w:contextualSpacing/>
              <w:jc w:val="center"/>
              <w:rPr>
                <w:sz w:val="28"/>
                <w:szCs w:val="28"/>
              </w:rPr>
            </w:pPr>
            <w:r w:rsidRPr="005B07AB">
              <w:rPr>
                <w:sz w:val="28"/>
                <w:szCs w:val="28"/>
              </w:rPr>
              <w:t>4,5</w:t>
            </w:r>
          </w:p>
        </w:tc>
        <w:tc>
          <w:tcPr>
            <w:tcW w:w="811" w:type="pct"/>
            <w:vAlign w:val="center"/>
          </w:tcPr>
          <w:p w:rsidR="000774C8" w:rsidRPr="005B07AB" w:rsidRDefault="000774C8" w:rsidP="005B07AB">
            <w:pPr>
              <w:spacing w:line="276" w:lineRule="auto"/>
              <w:contextualSpacing/>
              <w:jc w:val="center"/>
              <w:rPr>
                <w:sz w:val="28"/>
                <w:szCs w:val="28"/>
              </w:rPr>
            </w:pPr>
            <w:r w:rsidRPr="005B07AB">
              <w:rPr>
                <w:sz w:val="28"/>
                <w:szCs w:val="28"/>
              </w:rPr>
              <w:t>5</w:t>
            </w:r>
          </w:p>
        </w:tc>
        <w:tc>
          <w:tcPr>
            <w:tcW w:w="1100"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32</w:t>
            </w:r>
          </w:p>
        </w:tc>
      </w:tr>
      <w:tr w:rsidR="000774C8" w:rsidRPr="005B07AB" w:rsidTr="000774C8">
        <w:trPr>
          <w:trHeight w:val="397"/>
          <w:jc w:val="center"/>
        </w:trPr>
        <w:tc>
          <w:tcPr>
            <w:tcW w:w="954" w:type="pct"/>
            <w:vMerge/>
            <w:shd w:val="clear" w:color="auto" w:fill="92D050"/>
            <w:vAlign w:val="center"/>
          </w:tcPr>
          <w:p w:rsidR="000774C8" w:rsidRPr="005B07AB" w:rsidRDefault="000774C8" w:rsidP="005B07AB">
            <w:pPr>
              <w:spacing w:line="276" w:lineRule="auto"/>
              <w:contextualSpacing/>
              <w:jc w:val="both"/>
              <w:rPr>
                <w:b/>
                <w:sz w:val="28"/>
                <w:szCs w:val="28"/>
              </w:rPr>
            </w:pPr>
          </w:p>
        </w:tc>
        <w:tc>
          <w:tcPr>
            <w:tcW w:w="148"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4</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0</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5,5</w:t>
            </w:r>
          </w:p>
        </w:tc>
        <w:tc>
          <w:tcPr>
            <w:tcW w:w="663" w:type="pct"/>
            <w:vAlign w:val="center"/>
          </w:tcPr>
          <w:p w:rsidR="000774C8" w:rsidRPr="005B07AB" w:rsidRDefault="000774C8" w:rsidP="005B07AB">
            <w:pPr>
              <w:spacing w:line="276" w:lineRule="auto"/>
              <w:contextualSpacing/>
              <w:jc w:val="center"/>
              <w:rPr>
                <w:sz w:val="28"/>
                <w:szCs w:val="28"/>
              </w:rPr>
            </w:pPr>
            <w:r w:rsidRPr="005B07AB">
              <w:rPr>
                <w:sz w:val="28"/>
                <w:szCs w:val="28"/>
              </w:rPr>
              <w:t>6,75</w:t>
            </w:r>
          </w:p>
        </w:tc>
        <w:tc>
          <w:tcPr>
            <w:tcW w:w="811" w:type="pct"/>
            <w:vAlign w:val="center"/>
          </w:tcPr>
          <w:p w:rsidR="000774C8" w:rsidRPr="005B07AB" w:rsidRDefault="000774C8" w:rsidP="005B07AB">
            <w:pPr>
              <w:spacing w:line="276" w:lineRule="auto"/>
              <w:contextualSpacing/>
              <w:jc w:val="center"/>
              <w:rPr>
                <w:sz w:val="28"/>
                <w:szCs w:val="28"/>
              </w:rPr>
            </w:pPr>
            <w:r w:rsidRPr="005B07AB">
              <w:rPr>
                <w:sz w:val="28"/>
                <w:szCs w:val="28"/>
              </w:rPr>
              <w:t>7,75</w:t>
            </w:r>
          </w:p>
        </w:tc>
        <w:tc>
          <w:tcPr>
            <w:tcW w:w="1100"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20</w:t>
            </w:r>
          </w:p>
        </w:tc>
      </w:tr>
      <w:tr w:rsidR="000774C8" w:rsidRPr="005B07AB" w:rsidTr="000774C8">
        <w:trPr>
          <w:trHeight w:val="397"/>
          <w:jc w:val="center"/>
        </w:trPr>
        <w:tc>
          <w:tcPr>
            <w:tcW w:w="954" w:type="pct"/>
            <w:vMerge/>
            <w:shd w:val="clear" w:color="auto" w:fill="92D050"/>
            <w:vAlign w:val="center"/>
          </w:tcPr>
          <w:p w:rsidR="000774C8" w:rsidRPr="005B07AB" w:rsidRDefault="000774C8" w:rsidP="005B07AB">
            <w:pPr>
              <w:spacing w:line="276" w:lineRule="auto"/>
              <w:contextualSpacing/>
              <w:jc w:val="both"/>
              <w:rPr>
                <w:b/>
                <w:sz w:val="28"/>
                <w:szCs w:val="28"/>
              </w:rPr>
            </w:pPr>
          </w:p>
        </w:tc>
        <w:tc>
          <w:tcPr>
            <w:tcW w:w="148" w:type="pct"/>
            <w:shd w:val="clear" w:color="auto" w:fill="00B050"/>
            <w:vAlign w:val="center"/>
          </w:tcPr>
          <w:p w:rsidR="000774C8" w:rsidRPr="005B07AB" w:rsidRDefault="000774C8" w:rsidP="005B07AB">
            <w:pPr>
              <w:spacing w:line="276" w:lineRule="auto"/>
              <w:contextualSpacing/>
              <w:jc w:val="center"/>
              <w:rPr>
                <w:b/>
                <w:color w:val="FFFFFF" w:themeColor="background1"/>
                <w:sz w:val="28"/>
                <w:szCs w:val="28"/>
                <w:lang w:val="en-US"/>
              </w:rPr>
            </w:pPr>
            <w:r w:rsidRPr="005B07AB">
              <w:rPr>
                <w:b/>
                <w:color w:val="FFFFFF" w:themeColor="background1"/>
                <w:sz w:val="28"/>
                <w:szCs w:val="28"/>
                <w:lang w:val="en-US"/>
              </w:rPr>
              <w:t>5</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2,5</w:t>
            </w:r>
          </w:p>
        </w:tc>
        <w:tc>
          <w:tcPr>
            <w:tcW w:w="662" w:type="pct"/>
            <w:vAlign w:val="center"/>
          </w:tcPr>
          <w:p w:rsidR="000774C8" w:rsidRPr="005B07AB" w:rsidRDefault="000774C8" w:rsidP="005B07AB">
            <w:pPr>
              <w:spacing w:line="276" w:lineRule="auto"/>
              <w:contextualSpacing/>
              <w:jc w:val="center"/>
              <w:rPr>
                <w:sz w:val="28"/>
                <w:szCs w:val="28"/>
              </w:rPr>
            </w:pPr>
            <w:r w:rsidRPr="005B07AB">
              <w:rPr>
                <w:sz w:val="28"/>
                <w:szCs w:val="28"/>
              </w:rPr>
              <w:t>2,5</w:t>
            </w:r>
          </w:p>
        </w:tc>
        <w:tc>
          <w:tcPr>
            <w:tcW w:w="663" w:type="pct"/>
            <w:vAlign w:val="center"/>
          </w:tcPr>
          <w:p w:rsidR="000774C8" w:rsidRPr="005B07AB" w:rsidRDefault="000774C8" w:rsidP="005B07AB">
            <w:pPr>
              <w:spacing w:line="276" w:lineRule="auto"/>
              <w:contextualSpacing/>
              <w:jc w:val="center"/>
              <w:rPr>
                <w:sz w:val="28"/>
                <w:szCs w:val="28"/>
              </w:rPr>
            </w:pPr>
            <w:r w:rsidRPr="005B07AB">
              <w:rPr>
                <w:sz w:val="28"/>
                <w:szCs w:val="28"/>
              </w:rPr>
              <w:t>5,75</w:t>
            </w:r>
          </w:p>
        </w:tc>
        <w:tc>
          <w:tcPr>
            <w:tcW w:w="811" w:type="pct"/>
            <w:vAlign w:val="center"/>
          </w:tcPr>
          <w:p w:rsidR="000774C8" w:rsidRPr="005B07AB" w:rsidRDefault="000774C8" w:rsidP="005B07AB">
            <w:pPr>
              <w:spacing w:line="276" w:lineRule="auto"/>
              <w:contextualSpacing/>
              <w:jc w:val="center"/>
              <w:rPr>
                <w:sz w:val="28"/>
                <w:szCs w:val="28"/>
              </w:rPr>
            </w:pPr>
            <w:r w:rsidRPr="005B07AB">
              <w:rPr>
                <w:sz w:val="28"/>
                <w:szCs w:val="28"/>
              </w:rPr>
              <w:t>9,25</w:t>
            </w:r>
          </w:p>
        </w:tc>
        <w:tc>
          <w:tcPr>
            <w:tcW w:w="1100"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20</w:t>
            </w:r>
          </w:p>
        </w:tc>
      </w:tr>
      <w:tr w:rsidR="000774C8" w:rsidRPr="005B07AB" w:rsidTr="000774C8">
        <w:trPr>
          <w:trHeight w:val="50"/>
          <w:jc w:val="center"/>
        </w:trPr>
        <w:tc>
          <w:tcPr>
            <w:tcW w:w="1102" w:type="pct"/>
            <w:gridSpan w:val="2"/>
            <w:shd w:val="clear" w:color="auto" w:fill="00B050"/>
            <w:vAlign w:val="center"/>
          </w:tcPr>
          <w:p w:rsidR="000774C8" w:rsidRPr="005B07AB" w:rsidRDefault="000774C8" w:rsidP="005B07AB">
            <w:pPr>
              <w:spacing w:line="276" w:lineRule="auto"/>
              <w:contextualSpacing/>
              <w:jc w:val="center"/>
              <w:rPr>
                <w:sz w:val="28"/>
                <w:szCs w:val="28"/>
              </w:rPr>
            </w:pPr>
            <w:r w:rsidRPr="005B07AB">
              <w:rPr>
                <w:b/>
                <w:sz w:val="28"/>
                <w:szCs w:val="28"/>
              </w:rPr>
              <w:t>Итого баллов за критерий/модуль</w:t>
            </w:r>
          </w:p>
        </w:tc>
        <w:tc>
          <w:tcPr>
            <w:tcW w:w="662"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p>
        </w:tc>
        <w:tc>
          <w:tcPr>
            <w:tcW w:w="662"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25</w:t>
            </w:r>
          </w:p>
        </w:tc>
        <w:tc>
          <w:tcPr>
            <w:tcW w:w="663"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32</w:t>
            </w:r>
          </w:p>
        </w:tc>
        <w:tc>
          <w:tcPr>
            <w:tcW w:w="811" w:type="pct"/>
            <w:shd w:val="clear" w:color="auto" w:fill="F2F2F2" w:themeFill="background1" w:themeFillShade="F2"/>
            <w:vAlign w:val="center"/>
          </w:tcPr>
          <w:p w:rsidR="000774C8" w:rsidRPr="005B07AB" w:rsidRDefault="000774C8" w:rsidP="005B07AB">
            <w:pPr>
              <w:spacing w:line="276" w:lineRule="auto"/>
              <w:contextualSpacing/>
              <w:jc w:val="center"/>
              <w:rPr>
                <w:b/>
                <w:sz w:val="28"/>
                <w:szCs w:val="28"/>
              </w:rPr>
            </w:pPr>
            <w:r w:rsidRPr="005B07AB">
              <w:rPr>
                <w:b/>
                <w:bCs/>
                <w:sz w:val="28"/>
                <w:szCs w:val="28"/>
              </w:rPr>
              <w:t>19</w:t>
            </w:r>
          </w:p>
        </w:tc>
        <w:tc>
          <w:tcPr>
            <w:tcW w:w="1100" w:type="pct"/>
            <w:shd w:val="clear" w:color="auto" w:fill="F2F2F2" w:themeFill="background1" w:themeFillShade="F2"/>
            <w:vAlign w:val="center"/>
          </w:tcPr>
          <w:p w:rsidR="000774C8" w:rsidRPr="005B07AB" w:rsidRDefault="00EF7CA8" w:rsidP="005B07AB">
            <w:pPr>
              <w:spacing w:line="276" w:lineRule="auto"/>
              <w:contextualSpacing/>
              <w:jc w:val="center"/>
              <w:rPr>
                <w:b/>
                <w:sz w:val="28"/>
                <w:szCs w:val="28"/>
              </w:rPr>
            </w:pPr>
            <w:r>
              <w:rPr>
                <w:b/>
                <w:bCs/>
                <w:sz w:val="28"/>
                <w:szCs w:val="28"/>
              </w:rPr>
              <w:t>100</w:t>
            </w:r>
          </w:p>
        </w:tc>
      </w:tr>
    </w:tbl>
    <w:p w:rsidR="008E5424" w:rsidRPr="005B07AB" w:rsidRDefault="008E5424" w:rsidP="005B07AB">
      <w:pPr>
        <w:pStyle w:val="-2"/>
        <w:spacing w:before="0" w:after="0" w:line="276" w:lineRule="auto"/>
        <w:contextualSpacing/>
        <w:rPr>
          <w:szCs w:val="28"/>
        </w:rPr>
      </w:pPr>
    </w:p>
    <w:p w:rsidR="00DE39D8" w:rsidRPr="005B07AB" w:rsidRDefault="00F8340A" w:rsidP="005B07AB">
      <w:pPr>
        <w:pStyle w:val="-2"/>
        <w:spacing w:before="0" w:after="0" w:line="276" w:lineRule="auto"/>
        <w:contextualSpacing/>
        <w:rPr>
          <w:szCs w:val="28"/>
        </w:rPr>
      </w:pPr>
      <w:bookmarkStart w:id="8" w:name="_Toc126838741"/>
      <w:r w:rsidRPr="005B07AB">
        <w:rPr>
          <w:szCs w:val="28"/>
        </w:rPr>
        <w:t>1</w:t>
      </w:r>
      <w:r w:rsidR="00643A8A" w:rsidRPr="005B07AB">
        <w:rPr>
          <w:szCs w:val="28"/>
        </w:rPr>
        <w:t>.</w:t>
      </w:r>
      <w:r w:rsidRPr="005B07AB">
        <w:rPr>
          <w:szCs w:val="28"/>
        </w:rPr>
        <w:t>4</w:t>
      </w:r>
      <w:r w:rsidR="00AA2B8A" w:rsidRPr="005B07AB">
        <w:rPr>
          <w:szCs w:val="28"/>
        </w:rPr>
        <w:t xml:space="preserve">. </w:t>
      </w:r>
      <w:r w:rsidR="007A6888" w:rsidRPr="005B07AB">
        <w:rPr>
          <w:szCs w:val="28"/>
        </w:rPr>
        <w:t>СПЕЦИФИКАЦИЯ ОЦЕНКИ КОМПЕТЕНЦИИ</w:t>
      </w:r>
      <w:bookmarkEnd w:id="8"/>
    </w:p>
    <w:p w:rsidR="00613219" w:rsidRPr="005B07AB" w:rsidRDefault="00DE39D8" w:rsidP="005B07AB">
      <w:pPr>
        <w:autoSpaceDE w:val="0"/>
        <w:autoSpaceDN w:val="0"/>
        <w:adjustRightInd w:val="0"/>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Оценка </w:t>
      </w:r>
      <w:r w:rsidR="000A1F96" w:rsidRPr="005B07AB">
        <w:rPr>
          <w:rFonts w:ascii="Times New Roman" w:hAnsi="Times New Roman" w:cs="Times New Roman"/>
          <w:sz w:val="28"/>
          <w:szCs w:val="28"/>
        </w:rPr>
        <w:t>К</w:t>
      </w:r>
      <w:r w:rsidRPr="005B07AB">
        <w:rPr>
          <w:rFonts w:ascii="Times New Roman" w:hAnsi="Times New Roman" w:cs="Times New Roman"/>
          <w:sz w:val="28"/>
          <w:szCs w:val="28"/>
        </w:rPr>
        <w:t>онкурсного задания будет основываться на критериях</w:t>
      </w:r>
      <w:r w:rsidR="00640E46" w:rsidRPr="005B07AB">
        <w:rPr>
          <w:rFonts w:ascii="Times New Roman" w:hAnsi="Times New Roman" w:cs="Times New Roman"/>
          <w:sz w:val="28"/>
          <w:szCs w:val="28"/>
        </w:rPr>
        <w:t>, указанных в таблице №3</w:t>
      </w:r>
      <w:r w:rsidRPr="005B07AB">
        <w:rPr>
          <w:rFonts w:ascii="Times New Roman" w:hAnsi="Times New Roman" w:cs="Times New Roman"/>
          <w:sz w:val="28"/>
          <w:szCs w:val="28"/>
        </w:rPr>
        <w:t>:</w:t>
      </w:r>
    </w:p>
    <w:p w:rsidR="00640E46" w:rsidRPr="005B07AB" w:rsidRDefault="00640E46" w:rsidP="005B07AB">
      <w:pPr>
        <w:autoSpaceDE w:val="0"/>
        <w:autoSpaceDN w:val="0"/>
        <w:adjustRightInd w:val="0"/>
        <w:spacing w:after="0" w:line="276" w:lineRule="auto"/>
        <w:ind w:firstLine="709"/>
        <w:contextualSpacing/>
        <w:jc w:val="right"/>
        <w:rPr>
          <w:rFonts w:ascii="Times New Roman" w:hAnsi="Times New Roman" w:cs="Times New Roman"/>
          <w:i/>
          <w:iCs/>
          <w:sz w:val="28"/>
          <w:szCs w:val="28"/>
        </w:rPr>
      </w:pPr>
      <w:r w:rsidRPr="005B07AB">
        <w:rPr>
          <w:rFonts w:ascii="Times New Roman" w:hAnsi="Times New Roman" w:cs="Times New Roman"/>
          <w:i/>
          <w:iCs/>
          <w:sz w:val="28"/>
          <w:szCs w:val="28"/>
        </w:rPr>
        <w:t>Таблица №3</w:t>
      </w:r>
    </w:p>
    <w:p w:rsidR="00640E46" w:rsidRPr="005B07AB" w:rsidRDefault="00640E46" w:rsidP="005B07AB">
      <w:pPr>
        <w:autoSpaceDE w:val="0"/>
        <w:autoSpaceDN w:val="0"/>
        <w:adjustRightInd w:val="0"/>
        <w:spacing w:after="0" w:line="276" w:lineRule="auto"/>
        <w:ind w:firstLine="709"/>
        <w:contextualSpacing/>
        <w:jc w:val="center"/>
        <w:rPr>
          <w:rFonts w:ascii="Times New Roman" w:hAnsi="Times New Roman" w:cs="Times New Roman"/>
          <w:b/>
          <w:bCs/>
          <w:sz w:val="28"/>
          <w:szCs w:val="28"/>
        </w:rPr>
      </w:pPr>
      <w:r w:rsidRPr="005B07AB">
        <w:rPr>
          <w:rFonts w:ascii="Times New Roman" w:hAnsi="Times New Roman" w:cs="Times New Roman"/>
          <w:b/>
          <w:bCs/>
          <w:sz w:val="28"/>
          <w:szCs w:val="28"/>
        </w:rPr>
        <w:t>Оценка конкурсного задания</w:t>
      </w:r>
    </w:p>
    <w:tbl>
      <w:tblPr>
        <w:tblStyle w:val="af"/>
        <w:tblW w:w="5000" w:type="pct"/>
        <w:tblLook w:val="04A0"/>
      </w:tblPr>
      <w:tblGrid>
        <w:gridCol w:w="556"/>
        <w:gridCol w:w="3092"/>
        <w:gridCol w:w="6207"/>
      </w:tblGrid>
      <w:tr w:rsidR="008761F3" w:rsidRPr="005B07AB" w:rsidTr="00437D28">
        <w:tc>
          <w:tcPr>
            <w:tcW w:w="1851" w:type="pct"/>
            <w:gridSpan w:val="2"/>
            <w:shd w:val="clear" w:color="auto" w:fill="92D050"/>
          </w:tcPr>
          <w:p w:rsidR="008761F3" w:rsidRPr="005B07AB" w:rsidRDefault="0047429B" w:rsidP="005B07AB">
            <w:pPr>
              <w:autoSpaceDE w:val="0"/>
              <w:autoSpaceDN w:val="0"/>
              <w:adjustRightInd w:val="0"/>
              <w:spacing w:line="276" w:lineRule="auto"/>
              <w:contextualSpacing/>
              <w:jc w:val="center"/>
              <w:rPr>
                <w:b/>
                <w:sz w:val="28"/>
                <w:szCs w:val="28"/>
              </w:rPr>
            </w:pPr>
            <w:r w:rsidRPr="005B07AB">
              <w:rPr>
                <w:b/>
                <w:sz w:val="28"/>
                <w:szCs w:val="28"/>
              </w:rPr>
              <w:t>Критерий</w:t>
            </w:r>
          </w:p>
        </w:tc>
        <w:tc>
          <w:tcPr>
            <w:tcW w:w="3149" w:type="pct"/>
            <w:shd w:val="clear" w:color="auto" w:fill="92D050"/>
          </w:tcPr>
          <w:p w:rsidR="008761F3" w:rsidRPr="005B07AB" w:rsidRDefault="008761F3" w:rsidP="005B07AB">
            <w:pPr>
              <w:autoSpaceDE w:val="0"/>
              <w:autoSpaceDN w:val="0"/>
              <w:adjustRightInd w:val="0"/>
              <w:spacing w:line="276" w:lineRule="auto"/>
              <w:contextualSpacing/>
              <w:jc w:val="center"/>
              <w:rPr>
                <w:b/>
                <w:sz w:val="28"/>
                <w:szCs w:val="28"/>
              </w:rPr>
            </w:pPr>
            <w:r w:rsidRPr="005B07AB">
              <w:rPr>
                <w:b/>
                <w:sz w:val="28"/>
                <w:szCs w:val="28"/>
              </w:rPr>
              <w:t xml:space="preserve">Методика проверки навыков </w:t>
            </w:r>
            <w:r w:rsidR="00C21E3A" w:rsidRPr="005B07AB">
              <w:rPr>
                <w:b/>
                <w:sz w:val="28"/>
                <w:szCs w:val="28"/>
              </w:rPr>
              <w:t>в критерии</w:t>
            </w:r>
          </w:p>
        </w:tc>
      </w:tr>
      <w:tr w:rsidR="00984B35" w:rsidRPr="005B07AB" w:rsidTr="009779CD">
        <w:tc>
          <w:tcPr>
            <w:tcW w:w="282" w:type="pct"/>
            <w:shd w:val="clear" w:color="auto" w:fill="00B050"/>
          </w:tcPr>
          <w:p w:rsidR="00984B35" w:rsidRPr="005B07AB" w:rsidRDefault="00984B35" w:rsidP="005B07AB">
            <w:pPr>
              <w:autoSpaceDE w:val="0"/>
              <w:autoSpaceDN w:val="0"/>
              <w:adjustRightInd w:val="0"/>
              <w:spacing w:line="276" w:lineRule="auto"/>
              <w:contextualSpacing/>
              <w:jc w:val="both"/>
              <w:rPr>
                <w:b/>
                <w:color w:val="FFFFFF" w:themeColor="background1"/>
                <w:sz w:val="28"/>
                <w:szCs w:val="28"/>
              </w:rPr>
            </w:pPr>
            <w:r w:rsidRPr="005B07AB">
              <w:rPr>
                <w:b/>
                <w:color w:val="FFFFFF" w:themeColor="background1"/>
                <w:sz w:val="28"/>
                <w:szCs w:val="28"/>
              </w:rPr>
              <w:t>А</w:t>
            </w:r>
          </w:p>
        </w:tc>
        <w:tc>
          <w:tcPr>
            <w:tcW w:w="1569" w:type="pct"/>
            <w:shd w:val="clear" w:color="auto" w:fill="92D050"/>
            <w:vAlign w:val="center"/>
          </w:tcPr>
          <w:p w:rsidR="00984B35" w:rsidRPr="005B07AB" w:rsidRDefault="008205D7" w:rsidP="005B07AB">
            <w:pPr>
              <w:autoSpaceDE w:val="0"/>
              <w:autoSpaceDN w:val="0"/>
              <w:adjustRightInd w:val="0"/>
              <w:spacing w:line="276" w:lineRule="auto"/>
              <w:contextualSpacing/>
              <w:jc w:val="both"/>
              <w:rPr>
                <w:sz w:val="28"/>
                <w:szCs w:val="28"/>
              </w:rPr>
            </w:pPr>
            <w:r w:rsidRPr="005B07AB">
              <w:rPr>
                <w:sz w:val="28"/>
                <w:szCs w:val="28"/>
              </w:rPr>
              <w:t>Информационно-аналитическая справка на основе заявки от заказчика (с учетом анализа HR-бренда компании).</w:t>
            </w:r>
          </w:p>
        </w:tc>
        <w:tc>
          <w:tcPr>
            <w:tcW w:w="3149" w:type="pct"/>
            <w:shd w:val="clear" w:color="auto" w:fill="auto"/>
          </w:tcPr>
          <w:p w:rsidR="003B38C7" w:rsidRPr="005B07AB" w:rsidRDefault="00984B35" w:rsidP="005B07AB">
            <w:pPr>
              <w:tabs>
                <w:tab w:val="left" w:pos="295"/>
              </w:tabs>
              <w:autoSpaceDE w:val="0"/>
              <w:autoSpaceDN w:val="0"/>
              <w:adjustRightInd w:val="0"/>
              <w:spacing w:line="276" w:lineRule="auto"/>
              <w:contextualSpacing/>
              <w:jc w:val="both"/>
              <w:rPr>
                <w:sz w:val="28"/>
                <w:szCs w:val="28"/>
              </w:rPr>
            </w:pPr>
            <w:r w:rsidRPr="005B07AB">
              <w:rPr>
                <w:sz w:val="28"/>
                <w:szCs w:val="28"/>
              </w:rPr>
              <w:t xml:space="preserve">• </w:t>
            </w:r>
            <w:r w:rsidR="003B38C7" w:rsidRPr="005B07AB">
              <w:rPr>
                <w:sz w:val="28"/>
                <w:szCs w:val="28"/>
              </w:rPr>
              <w:t>Оценка качества проработки предоставленной информации в рамках создания информационно-аналитической справки, справки по состоянию hr-бренда компании и опросного листа для интервью с заказчиком</w:t>
            </w:r>
          </w:p>
          <w:p w:rsidR="003B38C7" w:rsidRPr="005B07AB" w:rsidRDefault="00984B35" w:rsidP="005B07AB">
            <w:pPr>
              <w:tabs>
                <w:tab w:val="left" w:pos="295"/>
              </w:tabs>
              <w:autoSpaceDE w:val="0"/>
              <w:autoSpaceDN w:val="0"/>
              <w:adjustRightInd w:val="0"/>
              <w:spacing w:line="276" w:lineRule="auto"/>
              <w:contextualSpacing/>
              <w:jc w:val="both"/>
              <w:rPr>
                <w:sz w:val="28"/>
                <w:szCs w:val="28"/>
              </w:rPr>
            </w:pPr>
            <w:r w:rsidRPr="005B07AB">
              <w:rPr>
                <w:sz w:val="28"/>
                <w:szCs w:val="28"/>
              </w:rPr>
              <w:t>• Оценка представленных данных</w:t>
            </w:r>
            <w:r w:rsidR="003B38C7" w:rsidRPr="005B07AB">
              <w:rPr>
                <w:sz w:val="28"/>
                <w:szCs w:val="28"/>
              </w:rPr>
              <w:t xml:space="preserve"> в информационно-аналитической справке по состоянию hr-бренда компании и источников, </w:t>
            </w:r>
            <w:r w:rsidR="003B38C7" w:rsidRPr="005B07AB">
              <w:rPr>
                <w:sz w:val="28"/>
                <w:szCs w:val="28"/>
              </w:rPr>
              <w:lastRenderedPageBreak/>
              <w:t>используемых для определения представленных данных</w:t>
            </w:r>
          </w:p>
          <w:p w:rsidR="00984B35" w:rsidRPr="005B07AB" w:rsidRDefault="00984B35" w:rsidP="005B07AB">
            <w:pPr>
              <w:tabs>
                <w:tab w:val="left" w:pos="295"/>
              </w:tabs>
              <w:autoSpaceDE w:val="0"/>
              <w:autoSpaceDN w:val="0"/>
              <w:adjustRightInd w:val="0"/>
              <w:spacing w:line="276" w:lineRule="auto"/>
              <w:contextualSpacing/>
              <w:jc w:val="both"/>
              <w:rPr>
                <w:sz w:val="28"/>
                <w:szCs w:val="28"/>
              </w:rPr>
            </w:pPr>
            <w:r w:rsidRPr="005B07AB">
              <w:rPr>
                <w:sz w:val="28"/>
                <w:szCs w:val="28"/>
              </w:rPr>
              <w:t xml:space="preserve">• </w:t>
            </w:r>
            <w:r w:rsidR="00F90EC3" w:rsidRPr="005B07AB">
              <w:rPr>
                <w:sz w:val="28"/>
                <w:szCs w:val="28"/>
              </w:rPr>
              <w:t>Оценка с</w:t>
            </w:r>
            <w:r w:rsidR="009667EA" w:rsidRPr="005B07AB">
              <w:rPr>
                <w:sz w:val="28"/>
                <w:szCs w:val="28"/>
              </w:rPr>
              <w:t>формулированны</w:t>
            </w:r>
            <w:r w:rsidR="00F90EC3" w:rsidRPr="005B07AB">
              <w:rPr>
                <w:sz w:val="28"/>
                <w:szCs w:val="28"/>
              </w:rPr>
              <w:t>х</w:t>
            </w:r>
            <w:r w:rsidR="009667EA" w:rsidRPr="005B07AB">
              <w:rPr>
                <w:sz w:val="28"/>
                <w:szCs w:val="28"/>
              </w:rPr>
              <w:t xml:space="preserve"> вопрос</w:t>
            </w:r>
            <w:r w:rsidR="00F90EC3" w:rsidRPr="005B07AB">
              <w:rPr>
                <w:sz w:val="28"/>
                <w:szCs w:val="28"/>
              </w:rPr>
              <w:t>ов</w:t>
            </w:r>
            <w:r w:rsidR="009667EA" w:rsidRPr="005B07AB">
              <w:rPr>
                <w:sz w:val="28"/>
                <w:szCs w:val="28"/>
              </w:rPr>
              <w:t xml:space="preserve"> для опросного листа.</w:t>
            </w:r>
          </w:p>
        </w:tc>
      </w:tr>
      <w:tr w:rsidR="00984B35" w:rsidRPr="005B07AB" w:rsidTr="009779CD">
        <w:tc>
          <w:tcPr>
            <w:tcW w:w="282" w:type="pct"/>
            <w:shd w:val="clear" w:color="auto" w:fill="00B050"/>
          </w:tcPr>
          <w:p w:rsidR="00984B35" w:rsidRPr="005B07AB" w:rsidRDefault="00984B35" w:rsidP="005B07AB">
            <w:pPr>
              <w:autoSpaceDE w:val="0"/>
              <w:autoSpaceDN w:val="0"/>
              <w:adjustRightInd w:val="0"/>
              <w:spacing w:line="276" w:lineRule="auto"/>
              <w:contextualSpacing/>
              <w:jc w:val="both"/>
              <w:rPr>
                <w:b/>
                <w:color w:val="FFFFFF" w:themeColor="background1"/>
                <w:sz w:val="28"/>
                <w:szCs w:val="28"/>
              </w:rPr>
            </w:pPr>
            <w:r w:rsidRPr="005B07AB">
              <w:rPr>
                <w:b/>
                <w:color w:val="FFFFFF" w:themeColor="background1"/>
                <w:sz w:val="28"/>
                <w:szCs w:val="28"/>
              </w:rPr>
              <w:lastRenderedPageBreak/>
              <w:t>Б</w:t>
            </w:r>
          </w:p>
        </w:tc>
        <w:tc>
          <w:tcPr>
            <w:tcW w:w="1569" w:type="pct"/>
            <w:shd w:val="clear" w:color="auto" w:fill="92D050"/>
            <w:vAlign w:val="center"/>
          </w:tcPr>
          <w:p w:rsidR="00984B35" w:rsidRPr="005B07AB" w:rsidRDefault="008205D7" w:rsidP="005B07AB">
            <w:pPr>
              <w:autoSpaceDE w:val="0"/>
              <w:autoSpaceDN w:val="0"/>
              <w:adjustRightInd w:val="0"/>
              <w:spacing w:line="276" w:lineRule="auto"/>
              <w:contextualSpacing/>
              <w:jc w:val="both"/>
              <w:rPr>
                <w:sz w:val="28"/>
                <w:szCs w:val="28"/>
              </w:rPr>
            </w:pPr>
            <w:r w:rsidRPr="005B07AB">
              <w:rPr>
                <w:sz w:val="28"/>
                <w:szCs w:val="28"/>
              </w:rPr>
              <w:t>Интервью заказчика и формирование карты поиска кандидата на основе анализа рынка труда. Составление объявлений о вакансии.</w:t>
            </w:r>
          </w:p>
        </w:tc>
        <w:tc>
          <w:tcPr>
            <w:tcW w:w="3149" w:type="pct"/>
            <w:shd w:val="clear" w:color="auto" w:fill="auto"/>
          </w:tcPr>
          <w:p w:rsidR="003B38C7" w:rsidRPr="005B07AB" w:rsidRDefault="00B301DF" w:rsidP="005B07AB">
            <w:pPr>
              <w:autoSpaceDE w:val="0"/>
              <w:autoSpaceDN w:val="0"/>
              <w:adjustRightInd w:val="0"/>
              <w:spacing w:line="276" w:lineRule="auto"/>
              <w:contextualSpacing/>
              <w:jc w:val="both"/>
              <w:rPr>
                <w:sz w:val="28"/>
                <w:szCs w:val="28"/>
              </w:rPr>
            </w:pPr>
            <w:r w:rsidRPr="005B07AB">
              <w:rPr>
                <w:sz w:val="28"/>
                <w:szCs w:val="28"/>
              </w:rPr>
              <w:t xml:space="preserve">• Оценка </w:t>
            </w:r>
            <w:r w:rsidR="00D16248" w:rsidRPr="005B07AB">
              <w:rPr>
                <w:sz w:val="28"/>
                <w:szCs w:val="28"/>
              </w:rPr>
              <w:t xml:space="preserve">полученной </w:t>
            </w:r>
            <w:r w:rsidRPr="005B07AB">
              <w:rPr>
                <w:sz w:val="28"/>
                <w:szCs w:val="28"/>
              </w:rPr>
              <w:t>эмоциональной составляющей</w:t>
            </w:r>
            <w:r w:rsidR="00D16248" w:rsidRPr="005B07AB">
              <w:rPr>
                <w:sz w:val="28"/>
                <w:szCs w:val="28"/>
              </w:rPr>
              <w:t xml:space="preserve"> проведённого интервью заказчика, распределение ролей между ними</w:t>
            </w:r>
          </w:p>
          <w:p w:rsidR="00D16248" w:rsidRPr="005B07AB" w:rsidRDefault="00B301DF" w:rsidP="005B07AB">
            <w:pPr>
              <w:autoSpaceDE w:val="0"/>
              <w:autoSpaceDN w:val="0"/>
              <w:adjustRightInd w:val="0"/>
              <w:spacing w:line="276" w:lineRule="auto"/>
              <w:contextualSpacing/>
              <w:jc w:val="both"/>
              <w:rPr>
                <w:sz w:val="28"/>
                <w:szCs w:val="28"/>
              </w:rPr>
            </w:pPr>
            <w:r w:rsidRPr="005B07AB">
              <w:rPr>
                <w:sz w:val="28"/>
                <w:szCs w:val="28"/>
              </w:rPr>
              <w:t>• Оценк</w:t>
            </w:r>
            <w:r w:rsidR="000C6B90" w:rsidRPr="005B07AB">
              <w:rPr>
                <w:sz w:val="28"/>
                <w:szCs w:val="28"/>
              </w:rPr>
              <w:t>а</w:t>
            </w:r>
            <w:r w:rsidRPr="005B07AB">
              <w:rPr>
                <w:sz w:val="28"/>
                <w:szCs w:val="28"/>
              </w:rPr>
              <w:t xml:space="preserve"> алгоритма проведенного интервью и анализа рынка труда</w:t>
            </w:r>
            <w:r w:rsidR="00D16248" w:rsidRPr="005B07AB">
              <w:rPr>
                <w:sz w:val="28"/>
                <w:szCs w:val="28"/>
              </w:rPr>
              <w:t xml:space="preserve"> по имеющейся вакансии на основе установленных критериев </w:t>
            </w:r>
            <w:r w:rsidR="00D16248" w:rsidRPr="005B07AB">
              <w:rPr>
                <w:sz w:val="28"/>
                <w:szCs w:val="28"/>
              </w:rPr>
              <w:br/>
              <w:t>с указанием источников поиска информации</w:t>
            </w:r>
          </w:p>
          <w:p w:rsidR="00B301DF" w:rsidRPr="005B07AB" w:rsidRDefault="00B301DF" w:rsidP="005B07AB">
            <w:pPr>
              <w:spacing w:line="276" w:lineRule="auto"/>
              <w:contextualSpacing/>
              <w:jc w:val="both"/>
              <w:rPr>
                <w:sz w:val="28"/>
                <w:szCs w:val="28"/>
              </w:rPr>
            </w:pPr>
            <w:r w:rsidRPr="005B07AB">
              <w:rPr>
                <w:sz w:val="28"/>
                <w:szCs w:val="28"/>
              </w:rPr>
              <w:t xml:space="preserve">• </w:t>
            </w:r>
            <w:r w:rsidR="00F90EC3" w:rsidRPr="005B07AB">
              <w:rPr>
                <w:sz w:val="28"/>
                <w:szCs w:val="28"/>
              </w:rPr>
              <w:t>Оценка описанной целевой аудитории для поиска необходимого кандидата</w:t>
            </w:r>
          </w:p>
          <w:p w:rsidR="00F90EC3" w:rsidRPr="005B07AB" w:rsidRDefault="00F90EC3" w:rsidP="005B07AB">
            <w:pPr>
              <w:spacing w:line="276" w:lineRule="auto"/>
              <w:contextualSpacing/>
              <w:jc w:val="both"/>
              <w:rPr>
                <w:sz w:val="28"/>
                <w:szCs w:val="28"/>
              </w:rPr>
            </w:pPr>
            <w:r w:rsidRPr="005B07AB">
              <w:rPr>
                <w:sz w:val="28"/>
                <w:szCs w:val="28"/>
              </w:rPr>
              <w:t>• Оценка финального выбора источника публикации вакансии</w:t>
            </w:r>
          </w:p>
          <w:p w:rsidR="00F90EC3" w:rsidRPr="005B07AB" w:rsidRDefault="00F90EC3" w:rsidP="005B07AB">
            <w:pPr>
              <w:spacing w:line="276" w:lineRule="auto"/>
              <w:contextualSpacing/>
              <w:jc w:val="both"/>
              <w:rPr>
                <w:sz w:val="28"/>
                <w:szCs w:val="28"/>
              </w:rPr>
            </w:pPr>
            <w:r w:rsidRPr="005B07AB">
              <w:rPr>
                <w:sz w:val="28"/>
                <w:szCs w:val="28"/>
              </w:rPr>
              <w:t>• Оценка составленного макета вакансии</w:t>
            </w:r>
          </w:p>
        </w:tc>
      </w:tr>
      <w:tr w:rsidR="00984B35" w:rsidRPr="005B07AB" w:rsidTr="009779CD">
        <w:tc>
          <w:tcPr>
            <w:tcW w:w="282" w:type="pct"/>
            <w:shd w:val="clear" w:color="auto" w:fill="00B050"/>
          </w:tcPr>
          <w:p w:rsidR="00984B35" w:rsidRPr="005B07AB" w:rsidRDefault="00984B35" w:rsidP="005B07AB">
            <w:pPr>
              <w:autoSpaceDE w:val="0"/>
              <w:autoSpaceDN w:val="0"/>
              <w:adjustRightInd w:val="0"/>
              <w:spacing w:line="276" w:lineRule="auto"/>
              <w:contextualSpacing/>
              <w:jc w:val="both"/>
              <w:rPr>
                <w:b/>
                <w:color w:val="FFFFFF" w:themeColor="background1"/>
                <w:sz w:val="28"/>
                <w:szCs w:val="28"/>
              </w:rPr>
            </w:pPr>
            <w:r w:rsidRPr="005B07AB">
              <w:rPr>
                <w:b/>
                <w:color w:val="FFFFFF" w:themeColor="background1"/>
                <w:sz w:val="28"/>
                <w:szCs w:val="28"/>
              </w:rPr>
              <w:t>В</w:t>
            </w:r>
          </w:p>
        </w:tc>
        <w:tc>
          <w:tcPr>
            <w:tcW w:w="1569" w:type="pct"/>
            <w:shd w:val="clear" w:color="auto" w:fill="92D050"/>
            <w:vAlign w:val="center"/>
          </w:tcPr>
          <w:p w:rsidR="00984B35" w:rsidRPr="005B07AB" w:rsidRDefault="008205D7" w:rsidP="005B07AB">
            <w:pPr>
              <w:autoSpaceDE w:val="0"/>
              <w:autoSpaceDN w:val="0"/>
              <w:adjustRightInd w:val="0"/>
              <w:spacing w:line="276" w:lineRule="auto"/>
              <w:contextualSpacing/>
              <w:jc w:val="both"/>
              <w:rPr>
                <w:sz w:val="28"/>
                <w:szCs w:val="28"/>
              </w:rPr>
            </w:pPr>
            <w:r w:rsidRPr="005B07AB">
              <w:rPr>
                <w:sz w:val="28"/>
                <w:szCs w:val="28"/>
              </w:rPr>
              <w:t>Поиск кандидатов по заявке от заказчика. Приглашение на собеседование.</w:t>
            </w:r>
          </w:p>
        </w:tc>
        <w:tc>
          <w:tcPr>
            <w:tcW w:w="3149" w:type="pct"/>
            <w:shd w:val="clear" w:color="auto" w:fill="auto"/>
          </w:tcPr>
          <w:p w:rsidR="00D16248" w:rsidRPr="005B07AB" w:rsidRDefault="000C6B90" w:rsidP="005B07AB">
            <w:pPr>
              <w:autoSpaceDE w:val="0"/>
              <w:autoSpaceDN w:val="0"/>
              <w:adjustRightInd w:val="0"/>
              <w:spacing w:line="276" w:lineRule="auto"/>
              <w:contextualSpacing/>
              <w:jc w:val="both"/>
              <w:rPr>
                <w:sz w:val="28"/>
                <w:szCs w:val="28"/>
              </w:rPr>
            </w:pPr>
            <w:bookmarkStart w:id="9" w:name="_Hlk126334315"/>
            <w:r w:rsidRPr="005B07AB">
              <w:rPr>
                <w:sz w:val="28"/>
                <w:szCs w:val="28"/>
              </w:rPr>
              <w:t xml:space="preserve">• </w:t>
            </w:r>
            <w:bookmarkEnd w:id="9"/>
            <w:r w:rsidRPr="005B07AB">
              <w:rPr>
                <w:sz w:val="28"/>
                <w:szCs w:val="28"/>
              </w:rPr>
              <w:t>Оценка эффективности представленного алгоритма отбора резюме</w:t>
            </w:r>
            <w:r w:rsidR="00D16248" w:rsidRPr="005B07AB">
              <w:rPr>
                <w:sz w:val="28"/>
                <w:szCs w:val="28"/>
              </w:rPr>
              <w:t xml:space="preserve"> на основе плана скрининга, а также представленные результаты </w:t>
            </w:r>
            <w:r w:rsidR="00D16248" w:rsidRPr="005B07AB">
              <w:rPr>
                <w:sz w:val="28"/>
                <w:szCs w:val="28"/>
              </w:rPr>
              <w:br/>
              <w:t>в форме мультимедийной презентации</w:t>
            </w:r>
          </w:p>
          <w:p w:rsidR="000C6B90" w:rsidRPr="005B07AB" w:rsidRDefault="000C6B90" w:rsidP="005B07AB">
            <w:pPr>
              <w:autoSpaceDE w:val="0"/>
              <w:autoSpaceDN w:val="0"/>
              <w:adjustRightInd w:val="0"/>
              <w:spacing w:line="276" w:lineRule="auto"/>
              <w:contextualSpacing/>
              <w:jc w:val="both"/>
              <w:rPr>
                <w:sz w:val="28"/>
                <w:szCs w:val="28"/>
              </w:rPr>
            </w:pPr>
            <w:r w:rsidRPr="005B07AB">
              <w:rPr>
                <w:sz w:val="28"/>
                <w:szCs w:val="28"/>
              </w:rPr>
              <w:t>• Оценка критериев отбора резюме и сам алгоритм отбора</w:t>
            </w:r>
          </w:p>
          <w:p w:rsidR="00F90EC3" w:rsidRPr="005B07AB" w:rsidRDefault="00F90EC3" w:rsidP="005B07AB">
            <w:pPr>
              <w:autoSpaceDE w:val="0"/>
              <w:autoSpaceDN w:val="0"/>
              <w:adjustRightInd w:val="0"/>
              <w:spacing w:line="276" w:lineRule="auto"/>
              <w:contextualSpacing/>
              <w:jc w:val="both"/>
              <w:rPr>
                <w:sz w:val="28"/>
                <w:szCs w:val="28"/>
              </w:rPr>
            </w:pPr>
            <w:r w:rsidRPr="005B07AB">
              <w:rPr>
                <w:sz w:val="28"/>
                <w:szCs w:val="28"/>
              </w:rPr>
              <w:t>• Оценка предварительного интервью с кандидатом</w:t>
            </w:r>
          </w:p>
        </w:tc>
      </w:tr>
      <w:tr w:rsidR="00984B35" w:rsidRPr="005B07AB" w:rsidTr="009779CD">
        <w:tc>
          <w:tcPr>
            <w:tcW w:w="282" w:type="pct"/>
            <w:shd w:val="clear" w:color="auto" w:fill="00B050"/>
          </w:tcPr>
          <w:p w:rsidR="00984B35" w:rsidRPr="005B07AB" w:rsidRDefault="00984B35" w:rsidP="005B07AB">
            <w:pPr>
              <w:autoSpaceDE w:val="0"/>
              <w:autoSpaceDN w:val="0"/>
              <w:adjustRightInd w:val="0"/>
              <w:spacing w:line="276" w:lineRule="auto"/>
              <w:contextualSpacing/>
              <w:jc w:val="both"/>
              <w:rPr>
                <w:b/>
                <w:color w:val="FFFFFF" w:themeColor="background1"/>
                <w:sz w:val="28"/>
                <w:szCs w:val="28"/>
              </w:rPr>
            </w:pPr>
            <w:r w:rsidRPr="005B07AB">
              <w:rPr>
                <w:b/>
                <w:color w:val="FFFFFF" w:themeColor="background1"/>
                <w:sz w:val="28"/>
                <w:szCs w:val="28"/>
              </w:rPr>
              <w:t>Г</w:t>
            </w:r>
          </w:p>
        </w:tc>
        <w:tc>
          <w:tcPr>
            <w:tcW w:w="1569" w:type="pct"/>
            <w:shd w:val="clear" w:color="auto" w:fill="92D050"/>
            <w:vAlign w:val="center"/>
          </w:tcPr>
          <w:p w:rsidR="00984B35" w:rsidRPr="005B07AB" w:rsidRDefault="008205D7" w:rsidP="005B07AB">
            <w:pPr>
              <w:autoSpaceDE w:val="0"/>
              <w:autoSpaceDN w:val="0"/>
              <w:adjustRightInd w:val="0"/>
              <w:spacing w:line="276" w:lineRule="auto"/>
              <w:contextualSpacing/>
              <w:jc w:val="both"/>
              <w:rPr>
                <w:sz w:val="28"/>
                <w:szCs w:val="28"/>
              </w:rPr>
            </w:pPr>
            <w:r w:rsidRPr="005B07AB">
              <w:rPr>
                <w:sz w:val="28"/>
                <w:szCs w:val="28"/>
              </w:rPr>
              <w:t>Собеседование кандидата.  Мотивационное заключение по кандидату.</w:t>
            </w:r>
          </w:p>
        </w:tc>
        <w:tc>
          <w:tcPr>
            <w:tcW w:w="3149" w:type="pct"/>
            <w:shd w:val="clear" w:color="auto" w:fill="auto"/>
          </w:tcPr>
          <w:p w:rsidR="004F164A" w:rsidRPr="005B07AB" w:rsidRDefault="0068432D" w:rsidP="005B07AB">
            <w:pPr>
              <w:autoSpaceDE w:val="0"/>
              <w:autoSpaceDN w:val="0"/>
              <w:adjustRightInd w:val="0"/>
              <w:spacing w:line="276" w:lineRule="auto"/>
              <w:contextualSpacing/>
              <w:jc w:val="both"/>
              <w:rPr>
                <w:sz w:val="28"/>
                <w:szCs w:val="28"/>
              </w:rPr>
            </w:pPr>
            <w:r w:rsidRPr="005B07AB">
              <w:rPr>
                <w:sz w:val="28"/>
                <w:szCs w:val="28"/>
              </w:rPr>
              <w:t xml:space="preserve">• </w:t>
            </w:r>
            <w:r w:rsidR="004F164A" w:rsidRPr="005B07AB">
              <w:rPr>
                <w:sz w:val="28"/>
                <w:szCs w:val="28"/>
              </w:rPr>
              <w:t>Оценка качества проработки предоставленного резюме соискателя, качества подготовки к интервью с соискателем</w:t>
            </w:r>
          </w:p>
          <w:p w:rsidR="00984B35" w:rsidRPr="005B07AB" w:rsidRDefault="004F164A" w:rsidP="005B07AB">
            <w:pPr>
              <w:autoSpaceDE w:val="0"/>
              <w:autoSpaceDN w:val="0"/>
              <w:adjustRightInd w:val="0"/>
              <w:spacing w:line="276" w:lineRule="auto"/>
              <w:contextualSpacing/>
              <w:jc w:val="both"/>
              <w:rPr>
                <w:sz w:val="28"/>
                <w:szCs w:val="28"/>
              </w:rPr>
            </w:pPr>
            <w:r w:rsidRPr="005B07AB">
              <w:rPr>
                <w:sz w:val="28"/>
                <w:szCs w:val="28"/>
              </w:rPr>
              <w:t>• Оценку полученной эмоциональной составляющей проведенного интервьюирования соискателя и распределения ролей между участником и соискателем</w:t>
            </w:r>
          </w:p>
          <w:p w:rsidR="0068432D" w:rsidRPr="005B07AB" w:rsidRDefault="0068432D" w:rsidP="005B07AB">
            <w:pPr>
              <w:autoSpaceDE w:val="0"/>
              <w:autoSpaceDN w:val="0"/>
              <w:adjustRightInd w:val="0"/>
              <w:spacing w:line="276" w:lineRule="auto"/>
              <w:contextualSpacing/>
              <w:jc w:val="both"/>
              <w:rPr>
                <w:sz w:val="28"/>
                <w:szCs w:val="28"/>
              </w:rPr>
            </w:pPr>
            <w:r w:rsidRPr="005B07AB">
              <w:rPr>
                <w:sz w:val="28"/>
                <w:szCs w:val="28"/>
              </w:rPr>
              <w:t>•</w:t>
            </w:r>
            <w:r w:rsidR="004F164A" w:rsidRPr="005B07AB">
              <w:rPr>
                <w:sz w:val="28"/>
                <w:szCs w:val="28"/>
              </w:rPr>
              <w:t xml:space="preserve"> Оценка представленного заключения по соискателю</w:t>
            </w:r>
          </w:p>
          <w:p w:rsidR="004F164A" w:rsidRPr="005B07AB" w:rsidRDefault="004F164A" w:rsidP="005B07AB">
            <w:pPr>
              <w:autoSpaceDE w:val="0"/>
              <w:autoSpaceDN w:val="0"/>
              <w:adjustRightInd w:val="0"/>
              <w:spacing w:line="276" w:lineRule="auto"/>
              <w:contextualSpacing/>
              <w:jc w:val="both"/>
              <w:rPr>
                <w:sz w:val="28"/>
                <w:szCs w:val="28"/>
              </w:rPr>
            </w:pPr>
            <w:r w:rsidRPr="005B07AB">
              <w:rPr>
                <w:sz w:val="28"/>
                <w:szCs w:val="28"/>
              </w:rPr>
              <w:t>• Оценка сформулированных вопросов в опросном листе для соискателя</w:t>
            </w:r>
          </w:p>
          <w:p w:rsidR="004F164A" w:rsidRPr="005B07AB" w:rsidRDefault="004F164A" w:rsidP="005B07AB">
            <w:pPr>
              <w:autoSpaceDE w:val="0"/>
              <w:autoSpaceDN w:val="0"/>
              <w:adjustRightInd w:val="0"/>
              <w:spacing w:line="276" w:lineRule="auto"/>
              <w:contextualSpacing/>
              <w:jc w:val="both"/>
              <w:rPr>
                <w:sz w:val="28"/>
                <w:szCs w:val="28"/>
              </w:rPr>
            </w:pPr>
            <w:r w:rsidRPr="005B07AB">
              <w:rPr>
                <w:sz w:val="28"/>
                <w:szCs w:val="28"/>
              </w:rPr>
              <w:t>• Оценка алгоритма проведенного интервью и структуру формируемого заключения по соискателю</w:t>
            </w:r>
          </w:p>
        </w:tc>
      </w:tr>
    </w:tbl>
    <w:p w:rsidR="00510005" w:rsidRPr="005B07AB" w:rsidRDefault="00510005" w:rsidP="005B07AB">
      <w:pPr>
        <w:autoSpaceDE w:val="0"/>
        <w:autoSpaceDN w:val="0"/>
        <w:adjustRightInd w:val="0"/>
        <w:spacing w:after="0" w:line="276" w:lineRule="auto"/>
        <w:ind w:firstLine="709"/>
        <w:contextualSpacing/>
        <w:jc w:val="both"/>
        <w:rPr>
          <w:rFonts w:ascii="Times New Roman" w:hAnsi="Times New Roman" w:cs="Times New Roman"/>
          <w:sz w:val="28"/>
          <w:szCs w:val="28"/>
        </w:rPr>
      </w:pPr>
    </w:p>
    <w:p w:rsidR="005A1625" w:rsidRPr="005B07AB" w:rsidRDefault="005A1625" w:rsidP="005B07AB">
      <w:pPr>
        <w:pStyle w:val="-2"/>
        <w:spacing w:before="0" w:after="0" w:line="276" w:lineRule="auto"/>
        <w:contextualSpacing/>
        <w:rPr>
          <w:szCs w:val="28"/>
        </w:rPr>
      </w:pPr>
      <w:bookmarkStart w:id="10" w:name="_Toc126838742"/>
      <w:r w:rsidRPr="005B07AB">
        <w:rPr>
          <w:szCs w:val="28"/>
        </w:rPr>
        <w:lastRenderedPageBreak/>
        <w:t>1.5. КОНКУРСНОЕ ЗАДАНИЕ</w:t>
      </w:r>
      <w:bookmarkEnd w:id="10"/>
    </w:p>
    <w:p w:rsidR="009E52E7" w:rsidRPr="005B07AB" w:rsidRDefault="009E52E7" w:rsidP="005B07AB">
      <w:p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8"/>
          <w:szCs w:val="28"/>
        </w:rPr>
      </w:pPr>
      <w:r w:rsidRPr="005B07AB">
        <w:rPr>
          <w:rFonts w:ascii="Times New Roman" w:eastAsia="Times New Roman" w:hAnsi="Times New Roman" w:cs="Times New Roman"/>
          <w:color w:val="000000"/>
          <w:sz w:val="28"/>
          <w:szCs w:val="28"/>
        </w:rPr>
        <w:t>Общая продолжительность Конкурсного задания</w:t>
      </w:r>
      <w:r w:rsidRPr="005B07AB">
        <w:rPr>
          <w:rFonts w:ascii="Times New Roman" w:eastAsia="Times New Roman" w:hAnsi="Times New Roman" w:cs="Times New Roman"/>
          <w:color w:val="000000"/>
          <w:sz w:val="28"/>
          <w:szCs w:val="28"/>
          <w:vertAlign w:val="superscript"/>
        </w:rPr>
        <w:footnoteReference w:id="1"/>
      </w:r>
      <w:r w:rsidR="00731711" w:rsidRPr="005B07AB">
        <w:rPr>
          <w:rFonts w:ascii="Times New Roman" w:eastAsia="Times New Roman" w:hAnsi="Times New Roman" w:cs="Times New Roman"/>
          <w:color w:val="000000"/>
          <w:sz w:val="28"/>
          <w:szCs w:val="28"/>
        </w:rPr>
        <w:t xml:space="preserve">: </w:t>
      </w:r>
      <w:r w:rsidR="0082670A" w:rsidRPr="005B07AB">
        <w:rPr>
          <w:rFonts w:ascii="Times New Roman" w:eastAsia="Times New Roman" w:hAnsi="Times New Roman" w:cs="Times New Roman"/>
          <w:color w:val="000000"/>
          <w:sz w:val="28"/>
          <w:szCs w:val="28"/>
          <w:u w:val="single"/>
        </w:rPr>
        <w:t>16</w:t>
      </w:r>
      <w:r w:rsidRPr="005B07AB">
        <w:rPr>
          <w:rFonts w:ascii="Times New Roman" w:eastAsia="Times New Roman" w:hAnsi="Times New Roman" w:cs="Times New Roman"/>
          <w:color w:val="000000"/>
          <w:sz w:val="28"/>
          <w:szCs w:val="28"/>
        </w:rPr>
        <w:t xml:space="preserve"> ч.</w:t>
      </w:r>
    </w:p>
    <w:p w:rsidR="009E52E7" w:rsidRPr="005B07AB" w:rsidRDefault="009E52E7" w:rsidP="005B07AB">
      <w:p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8"/>
          <w:szCs w:val="28"/>
        </w:rPr>
      </w:pPr>
      <w:r w:rsidRPr="005B07AB">
        <w:rPr>
          <w:rFonts w:ascii="Times New Roman" w:eastAsia="Times New Roman" w:hAnsi="Times New Roman" w:cs="Times New Roman"/>
          <w:color w:val="000000"/>
          <w:sz w:val="28"/>
          <w:szCs w:val="28"/>
        </w:rPr>
        <w:t>Количество конкурсных дней:</w:t>
      </w:r>
      <w:r w:rsidRPr="005B07AB">
        <w:rPr>
          <w:rFonts w:ascii="Times New Roman" w:eastAsia="Times New Roman" w:hAnsi="Times New Roman" w:cs="Times New Roman"/>
          <w:color w:val="000000"/>
          <w:sz w:val="28"/>
          <w:szCs w:val="28"/>
          <w:u w:val="single"/>
        </w:rPr>
        <w:t xml:space="preserve"> </w:t>
      </w:r>
      <w:r w:rsidR="00173BD6" w:rsidRPr="005B07AB">
        <w:rPr>
          <w:rFonts w:ascii="Times New Roman" w:eastAsia="Times New Roman" w:hAnsi="Times New Roman" w:cs="Times New Roman"/>
          <w:color w:val="000000"/>
          <w:sz w:val="28"/>
          <w:szCs w:val="28"/>
          <w:u w:val="single"/>
        </w:rPr>
        <w:t>3</w:t>
      </w:r>
      <w:r w:rsidR="00F35F4F" w:rsidRPr="005B07AB">
        <w:rPr>
          <w:rFonts w:ascii="Times New Roman" w:eastAsia="Times New Roman" w:hAnsi="Times New Roman" w:cs="Times New Roman"/>
          <w:color w:val="000000"/>
          <w:sz w:val="28"/>
          <w:szCs w:val="28"/>
          <w:u w:val="single"/>
        </w:rPr>
        <w:t xml:space="preserve"> </w:t>
      </w:r>
      <w:r w:rsidR="007F4B0F" w:rsidRPr="005B07AB">
        <w:rPr>
          <w:rFonts w:ascii="Times New Roman" w:eastAsia="Times New Roman" w:hAnsi="Times New Roman" w:cs="Times New Roman"/>
          <w:color w:val="000000"/>
          <w:sz w:val="28"/>
          <w:szCs w:val="28"/>
        </w:rPr>
        <w:t>дня</w:t>
      </w:r>
    </w:p>
    <w:p w:rsidR="009E52E7" w:rsidRPr="005B07AB" w:rsidRDefault="009E52E7" w:rsidP="005B07AB">
      <w:pPr>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5B07AB">
        <w:rPr>
          <w:rFonts w:ascii="Times New Roman" w:hAnsi="Times New Roman" w:cs="Times New Roman"/>
          <w:sz w:val="28"/>
          <w:szCs w:val="28"/>
        </w:rPr>
        <w:t>требований</w:t>
      </w:r>
      <w:r w:rsidRPr="005B07AB">
        <w:rPr>
          <w:rFonts w:ascii="Times New Roman" w:hAnsi="Times New Roman" w:cs="Times New Roman"/>
          <w:sz w:val="28"/>
          <w:szCs w:val="28"/>
        </w:rPr>
        <w:t xml:space="preserve"> компетенции.</w:t>
      </w:r>
    </w:p>
    <w:p w:rsidR="009E52E7" w:rsidRPr="005B07AB" w:rsidRDefault="009E52E7" w:rsidP="005B07AB">
      <w:pPr>
        <w:autoSpaceDE w:val="0"/>
        <w:autoSpaceDN w:val="0"/>
        <w:adjustRightInd w:val="0"/>
        <w:spacing w:after="0" w:line="276" w:lineRule="auto"/>
        <w:ind w:firstLine="709"/>
        <w:contextualSpacing/>
        <w:jc w:val="both"/>
        <w:rPr>
          <w:rFonts w:ascii="Times New Roman" w:hAnsi="Times New Roman" w:cs="Times New Roman"/>
          <w:sz w:val="28"/>
          <w:szCs w:val="28"/>
        </w:rPr>
      </w:pPr>
      <w:r w:rsidRPr="005B07A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w:t>
      </w:r>
      <w:r w:rsidR="00731711" w:rsidRPr="005B07AB">
        <w:rPr>
          <w:rFonts w:ascii="Times New Roman" w:hAnsi="Times New Roman" w:cs="Times New Roman"/>
          <w:sz w:val="28"/>
          <w:szCs w:val="28"/>
        </w:rPr>
        <w:t>я проверки теоретических знаний/</w:t>
      </w:r>
      <w:r w:rsidRPr="005B07AB">
        <w:rPr>
          <w:rFonts w:ascii="Times New Roman" w:hAnsi="Times New Roman" w:cs="Times New Roman"/>
          <w:sz w:val="28"/>
          <w:szCs w:val="28"/>
        </w:rPr>
        <w:t>оценки квалификации</w:t>
      </w:r>
      <w:r w:rsidR="00F35F4F" w:rsidRPr="005B07AB">
        <w:rPr>
          <w:rFonts w:ascii="Times New Roman" w:hAnsi="Times New Roman" w:cs="Times New Roman"/>
          <w:sz w:val="28"/>
          <w:szCs w:val="28"/>
        </w:rPr>
        <w:t>.</w:t>
      </w:r>
    </w:p>
    <w:p w:rsidR="005A1625" w:rsidRPr="005B07AB" w:rsidRDefault="005A1625" w:rsidP="005B07AB">
      <w:pPr>
        <w:pStyle w:val="-2"/>
        <w:spacing w:before="0" w:after="0" w:line="276" w:lineRule="auto"/>
        <w:contextualSpacing/>
        <w:rPr>
          <w:szCs w:val="28"/>
        </w:rPr>
      </w:pPr>
      <w:bookmarkStart w:id="11" w:name="_Toc126838743"/>
      <w:r w:rsidRPr="005B07AB">
        <w:rPr>
          <w:szCs w:val="28"/>
        </w:rPr>
        <w:t xml:space="preserve">1.5.1. </w:t>
      </w:r>
      <w:r w:rsidR="008C41F7" w:rsidRPr="005B07AB">
        <w:rPr>
          <w:szCs w:val="28"/>
        </w:rPr>
        <w:t>Разработка/выбор конкурсного задания</w:t>
      </w:r>
      <w:bookmarkEnd w:id="11"/>
      <w:r w:rsidR="00791D70" w:rsidRPr="005B07AB">
        <w:rPr>
          <w:szCs w:val="28"/>
        </w:rPr>
        <w:t xml:space="preserve"> </w:t>
      </w:r>
    </w:p>
    <w:p w:rsidR="008C41F7" w:rsidRPr="005B07AB" w:rsidRDefault="008C41F7" w:rsidP="005B07AB">
      <w:pPr>
        <w:spacing w:after="0" w:line="276" w:lineRule="auto"/>
        <w:ind w:firstLine="851"/>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Конкурсное задание состоит из </w:t>
      </w:r>
      <w:r w:rsidR="009779CD" w:rsidRPr="005B07AB">
        <w:rPr>
          <w:rFonts w:ascii="Times New Roman" w:eastAsia="Times New Roman" w:hAnsi="Times New Roman" w:cs="Times New Roman"/>
          <w:sz w:val="28"/>
          <w:szCs w:val="28"/>
          <w:u w:val="single"/>
          <w:lang w:eastAsia="ru-RU"/>
        </w:rPr>
        <w:t>4</w:t>
      </w:r>
      <w:r w:rsidR="00731711" w:rsidRPr="005B07AB">
        <w:rPr>
          <w:rFonts w:ascii="Times New Roman" w:eastAsia="Times New Roman" w:hAnsi="Times New Roman" w:cs="Times New Roman"/>
          <w:sz w:val="28"/>
          <w:szCs w:val="28"/>
          <w:lang w:eastAsia="ru-RU"/>
        </w:rPr>
        <w:t xml:space="preserve"> </w:t>
      </w:r>
      <w:r w:rsidRPr="005B07AB">
        <w:rPr>
          <w:rFonts w:ascii="Times New Roman" w:eastAsia="Times New Roman" w:hAnsi="Times New Roman" w:cs="Times New Roman"/>
          <w:sz w:val="28"/>
          <w:szCs w:val="28"/>
          <w:lang w:eastAsia="ru-RU"/>
        </w:rPr>
        <w:t>модулей</w:t>
      </w:r>
      <w:r w:rsidR="00640E46" w:rsidRPr="005B07AB">
        <w:rPr>
          <w:rFonts w:ascii="Times New Roman" w:eastAsia="Times New Roman" w:hAnsi="Times New Roman" w:cs="Times New Roman"/>
          <w:sz w:val="28"/>
          <w:szCs w:val="28"/>
          <w:lang w:eastAsia="ru-RU"/>
        </w:rPr>
        <w:t>,</w:t>
      </w:r>
      <w:r w:rsidRPr="005B07AB">
        <w:rPr>
          <w:rFonts w:ascii="Times New Roman" w:eastAsia="Times New Roman" w:hAnsi="Times New Roman" w:cs="Times New Roman"/>
          <w:sz w:val="28"/>
          <w:szCs w:val="28"/>
          <w:lang w:eastAsia="ru-RU"/>
        </w:rPr>
        <w:t xml:space="preserve"> включает </w:t>
      </w:r>
      <w:proofErr w:type="gramStart"/>
      <w:r w:rsidRPr="005B07AB">
        <w:rPr>
          <w:rFonts w:ascii="Times New Roman" w:eastAsia="Times New Roman" w:hAnsi="Times New Roman" w:cs="Times New Roman"/>
          <w:sz w:val="28"/>
          <w:szCs w:val="28"/>
          <w:lang w:eastAsia="ru-RU"/>
        </w:rPr>
        <w:t>обязательную к выполнению</w:t>
      </w:r>
      <w:proofErr w:type="gramEnd"/>
      <w:r w:rsidRPr="005B07AB">
        <w:rPr>
          <w:rFonts w:ascii="Times New Roman" w:eastAsia="Times New Roman" w:hAnsi="Times New Roman" w:cs="Times New Roman"/>
          <w:sz w:val="28"/>
          <w:szCs w:val="28"/>
          <w:lang w:eastAsia="ru-RU"/>
        </w:rPr>
        <w:t xml:space="preserve"> часть (инвариант) </w:t>
      </w:r>
      <w:r w:rsidR="00731711" w:rsidRPr="005B07AB">
        <w:rPr>
          <w:rFonts w:ascii="Times New Roman" w:eastAsia="Times New Roman" w:hAnsi="Times New Roman" w:cs="Times New Roman"/>
          <w:sz w:val="28"/>
          <w:szCs w:val="28"/>
          <w:lang w:eastAsia="ru-RU"/>
        </w:rPr>
        <w:t>–</w:t>
      </w:r>
      <w:r w:rsidRPr="005B07AB">
        <w:rPr>
          <w:rFonts w:ascii="Times New Roman" w:eastAsia="Times New Roman" w:hAnsi="Times New Roman" w:cs="Times New Roman"/>
          <w:sz w:val="28"/>
          <w:szCs w:val="28"/>
          <w:lang w:eastAsia="ru-RU"/>
        </w:rPr>
        <w:t xml:space="preserve"> </w:t>
      </w:r>
      <w:r w:rsidR="00BD318C" w:rsidRPr="005B07AB">
        <w:rPr>
          <w:rFonts w:ascii="Times New Roman" w:eastAsia="Times New Roman" w:hAnsi="Times New Roman" w:cs="Times New Roman"/>
          <w:sz w:val="28"/>
          <w:szCs w:val="28"/>
          <w:u w:val="single"/>
          <w:lang w:eastAsia="ru-RU"/>
        </w:rPr>
        <w:t>3</w:t>
      </w:r>
      <w:r w:rsidR="00173BD6" w:rsidRPr="005B07AB">
        <w:rPr>
          <w:rFonts w:ascii="Times New Roman" w:eastAsia="Times New Roman" w:hAnsi="Times New Roman" w:cs="Times New Roman"/>
          <w:sz w:val="28"/>
          <w:szCs w:val="28"/>
          <w:lang w:eastAsia="ru-RU"/>
        </w:rPr>
        <w:t xml:space="preserve"> модул</w:t>
      </w:r>
      <w:r w:rsidR="00A76A7D" w:rsidRPr="005B07AB">
        <w:rPr>
          <w:rFonts w:ascii="Times New Roman" w:eastAsia="Times New Roman" w:hAnsi="Times New Roman" w:cs="Times New Roman"/>
          <w:sz w:val="28"/>
          <w:szCs w:val="28"/>
          <w:lang w:eastAsia="ru-RU"/>
        </w:rPr>
        <w:t>ей</w:t>
      </w:r>
      <w:r w:rsidR="00731711" w:rsidRPr="005B07AB">
        <w:rPr>
          <w:rFonts w:ascii="Times New Roman" w:eastAsia="Times New Roman" w:hAnsi="Times New Roman" w:cs="Times New Roman"/>
          <w:sz w:val="28"/>
          <w:szCs w:val="28"/>
          <w:lang w:eastAsia="ru-RU"/>
        </w:rPr>
        <w:t>.</w:t>
      </w:r>
      <w:r w:rsidRPr="005B07AB">
        <w:rPr>
          <w:rFonts w:ascii="Times New Roman" w:eastAsia="Times New Roman" w:hAnsi="Times New Roman" w:cs="Times New Roman"/>
          <w:sz w:val="28"/>
          <w:szCs w:val="28"/>
          <w:lang w:eastAsia="ru-RU"/>
        </w:rPr>
        <w:t xml:space="preserve"> Общее количество баллов конкурсного задания составляет 100.</w:t>
      </w:r>
    </w:p>
    <w:p w:rsidR="008C41F7" w:rsidRPr="005B07AB" w:rsidRDefault="008C41F7" w:rsidP="005B07AB">
      <w:pPr>
        <w:spacing w:after="0" w:line="276" w:lineRule="auto"/>
        <w:ind w:firstLine="851"/>
        <w:contextualSpacing/>
        <w:jc w:val="both"/>
        <w:rPr>
          <w:rFonts w:ascii="Times New Roman" w:eastAsia="Times New Roman" w:hAnsi="Times New Roman" w:cs="Times New Roman"/>
          <w:sz w:val="28"/>
          <w:szCs w:val="28"/>
          <w:lang w:eastAsia="ru-RU"/>
        </w:rPr>
      </w:pPr>
      <w:proofErr w:type="gramStart"/>
      <w:r w:rsidRPr="005B07AB">
        <w:rPr>
          <w:rFonts w:ascii="Times New Roman" w:eastAsia="Times New Roman" w:hAnsi="Times New Roman" w:cs="Times New Roman"/>
          <w:sz w:val="28"/>
          <w:szCs w:val="28"/>
          <w:lang w:eastAsia="ru-RU"/>
        </w:rPr>
        <w:t>Обязательная к выполнению</w:t>
      </w:r>
      <w:proofErr w:type="gramEnd"/>
      <w:r w:rsidRPr="005B07AB">
        <w:rPr>
          <w:rFonts w:ascii="Times New Roman" w:eastAsia="Times New Roman" w:hAnsi="Times New Roman" w:cs="Times New Roman"/>
          <w:sz w:val="28"/>
          <w:szCs w:val="28"/>
          <w:lang w:eastAsia="ru-RU"/>
        </w:rPr>
        <w:t xml:space="preserve"> часть (инвариант) выполняется всеми регионами без исключения на всех уровнях чемпионатов.</w:t>
      </w:r>
    </w:p>
    <w:p w:rsidR="008C41F7" w:rsidRPr="005B07AB" w:rsidRDefault="008C41F7" w:rsidP="005B07AB">
      <w:pPr>
        <w:spacing w:after="0" w:line="276" w:lineRule="auto"/>
        <w:ind w:firstLine="851"/>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sidRPr="005B07AB">
        <w:rPr>
          <w:rFonts w:ascii="Times New Roman" w:eastAsia="Times New Roman" w:hAnsi="Times New Roman" w:cs="Times New Roman"/>
          <w:sz w:val="28"/>
          <w:szCs w:val="28"/>
          <w:lang w:eastAsia="ru-RU"/>
        </w:rPr>
        <w:t>й (е)</w:t>
      </w:r>
      <w:r w:rsidRPr="005B07AB">
        <w:rPr>
          <w:rFonts w:ascii="Times New Roman" w:eastAsia="Times New Roman" w:hAnsi="Times New Roman" w:cs="Times New Roman"/>
          <w:sz w:val="28"/>
          <w:szCs w:val="28"/>
          <w:lang w:eastAsia="ru-RU"/>
        </w:rPr>
        <w:t xml:space="preserve"> модул</w:t>
      </w:r>
      <w:r w:rsidR="00024F7D" w:rsidRPr="005B07AB">
        <w:rPr>
          <w:rFonts w:ascii="Times New Roman" w:eastAsia="Times New Roman" w:hAnsi="Times New Roman" w:cs="Times New Roman"/>
          <w:sz w:val="28"/>
          <w:szCs w:val="28"/>
          <w:lang w:eastAsia="ru-RU"/>
        </w:rPr>
        <w:t>ь (и)</w:t>
      </w:r>
      <w:r w:rsidRPr="005B07AB">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w:t>
      </w:r>
      <w:proofErr w:type="gramStart"/>
      <w:r w:rsidRPr="005B07AB">
        <w:rPr>
          <w:rFonts w:ascii="Times New Roman" w:eastAsia="Times New Roman" w:hAnsi="Times New Roman" w:cs="Times New Roman"/>
          <w:sz w:val="28"/>
          <w:szCs w:val="28"/>
          <w:lang w:eastAsia="ru-RU"/>
        </w:rPr>
        <w:t>,</w:t>
      </w:r>
      <w:proofErr w:type="gramEnd"/>
      <w:r w:rsidRPr="005B07AB">
        <w:rPr>
          <w:rFonts w:ascii="Times New Roman" w:eastAsia="Times New Roman" w:hAnsi="Times New Roman" w:cs="Times New Roman"/>
          <w:sz w:val="28"/>
          <w:szCs w:val="28"/>
          <w:lang w:eastAsia="ru-RU"/>
        </w:rPr>
        <w:t xml:space="preserve"> </w:t>
      </w:r>
      <w:r w:rsidR="00024F7D" w:rsidRPr="005B07AB">
        <w:rPr>
          <w:rFonts w:ascii="Times New Roman" w:eastAsia="Times New Roman" w:hAnsi="Times New Roman" w:cs="Times New Roman"/>
          <w:sz w:val="28"/>
          <w:szCs w:val="28"/>
          <w:lang w:eastAsia="ru-RU"/>
        </w:rPr>
        <w:t xml:space="preserve">время на выполнение модуля (ей) и </w:t>
      </w:r>
      <w:r w:rsidRPr="005B07AB">
        <w:rPr>
          <w:rFonts w:ascii="Times New Roman" w:eastAsia="Times New Roman" w:hAnsi="Times New Roman" w:cs="Times New Roman"/>
          <w:sz w:val="28"/>
          <w:szCs w:val="28"/>
          <w:lang w:eastAsia="ru-RU"/>
        </w:rPr>
        <w:t xml:space="preserve">количество баллов в критериях </w:t>
      </w:r>
      <w:r w:rsidR="00640E46" w:rsidRPr="005B07AB">
        <w:rPr>
          <w:rFonts w:ascii="Times New Roman" w:eastAsia="Times New Roman" w:hAnsi="Times New Roman" w:cs="Times New Roman"/>
          <w:sz w:val="28"/>
          <w:szCs w:val="28"/>
          <w:lang w:eastAsia="ru-RU"/>
        </w:rPr>
        <w:t>оценки по</w:t>
      </w:r>
      <w:r w:rsidRPr="005B07AB">
        <w:rPr>
          <w:rFonts w:ascii="Times New Roman" w:eastAsia="Times New Roman" w:hAnsi="Times New Roman" w:cs="Times New Roman"/>
          <w:sz w:val="28"/>
          <w:szCs w:val="28"/>
          <w:lang w:eastAsia="ru-RU"/>
        </w:rPr>
        <w:t xml:space="preserve"> аспектам не меня</w:t>
      </w:r>
      <w:r w:rsidR="00024F7D" w:rsidRPr="005B07AB">
        <w:rPr>
          <w:rFonts w:ascii="Times New Roman" w:eastAsia="Times New Roman" w:hAnsi="Times New Roman" w:cs="Times New Roman"/>
          <w:sz w:val="28"/>
          <w:szCs w:val="28"/>
          <w:lang w:eastAsia="ru-RU"/>
        </w:rPr>
        <w:t>ю</w:t>
      </w:r>
      <w:r w:rsidRPr="005B07AB">
        <w:rPr>
          <w:rFonts w:ascii="Times New Roman" w:eastAsia="Times New Roman" w:hAnsi="Times New Roman" w:cs="Times New Roman"/>
          <w:sz w:val="28"/>
          <w:szCs w:val="28"/>
          <w:lang w:eastAsia="ru-RU"/>
        </w:rPr>
        <w:t>тся.</w:t>
      </w:r>
    </w:p>
    <w:p w:rsidR="008C41F7" w:rsidRPr="005B07AB" w:rsidRDefault="00640E46" w:rsidP="005B07AB">
      <w:pPr>
        <w:spacing w:after="0" w:line="276" w:lineRule="auto"/>
        <w:ind w:firstLine="851"/>
        <w:contextualSpacing/>
        <w:jc w:val="right"/>
        <w:rPr>
          <w:rFonts w:ascii="Times New Roman" w:eastAsia="Times New Roman" w:hAnsi="Times New Roman" w:cs="Times New Roman"/>
          <w:i/>
          <w:iCs/>
          <w:sz w:val="28"/>
          <w:szCs w:val="28"/>
          <w:lang w:eastAsia="ru-RU"/>
        </w:rPr>
      </w:pPr>
      <w:r w:rsidRPr="005B07AB">
        <w:rPr>
          <w:rFonts w:ascii="Times New Roman" w:eastAsia="Times New Roman" w:hAnsi="Times New Roman" w:cs="Times New Roman"/>
          <w:i/>
          <w:iCs/>
          <w:sz w:val="28"/>
          <w:szCs w:val="28"/>
          <w:lang w:eastAsia="ru-RU"/>
        </w:rPr>
        <w:t>Таблица №4</w:t>
      </w:r>
    </w:p>
    <w:p w:rsidR="008C41F7" w:rsidRPr="005B07AB" w:rsidRDefault="00640E46" w:rsidP="005B07AB">
      <w:pPr>
        <w:spacing w:after="0" w:line="276" w:lineRule="auto"/>
        <w:ind w:firstLine="851"/>
        <w:contextualSpacing/>
        <w:jc w:val="center"/>
        <w:rPr>
          <w:rFonts w:ascii="Times New Roman" w:eastAsia="Times New Roman" w:hAnsi="Times New Roman" w:cs="Times New Roman"/>
          <w:b/>
          <w:bCs/>
          <w:sz w:val="28"/>
          <w:szCs w:val="28"/>
          <w:lang w:eastAsia="ru-RU"/>
        </w:rPr>
      </w:pPr>
      <w:r w:rsidRPr="005B07AB">
        <w:rPr>
          <w:rFonts w:ascii="Times New Roman" w:eastAsia="Times New Roman" w:hAnsi="Times New Roman" w:cs="Times New Roman"/>
          <w:b/>
          <w:bCs/>
          <w:sz w:val="28"/>
          <w:szCs w:val="28"/>
          <w:lang w:eastAsia="ru-RU"/>
        </w:rPr>
        <w:t>М</w:t>
      </w:r>
      <w:r w:rsidR="008C41F7" w:rsidRPr="005B07AB">
        <w:rPr>
          <w:rFonts w:ascii="Times New Roman" w:eastAsia="Times New Roman" w:hAnsi="Times New Roman" w:cs="Times New Roman"/>
          <w:b/>
          <w:bCs/>
          <w:sz w:val="28"/>
          <w:szCs w:val="28"/>
          <w:lang w:eastAsia="ru-RU"/>
        </w:rPr>
        <w:t>атриц</w:t>
      </w:r>
      <w:r w:rsidRPr="005B07AB">
        <w:rPr>
          <w:rFonts w:ascii="Times New Roman" w:eastAsia="Times New Roman" w:hAnsi="Times New Roman" w:cs="Times New Roman"/>
          <w:b/>
          <w:bCs/>
          <w:sz w:val="28"/>
          <w:szCs w:val="28"/>
          <w:lang w:eastAsia="ru-RU"/>
        </w:rPr>
        <w:t>а</w:t>
      </w:r>
      <w:r w:rsidR="008C41F7" w:rsidRPr="005B07AB">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tblPr>
      <w:tblGrid>
        <w:gridCol w:w="1707"/>
        <w:gridCol w:w="1313"/>
        <w:gridCol w:w="1933"/>
        <w:gridCol w:w="1137"/>
        <w:gridCol w:w="2567"/>
        <w:gridCol w:w="601"/>
        <w:gridCol w:w="597"/>
      </w:tblGrid>
      <w:tr w:rsidR="00024F7D" w:rsidRPr="005B07AB" w:rsidTr="00771E14">
        <w:trPr>
          <w:trHeight w:val="1125"/>
        </w:trPr>
        <w:tc>
          <w:tcPr>
            <w:tcW w:w="1622"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Обобщенная трудовая функция</w:t>
            </w:r>
          </w:p>
        </w:tc>
        <w:tc>
          <w:tcPr>
            <w:tcW w:w="1408" w:type="dxa"/>
            <w:shd w:val="clear" w:color="auto" w:fill="auto"/>
            <w:vAlign w:val="center"/>
          </w:tcPr>
          <w:p w:rsidR="00024F7D" w:rsidRPr="005B07AB" w:rsidRDefault="00024F7D" w:rsidP="005B07AB">
            <w:pPr>
              <w:spacing w:line="276" w:lineRule="auto"/>
              <w:contextualSpacing/>
              <w:jc w:val="center"/>
              <w:rPr>
                <w:sz w:val="28"/>
                <w:szCs w:val="28"/>
                <w:lang w:val="en-US"/>
              </w:rPr>
            </w:pPr>
            <w:r w:rsidRPr="005B07AB">
              <w:rPr>
                <w:sz w:val="28"/>
                <w:szCs w:val="28"/>
              </w:rPr>
              <w:t>Трудовая функция</w:t>
            </w:r>
          </w:p>
        </w:tc>
        <w:tc>
          <w:tcPr>
            <w:tcW w:w="1859"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Нормативный документ/ЗУН</w:t>
            </w:r>
          </w:p>
        </w:tc>
        <w:tc>
          <w:tcPr>
            <w:tcW w:w="1155"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Модуль</w:t>
            </w:r>
          </w:p>
        </w:tc>
        <w:tc>
          <w:tcPr>
            <w:tcW w:w="2304"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Константа/</w:t>
            </w:r>
            <w:proofErr w:type="spellStart"/>
            <w:r w:rsidRPr="005B07AB">
              <w:rPr>
                <w:sz w:val="28"/>
                <w:szCs w:val="28"/>
              </w:rPr>
              <w:t>вариатив</w:t>
            </w:r>
            <w:proofErr w:type="spellEnd"/>
          </w:p>
        </w:tc>
        <w:tc>
          <w:tcPr>
            <w:tcW w:w="642"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ИЛ</w:t>
            </w:r>
          </w:p>
        </w:tc>
        <w:tc>
          <w:tcPr>
            <w:tcW w:w="639" w:type="dxa"/>
            <w:shd w:val="clear" w:color="auto" w:fill="auto"/>
            <w:vAlign w:val="center"/>
          </w:tcPr>
          <w:p w:rsidR="00024F7D" w:rsidRPr="005B07AB" w:rsidRDefault="00024F7D" w:rsidP="005B07AB">
            <w:pPr>
              <w:spacing w:line="276" w:lineRule="auto"/>
              <w:contextualSpacing/>
              <w:jc w:val="center"/>
              <w:rPr>
                <w:sz w:val="28"/>
                <w:szCs w:val="28"/>
              </w:rPr>
            </w:pPr>
            <w:r w:rsidRPr="005B07AB">
              <w:rPr>
                <w:sz w:val="28"/>
                <w:szCs w:val="28"/>
              </w:rPr>
              <w:t>КО</w:t>
            </w:r>
          </w:p>
        </w:tc>
      </w:tr>
      <w:tr w:rsidR="00024F7D" w:rsidRPr="005B07AB" w:rsidTr="00771E14">
        <w:trPr>
          <w:trHeight w:val="508"/>
        </w:trPr>
        <w:tc>
          <w:tcPr>
            <w:tcW w:w="1622" w:type="dxa"/>
            <w:shd w:val="clear" w:color="auto" w:fill="auto"/>
            <w:vAlign w:val="center"/>
          </w:tcPr>
          <w:p w:rsidR="00024F7D" w:rsidRPr="005B07AB" w:rsidRDefault="00024F7D" w:rsidP="005B07AB">
            <w:pPr>
              <w:spacing w:line="276" w:lineRule="auto"/>
              <w:contextualSpacing/>
              <w:jc w:val="center"/>
              <w:rPr>
                <w:sz w:val="28"/>
                <w:szCs w:val="28"/>
                <w:lang w:val="en-US"/>
              </w:rPr>
            </w:pPr>
          </w:p>
        </w:tc>
        <w:tc>
          <w:tcPr>
            <w:tcW w:w="1408" w:type="dxa"/>
            <w:shd w:val="clear" w:color="auto" w:fill="auto"/>
            <w:vAlign w:val="center"/>
          </w:tcPr>
          <w:p w:rsidR="00024F7D" w:rsidRPr="005B07AB" w:rsidRDefault="00024F7D" w:rsidP="005B07AB">
            <w:pPr>
              <w:spacing w:line="276" w:lineRule="auto"/>
              <w:contextualSpacing/>
              <w:jc w:val="center"/>
              <w:rPr>
                <w:sz w:val="28"/>
                <w:szCs w:val="28"/>
                <w:lang w:val="en-US"/>
              </w:rPr>
            </w:pPr>
          </w:p>
        </w:tc>
        <w:tc>
          <w:tcPr>
            <w:tcW w:w="1859" w:type="dxa"/>
            <w:shd w:val="clear" w:color="auto" w:fill="auto"/>
            <w:vAlign w:val="center"/>
          </w:tcPr>
          <w:p w:rsidR="00024F7D" w:rsidRPr="005B07AB" w:rsidRDefault="00024F7D" w:rsidP="005B07AB">
            <w:pPr>
              <w:spacing w:line="276" w:lineRule="auto"/>
              <w:contextualSpacing/>
              <w:jc w:val="center"/>
              <w:rPr>
                <w:sz w:val="28"/>
                <w:szCs w:val="28"/>
                <w:lang w:val="en-US"/>
              </w:rPr>
            </w:pPr>
          </w:p>
        </w:tc>
        <w:tc>
          <w:tcPr>
            <w:tcW w:w="1155" w:type="dxa"/>
            <w:shd w:val="clear" w:color="auto" w:fill="auto"/>
            <w:vAlign w:val="center"/>
          </w:tcPr>
          <w:p w:rsidR="00024F7D" w:rsidRPr="005B07AB" w:rsidRDefault="00024F7D" w:rsidP="005B07AB">
            <w:pPr>
              <w:spacing w:line="276" w:lineRule="auto"/>
              <w:contextualSpacing/>
              <w:jc w:val="center"/>
              <w:rPr>
                <w:sz w:val="28"/>
                <w:szCs w:val="28"/>
              </w:rPr>
            </w:pPr>
          </w:p>
        </w:tc>
        <w:tc>
          <w:tcPr>
            <w:tcW w:w="2304" w:type="dxa"/>
            <w:shd w:val="clear" w:color="auto" w:fill="auto"/>
            <w:vAlign w:val="center"/>
          </w:tcPr>
          <w:p w:rsidR="00024F7D" w:rsidRPr="005B07AB" w:rsidRDefault="00024F7D" w:rsidP="005B07AB">
            <w:pPr>
              <w:spacing w:line="276" w:lineRule="auto"/>
              <w:contextualSpacing/>
              <w:jc w:val="center"/>
              <w:rPr>
                <w:sz w:val="28"/>
                <w:szCs w:val="28"/>
                <w:lang w:val="en-US"/>
              </w:rPr>
            </w:pPr>
          </w:p>
        </w:tc>
        <w:tc>
          <w:tcPr>
            <w:tcW w:w="642" w:type="dxa"/>
            <w:shd w:val="clear" w:color="auto" w:fill="auto"/>
            <w:vAlign w:val="center"/>
          </w:tcPr>
          <w:p w:rsidR="00024F7D" w:rsidRPr="005B07AB" w:rsidRDefault="00024F7D" w:rsidP="005B07AB">
            <w:pPr>
              <w:spacing w:line="276" w:lineRule="auto"/>
              <w:contextualSpacing/>
              <w:jc w:val="center"/>
              <w:rPr>
                <w:sz w:val="28"/>
                <w:szCs w:val="28"/>
              </w:rPr>
            </w:pPr>
          </w:p>
        </w:tc>
        <w:tc>
          <w:tcPr>
            <w:tcW w:w="639" w:type="dxa"/>
            <w:shd w:val="clear" w:color="auto" w:fill="auto"/>
            <w:vAlign w:val="center"/>
          </w:tcPr>
          <w:p w:rsidR="00024F7D" w:rsidRPr="005B07AB" w:rsidRDefault="00024F7D" w:rsidP="005B07AB">
            <w:pPr>
              <w:spacing w:line="276" w:lineRule="auto"/>
              <w:contextualSpacing/>
              <w:jc w:val="center"/>
              <w:rPr>
                <w:sz w:val="28"/>
                <w:szCs w:val="28"/>
              </w:rPr>
            </w:pPr>
          </w:p>
        </w:tc>
      </w:tr>
    </w:tbl>
    <w:p w:rsidR="00024F7D" w:rsidRPr="005B07AB" w:rsidRDefault="00093E68" w:rsidP="005B07AB">
      <w:pPr>
        <w:spacing w:after="0" w:line="276" w:lineRule="auto"/>
        <w:ind w:firstLine="851"/>
        <w:contextualSpacing/>
        <w:jc w:val="both"/>
        <w:rPr>
          <w:rFonts w:ascii="Times New Roman" w:eastAsia="Times New Roman" w:hAnsi="Times New Roman" w:cs="Times New Roman"/>
          <w:sz w:val="28"/>
          <w:szCs w:val="28"/>
          <w:lang w:eastAsia="ru-RU"/>
        </w:rPr>
      </w:pPr>
      <w:hyperlink r:id="rId8" w:history="1">
        <w:r w:rsidR="001E7E52" w:rsidRPr="005B07AB">
          <w:rPr>
            <w:rStyle w:val="ae"/>
            <w:rFonts w:ascii="Times New Roman" w:eastAsia="Times New Roman" w:hAnsi="Times New Roman" w:cs="Times New Roman"/>
            <w:sz w:val="28"/>
            <w:szCs w:val="28"/>
            <w:lang w:val="en-US" w:eastAsia="ru-RU"/>
          </w:rPr>
          <w:t>https</w:t>
        </w:r>
        <w:r w:rsidR="001E7E52" w:rsidRPr="005B07AB">
          <w:rPr>
            <w:rStyle w:val="ae"/>
            <w:rFonts w:ascii="Times New Roman" w:eastAsia="Times New Roman" w:hAnsi="Times New Roman" w:cs="Times New Roman"/>
            <w:sz w:val="28"/>
            <w:szCs w:val="28"/>
            <w:lang w:eastAsia="ru-RU"/>
          </w:rPr>
          <w:t>://</w:t>
        </w:r>
        <w:r w:rsidR="001E7E52" w:rsidRPr="005B07AB">
          <w:rPr>
            <w:rStyle w:val="ae"/>
            <w:rFonts w:ascii="Times New Roman" w:eastAsia="Times New Roman" w:hAnsi="Times New Roman" w:cs="Times New Roman"/>
            <w:sz w:val="28"/>
            <w:szCs w:val="28"/>
            <w:lang w:val="en-US" w:eastAsia="ru-RU"/>
          </w:rPr>
          <w:t>disk</w:t>
        </w:r>
        <w:r w:rsidR="001E7E52" w:rsidRPr="005B07AB">
          <w:rPr>
            <w:rStyle w:val="ae"/>
            <w:rFonts w:ascii="Times New Roman" w:eastAsia="Times New Roman" w:hAnsi="Times New Roman" w:cs="Times New Roman"/>
            <w:sz w:val="28"/>
            <w:szCs w:val="28"/>
            <w:lang w:eastAsia="ru-RU"/>
          </w:rPr>
          <w:t>.</w:t>
        </w:r>
        <w:proofErr w:type="spellStart"/>
        <w:r w:rsidR="001E7E52" w:rsidRPr="005B07AB">
          <w:rPr>
            <w:rStyle w:val="ae"/>
            <w:rFonts w:ascii="Times New Roman" w:eastAsia="Times New Roman" w:hAnsi="Times New Roman" w:cs="Times New Roman"/>
            <w:sz w:val="28"/>
            <w:szCs w:val="28"/>
            <w:lang w:val="en-US" w:eastAsia="ru-RU"/>
          </w:rPr>
          <w:t>yandex</w:t>
        </w:r>
        <w:proofErr w:type="spellEnd"/>
        <w:r w:rsidR="001E7E52" w:rsidRPr="005B07AB">
          <w:rPr>
            <w:rStyle w:val="ae"/>
            <w:rFonts w:ascii="Times New Roman" w:eastAsia="Times New Roman" w:hAnsi="Times New Roman" w:cs="Times New Roman"/>
            <w:sz w:val="28"/>
            <w:szCs w:val="28"/>
            <w:lang w:eastAsia="ru-RU"/>
          </w:rPr>
          <w:t>.</w:t>
        </w:r>
        <w:r w:rsidR="001E7E52" w:rsidRPr="005B07AB">
          <w:rPr>
            <w:rStyle w:val="ae"/>
            <w:rFonts w:ascii="Times New Roman" w:eastAsia="Times New Roman" w:hAnsi="Times New Roman" w:cs="Times New Roman"/>
            <w:sz w:val="28"/>
            <w:szCs w:val="28"/>
            <w:lang w:val="en-US" w:eastAsia="ru-RU"/>
          </w:rPr>
          <w:t>ru</w:t>
        </w:r>
        <w:r w:rsidR="001E7E52" w:rsidRPr="005B07AB">
          <w:rPr>
            <w:rStyle w:val="ae"/>
            <w:rFonts w:ascii="Times New Roman" w:eastAsia="Times New Roman" w:hAnsi="Times New Roman" w:cs="Times New Roman"/>
            <w:sz w:val="28"/>
            <w:szCs w:val="28"/>
            <w:lang w:eastAsia="ru-RU"/>
          </w:rPr>
          <w:t>/</w:t>
        </w:r>
        <w:proofErr w:type="spellStart"/>
        <w:r w:rsidR="001E7E52" w:rsidRPr="005B07AB">
          <w:rPr>
            <w:rStyle w:val="ae"/>
            <w:rFonts w:ascii="Times New Roman" w:eastAsia="Times New Roman" w:hAnsi="Times New Roman" w:cs="Times New Roman"/>
            <w:sz w:val="28"/>
            <w:szCs w:val="28"/>
            <w:lang w:val="en-US" w:eastAsia="ru-RU"/>
          </w:rPr>
          <w:t>i</w:t>
        </w:r>
        <w:proofErr w:type="spellEnd"/>
        <w:r w:rsidR="001E7E52" w:rsidRPr="005B07AB">
          <w:rPr>
            <w:rStyle w:val="ae"/>
            <w:rFonts w:ascii="Times New Roman" w:eastAsia="Times New Roman" w:hAnsi="Times New Roman" w:cs="Times New Roman"/>
            <w:sz w:val="28"/>
            <w:szCs w:val="28"/>
            <w:lang w:eastAsia="ru-RU"/>
          </w:rPr>
          <w:t>/</w:t>
        </w:r>
        <w:proofErr w:type="spellStart"/>
        <w:r w:rsidR="001E7E52" w:rsidRPr="005B07AB">
          <w:rPr>
            <w:rStyle w:val="ae"/>
            <w:rFonts w:ascii="Times New Roman" w:eastAsia="Times New Roman" w:hAnsi="Times New Roman" w:cs="Times New Roman"/>
            <w:sz w:val="28"/>
            <w:szCs w:val="28"/>
            <w:lang w:val="en-US" w:eastAsia="ru-RU"/>
          </w:rPr>
          <w:t>vtUEVObauHWtrw</w:t>
        </w:r>
        <w:proofErr w:type="spellEnd"/>
      </w:hyperlink>
      <w:r w:rsidR="001E7E52" w:rsidRPr="005B07AB">
        <w:rPr>
          <w:rFonts w:ascii="Times New Roman" w:eastAsia="Times New Roman" w:hAnsi="Times New Roman" w:cs="Times New Roman"/>
          <w:sz w:val="28"/>
          <w:szCs w:val="28"/>
          <w:lang w:eastAsia="ru-RU"/>
        </w:rPr>
        <w:t xml:space="preserve"> </w:t>
      </w:r>
    </w:p>
    <w:p w:rsidR="00640E46" w:rsidRPr="005B07AB" w:rsidRDefault="00640E46" w:rsidP="005B07AB">
      <w:pPr>
        <w:spacing w:after="0" w:line="276" w:lineRule="auto"/>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5B07AB">
        <w:rPr>
          <w:rFonts w:ascii="Times New Roman" w:eastAsia="Times New Roman" w:hAnsi="Times New Roman" w:cs="Times New Roman"/>
          <w:b/>
          <w:bCs/>
          <w:sz w:val="28"/>
          <w:szCs w:val="28"/>
          <w:lang w:eastAsia="ru-RU"/>
        </w:rPr>
        <w:t>(Приложение</w:t>
      </w:r>
      <w:r w:rsidR="00945E13" w:rsidRPr="005B07AB">
        <w:rPr>
          <w:rFonts w:ascii="Times New Roman" w:eastAsia="Times New Roman" w:hAnsi="Times New Roman" w:cs="Times New Roman"/>
          <w:b/>
          <w:bCs/>
          <w:sz w:val="28"/>
          <w:szCs w:val="28"/>
          <w:lang w:eastAsia="ru-RU"/>
        </w:rPr>
        <w:t xml:space="preserve"> №</w:t>
      </w:r>
      <w:r w:rsidRPr="005B07AB">
        <w:rPr>
          <w:rFonts w:ascii="Times New Roman" w:eastAsia="Times New Roman" w:hAnsi="Times New Roman" w:cs="Times New Roman"/>
          <w:b/>
          <w:bCs/>
          <w:sz w:val="28"/>
          <w:szCs w:val="28"/>
          <w:lang w:eastAsia="ru-RU"/>
        </w:rPr>
        <w:t xml:space="preserve"> 1)</w:t>
      </w:r>
    </w:p>
    <w:p w:rsidR="00945E13" w:rsidRPr="005B07AB" w:rsidRDefault="00945E13" w:rsidP="005B07AB">
      <w:pPr>
        <w:spacing w:after="0" w:line="276" w:lineRule="auto"/>
        <w:contextualSpacing/>
        <w:jc w:val="both"/>
        <w:rPr>
          <w:rFonts w:ascii="Times New Roman" w:eastAsia="Times New Roman" w:hAnsi="Times New Roman" w:cs="Times New Roman"/>
          <w:sz w:val="28"/>
          <w:szCs w:val="28"/>
          <w:lang w:eastAsia="ru-RU"/>
        </w:rPr>
      </w:pPr>
    </w:p>
    <w:p w:rsidR="00730AE0" w:rsidRPr="005B07AB" w:rsidRDefault="00730AE0" w:rsidP="005B07AB">
      <w:pPr>
        <w:pStyle w:val="-2"/>
        <w:spacing w:before="0" w:after="0" w:line="276" w:lineRule="auto"/>
        <w:contextualSpacing/>
        <w:rPr>
          <w:szCs w:val="28"/>
        </w:rPr>
      </w:pPr>
      <w:bookmarkStart w:id="12" w:name="_Toc126838744"/>
      <w:r w:rsidRPr="005B07AB">
        <w:rPr>
          <w:szCs w:val="28"/>
        </w:rPr>
        <w:t>1.5.2. Структура модулей конкурсного задания</w:t>
      </w:r>
      <w:bookmarkEnd w:id="12"/>
      <w:r w:rsidR="000B55A2" w:rsidRPr="005B07AB">
        <w:rPr>
          <w:szCs w:val="28"/>
        </w:rPr>
        <w:t xml:space="preserve"> </w:t>
      </w:r>
    </w:p>
    <w:p w:rsidR="00730AE0" w:rsidRPr="005B07AB" w:rsidRDefault="00730AE0" w:rsidP="005B07AB">
      <w:pPr>
        <w:spacing w:after="0" w:line="276" w:lineRule="auto"/>
        <w:contextualSpacing/>
        <w:jc w:val="both"/>
        <w:rPr>
          <w:rFonts w:ascii="Times New Roman" w:eastAsia="Times New Roman" w:hAnsi="Times New Roman" w:cs="Times New Roman"/>
          <w:b/>
          <w:bCs/>
          <w:sz w:val="28"/>
          <w:szCs w:val="28"/>
          <w:lang w:eastAsia="ru-RU"/>
        </w:rPr>
      </w:pPr>
      <w:r w:rsidRPr="005B07AB">
        <w:rPr>
          <w:rFonts w:ascii="Times New Roman" w:eastAsia="Times New Roman" w:hAnsi="Times New Roman" w:cs="Times New Roman"/>
          <w:b/>
          <w:bCs/>
          <w:sz w:val="28"/>
          <w:szCs w:val="28"/>
          <w:lang w:eastAsia="ru-RU"/>
        </w:rPr>
        <w:t>Модуль А.</w:t>
      </w:r>
      <w:r w:rsidRPr="005B07AB">
        <w:rPr>
          <w:rFonts w:ascii="Times New Roman" w:eastAsia="Times New Roman" w:hAnsi="Times New Roman" w:cs="Times New Roman"/>
          <w:b/>
          <w:bCs/>
          <w:color w:val="000000"/>
          <w:sz w:val="28"/>
          <w:szCs w:val="28"/>
          <w:lang w:eastAsia="ru-RU"/>
        </w:rPr>
        <w:t xml:space="preserve"> </w:t>
      </w:r>
      <w:r w:rsidR="00A76A7D" w:rsidRPr="005B07AB">
        <w:rPr>
          <w:rFonts w:ascii="Times New Roman" w:hAnsi="Times New Roman" w:cs="Times New Roman"/>
          <w:b/>
          <w:bCs/>
          <w:sz w:val="28"/>
          <w:szCs w:val="28"/>
        </w:rPr>
        <w:t>Информационно-аналитическая справка на основе заявки от заказчика (с учетом анализа HR-бренда компании)</w:t>
      </w:r>
      <w:r w:rsidR="00BD318C" w:rsidRPr="005B07AB">
        <w:rPr>
          <w:rFonts w:ascii="Times New Roman" w:hAnsi="Times New Roman" w:cs="Times New Roman"/>
          <w:b/>
          <w:bCs/>
          <w:sz w:val="28"/>
          <w:szCs w:val="28"/>
        </w:rPr>
        <w:t xml:space="preserve"> (вариант)</w:t>
      </w:r>
    </w:p>
    <w:p w:rsidR="00730AE0" w:rsidRPr="005B07AB" w:rsidRDefault="00730AE0" w:rsidP="005B07AB">
      <w:pPr>
        <w:spacing w:after="0" w:line="276" w:lineRule="auto"/>
        <w:ind w:firstLine="709"/>
        <w:contextualSpacing/>
        <w:jc w:val="both"/>
        <w:rPr>
          <w:rFonts w:ascii="Times New Roman" w:eastAsia="Times New Roman" w:hAnsi="Times New Roman" w:cs="Times New Roman"/>
          <w:bCs/>
          <w:i/>
          <w:sz w:val="28"/>
          <w:szCs w:val="28"/>
          <w:u w:val="single"/>
        </w:rPr>
      </w:pPr>
      <w:r w:rsidRPr="005B07AB">
        <w:rPr>
          <w:rFonts w:ascii="Times New Roman" w:eastAsia="Times New Roman" w:hAnsi="Times New Roman" w:cs="Times New Roman"/>
          <w:bCs/>
          <w:i/>
          <w:sz w:val="28"/>
          <w:szCs w:val="28"/>
        </w:rPr>
        <w:t>Время на выполнение модуля</w:t>
      </w:r>
      <w:r w:rsidR="00BD7DA1" w:rsidRPr="005B07AB">
        <w:rPr>
          <w:rFonts w:ascii="Times New Roman" w:eastAsia="Times New Roman" w:hAnsi="Times New Roman" w:cs="Times New Roman"/>
          <w:bCs/>
          <w:i/>
          <w:sz w:val="28"/>
          <w:szCs w:val="28"/>
        </w:rPr>
        <w:t xml:space="preserve"> </w:t>
      </w:r>
      <w:r w:rsidR="00A76A7D" w:rsidRPr="005B07AB">
        <w:rPr>
          <w:rFonts w:ascii="Times New Roman" w:eastAsia="Times New Roman" w:hAnsi="Times New Roman" w:cs="Times New Roman"/>
          <w:bCs/>
          <w:i/>
          <w:sz w:val="28"/>
          <w:szCs w:val="28"/>
        </w:rPr>
        <w:t>–</w:t>
      </w:r>
      <w:r w:rsidR="00BD7DA1" w:rsidRPr="005B07AB">
        <w:rPr>
          <w:rFonts w:ascii="Times New Roman" w:eastAsia="Times New Roman" w:hAnsi="Times New Roman" w:cs="Times New Roman"/>
          <w:bCs/>
          <w:i/>
          <w:sz w:val="28"/>
          <w:szCs w:val="28"/>
        </w:rPr>
        <w:t xml:space="preserve"> </w:t>
      </w:r>
      <w:r w:rsidR="00A76A7D" w:rsidRPr="005B07AB">
        <w:rPr>
          <w:rFonts w:ascii="Times New Roman" w:eastAsia="Times New Roman" w:hAnsi="Times New Roman" w:cs="Times New Roman"/>
          <w:bCs/>
          <w:i/>
          <w:sz w:val="28"/>
          <w:szCs w:val="28"/>
          <w:u w:val="single"/>
        </w:rPr>
        <w:t xml:space="preserve">4 </w:t>
      </w:r>
      <w:r w:rsidR="00BD7DA1" w:rsidRPr="005B07AB">
        <w:rPr>
          <w:rFonts w:ascii="Times New Roman" w:eastAsia="Times New Roman" w:hAnsi="Times New Roman" w:cs="Times New Roman"/>
          <w:bCs/>
          <w:i/>
          <w:sz w:val="28"/>
          <w:szCs w:val="28"/>
          <w:u w:val="single"/>
        </w:rPr>
        <w:t>ч</w:t>
      </w:r>
      <w:r w:rsidR="00A76A7D" w:rsidRPr="005B07AB">
        <w:rPr>
          <w:rFonts w:ascii="Times New Roman" w:eastAsia="Times New Roman" w:hAnsi="Times New Roman" w:cs="Times New Roman"/>
          <w:bCs/>
          <w:i/>
          <w:sz w:val="28"/>
          <w:szCs w:val="28"/>
          <w:u w:val="single"/>
        </w:rPr>
        <w:t>.</w:t>
      </w:r>
    </w:p>
    <w:p w:rsidR="00A76A7D" w:rsidRPr="005B07AB" w:rsidRDefault="00730AE0" w:rsidP="005B07AB">
      <w:pPr>
        <w:spacing w:after="0" w:line="276" w:lineRule="auto"/>
        <w:ind w:firstLine="709"/>
        <w:contextualSpacing/>
        <w:jc w:val="both"/>
        <w:rPr>
          <w:rFonts w:ascii="Times New Roman" w:hAnsi="Times New Roman" w:cs="Times New Roman"/>
          <w:sz w:val="28"/>
          <w:szCs w:val="28"/>
        </w:rPr>
      </w:pPr>
      <w:r w:rsidRPr="005B07AB">
        <w:rPr>
          <w:rFonts w:ascii="Times New Roman" w:eastAsia="Times New Roman" w:hAnsi="Times New Roman" w:cs="Times New Roman"/>
          <w:b/>
          <w:bCs/>
          <w:sz w:val="28"/>
          <w:szCs w:val="28"/>
        </w:rPr>
        <w:lastRenderedPageBreak/>
        <w:t>Задани</w:t>
      </w:r>
      <w:r w:rsidR="00A76A7D" w:rsidRPr="005B07AB">
        <w:rPr>
          <w:rFonts w:ascii="Times New Roman" w:eastAsia="Times New Roman" w:hAnsi="Times New Roman" w:cs="Times New Roman"/>
          <w:b/>
          <w:bCs/>
          <w:sz w:val="28"/>
          <w:szCs w:val="28"/>
        </w:rPr>
        <w:t>е:</w:t>
      </w:r>
      <w:r w:rsidR="00A76A7D" w:rsidRPr="005B07AB">
        <w:rPr>
          <w:rFonts w:ascii="Times New Roman" w:eastAsia="Times New Roman" w:hAnsi="Times New Roman" w:cs="Times New Roman"/>
          <w:bCs/>
          <w:sz w:val="28"/>
          <w:szCs w:val="28"/>
        </w:rPr>
        <w:t xml:space="preserve"> </w:t>
      </w:r>
      <w:r w:rsidR="00A76A7D" w:rsidRPr="005B07AB">
        <w:rPr>
          <w:rFonts w:ascii="Times New Roman" w:hAnsi="Times New Roman" w:cs="Times New Roman"/>
          <w:sz w:val="28"/>
          <w:szCs w:val="28"/>
        </w:rPr>
        <w:t>за отведенное время участники должны сформировать информационно-аналитическую справку по вакансии на основе анализа информации, размещенной в открытых источниках для дальнейшей работы с компанией-заказчиком, включая аналитику HR-бренда компании-заказчика. Информационно-аналитическая справка должна содержать в себе перечень основных критериев проведенного аналитического исследования, обобщенную информацию по нему и обзор источников найденной информации.</w:t>
      </w:r>
    </w:p>
    <w:p w:rsidR="00730AE0" w:rsidRPr="005B07AB" w:rsidRDefault="00A76A7D"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hAnsi="Times New Roman" w:cs="Times New Roman"/>
          <w:sz w:val="28"/>
          <w:szCs w:val="28"/>
        </w:rPr>
        <w:t>Отсутствующая информация, недоступная во внешних источниках, должна быть оформлена в виде опросного листа для предстоящего интервью с компанией-заказчиком. Собранная информация оформляется в виде документа и направляется на электронный адрес представителя компании-заказчика вместе с опросным листом до истечения времени работы над модулем.</w:t>
      </w:r>
    </w:p>
    <w:p w:rsidR="00771E14" w:rsidRPr="005B07AB" w:rsidRDefault="00771E14" w:rsidP="005B07AB">
      <w:pPr>
        <w:spacing w:after="0" w:line="276" w:lineRule="auto"/>
        <w:contextualSpacing/>
        <w:jc w:val="both"/>
        <w:rPr>
          <w:rFonts w:ascii="Times New Roman" w:eastAsia="Times New Roman" w:hAnsi="Times New Roman" w:cs="Times New Roman"/>
          <w:b/>
          <w:bCs/>
          <w:sz w:val="28"/>
          <w:szCs w:val="28"/>
          <w:lang w:eastAsia="ru-RU"/>
        </w:rPr>
      </w:pPr>
    </w:p>
    <w:p w:rsidR="005609FB" w:rsidRPr="005B07AB" w:rsidRDefault="00173BD6" w:rsidP="005B07AB">
      <w:pPr>
        <w:spacing w:after="0" w:line="276" w:lineRule="auto"/>
        <w:contextualSpacing/>
        <w:jc w:val="both"/>
        <w:rPr>
          <w:rFonts w:ascii="Times New Roman" w:hAnsi="Times New Roman" w:cs="Times New Roman"/>
          <w:b/>
          <w:sz w:val="28"/>
          <w:szCs w:val="28"/>
        </w:rPr>
      </w:pPr>
      <w:r w:rsidRPr="005B07AB">
        <w:rPr>
          <w:rFonts w:ascii="Times New Roman" w:eastAsia="Times New Roman" w:hAnsi="Times New Roman" w:cs="Times New Roman"/>
          <w:b/>
          <w:bCs/>
          <w:sz w:val="28"/>
          <w:szCs w:val="28"/>
          <w:lang w:eastAsia="ru-RU"/>
        </w:rPr>
        <w:t xml:space="preserve">Модуль </w:t>
      </w:r>
      <w:r w:rsidR="00A658BC" w:rsidRPr="005B07AB">
        <w:rPr>
          <w:rFonts w:ascii="Times New Roman" w:eastAsia="Times New Roman" w:hAnsi="Times New Roman" w:cs="Times New Roman"/>
          <w:b/>
          <w:bCs/>
          <w:sz w:val="28"/>
          <w:szCs w:val="28"/>
          <w:lang w:eastAsia="ru-RU"/>
        </w:rPr>
        <w:t>Б</w:t>
      </w:r>
      <w:r w:rsidR="00730AE0" w:rsidRPr="005B07AB">
        <w:rPr>
          <w:rFonts w:ascii="Times New Roman" w:eastAsia="Times New Roman" w:hAnsi="Times New Roman" w:cs="Times New Roman"/>
          <w:b/>
          <w:bCs/>
          <w:sz w:val="28"/>
          <w:szCs w:val="28"/>
          <w:lang w:eastAsia="ru-RU"/>
        </w:rPr>
        <w:t>.</w:t>
      </w:r>
      <w:r w:rsidR="00730AE0" w:rsidRPr="005B07AB">
        <w:rPr>
          <w:rFonts w:ascii="Times New Roman" w:eastAsia="Times New Roman" w:hAnsi="Times New Roman" w:cs="Times New Roman"/>
          <w:b/>
          <w:color w:val="000000"/>
          <w:sz w:val="28"/>
          <w:szCs w:val="28"/>
          <w:lang w:eastAsia="ru-RU"/>
        </w:rPr>
        <w:t xml:space="preserve"> </w:t>
      </w:r>
      <w:r w:rsidR="00F735F2" w:rsidRPr="005B07AB">
        <w:rPr>
          <w:rFonts w:ascii="Times New Roman" w:hAnsi="Times New Roman" w:cs="Times New Roman"/>
          <w:b/>
          <w:sz w:val="28"/>
          <w:szCs w:val="28"/>
        </w:rPr>
        <w:t>Интервью заказчика и формирование карты поиска кандидата на основе анализа рынка труда. Составление объявлений о вакансии</w:t>
      </w:r>
      <w:proofErr w:type="gramStart"/>
      <w:r w:rsidR="00F735F2" w:rsidRPr="005B07AB">
        <w:rPr>
          <w:rFonts w:ascii="Times New Roman" w:hAnsi="Times New Roman" w:cs="Times New Roman"/>
          <w:b/>
          <w:sz w:val="28"/>
          <w:szCs w:val="28"/>
        </w:rPr>
        <w:t>.</w:t>
      </w:r>
      <w:proofErr w:type="gramEnd"/>
      <w:r w:rsidR="00BD318C" w:rsidRPr="005B07AB">
        <w:rPr>
          <w:rFonts w:ascii="Times New Roman" w:hAnsi="Times New Roman" w:cs="Times New Roman"/>
          <w:b/>
          <w:sz w:val="28"/>
          <w:szCs w:val="28"/>
        </w:rPr>
        <w:t xml:space="preserve"> (</w:t>
      </w:r>
      <w:proofErr w:type="gramStart"/>
      <w:r w:rsidR="00BD318C" w:rsidRPr="005B07AB">
        <w:rPr>
          <w:rFonts w:ascii="Times New Roman" w:hAnsi="Times New Roman" w:cs="Times New Roman"/>
          <w:b/>
          <w:sz w:val="28"/>
          <w:szCs w:val="28"/>
        </w:rPr>
        <w:t>и</w:t>
      </w:r>
      <w:proofErr w:type="gramEnd"/>
      <w:r w:rsidR="00BD318C" w:rsidRPr="005B07AB">
        <w:rPr>
          <w:rFonts w:ascii="Times New Roman" w:hAnsi="Times New Roman" w:cs="Times New Roman"/>
          <w:b/>
          <w:sz w:val="28"/>
          <w:szCs w:val="28"/>
        </w:rPr>
        <w:t>нвариант)</w:t>
      </w:r>
    </w:p>
    <w:p w:rsidR="005609FB" w:rsidRPr="005B07AB" w:rsidRDefault="005609FB" w:rsidP="005B07AB">
      <w:pPr>
        <w:spacing w:after="0" w:line="276" w:lineRule="auto"/>
        <w:ind w:firstLine="709"/>
        <w:contextualSpacing/>
        <w:jc w:val="both"/>
        <w:rPr>
          <w:rFonts w:ascii="Times New Roman" w:hAnsi="Times New Roman" w:cs="Times New Roman"/>
          <w:i/>
          <w:sz w:val="28"/>
          <w:szCs w:val="28"/>
        </w:rPr>
      </w:pPr>
      <w:r w:rsidRPr="005B07AB">
        <w:rPr>
          <w:rFonts w:ascii="Times New Roman" w:hAnsi="Times New Roman" w:cs="Times New Roman"/>
          <w:i/>
          <w:sz w:val="28"/>
          <w:szCs w:val="28"/>
        </w:rPr>
        <w:t>Время на выполнение модуля -</w:t>
      </w:r>
      <w:r w:rsidR="00F735F2" w:rsidRPr="005B07AB">
        <w:rPr>
          <w:rFonts w:ascii="Times New Roman" w:hAnsi="Times New Roman" w:cs="Times New Roman"/>
          <w:i/>
          <w:sz w:val="28"/>
          <w:szCs w:val="28"/>
        </w:rPr>
        <w:t xml:space="preserve"> </w:t>
      </w:r>
      <w:r w:rsidR="00A76A7D" w:rsidRPr="005B07AB">
        <w:rPr>
          <w:rFonts w:ascii="Times New Roman" w:hAnsi="Times New Roman" w:cs="Times New Roman"/>
          <w:i/>
          <w:sz w:val="28"/>
          <w:szCs w:val="28"/>
          <w:u w:val="single"/>
        </w:rPr>
        <w:t>4</w:t>
      </w:r>
      <w:r w:rsidRPr="005B07AB">
        <w:rPr>
          <w:rFonts w:ascii="Times New Roman" w:hAnsi="Times New Roman" w:cs="Times New Roman"/>
          <w:i/>
          <w:sz w:val="28"/>
          <w:szCs w:val="28"/>
          <w:u w:val="single"/>
        </w:rPr>
        <w:t xml:space="preserve"> ч</w:t>
      </w:r>
      <w:r w:rsidR="00A76A7D" w:rsidRPr="005B07AB">
        <w:rPr>
          <w:rFonts w:ascii="Times New Roman" w:hAnsi="Times New Roman" w:cs="Times New Roman"/>
          <w:i/>
          <w:sz w:val="28"/>
          <w:szCs w:val="28"/>
          <w:u w:val="single"/>
        </w:rPr>
        <w:t>.</w:t>
      </w:r>
    </w:p>
    <w:p w:rsidR="00F735F2" w:rsidRPr="005B07AB" w:rsidRDefault="00F735F2" w:rsidP="005B07AB">
      <w:pPr>
        <w:spacing w:after="0" w:line="276" w:lineRule="auto"/>
        <w:ind w:firstLine="709"/>
        <w:contextualSpacing/>
        <w:jc w:val="both"/>
        <w:rPr>
          <w:rFonts w:ascii="Times New Roman" w:eastAsia="Times New Roman" w:hAnsi="Times New Roman" w:cs="Times New Roman"/>
          <w:sz w:val="28"/>
          <w:szCs w:val="28"/>
        </w:rPr>
      </w:pPr>
      <w:r w:rsidRPr="005B07AB">
        <w:rPr>
          <w:rFonts w:ascii="Times New Roman" w:eastAsia="Times New Roman" w:hAnsi="Times New Roman" w:cs="Times New Roman"/>
          <w:b/>
          <w:bCs/>
          <w:sz w:val="28"/>
          <w:szCs w:val="28"/>
        </w:rPr>
        <w:t xml:space="preserve">Задание: </w:t>
      </w:r>
      <w:r w:rsidRPr="005B07AB">
        <w:rPr>
          <w:rFonts w:ascii="Times New Roman" w:eastAsia="Times New Roman" w:hAnsi="Times New Roman" w:cs="Times New Roman"/>
          <w:sz w:val="28"/>
          <w:szCs w:val="28"/>
        </w:rPr>
        <w:t xml:space="preserve">в установленное время по результатам жеребьевки, участник проводит интервью с представителем компании-заказчика, по ранее составленному опросному листу. </w:t>
      </w:r>
      <w:r w:rsidR="00B71EC1">
        <w:rPr>
          <w:rFonts w:ascii="Times New Roman" w:eastAsia="Times New Roman" w:hAnsi="Times New Roman" w:cs="Times New Roman"/>
          <w:sz w:val="28"/>
          <w:szCs w:val="28"/>
        </w:rPr>
        <w:t xml:space="preserve">Первый участник по жеребьевке идет на интервью через 10 минут. </w:t>
      </w:r>
      <w:r w:rsidRPr="005B07AB">
        <w:rPr>
          <w:rFonts w:ascii="Times New Roman" w:eastAsia="Times New Roman" w:hAnsi="Times New Roman" w:cs="Times New Roman"/>
          <w:sz w:val="28"/>
          <w:szCs w:val="28"/>
        </w:rPr>
        <w:t xml:space="preserve">Продолжительность беседы составляет не менее </w:t>
      </w:r>
      <w:r w:rsidR="00B71EC1">
        <w:rPr>
          <w:rFonts w:ascii="Times New Roman" w:eastAsia="Times New Roman" w:hAnsi="Times New Roman" w:cs="Times New Roman"/>
          <w:sz w:val="28"/>
          <w:szCs w:val="28"/>
        </w:rPr>
        <w:t xml:space="preserve">8 </w:t>
      </w:r>
      <w:r w:rsidRPr="005B07AB">
        <w:rPr>
          <w:rFonts w:ascii="Times New Roman" w:eastAsia="Times New Roman" w:hAnsi="Times New Roman" w:cs="Times New Roman"/>
          <w:sz w:val="28"/>
          <w:szCs w:val="28"/>
        </w:rPr>
        <w:t>минут и не более 1</w:t>
      </w:r>
      <w:r w:rsidR="00B71EC1">
        <w:rPr>
          <w:rFonts w:ascii="Times New Roman" w:eastAsia="Times New Roman" w:hAnsi="Times New Roman" w:cs="Times New Roman"/>
          <w:sz w:val="28"/>
          <w:szCs w:val="28"/>
        </w:rPr>
        <w:t>0</w:t>
      </w:r>
      <w:r w:rsidRPr="005B07AB">
        <w:rPr>
          <w:rFonts w:ascii="Times New Roman" w:eastAsia="Times New Roman" w:hAnsi="Times New Roman" w:cs="Times New Roman"/>
          <w:sz w:val="28"/>
          <w:szCs w:val="28"/>
        </w:rPr>
        <w:t xml:space="preserve"> минут для каждого участника. В процессе собеседования ведется аудиозапись, которая высылается участнику </w:t>
      </w:r>
      <w:r w:rsidRPr="005B07AB">
        <w:rPr>
          <w:rFonts w:ascii="Times New Roman" w:eastAsia="Times New Roman" w:hAnsi="Times New Roman" w:cs="Times New Roman"/>
          <w:sz w:val="28"/>
          <w:szCs w:val="28"/>
        </w:rPr>
        <w:br/>
        <w:t>на почту для дальнейшей работы с ней.</w:t>
      </w:r>
    </w:p>
    <w:p w:rsidR="00F735F2" w:rsidRPr="005B07AB" w:rsidRDefault="00F735F2" w:rsidP="005B07AB">
      <w:pPr>
        <w:spacing w:after="0" w:line="276" w:lineRule="auto"/>
        <w:ind w:firstLine="709"/>
        <w:contextualSpacing/>
        <w:jc w:val="both"/>
        <w:rPr>
          <w:rFonts w:ascii="Times New Roman" w:eastAsia="Times New Roman" w:hAnsi="Times New Roman" w:cs="Times New Roman"/>
          <w:sz w:val="28"/>
          <w:szCs w:val="28"/>
        </w:rPr>
      </w:pPr>
      <w:r w:rsidRPr="005B07AB">
        <w:rPr>
          <w:rFonts w:ascii="Times New Roman" w:eastAsia="Times New Roman" w:hAnsi="Times New Roman" w:cs="Times New Roman"/>
          <w:sz w:val="28"/>
          <w:szCs w:val="28"/>
        </w:rPr>
        <w:t xml:space="preserve">По итогу проведенного интервью, в соответствии с заданными критериями, а также на основании анализа рынка труда, участник определяет точные требования, предъявляемые к кандидату на вакантную должность и целевую аудиторию, среди которой требуемый кандидат вероятнее всего найдется. </w:t>
      </w:r>
    </w:p>
    <w:p w:rsidR="00F735F2" w:rsidRPr="005B07AB" w:rsidRDefault="00F735F2"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rPr>
        <w:t>На основании сформированных требований участник определяет наиболее эффективные каналы информирования целевой аудитории и создает макет вакансии для одного аргументированно выбранного канала.  Участник готовит аргументационное письмо</w:t>
      </w:r>
      <w:r w:rsidR="00BD318C" w:rsidRPr="005B07AB">
        <w:rPr>
          <w:rFonts w:ascii="Times New Roman" w:eastAsia="Times New Roman" w:hAnsi="Times New Roman" w:cs="Times New Roman"/>
          <w:sz w:val="28"/>
          <w:szCs w:val="28"/>
        </w:rPr>
        <w:t xml:space="preserve"> </w:t>
      </w:r>
      <w:r w:rsidRPr="005B07AB">
        <w:rPr>
          <w:rFonts w:ascii="Times New Roman" w:eastAsia="Times New Roman" w:hAnsi="Times New Roman" w:cs="Times New Roman"/>
          <w:sz w:val="28"/>
          <w:szCs w:val="28"/>
        </w:rPr>
        <w:t>и направляет его по электронной почте в форме отчета для заказчика. Письмо может быть дополнено необходимыми, по мнению участника, вложениями – мультимедийной презентацией, отдельными изображениями, графиками и т.п.</w:t>
      </w:r>
    </w:p>
    <w:p w:rsidR="00F735F2" w:rsidRPr="005B07AB" w:rsidRDefault="00F735F2" w:rsidP="005B07AB">
      <w:pPr>
        <w:spacing w:after="0" w:line="276" w:lineRule="auto"/>
        <w:contextualSpacing/>
        <w:jc w:val="both"/>
        <w:rPr>
          <w:rFonts w:ascii="Times New Roman" w:eastAsia="Times New Roman" w:hAnsi="Times New Roman" w:cs="Times New Roman"/>
          <w:b/>
          <w:bCs/>
          <w:sz w:val="28"/>
          <w:szCs w:val="28"/>
          <w:lang w:eastAsia="ru-RU"/>
        </w:rPr>
      </w:pPr>
    </w:p>
    <w:p w:rsidR="00730AE0" w:rsidRPr="005B07AB" w:rsidRDefault="00173BD6" w:rsidP="005B07AB">
      <w:pPr>
        <w:spacing w:after="0" w:line="276" w:lineRule="auto"/>
        <w:contextualSpacing/>
        <w:jc w:val="both"/>
        <w:rPr>
          <w:rFonts w:ascii="Times New Roman" w:eastAsia="Times New Roman" w:hAnsi="Times New Roman" w:cs="Times New Roman"/>
          <w:bCs/>
          <w:sz w:val="28"/>
          <w:szCs w:val="28"/>
          <w:lang w:eastAsia="ru-RU"/>
        </w:rPr>
      </w:pPr>
      <w:r w:rsidRPr="005B07AB">
        <w:rPr>
          <w:rFonts w:ascii="Times New Roman" w:eastAsia="Times New Roman" w:hAnsi="Times New Roman" w:cs="Times New Roman"/>
          <w:b/>
          <w:bCs/>
          <w:sz w:val="28"/>
          <w:szCs w:val="28"/>
          <w:lang w:eastAsia="ru-RU"/>
        </w:rPr>
        <w:t xml:space="preserve">Модуль </w:t>
      </w:r>
      <w:r w:rsidR="00A658BC" w:rsidRPr="005B07AB">
        <w:rPr>
          <w:rFonts w:ascii="Times New Roman" w:eastAsia="Times New Roman" w:hAnsi="Times New Roman" w:cs="Times New Roman"/>
          <w:b/>
          <w:bCs/>
          <w:sz w:val="28"/>
          <w:szCs w:val="28"/>
          <w:lang w:eastAsia="ru-RU"/>
        </w:rPr>
        <w:t>В</w:t>
      </w:r>
      <w:r w:rsidR="00730AE0" w:rsidRPr="005B07AB">
        <w:rPr>
          <w:rFonts w:ascii="Times New Roman" w:eastAsia="Times New Roman" w:hAnsi="Times New Roman" w:cs="Times New Roman"/>
          <w:b/>
          <w:bCs/>
          <w:sz w:val="28"/>
          <w:szCs w:val="28"/>
          <w:lang w:eastAsia="ru-RU"/>
        </w:rPr>
        <w:t>.</w:t>
      </w:r>
      <w:r w:rsidR="00730AE0" w:rsidRPr="005B07AB">
        <w:rPr>
          <w:rFonts w:ascii="Times New Roman" w:eastAsia="Times New Roman" w:hAnsi="Times New Roman" w:cs="Times New Roman"/>
          <w:b/>
          <w:color w:val="000000"/>
          <w:sz w:val="28"/>
          <w:szCs w:val="28"/>
          <w:lang w:eastAsia="ru-RU"/>
        </w:rPr>
        <w:t xml:space="preserve"> </w:t>
      </w:r>
      <w:r w:rsidR="00F735F2" w:rsidRPr="005B07AB">
        <w:rPr>
          <w:rFonts w:ascii="Times New Roman" w:eastAsia="Times New Roman" w:hAnsi="Times New Roman" w:cs="Times New Roman"/>
          <w:b/>
          <w:color w:val="000000"/>
          <w:sz w:val="28"/>
          <w:szCs w:val="28"/>
          <w:lang w:eastAsia="ru-RU"/>
        </w:rPr>
        <w:t>Поиск кандидатов по заявке от заказчика. Приглашение на собеседование</w:t>
      </w:r>
      <w:proofErr w:type="gramStart"/>
      <w:r w:rsidR="00F735F2" w:rsidRPr="005B07AB">
        <w:rPr>
          <w:rFonts w:ascii="Times New Roman" w:eastAsia="Times New Roman" w:hAnsi="Times New Roman" w:cs="Times New Roman"/>
          <w:b/>
          <w:color w:val="000000"/>
          <w:sz w:val="28"/>
          <w:szCs w:val="28"/>
          <w:lang w:eastAsia="ru-RU"/>
        </w:rPr>
        <w:t>.</w:t>
      </w:r>
      <w:proofErr w:type="gramEnd"/>
      <w:r w:rsidR="00BD318C" w:rsidRPr="005B07AB">
        <w:rPr>
          <w:sz w:val="28"/>
          <w:szCs w:val="28"/>
        </w:rPr>
        <w:t xml:space="preserve"> </w:t>
      </w:r>
      <w:r w:rsidR="00BD318C" w:rsidRPr="005B07AB">
        <w:rPr>
          <w:rFonts w:ascii="Times New Roman" w:eastAsia="Times New Roman" w:hAnsi="Times New Roman" w:cs="Times New Roman"/>
          <w:b/>
          <w:color w:val="000000"/>
          <w:sz w:val="28"/>
          <w:szCs w:val="28"/>
          <w:lang w:eastAsia="ru-RU"/>
        </w:rPr>
        <w:t>(</w:t>
      </w:r>
      <w:proofErr w:type="gramStart"/>
      <w:r w:rsidR="00BD318C" w:rsidRPr="005B07AB">
        <w:rPr>
          <w:rFonts w:ascii="Times New Roman" w:eastAsia="Times New Roman" w:hAnsi="Times New Roman" w:cs="Times New Roman"/>
          <w:b/>
          <w:color w:val="000000"/>
          <w:sz w:val="28"/>
          <w:szCs w:val="28"/>
          <w:lang w:eastAsia="ru-RU"/>
        </w:rPr>
        <w:t>и</w:t>
      </w:r>
      <w:proofErr w:type="gramEnd"/>
      <w:r w:rsidR="00BD318C" w:rsidRPr="005B07AB">
        <w:rPr>
          <w:rFonts w:ascii="Times New Roman" w:eastAsia="Times New Roman" w:hAnsi="Times New Roman" w:cs="Times New Roman"/>
          <w:b/>
          <w:color w:val="000000"/>
          <w:sz w:val="28"/>
          <w:szCs w:val="28"/>
          <w:lang w:eastAsia="ru-RU"/>
        </w:rPr>
        <w:t>нвариант)</w:t>
      </w:r>
    </w:p>
    <w:p w:rsidR="00730AE0" w:rsidRPr="005B07AB" w:rsidRDefault="00BD7DA1"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Cs/>
          <w:i/>
          <w:sz w:val="28"/>
          <w:szCs w:val="28"/>
        </w:rPr>
        <w:lastRenderedPageBreak/>
        <w:t>Время на выполнение модуля -</w:t>
      </w:r>
      <w:r w:rsidR="00F735F2" w:rsidRPr="005B07AB">
        <w:rPr>
          <w:rFonts w:ascii="Times New Roman" w:eastAsia="Times New Roman" w:hAnsi="Times New Roman" w:cs="Times New Roman"/>
          <w:bCs/>
          <w:i/>
          <w:sz w:val="28"/>
          <w:szCs w:val="28"/>
        </w:rPr>
        <w:t xml:space="preserve"> </w:t>
      </w:r>
      <w:r w:rsidR="00A76A7D" w:rsidRPr="005B07AB">
        <w:rPr>
          <w:rFonts w:ascii="Times New Roman" w:eastAsia="Times New Roman" w:hAnsi="Times New Roman" w:cs="Times New Roman"/>
          <w:bCs/>
          <w:i/>
          <w:sz w:val="28"/>
          <w:szCs w:val="28"/>
          <w:u w:val="single"/>
        </w:rPr>
        <w:t xml:space="preserve">4 </w:t>
      </w:r>
      <w:r w:rsidRPr="005B07AB">
        <w:rPr>
          <w:rFonts w:ascii="Times New Roman" w:eastAsia="Times New Roman" w:hAnsi="Times New Roman" w:cs="Times New Roman"/>
          <w:bCs/>
          <w:i/>
          <w:sz w:val="28"/>
          <w:szCs w:val="28"/>
          <w:u w:val="single"/>
        </w:rPr>
        <w:t>ч</w:t>
      </w:r>
      <w:r w:rsidR="00A76A7D" w:rsidRPr="005B07AB">
        <w:rPr>
          <w:rFonts w:ascii="Times New Roman" w:eastAsia="Times New Roman" w:hAnsi="Times New Roman" w:cs="Times New Roman"/>
          <w:bCs/>
          <w:i/>
          <w:sz w:val="28"/>
          <w:szCs w:val="28"/>
          <w:u w:val="single"/>
        </w:rPr>
        <w:t>.</w:t>
      </w:r>
    </w:p>
    <w:p w:rsidR="00F735F2" w:rsidRPr="005B07AB" w:rsidRDefault="00730AE0"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
          <w:bCs/>
          <w:sz w:val="28"/>
          <w:szCs w:val="28"/>
        </w:rPr>
        <w:t>Задани</w:t>
      </w:r>
      <w:r w:rsidR="00F735F2" w:rsidRPr="005B07AB">
        <w:rPr>
          <w:rFonts w:ascii="Times New Roman" w:eastAsia="Times New Roman" w:hAnsi="Times New Roman" w:cs="Times New Roman"/>
          <w:b/>
          <w:bCs/>
          <w:sz w:val="28"/>
          <w:szCs w:val="28"/>
        </w:rPr>
        <w:t>е:</w:t>
      </w:r>
      <w:r w:rsidR="00F735F2" w:rsidRPr="005B07AB">
        <w:rPr>
          <w:rFonts w:ascii="Times New Roman" w:eastAsia="Times New Roman" w:hAnsi="Times New Roman" w:cs="Times New Roman"/>
          <w:bCs/>
          <w:sz w:val="28"/>
          <w:szCs w:val="28"/>
        </w:rPr>
        <w:t xml:space="preserve"> на почту участнику присылается заявка на подбор специалиста, и аналитическая справка с необходимой информацией о компании-заказчике и вакансии. В письме указаны контактные данные для связи с кандидатом, необходимые для приглашения на собеседование.</w:t>
      </w:r>
    </w:p>
    <w:p w:rsidR="00F735F2" w:rsidRPr="005B07AB" w:rsidRDefault="00F735F2"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Cs/>
          <w:sz w:val="28"/>
          <w:szCs w:val="28"/>
        </w:rPr>
        <w:t xml:space="preserve">Участник разрабатывает алгоритм закрытия вакансии, формирует карту поиска подходящих кандидатов. </w:t>
      </w:r>
    </w:p>
    <w:p w:rsidR="00F735F2" w:rsidRPr="005B07AB" w:rsidRDefault="00F735F2"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Cs/>
          <w:sz w:val="28"/>
          <w:szCs w:val="28"/>
        </w:rPr>
        <w:t>Участник на основе полученной информации разрабатывает свой план скрининга для эффективного, быстрого подбора резюме с учётом текущей задачи, полученной от заказчика.</w:t>
      </w:r>
    </w:p>
    <w:p w:rsidR="00F735F2" w:rsidRPr="005B07AB" w:rsidRDefault="00F735F2"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Cs/>
          <w:sz w:val="28"/>
          <w:szCs w:val="28"/>
        </w:rPr>
        <w:t xml:space="preserve">Участнику необходимо из общедоступных источников по заданным параметрам выбрать три резюме соискателей, наиболее подходящих под условия заявки на подбор персонала с учетом пожелания заказчика и анализа рынка труда. </w:t>
      </w:r>
    </w:p>
    <w:p w:rsidR="00F735F2" w:rsidRPr="005B07AB" w:rsidRDefault="00F735F2"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bCs/>
          <w:sz w:val="28"/>
          <w:szCs w:val="28"/>
        </w:rPr>
        <w:t>Из выбранных резюме определить наиболее подходящего кандидата для проведения телефонного интервью.</w:t>
      </w:r>
      <w:r w:rsidR="0076038F">
        <w:rPr>
          <w:rFonts w:ascii="Times New Roman" w:eastAsia="Times New Roman" w:hAnsi="Times New Roman" w:cs="Times New Roman"/>
          <w:bCs/>
          <w:sz w:val="28"/>
          <w:szCs w:val="28"/>
        </w:rPr>
        <w:t xml:space="preserve"> Через 3 часа 30 минут участники должны отправить работу и по жеребьевке проходят на проведение телефонного интервью. Время проведения интервью от 2 до 3 минут.</w:t>
      </w:r>
    </w:p>
    <w:p w:rsidR="00F735F2" w:rsidRPr="005B07AB" w:rsidRDefault="00F735F2" w:rsidP="005B07AB">
      <w:pPr>
        <w:spacing w:after="0" w:line="276" w:lineRule="auto"/>
        <w:contextualSpacing/>
        <w:jc w:val="both"/>
        <w:rPr>
          <w:rFonts w:ascii="Times New Roman" w:hAnsi="Times New Roman" w:cs="Times New Roman"/>
          <w:sz w:val="28"/>
          <w:szCs w:val="28"/>
        </w:rPr>
      </w:pPr>
    </w:p>
    <w:p w:rsidR="005609FB" w:rsidRPr="005B07AB" w:rsidRDefault="00173BD6" w:rsidP="005B07AB">
      <w:pPr>
        <w:spacing w:after="0" w:line="276" w:lineRule="auto"/>
        <w:contextualSpacing/>
        <w:jc w:val="both"/>
        <w:rPr>
          <w:rFonts w:ascii="Times New Roman" w:eastAsia="Times New Roman" w:hAnsi="Times New Roman" w:cs="Times New Roman"/>
          <w:bCs/>
          <w:sz w:val="28"/>
          <w:szCs w:val="28"/>
          <w:lang w:eastAsia="ru-RU"/>
        </w:rPr>
      </w:pPr>
      <w:r w:rsidRPr="005B07AB">
        <w:rPr>
          <w:rFonts w:ascii="Times New Roman" w:hAnsi="Times New Roman" w:cs="Times New Roman"/>
          <w:b/>
          <w:sz w:val="28"/>
          <w:szCs w:val="28"/>
        </w:rPr>
        <w:t xml:space="preserve">Модуль </w:t>
      </w:r>
      <w:r w:rsidR="00A658BC" w:rsidRPr="005B07AB">
        <w:rPr>
          <w:rFonts w:ascii="Times New Roman" w:hAnsi="Times New Roman" w:cs="Times New Roman"/>
          <w:b/>
          <w:sz w:val="28"/>
          <w:szCs w:val="28"/>
        </w:rPr>
        <w:t>Г.</w:t>
      </w:r>
      <w:r w:rsidRPr="005B07AB">
        <w:rPr>
          <w:rFonts w:ascii="Times New Roman" w:hAnsi="Times New Roman" w:cs="Times New Roman"/>
          <w:b/>
          <w:sz w:val="28"/>
          <w:szCs w:val="28"/>
        </w:rPr>
        <w:t xml:space="preserve"> </w:t>
      </w:r>
      <w:r w:rsidR="00F735F2" w:rsidRPr="005B07AB">
        <w:rPr>
          <w:rFonts w:ascii="Times New Roman" w:eastAsia="Times New Roman" w:hAnsi="Times New Roman" w:cs="Times New Roman"/>
          <w:b/>
          <w:color w:val="000000"/>
          <w:sz w:val="28"/>
          <w:szCs w:val="28"/>
          <w:lang w:eastAsia="ru-RU"/>
        </w:rPr>
        <w:t>Собеседование соискателя, на основе представленного информационно-аналитического кейса. Составление мотивационного заключения по кандидату</w:t>
      </w:r>
      <w:proofErr w:type="gramStart"/>
      <w:r w:rsidR="00F735F2" w:rsidRPr="005B07AB">
        <w:rPr>
          <w:rFonts w:ascii="Times New Roman" w:eastAsia="Times New Roman" w:hAnsi="Times New Roman" w:cs="Times New Roman"/>
          <w:b/>
          <w:color w:val="000000"/>
          <w:sz w:val="28"/>
          <w:szCs w:val="28"/>
          <w:lang w:eastAsia="ru-RU"/>
        </w:rPr>
        <w:t>.</w:t>
      </w:r>
      <w:proofErr w:type="gramEnd"/>
      <w:r w:rsidR="00BD318C" w:rsidRPr="005B07AB">
        <w:rPr>
          <w:sz w:val="28"/>
          <w:szCs w:val="28"/>
        </w:rPr>
        <w:t xml:space="preserve"> </w:t>
      </w:r>
      <w:r w:rsidR="00BD318C" w:rsidRPr="005B07AB">
        <w:rPr>
          <w:rFonts w:ascii="Times New Roman" w:eastAsia="Times New Roman" w:hAnsi="Times New Roman" w:cs="Times New Roman"/>
          <w:b/>
          <w:color w:val="000000"/>
          <w:sz w:val="28"/>
          <w:szCs w:val="28"/>
          <w:lang w:eastAsia="ru-RU"/>
        </w:rPr>
        <w:t>(</w:t>
      </w:r>
      <w:proofErr w:type="gramStart"/>
      <w:r w:rsidR="00BD318C" w:rsidRPr="005B07AB">
        <w:rPr>
          <w:rFonts w:ascii="Times New Roman" w:eastAsia="Times New Roman" w:hAnsi="Times New Roman" w:cs="Times New Roman"/>
          <w:b/>
          <w:color w:val="000000"/>
          <w:sz w:val="28"/>
          <w:szCs w:val="28"/>
          <w:lang w:eastAsia="ru-RU"/>
        </w:rPr>
        <w:t>и</w:t>
      </w:r>
      <w:proofErr w:type="gramEnd"/>
      <w:r w:rsidR="00BD318C" w:rsidRPr="005B07AB">
        <w:rPr>
          <w:rFonts w:ascii="Times New Roman" w:eastAsia="Times New Roman" w:hAnsi="Times New Roman" w:cs="Times New Roman"/>
          <w:b/>
          <w:color w:val="000000"/>
          <w:sz w:val="28"/>
          <w:szCs w:val="28"/>
          <w:lang w:eastAsia="ru-RU"/>
        </w:rPr>
        <w:t>нвариант)</w:t>
      </w:r>
    </w:p>
    <w:p w:rsidR="005609FB" w:rsidRPr="005B07AB" w:rsidRDefault="005609FB" w:rsidP="005B07AB">
      <w:pPr>
        <w:spacing w:after="0" w:line="276" w:lineRule="auto"/>
        <w:ind w:firstLine="709"/>
        <w:contextualSpacing/>
        <w:jc w:val="both"/>
        <w:rPr>
          <w:rFonts w:ascii="Times New Roman" w:eastAsia="Times New Roman" w:hAnsi="Times New Roman" w:cs="Times New Roman"/>
          <w:bCs/>
          <w:iCs/>
          <w:sz w:val="28"/>
          <w:szCs w:val="28"/>
        </w:rPr>
      </w:pPr>
      <w:r w:rsidRPr="005B07AB">
        <w:rPr>
          <w:rFonts w:ascii="Times New Roman" w:eastAsia="Times New Roman" w:hAnsi="Times New Roman" w:cs="Times New Roman"/>
          <w:bCs/>
          <w:iCs/>
          <w:sz w:val="28"/>
          <w:szCs w:val="28"/>
        </w:rPr>
        <w:t xml:space="preserve">Время на выполнение модуля – </w:t>
      </w:r>
      <w:r w:rsidR="00F735F2" w:rsidRPr="005B07AB">
        <w:rPr>
          <w:rFonts w:ascii="Times New Roman" w:eastAsia="Times New Roman" w:hAnsi="Times New Roman" w:cs="Times New Roman"/>
          <w:bCs/>
          <w:iCs/>
          <w:sz w:val="28"/>
          <w:szCs w:val="28"/>
          <w:u w:val="single"/>
        </w:rPr>
        <w:t>4</w:t>
      </w:r>
      <w:r w:rsidRPr="005B07AB">
        <w:rPr>
          <w:rFonts w:ascii="Times New Roman" w:eastAsia="Times New Roman" w:hAnsi="Times New Roman" w:cs="Times New Roman"/>
          <w:bCs/>
          <w:iCs/>
          <w:sz w:val="28"/>
          <w:szCs w:val="28"/>
          <w:u w:val="single"/>
        </w:rPr>
        <w:t xml:space="preserve"> ч</w:t>
      </w:r>
      <w:r w:rsidR="00A76A7D" w:rsidRPr="005B07AB">
        <w:rPr>
          <w:rFonts w:ascii="Times New Roman" w:eastAsia="Times New Roman" w:hAnsi="Times New Roman" w:cs="Times New Roman"/>
          <w:bCs/>
          <w:iCs/>
          <w:sz w:val="28"/>
          <w:szCs w:val="28"/>
          <w:u w:val="single"/>
        </w:rPr>
        <w:t>.</w:t>
      </w:r>
    </w:p>
    <w:p w:rsidR="00F735F2" w:rsidRPr="005B07AB" w:rsidRDefault="005609FB"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b/>
          <w:bCs/>
          <w:sz w:val="28"/>
          <w:szCs w:val="28"/>
        </w:rPr>
        <w:t>Задани</w:t>
      </w:r>
      <w:r w:rsidR="00F735F2" w:rsidRPr="005B07AB">
        <w:rPr>
          <w:rFonts w:ascii="Times New Roman" w:eastAsia="Times New Roman" w:hAnsi="Times New Roman" w:cs="Times New Roman"/>
          <w:b/>
          <w:bCs/>
          <w:sz w:val="28"/>
          <w:szCs w:val="28"/>
        </w:rPr>
        <w:t>е</w:t>
      </w:r>
      <w:r w:rsidRPr="005B07AB">
        <w:rPr>
          <w:rFonts w:ascii="Times New Roman" w:eastAsia="Times New Roman" w:hAnsi="Times New Roman" w:cs="Times New Roman"/>
          <w:b/>
          <w:bCs/>
          <w:sz w:val="28"/>
          <w:szCs w:val="28"/>
        </w:rPr>
        <w:t>:</w:t>
      </w:r>
      <w:r w:rsidRPr="005B07AB">
        <w:rPr>
          <w:rFonts w:ascii="Times New Roman" w:eastAsia="Times New Roman" w:hAnsi="Times New Roman" w:cs="Times New Roman"/>
          <w:bCs/>
          <w:sz w:val="28"/>
          <w:szCs w:val="28"/>
        </w:rPr>
        <w:t xml:space="preserve"> </w:t>
      </w:r>
      <w:r w:rsidR="00130FC7">
        <w:rPr>
          <w:rFonts w:ascii="Times New Roman" w:eastAsia="Times New Roman" w:hAnsi="Times New Roman" w:cs="Times New Roman"/>
          <w:bCs/>
          <w:sz w:val="28"/>
          <w:szCs w:val="28"/>
        </w:rPr>
        <w:t>участники получают резюме кандидата. Через 1 час после начала выполнения модуля необходимо отправить опросный лист для кандидата</w:t>
      </w:r>
      <w:proofErr w:type="gramStart"/>
      <w:r w:rsidR="00130FC7">
        <w:rPr>
          <w:rFonts w:ascii="Times New Roman" w:eastAsia="Times New Roman" w:hAnsi="Times New Roman" w:cs="Times New Roman"/>
          <w:bCs/>
          <w:sz w:val="28"/>
          <w:szCs w:val="28"/>
        </w:rPr>
        <w:t>.</w:t>
      </w:r>
      <w:proofErr w:type="gramEnd"/>
      <w:r w:rsidR="00130FC7">
        <w:rPr>
          <w:rFonts w:ascii="Times New Roman" w:eastAsia="Times New Roman" w:hAnsi="Times New Roman" w:cs="Times New Roman"/>
          <w:bCs/>
          <w:sz w:val="28"/>
          <w:szCs w:val="28"/>
        </w:rPr>
        <w:t xml:space="preserve"> </w:t>
      </w:r>
      <w:proofErr w:type="gramStart"/>
      <w:r w:rsidR="00F735F2" w:rsidRPr="005B07AB">
        <w:rPr>
          <w:rFonts w:ascii="Times New Roman" w:eastAsia="Times New Roman" w:hAnsi="Times New Roman" w:cs="Times New Roman"/>
          <w:bCs/>
          <w:sz w:val="28"/>
          <w:szCs w:val="28"/>
        </w:rPr>
        <w:t>у</w:t>
      </w:r>
      <w:proofErr w:type="gramEnd"/>
      <w:r w:rsidR="00F735F2" w:rsidRPr="005B07AB">
        <w:rPr>
          <w:rFonts w:ascii="Times New Roman" w:eastAsia="Times New Roman" w:hAnsi="Times New Roman" w:cs="Times New Roman"/>
          <w:bCs/>
          <w:sz w:val="28"/>
          <w:szCs w:val="28"/>
        </w:rPr>
        <w:t>ч</w:t>
      </w:r>
      <w:r w:rsidR="00F735F2" w:rsidRPr="005B07AB">
        <w:rPr>
          <w:rFonts w:ascii="Times New Roman" w:eastAsia="Times New Roman" w:hAnsi="Times New Roman" w:cs="Times New Roman"/>
          <w:sz w:val="28"/>
          <w:szCs w:val="28"/>
          <w:lang w:eastAsia="ru-RU"/>
        </w:rPr>
        <w:t>астники самостоятельно и аргументированно выбирают, какую методику или комбинацию методик использовать для проведения собеседования выбранного кандидата (интервью на основе компетенций, ситуационное, проективное, стрессовое интервью, кейс-интервью, биографическое интервью или другое).</w:t>
      </w:r>
    </w:p>
    <w:p w:rsidR="0082670A" w:rsidRPr="005B07AB" w:rsidRDefault="00F735F2" w:rsidP="005B07AB">
      <w:pPr>
        <w:spacing w:after="0" w:line="276" w:lineRule="auto"/>
        <w:ind w:firstLine="709"/>
        <w:contextualSpacing/>
        <w:jc w:val="both"/>
        <w:rPr>
          <w:rFonts w:ascii="Times New Roman" w:eastAsia="Times New Roman" w:hAnsi="Times New Roman" w:cs="Times New Roman"/>
          <w:bCs/>
          <w:sz w:val="28"/>
          <w:szCs w:val="28"/>
        </w:rPr>
      </w:pPr>
      <w:r w:rsidRPr="005B07AB">
        <w:rPr>
          <w:rFonts w:ascii="Times New Roman" w:eastAsia="Times New Roman" w:hAnsi="Times New Roman" w:cs="Times New Roman"/>
          <w:sz w:val="28"/>
          <w:szCs w:val="28"/>
          <w:lang w:eastAsia="ru-RU"/>
        </w:rPr>
        <w:t xml:space="preserve">В установленное время по результатам жеребьевки, каждый участник проводит собеседование с кандидатом по ранее составленному опросному листу. Продолжительность беседы составляет не менее 8 минут и не более </w:t>
      </w:r>
      <w:r w:rsidR="00130FC7">
        <w:rPr>
          <w:rFonts w:ascii="Times New Roman" w:eastAsia="Times New Roman" w:hAnsi="Times New Roman" w:cs="Times New Roman"/>
          <w:sz w:val="28"/>
          <w:szCs w:val="28"/>
          <w:lang w:eastAsia="ru-RU"/>
        </w:rPr>
        <w:t>10</w:t>
      </w:r>
      <w:bookmarkStart w:id="13" w:name="_GoBack"/>
      <w:bookmarkEnd w:id="13"/>
      <w:r w:rsidRPr="005B07AB">
        <w:rPr>
          <w:rFonts w:ascii="Times New Roman" w:eastAsia="Times New Roman" w:hAnsi="Times New Roman" w:cs="Times New Roman"/>
          <w:sz w:val="28"/>
          <w:szCs w:val="28"/>
          <w:lang w:eastAsia="ru-RU"/>
        </w:rPr>
        <w:t xml:space="preserve"> минут для каждого участника. В процессе собеседования ведется аудиозапись, которая высылается участнику на почту </w:t>
      </w:r>
      <w:r w:rsidRPr="005B07AB">
        <w:rPr>
          <w:rFonts w:ascii="Times New Roman" w:eastAsia="Times New Roman" w:hAnsi="Times New Roman" w:cs="Times New Roman"/>
          <w:bCs/>
          <w:sz w:val="28"/>
          <w:szCs w:val="28"/>
        </w:rPr>
        <w:t>для дальнейшей работы с ней.</w:t>
      </w:r>
    </w:p>
    <w:p w:rsidR="0082670A" w:rsidRPr="005B07AB" w:rsidRDefault="0082670A" w:rsidP="005B07AB">
      <w:pPr>
        <w:spacing w:after="0" w:line="276" w:lineRule="auto"/>
        <w:contextualSpacing/>
        <w:jc w:val="both"/>
        <w:rPr>
          <w:rFonts w:ascii="Times New Roman" w:eastAsia="Times New Roman" w:hAnsi="Times New Roman" w:cs="Times New Roman"/>
          <w:bCs/>
          <w:sz w:val="28"/>
          <w:szCs w:val="28"/>
        </w:rPr>
      </w:pPr>
    </w:p>
    <w:p w:rsidR="00D17132" w:rsidRPr="005B07AB" w:rsidRDefault="0060658F" w:rsidP="005B07AB">
      <w:pPr>
        <w:pStyle w:val="-2"/>
        <w:spacing w:before="0" w:after="0" w:line="276" w:lineRule="auto"/>
        <w:contextualSpacing/>
        <w:rPr>
          <w:szCs w:val="28"/>
        </w:rPr>
      </w:pPr>
      <w:bookmarkStart w:id="14" w:name="_Toc78885643"/>
      <w:bookmarkStart w:id="15" w:name="_Toc126838745"/>
      <w:r w:rsidRPr="005B07AB">
        <w:rPr>
          <w:szCs w:val="28"/>
        </w:rPr>
        <w:lastRenderedPageBreak/>
        <w:t xml:space="preserve">2. </w:t>
      </w:r>
      <w:r w:rsidR="00D17132" w:rsidRPr="005B07AB">
        <w:rPr>
          <w:szCs w:val="28"/>
        </w:rPr>
        <w:t>СПЕЦИАЛЬНЫЕ ПРАВИЛА КОМПЕТЕНЦИИ</w:t>
      </w:r>
      <w:r w:rsidR="00D17132" w:rsidRPr="005B07AB">
        <w:rPr>
          <w:i/>
          <w:color w:val="000000"/>
          <w:szCs w:val="28"/>
          <w:vertAlign w:val="superscript"/>
        </w:rPr>
        <w:footnoteReference w:id="2"/>
      </w:r>
      <w:bookmarkEnd w:id="14"/>
      <w:bookmarkEnd w:id="15"/>
    </w:p>
    <w:p w:rsidR="00B00251" w:rsidRPr="005B07AB" w:rsidRDefault="00B00251" w:rsidP="005B07AB">
      <w:pPr>
        <w:spacing w:after="0" w:line="276" w:lineRule="auto"/>
        <w:contextualSpacing/>
        <w:rPr>
          <w:sz w:val="28"/>
          <w:szCs w:val="28"/>
        </w:rPr>
      </w:pP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w:t>
      </w:r>
      <w:r w:rsidR="00900236" w:rsidRPr="005B07AB">
        <w:rPr>
          <w:rFonts w:ascii="Times New Roman" w:eastAsia="Times New Roman" w:hAnsi="Times New Roman" w:cs="Times New Roman"/>
          <w:sz w:val="28"/>
          <w:szCs w:val="28"/>
          <w:lang w:eastAsia="ru-RU"/>
        </w:rPr>
        <w:t>в ИЛ</w:t>
      </w:r>
      <w:r w:rsidRPr="005B07AB">
        <w:rPr>
          <w:rFonts w:ascii="Times New Roman" w:eastAsia="Times New Roman" w:hAnsi="Times New Roman" w:cs="Times New Roman"/>
          <w:sz w:val="28"/>
          <w:szCs w:val="28"/>
          <w:lang w:eastAsia="ru-RU"/>
        </w:rPr>
        <w:t>.</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Для исключения споров, разногласий, решения вопросов, возникающих на конкурсной площадке, в </w:t>
      </w:r>
      <w:r w:rsidR="00BD318C" w:rsidRPr="005B07AB">
        <w:rPr>
          <w:rFonts w:ascii="Times New Roman" w:eastAsia="Times New Roman" w:hAnsi="Times New Roman" w:cs="Times New Roman"/>
          <w:sz w:val="28"/>
          <w:szCs w:val="28"/>
          <w:lang w:eastAsia="ru-RU"/>
        </w:rPr>
        <w:t>подготовительные дни</w:t>
      </w:r>
      <w:r w:rsidRPr="005B07AB">
        <w:rPr>
          <w:rFonts w:ascii="Times New Roman" w:eastAsia="Times New Roman" w:hAnsi="Times New Roman" w:cs="Times New Roman"/>
          <w:sz w:val="28"/>
          <w:szCs w:val="28"/>
          <w:lang w:eastAsia="ru-RU"/>
        </w:rPr>
        <w:t>, Экспертами подписывается Лист согласования, содержащий перечень нарушений Экспертом во время пр</w:t>
      </w:r>
      <w:r w:rsidR="00900236" w:rsidRPr="005B07AB">
        <w:rPr>
          <w:rFonts w:ascii="Times New Roman" w:eastAsia="Times New Roman" w:hAnsi="Times New Roman" w:cs="Times New Roman"/>
          <w:sz w:val="28"/>
          <w:szCs w:val="28"/>
          <w:lang w:eastAsia="ru-RU"/>
        </w:rPr>
        <w:t>ебывания на конкурсной площадке</w:t>
      </w:r>
      <w:r w:rsidRPr="005B07AB">
        <w:rPr>
          <w:rFonts w:ascii="Times New Roman" w:eastAsia="Times New Roman" w:hAnsi="Times New Roman" w:cs="Times New Roman"/>
          <w:sz w:val="28"/>
          <w:szCs w:val="28"/>
          <w:lang w:eastAsia="ru-RU"/>
        </w:rPr>
        <w:t xml:space="preserve">.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w:t>
      </w:r>
      <w:proofErr w:type="gramStart"/>
      <w:r w:rsidRPr="005B07AB">
        <w:rPr>
          <w:rFonts w:ascii="Times New Roman" w:eastAsia="Times New Roman" w:hAnsi="Times New Roman" w:cs="Times New Roman"/>
          <w:sz w:val="28"/>
          <w:szCs w:val="28"/>
          <w:lang w:eastAsia="ru-RU"/>
        </w:rPr>
        <w:t>Положения</w:t>
      </w:r>
      <w:proofErr w:type="gramEnd"/>
      <w:r w:rsidRPr="005B07AB">
        <w:rPr>
          <w:rFonts w:ascii="Times New Roman" w:eastAsia="Times New Roman" w:hAnsi="Times New Roman" w:cs="Times New Roman"/>
          <w:sz w:val="28"/>
          <w:szCs w:val="28"/>
          <w:lang w:eastAsia="ru-RU"/>
        </w:rPr>
        <w:t xml:space="preserve"> вносимые в лист согласования не должны противоречить </w:t>
      </w:r>
      <w:r w:rsidR="005609FB" w:rsidRPr="005B07AB">
        <w:rPr>
          <w:rFonts w:ascii="Times New Roman" w:eastAsia="Times New Roman" w:hAnsi="Times New Roman" w:cs="Times New Roman"/>
          <w:sz w:val="28"/>
          <w:szCs w:val="28"/>
          <w:lang w:eastAsia="ru-RU"/>
        </w:rPr>
        <w:t>Концепции</w:t>
      </w:r>
      <w:r w:rsidRPr="005B07AB">
        <w:rPr>
          <w:rFonts w:ascii="Times New Roman" w:eastAsia="Times New Roman" w:hAnsi="Times New Roman" w:cs="Times New Roman"/>
          <w:sz w:val="28"/>
          <w:szCs w:val="28"/>
          <w:lang w:eastAsia="ru-RU"/>
        </w:rPr>
        <w:t xml:space="preserve"> чемпионата.</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Внештатные ситуации, возникающие</w:t>
      </w:r>
      <w:r w:rsidR="00900236" w:rsidRPr="005B07AB">
        <w:rPr>
          <w:rFonts w:ascii="Times New Roman" w:eastAsia="Times New Roman" w:hAnsi="Times New Roman" w:cs="Times New Roman"/>
          <w:sz w:val="28"/>
          <w:szCs w:val="28"/>
          <w:lang w:eastAsia="ru-RU"/>
        </w:rPr>
        <w:t xml:space="preserve"> в любой другой день </w:t>
      </w:r>
      <w:r w:rsidR="000B1105" w:rsidRPr="005B07AB">
        <w:rPr>
          <w:rFonts w:ascii="Times New Roman" w:eastAsia="Times New Roman" w:hAnsi="Times New Roman" w:cs="Times New Roman"/>
          <w:sz w:val="28"/>
          <w:szCs w:val="28"/>
          <w:lang w:eastAsia="ru-RU"/>
        </w:rPr>
        <w:t>чемпионата,</w:t>
      </w:r>
      <w:r w:rsidRPr="005B07AB">
        <w:rPr>
          <w:rFonts w:ascii="Times New Roman" w:eastAsia="Times New Roman" w:hAnsi="Times New Roman" w:cs="Times New Roman"/>
          <w:sz w:val="28"/>
          <w:szCs w:val="28"/>
          <w:lang w:eastAsia="ru-RU"/>
        </w:rPr>
        <w:t xml:space="preserve"> </w:t>
      </w:r>
      <w:r w:rsidR="00900236" w:rsidRPr="005B07AB">
        <w:rPr>
          <w:rFonts w:ascii="Times New Roman" w:eastAsia="Times New Roman" w:hAnsi="Times New Roman" w:cs="Times New Roman"/>
          <w:sz w:val="28"/>
          <w:szCs w:val="28"/>
          <w:lang w:eastAsia="ru-RU"/>
        </w:rPr>
        <w:t>оформляю</w:t>
      </w:r>
      <w:r w:rsidRPr="005B07AB">
        <w:rPr>
          <w:rFonts w:ascii="Times New Roman" w:eastAsia="Times New Roman" w:hAnsi="Times New Roman" w:cs="Times New Roman"/>
          <w:sz w:val="28"/>
          <w:szCs w:val="28"/>
          <w:lang w:eastAsia="ru-RU"/>
        </w:rPr>
        <w:t>тся протоколом внештатных ситуаций на общем собрании экспертов.</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 xml:space="preserve">Если в лист согласования вносятся штрафные санкции для участников за нарушение Норм охраны труда, </w:t>
      </w:r>
      <w:r w:rsidR="005609FB" w:rsidRPr="005B07AB">
        <w:rPr>
          <w:rFonts w:ascii="Times New Roman" w:eastAsia="Times New Roman" w:hAnsi="Times New Roman" w:cs="Times New Roman"/>
          <w:sz w:val="28"/>
          <w:szCs w:val="28"/>
          <w:lang w:eastAsia="ru-RU"/>
        </w:rPr>
        <w:t>Концепции чемпионата</w:t>
      </w:r>
      <w:r w:rsidRPr="005B07AB">
        <w:rPr>
          <w:rFonts w:ascii="Times New Roman" w:eastAsia="Times New Roman" w:hAnsi="Times New Roman" w:cs="Times New Roman"/>
          <w:sz w:val="28"/>
          <w:szCs w:val="28"/>
          <w:lang w:eastAsia="ru-RU"/>
        </w:rPr>
        <w:t>, то участники должны быть ознакомлены с возможными штрафными санкциями до начала соревнований.</w:t>
      </w:r>
    </w:p>
    <w:p w:rsidR="00BB527A"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tblPr>
      <w:tblGrid>
        <w:gridCol w:w="4343"/>
        <w:gridCol w:w="5512"/>
      </w:tblGrid>
      <w:tr w:rsidR="00BB527A" w:rsidRPr="005B07AB" w:rsidTr="00BB527A">
        <w:tc>
          <w:tcPr>
            <w:tcW w:w="0" w:type="auto"/>
            <w:hideMark/>
          </w:tcPr>
          <w:p w:rsidR="00BB527A" w:rsidRPr="005B07AB" w:rsidRDefault="00BB527A" w:rsidP="005B07AB">
            <w:pPr>
              <w:numPr>
                <w:ilvl w:val="0"/>
                <w:numId w:val="25"/>
              </w:numPr>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t xml:space="preserve">Использование носителей внешней памяти, </w:t>
            </w:r>
            <w:r w:rsidRPr="005B07AB">
              <w:rPr>
                <w:rFonts w:ascii="Times New Roman" w:hAnsi="Times New Roman" w:cs="Times New Roman"/>
                <w:sz w:val="28"/>
                <w:szCs w:val="28"/>
                <w:lang w:val="en-US"/>
              </w:rPr>
              <w:t>USB</w:t>
            </w:r>
            <w:r w:rsidRPr="005B07AB">
              <w:rPr>
                <w:rFonts w:ascii="Times New Roman" w:hAnsi="Times New Roman" w:cs="Times New Roman"/>
                <w:sz w:val="28"/>
                <w:szCs w:val="28"/>
              </w:rPr>
              <w:t xml:space="preserve"> устройств, диктофонов и других звукозаписывающих устройств (на планшете, в мобильном телефоне)</w:t>
            </w:r>
          </w:p>
        </w:tc>
        <w:tc>
          <w:tcPr>
            <w:tcW w:w="0" w:type="auto"/>
            <w:hideMark/>
          </w:tcPr>
          <w:p w:rsidR="00BB527A" w:rsidRPr="005B07AB" w:rsidRDefault="00BB527A" w:rsidP="005B07AB">
            <w:pPr>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Участникам запрещено приносить и использовать все перечисленные устройства.</w:t>
            </w:r>
          </w:p>
          <w:p w:rsidR="00BB527A" w:rsidRPr="005B07AB" w:rsidRDefault="00BB527A" w:rsidP="005B07AB">
            <w:pPr>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 xml:space="preserve">Экспертам запрещено использовать звукозаписывающие устройства </w:t>
            </w:r>
            <w:r w:rsidR="0082670A" w:rsidRPr="005B07AB">
              <w:rPr>
                <w:rFonts w:ascii="Times New Roman" w:hAnsi="Times New Roman" w:cs="Times New Roman"/>
                <w:sz w:val="28"/>
                <w:szCs w:val="28"/>
              </w:rPr>
              <w:t>без разрешения ГЭ</w:t>
            </w:r>
          </w:p>
        </w:tc>
      </w:tr>
      <w:tr w:rsidR="00BB527A" w:rsidRPr="005B07AB" w:rsidTr="00BB527A">
        <w:tc>
          <w:tcPr>
            <w:tcW w:w="0" w:type="auto"/>
            <w:hideMark/>
          </w:tcPr>
          <w:p w:rsidR="00BB527A" w:rsidRPr="005B07AB" w:rsidRDefault="00BB527A" w:rsidP="005B07AB">
            <w:pPr>
              <w:numPr>
                <w:ilvl w:val="0"/>
                <w:numId w:val="25"/>
              </w:numPr>
              <w:tabs>
                <w:tab w:val="left" w:pos="174"/>
              </w:tabs>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lastRenderedPageBreak/>
              <w:t>Использование личных ноутбуков, планшетов, блокнотов, тетрадей, книг, шпаргалок, мобильных устройств</w:t>
            </w:r>
          </w:p>
        </w:tc>
        <w:tc>
          <w:tcPr>
            <w:tcW w:w="0" w:type="auto"/>
            <w:hideMark/>
          </w:tcPr>
          <w:p w:rsidR="00BB527A" w:rsidRPr="005B07AB" w:rsidRDefault="0082670A" w:rsidP="005B07AB">
            <w:pPr>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 xml:space="preserve">Допускается использование </w:t>
            </w:r>
            <w:r w:rsidR="00BB527A" w:rsidRPr="005B07AB">
              <w:rPr>
                <w:rFonts w:ascii="Times New Roman" w:hAnsi="Times New Roman" w:cs="Times New Roman"/>
                <w:sz w:val="28"/>
                <w:szCs w:val="28"/>
              </w:rPr>
              <w:t>перечисленн</w:t>
            </w:r>
            <w:r w:rsidRPr="005B07AB">
              <w:rPr>
                <w:rFonts w:ascii="Times New Roman" w:hAnsi="Times New Roman" w:cs="Times New Roman"/>
                <w:sz w:val="28"/>
                <w:szCs w:val="28"/>
              </w:rPr>
              <w:t>ых</w:t>
            </w:r>
            <w:r w:rsidR="00BB527A" w:rsidRPr="005B07AB">
              <w:rPr>
                <w:rFonts w:ascii="Times New Roman" w:hAnsi="Times New Roman" w:cs="Times New Roman"/>
                <w:sz w:val="28"/>
                <w:szCs w:val="28"/>
              </w:rPr>
              <w:t xml:space="preserve"> </w:t>
            </w:r>
            <w:proofErr w:type="gramStart"/>
            <w:r w:rsidR="00BB527A" w:rsidRPr="005B07AB">
              <w:rPr>
                <w:rFonts w:ascii="Times New Roman" w:hAnsi="Times New Roman" w:cs="Times New Roman"/>
                <w:sz w:val="28"/>
                <w:szCs w:val="28"/>
              </w:rPr>
              <w:t>устройств</w:t>
            </w:r>
            <w:proofErr w:type="gramEnd"/>
            <w:r w:rsidR="00BD318C" w:rsidRPr="005B07AB">
              <w:rPr>
                <w:rFonts w:ascii="Times New Roman" w:hAnsi="Times New Roman" w:cs="Times New Roman"/>
                <w:sz w:val="28"/>
                <w:szCs w:val="28"/>
              </w:rPr>
              <w:t xml:space="preserve"> если они указаны в перечне личного инструмента</w:t>
            </w:r>
            <w:r w:rsidRPr="005B07AB">
              <w:rPr>
                <w:rFonts w:ascii="Times New Roman" w:hAnsi="Times New Roman" w:cs="Times New Roman"/>
                <w:sz w:val="28"/>
                <w:szCs w:val="28"/>
              </w:rPr>
              <w:t xml:space="preserve"> участника</w:t>
            </w:r>
          </w:p>
        </w:tc>
      </w:tr>
      <w:tr w:rsidR="00BB527A" w:rsidRPr="005B07AB" w:rsidTr="00BB527A">
        <w:tc>
          <w:tcPr>
            <w:tcW w:w="0" w:type="auto"/>
            <w:hideMark/>
          </w:tcPr>
          <w:p w:rsidR="00BB527A" w:rsidRPr="005B07AB" w:rsidRDefault="00BB527A" w:rsidP="005B07AB">
            <w:pPr>
              <w:numPr>
                <w:ilvl w:val="0"/>
                <w:numId w:val="25"/>
              </w:numPr>
              <w:tabs>
                <w:tab w:val="left" w:pos="457"/>
              </w:tabs>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t>Использование устрой</w:t>
            </w:r>
            <w:proofErr w:type="gramStart"/>
            <w:r w:rsidRPr="005B07AB">
              <w:rPr>
                <w:rFonts w:ascii="Times New Roman" w:hAnsi="Times New Roman" w:cs="Times New Roman"/>
                <w:sz w:val="28"/>
                <w:szCs w:val="28"/>
              </w:rPr>
              <w:t>ств дл</w:t>
            </w:r>
            <w:proofErr w:type="gramEnd"/>
            <w:r w:rsidRPr="005B07AB">
              <w:rPr>
                <w:rFonts w:ascii="Times New Roman" w:hAnsi="Times New Roman" w:cs="Times New Roman"/>
                <w:sz w:val="28"/>
                <w:szCs w:val="28"/>
              </w:rPr>
              <w:t>я фото- и видеосъемки</w:t>
            </w:r>
          </w:p>
        </w:tc>
        <w:tc>
          <w:tcPr>
            <w:tcW w:w="0" w:type="auto"/>
            <w:vAlign w:val="center"/>
            <w:hideMark/>
          </w:tcPr>
          <w:p w:rsidR="00BB527A" w:rsidRPr="005B07AB" w:rsidRDefault="00BB527A" w:rsidP="005B07AB">
            <w:pPr>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B527A" w:rsidRPr="005B07AB" w:rsidTr="00BB527A">
        <w:tc>
          <w:tcPr>
            <w:tcW w:w="0" w:type="auto"/>
            <w:hideMark/>
          </w:tcPr>
          <w:p w:rsidR="00BB527A" w:rsidRPr="005B07AB" w:rsidRDefault="00BB527A" w:rsidP="005B07AB">
            <w:pPr>
              <w:numPr>
                <w:ilvl w:val="0"/>
                <w:numId w:val="25"/>
              </w:numPr>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t>Пользование нормативной и конкурсной документацией</w:t>
            </w:r>
          </w:p>
        </w:tc>
        <w:tc>
          <w:tcPr>
            <w:tcW w:w="0" w:type="auto"/>
            <w:vAlign w:val="center"/>
            <w:hideMark/>
          </w:tcPr>
          <w:p w:rsidR="00BB527A" w:rsidRPr="005B07AB" w:rsidRDefault="00BB527A" w:rsidP="005B07AB">
            <w:pPr>
              <w:spacing w:line="276" w:lineRule="auto"/>
              <w:contextualSpacing/>
              <w:rPr>
                <w:rFonts w:ascii="Times New Roman" w:hAnsi="Times New Roman" w:cs="Times New Roman"/>
                <w:sz w:val="28"/>
                <w:szCs w:val="28"/>
                <w:highlight w:val="yellow"/>
              </w:rPr>
            </w:pPr>
            <w:r w:rsidRPr="005B07AB">
              <w:rPr>
                <w:rFonts w:ascii="Times New Roman" w:hAnsi="Times New Roman" w:cs="Times New Roman"/>
                <w:sz w:val="28"/>
                <w:szCs w:val="28"/>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B527A" w:rsidRPr="005B07AB" w:rsidTr="00BB527A">
        <w:tc>
          <w:tcPr>
            <w:tcW w:w="0" w:type="auto"/>
            <w:hideMark/>
          </w:tcPr>
          <w:p w:rsidR="00BB527A" w:rsidRPr="005B07AB" w:rsidRDefault="00BB527A" w:rsidP="005B07AB">
            <w:pPr>
              <w:numPr>
                <w:ilvl w:val="0"/>
                <w:numId w:val="26"/>
              </w:numPr>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t>Сбой в работе оборудования</w:t>
            </w:r>
          </w:p>
        </w:tc>
        <w:tc>
          <w:tcPr>
            <w:tcW w:w="0" w:type="auto"/>
            <w:hideMark/>
          </w:tcPr>
          <w:p w:rsidR="00BB527A" w:rsidRPr="005B07AB" w:rsidRDefault="00BB527A" w:rsidP="005B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BB527A" w:rsidRPr="005B07AB" w:rsidTr="00BB527A">
        <w:tc>
          <w:tcPr>
            <w:tcW w:w="0" w:type="auto"/>
            <w:hideMark/>
          </w:tcPr>
          <w:p w:rsidR="00BB527A" w:rsidRPr="005B07AB" w:rsidRDefault="00BB527A" w:rsidP="005B07AB">
            <w:pPr>
              <w:numPr>
                <w:ilvl w:val="0"/>
                <w:numId w:val="26"/>
              </w:numPr>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rsidR="00BB527A" w:rsidRPr="005B07AB" w:rsidRDefault="00BB527A" w:rsidP="005B0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Участники, присутствующие на площадке должны неукоснительно соблюдать требования Норм охран</w:t>
            </w:r>
            <w:r w:rsidR="00900236" w:rsidRPr="005B07AB">
              <w:rPr>
                <w:rFonts w:ascii="Times New Roman" w:hAnsi="Times New Roman" w:cs="Times New Roman"/>
                <w:sz w:val="28"/>
                <w:szCs w:val="28"/>
              </w:rPr>
              <w:t>ы труда и техники безопасности.</w:t>
            </w:r>
            <w:r w:rsidR="005D2CEF" w:rsidRPr="005B07AB">
              <w:rPr>
                <w:rFonts w:ascii="Times New Roman" w:hAnsi="Times New Roman" w:cs="Times New Roman"/>
                <w:sz w:val="28"/>
                <w:szCs w:val="28"/>
              </w:rPr>
              <w:t xml:space="preserve"> </w:t>
            </w:r>
            <w:r w:rsidRPr="005B07AB">
              <w:rPr>
                <w:rFonts w:ascii="Times New Roman" w:hAnsi="Times New Roman" w:cs="Times New Roman"/>
                <w:sz w:val="28"/>
                <w:szCs w:val="28"/>
              </w:rPr>
              <w:t>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B527A" w:rsidRPr="005B07AB" w:rsidTr="00BB527A">
        <w:tc>
          <w:tcPr>
            <w:tcW w:w="0" w:type="auto"/>
          </w:tcPr>
          <w:p w:rsidR="00BB527A" w:rsidRPr="005B07AB" w:rsidRDefault="00BB527A" w:rsidP="005B07AB">
            <w:pPr>
              <w:numPr>
                <w:ilvl w:val="0"/>
                <w:numId w:val="26"/>
              </w:numPr>
              <w:spacing w:line="276" w:lineRule="auto"/>
              <w:ind w:left="0" w:firstLine="0"/>
              <w:contextualSpacing/>
              <w:rPr>
                <w:rFonts w:ascii="Times New Roman" w:hAnsi="Times New Roman" w:cs="Times New Roman"/>
                <w:sz w:val="28"/>
                <w:szCs w:val="28"/>
              </w:rPr>
            </w:pPr>
            <w:r w:rsidRPr="005B07AB">
              <w:rPr>
                <w:rFonts w:ascii="Times New Roman" w:hAnsi="Times New Roman" w:cs="Times New Roman"/>
                <w:sz w:val="28"/>
                <w:szCs w:val="28"/>
              </w:rPr>
              <w:lastRenderedPageBreak/>
              <w:t>Выполнение конкурсного задания</w:t>
            </w:r>
          </w:p>
          <w:p w:rsidR="00BB527A" w:rsidRPr="005B07AB" w:rsidRDefault="00BB527A" w:rsidP="005B07AB">
            <w:pPr>
              <w:spacing w:line="276" w:lineRule="auto"/>
              <w:contextualSpacing/>
              <w:rPr>
                <w:rFonts w:ascii="Times New Roman" w:hAnsi="Times New Roman" w:cs="Times New Roman"/>
                <w:sz w:val="28"/>
                <w:szCs w:val="28"/>
              </w:rPr>
            </w:pPr>
          </w:p>
        </w:tc>
        <w:tc>
          <w:tcPr>
            <w:tcW w:w="0" w:type="auto"/>
            <w:vAlign w:val="center"/>
            <w:hideMark/>
          </w:tcPr>
          <w:p w:rsidR="00BB527A" w:rsidRPr="005B07AB" w:rsidRDefault="00BB527A" w:rsidP="005B07AB">
            <w:pPr>
              <w:spacing w:line="276" w:lineRule="auto"/>
              <w:contextualSpacing/>
              <w:rPr>
                <w:rFonts w:ascii="Times New Roman" w:hAnsi="Times New Roman" w:cs="Times New Roman"/>
                <w:sz w:val="28"/>
                <w:szCs w:val="28"/>
              </w:rPr>
            </w:pPr>
            <w:r w:rsidRPr="005B07AB">
              <w:rPr>
                <w:rFonts w:ascii="Times New Roman" w:hAnsi="Times New Roman" w:cs="Times New Roman"/>
                <w:sz w:val="28"/>
                <w:szCs w:val="28"/>
              </w:rPr>
              <w:t>В случае</w:t>
            </w:r>
            <w:proofErr w:type="gramStart"/>
            <w:r w:rsidRPr="005B07AB">
              <w:rPr>
                <w:rFonts w:ascii="Times New Roman" w:hAnsi="Times New Roman" w:cs="Times New Roman"/>
                <w:sz w:val="28"/>
                <w:szCs w:val="28"/>
              </w:rPr>
              <w:t>,</w:t>
            </w:r>
            <w:proofErr w:type="gramEnd"/>
            <w:r w:rsidRPr="005B07AB">
              <w:rPr>
                <w:rFonts w:ascii="Times New Roman" w:hAnsi="Times New Roman" w:cs="Times New Roman"/>
                <w:sz w:val="28"/>
                <w:szCs w:val="28"/>
              </w:rPr>
              <w:t xml:space="preserve"> если участник умышленно </w:t>
            </w:r>
            <w:r w:rsidR="005D2CEF" w:rsidRPr="005B07AB">
              <w:rPr>
                <w:rFonts w:ascii="Times New Roman" w:hAnsi="Times New Roman" w:cs="Times New Roman"/>
                <w:sz w:val="28"/>
                <w:szCs w:val="28"/>
              </w:rPr>
              <w:t xml:space="preserve">скачал готовые шаблоны </w:t>
            </w:r>
            <w:r w:rsidRPr="005B07AB">
              <w:rPr>
                <w:rFonts w:ascii="Times New Roman" w:hAnsi="Times New Roman" w:cs="Times New Roman"/>
                <w:sz w:val="28"/>
                <w:szCs w:val="28"/>
              </w:rPr>
              <w:t>дающему участнику несправедливое преимущество</w:t>
            </w:r>
            <w:r w:rsidR="005D2CEF" w:rsidRPr="005B07AB">
              <w:rPr>
                <w:rFonts w:ascii="Times New Roman" w:hAnsi="Times New Roman" w:cs="Times New Roman"/>
                <w:sz w:val="28"/>
                <w:szCs w:val="28"/>
              </w:rPr>
              <w:t xml:space="preserve"> экспертное сообщество </w:t>
            </w:r>
            <w:r w:rsidRPr="005B07AB">
              <w:rPr>
                <w:rFonts w:ascii="Times New Roman" w:hAnsi="Times New Roman" w:cs="Times New Roman"/>
                <w:sz w:val="28"/>
                <w:szCs w:val="28"/>
              </w:rPr>
              <w:t>принимает решение о штрафных санкциях для участника в виде вычета всех баллов, либо вычета баллов за часть выполненного модуля</w:t>
            </w:r>
            <w:r w:rsidR="005D2CEF" w:rsidRPr="005B07AB">
              <w:rPr>
                <w:rFonts w:ascii="Times New Roman" w:hAnsi="Times New Roman" w:cs="Times New Roman"/>
                <w:sz w:val="28"/>
                <w:szCs w:val="28"/>
              </w:rPr>
              <w:t xml:space="preserve">. </w:t>
            </w:r>
            <w:r w:rsidRPr="005B07AB">
              <w:rPr>
                <w:rFonts w:ascii="Times New Roman" w:hAnsi="Times New Roman" w:cs="Times New Roman"/>
                <w:sz w:val="28"/>
                <w:szCs w:val="28"/>
              </w:rPr>
              <w:t>Решение оформляется протоколом внештатных ситуаций</w:t>
            </w:r>
          </w:p>
        </w:tc>
      </w:tr>
    </w:tbl>
    <w:p w:rsidR="00BB527A" w:rsidRPr="005B07AB" w:rsidRDefault="00BB527A" w:rsidP="005B07AB">
      <w:pPr>
        <w:spacing w:after="0" w:line="276" w:lineRule="auto"/>
        <w:ind w:firstLine="709"/>
        <w:contextualSpacing/>
        <w:rPr>
          <w:rFonts w:ascii="Times New Roman" w:eastAsia="Times New Roman" w:hAnsi="Times New Roman" w:cs="Times New Roman"/>
          <w:sz w:val="28"/>
          <w:szCs w:val="28"/>
          <w:lang w:eastAsia="ru-RU"/>
        </w:rPr>
      </w:pPr>
    </w:p>
    <w:p w:rsidR="00EA30C6" w:rsidRPr="005B07AB" w:rsidRDefault="00BB527A" w:rsidP="005B07AB">
      <w:pPr>
        <w:spacing w:after="0" w:line="276" w:lineRule="auto"/>
        <w:ind w:firstLine="709"/>
        <w:contextualSpacing/>
        <w:jc w:val="both"/>
        <w:rPr>
          <w:rFonts w:ascii="Times New Roman" w:eastAsia="Times New Roman" w:hAnsi="Times New Roman" w:cs="Times New Roman"/>
          <w:sz w:val="28"/>
          <w:szCs w:val="28"/>
          <w:lang w:eastAsia="ru-RU"/>
        </w:rPr>
      </w:pPr>
      <w:r w:rsidRPr="005B07AB">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BB527A" w:rsidRPr="005B07AB" w:rsidRDefault="00BB527A" w:rsidP="005B07AB">
      <w:pPr>
        <w:spacing w:after="0" w:line="276" w:lineRule="auto"/>
        <w:contextualSpacing/>
        <w:jc w:val="both"/>
        <w:rPr>
          <w:rFonts w:ascii="Times New Roman" w:hAnsi="Times New Roman"/>
          <w:sz w:val="28"/>
          <w:szCs w:val="28"/>
        </w:rPr>
      </w:pPr>
    </w:p>
    <w:p w:rsidR="00E15F2A" w:rsidRPr="005B07AB" w:rsidRDefault="00A11569" w:rsidP="005B07AB">
      <w:pPr>
        <w:pStyle w:val="-2"/>
        <w:spacing w:before="0" w:after="0" w:line="276" w:lineRule="auto"/>
        <w:contextualSpacing/>
        <w:rPr>
          <w:szCs w:val="28"/>
        </w:rPr>
      </w:pPr>
      <w:bookmarkStart w:id="16" w:name="_Toc78885659"/>
      <w:bookmarkStart w:id="17" w:name="_Toc126838746"/>
      <w:r w:rsidRPr="005B07AB">
        <w:rPr>
          <w:color w:val="000000"/>
          <w:szCs w:val="28"/>
        </w:rPr>
        <w:t>2</w:t>
      </w:r>
      <w:r w:rsidR="00FB022D" w:rsidRPr="005B07AB">
        <w:rPr>
          <w:color w:val="000000"/>
          <w:szCs w:val="28"/>
        </w:rPr>
        <w:t>.</w:t>
      </w:r>
      <w:r w:rsidRPr="005B07AB">
        <w:rPr>
          <w:color w:val="000000"/>
          <w:szCs w:val="28"/>
        </w:rPr>
        <w:t>1</w:t>
      </w:r>
      <w:r w:rsidR="00FB022D" w:rsidRPr="005B07AB">
        <w:rPr>
          <w:color w:val="000000"/>
          <w:szCs w:val="28"/>
        </w:rPr>
        <w:t xml:space="preserve">. </w:t>
      </w:r>
      <w:bookmarkEnd w:id="16"/>
      <w:r w:rsidRPr="005B07AB">
        <w:rPr>
          <w:szCs w:val="28"/>
        </w:rPr>
        <w:t>Личный инструмент конкурсанта</w:t>
      </w:r>
      <w:bookmarkEnd w:id="17"/>
    </w:p>
    <w:p w:rsidR="00B00251" w:rsidRPr="005B07AB" w:rsidRDefault="00FF0558" w:rsidP="005B07AB">
      <w:pPr>
        <w:pStyle w:val="3"/>
        <w:spacing w:before="0" w:line="276" w:lineRule="auto"/>
        <w:contextualSpacing/>
        <w:rPr>
          <w:rFonts w:ascii="Times New Roman" w:hAnsi="Times New Roman" w:cs="Times New Roman"/>
          <w:b w:val="0"/>
          <w:bCs w:val="0"/>
          <w:iCs/>
          <w:sz w:val="28"/>
          <w:szCs w:val="28"/>
          <w:lang w:val="ru-RU"/>
        </w:rPr>
      </w:pPr>
      <w:bookmarkStart w:id="18" w:name="_Toc78885660"/>
      <w:r w:rsidRPr="005B07AB">
        <w:rPr>
          <w:rFonts w:ascii="Times New Roman" w:hAnsi="Times New Roman" w:cs="Times New Roman"/>
          <w:b w:val="0"/>
          <w:bCs w:val="0"/>
          <w:iCs/>
          <w:sz w:val="28"/>
          <w:szCs w:val="28"/>
          <w:lang w:val="ru-RU"/>
        </w:rPr>
        <w:t>Только оборудование</w:t>
      </w:r>
      <w:r w:rsidR="00771E14" w:rsidRPr="005B07AB">
        <w:rPr>
          <w:rFonts w:ascii="Times New Roman" w:hAnsi="Times New Roman" w:cs="Times New Roman"/>
          <w:b w:val="0"/>
          <w:bCs w:val="0"/>
          <w:iCs/>
          <w:sz w:val="28"/>
          <w:szCs w:val="28"/>
          <w:lang w:val="ru-RU"/>
        </w:rPr>
        <w:t>,</w:t>
      </w:r>
      <w:r w:rsidRPr="005B07AB">
        <w:rPr>
          <w:rFonts w:ascii="Times New Roman" w:hAnsi="Times New Roman" w:cs="Times New Roman"/>
          <w:b w:val="0"/>
          <w:bCs w:val="0"/>
          <w:iCs/>
          <w:sz w:val="28"/>
          <w:szCs w:val="28"/>
          <w:lang w:val="ru-RU"/>
        </w:rPr>
        <w:t xml:space="preserve"> указанное в </w:t>
      </w:r>
      <w:r w:rsidR="00BD318C" w:rsidRPr="005B07AB">
        <w:rPr>
          <w:rFonts w:ascii="Times New Roman" w:hAnsi="Times New Roman" w:cs="Times New Roman"/>
          <w:b w:val="0"/>
          <w:bCs w:val="0"/>
          <w:iCs/>
          <w:sz w:val="28"/>
          <w:szCs w:val="28"/>
          <w:lang w:val="ru-RU"/>
        </w:rPr>
        <w:t>перечне личного инструмента</w:t>
      </w:r>
      <w:r w:rsidRPr="005B07AB">
        <w:rPr>
          <w:rFonts w:ascii="Times New Roman" w:hAnsi="Times New Roman" w:cs="Times New Roman"/>
          <w:b w:val="0"/>
          <w:bCs w:val="0"/>
          <w:iCs/>
          <w:sz w:val="28"/>
          <w:szCs w:val="28"/>
          <w:lang w:val="ru-RU"/>
        </w:rPr>
        <w:t xml:space="preserve"> участника.</w:t>
      </w:r>
    </w:p>
    <w:p w:rsidR="00E15F2A" w:rsidRPr="005B07AB" w:rsidRDefault="00A11569" w:rsidP="005B07AB">
      <w:pPr>
        <w:pStyle w:val="-2"/>
        <w:spacing w:before="0" w:after="0" w:line="276" w:lineRule="auto"/>
        <w:contextualSpacing/>
        <w:rPr>
          <w:szCs w:val="28"/>
        </w:rPr>
      </w:pPr>
      <w:bookmarkStart w:id="19" w:name="_Toc126838747"/>
      <w:r w:rsidRPr="005B07AB">
        <w:rPr>
          <w:szCs w:val="28"/>
        </w:rPr>
        <w:t>2</w:t>
      </w:r>
      <w:r w:rsidR="00FB022D" w:rsidRPr="005B07AB">
        <w:rPr>
          <w:szCs w:val="28"/>
        </w:rPr>
        <w:t>.2.</w:t>
      </w:r>
      <w:r w:rsidR="00FB022D" w:rsidRPr="005B07AB">
        <w:rPr>
          <w:i/>
          <w:szCs w:val="28"/>
        </w:rPr>
        <w:t xml:space="preserve"> </w:t>
      </w:r>
      <w:r w:rsidR="00E15F2A" w:rsidRPr="005B07AB">
        <w:rPr>
          <w:szCs w:val="28"/>
        </w:rPr>
        <w:t>Материалы, оборудование и инструменты, запрещенные на площадке</w:t>
      </w:r>
      <w:bookmarkEnd w:id="18"/>
      <w:bookmarkEnd w:id="19"/>
    </w:p>
    <w:p w:rsidR="00B00251" w:rsidRPr="005B07AB" w:rsidRDefault="00B00251" w:rsidP="005B07AB">
      <w:pPr>
        <w:tabs>
          <w:tab w:val="left" w:pos="1134"/>
        </w:tabs>
        <w:snapToGrid w:val="0"/>
        <w:spacing w:after="0" w:line="276" w:lineRule="auto"/>
        <w:ind w:firstLine="709"/>
        <w:contextualSpacing/>
        <w:jc w:val="both"/>
        <w:rPr>
          <w:rFonts w:ascii="Times New Roman" w:eastAsia="Times New Roman" w:hAnsi="Times New Roman" w:cs="Times New Roman"/>
          <w:sz w:val="28"/>
          <w:szCs w:val="28"/>
        </w:rPr>
      </w:pPr>
      <w:r w:rsidRPr="005B07AB">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rsidR="00B00251" w:rsidRPr="005B07AB" w:rsidRDefault="00B00251" w:rsidP="005B07AB">
      <w:pPr>
        <w:tabs>
          <w:tab w:val="left" w:pos="1134"/>
        </w:tabs>
        <w:snapToGrid w:val="0"/>
        <w:spacing w:after="0" w:line="276" w:lineRule="auto"/>
        <w:ind w:firstLine="709"/>
        <w:contextualSpacing/>
        <w:jc w:val="both"/>
        <w:rPr>
          <w:rFonts w:ascii="Times New Roman" w:eastAsia="Times New Roman" w:hAnsi="Times New Roman" w:cs="Times New Roman"/>
          <w:sz w:val="28"/>
          <w:szCs w:val="28"/>
        </w:rPr>
      </w:pPr>
      <w:r w:rsidRPr="005B07AB">
        <w:rPr>
          <w:rFonts w:ascii="Times New Roman" w:eastAsia="Times New Roman" w:hAnsi="Times New Roman" w:cs="Times New Roman"/>
          <w:sz w:val="28"/>
          <w:szCs w:val="28"/>
        </w:rPr>
        <w:t>Участникам запрещено приносить в рабочую зону:</w:t>
      </w:r>
    </w:p>
    <w:p w:rsidR="00B00251" w:rsidRPr="005B07AB" w:rsidRDefault="00B00251" w:rsidP="005B07AB">
      <w:pPr>
        <w:widowControl w:val="0"/>
        <w:numPr>
          <w:ilvl w:val="0"/>
          <w:numId w:val="27"/>
        </w:numPr>
        <w:tabs>
          <w:tab w:val="left" w:pos="1134"/>
        </w:tabs>
        <w:spacing w:after="0" w:line="276" w:lineRule="auto"/>
        <w:ind w:left="0" w:firstLine="709"/>
        <w:contextualSpacing/>
        <w:jc w:val="both"/>
        <w:rPr>
          <w:rFonts w:ascii="Times New Roman" w:eastAsia="Cambria" w:hAnsi="Times New Roman" w:cs="Times New Roman"/>
          <w:sz w:val="28"/>
          <w:szCs w:val="28"/>
        </w:rPr>
      </w:pPr>
      <w:r w:rsidRPr="005B07AB">
        <w:rPr>
          <w:rFonts w:ascii="Times New Roman" w:eastAsia="Cambria" w:hAnsi="Times New Roman" w:cs="Times New Roman"/>
          <w:sz w:val="28"/>
          <w:szCs w:val="28"/>
        </w:rPr>
        <w:t>Книги, блокноты, тетради</w:t>
      </w:r>
    </w:p>
    <w:p w:rsidR="00B00251" w:rsidRPr="005B07AB" w:rsidRDefault="008B3E62" w:rsidP="005B07AB">
      <w:pPr>
        <w:widowControl w:val="0"/>
        <w:numPr>
          <w:ilvl w:val="0"/>
          <w:numId w:val="27"/>
        </w:numPr>
        <w:tabs>
          <w:tab w:val="left" w:pos="1134"/>
        </w:tabs>
        <w:spacing w:after="0" w:line="276" w:lineRule="auto"/>
        <w:ind w:left="0" w:firstLine="709"/>
        <w:contextualSpacing/>
        <w:jc w:val="both"/>
        <w:rPr>
          <w:rFonts w:ascii="Times New Roman" w:eastAsia="Cambria" w:hAnsi="Times New Roman" w:cs="Times New Roman"/>
          <w:sz w:val="28"/>
          <w:szCs w:val="28"/>
        </w:rPr>
      </w:pPr>
      <w:r w:rsidRPr="005B07AB">
        <w:rPr>
          <w:rFonts w:ascii="Times New Roman" w:eastAsia="Cambria" w:hAnsi="Times New Roman" w:cs="Times New Roman"/>
          <w:sz w:val="28"/>
          <w:szCs w:val="28"/>
        </w:rPr>
        <w:t>Ноутбуки</w:t>
      </w:r>
      <w:r w:rsidR="00FF0558" w:rsidRPr="005B07AB">
        <w:rPr>
          <w:rFonts w:ascii="Times New Roman" w:eastAsia="Cambria" w:hAnsi="Times New Roman" w:cs="Times New Roman"/>
          <w:sz w:val="28"/>
          <w:szCs w:val="28"/>
        </w:rPr>
        <w:t xml:space="preserve"> (если не указано в </w:t>
      </w:r>
      <w:r w:rsidR="00BD318C" w:rsidRPr="005B07AB">
        <w:rPr>
          <w:rFonts w:ascii="Times New Roman" w:eastAsia="Cambria" w:hAnsi="Times New Roman" w:cs="Times New Roman"/>
          <w:sz w:val="28"/>
          <w:szCs w:val="28"/>
        </w:rPr>
        <w:t>перечне личного инструмента</w:t>
      </w:r>
      <w:r w:rsidR="00FF0558" w:rsidRPr="005B07AB">
        <w:rPr>
          <w:rFonts w:ascii="Times New Roman" w:eastAsia="Cambria" w:hAnsi="Times New Roman" w:cs="Times New Roman"/>
          <w:sz w:val="28"/>
          <w:szCs w:val="28"/>
        </w:rPr>
        <w:t xml:space="preserve"> участника)</w:t>
      </w:r>
    </w:p>
    <w:p w:rsidR="00B00251" w:rsidRPr="005B07AB" w:rsidRDefault="00B00251" w:rsidP="005B07AB">
      <w:pPr>
        <w:widowControl w:val="0"/>
        <w:numPr>
          <w:ilvl w:val="0"/>
          <w:numId w:val="27"/>
        </w:numPr>
        <w:tabs>
          <w:tab w:val="left" w:pos="1134"/>
        </w:tabs>
        <w:spacing w:after="0" w:line="276" w:lineRule="auto"/>
        <w:ind w:left="0" w:firstLine="709"/>
        <w:contextualSpacing/>
        <w:jc w:val="both"/>
        <w:rPr>
          <w:rFonts w:ascii="Times New Roman" w:eastAsia="Cambria" w:hAnsi="Times New Roman" w:cs="Times New Roman"/>
          <w:sz w:val="28"/>
          <w:szCs w:val="28"/>
        </w:rPr>
      </w:pPr>
      <w:r w:rsidRPr="005B07AB">
        <w:rPr>
          <w:rFonts w:ascii="Times New Roman" w:eastAsia="Cambria" w:hAnsi="Times New Roman" w:cs="Times New Roman"/>
          <w:sz w:val="28"/>
          <w:szCs w:val="28"/>
        </w:rPr>
        <w:t>Сотовые телефоны, смартфоны</w:t>
      </w:r>
    </w:p>
    <w:p w:rsidR="00B00251" w:rsidRPr="005B07AB" w:rsidRDefault="00B00251" w:rsidP="005B07AB">
      <w:pPr>
        <w:widowControl w:val="0"/>
        <w:numPr>
          <w:ilvl w:val="0"/>
          <w:numId w:val="27"/>
        </w:numPr>
        <w:tabs>
          <w:tab w:val="left" w:pos="1134"/>
        </w:tabs>
        <w:spacing w:after="0" w:line="276" w:lineRule="auto"/>
        <w:ind w:left="0" w:firstLine="709"/>
        <w:contextualSpacing/>
        <w:jc w:val="both"/>
        <w:rPr>
          <w:rFonts w:ascii="Times New Roman" w:eastAsia="Cambria" w:hAnsi="Times New Roman" w:cs="Times New Roman"/>
          <w:sz w:val="28"/>
          <w:szCs w:val="28"/>
        </w:rPr>
      </w:pPr>
      <w:r w:rsidRPr="005B07AB">
        <w:rPr>
          <w:rFonts w:ascii="Times New Roman" w:eastAsia="Cambria" w:hAnsi="Times New Roman" w:cs="Times New Roman"/>
          <w:sz w:val="28"/>
          <w:szCs w:val="28"/>
        </w:rPr>
        <w:t>Планшеты</w:t>
      </w:r>
    </w:p>
    <w:p w:rsidR="00771E14" w:rsidRPr="005B07AB" w:rsidRDefault="00B00251" w:rsidP="005B07AB">
      <w:pPr>
        <w:widowControl w:val="0"/>
        <w:numPr>
          <w:ilvl w:val="0"/>
          <w:numId w:val="27"/>
        </w:numPr>
        <w:tabs>
          <w:tab w:val="left" w:pos="1134"/>
        </w:tabs>
        <w:spacing w:after="0" w:line="276" w:lineRule="auto"/>
        <w:ind w:left="0" w:firstLine="709"/>
        <w:contextualSpacing/>
        <w:jc w:val="both"/>
        <w:rPr>
          <w:rFonts w:ascii="Times New Roman" w:eastAsia="Cambria" w:hAnsi="Times New Roman" w:cs="Times New Roman"/>
          <w:sz w:val="28"/>
          <w:szCs w:val="28"/>
        </w:rPr>
      </w:pPr>
      <w:r w:rsidRPr="005B07AB">
        <w:rPr>
          <w:rFonts w:ascii="Times New Roman" w:eastAsia="Cambria" w:hAnsi="Times New Roman" w:cs="Times New Roman"/>
          <w:sz w:val="28"/>
          <w:szCs w:val="28"/>
        </w:rPr>
        <w:t>Другие электронные устройства связи</w:t>
      </w:r>
      <w:bookmarkStart w:id="20" w:name="_Toc126784274"/>
    </w:p>
    <w:p w:rsidR="00771E14" w:rsidRPr="005B07AB" w:rsidRDefault="00771E14" w:rsidP="005B07AB">
      <w:pPr>
        <w:widowControl w:val="0"/>
        <w:tabs>
          <w:tab w:val="left" w:pos="1134"/>
        </w:tabs>
        <w:spacing w:after="0" w:line="276" w:lineRule="auto"/>
        <w:ind w:left="709"/>
        <w:contextualSpacing/>
        <w:jc w:val="both"/>
        <w:rPr>
          <w:rFonts w:ascii="Times New Roman" w:eastAsia="Cambria" w:hAnsi="Times New Roman" w:cs="Times New Roman"/>
          <w:sz w:val="28"/>
          <w:szCs w:val="28"/>
        </w:rPr>
      </w:pPr>
    </w:p>
    <w:p w:rsidR="00B00251" w:rsidRPr="005B07AB" w:rsidRDefault="00B00251" w:rsidP="005B07AB">
      <w:pPr>
        <w:widowControl w:val="0"/>
        <w:tabs>
          <w:tab w:val="left" w:pos="1134"/>
        </w:tabs>
        <w:spacing w:after="0" w:line="276" w:lineRule="auto"/>
        <w:ind w:firstLine="709"/>
        <w:contextualSpacing/>
        <w:jc w:val="both"/>
        <w:rPr>
          <w:rFonts w:ascii="Times New Roman" w:eastAsia="Cambria" w:hAnsi="Times New Roman" w:cs="Times New Roman"/>
          <w:sz w:val="28"/>
          <w:szCs w:val="28"/>
        </w:rPr>
      </w:pPr>
      <w:r w:rsidRPr="005B07AB">
        <w:rPr>
          <w:rFonts w:ascii="Times New Roman" w:eastAsia="Calibri" w:hAnsi="Times New Roman"/>
          <w:sz w:val="28"/>
          <w:szCs w:val="28"/>
          <w:lang w:eastAsia="ru-RU"/>
        </w:rPr>
        <w:t>В случае обнаружения таких предметов они будут конфискованы с возвратом по окончании проведения конкурса.</w:t>
      </w:r>
      <w:bookmarkEnd w:id="20"/>
    </w:p>
    <w:p w:rsidR="00B37579" w:rsidRPr="005B07AB" w:rsidRDefault="00A11569" w:rsidP="005B07AB">
      <w:pPr>
        <w:pStyle w:val="-2"/>
        <w:spacing w:before="0" w:after="0" w:line="276" w:lineRule="auto"/>
        <w:contextualSpacing/>
        <w:rPr>
          <w:caps/>
          <w:szCs w:val="28"/>
        </w:rPr>
      </w:pPr>
      <w:bookmarkStart w:id="21" w:name="_Toc126838748"/>
      <w:r w:rsidRPr="005B07AB">
        <w:rPr>
          <w:szCs w:val="28"/>
        </w:rPr>
        <w:t>3</w:t>
      </w:r>
      <w:r w:rsidR="00E75567" w:rsidRPr="005B07AB">
        <w:rPr>
          <w:szCs w:val="28"/>
        </w:rPr>
        <w:t xml:space="preserve">. </w:t>
      </w:r>
      <w:r w:rsidR="00B37579" w:rsidRPr="005B07AB">
        <w:rPr>
          <w:szCs w:val="28"/>
        </w:rPr>
        <w:t>Приложения</w:t>
      </w:r>
      <w:bookmarkEnd w:id="21"/>
    </w:p>
    <w:p w:rsidR="00945E13" w:rsidRPr="005B07AB" w:rsidRDefault="00A11569" w:rsidP="005B07AB">
      <w:pPr>
        <w:autoSpaceDE w:val="0"/>
        <w:autoSpaceDN w:val="0"/>
        <w:adjustRightInd w:val="0"/>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Приложение №</w:t>
      </w:r>
      <w:r w:rsidR="00B37579" w:rsidRPr="005B07AB">
        <w:rPr>
          <w:rFonts w:ascii="Times New Roman" w:hAnsi="Times New Roman" w:cs="Times New Roman"/>
          <w:sz w:val="28"/>
          <w:szCs w:val="28"/>
        </w:rPr>
        <w:t xml:space="preserve">1 </w:t>
      </w:r>
      <w:r w:rsidR="00945E13" w:rsidRPr="005B07AB">
        <w:rPr>
          <w:rFonts w:ascii="Times New Roman" w:hAnsi="Times New Roman" w:cs="Times New Roman"/>
          <w:sz w:val="28"/>
          <w:szCs w:val="28"/>
        </w:rPr>
        <w:t>Инструкция по заполнению матрицы конкурсн</w:t>
      </w:r>
      <w:r w:rsidR="005B05D5" w:rsidRPr="005B07AB">
        <w:rPr>
          <w:rFonts w:ascii="Times New Roman" w:hAnsi="Times New Roman" w:cs="Times New Roman"/>
          <w:sz w:val="28"/>
          <w:szCs w:val="28"/>
        </w:rPr>
        <w:t>ого</w:t>
      </w:r>
      <w:r w:rsidR="00945E13" w:rsidRPr="005B07AB">
        <w:rPr>
          <w:rFonts w:ascii="Times New Roman" w:hAnsi="Times New Roman" w:cs="Times New Roman"/>
          <w:sz w:val="28"/>
          <w:szCs w:val="28"/>
        </w:rPr>
        <w:t xml:space="preserve"> задани</w:t>
      </w:r>
      <w:r w:rsidR="005B05D5" w:rsidRPr="005B07AB">
        <w:rPr>
          <w:rFonts w:ascii="Times New Roman" w:hAnsi="Times New Roman" w:cs="Times New Roman"/>
          <w:sz w:val="28"/>
          <w:szCs w:val="28"/>
        </w:rPr>
        <w:t>я</w:t>
      </w:r>
    </w:p>
    <w:p w:rsidR="00B37579" w:rsidRPr="005B07AB" w:rsidRDefault="00945E13" w:rsidP="005B07AB">
      <w:pPr>
        <w:autoSpaceDE w:val="0"/>
        <w:autoSpaceDN w:val="0"/>
        <w:adjustRightInd w:val="0"/>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 xml:space="preserve">Приложение №2 </w:t>
      </w:r>
      <w:r w:rsidR="00B37579" w:rsidRPr="005B07AB">
        <w:rPr>
          <w:rFonts w:ascii="Times New Roman" w:hAnsi="Times New Roman" w:cs="Times New Roman"/>
          <w:sz w:val="28"/>
          <w:szCs w:val="28"/>
        </w:rPr>
        <w:t>Матрица конкурсн</w:t>
      </w:r>
      <w:r w:rsidR="005B05D5" w:rsidRPr="005B07AB">
        <w:rPr>
          <w:rFonts w:ascii="Times New Roman" w:hAnsi="Times New Roman" w:cs="Times New Roman"/>
          <w:sz w:val="28"/>
          <w:szCs w:val="28"/>
        </w:rPr>
        <w:t>ого</w:t>
      </w:r>
      <w:r w:rsidR="00B37579" w:rsidRPr="005B07AB">
        <w:rPr>
          <w:rFonts w:ascii="Times New Roman" w:hAnsi="Times New Roman" w:cs="Times New Roman"/>
          <w:sz w:val="28"/>
          <w:szCs w:val="28"/>
        </w:rPr>
        <w:t xml:space="preserve"> задани</w:t>
      </w:r>
      <w:r w:rsidR="005B05D5" w:rsidRPr="005B07AB">
        <w:rPr>
          <w:rFonts w:ascii="Times New Roman" w:hAnsi="Times New Roman" w:cs="Times New Roman"/>
          <w:sz w:val="28"/>
          <w:szCs w:val="28"/>
        </w:rPr>
        <w:t>я</w:t>
      </w:r>
    </w:p>
    <w:p w:rsidR="00B37579" w:rsidRPr="005B07AB" w:rsidRDefault="00B37579" w:rsidP="005B07AB">
      <w:pPr>
        <w:autoSpaceDE w:val="0"/>
        <w:autoSpaceDN w:val="0"/>
        <w:adjustRightInd w:val="0"/>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Приложение №</w:t>
      </w:r>
      <w:r w:rsidR="00661F8F" w:rsidRPr="005B07AB">
        <w:rPr>
          <w:rFonts w:ascii="Times New Roman" w:hAnsi="Times New Roman" w:cs="Times New Roman"/>
          <w:sz w:val="28"/>
          <w:szCs w:val="28"/>
        </w:rPr>
        <w:t>3</w:t>
      </w:r>
      <w:r w:rsidRPr="005B07AB">
        <w:rPr>
          <w:rFonts w:ascii="Times New Roman" w:hAnsi="Times New Roman" w:cs="Times New Roman"/>
          <w:sz w:val="28"/>
          <w:szCs w:val="28"/>
        </w:rPr>
        <w:t xml:space="preserve"> Критерии оценки</w:t>
      </w:r>
    </w:p>
    <w:p w:rsidR="00A27EE4" w:rsidRPr="005B07AB" w:rsidRDefault="00B37579" w:rsidP="005B07AB">
      <w:pPr>
        <w:autoSpaceDE w:val="0"/>
        <w:autoSpaceDN w:val="0"/>
        <w:adjustRightInd w:val="0"/>
        <w:spacing w:after="0" w:line="276" w:lineRule="auto"/>
        <w:contextualSpacing/>
        <w:jc w:val="both"/>
        <w:rPr>
          <w:rFonts w:ascii="Times New Roman" w:hAnsi="Times New Roman" w:cs="Times New Roman"/>
          <w:sz w:val="28"/>
          <w:szCs w:val="28"/>
        </w:rPr>
      </w:pPr>
      <w:r w:rsidRPr="005B07AB">
        <w:rPr>
          <w:rFonts w:ascii="Times New Roman" w:hAnsi="Times New Roman" w:cs="Times New Roman"/>
          <w:sz w:val="28"/>
          <w:szCs w:val="28"/>
        </w:rPr>
        <w:t>Приложение №</w:t>
      </w:r>
      <w:r w:rsidR="00661F8F" w:rsidRPr="005B07AB">
        <w:rPr>
          <w:rFonts w:ascii="Times New Roman" w:hAnsi="Times New Roman" w:cs="Times New Roman"/>
          <w:sz w:val="28"/>
          <w:szCs w:val="28"/>
        </w:rPr>
        <w:t>4</w:t>
      </w:r>
      <w:r w:rsidR="007B3FD5" w:rsidRPr="005B07AB">
        <w:rPr>
          <w:rFonts w:ascii="Times New Roman" w:hAnsi="Times New Roman" w:cs="Times New Roman"/>
          <w:sz w:val="28"/>
          <w:szCs w:val="28"/>
        </w:rPr>
        <w:t xml:space="preserve"> </w:t>
      </w:r>
      <w:r w:rsidR="00A11569" w:rsidRPr="005B07AB">
        <w:rPr>
          <w:rFonts w:ascii="Times New Roman" w:hAnsi="Times New Roman" w:cs="Times New Roman"/>
          <w:sz w:val="28"/>
          <w:szCs w:val="28"/>
        </w:rPr>
        <w:t>Инструкция по охране труда и технике безо</w:t>
      </w:r>
      <w:r w:rsidR="005609FB" w:rsidRPr="005B07AB">
        <w:rPr>
          <w:rFonts w:ascii="Times New Roman" w:hAnsi="Times New Roman" w:cs="Times New Roman"/>
          <w:sz w:val="28"/>
          <w:szCs w:val="28"/>
        </w:rPr>
        <w:t>пасности по компетенции «</w:t>
      </w:r>
      <w:r w:rsidR="008B3E62" w:rsidRPr="005B07AB">
        <w:rPr>
          <w:rFonts w:ascii="Times New Roman" w:hAnsi="Times New Roman" w:cs="Times New Roman"/>
          <w:sz w:val="28"/>
          <w:szCs w:val="28"/>
        </w:rPr>
        <w:t>Рекрутинг</w:t>
      </w:r>
      <w:r w:rsidR="00A11569" w:rsidRPr="005B07AB">
        <w:rPr>
          <w:rFonts w:ascii="Times New Roman" w:hAnsi="Times New Roman" w:cs="Times New Roman"/>
          <w:sz w:val="28"/>
          <w:szCs w:val="28"/>
        </w:rPr>
        <w:t>».</w:t>
      </w:r>
    </w:p>
    <w:sectPr w:rsidR="00A27EE4" w:rsidRPr="005B07AB" w:rsidSect="00976338">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57" w:rsidRDefault="00C81F57" w:rsidP="00970F49">
      <w:pPr>
        <w:spacing w:after="0" w:line="240" w:lineRule="auto"/>
      </w:pPr>
      <w:r>
        <w:separator/>
      </w:r>
    </w:p>
  </w:endnote>
  <w:endnote w:type="continuationSeparator" w:id="0">
    <w:p w:rsidR="00C81F57" w:rsidRDefault="00C81F57"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default"/>
    <w:sig w:usb0="00000000" w:usb1="00000000" w:usb2="00000000" w:usb3="00000000" w:csb0="00000000" w:csb1="00000000"/>
  </w:font>
  <w:font w:name="FrutigerLTStd-Light">
    <w:charset w:val="00"/>
    <w:family w:val="auto"/>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0774C8" w:rsidRPr="00832EBB" w:rsidTr="009931F0">
      <w:trPr>
        <w:jc w:val="center"/>
      </w:trPr>
      <w:tc>
        <w:tcPr>
          <w:tcW w:w="5954" w:type="dxa"/>
          <w:shd w:val="clear" w:color="auto" w:fill="auto"/>
          <w:vAlign w:val="center"/>
        </w:tcPr>
        <w:p w:rsidR="000774C8" w:rsidRPr="00A204BB" w:rsidRDefault="000774C8"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0774C8" w:rsidRPr="00A204BB" w:rsidRDefault="00093E68"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000774C8"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EF7CA8">
            <w:rPr>
              <w:rFonts w:ascii="Times New Roman" w:hAnsi="Times New Roman" w:cs="Times New Roman"/>
              <w:caps/>
              <w:noProof/>
              <w:sz w:val="18"/>
              <w:szCs w:val="18"/>
            </w:rPr>
            <w:t>10</w:t>
          </w:r>
          <w:r w:rsidRPr="00A204BB">
            <w:rPr>
              <w:rFonts w:ascii="Times New Roman" w:hAnsi="Times New Roman" w:cs="Times New Roman"/>
              <w:caps/>
              <w:sz w:val="18"/>
              <w:szCs w:val="18"/>
            </w:rPr>
            <w:fldChar w:fldCharType="end"/>
          </w:r>
        </w:p>
      </w:tc>
    </w:tr>
  </w:tbl>
  <w:p w:rsidR="000774C8" w:rsidRDefault="000774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57" w:rsidRDefault="00C81F57" w:rsidP="00970F49">
      <w:pPr>
        <w:spacing w:after="0" w:line="240" w:lineRule="auto"/>
      </w:pPr>
      <w:r>
        <w:separator/>
      </w:r>
    </w:p>
  </w:footnote>
  <w:footnote w:type="continuationSeparator" w:id="0">
    <w:p w:rsidR="00C81F57" w:rsidRDefault="00C81F57" w:rsidP="00970F49">
      <w:pPr>
        <w:spacing w:after="0" w:line="240" w:lineRule="auto"/>
      </w:pPr>
      <w:r>
        <w:continuationSeparator/>
      </w:r>
    </w:p>
  </w:footnote>
  <w:footnote w:id="1">
    <w:p w:rsidR="000774C8" w:rsidRDefault="000774C8"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0774C8" w:rsidRDefault="000774C8"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C8" w:rsidRPr="00B45AA4" w:rsidRDefault="000774C8" w:rsidP="00832EBB">
    <w:pPr>
      <w:pStyle w:val="a5"/>
      <w:tabs>
        <w:tab w:val="clear" w:pos="9355"/>
        <w:tab w:val="right" w:pos="10631"/>
      </w:tabs>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82E"/>
    <w:multiLevelType w:val="hybridMultilevel"/>
    <w:tmpl w:val="51A2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2A09"/>
    <w:multiLevelType w:val="hybridMultilevel"/>
    <w:tmpl w:val="B77A35B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F1F43"/>
    <w:multiLevelType w:val="hybridMultilevel"/>
    <w:tmpl w:val="F3D6E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01727"/>
    <w:multiLevelType w:val="hybridMultilevel"/>
    <w:tmpl w:val="38A21E3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AB549B"/>
    <w:multiLevelType w:val="hybridMultilevel"/>
    <w:tmpl w:val="6BDEADA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910061"/>
    <w:multiLevelType w:val="hybridMultilevel"/>
    <w:tmpl w:val="8AAECBBC"/>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17EE6"/>
    <w:multiLevelType w:val="hybridMultilevel"/>
    <w:tmpl w:val="6C6E5244"/>
    <w:lvl w:ilvl="0" w:tplc="E37828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nsid w:val="586B4F67"/>
    <w:multiLevelType w:val="hybridMultilevel"/>
    <w:tmpl w:val="271A917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B72F7"/>
    <w:multiLevelType w:val="hybridMultilevel"/>
    <w:tmpl w:val="97F63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960BF"/>
    <w:multiLevelType w:val="hybridMultilevel"/>
    <w:tmpl w:val="9CD4EC8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35">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37">
    <w:nsid w:val="75F04D11"/>
    <w:multiLevelType w:val="hybridMultilevel"/>
    <w:tmpl w:val="9698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5"/>
  </w:num>
  <w:num w:numId="5">
    <w:abstractNumId w:val="4"/>
  </w:num>
  <w:num w:numId="6">
    <w:abstractNumId w:val="14"/>
  </w:num>
  <w:num w:numId="7">
    <w:abstractNumId w:val="6"/>
  </w:num>
  <w:num w:numId="8">
    <w:abstractNumId w:val="9"/>
  </w:num>
  <w:num w:numId="9">
    <w:abstractNumId w:val="28"/>
  </w:num>
  <w:num w:numId="10">
    <w:abstractNumId w:val="11"/>
  </w:num>
  <w:num w:numId="11">
    <w:abstractNumId w:val="7"/>
  </w:num>
  <w:num w:numId="12">
    <w:abstractNumId w:val="15"/>
  </w:num>
  <w:num w:numId="13">
    <w:abstractNumId w:val="33"/>
  </w:num>
  <w:num w:numId="14">
    <w:abstractNumId w:val="16"/>
  </w:num>
  <w:num w:numId="15">
    <w:abstractNumId w:val="29"/>
  </w:num>
  <w:num w:numId="16">
    <w:abstractNumId w:val="35"/>
  </w:num>
  <w:num w:numId="17">
    <w:abstractNumId w:val="30"/>
  </w:num>
  <w:num w:numId="18">
    <w:abstractNumId w:val="26"/>
  </w:num>
  <w:num w:numId="19">
    <w:abstractNumId w:val="18"/>
  </w:num>
  <w:num w:numId="20">
    <w:abstractNumId w:val="24"/>
  </w:num>
  <w:num w:numId="21">
    <w:abstractNumId w:val="17"/>
  </w:num>
  <w:num w:numId="22">
    <w:abstractNumId w:val="8"/>
  </w:num>
  <w:num w:numId="23">
    <w:abstractNumId w:val="1"/>
  </w:num>
  <w:num w:numId="24">
    <w:abstractNumId w:val="3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
  </w:num>
  <w:num w:numId="29">
    <w:abstractNumId w:val="22"/>
  </w:num>
  <w:num w:numId="30">
    <w:abstractNumId w:val="20"/>
  </w:num>
  <w:num w:numId="31">
    <w:abstractNumId w:val="31"/>
  </w:num>
  <w:num w:numId="32">
    <w:abstractNumId w:val="23"/>
  </w:num>
  <w:num w:numId="33">
    <w:abstractNumId w:val="25"/>
  </w:num>
  <w:num w:numId="34">
    <w:abstractNumId w:val="3"/>
  </w:num>
  <w:num w:numId="35">
    <w:abstractNumId w:val="37"/>
  </w:num>
  <w:num w:numId="36">
    <w:abstractNumId w:val="27"/>
  </w:num>
  <w:num w:numId="37">
    <w:abstractNumId w:val="0"/>
  </w:num>
  <w:num w:numId="38">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970F49"/>
    <w:rsid w:val="000051E8"/>
    <w:rsid w:val="00021CCE"/>
    <w:rsid w:val="000244DA"/>
    <w:rsid w:val="00024F7D"/>
    <w:rsid w:val="00036DF4"/>
    <w:rsid w:val="00041A78"/>
    <w:rsid w:val="00056CDE"/>
    <w:rsid w:val="00067386"/>
    <w:rsid w:val="000774C8"/>
    <w:rsid w:val="00081D65"/>
    <w:rsid w:val="000835CA"/>
    <w:rsid w:val="00093E68"/>
    <w:rsid w:val="000A1F96"/>
    <w:rsid w:val="000B1105"/>
    <w:rsid w:val="000B3397"/>
    <w:rsid w:val="000B55A2"/>
    <w:rsid w:val="000C6B90"/>
    <w:rsid w:val="000D258B"/>
    <w:rsid w:val="000D43CC"/>
    <w:rsid w:val="000D4C46"/>
    <w:rsid w:val="000D74AA"/>
    <w:rsid w:val="000F0FC3"/>
    <w:rsid w:val="001024BE"/>
    <w:rsid w:val="00114D79"/>
    <w:rsid w:val="00127743"/>
    <w:rsid w:val="00130FC7"/>
    <w:rsid w:val="00140A19"/>
    <w:rsid w:val="00151A2D"/>
    <w:rsid w:val="0015561E"/>
    <w:rsid w:val="001627D5"/>
    <w:rsid w:val="00173BD6"/>
    <w:rsid w:val="0017612A"/>
    <w:rsid w:val="001B1CD0"/>
    <w:rsid w:val="001C63E7"/>
    <w:rsid w:val="001D3AEC"/>
    <w:rsid w:val="001E1DF9"/>
    <w:rsid w:val="001E7E52"/>
    <w:rsid w:val="00220E70"/>
    <w:rsid w:val="0022771D"/>
    <w:rsid w:val="00237603"/>
    <w:rsid w:val="00253E33"/>
    <w:rsid w:val="00254A4D"/>
    <w:rsid w:val="00265835"/>
    <w:rsid w:val="00270E01"/>
    <w:rsid w:val="002776A1"/>
    <w:rsid w:val="0029547E"/>
    <w:rsid w:val="002B1426"/>
    <w:rsid w:val="002C51BA"/>
    <w:rsid w:val="002F2906"/>
    <w:rsid w:val="003242E1"/>
    <w:rsid w:val="00333911"/>
    <w:rsid w:val="00334165"/>
    <w:rsid w:val="00352769"/>
    <w:rsid w:val="003531E7"/>
    <w:rsid w:val="003601A4"/>
    <w:rsid w:val="00374A61"/>
    <w:rsid w:val="0037535C"/>
    <w:rsid w:val="00376585"/>
    <w:rsid w:val="00391BAA"/>
    <w:rsid w:val="003934F8"/>
    <w:rsid w:val="0039599F"/>
    <w:rsid w:val="00397A1B"/>
    <w:rsid w:val="003A21C8"/>
    <w:rsid w:val="003B38C7"/>
    <w:rsid w:val="003C1D7A"/>
    <w:rsid w:val="003C5F97"/>
    <w:rsid w:val="003D1E51"/>
    <w:rsid w:val="003E7DF9"/>
    <w:rsid w:val="00412049"/>
    <w:rsid w:val="00423068"/>
    <w:rsid w:val="004254FE"/>
    <w:rsid w:val="00436FFC"/>
    <w:rsid w:val="00437D28"/>
    <w:rsid w:val="0044354A"/>
    <w:rsid w:val="00454353"/>
    <w:rsid w:val="00461AC6"/>
    <w:rsid w:val="00462823"/>
    <w:rsid w:val="0047429B"/>
    <w:rsid w:val="00480404"/>
    <w:rsid w:val="004904C5"/>
    <w:rsid w:val="004917C4"/>
    <w:rsid w:val="004A07A5"/>
    <w:rsid w:val="004B1A8B"/>
    <w:rsid w:val="004B505D"/>
    <w:rsid w:val="004B65BC"/>
    <w:rsid w:val="004B692B"/>
    <w:rsid w:val="004C0921"/>
    <w:rsid w:val="004C3CAF"/>
    <w:rsid w:val="004C703E"/>
    <w:rsid w:val="004D096E"/>
    <w:rsid w:val="004D2DFE"/>
    <w:rsid w:val="004E785E"/>
    <w:rsid w:val="004E7905"/>
    <w:rsid w:val="004F0148"/>
    <w:rsid w:val="004F164A"/>
    <w:rsid w:val="005037DB"/>
    <w:rsid w:val="005055FF"/>
    <w:rsid w:val="00510005"/>
    <w:rsid w:val="00510059"/>
    <w:rsid w:val="00544229"/>
    <w:rsid w:val="00546715"/>
    <w:rsid w:val="00554CBB"/>
    <w:rsid w:val="005560AC"/>
    <w:rsid w:val="005609FB"/>
    <w:rsid w:val="0056194A"/>
    <w:rsid w:val="00565B7C"/>
    <w:rsid w:val="00586104"/>
    <w:rsid w:val="005878F8"/>
    <w:rsid w:val="00596D1B"/>
    <w:rsid w:val="005A1625"/>
    <w:rsid w:val="005B05D5"/>
    <w:rsid w:val="005B07AB"/>
    <w:rsid w:val="005B0DEC"/>
    <w:rsid w:val="005B1C40"/>
    <w:rsid w:val="005B66FC"/>
    <w:rsid w:val="005C6A23"/>
    <w:rsid w:val="005D2CEF"/>
    <w:rsid w:val="005E0B1A"/>
    <w:rsid w:val="005E30DC"/>
    <w:rsid w:val="005E6F2E"/>
    <w:rsid w:val="005F1B08"/>
    <w:rsid w:val="00605DD7"/>
    <w:rsid w:val="0060658F"/>
    <w:rsid w:val="00613219"/>
    <w:rsid w:val="0062789A"/>
    <w:rsid w:val="00633241"/>
    <w:rsid w:val="0063396F"/>
    <w:rsid w:val="00640E46"/>
    <w:rsid w:val="0064179C"/>
    <w:rsid w:val="00643A8A"/>
    <w:rsid w:val="0064491A"/>
    <w:rsid w:val="00644B3F"/>
    <w:rsid w:val="00653B50"/>
    <w:rsid w:val="00661F8F"/>
    <w:rsid w:val="00664DEE"/>
    <w:rsid w:val="006776B4"/>
    <w:rsid w:val="0068432D"/>
    <w:rsid w:val="006873B8"/>
    <w:rsid w:val="006B0FEA"/>
    <w:rsid w:val="006C6D6D"/>
    <w:rsid w:val="006C7A3B"/>
    <w:rsid w:val="006C7CE4"/>
    <w:rsid w:val="006F4464"/>
    <w:rsid w:val="00702F22"/>
    <w:rsid w:val="00714CA4"/>
    <w:rsid w:val="007250D9"/>
    <w:rsid w:val="007274B8"/>
    <w:rsid w:val="00727F97"/>
    <w:rsid w:val="00730AE0"/>
    <w:rsid w:val="00731711"/>
    <w:rsid w:val="0074372D"/>
    <w:rsid w:val="0076038F"/>
    <w:rsid w:val="007604F9"/>
    <w:rsid w:val="00764773"/>
    <w:rsid w:val="00771E14"/>
    <w:rsid w:val="007735DC"/>
    <w:rsid w:val="00775C4C"/>
    <w:rsid w:val="0078311A"/>
    <w:rsid w:val="00786827"/>
    <w:rsid w:val="00791D70"/>
    <w:rsid w:val="007A61C5"/>
    <w:rsid w:val="007A6888"/>
    <w:rsid w:val="007B0DCC"/>
    <w:rsid w:val="007B2222"/>
    <w:rsid w:val="007B3FD5"/>
    <w:rsid w:val="007D3601"/>
    <w:rsid w:val="007D6C20"/>
    <w:rsid w:val="007E73B4"/>
    <w:rsid w:val="007F4B0F"/>
    <w:rsid w:val="00812516"/>
    <w:rsid w:val="008205D7"/>
    <w:rsid w:val="0082670A"/>
    <w:rsid w:val="00832DC7"/>
    <w:rsid w:val="00832EBB"/>
    <w:rsid w:val="00834734"/>
    <w:rsid w:val="00835BF6"/>
    <w:rsid w:val="00840D54"/>
    <w:rsid w:val="00850B22"/>
    <w:rsid w:val="00874587"/>
    <w:rsid w:val="008761F3"/>
    <w:rsid w:val="00881DD2"/>
    <w:rsid w:val="00882B54"/>
    <w:rsid w:val="008912AE"/>
    <w:rsid w:val="008B0F23"/>
    <w:rsid w:val="008B3E62"/>
    <w:rsid w:val="008B560B"/>
    <w:rsid w:val="008C3343"/>
    <w:rsid w:val="008C41F7"/>
    <w:rsid w:val="008D6DCF"/>
    <w:rsid w:val="008E510A"/>
    <w:rsid w:val="008E5424"/>
    <w:rsid w:val="00900236"/>
    <w:rsid w:val="00901689"/>
    <w:rsid w:val="009018F0"/>
    <w:rsid w:val="00906990"/>
    <w:rsid w:val="00906E82"/>
    <w:rsid w:val="0092242E"/>
    <w:rsid w:val="00945E13"/>
    <w:rsid w:val="00953113"/>
    <w:rsid w:val="00954B97"/>
    <w:rsid w:val="00955127"/>
    <w:rsid w:val="00956BC9"/>
    <w:rsid w:val="009667EA"/>
    <w:rsid w:val="00970F49"/>
    <w:rsid w:val="009715DA"/>
    <w:rsid w:val="00976338"/>
    <w:rsid w:val="009777C8"/>
    <w:rsid w:val="009779CD"/>
    <w:rsid w:val="00981306"/>
    <w:rsid w:val="00984B35"/>
    <w:rsid w:val="009931F0"/>
    <w:rsid w:val="009955F8"/>
    <w:rsid w:val="009A2720"/>
    <w:rsid w:val="009A36AD"/>
    <w:rsid w:val="009A692B"/>
    <w:rsid w:val="009B18A2"/>
    <w:rsid w:val="009B79E9"/>
    <w:rsid w:val="009D04EE"/>
    <w:rsid w:val="009E37D3"/>
    <w:rsid w:val="009E52E7"/>
    <w:rsid w:val="009F57C0"/>
    <w:rsid w:val="00A0510D"/>
    <w:rsid w:val="00A11569"/>
    <w:rsid w:val="00A13D9A"/>
    <w:rsid w:val="00A204BB"/>
    <w:rsid w:val="00A20A67"/>
    <w:rsid w:val="00A27EE4"/>
    <w:rsid w:val="00A57976"/>
    <w:rsid w:val="00A636B8"/>
    <w:rsid w:val="00A658BC"/>
    <w:rsid w:val="00A76A7D"/>
    <w:rsid w:val="00A8496D"/>
    <w:rsid w:val="00A85D42"/>
    <w:rsid w:val="00A87627"/>
    <w:rsid w:val="00A91D4B"/>
    <w:rsid w:val="00A962D4"/>
    <w:rsid w:val="00A9790B"/>
    <w:rsid w:val="00AA2B8A"/>
    <w:rsid w:val="00AD2200"/>
    <w:rsid w:val="00AE6AB7"/>
    <w:rsid w:val="00AE7A32"/>
    <w:rsid w:val="00B00251"/>
    <w:rsid w:val="00B03A5F"/>
    <w:rsid w:val="00B05D86"/>
    <w:rsid w:val="00B162B5"/>
    <w:rsid w:val="00B17FB2"/>
    <w:rsid w:val="00B236AD"/>
    <w:rsid w:val="00B301DF"/>
    <w:rsid w:val="00B30A26"/>
    <w:rsid w:val="00B35F2D"/>
    <w:rsid w:val="00B37579"/>
    <w:rsid w:val="00B40FFB"/>
    <w:rsid w:val="00B4196F"/>
    <w:rsid w:val="00B45392"/>
    <w:rsid w:val="00B45AA4"/>
    <w:rsid w:val="00B51EB4"/>
    <w:rsid w:val="00B610A2"/>
    <w:rsid w:val="00B71EC1"/>
    <w:rsid w:val="00B83E87"/>
    <w:rsid w:val="00BA2CF0"/>
    <w:rsid w:val="00BB527A"/>
    <w:rsid w:val="00BC3813"/>
    <w:rsid w:val="00BC7808"/>
    <w:rsid w:val="00BD318C"/>
    <w:rsid w:val="00BD7DA1"/>
    <w:rsid w:val="00BE099A"/>
    <w:rsid w:val="00BE2645"/>
    <w:rsid w:val="00C06EBC"/>
    <w:rsid w:val="00C0723F"/>
    <w:rsid w:val="00C17B01"/>
    <w:rsid w:val="00C21E3A"/>
    <w:rsid w:val="00C26C83"/>
    <w:rsid w:val="00C46A6D"/>
    <w:rsid w:val="00C52383"/>
    <w:rsid w:val="00C56A9B"/>
    <w:rsid w:val="00C740CF"/>
    <w:rsid w:val="00C81F57"/>
    <w:rsid w:val="00C8277D"/>
    <w:rsid w:val="00C95538"/>
    <w:rsid w:val="00C96567"/>
    <w:rsid w:val="00C97E44"/>
    <w:rsid w:val="00CA6CCD"/>
    <w:rsid w:val="00CC50B7"/>
    <w:rsid w:val="00CE0256"/>
    <w:rsid w:val="00CE2498"/>
    <w:rsid w:val="00CE36B8"/>
    <w:rsid w:val="00CF0DA9"/>
    <w:rsid w:val="00D02C00"/>
    <w:rsid w:val="00D12ABD"/>
    <w:rsid w:val="00D16248"/>
    <w:rsid w:val="00D16F4B"/>
    <w:rsid w:val="00D17132"/>
    <w:rsid w:val="00D2075B"/>
    <w:rsid w:val="00D229F1"/>
    <w:rsid w:val="00D274AC"/>
    <w:rsid w:val="00D37CEC"/>
    <w:rsid w:val="00D37DEA"/>
    <w:rsid w:val="00D405D4"/>
    <w:rsid w:val="00D41269"/>
    <w:rsid w:val="00D45007"/>
    <w:rsid w:val="00D617CC"/>
    <w:rsid w:val="00D87A1E"/>
    <w:rsid w:val="00DC269B"/>
    <w:rsid w:val="00DE0314"/>
    <w:rsid w:val="00DE39D8"/>
    <w:rsid w:val="00DE5614"/>
    <w:rsid w:val="00DF3827"/>
    <w:rsid w:val="00E0407E"/>
    <w:rsid w:val="00E04FDF"/>
    <w:rsid w:val="00E15F2A"/>
    <w:rsid w:val="00E16DFD"/>
    <w:rsid w:val="00E253D1"/>
    <w:rsid w:val="00E279E8"/>
    <w:rsid w:val="00E42D01"/>
    <w:rsid w:val="00E54B31"/>
    <w:rsid w:val="00E579D6"/>
    <w:rsid w:val="00E75567"/>
    <w:rsid w:val="00E857D6"/>
    <w:rsid w:val="00E86359"/>
    <w:rsid w:val="00EA0163"/>
    <w:rsid w:val="00EA0C3A"/>
    <w:rsid w:val="00EA30C6"/>
    <w:rsid w:val="00EB2779"/>
    <w:rsid w:val="00EC7E32"/>
    <w:rsid w:val="00ED18F9"/>
    <w:rsid w:val="00ED53C9"/>
    <w:rsid w:val="00EE7DA3"/>
    <w:rsid w:val="00EF7CA8"/>
    <w:rsid w:val="00F023B2"/>
    <w:rsid w:val="00F1662D"/>
    <w:rsid w:val="00F3099C"/>
    <w:rsid w:val="00F35F4F"/>
    <w:rsid w:val="00F50AC5"/>
    <w:rsid w:val="00F53EBB"/>
    <w:rsid w:val="00F6025D"/>
    <w:rsid w:val="00F672B2"/>
    <w:rsid w:val="00F735F2"/>
    <w:rsid w:val="00F8340A"/>
    <w:rsid w:val="00F83D10"/>
    <w:rsid w:val="00F852C1"/>
    <w:rsid w:val="00F90EC3"/>
    <w:rsid w:val="00F93627"/>
    <w:rsid w:val="00F96457"/>
    <w:rsid w:val="00FA58FF"/>
    <w:rsid w:val="00FB022D"/>
    <w:rsid w:val="00FB1F17"/>
    <w:rsid w:val="00FB3492"/>
    <w:rsid w:val="00FD20DE"/>
    <w:rsid w:val="00FF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840D54"/>
    <w:rPr>
      <w:rFonts w:ascii="Times New Roman" w:hAnsi="Times New Roman"/>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840D54"/>
    <w:rPr>
      <w:rFonts w:ascii="Times New Roman" w:eastAsia="Times New Roman" w:hAnsi="Times New Roman"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character" w:styleId="aff8">
    <w:name w:val="Emphasis"/>
    <w:uiPriority w:val="20"/>
    <w:qFormat/>
    <w:rsid w:val="00BE2645"/>
    <w:rPr>
      <w:i/>
      <w:iCs/>
    </w:rPr>
  </w:style>
  <w:style w:type="paragraph" w:customStyle="1" w:styleId="Default">
    <w:name w:val="Default"/>
    <w:rsid w:val="004B50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a2"/>
    <w:uiPriority w:val="99"/>
    <w:semiHidden/>
    <w:unhideWhenUsed/>
    <w:rsid w:val="001E7E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840D54"/>
    <w:rPr>
      <w:rFonts w:ascii="Times New Roman" w:hAnsi="Times New Roman"/>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840D54"/>
    <w:rPr>
      <w:rFonts w:ascii="Times New Roman" w:eastAsia="Times New Roman" w:hAnsi="Times New Roman"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character" w:styleId="aff8">
    <w:name w:val="Emphasis"/>
    <w:uiPriority w:val="20"/>
    <w:qFormat/>
    <w:rsid w:val="00BE2645"/>
    <w:rPr>
      <w:i/>
      <w:iCs/>
    </w:rPr>
  </w:style>
  <w:style w:type="paragraph" w:customStyle="1" w:styleId="Default">
    <w:name w:val="Default"/>
    <w:rsid w:val="004B50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a2"/>
    <w:uiPriority w:val="99"/>
    <w:semiHidden/>
    <w:unhideWhenUsed/>
    <w:rsid w:val="001E7E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vtUEVObauHWtr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6DAB-5E12-4F5E-AA92-0F610E19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Надежда Оплачко</cp:lastModifiedBy>
  <cp:revision>13</cp:revision>
  <dcterms:created xsi:type="dcterms:W3CDTF">2023-02-09T07:39:00Z</dcterms:created>
  <dcterms:modified xsi:type="dcterms:W3CDTF">2023-06-09T09:22:00Z</dcterms:modified>
</cp:coreProperties>
</file>