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DC86E70" w:rsidR="00410311" w:rsidRDefault="007C296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F4EF4CA" w:rsidR="00410311" w:rsidRDefault="007C296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Хабаровск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3A4F1" w14:textId="3A826A01" w:rsidR="004C7CDB" w:rsidRPr="004C7CDB" w:rsidRDefault="007C296C" w:rsidP="004C7CDB">
      <w:pPr>
        <w:spacing w:after="0" w:line="240" w:lineRule="auto"/>
        <w:ind w:left="34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F5896A" w14:textId="77777777" w:rsidR="007C296C" w:rsidRDefault="007C296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7C296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52C7C1" w14:textId="77777777" w:rsidR="004C7CDB" w:rsidRPr="004C7CDB" w:rsidRDefault="004C7CDB" w:rsidP="004C7CD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CD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6EC61EE3" w14:textId="77777777" w:rsidR="004C7CDB" w:rsidRDefault="004C7CDB" w:rsidP="004C7CD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CDB">
        <w:rPr>
          <w:rFonts w:ascii="Times New Roman" w:hAnsi="Times New Roman" w:cs="Times New Roman"/>
          <w:sz w:val="28"/>
          <w:szCs w:val="28"/>
        </w:rPr>
        <w:t xml:space="preserve">Директор ООО «Крылья» </w:t>
      </w:r>
      <w:proofErr w:type="spellStart"/>
      <w:r w:rsidRPr="004C7CDB"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</w:p>
    <w:p w14:paraId="2388B13B" w14:textId="77777777" w:rsidR="004C7CDB" w:rsidRDefault="004C7CDB" w:rsidP="004C7C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BCEDA" w14:textId="2D2A1D2B" w:rsidR="00BC1992" w:rsidRDefault="004C7CDB" w:rsidP="004C7C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застройки компетенции </w:t>
      </w:r>
      <w:r w:rsidR="00BC19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Технологии моды</w:t>
      </w:r>
      <w:r w:rsidR="00BC1992">
        <w:rPr>
          <w:rFonts w:ascii="Times New Roman" w:hAnsi="Times New Roman" w:cs="Times New Roman"/>
          <w:sz w:val="28"/>
          <w:szCs w:val="28"/>
        </w:rPr>
        <w:t>» на Отборочный (межрегиональный) этап профессионального мастерства чемпионата «Профессионалы» 2023г. (основное направление)</w:t>
      </w:r>
    </w:p>
    <w:p w14:paraId="18D2DB05" w14:textId="07A34F12" w:rsidR="004C7CDB" w:rsidRPr="004C7CDB" w:rsidRDefault="005D6828" w:rsidP="004C7CD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CAC06C" wp14:editId="19A1EAA1">
            <wp:extent cx="6131124" cy="7229379"/>
            <wp:effectExtent l="0" t="0" r="3175" b="0"/>
            <wp:docPr id="914138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36" cy="7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2380" w14:textId="009B928E" w:rsidR="004C7CDB" w:rsidRDefault="005D6828" w:rsidP="005D682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DD5B24" wp14:editId="212DD5AD">
            <wp:extent cx="4926968" cy="3553250"/>
            <wp:effectExtent l="1270" t="0" r="8255" b="8255"/>
            <wp:docPr id="797945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92" cy="35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0353" w14:textId="77777777" w:rsidR="005D6828" w:rsidRDefault="005D6828" w:rsidP="005D682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</w:t>
      </w:r>
    </w:p>
    <w:p w14:paraId="5BCF7E10" w14:textId="302577BE" w:rsidR="005D6828" w:rsidRDefault="005D6828" w:rsidP="005D682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1B17179" w14:textId="16AD6ACB" w:rsidR="00714DFB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589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240FC4" wp14:editId="6AC67860">
            <wp:simplePos x="0" y="0"/>
            <wp:positionH relativeFrom="column">
              <wp:posOffset>881380</wp:posOffset>
            </wp:positionH>
            <wp:positionV relativeFrom="paragraph">
              <wp:posOffset>34925</wp:posOffset>
            </wp:positionV>
            <wp:extent cx="3738036" cy="3568470"/>
            <wp:effectExtent l="0" t="0" r="0" b="0"/>
            <wp:wrapNone/>
            <wp:docPr id="3" name="Рисунок 3" descr="Изображение выглядит как текст, снимок экрана, диаграмма,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снимок экрана, диаграмма, Прямоугольник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3940" r="-87" b="2437"/>
                    <a:stretch/>
                  </pic:blipFill>
                  <pic:spPr bwMode="auto">
                    <a:xfrm>
                      <a:off x="0" y="0"/>
                      <a:ext cx="3738036" cy="356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461F1" w14:textId="35519AD3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A95EF1A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9DBE3EE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23317A1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69E59EA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466928A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910D96C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44B2B29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3847E1D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AD21C21" w14:textId="77777777" w:rsidR="005D6828" w:rsidRDefault="005D6828" w:rsidP="004C7C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1035A12" w14:textId="2A1A04EB" w:rsidR="004C7CDB" w:rsidRDefault="00BC1992" w:rsidP="00BC19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инструменты </w:t>
      </w:r>
    </w:p>
    <w:tbl>
      <w:tblPr>
        <w:tblStyle w:val="a7"/>
        <w:tblpPr w:leftFromText="180" w:rightFromText="180" w:vertAnchor="text" w:horzAnchor="margin" w:tblpY="248"/>
        <w:tblW w:w="9900" w:type="dxa"/>
        <w:tblLook w:val="04A0" w:firstRow="1" w:lastRow="0" w:firstColumn="1" w:lastColumn="0" w:noHBand="0" w:noVBand="1"/>
      </w:tblPr>
      <w:tblGrid>
        <w:gridCol w:w="675"/>
        <w:gridCol w:w="9225"/>
      </w:tblGrid>
      <w:tr w:rsidR="0013418B" w:rsidRPr="004C7CDB" w14:paraId="32F7C730" w14:textId="77777777" w:rsidTr="004C7CDB">
        <w:tc>
          <w:tcPr>
            <w:tcW w:w="675" w:type="dxa"/>
            <w:shd w:val="clear" w:color="auto" w:fill="auto"/>
          </w:tcPr>
          <w:p w14:paraId="2BFD8E7A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5" w:type="dxa"/>
            <w:shd w:val="clear" w:color="auto" w:fill="auto"/>
          </w:tcPr>
          <w:p w14:paraId="394FAF2B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 раскроя </w:t>
            </w:r>
          </w:p>
          <w:p w14:paraId="40FFDE16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Раскройный стол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REXEL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-38 (1830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900)</w:t>
            </w:r>
          </w:p>
        </w:tc>
      </w:tr>
      <w:tr w:rsidR="0013418B" w:rsidRPr="004C7CDB" w14:paraId="31D041B7" w14:textId="77777777" w:rsidTr="004C7CDB">
        <w:tc>
          <w:tcPr>
            <w:tcW w:w="675" w:type="dxa"/>
            <w:shd w:val="clear" w:color="auto" w:fill="auto"/>
          </w:tcPr>
          <w:p w14:paraId="66A14411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5" w:type="dxa"/>
            <w:shd w:val="clear" w:color="auto" w:fill="auto"/>
          </w:tcPr>
          <w:p w14:paraId="53BD32E4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швейная машина </w:t>
            </w:r>
          </w:p>
          <w:p w14:paraId="1C563231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Высокоскоростная 1-игольная челночного стежка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JUKI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DDL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9000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BSS</w:t>
            </w:r>
          </w:p>
        </w:tc>
      </w:tr>
      <w:tr w:rsidR="0013418B" w:rsidRPr="004C7CDB" w14:paraId="59DEBFA5" w14:textId="77777777" w:rsidTr="004C7CDB">
        <w:tc>
          <w:tcPr>
            <w:tcW w:w="675" w:type="dxa"/>
            <w:shd w:val="clear" w:color="auto" w:fill="auto"/>
          </w:tcPr>
          <w:p w14:paraId="1D75E100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5" w:type="dxa"/>
            <w:shd w:val="clear" w:color="auto" w:fill="auto"/>
          </w:tcPr>
          <w:p w14:paraId="4E457678" w14:textId="2EB40F16" w:rsidR="004C7CDB" w:rsidRPr="00185246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Промышленный оверлок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JUKI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 6516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85246" w:rsidRPr="00185246">
              <w:rPr>
                <w:rFonts w:ascii="Times New Roman" w:hAnsi="Times New Roman"/>
                <w:lang w:val="ru-RU"/>
              </w:rPr>
              <w:t xml:space="preserve"> </w:t>
            </w:r>
            <w:r w:rsidR="00185246">
              <w:rPr>
                <w:rFonts w:ascii="Times New Roman" w:hAnsi="Times New Roman"/>
              </w:rPr>
              <w:t>Bruce</w:t>
            </w:r>
            <w:r w:rsidR="00185246" w:rsidRPr="00185246">
              <w:rPr>
                <w:rFonts w:ascii="Times New Roman" w:hAnsi="Times New Roman"/>
                <w:lang w:val="ru-RU"/>
              </w:rPr>
              <w:t xml:space="preserve"> </w:t>
            </w:r>
            <w:r w:rsidR="00185246">
              <w:rPr>
                <w:rFonts w:ascii="Times New Roman" w:hAnsi="Times New Roman"/>
              </w:rPr>
              <w:t>BRC</w:t>
            </w:r>
            <w:r w:rsidR="00185246" w:rsidRPr="00185246">
              <w:rPr>
                <w:rFonts w:ascii="Times New Roman" w:hAnsi="Times New Roman"/>
                <w:lang w:val="ru-RU"/>
              </w:rPr>
              <w:t>-</w:t>
            </w:r>
            <w:r w:rsidR="00185246">
              <w:rPr>
                <w:rFonts w:ascii="Times New Roman" w:hAnsi="Times New Roman"/>
              </w:rPr>
              <w:t>X</w:t>
            </w:r>
            <w:r w:rsidR="00185246" w:rsidRPr="00185246">
              <w:rPr>
                <w:rFonts w:ascii="Times New Roman" w:hAnsi="Times New Roman"/>
                <w:lang w:val="ru-RU"/>
              </w:rPr>
              <w:t>3-4-</w:t>
            </w:r>
            <w:r w:rsidR="00185246">
              <w:rPr>
                <w:rFonts w:ascii="Times New Roman" w:hAnsi="Times New Roman"/>
              </w:rPr>
              <w:t>M</w:t>
            </w:r>
            <w:r w:rsidR="00185246" w:rsidRPr="00185246">
              <w:rPr>
                <w:rFonts w:ascii="Times New Roman" w:hAnsi="Times New Roman"/>
                <w:lang w:val="ru-RU"/>
              </w:rPr>
              <w:t>2-24</w:t>
            </w:r>
          </w:p>
        </w:tc>
      </w:tr>
      <w:tr w:rsidR="0013418B" w:rsidRPr="004C7CDB" w14:paraId="45C985D2" w14:textId="77777777" w:rsidTr="004C7CDB">
        <w:tc>
          <w:tcPr>
            <w:tcW w:w="675" w:type="dxa"/>
            <w:shd w:val="clear" w:color="auto" w:fill="auto"/>
          </w:tcPr>
          <w:p w14:paraId="516B05EA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5" w:type="dxa"/>
            <w:shd w:val="clear" w:color="auto" w:fill="auto"/>
          </w:tcPr>
          <w:p w14:paraId="11CECE35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 дублировочный ручной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-900 (650х250) (220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3418B" w:rsidRPr="004C7CDB" w14:paraId="6F3E1742" w14:textId="77777777" w:rsidTr="004C7CDB">
        <w:tc>
          <w:tcPr>
            <w:tcW w:w="675" w:type="dxa"/>
            <w:shd w:val="clear" w:color="auto" w:fill="auto"/>
          </w:tcPr>
          <w:p w14:paraId="5F1F9677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5" w:type="dxa"/>
            <w:shd w:val="clear" w:color="auto" w:fill="auto"/>
          </w:tcPr>
          <w:p w14:paraId="59DC3084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Гладильная доска с отсосом,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поддувом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нагревом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электропаровой утюг 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3418B" w:rsidRPr="004C7CDB" w14:paraId="642D5641" w14:textId="77777777" w:rsidTr="004C7CDB">
        <w:tc>
          <w:tcPr>
            <w:tcW w:w="675" w:type="dxa"/>
            <w:shd w:val="clear" w:color="auto" w:fill="auto"/>
          </w:tcPr>
          <w:p w14:paraId="3C0F40FA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5" w:type="dxa"/>
            <w:shd w:val="clear" w:color="auto" w:fill="auto"/>
          </w:tcPr>
          <w:p w14:paraId="303C965B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 швейная машина для обработки петель</w:t>
            </w:r>
          </w:p>
          <w:p w14:paraId="1F60EB3D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JUKI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LBH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- 1790 с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управлением</w:t>
            </w:r>
          </w:p>
        </w:tc>
      </w:tr>
      <w:tr w:rsidR="0013418B" w:rsidRPr="004C7CDB" w14:paraId="39E3DA5A" w14:textId="77777777" w:rsidTr="004C7CDB">
        <w:tc>
          <w:tcPr>
            <w:tcW w:w="675" w:type="dxa"/>
            <w:shd w:val="clear" w:color="auto" w:fill="auto"/>
          </w:tcPr>
          <w:p w14:paraId="3A52E650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5" w:type="dxa"/>
            <w:shd w:val="clear" w:color="auto" w:fill="auto"/>
          </w:tcPr>
          <w:p w14:paraId="195A57B8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тумбами</w:t>
            </w:r>
            <w:proofErr w:type="spellEnd"/>
          </w:p>
        </w:tc>
      </w:tr>
      <w:tr w:rsidR="0013418B" w:rsidRPr="004C7CDB" w14:paraId="2DD90354" w14:textId="77777777" w:rsidTr="004C7CDB">
        <w:tc>
          <w:tcPr>
            <w:tcW w:w="675" w:type="dxa"/>
            <w:shd w:val="clear" w:color="auto" w:fill="auto"/>
          </w:tcPr>
          <w:p w14:paraId="753C847C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5" w:type="dxa"/>
            <w:shd w:val="clear" w:color="auto" w:fill="auto"/>
          </w:tcPr>
          <w:p w14:paraId="2DB3886D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Портновский манекен с подставкой 44 размер</w:t>
            </w:r>
          </w:p>
          <w:p w14:paraId="5B858F58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Манекен Мягкий портновский 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руками</w:t>
            </w:r>
          </w:p>
        </w:tc>
      </w:tr>
      <w:tr w:rsidR="0013418B" w:rsidRPr="004C7CDB" w14:paraId="72782548" w14:textId="77777777" w:rsidTr="004C7CDB">
        <w:tc>
          <w:tcPr>
            <w:tcW w:w="675" w:type="dxa"/>
            <w:shd w:val="clear" w:color="auto" w:fill="auto"/>
          </w:tcPr>
          <w:p w14:paraId="7961779E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5" w:type="dxa"/>
            <w:shd w:val="clear" w:color="auto" w:fill="auto"/>
          </w:tcPr>
          <w:p w14:paraId="2B36DAE4" w14:textId="5E37EA96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винтовой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18B" w:rsidRPr="004C7CDB" w14:paraId="1309F5A5" w14:textId="77777777" w:rsidTr="004C7CDB">
        <w:tc>
          <w:tcPr>
            <w:tcW w:w="675" w:type="dxa"/>
            <w:shd w:val="clear" w:color="auto" w:fill="auto"/>
          </w:tcPr>
          <w:p w14:paraId="063B2DCD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5" w:type="dxa"/>
            <w:shd w:val="clear" w:color="auto" w:fill="auto"/>
          </w:tcPr>
          <w:p w14:paraId="2758C1A7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1800х2200</w:t>
            </w:r>
          </w:p>
        </w:tc>
      </w:tr>
      <w:tr w:rsidR="0013418B" w:rsidRPr="004C7CDB" w14:paraId="3345D9DA" w14:textId="77777777" w:rsidTr="004C7CDB">
        <w:tc>
          <w:tcPr>
            <w:tcW w:w="675" w:type="dxa"/>
            <w:shd w:val="clear" w:color="auto" w:fill="auto"/>
          </w:tcPr>
          <w:p w14:paraId="0021637B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5" w:type="dxa"/>
            <w:shd w:val="clear" w:color="auto" w:fill="auto"/>
          </w:tcPr>
          <w:p w14:paraId="1BF2236D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сборный</w:t>
            </w:r>
            <w:proofErr w:type="spellEnd"/>
          </w:p>
        </w:tc>
      </w:tr>
      <w:tr w:rsidR="0013418B" w:rsidRPr="004C7CDB" w14:paraId="2B9D04BB" w14:textId="77777777" w:rsidTr="004C7CDB">
        <w:tc>
          <w:tcPr>
            <w:tcW w:w="675" w:type="dxa"/>
            <w:shd w:val="clear" w:color="auto" w:fill="auto"/>
          </w:tcPr>
          <w:p w14:paraId="19C34C7A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5" w:type="dxa"/>
            <w:shd w:val="clear" w:color="auto" w:fill="auto"/>
          </w:tcPr>
          <w:p w14:paraId="74599459" w14:textId="4BCBE8F3" w:rsidR="004C7CDB" w:rsidRPr="005D6828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Экран+проекто</w:t>
            </w:r>
            <w:proofErr w:type="spellEnd"/>
            <w:r w:rsidR="005D6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13418B" w:rsidRPr="004C7CDB" w14:paraId="560F472B" w14:textId="77777777" w:rsidTr="004C7CDB">
        <w:tc>
          <w:tcPr>
            <w:tcW w:w="675" w:type="dxa"/>
            <w:shd w:val="clear" w:color="auto" w:fill="auto"/>
          </w:tcPr>
          <w:p w14:paraId="41CB5113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5" w:type="dxa"/>
            <w:shd w:val="clear" w:color="auto" w:fill="auto"/>
          </w:tcPr>
          <w:p w14:paraId="2FF22942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 раскроя </w:t>
            </w:r>
          </w:p>
          <w:p w14:paraId="78259D45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Специализированный раскройный стол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CHAYKA</w:t>
            </w:r>
          </w:p>
        </w:tc>
      </w:tr>
      <w:tr w:rsidR="0013418B" w:rsidRPr="004C7CDB" w14:paraId="4BB21105" w14:textId="77777777" w:rsidTr="004C7CDB">
        <w:tc>
          <w:tcPr>
            <w:tcW w:w="675" w:type="dxa"/>
            <w:shd w:val="clear" w:color="auto" w:fill="auto"/>
          </w:tcPr>
          <w:p w14:paraId="232A1411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5" w:type="dxa"/>
            <w:shd w:val="clear" w:color="auto" w:fill="auto"/>
          </w:tcPr>
          <w:p w14:paraId="205082AE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ВТО</w:t>
            </w:r>
          </w:p>
        </w:tc>
      </w:tr>
      <w:tr w:rsidR="0013418B" w:rsidRPr="004C7CDB" w14:paraId="3F85C45F" w14:textId="77777777" w:rsidTr="004C7CDB">
        <w:tc>
          <w:tcPr>
            <w:tcW w:w="675" w:type="dxa"/>
            <w:shd w:val="clear" w:color="auto" w:fill="auto"/>
          </w:tcPr>
          <w:p w14:paraId="0AFD12CA" w14:textId="54D3C8AE" w:rsidR="00185246" w:rsidRPr="00185246" w:rsidRDefault="00185246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225" w:type="dxa"/>
            <w:shd w:val="clear" w:color="auto" w:fill="auto"/>
          </w:tcPr>
          <w:p w14:paraId="29C68269" w14:textId="5FD43414" w:rsidR="00185246" w:rsidRPr="00185246" w:rsidRDefault="00185246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 - камера</w:t>
            </w:r>
          </w:p>
        </w:tc>
      </w:tr>
      <w:tr w:rsidR="0013418B" w:rsidRPr="004C7CDB" w14:paraId="013D0B3F" w14:textId="77777777" w:rsidTr="004C7CDB">
        <w:tc>
          <w:tcPr>
            <w:tcW w:w="675" w:type="dxa"/>
            <w:shd w:val="clear" w:color="auto" w:fill="auto"/>
          </w:tcPr>
          <w:p w14:paraId="0943D56C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5" w:type="dxa"/>
            <w:shd w:val="clear" w:color="auto" w:fill="auto"/>
          </w:tcPr>
          <w:p w14:paraId="0A5F333B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гладильная с отсосом,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поддувом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нагревом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CHAYKA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,электропаровой утюг 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CHAYKA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3600</w:t>
            </w:r>
          </w:p>
        </w:tc>
      </w:tr>
      <w:tr w:rsidR="0013418B" w:rsidRPr="004C7CDB" w14:paraId="7B5AF698" w14:textId="77777777" w:rsidTr="004C7CDB">
        <w:tc>
          <w:tcPr>
            <w:tcW w:w="675" w:type="dxa"/>
            <w:shd w:val="clear" w:color="auto" w:fill="auto"/>
          </w:tcPr>
          <w:p w14:paraId="75E49054" w14:textId="7969AD97" w:rsidR="00185246" w:rsidRPr="00185246" w:rsidRDefault="00185246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225" w:type="dxa"/>
            <w:shd w:val="clear" w:color="auto" w:fill="auto"/>
          </w:tcPr>
          <w:p w14:paraId="5C81D1D0" w14:textId="62709514" w:rsidR="00185246" w:rsidRPr="005D6828" w:rsidRDefault="00185246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5D6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</w:t>
            </w:r>
            <w:r w:rsidR="005D68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13418B" w:rsidRPr="004C7CDB" w14:paraId="1BDFC69C" w14:textId="77777777" w:rsidTr="004C7CDB">
        <w:tc>
          <w:tcPr>
            <w:tcW w:w="675" w:type="dxa"/>
            <w:shd w:val="clear" w:color="auto" w:fill="auto"/>
          </w:tcPr>
          <w:p w14:paraId="1DE514D4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5" w:type="dxa"/>
            <w:shd w:val="clear" w:color="auto" w:fill="auto"/>
          </w:tcPr>
          <w:p w14:paraId="785CD18B" w14:textId="04074AB9" w:rsidR="004C7CDB" w:rsidRPr="00185246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швейная машина </w:t>
            </w:r>
            <w:r w:rsidR="00185246" w:rsidRPr="00185246">
              <w:rPr>
                <w:rFonts w:ascii="Times New Roman" w:hAnsi="Times New Roman"/>
                <w:lang w:val="ru-RU"/>
              </w:rPr>
              <w:t xml:space="preserve"> </w:t>
            </w:r>
            <w:r w:rsidR="00185246" w:rsidRPr="00185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5246" w:rsidRPr="004C7CDB">
              <w:rPr>
                <w:rFonts w:ascii="Times New Roman" w:hAnsi="Times New Roman" w:cs="Times New Roman"/>
                <w:sz w:val="24"/>
                <w:szCs w:val="24"/>
              </w:rPr>
              <w:t>JUKI</w:t>
            </w:r>
            <w:r w:rsidR="00185246" w:rsidRPr="00185246">
              <w:rPr>
                <w:rFonts w:ascii="Times New Roman" w:hAnsi="Times New Roman"/>
                <w:lang w:val="ru-RU"/>
              </w:rPr>
              <w:t xml:space="preserve"> </w:t>
            </w:r>
            <w:r w:rsidR="00185246" w:rsidRPr="008E1971">
              <w:rPr>
                <w:rFonts w:ascii="Times New Roman" w:hAnsi="Times New Roman"/>
              </w:rPr>
              <w:t>DDL</w:t>
            </w:r>
            <w:r w:rsidR="00185246" w:rsidRPr="00185246">
              <w:rPr>
                <w:rFonts w:ascii="Times New Roman" w:hAnsi="Times New Roman"/>
                <w:lang w:val="ru-RU"/>
              </w:rPr>
              <w:t xml:space="preserve"> 8700</w:t>
            </w:r>
          </w:p>
        </w:tc>
      </w:tr>
      <w:tr w:rsidR="0013418B" w:rsidRPr="004C7CDB" w14:paraId="64DD49B2" w14:textId="77777777" w:rsidTr="004C7CDB">
        <w:tc>
          <w:tcPr>
            <w:tcW w:w="675" w:type="dxa"/>
            <w:shd w:val="clear" w:color="auto" w:fill="auto"/>
          </w:tcPr>
          <w:p w14:paraId="7CBFB9B3" w14:textId="793F310B" w:rsidR="005D6828" w:rsidRPr="005D6828" w:rsidRDefault="005D6828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225" w:type="dxa"/>
            <w:shd w:val="clear" w:color="auto" w:fill="auto"/>
          </w:tcPr>
          <w:p w14:paraId="6243FA11" w14:textId="3ADDCDCE" w:rsidR="005D6828" w:rsidRPr="005D6828" w:rsidRDefault="005D6828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13418B" w:rsidRPr="004C7CDB" w14:paraId="3DC5A48F" w14:textId="77777777" w:rsidTr="004C7CDB">
        <w:tc>
          <w:tcPr>
            <w:tcW w:w="675" w:type="dxa"/>
            <w:shd w:val="clear" w:color="auto" w:fill="auto"/>
          </w:tcPr>
          <w:p w14:paraId="649000E4" w14:textId="4FDB6F0D" w:rsidR="005D6828" w:rsidRPr="005D6828" w:rsidRDefault="005D6828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225" w:type="dxa"/>
            <w:shd w:val="clear" w:color="auto" w:fill="auto"/>
          </w:tcPr>
          <w:p w14:paraId="037F17EE" w14:textId="6ADAA3A2" w:rsidR="005D6828" w:rsidRPr="005D6828" w:rsidRDefault="005D6828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стол, ноутбук, мышь</w:t>
            </w:r>
          </w:p>
        </w:tc>
      </w:tr>
      <w:tr w:rsidR="0013418B" w:rsidRPr="004C7CDB" w14:paraId="78D9005C" w14:textId="77777777" w:rsidTr="004C7CDB">
        <w:tc>
          <w:tcPr>
            <w:tcW w:w="675" w:type="dxa"/>
            <w:shd w:val="clear" w:color="auto" w:fill="auto"/>
          </w:tcPr>
          <w:p w14:paraId="72D30957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345" w:dyaOrig="525" w14:anchorId="2D62A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9.75pt;height:14.25pt" o:ole="">
                  <v:imagedata r:id="rId8" o:title=""/>
                </v:shape>
                <o:OLEObject Type="Embed" ProgID="PBrush" ShapeID="_x0000_i1052" DrawAspect="Content" ObjectID="_1748198890" r:id="rId9"/>
              </w:object>
            </w:r>
          </w:p>
        </w:tc>
        <w:tc>
          <w:tcPr>
            <w:tcW w:w="9225" w:type="dxa"/>
            <w:shd w:val="clear" w:color="auto" w:fill="auto"/>
          </w:tcPr>
          <w:p w14:paraId="251A3110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углекислотный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ОУ-1</w:t>
            </w:r>
          </w:p>
        </w:tc>
      </w:tr>
      <w:tr w:rsidR="0013418B" w:rsidRPr="004C7CDB" w14:paraId="69145159" w14:textId="77777777" w:rsidTr="004C7CDB">
        <w:tc>
          <w:tcPr>
            <w:tcW w:w="675" w:type="dxa"/>
            <w:shd w:val="clear" w:color="auto" w:fill="auto"/>
          </w:tcPr>
          <w:p w14:paraId="37EFC98D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405" w:dyaOrig="495" w14:anchorId="3C3BC1DD">
                <v:shape id="_x0000_i1053" type="#_x0000_t75" style="width:12pt;height:12.75pt" o:ole="">
                  <v:imagedata r:id="rId10" o:title=""/>
                </v:shape>
                <o:OLEObject Type="Embed" ProgID="PBrush" ShapeID="_x0000_i1053" DrawAspect="Content" ObjectID="_1748198891" r:id="rId11"/>
              </w:object>
            </w:r>
          </w:p>
        </w:tc>
        <w:tc>
          <w:tcPr>
            <w:tcW w:w="9225" w:type="dxa"/>
            <w:shd w:val="clear" w:color="auto" w:fill="auto"/>
          </w:tcPr>
          <w:p w14:paraId="0513F114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</w:p>
        </w:tc>
      </w:tr>
      <w:tr w:rsidR="0013418B" w:rsidRPr="004C7CDB" w14:paraId="2E0689F6" w14:textId="77777777" w:rsidTr="004C7CDB">
        <w:tc>
          <w:tcPr>
            <w:tcW w:w="675" w:type="dxa"/>
            <w:shd w:val="clear" w:color="auto" w:fill="auto"/>
          </w:tcPr>
          <w:p w14:paraId="4B81AF4E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585" w:dyaOrig="705" w14:anchorId="5B8917E5">
                <v:shape id="_x0000_i1054" type="#_x0000_t75" style="width:12.75pt;height:16.5pt" o:ole="">
                  <v:imagedata r:id="rId12" o:title=""/>
                </v:shape>
                <o:OLEObject Type="Embed" ProgID="PBrush" ShapeID="_x0000_i1054" DrawAspect="Content" ObjectID="_1748198892" r:id="rId13"/>
              </w:object>
            </w:r>
          </w:p>
        </w:tc>
        <w:tc>
          <w:tcPr>
            <w:tcW w:w="9225" w:type="dxa"/>
            <w:shd w:val="clear" w:color="auto" w:fill="auto"/>
          </w:tcPr>
          <w:p w14:paraId="492F135C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 пневматический с регулируемой высотой</w:t>
            </w:r>
          </w:p>
        </w:tc>
      </w:tr>
      <w:tr w:rsidR="0013418B" w:rsidRPr="004C7CDB" w14:paraId="645A0619" w14:textId="77777777" w:rsidTr="004C7CDB">
        <w:tc>
          <w:tcPr>
            <w:tcW w:w="675" w:type="dxa"/>
            <w:shd w:val="clear" w:color="auto" w:fill="auto"/>
          </w:tcPr>
          <w:p w14:paraId="4BE77E87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300" w:dyaOrig="510" w14:anchorId="35669983">
                <v:shape id="_x0000_i1055" type="#_x0000_t75" style="width:9pt;height:15pt" o:ole="">
                  <v:imagedata r:id="rId14" o:title=""/>
                </v:shape>
                <o:OLEObject Type="Embed" ProgID="PBrush" ShapeID="_x0000_i1055" DrawAspect="Content" ObjectID="_1748198893" r:id="rId15"/>
              </w:object>
            </w:r>
          </w:p>
        </w:tc>
        <w:tc>
          <w:tcPr>
            <w:tcW w:w="9225" w:type="dxa"/>
            <w:shd w:val="clear" w:color="auto" w:fill="auto"/>
          </w:tcPr>
          <w:p w14:paraId="0AEDEAEC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Розетки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220V</w:t>
            </w:r>
          </w:p>
        </w:tc>
      </w:tr>
      <w:tr w:rsidR="0013418B" w:rsidRPr="004C7CDB" w14:paraId="4748F852" w14:textId="77777777" w:rsidTr="004C7CDB">
        <w:tc>
          <w:tcPr>
            <w:tcW w:w="675" w:type="dxa"/>
            <w:shd w:val="clear" w:color="auto" w:fill="auto"/>
          </w:tcPr>
          <w:p w14:paraId="6CA8C6EB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225" w:type="dxa"/>
            <w:shd w:val="clear" w:color="auto" w:fill="auto"/>
          </w:tcPr>
          <w:p w14:paraId="21E41D69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</w:tr>
      <w:tr w:rsidR="0013418B" w:rsidRPr="004C7CDB" w14:paraId="0EB20DE6" w14:textId="77777777" w:rsidTr="004C7CDB">
        <w:tc>
          <w:tcPr>
            <w:tcW w:w="675" w:type="dxa"/>
            <w:shd w:val="clear" w:color="auto" w:fill="auto"/>
          </w:tcPr>
          <w:p w14:paraId="556B3DF3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1035" w:dyaOrig="645" w14:anchorId="3C1C10F4">
                <v:shape id="_x0000_i1056" type="#_x0000_t75" style="width:15pt;height:9pt" o:ole="">
                  <v:imagedata r:id="rId16" o:title=""/>
                </v:shape>
                <o:OLEObject Type="Embed" ProgID="PBrush" ShapeID="_x0000_i1056" DrawAspect="Content" ObjectID="_1748198894" r:id="rId17"/>
              </w:object>
            </w:r>
          </w:p>
        </w:tc>
        <w:tc>
          <w:tcPr>
            <w:tcW w:w="9225" w:type="dxa"/>
            <w:shd w:val="clear" w:color="auto" w:fill="auto"/>
          </w:tcPr>
          <w:p w14:paraId="0E347D28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13418B" w:rsidRPr="004C7CDB" w14:paraId="5E3C7F27" w14:textId="77777777" w:rsidTr="004C7CDB">
        <w:tc>
          <w:tcPr>
            <w:tcW w:w="675" w:type="dxa"/>
            <w:shd w:val="clear" w:color="auto" w:fill="auto"/>
          </w:tcPr>
          <w:p w14:paraId="5FCBE407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735" w:dyaOrig="585" w14:anchorId="1BC33CBB">
                <v:shape id="_x0000_i1057" type="#_x0000_t75" style="width:18pt;height:14.25pt" o:ole="">
                  <v:imagedata r:id="rId18" o:title=""/>
                </v:shape>
                <o:OLEObject Type="Embed" ProgID="PBrush" ShapeID="_x0000_i1057" DrawAspect="Content" ObjectID="_1748198895" r:id="rId19"/>
              </w:object>
            </w:r>
          </w:p>
        </w:tc>
        <w:tc>
          <w:tcPr>
            <w:tcW w:w="9225" w:type="dxa"/>
            <w:shd w:val="clear" w:color="auto" w:fill="auto"/>
          </w:tcPr>
          <w:p w14:paraId="2BF7D894" w14:textId="77777777" w:rsidR="004C7CDB" w:rsidRPr="004C7CDB" w:rsidRDefault="004C7CD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CD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</w:tr>
      <w:tr w:rsidR="0013418B" w:rsidRPr="004C7CDB" w14:paraId="6A86C1EF" w14:textId="77777777" w:rsidTr="004C7CDB">
        <w:tc>
          <w:tcPr>
            <w:tcW w:w="675" w:type="dxa"/>
            <w:shd w:val="clear" w:color="auto" w:fill="auto"/>
          </w:tcPr>
          <w:p w14:paraId="3EF0F820" w14:textId="56719BD8" w:rsidR="005D6828" w:rsidRPr="004C7CDB" w:rsidRDefault="0013418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C0115" wp14:editId="20A3D64F">
                  <wp:extent cx="238468" cy="228600"/>
                  <wp:effectExtent l="0" t="0" r="9525" b="0"/>
                  <wp:docPr id="10818971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14" cy="23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5" w:type="dxa"/>
            <w:shd w:val="clear" w:color="auto" w:fill="auto"/>
          </w:tcPr>
          <w:p w14:paraId="3D6BC58F" w14:textId="5F3BC2E9" w:rsidR="005D6828" w:rsidRPr="0013418B" w:rsidRDefault="0013418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Вешалка</w:t>
            </w:r>
          </w:p>
        </w:tc>
      </w:tr>
      <w:tr w:rsidR="0013418B" w:rsidRPr="004C7CDB" w14:paraId="19C5B26A" w14:textId="77777777" w:rsidTr="004C7CDB">
        <w:tc>
          <w:tcPr>
            <w:tcW w:w="675" w:type="dxa"/>
            <w:shd w:val="clear" w:color="auto" w:fill="auto"/>
          </w:tcPr>
          <w:p w14:paraId="5C44E9E3" w14:textId="18E7386E" w:rsidR="0013418B" w:rsidRDefault="0013418B" w:rsidP="004C7CD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7EC41" wp14:editId="51D9D23E">
                  <wp:extent cx="256688" cy="243135"/>
                  <wp:effectExtent l="0" t="0" r="0" b="5080"/>
                  <wp:docPr id="14096045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7" cy="25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5" w:type="dxa"/>
            <w:shd w:val="clear" w:color="auto" w:fill="auto"/>
          </w:tcPr>
          <w:p w14:paraId="5ACD8720" w14:textId="6833D263" w:rsidR="0013418B" w:rsidRPr="0013418B" w:rsidRDefault="0013418B" w:rsidP="004C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 ученический</w:t>
            </w:r>
          </w:p>
        </w:tc>
      </w:tr>
    </w:tbl>
    <w:p w14:paraId="58A35DFF" w14:textId="77777777" w:rsidR="004C7CDB" w:rsidRDefault="004C7CDB" w:rsidP="005D682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4C7CDB" w:rsidSect="004C7C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3418B"/>
    <w:rsid w:val="00185246"/>
    <w:rsid w:val="00192C60"/>
    <w:rsid w:val="00410311"/>
    <w:rsid w:val="004C7CDB"/>
    <w:rsid w:val="00586BA2"/>
    <w:rsid w:val="005D6828"/>
    <w:rsid w:val="00714DFB"/>
    <w:rsid w:val="007C296C"/>
    <w:rsid w:val="00BC1992"/>
    <w:rsid w:val="00C37E4F"/>
    <w:rsid w:val="00DF6FE4"/>
    <w:rsid w:val="00F6496B"/>
    <w:rsid w:val="00F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5B48A364-9B15-4C55-A9EA-5F914E9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Jack Turner</cp:lastModifiedBy>
  <cp:revision>2</cp:revision>
  <dcterms:created xsi:type="dcterms:W3CDTF">2023-06-13T12:02:00Z</dcterms:created>
  <dcterms:modified xsi:type="dcterms:W3CDTF">2023-06-13T12:02:00Z</dcterms:modified>
</cp:coreProperties>
</file>