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4F15" w:rsidRPr="00414F15" w:rsidRDefault="00414F15" w:rsidP="00414F15">
      <w:pPr>
        <w:ind w:left="-709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414F15" w:rsidRPr="00414F15" w:rsidRDefault="00414F15" w:rsidP="00414F15">
      <w:pPr>
        <w:spacing w:after="0"/>
        <w:ind w:left="-709"/>
        <w:rPr>
          <w:rFonts w:ascii="Times New Roman" w:eastAsia="Arial Unicode MS" w:hAnsi="Times New Roman" w:cs="Times New Roman"/>
          <w:sz w:val="28"/>
          <w:szCs w:val="28"/>
          <w:u w:val="single"/>
        </w:rPr>
      </w:pPr>
    </w:p>
    <w:p w:rsidR="00414F15" w:rsidRPr="00414F15" w:rsidRDefault="00414F15" w:rsidP="00815E39">
      <w:pPr>
        <w:rPr>
          <w:rFonts w:ascii="Times New Roman" w:eastAsia="Arial Unicode MS" w:hAnsi="Times New Roman" w:cs="Times New Roman"/>
          <w:sz w:val="18"/>
          <w:szCs w:val="18"/>
        </w:rPr>
      </w:pPr>
    </w:p>
    <w:p w:rsidR="00414F15" w:rsidRDefault="00414F15" w:rsidP="00414F15">
      <w:pPr>
        <w:spacing w:after="0"/>
        <w:ind w:left="-709"/>
        <w:rPr>
          <w:rFonts w:ascii="Times New Roman" w:eastAsia="Arial Unicode MS" w:hAnsi="Times New Roman" w:cs="Times New Roman"/>
          <w:b/>
          <w:noProof/>
          <w:sz w:val="28"/>
          <w:szCs w:val="28"/>
          <w:lang w:eastAsia="ru-RU"/>
        </w:rPr>
      </w:pPr>
    </w:p>
    <w:p w:rsidR="00AB56F5" w:rsidRPr="00414F15" w:rsidRDefault="00AB56F5" w:rsidP="00414F15">
      <w:pPr>
        <w:spacing w:after="0"/>
        <w:ind w:left="-709"/>
        <w:rPr>
          <w:rFonts w:ascii="Times New Roman" w:eastAsia="Arial Unicode MS" w:hAnsi="Times New Roman" w:cs="Times New Roman"/>
          <w:sz w:val="28"/>
          <w:szCs w:val="28"/>
        </w:rPr>
      </w:pPr>
    </w:p>
    <w:p w:rsidR="00815E39" w:rsidRDefault="00414F15" w:rsidP="00815E39">
      <w:pPr>
        <w:ind w:left="-567"/>
        <w:jc w:val="both"/>
        <w:rPr>
          <w:rFonts w:ascii="Times New Roman" w:eastAsia="Arial Unicode MS" w:hAnsi="Times New Roman" w:cs="Times New Roman"/>
          <w:sz w:val="18"/>
          <w:szCs w:val="18"/>
        </w:rPr>
      </w:pPr>
      <w:r>
        <w:rPr>
          <w:rFonts w:ascii="Times New Roman" w:eastAsia="Arial Unicode MS" w:hAnsi="Times New Roman" w:cs="Times New Roman"/>
          <w:sz w:val="18"/>
          <w:szCs w:val="18"/>
        </w:rPr>
        <w:t xml:space="preserve">                 </w:t>
      </w: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24"/>
          <w:szCs w:val="24"/>
        </w:rPr>
      </w:sdtEndPr>
      <w:sdtContent>
        <w:p w:rsidR="00E961FB" w:rsidRPr="00815E39" w:rsidRDefault="00E961FB" w:rsidP="00815E39">
          <w:pPr>
            <w:ind w:left="-567"/>
            <w:jc w:val="both"/>
            <w:rPr>
              <w:rFonts w:ascii="Times New Roman" w:eastAsia="Arial Unicode MS" w:hAnsi="Times New Roman" w:cs="Times New Roman"/>
              <w:sz w:val="18"/>
              <w:szCs w:val="18"/>
            </w:rPr>
          </w:pPr>
        </w:p>
        <w:p w:rsidR="00F82048" w:rsidRDefault="00F82048" w:rsidP="00E96BB7">
          <w:pPr>
            <w:spacing w:after="0" w:line="240" w:lineRule="auto"/>
            <w:ind w:left="-567"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4017CD" w:rsidRPr="00D16DC5" w:rsidRDefault="00D16DC5" w:rsidP="00B34334">
          <w:pPr>
            <w:spacing w:after="0" w:line="240" w:lineRule="auto"/>
            <w:ind w:left="-567"/>
            <w:jc w:val="center"/>
            <w:rPr>
              <w:rFonts w:ascii="Times New Roman" w:eastAsia="Times New Roman" w:hAnsi="Times New Roman" w:cs="Times New Roman"/>
              <w:sz w:val="72"/>
              <w:szCs w:val="72"/>
              <w:lang w:eastAsia="ru-RU"/>
            </w:rPr>
          </w:pPr>
          <w:r w:rsidRPr="00D16DC5">
            <w:rPr>
              <w:rFonts w:ascii="Times New Roman" w:eastAsia="Times New Roman" w:hAnsi="Times New Roman" w:cs="Times New Roman"/>
              <w:sz w:val="72"/>
              <w:szCs w:val="72"/>
              <w:lang w:eastAsia="ru-RU"/>
            </w:rPr>
            <w:t xml:space="preserve">ИНСТРУКЦИЯ ПО ОХРАНЕ ТРУДА И ТЕХНИКЕ БЕЗОПАСНОСТИ КОМПЕТЕНЦИИ </w:t>
          </w:r>
          <w:r>
            <w:rPr>
              <w:rFonts w:ascii="Times New Roman" w:eastAsia="Times New Roman" w:hAnsi="Times New Roman" w:cs="Times New Roman"/>
              <w:sz w:val="72"/>
              <w:szCs w:val="72"/>
              <w:lang w:eastAsia="ru-RU"/>
            </w:rPr>
            <w:t>«</w:t>
          </w:r>
          <w:r w:rsidRPr="00D16DC5">
            <w:rPr>
              <w:rFonts w:ascii="Times New Roman" w:eastAsia="Times New Roman" w:hAnsi="Times New Roman" w:cs="Times New Roman"/>
              <w:sz w:val="72"/>
              <w:szCs w:val="72"/>
              <w:lang w:eastAsia="ru-RU"/>
            </w:rPr>
            <w:t>ПАРИКМАХЕРСКОЕ ИСКУССТВО»</w:t>
          </w:r>
        </w:p>
        <w:p w:rsidR="00E961FB" w:rsidRPr="00D16DC5" w:rsidRDefault="00E961FB" w:rsidP="00B34334">
          <w:pPr>
            <w:ind w:left="-567"/>
            <w:jc w:val="center"/>
            <w:rPr>
              <w:rFonts w:ascii="Times New Roman" w:eastAsia="Times New Roman" w:hAnsi="Times New Roman" w:cs="Times New Roman"/>
              <w:sz w:val="72"/>
              <w:szCs w:val="72"/>
              <w:lang w:eastAsia="ru-RU"/>
            </w:rPr>
          </w:pPr>
        </w:p>
        <w:p w:rsidR="004D6E23" w:rsidRPr="00D16DC5" w:rsidRDefault="004D6E23" w:rsidP="00E96BB7">
          <w:pPr>
            <w:ind w:left="-567"/>
            <w:jc w:val="both"/>
            <w:rPr>
              <w:rFonts w:ascii="Times New Roman" w:eastAsia="Times New Roman" w:hAnsi="Times New Roman" w:cs="Times New Roman"/>
              <w:sz w:val="72"/>
              <w:szCs w:val="72"/>
              <w:lang w:eastAsia="ru-RU"/>
            </w:rPr>
          </w:pPr>
        </w:p>
        <w:p w:rsidR="004D6E23" w:rsidRPr="00C1352F" w:rsidRDefault="004D6E23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B34334" w:rsidRDefault="00B34334" w:rsidP="00D16DC5">
          <w:pPr>
            <w:jc w:val="both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D16DC5" w:rsidRPr="00C1352F" w:rsidRDefault="00D16DC5" w:rsidP="00D16DC5">
          <w:pPr>
            <w:jc w:val="both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C1352F" w:rsidRDefault="004D6E23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017CD" w:rsidRPr="00C1352F" w:rsidRDefault="004017CD" w:rsidP="00E96BB7">
          <w:pPr>
            <w:ind w:left="-567"/>
            <w:jc w:val="both"/>
            <w:rPr>
              <w:sz w:val="32"/>
              <w:szCs w:val="32"/>
            </w:rPr>
          </w:pPr>
        </w:p>
        <w:p w:rsidR="004017CD" w:rsidRDefault="004017CD" w:rsidP="00005FAB">
          <w:pPr>
            <w:pStyle w:val="aa"/>
            <w:spacing w:before="0" w:line="360" w:lineRule="auto"/>
            <w:ind w:left="-567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r w:rsidRPr="00C1352F">
            <w:rPr>
              <w:rFonts w:ascii="Times New Roman" w:hAnsi="Times New Roman"/>
              <w:color w:val="auto"/>
              <w:sz w:val="32"/>
              <w:szCs w:val="32"/>
            </w:rPr>
            <w:lastRenderedPageBreak/>
            <w:t>Оглавление</w:t>
          </w:r>
        </w:p>
        <w:p w:rsidR="00005FAB" w:rsidRPr="00005FAB" w:rsidRDefault="00005FAB" w:rsidP="00005FAB">
          <w:pPr>
            <w:ind w:left="-567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Программа инструктажа по охране труда и технике безопасности …………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…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......3</w:t>
          </w:r>
        </w:p>
        <w:p w:rsidR="00005FAB" w:rsidRPr="00005FAB" w:rsidRDefault="00005FAB" w:rsidP="00005FAB">
          <w:pPr>
            <w:ind w:left="-567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Инструкция по охране труда для участников …………………………………</w:t>
          </w:r>
          <w:proofErr w:type="gramStart"/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…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….</w:t>
          </w:r>
          <w:proofErr w:type="gramEnd"/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.4</w:t>
          </w:r>
        </w:p>
        <w:p w:rsidR="00005FAB" w:rsidRPr="00005FAB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1.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Общие требован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ия охраны труда ………………………………………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…</w:t>
          </w:r>
          <w:proofErr w:type="gramStart"/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…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..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..</w:t>
          </w:r>
          <w:proofErr w:type="gramEnd"/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4</w:t>
          </w:r>
        </w:p>
        <w:p w:rsidR="00005FAB" w:rsidRPr="00005FAB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2.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Требования охраны труда 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перед началом работы ………………………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…..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..</w:t>
          </w:r>
          <w:proofErr w:type="gramEnd"/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.</w:t>
          </w:r>
          <w:r w:rsidR="006B38F7">
            <w:rPr>
              <w:rFonts w:ascii="Times New Roman" w:hAnsi="Times New Roman" w:cs="Times New Roman"/>
              <w:sz w:val="28"/>
              <w:szCs w:val="28"/>
              <w:lang w:eastAsia="ru-RU"/>
            </w:rPr>
            <w:t>6</w:t>
          </w:r>
        </w:p>
        <w:p w:rsidR="00005FAB" w:rsidRPr="00005FAB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3.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Требования охраны тру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да во время работы …………………………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.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….</w:t>
          </w:r>
          <w:r w:rsidR="00917EBB">
            <w:rPr>
              <w:rFonts w:ascii="Times New Roman" w:hAnsi="Times New Roman" w:cs="Times New Roman"/>
              <w:sz w:val="28"/>
              <w:szCs w:val="28"/>
              <w:lang w:eastAsia="ru-RU"/>
            </w:rPr>
            <w:t>7</w:t>
          </w:r>
        </w:p>
        <w:p w:rsidR="00005FAB" w:rsidRPr="00005FAB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4. Требования охраны труда в аварийных 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ситуациях ………………………...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…</w:t>
          </w:r>
          <w:r w:rsidR="00917EBB">
            <w:rPr>
              <w:rFonts w:ascii="Times New Roman" w:hAnsi="Times New Roman" w:cs="Times New Roman"/>
              <w:sz w:val="28"/>
              <w:szCs w:val="28"/>
              <w:lang w:eastAsia="ru-RU"/>
            </w:rPr>
            <w:t>8</w:t>
          </w:r>
        </w:p>
        <w:p w:rsidR="00005FAB" w:rsidRPr="00005FAB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5.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Требование охраны труд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а по окончании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работ </w:t>
          </w:r>
          <w:r w:rsidR="00CD114C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…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………………………</w:t>
          </w:r>
          <w:r w:rsidR="00CD114C">
            <w:rPr>
              <w:rFonts w:ascii="Times New Roman" w:hAnsi="Times New Roman" w:cs="Times New Roman"/>
              <w:sz w:val="28"/>
              <w:szCs w:val="28"/>
              <w:lang w:eastAsia="ru-RU"/>
            </w:rPr>
            <w:t>.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..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….</w:t>
          </w:r>
          <w:r w:rsidR="00CD114C">
            <w:rPr>
              <w:rFonts w:ascii="Times New Roman" w:hAnsi="Times New Roman" w:cs="Times New Roman"/>
              <w:sz w:val="28"/>
              <w:szCs w:val="28"/>
              <w:lang w:eastAsia="ru-RU"/>
            </w:rPr>
            <w:t>9</w:t>
          </w:r>
        </w:p>
        <w:p w:rsidR="00005FAB" w:rsidRPr="00005FAB" w:rsidRDefault="00005FAB" w:rsidP="00005FAB">
          <w:pPr>
            <w:ind w:left="-567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Инструкция по охране труда для </w:t>
          </w:r>
          <w:proofErr w:type="gramStart"/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экспертов  …</w:t>
          </w:r>
          <w:proofErr w:type="gramEnd"/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………………………………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…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….</w:t>
          </w:r>
          <w:r w:rsidR="00917EBB">
            <w:rPr>
              <w:rFonts w:ascii="Times New Roman" w:hAnsi="Times New Roman" w:cs="Times New Roman"/>
              <w:sz w:val="28"/>
              <w:szCs w:val="28"/>
              <w:lang w:eastAsia="ru-RU"/>
            </w:rPr>
            <w:t>..9</w:t>
          </w:r>
        </w:p>
        <w:p w:rsidR="00005FAB" w:rsidRPr="00005FAB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1.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Общие требов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ания охраны труда …………………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………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………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..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…...</w:t>
          </w:r>
          <w:r w:rsidR="00917EBB">
            <w:rPr>
              <w:rFonts w:ascii="Times New Roman" w:hAnsi="Times New Roman" w:cs="Times New Roman"/>
              <w:sz w:val="28"/>
              <w:szCs w:val="28"/>
              <w:lang w:eastAsia="ru-RU"/>
            </w:rPr>
            <w:t>.9</w:t>
          </w:r>
        </w:p>
        <w:p w:rsidR="00005FAB" w:rsidRPr="00005FAB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2.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Требования охраны труда перед началом работы …………………</w:t>
          </w:r>
          <w:proofErr w:type="gramStart"/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……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.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.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….1</w:t>
          </w:r>
          <w:r w:rsidR="00917EBB">
            <w:rPr>
              <w:rFonts w:ascii="Times New Roman" w:hAnsi="Times New Roman" w:cs="Times New Roman"/>
              <w:sz w:val="28"/>
              <w:szCs w:val="28"/>
              <w:lang w:eastAsia="ru-RU"/>
            </w:rPr>
            <w:t>1</w:t>
          </w:r>
        </w:p>
        <w:p w:rsidR="00005FAB" w:rsidRPr="00005FAB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3.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Требования охр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аны труда во время работы ……………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…………</w:t>
          </w:r>
          <w:proofErr w:type="gramStart"/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……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.</w:t>
          </w:r>
          <w:proofErr w:type="gramEnd"/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…... 1</w:t>
          </w:r>
          <w:r w:rsidR="00CD114C">
            <w:rPr>
              <w:rFonts w:ascii="Times New Roman" w:hAnsi="Times New Roman" w:cs="Times New Roman"/>
              <w:sz w:val="28"/>
              <w:szCs w:val="28"/>
              <w:lang w:eastAsia="ru-RU"/>
            </w:rPr>
            <w:t>2</w:t>
          </w:r>
        </w:p>
        <w:p w:rsidR="00005FAB" w:rsidRPr="00005FAB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4.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Требования охраны труда 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в аварийных ситуациях …………………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…1</w:t>
          </w:r>
          <w:r w:rsidR="00917EBB">
            <w:rPr>
              <w:rFonts w:ascii="Times New Roman" w:hAnsi="Times New Roman" w:cs="Times New Roman"/>
              <w:sz w:val="28"/>
              <w:szCs w:val="28"/>
              <w:lang w:eastAsia="ru-RU"/>
            </w:rPr>
            <w:t>3</w:t>
          </w:r>
        </w:p>
        <w:p w:rsidR="00005FAB" w:rsidRPr="00005FAB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5.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Требование охраны труд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а по окончании работ ……………………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…..1</w:t>
          </w:r>
          <w:r w:rsidR="00917EBB">
            <w:rPr>
              <w:rFonts w:ascii="Times New Roman" w:hAnsi="Times New Roman" w:cs="Times New Roman"/>
              <w:sz w:val="28"/>
              <w:szCs w:val="28"/>
              <w:lang w:eastAsia="ru-RU"/>
            </w:rPr>
            <w:t>4</w:t>
          </w:r>
        </w:p>
        <w:p w:rsidR="00005FAB" w:rsidRPr="00005FAB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6.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Общие требования охраны труда 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для участников и экспертов …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…</w:t>
          </w:r>
          <w:r w:rsidRPr="00005FAB">
            <w:rPr>
              <w:rFonts w:ascii="Times New Roman" w:hAnsi="Times New Roman" w:cs="Times New Roman"/>
              <w:sz w:val="28"/>
              <w:szCs w:val="28"/>
              <w:lang w:eastAsia="ru-RU"/>
            </w:rPr>
            <w:t>…1</w:t>
          </w:r>
          <w:r w:rsidR="00917EBB">
            <w:rPr>
              <w:rFonts w:ascii="Times New Roman" w:hAnsi="Times New Roman" w:cs="Times New Roman"/>
              <w:sz w:val="28"/>
              <w:szCs w:val="28"/>
              <w:lang w:eastAsia="ru-RU"/>
            </w:rPr>
            <w:t>5</w:t>
          </w:r>
        </w:p>
        <w:p w:rsidR="00257743" w:rsidRPr="00C1352F" w:rsidRDefault="004017CD" w:rsidP="00005FAB">
          <w:pPr>
            <w:shd w:val="clear" w:color="auto" w:fill="FFFFFF" w:themeFill="background1"/>
            <w:ind w:left="-567"/>
            <w:rPr>
              <w:rFonts w:ascii="Times New Roman" w:hAnsi="Times New Roman" w:cs="Times New Roman"/>
              <w:bCs/>
              <w:iCs/>
              <w:sz w:val="28"/>
              <w:szCs w:val="28"/>
              <w:lang w:eastAsia="ru-RU"/>
            </w:rPr>
          </w:pPr>
          <w:r w:rsidRPr="00C1352F">
            <w:rPr>
              <w:rFonts w:ascii="Times New Roman" w:eastAsia="Calibri" w:hAnsi="Times New Roman" w:cs="Times New Roman"/>
              <w:lang w:eastAsia="ru-RU"/>
            </w:rPr>
            <w:fldChar w:fldCharType="begin"/>
          </w:r>
          <w:r w:rsidRPr="00C1352F">
            <w:instrText xml:space="preserve"> TOC \o "1-3" \h \z \u </w:instrText>
          </w:r>
          <w:r w:rsidRPr="00C1352F">
            <w:rPr>
              <w:rFonts w:ascii="Times New Roman" w:eastAsia="Calibri" w:hAnsi="Times New Roman" w:cs="Times New Roman"/>
              <w:lang w:eastAsia="ru-RU"/>
            </w:rPr>
            <w:fldChar w:fldCharType="separate"/>
          </w:r>
        </w:p>
        <w:p w:rsidR="00257743" w:rsidRPr="00C1352F" w:rsidRDefault="00257743" w:rsidP="00257743">
          <w:pPr>
            <w:ind w:left="-567"/>
            <w:rPr>
              <w:lang w:eastAsia="ru-RU"/>
            </w:rPr>
          </w:pPr>
          <w:r w:rsidRPr="00C1352F">
            <w:rPr>
              <w:lang w:eastAsia="ru-RU"/>
            </w:rPr>
            <w:t xml:space="preserve"> </w:t>
          </w:r>
        </w:p>
        <w:p w:rsidR="00257743" w:rsidRPr="00C1352F" w:rsidRDefault="00257743" w:rsidP="00257743">
          <w:pPr>
            <w:rPr>
              <w:lang w:eastAsia="ru-RU"/>
            </w:rPr>
          </w:pPr>
        </w:p>
        <w:p w:rsidR="004D6E23" w:rsidRPr="00C1352F" w:rsidRDefault="004017CD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4"/>
              <w:szCs w:val="24"/>
            </w:rPr>
          </w:pPr>
          <w:r w:rsidRPr="00C1352F">
            <w:rPr>
              <w:b/>
              <w:bCs/>
              <w:sz w:val="28"/>
              <w:szCs w:val="28"/>
            </w:rPr>
            <w:fldChar w:fldCharType="end"/>
          </w:r>
        </w:p>
        <w:p w:rsidR="00E961FB" w:rsidRPr="00C1352F" w:rsidRDefault="00E961FB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4"/>
              <w:szCs w:val="24"/>
            </w:rPr>
          </w:pPr>
        </w:p>
        <w:p w:rsidR="00E961FB" w:rsidRPr="00C1352F" w:rsidRDefault="00DA0EFA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4"/>
              <w:szCs w:val="24"/>
            </w:rPr>
          </w:pPr>
        </w:p>
      </w:sdtContent>
    </w:sdt>
    <w:p w:rsidR="00E961FB" w:rsidRPr="00C1352F" w:rsidRDefault="00E961FB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Pr="00C1352F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P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P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P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P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P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B34334" w:rsidRDefault="00B34334" w:rsidP="00B34334">
      <w:pPr>
        <w:tabs>
          <w:tab w:val="left" w:pos="4665"/>
        </w:tabs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0" w:name="_Toc507427594"/>
    </w:p>
    <w:p w:rsidR="004017CD" w:rsidRP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</w:rPr>
        <w:lastRenderedPageBreak/>
        <w:t>Программа и</w:t>
      </w:r>
      <w:r w:rsidRPr="004017CD">
        <w:rPr>
          <w:rFonts w:ascii="Times New Roman" w:eastAsia="Arial Unicode MS" w:hAnsi="Times New Roman" w:cs="Times New Roman"/>
          <w:b/>
          <w:bCs/>
          <w:sz w:val="28"/>
          <w:szCs w:val="28"/>
        </w:rPr>
        <w:t>нструктаж по охране труда и технике безопасности</w:t>
      </w:r>
      <w:bookmarkEnd w:id="0"/>
    </w:p>
    <w:p w:rsidR="004017CD" w:rsidRP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4017CD" w:rsidRP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2. Время начала и окончания проведения конкурсных заданий, нахождение посторонних лиц на площадке.</w:t>
      </w:r>
    </w:p>
    <w:p w:rsidR="004017CD" w:rsidRP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3. Контроль требований охраны труда участниками и экспертами. Механизм начисления штрафных баллов за нарушения требований охраны труда.</w:t>
      </w:r>
    </w:p>
    <w:p w:rsidR="004017CD" w:rsidRP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4017CD" w:rsidRP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4017CD" w:rsidRP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6. Основные требования санитарии и личной гигиены.</w:t>
      </w:r>
    </w:p>
    <w:p w:rsidR="004017CD" w:rsidRP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7. Средства индивидуальной и коллективной защиты, необходимость их использования.</w:t>
      </w:r>
    </w:p>
    <w:p w:rsidR="004017CD" w:rsidRP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8. Порядок действий при плохом самочувствии или получении травмы. Правила оказания первой помощи.</w:t>
      </w:r>
    </w:p>
    <w:p w:rsid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B34334" w:rsidRDefault="00B34334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B34334" w:rsidRDefault="00B34334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B34334" w:rsidRDefault="00B34334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Pr="004017CD" w:rsidRDefault="004017CD" w:rsidP="00B34334">
      <w:p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1" w:name="_Toc507427595"/>
      <w:r>
        <w:rPr>
          <w:rFonts w:ascii="Times New Roman" w:eastAsia="Arial Unicode MS" w:hAnsi="Times New Roman" w:cs="Times New Roman"/>
          <w:b/>
          <w:bCs/>
          <w:sz w:val="28"/>
          <w:szCs w:val="28"/>
        </w:rPr>
        <w:lastRenderedPageBreak/>
        <w:t>Инструктаж</w:t>
      </w:r>
      <w:r w:rsidRPr="004017CD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 по охране труда для участников </w:t>
      </w:r>
      <w:bookmarkEnd w:id="1"/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b/>
          <w:bCs/>
          <w:iCs/>
          <w:sz w:val="24"/>
          <w:szCs w:val="24"/>
          <w:lang w:val="x-none"/>
        </w:rPr>
      </w:pPr>
      <w:bookmarkStart w:id="2" w:name="_Toc507427596"/>
      <w:r w:rsidRPr="004017CD">
        <w:rPr>
          <w:rFonts w:ascii="Times New Roman" w:eastAsia="Arial Unicode MS" w:hAnsi="Times New Roman" w:cs="Times New Roman"/>
          <w:b/>
          <w:bCs/>
          <w:iCs/>
          <w:sz w:val="24"/>
          <w:szCs w:val="24"/>
          <w:lang w:val="x-none"/>
        </w:rPr>
        <w:t>1.Общие требования охраны труда</w:t>
      </w:r>
      <w:bookmarkEnd w:id="2"/>
    </w:p>
    <w:p w:rsidR="004017CD" w:rsidRPr="004017CD" w:rsidRDefault="004017CD" w:rsidP="002D52F8">
      <w:pPr>
        <w:tabs>
          <w:tab w:val="left" w:pos="4665"/>
        </w:tabs>
        <w:spacing w:before="240"/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Для участников от 14 до 1</w:t>
      </w:r>
      <w:r w:rsidR="002A077A">
        <w:rPr>
          <w:rFonts w:ascii="Times New Roman" w:eastAsia="Arial Unicode MS" w:hAnsi="Times New Roman" w:cs="Times New Roman"/>
          <w:sz w:val="24"/>
          <w:szCs w:val="24"/>
        </w:rPr>
        <w:t>6</w:t>
      </w:r>
      <w:r w:rsidRPr="004017CD">
        <w:rPr>
          <w:rFonts w:ascii="Times New Roman" w:eastAsia="Arial Unicode MS" w:hAnsi="Times New Roman" w:cs="Times New Roman"/>
          <w:sz w:val="24"/>
          <w:szCs w:val="24"/>
        </w:rPr>
        <w:t xml:space="preserve"> лет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1.1. К участию в конкурсе, под непосредственным руководством Компетенции «Парикмахерское искусство» допускаются участники в возрасте от 14 до 16 лет:</w:t>
      </w:r>
    </w:p>
    <w:p w:rsidR="004017CD" w:rsidRPr="002D52F8" w:rsidRDefault="004017CD" w:rsidP="00A16E89">
      <w:pPr>
        <w:pStyle w:val="ac"/>
        <w:numPr>
          <w:ilvl w:val="0"/>
          <w:numId w:val="10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прошедшие инструктаж по охране труда по «Программе инструктажа по охране труда и технике безопасности»;</w:t>
      </w:r>
    </w:p>
    <w:p w:rsidR="004017CD" w:rsidRPr="002D52F8" w:rsidRDefault="004017CD" w:rsidP="00A16E89">
      <w:pPr>
        <w:pStyle w:val="ac"/>
        <w:numPr>
          <w:ilvl w:val="0"/>
          <w:numId w:val="10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ознакомленные с инструкцией по охране труда;</w:t>
      </w:r>
    </w:p>
    <w:p w:rsidR="004017CD" w:rsidRPr="002D52F8" w:rsidRDefault="004017CD" w:rsidP="00A16E89">
      <w:pPr>
        <w:pStyle w:val="ac"/>
        <w:numPr>
          <w:ilvl w:val="0"/>
          <w:numId w:val="10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имеющие необходимые навыки по эксплуатации инструмента, приспособлений совместной работы на оборудовании;</w:t>
      </w:r>
    </w:p>
    <w:p w:rsidR="00246593" w:rsidRPr="00B34334" w:rsidRDefault="004017CD" w:rsidP="00246593">
      <w:pPr>
        <w:pStyle w:val="ac"/>
        <w:numPr>
          <w:ilvl w:val="0"/>
          <w:numId w:val="10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не имеющие противопоказаний к выполнению конкурсных</w:t>
      </w:r>
      <w:r w:rsidR="004071E1" w:rsidRPr="002D52F8">
        <w:rPr>
          <w:rFonts w:ascii="Times New Roman" w:eastAsia="Arial Unicode MS" w:hAnsi="Times New Roman" w:cs="Times New Roman"/>
          <w:sz w:val="24"/>
          <w:szCs w:val="24"/>
        </w:rPr>
        <w:t xml:space="preserve"> заданий по состоянию здоровья.</w:t>
      </w:r>
    </w:p>
    <w:p w:rsidR="004017CD" w:rsidRPr="004017CD" w:rsidRDefault="004017CD" w:rsidP="002D52F8">
      <w:pPr>
        <w:tabs>
          <w:tab w:val="left" w:pos="4665"/>
        </w:tabs>
        <w:spacing w:before="240"/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 xml:space="preserve">Для участников </w:t>
      </w:r>
      <w:r w:rsidR="00CE0716">
        <w:rPr>
          <w:rFonts w:ascii="Times New Roman" w:eastAsia="Arial Unicode MS" w:hAnsi="Times New Roman" w:cs="Times New Roman"/>
          <w:sz w:val="24"/>
          <w:szCs w:val="24"/>
        </w:rPr>
        <w:t>старше 16</w:t>
      </w:r>
      <w:r w:rsidR="002A077A">
        <w:rPr>
          <w:rFonts w:ascii="Times New Roman" w:eastAsia="Arial Unicode MS" w:hAnsi="Times New Roman" w:cs="Times New Roman"/>
          <w:sz w:val="24"/>
          <w:szCs w:val="24"/>
        </w:rPr>
        <w:t xml:space="preserve"> лет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 xml:space="preserve">1.1. К самостоятельному выполнению конкурсных заданий в Компетенции «Парикмахерское искусство» допускаются участники </w:t>
      </w:r>
      <w:r w:rsidR="00CE0716">
        <w:rPr>
          <w:rFonts w:ascii="Times New Roman" w:eastAsia="Arial Unicode MS" w:hAnsi="Times New Roman" w:cs="Times New Roman"/>
          <w:sz w:val="24"/>
          <w:szCs w:val="24"/>
        </w:rPr>
        <w:t>старше 16</w:t>
      </w:r>
      <w:r w:rsidR="002A077A">
        <w:rPr>
          <w:rFonts w:ascii="Times New Roman" w:eastAsia="Arial Unicode MS" w:hAnsi="Times New Roman" w:cs="Times New Roman"/>
          <w:sz w:val="24"/>
          <w:szCs w:val="24"/>
        </w:rPr>
        <w:t xml:space="preserve"> лет</w:t>
      </w:r>
      <w:r w:rsidRPr="004017CD">
        <w:rPr>
          <w:rFonts w:ascii="Times New Roman" w:eastAsia="Arial Unicode MS" w:hAnsi="Times New Roman" w:cs="Times New Roman"/>
          <w:sz w:val="24"/>
          <w:szCs w:val="24"/>
        </w:rPr>
        <w:t>;</w:t>
      </w:r>
    </w:p>
    <w:p w:rsidR="004017CD" w:rsidRPr="002D52F8" w:rsidRDefault="004017CD" w:rsidP="00A16E89">
      <w:pPr>
        <w:pStyle w:val="ac"/>
        <w:numPr>
          <w:ilvl w:val="0"/>
          <w:numId w:val="11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прошедшие инструктаж по охране труда по «Программе инструктажа по охране труда и технике безопасности»;</w:t>
      </w:r>
    </w:p>
    <w:p w:rsidR="004017CD" w:rsidRPr="002D52F8" w:rsidRDefault="004017CD" w:rsidP="00A16E89">
      <w:pPr>
        <w:pStyle w:val="ac"/>
        <w:numPr>
          <w:ilvl w:val="0"/>
          <w:numId w:val="11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ознакомленные с инструкцией по охране труда;</w:t>
      </w:r>
    </w:p>
    <w:p w:rsidR="004017CD" w:rsidRPr="002D52F8" w:rsidRDefault="004017CD" w:rsidP="00A16E89">
      <w:pPr>
        <w:pStyle w:val="ac"/>
        <w:numPr>
          <w:ilvl w:val="0"/>
          <w:numId w:val="11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имеющие необходимые навыки по эксплуатации инструмента, приспособлений совместной работы на оборудовании;</w:t>
      </w:r>
    </w:p>
    <w:p w:rsidR="004017CD" w:rsidRPr="002D52F8" w:rsidRDefault="004017CD" w:rsidP="00A16E89">
      <w:pPr>
        <w:pStyle w:val="ac"/>
        <w:numPr>
          <w:ilvl w:val="0"/>
          <w:numId w:val="11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не имеющие противопоказаний к выполнению конкурсных заданий по состоянию здоровья.</w:t>
      </w:r>
    </w:p>
    <w:p w:rsidR="004071E1" w:rsidRDefault="004071E1" w:rsidP="00246593">
      <w:p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4017CD" w:rsidRPr="002D52F8" w:rsidRDefault="004017CD" w:rsidP="00A16E89">
      <w:pPr>
        <w:pStyle w:val="ac"/>
        <w:numPr>
          <w:ilvl w:val="0"/>
          <w:numId w:val="12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 xml:space="preserve">инструкции по охране труда и технике безопасности; </w:t>
      </w:r>
    </w:p>
    <w:p w:rsidR="004017CD" w:rsidRPr="002D52F8" w:rsidRDefault="004017CD" w:rsidP="00A16E89">
      <w:pPr>
        <w:pStyle w:val="ac"/>
        <w:numPr>
          <w:ilvl w:val="0"/>
          <w:numId w:val="12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не заходить за ограждения и в технические помещения;</w:t>
      </w:r>
    </w:p>
    <w:p w:rsidR="004017CD" w:rsidRPr="002D52F8" w:rsidRDefault="004017CD" w:rsidP="00A16E89">
      <w:pPr>
        <w:pStyle w:val="ac"/>
        <w:numPr>
          <w:ilvl w:val="0"/>
          <w:numId w:val="12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соблюдать личную гигиену;</w:t>
      </w:r>
    </w:p>
    <w:p w:rsidR="004017CD" w:rsidRPr="002D52F8" w:rsidRDefault="004017CD" w:rsidP="00A16E89">
      <w:pPr>
        <w:pStyle w:val="ac"/>
        <w:numPr>
          <w:ilvl w:val="0"/>
          <w:numId w:val="12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принимать пищу в строго отведенных местах;</w:t>
      </w:r>
    </w:p>
    <w:p w:rsidR="004017CD" w:rsidRDefault="004017CD" w:rsidP="00A16E89">
      <w:pPr>
        <w:pStyle w:val="ac"/>
        <w:numPr>
          <w:ilvl w:val="0"/>
          <w:numId w:val="12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самостоятельно использовать инструмент и оборудование, разрешенное к выполнению конкурсного задания;</w:t>
      </w:r>
    </w:p>
    <w:p w:rsidR="00246593" w:rsidRPr="00246593" w:rsidRDefault="00246593" w:rsidP="00246593">
      <w:p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 xml:space="preserve">1.3. Участник возрастной группы </w:t>
      </w:r>
      <w:r w:rsidR="00CB7EB7">
        <w:rPr>
          <w:rFonts w:ascii="Times New Roman" w:eastAsia="Arial Unicode MS" w:hAnsi="Times New Roman" w:cs="Times New Roman"/>
          <w:sz w:val="24"/>
          <w:szCs w:val="24"/>
        </w:rPr>
        <w:t xml:space="preserve">от </w:t>
      </w:r>
      <w:r w:rsidRPr="004017CD">
        <w:rPr>
          <w:rFonts w:ascii="Times New Roman" w:eastAsia="Arial Unicode MS" w:hAnsi="Times New Roman" w:cs="Times New Roman"/>
          <w:sz w:val="24"/>
          <w:szCs w:val="24"/>
        </w:rPr>
        <w:t>1</w:t>
      </w:r>
      <w:r w:rsidR="00CB7EB7">
        <w:rPr>
          <w:rFonts w:ascii="Times New Roman" w:eastAsia="Arial Unicode MS" w:hAnsi="Times New Roman" w:cs="Times New Roman"/>
          <w:sz w:val="24"/>
          <w:szCs w:val="24"/>
        </w:rPr>
        <w:t>4</w:t>
      </w:r>
      <w:r w:rsidRPr="004017CD">
        <w:rPr>
          <w:rFonts w:ascii="Times New Roman" w:eastAsia="Arial Unicode MS" w:hAnsi="Times New Roman" w:cs="Times New Roman"/>
          <w:sz w:val="24"/>
          <w:szCs w:val="24"/>
        </w:rPr>
        <w:t>-1</w:t>
      </w:r>
      <w:r w:rsidR="00CB7EB7">
        <w:rPr>
          <w:rFonts w:ascii="Times New Roman" w:eastAsia="Arial Unicode MS" w:hAnsi="Times New Roman" w:cs="Times New Roman"/>
          <w:sz w:val="24"/>
          <w:szCs w:val="24"/>
        </w:rPr>
        <w:t>6</w:t>
      </w:r>
      <w:r w:rsidR="002F3358">
        <w:rPr>
          <w:rFonts w:ascii="Times New Roman" w:eastAsia="Arial Unicode MS" w:hAnsi="Times New Roman" w:cs="Times New Roman"/>
          <w:sz w:val="24"/>
          <w:szCs w:val="24"/>
        </w:rPr>
        <w:t xml:space="preserve"> лет</w:t>
      </w:r>
      <w:r w:rsidRPr="004017CD">
        <w:rPr>
          <w:rFonts w:ascii="Times New Roman" w:eastAsia="Arial Unicode MS" w:hAnsi="Times New Roman" w:cs="Times New Roman"/>
          <w:sz w:val="24"/>
          <w:szCs w:val="24"/>
        </w:rPr>
        <w:t xml:space="preserve"> для выполнения конкурсного задания использует инструмент: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379"/>
      </w:tblGrid>
      <w:tr w:rsidR="004017CD" w:rsidRPr="004017CD" w:rsidTr="00BA6BDD">
        <w:tc>
          <w:tcPr>
            <w:tcW w:w="9923" w:type="dxa"/>
            <w:gridSpan w:val="2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567" w:firstLine="425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4017CD" w:rsidRPr="004017CD" w:rsidTr="00BA6BDD">
        <w:tc>
          <w:tcPr>
            <w:tcW w:w="3544" w:type="dxa"/>
            <w:shd w:val="clear" w:color="auto" w:fill="auto"/>
          </w:tcPr>
          <w:p w:rsidR="004017CD" w:rsidRPr="004017CD" w:rsidRDefault="004071E1" w:rsidP="00BA6BDD">
            <w:pPr>
              <w:tabs>
                <w:tab w:val="left" w:pos="4665"/>
              </w:tabs>
              <w:spacing w:after="0"/>
              <w:ind w:left="-386" w:firstLine="425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</w:t>
            </w:r>
            <w:r w:rsidR="004017CD" w:rsidRPr="004017CD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спользует самостоятельно</w:t>
            </w:r>
          </w:p>
        </w:tc>
        <w:tc>
          <w:tcPr>
            <w:tcW w:w="6379" w:type="dxa"/>
            <w:shd w:val="clear" w:color="auto" w:fill="auto"/>
          </w:tcPr>
          <w:p w:rsidR="004017CD" w:rsidRPr="004017CD" w:rsidRDefault="004071E1" w:rsidP="00BA6BDD">
            <w:pPr>
              <w:tabs>
                <w:tab w:val="left" w:pos="4665"/>
              </w:tabs>
              <w:spacing w:after="0"/>
              <w:ind w:firstLine="425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</w:t>
            </w:r>
            <w:r w:rsidR="004017CD" w:rsidRPr="004017CD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спользует под наблюдением эксперта или назначенного от</w:t>
            </w:r>
            <w:r w:rsidR="00760E7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ветственного лица старше 18 лет</w:t>
            </w:r>
          </w:p>
        </w:tc>
      </w:tr>
      <w:tr w:rsidR="004017CD" w:rsidRPr="004017CD" w:rsidTr="00BA6BDD">
        <w:tc>
          <w:tcPr>
            <w:tcW w:w="3544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386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Ножницы для стрижки</w:t>
            </w:r>
          </w:p>
        </w:tc>
        <w:tc>
          <w:tcPr>
            <w:tcW w:w="6379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017CD" w:rsidRPr="004017CD" w:rsidTr="00BA6BDD">
        <w:tc>
          <w:tcPr>
            <w:tcW w:w="3544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386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круглые</w:t>
            </w:r>
          </w:p>
        </w:tc>
        <w:tc>
          <w:tcPr>
            <w:tcW w:w="6379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017CD" w:rsidRPr="004017CD" w:rsidTr="00BA6BDD">
        <w:tc>
          <w:tcPr>
            <w:tcW w:w="3544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386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плоские</w:t>
            </w:r>
          </w:p>
        </w:tc>
        <w:tc>
          <w:tcPr>
            <w:tcW w:w="6379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017CD" w:rsidRPr="004017CD" w:rsidTr="00BA6BDD">
        <w:tc>
          <w:tcPr>
            <w:tcW w:w="3544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386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Фен</w:t>
            </w:r>
          </w:p>
        </w:tc>
        <w:tc>
          <w:tcPr>
            <w:tcW w:w="6379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017CD" w:rsidRPr="004017CD" w:rsidTr="00BA6BDD">
        <w:tc>
          <w:tcPr>
            <w:tcW w:w="3544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386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Машинка для стрижки</w:t>
            </w:r>
          </w:p>
        </w:tc>
        <w:tc>
          <w:tcPr>
            <w:tcW w:w="6379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017CD" w:rsidRPr="004017CD" w:rsidTr="00BA6BDD">
        <w:tc>
          <w:tcPr>
            <w:tcW w:w="3544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386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Расчески</w:t>
            </w:r>
          </w:p>
        </w:tc>
        <w:tc>
          <w:tcPr>
            <w:tcW w:w="6379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</w:tbl>
    <w:p w:rsidR="004017CD" w:rsidRPr="004017CD" w:rsidRDefault="004017CD" w:rsidP="002D52F8">
      <w:pPr>
        <w:tabs>
          <w:tab w:val="left" w:pos="4665"/>
        </w:tabs>
        <w:spacing w:before="240"/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 xml:space="preserve">1.4. Участник возрастной группы </w:t>
      </w:r>
      <w:r w:rsidR="00CE0716">
        <w:rPr>
          <w:rFonts w:ascii="Times New Roman" w:eastAsia="Arial Unicode MS" w:hAnsi="Times New Roman" w:cs="Times New Roman"/>
          <w:sz w:val="24"/>
          <w:szCs w:val="24"/>
        </w:rPr>
        <w:t>старше 16 лет</w:t>
      </w:r>
      <w:r w:rsidRPr="004017CD">
        <w:rPr>
          <w:rFonts w:ascii="Times New Roman" w:eastAsia="Arial Unicode MS" w:hAnsi="Times New Roman" w:cs="Times New Roman"/>
          <w:sz w:val="24"/>
          <w:szCs w:val="24"/>
        </w:rPr>
        <w:t xml:space="preserve"> для выполнения конкурсного задания использует </w:t>
      </w:r>
      <w:r w:rsidR="00D05BB9">
        <w:rPr>
          <w:rFonts w:ascii="Times New Roman" w:eastAsia="Arial Unicode MS" w:hAnsi="Times New Roman" w:cs="Times New Roman"/>
          <w:sz w:val="24"/>
          <w:szCs w:val="24"/>
        </w:rPr>
        <w:t>инструмент и оборудование</w:t>
      </w:r>
      <w:r w:rsidRPr="004017CD">
        <w:rPr>
          <w:rFonts w:ascii="Times New Roman" w:eastAsia="Arial Unicode MS" w:hAnsi="Times New Roman" w:cs="Times New Roman"/>
          <w:sz w:val="24"/>
          <w:szCs w:val="24"/>
        </w:rPr>
        <w:t>: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4017CD" w:rsidRPr="004017CD" w:rsidTr="00C81C2F">
        <w:tc>
          <w:tcPr>
            <w:tcW w:w="9923" w:type="dxa"/>
            <w:gridSpan w:val="2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567" w:firstLine="425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4017CD" w:rsidRPr="004017CD" w:rsidTr="00BA6BDD">
        <w:tc>
          <w:tcPr>
            <w:tcW w:w="3544" w:type="dxa"/>
            <w:shd w:val="clear" w:color="auto" w:fill="auto"/>
          </w:tcPr>
          <w:p w:rsidR="004017CD" w:rsidRPr="004017CD" w:rsidRDefault="00C81C2F" w:rsidP="00BA6BDD">
            <w:pPr>
              <w:tabs>
                <w:tab w:val="left" w:pos="4665"/>
              </w:tabs>
              <w:spacing w:after="0"/>
              <w:ind w:left="-386" w:firstLine="425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</w:t>
            </w:r>
            <w:r w:rsidR="004017CD" w:rsidRPr="004017CD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спользует самостоятельно</w:t>
            </w:r>
          </w:p>
        </w:tc>
        <w:tc>
          <w:tcPr>
            <w:tcW w:w="6379" w:type="dxa"/>
            <w:shd w:val="clear" w:color="auto" w:fill="auto"/>
          </w:tcPr>
          <w:p w:rsidR="004017CD" w:rsidRPr="004017CD" w:rsidRDefault="00C81C2F" w:rsidP="00BA6BDD">
            <w:pPr>
              <w:tabs>
                <w:tab w:val="left" w:pos="4665"/>
              </w:tabs>
              <w:spacing w:after="0"/>
              <w:ind w:left="-253" w:firstLine="425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</w:t>
            </w:r>
            <w:r w:rsidR="004017CD" w:rsidRPr="004017CD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ыполняет конкурсное задание совместно с экспертом </w:t>
            </w:r>
          </w:p>
        </w:tc>
      </w:tr>
      <w:tr w:rsidR="004017CD" w:rsidRPr="004017CD" w:rsidTr="00CB7EB7">
        <w:trPr>
          <w:trHeight w:val="298"/>
        </w:trPr>
        <w:tc>
          <w:tcPr>
            <w:tcW w:w="3544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386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Ножницы для стрижки</w:t>
            </w:r>
          </w:p>
        </w:tc>
        <w:tc>
          <w:tcPr>
            <w:tcW w:w="6379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253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017CD" w:rsidRPr="004017CD" w:rsidTr="00BA6BDD">
        <w:tc>
          <w:tcPr>
            <w:tcW w:w="3544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386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круглые</w:t>
            </w:r>
          </w:p>
        </w:tc>
        <w:tc>
          <w:tcPr>
            <w:tcW w:w="6379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253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017CD" w:rsidRPr="004017CD" w:rsidTr="00BA6BDD">
        <w:tc>
          <w:tcPr>
            <w:tcW w:w="3544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386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плоские</w:t>
            </w:r>
          </w:p>
        </w:tc>
        <w:tc>
          <w:tcPr>
            <w:tcW w:w="6379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253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017CD" w:rsidRPr="004017CD" w:rsidTr="00BA6BDD">
        <w:tc>
          <w:tcPr>
            <w:tcW w:w="3544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386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Фен</w:t>
            </w:r>
          </w:p>
        </w:tc>
        <w:tc>
          <w:tcPr>
            <w:tcW w:w="6379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253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017CD" w:rsidRPr="004017CD" w:rsidTr="00BA6BDD">
        <w:tc>
          <w:tcPr>
            <w:tcW w:w="3544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386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Машинка для стрижки</w:t>
            </w:r>
          </w:p>
        </w:tc>
        <w:tc>
          <w:tcPr>
            <w:tcW w:w="6379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253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017CD" w:rsidRPr="004017CD" w:rsidTr="00BA6BDD">
        <w:tc>
          <w:tcPr>
            <w:tcW w:w="3544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386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Бритва </w:t>
            </w:r>
          </w:p>
        </w:tc>
        <w:tc>
          <w:tcPr>
            <w:tcW w:w="6379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253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017CD" w:rsidRPr="004017CD" w:rsidTr="00BA6BDD">
        <w:tc>
          <w:tcPr>
            <w:tcW w:w="3544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386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Расчески</w:t>
            </w:r>
          </w:p>
        </w:tc>
        <w:tc>
          <w:tcPr>
            <w:tcW w:w="6379" w:type="dxa"/>
            <w:shd w:val="clear" w:color="auto" w:fill="auto"/>
          </w:tcPr>
          <w:p w:rsidR="004017CD" w:rsidRPr="004017CD" w:rsidRDefault="004017CD" w:rsidP="00BA6BDD">
            <w:pPr>
              <w:tabs>
                <w:tab w:val="left" w:pos="4665"/>
              </w:tabs>
              <w:spacing w:after="0"/>
              <w:ind w:left="-253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D05BB9" w:rsidRPr="004017CD" w:rsidTr="00CD114C">
        <w:tc>
          <w:tcPr>
            <w:tcW w:w="3544" w:type="dxa"/>
            <w:shd w:val="clear" w:color="auto" w:fill="auto"/>
          </w:tcPr>
          <w:p w:rsidR="00D05BB9" w:rsidRPr="004017CD" w:rsidRDefault="00D05BB9" w:rsidP="00BA6BDD">
            <w:pPr>
              <w:tabs>
                <w:tab w:val="left" w:pos="4665"/>
              </w:tabs>
              <w:spacing w:after="0"/>
              <w:ind w:left="-386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Сушуар</w:t>
            </w:r>
            <w:proofErr w:type="spellEnd"/>
          </w:p>
        </w:tc>
        <w:tc>
          <w:tcPr>
            <w:tcW w:w="6379" w:type="dxa"/>
            <w:shd w:val="clear" w:color="auto" w:fill="auto"/>
          </w:tcPr>
          <w:p w:rsidR="00D05BB9" w:rsidRPr="004017CD" w:rsidRDefault="00D05BB9" w:rsidP="00BA6BDD">
            <w:pPr>
              <w:tabs>
                <w:tab w:val="left" w:pos="4665"/>
              </w:tabs>
              <w:spacing w:after="0"/>
              <w:ind w:left="-253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D05BB9" w:rsidRPr="004017CD" w:rsidTr="00CD114C">
        <w:tc>
          <w:tcPr>
            <w:tcW w:w="3544" w:type="dxa"/>
            <w:shd w:val="clear" w:color="auto" w:fill="auto"/>
          </w:tcPr>
          <w:p w:rsidR="00D05BB9" w:rsidRPr="004017CD" w:rsidRDefault="00D05BB9" w:rsidP="00BA6BDD">
            <w:pPr>
              <w:tabs>
                <w:tab w:val="left" w:pos="4665"/>
              </w:tabs>
              <w:spacing w:after="0"/>
              <w:ind w:left="-386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Климазон</w:t>
            </w:r>
            <w:proofErr w:type="spellEnd"/>
          </w:p>
        </w:tc>
        <w:tc>
          <w:tcPr>
            <w:tcW w:w="6379" w:type="dxa"/>
            <w:shd w:val="clear" w:color="auto" w:fill="auto"/>
          </w:tcPr>
          <w:p w:rsidR="00D05BB9" w:rsidRPr="004017CD" w:rsidRDefault="00D05BB9" w:rsidP="00BA6BDD">
            <w:pPr>
              <w:tabs>
                <w:tab w:val="left" w:pos="4665"/>
              </w:tabs>
              <w:spacing w:after="0"/>
              <w:ind w:left="-253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</w:tbl>
    <w:p w:rsidR="004017CD" w:rsidRPr="004017CD" w:rsidRDefault="004017CD" w:rsidP="002D52F8">
      <w:pPr>
        <w:tabs>
          <w:tab w:val="left" w:pos="4665"/>
        </w:tabs>
        <w:spacing w:before="240"/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Физические:</w:t>
      </w:r>
    </w:p>
    <w:p w:rsidR="00D05BB9" w:rsidRPr="002D52F8" w:rsidRDefault="00D05BB9" w:rsidP="00A16E89">
      <w:pPr>
        <w:pStyle w:val="ac"/>
        <w:numPr>
          <w:ilvl w:val="0"/>
          <w:numId w:val="13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режущие и колющие предметы;</w:t>
      </w:r>
    </w:p>
    <w:p w:rsidR="00D05BB9" w:rsidRPr="002D52F8" w:rsidRDefault="00D05BB9" w:rsidP="00A16E89">
      <w:pPr>
        <w:pStyle w:val="ac"/>
        <w:numPr>
          <w:ilvl w:val="0"/>
          <w:numId w:val="13"/>
        </w:numPr>
        <w:tabs>
          <w:tab w:val="left" w:pos="4665"/>
        </w:tabs>
        <w:spacing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hAnsi="Times New Roman" w:cs="Times New Roman"/>
        </w:rPr>
        <w:t>электрический ток;</w:t>
      </w:r>
    </w:p>
    <w:p w:rsidR="00D05BB9" w:rsidRPr="002D52F8" w:rsidRDefault="00D05BB9" w:rsidP="00A16E89">
      <w:pPr>
        <w:pStyle w:val="ac"/>
        <w:numPr>
          <w:ilvl w:val="0"/>
          <w:numId w:val="13"/>
        </w:numPr>
        <w:tabs>
          <w:tab w:val="left" w:pos="4665"/>
        </w:tabs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hAnsi="Times New Roman" w:cs="Times New Roman"/>
        </w:rPr>
        <w:t>недостаточная освещенность;</w:t>
      </w:r>
    </w:p>
    <w:p w:rsidR="00880C20" w:rsidRPr="0067198C" w:rsidRDefault="004017CD" w:rsidP="0067198C">
      <w:pPr>
        <w:pStyle w:val="ac"/>
        <w:numPr>
          <w:ilvl w:val="0"/>
          <w:numId w:val="13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термические ожоги;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Химические:</w:t>
      </w:r>
    </w:p>
    <w:p w:rsidR="004017CD" w:rsidRPr="002D52F8" w:rsidRDefault="004017CD" w:rsidP="00A16E89">
      <w:pPr>
        <w:pStyle w:val="ac"/>
        <w:numPr>
          <w:ilvl w:val="0"/>
          <w:numId w:val="14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 xml:space="preserve">интоксикация 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Психологические:</w:t>
      </w:r>
    </w:p>
    <w:p w:rsidR="004017CD" w:rsidRPr="002D52F8" w:rsidRDefault="004017CD" w:rsidP="00A16E89">
      <w:pPr>
        <w:pStyle w:val="ac"/>
        <w:numPr>
          <w:ilvl w:val="0"/>
          <w:numId w:val="14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чрезмерное напряжение внимания;</w:t>
      </w:r>
    </w:p>
    <w:p w:rsidR="004017CD" w:rsidRPr="002D52F8" w:rsidRDefault="004017CD" w:rsidP="00A16E89">
      <w:pPr>
        <w:pStyle w:val="ac"/>
        <w:numPr>
          <w:ilvl w:val="0"/>
          <w:numId w:val="14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усиленная нагрузка на зрение;</w:t>
      </w:r>
    </w:p>
    <w:p w:rsidR="004017CD" w:rsidRPr="002D52F8" w:rsidRDefault="004017CD" w:rsidP="00A16E89">
      <w:pPr>
        <w:pStyle w:val="ac"/>
        <w:numPr>
          <w:ilvl w:val="0"/>
          <w:numId w:val="14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повышенная ответственность;</w:t>
      </w:r>
    </w:p>
    <w:p w:rsidR="004017CD" w:rsidRPr="002D52F8" w:rsidRDefault="004017CD" w:rsidP="00A16E89">
      <w:pPr>
        <w:pStyle w:val="ac"/>
        <w:numPr>
          <w:ilvl w:val="0"/>
          <w:numId w:val="14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постоянное использование СИЗ.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1.6. Применяемые во время выполнения конкурсного задания средства индивидуальной защиты:</w:t>
      </w:r>
    </w:p>
    <w:p w:rsidR="004017CD" w:rsidRPr="002D52F8" w:rsidRDefault="004017CD" w:rsidP="00A16E89">
      <w:pPr>
        <w:pStyle w:val="ac"/>
        <w:numPr>
          <w:ilvl w:val="0"/>
          <w:numId w:val="15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обувь закрытая</w:t>
      </w:r>
      <w:r w:rsidR="00077762" w:rsidRPr="002D52F8">
        <w:rPr>
          <w:rFonts w:ascii="Times New Roman" w:eastAsia="Arial Unicode MS" w:hAnsi="Times New Roman" w:cs="Times New Roman"/>
          <w:sz w:val="24"/>
          <w:szCs w:val="24"/>
        </w:rPr>
        <w:t>, без высоких каблуков</w:t>
      </w:r>
      <w:r w:rsidR="007E5817" w:rsidRPr="002D52F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7E5817" w:rsidRPr="002D52F8">
        <w:rPr>
          <w:rFonts w:ascii="Times New Roman" w:hAnsi="Times New Roman" w:cs="Times New Roman"/>
          <w:sz w:val="24"/>
          <w:szCs w:val="24"/>
        </w:rPr>
        <w:t>на нескользкой подошве;</w:t>
      </w:r>
    </w:p>
    <w:p w:rsidR="004017CD" w:rsidRPr="002D52F8" w:rsidRDefault="004017CD" w:rsidP="00A16E89">
      <w:pPr>
        <w:pStyle w:val="ac"/>
        <w:numPr>
          <w:ilvl w:val="0"/>
          <w:numId w:val="15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фартук рабочий</w:t>
      </w:r>
      <w:r w:rsidR="007E5817" w:rsidRPr="002D52F8">
        <w:rPr>
          <w:rFonts w:ascii="Times New Roman" w:eastAsia="Arial Unicode MS" w:hAnsi="Times New Roman" w:cs="Times New Roman"/>
          <w:sz w:val="24"/>
          <w:szCs w:val="24"/>
        </w:rPr>
        <w:t>;</w:t>
      </w:r>
    </w:p>
    <w:p w:rsidR="004017CD" w:rsidRPr="002D52F8" w:rsidRDefault="004017CD" w:rsidP="00A16E89">
      <w:pPr>
        <w:pStyle w:val="ac"/>
        <w:numPr>
          <w:ilvl w:val="0"/>
          <w:numId w:val="15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пеньюар для клиента</w:t>
      </w:r>
      <w:r w:rsidR="007E5817" w:rsidRPr="002D52F8">
        <w:rPr>
          <w:rFonts w:ascii="Times New Roman" w:eastAsia="Arial Unicode MS" w:hAnsi="Times New Roman" w:cs="Times New Roman"/>
          <w:sz w:val="24"/>
          <w:szCs w:val="24"/>
        </w:rPr>
        <w:t>;</w:t>
      </w:r>
    </w:p>
    <w:p w:rsidR="004017CD" w:rsidRPr="002D52F8" w:rsidRDefault="004017CD" w:rsidP="00A16E89">
      <w:pPr>
        <w:pStyle w:val="ac"/>
        <w:numPr>
          <w:ilvl w:val="0"/>
          <w:numId w:val="15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перчатки при работе с химическими препаратами</w:t>
      </w:r>
      <w:r w:rsidR="007E5817" w:rsidRPr="002D52F8">
        <w:rPr>
          <w:rFonts w:ascii="Times New Roman" w:eastAsia="Arial Unicode MS" w:hAnsi="Times New Roman" w:cs="Times New Roman"/>
          <w:sz w:val="24"/>
          <w:szCs w:val="24"/>
        </w:rPr>
        <w:t>;</w:t>
      </w:r>
    </w:p>
    <w:p w:rsidR="004017CD" w:rsidRPr="002D52F8" w:rsidRDefault="004017CD" w:rsidP="00A16E89">
      <w:pPr>
        <w:pStyle w:val="ac"/>
        <w:numPr>
          <w:ilvl w:val="0"/>
          <w:numId w:val="15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маска медицинская</w:t>
      </w:r>
      <w:r w:rsidR="002F3358">
        <w:rPr>
          <w:rFonts w:ascii="Times New Roman" w:eastAsia="Arial Unicode MS" w:hAnsi="Times New Roman" w:cs="Times New Roman"/>
          <w:sz w:val="24"/>
          <w:szCs w:val="24"/>
        </w:rPr>
        <w:t xml:space="preserve"> (обязательно для возрастной группы юниоры)</w:t>
      </w:r>
      <w:r w:rsidR="007E5817" w:rsidRPr="002D52F8">
        <w:rPr>
          <w:rFonts w:ascii="Times New Roman" w:eastAsia="Arial Unicode MS" w:hAnsi="Times New Roman" w:cs="Times New Roman"/>
          <w:sz w:val="24"/>
          <w:szCs w:val="24"/>
        </w:rPr>
        <w:t>.</w:t>
      </w:r>
      <w:r w:rsidRPr="002D52F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4017CD" w:rsidRDefault="004017CD" w:rsidP="00BA6BDD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1.7. Знаки безопасности, используемые на рабочем месте, для обознач</w:t>
      </w:r>
      <w:r w:rsidR="00BA6BDD">
        <w:rPr>
          <w:rFonts w:ascii="Times New Roman" w:eastAsia="Arial Unicode MS" w:hAnsi="Times New Roman" w:cs="Times New Roman"/>
          <w:sz w:val="24"/>
          <w:szCs w:val="24"/>
        </w:rPr>
        <w:t>ения присутствующих опасностей: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3256"/>
        <w:gridCol w:w="6089"/>
      </w:tblGrid>
      <w:tr w:rsidR="00AD27A3" w:rsidTr="00AD27A3">
        <w:tc>
          <w:tcPr>
            <w:tcW w:w="3256" w:type="dxa"/>
          </w:tcPr>
          <w:p w:rsidR="00AD27A3" w:rsidRDefault="00AD27A3" w:rsidP="00AD27A3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B4886B1" wp14:editId="386414E2">
                  <wp:extent cx="447675" cy="43815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:rsidR="00AD27A3" w:rsidRPr="00AD27A3" w:rsidRDefault="00AD27A3" w:rsidP="00AD27A3">
            <w:pPr>
              <w:tabs>
                <w:tab w:val="left" w:pos="4665"/>
              </w:tabs>
              <w:ind w:left="39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27A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F 04 Огнетушитель                                                  </w:t>
            </w:r>
          </w:p>
          <w:p w:rsidR="00AD27A3" w:rsidRPr="00AD27A3" w:rsidRDefault="00AD27A3" w:rsidP="00AD27A3">
            <w:pPr>
              <w:tabs>
                <w:tab w:val="left" w:pos="4665"/>
              </w:tabs>
              <w:ind w:left="3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Tr="00AD27A3">
        <w:tc>
          <w:tcPr>
            <w:tcW w:w="3256" w:type="dxa"/>
          </w:tcPr>
          <w:p w:rsidR="00AD27A3" w:rsidRDefault="00AD27A3" w:rsidP="00AD27A3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17AB55" wp14:editId="2814CD66">
                  <wp:extent cx="771525" cy="4095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:rsidR="00AD27A3" w:rsidRPr="00AD27A3" w:rsidRDefault="00AD27A3" w:rsidP="00AD27A3">
            <w:pPr>
              <w:tabs>
                <w:tab w:val="left" w:pos="4665"/>
              </w:tabs>
              <w:ind w:left="39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27A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22 Указатель выхода                                         </w:t>
            </w:r>
          </w:p>
          <w:p w:rsidR="00AD27A3" w:rsidRPr="00AD27A3" w:rsidRDefault="00AD27A3" w:rsidP="00AD27A3">
            <w:pPr>
              <w:tabs>
                <w:tab w:val="left" w:pos="4665"/>
              </w:tabs>
              <w:ind w:left="3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Tr="00AD27A3">
        <w:tc>
          <w:tcPr>
            <w:tcW w:w="3256" w:type="dxa"/>
          </w:tcPr>
          <w:p w:rsidR="00AD27A3" w:rsidRDefault="00AD27A3" w:rsidP="00AD27A3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120F25" wp14:editId="55DBC3E6">
                  <wp:extent cx="809625" cy="4381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:rsidR="00AD27A3" w:rsidRPr="00AD27A3" w:rsidRDefault="00AD27A3" w:rsidP="00AD27A3">
            <w:pPr>
              <w:tabs>
                <w:tab w:val="left" w:pos="4665"/>
              </w:tabs>
              <w:ind w:left="39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27A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23 Указатель запасного выхода                        </w:t>
            </w:r>
          </w:p>
          <w:p w:rsidR="00AD27A3" w:rsidRPr="00AD27A3" w:rsidRDefault="00AD27A3" w:rsidP="00AD27A3">
            <w:pPr>
              <w:tabs>
                <w:tab w:val="left" w:pos="4665"/>
              </w:tabs>
              <w:ind w:left="3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Tr="00AD27A3">
        <w:tc>
          <w:tcPr>
            <w:tcW w:w="3256" w:type="dxa"/>
          </w:tcPr>
          <w:p w:rsidR="00AD27A3" w:rsidRDefault="00AD27A3" w:rsidP="00AD27A3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6FEB0D" wp14:editId="3A991708">
                  <wp:extent cx="466725" cy="4667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:rsidR="00AD27A3" w:rsidRPr="00AD27A3" w:rsidRDefault="00AD27A3" w:rsidP="00AD27A3">
            <w:pPr>
              <w:tabs>
                <w:tab w:val="left" w:pos="4665"/>
              </w:tabs>
              <w:ind w:left="39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27A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EC 01 Аптечка первой медицинской помощи       </w:t>
            </w:r>
          </w:p>
          <w:p w:rsidR="00AD27A3" w:rsidRPr="00AD27A3" w:rsidRDefault="00AD27A3" w:rsidP="00AD27A3">
            <w:pPr>
              <w:tabs>
                <w:tab w:val="left" w:pos="4665"/>
              </w:tabs>
              <w:ind w:left="3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Tr="00AD27A3">
        <w:tc>
          <w:tcPr>
            <w:tcW w:w="3256" w:type="dxa"/>
          </w:tcPr>
          <w:p w:rsidR="00AD27A3" w:rsidRDefault="00AD27A3" w:rsidP="00AD27A3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"https://studfiles.net/html/2706/32/html_qBHtLJCsya.KhkT/img-9S7d9T.jpg" \* MERGEFORMATINET </w:instrText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C1352F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C1352F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C1352F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D65DE7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D65DE7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D65DE7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D376CF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D376CF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D376CF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4D1D48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4D1D48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4D1D48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1F2156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1F2156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1F2156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512330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512330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512330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350EAF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350EAF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350EAF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5C60BD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5C60BD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5C60BD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67198C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67198C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67198C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6708C0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6708C0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6708C0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490881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490881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490881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B34334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B34334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B34334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215513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215513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215513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4E4880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4E4880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4E4880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DA0EFA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DA0EFA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</w:instrText>
            </w:r>
            <w:r w:rsidR="00DA0EFA">
              <w:rPr>
                <w:rFonts w:ascii="Times New Roman" w:eastAsia="Arial Unicode MS" w:hAnsi="Times New Roman" w:cs="Times New Roman"/>
                <w:sz w:val="24"/>
                <w:szCs w:val="24"/>
              </w:rPr>
              <w:instrText>INCLUDEPICTURE  "https://studfiles.net/html/2706/32/html_qBHtLJCsya.KhkT/img-9S7d9T.jpg" \* MERGEFORMATINET</w:instrText>
            </w:r>
            <w:r w:rsidR="00DA0EFA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</w:instrText>
            </w:r>
            <w:r w:rsidR="00DA0EFA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DA0EFA" w:rsidRPr="00DA0EFA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alt="" style="width:39.7pt;height:39.7pt;mso-width-percent:0;mso-height-percent:0;mso-width-percent:0;mso-height-percent:0">
                  <v:imagedata r:id="rId12" r:href="rId13"/>
                </v:shape>
              </w:pict>
            </w:r>
            <w:r w:rsidR="00DA0EFA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4E4880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215513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B34334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490881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6708C0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67198C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5C60BD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350EAF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512330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1F2156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4D1D48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D376CF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D65DE7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C1352F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089" w:type="dxa"/>
          </w:tcPr>
          <w:p w:rsidR="00AD27A3" w:rsidRPr="00AD27A3" w:rsidRDefault="00AD27A3" w:rsidP="00AD27A3">
            <w:pPr>
              <w:tabs>
                <w:tab w:val="left" w:pos="4665"/>
              </w:tabs>
              <w:ind w:left="39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27A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P 01 Запрещается курить                                         </w:t>
            </w:r>
          </w:p>
          <w:p w:rsidR="00AD27A3" w:rsidRPr="00AD27A3" w:rsidRDefault="00AD27A3" w:rsidP="00AD27A3">
            <w:pPr>
              <w:tabs>
                <w:tab w:val="left" w:pos="4665"/>
              </w:tabs>
              <w:ind w:left="3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</w:tbl>
    <w:p w:rsidR="00C81C2F" w:rsidRPr="004017CD" w:rsidRDefault="00C81C2F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В помещении комнаты экспертов</w:t>
      </w:r>
      <w:r w:rsidR="002F3358">
        <w:rPr>
          <w:rFonts w:ascii="Times New Roman" w:eastAsia="Arial Unicode MS" w:hAnsi="Times New Roman" w:cs="Times New Roman"/>
          <w:sz w:val="24"/>
          <w:szCs w:val="24"/>
        </w:rPr>
        <w:t xml:space="preserve"> Компетенции</w:t>
      </w:r>
      <w:r w:rsidRPr="004017C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2F3358" w:rsidRPr="004017CD">
        <w:rPr>
          <w:rFonts w:ascii="Times New Roman" w:eastAsia="Arial Unicode MS" w:hAnsi="Times New Roman" w:cs="Times New Roman"/>
          <w:sz w:val="24"/>
          <w:szCs w:val="24"/>
        </w:rPr>
        <w:t>«Парикмахерское искусство»</w:t>
      </w:r>
      <w:r w:rsidR="002F335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4017CD">
        <w:rPr>
          <w:rFonts w:ascii="Times New Roman" w:eastAsia="Arial Unicode MS" w:hAnsi="Times New Roman" w:cs="Times New Roman"/>
          <w:sz w:val="24"/>
          <w:szCs w:val="24"/>
        </w:rPr>
        <w:t>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 xml:space="preserve">В случае возникновения несчастного случая или болезни участника, об этом немедленно уведомляются Главный эксперт, </w:t>
      </w:r>
      <w:r w:rsidR="00B34334" w:rsidRPr="00B34334">
        <w:rPr>
          <w:rFonts w:ascii="Times New Roman" w:eastAsia="Arial Unicode MS" w:hAnsi="Times New Roman" w:cs="Times New Roman"/>
          <w:sz w:val="24"/>
          <w:szCs w:val="24"/>
        </w:rPr>
        <w:t>Представитель</w:t>
      </w:r>
      <w:r w:rsidRPr="004017CD">
        <w:rPr>
          <w:rFonts w:ascii="Times New Roman" w:eastAsia="Arial Unicode MS" w:hAnsi="Times New Roman" w:cs="Times New Roman"/>
          <w:sz w:val="24"/>
          <w:szCs w:val="24"/>
        </w:rPr>
        <w:t xml:space="preserve"> команды и Эксперт-</w:t>
      </w:r>
      <w:r w:rsidR="00B34334">
        <w:rPr>
          <w:rFonts w:ascii="Times New Roman" w:eastAsia="Arial Unicode MS" w:hAnsi="Times New Roman" w:cs="Times New Roman"/>
          <w:sz w:val="24"/>
          <w:szCs w:val="24"/>
        </w:rPr>
        <w:t>наставник</w:t>
      </w:r>
      <w:r w:rsidRPr="004017CD">
        <w:rPr>
          <w:rFonts w:ascii="Times New Roman" w:eastAsia="Arial Unicode MS" w:hAnsi="Times New Roman" w:cs="Times New Roman"/>
          <w:sz w:val="24"/>
          <w:szCs w:val="24"/>
        </w:rPr>
        <w:t xml:space="preserve">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 xml:space="preserve">1.9. Участники, допустившие невыполнение или нарушение инструкции по охране труда, привлекаются к ответственности в соответствии с </w:t>
      </w:r>
      <w:r w:rsidR="00B34334">
        <w:rPr>
          <w:rFonts w:ascii="Times New Roman" w:eastAsia="Arial Unicode MS" w:hAnsi="Times New Roman" w:cs="Times New Roman"/>
          <w:sz w:val="24"/>
          <w:szCs w:val="24"/>
        </w:rPr>
        <w:t>положением</w:t>
      </w:r>
      <w:r w:rsidRPr="004017CD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CD114C" w:rsidRPr="004017CD" w:rsidRDefault="004017CD" w:rsidP="00B34334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4017CD" w:rsidRPr="004017CD" w:rsidRDefault="004017CD" w:rsidP="002D52F8">
      <w:pPr>
        <w:tabs>
          <w:tab w:val="left" w:pos="4665"/>
        </w:tabs>
        <w:spacing w:before="240"/>
        <w:ind w:left="-567" w:firstLine="425"/>
        <w:jc w:val="both"/>
        <w:rPr>
          <w:rFonts w:ascii="Times New Roman" w:eastAsia="Arial Unicode MS" w:hAnsi="Times New Roman" w:cs="Times New Roman"/>
          <w:b/>
          <w:bCs/>
          <w:iCs/>
          <w:sz w:val="24"/>
          <w:szCs w:val="24"/>
        </w:rPr>
      </w:pPr>
      <w:bookmarkStart w:id="3" w:name="_Toc507427597"/>
      <w:r w:rsidRPr="004017CD">
        <w:rPr>
          <w:rFonts w:ascii="Times New Roman" w:eastAsia="Arial Unicode MS" w:hAnsi="Times New Roman" w:cs="Times New Roman"/>
          <w:b/>
          <w:bCs/>
          <w:iCs/>
          <w:sz w:val="24"/>
          <w:szCs w:val="24"/>
          <w:lang w:val="x-none"/>
        </w:rPr>
        <w:t xml:space="preserve">2.Требования охраны труда перед началом </w:t>
      </w:r>
      <w:bookmarkEnd w:id="3"/>
      <w:r w:rsidRPr="004017CD">
        <w:rPr>
          <w:rFonts w:ascii="Times New Roman" w:eastAsia="Arial Unicode MS" w:hAnsi="Times New Roman" w:cs="Times New Roman"/>
          <w:b/>
          <w:bCs/>
          <w:iCs/>
          <w:sz w:val="24"/>
          <w:szCs w:val="24"/>
        </w:rPr>
        <w:t>выполнения конкурсного задания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Перед началом выполнения конкурсного задания участники должны выполнить следующее: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2.1. В день</w:t>
      </w:r>
      <w:r w:rsidR="00C234B1">
        <w:rPr>
          <w:rFonts w:ascii="Times New Roman" w:eastAsia="Arial Unicode MS" w:hAnsi="Times New Roman" w:cs="Times New Roman"/>
          <w:sz w:val="24"/>
          <w:szCs w:val="24"/>
        </w:rPr>
        <w:t xml:space="preserve"> подготовки</w:t>
      </w:r>
      <w:r w:rsidRPr="004017CD">
        <w:rPr>
          <w:rFonts w:ascii="Times New Roman" w:eastAsia="Arial Unicode MS" w:hAnsi="Times New Roman" w:cs="Times New Roman"/>
          <w:sz w:val="24"/>
          <w:szCs w:val="24"/>
        </w:rPr>
        <w:t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lastRenderedPageBreak/>
        <w:t>2.2. Подготовить рабочее место:</w:t>
      </w:r>
    </w:p>
    <w:p w:rsidR="004017CD" w:rsidRPr="002D52F8" w:rsidRDefault="004017CD" w:rsidP="00A16E89">
      <w:pPr>
        <w:pStyle w:val="ac"/>
        <w:numPr>
          <w:ilvl w:val="0"/>
          <w:numId w:val="16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разместить инструмент и расходные материалы в инструментальный шкаф;</w:t>
      </w:r>
    </w:p>
    <w:p w:rsidR="004017CD" w:rsidRPr="002D52F8" w:rsidRDefault="004017CD" w:rsidP="00A16E89">
      <w:pPr>
        <w:pStyle w:val="ac"/>
        <w:numPr>
          <w:ilvl w:val="0"/>
          <w:numId w:val="16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произвести подключение и настройку оборудования;</w:t>
      </w:r>
    </w:p>
    <w:p w:rsidR="00BA6BDD" w:rsidRPr="004017CD" w:rsidRDefault="004017CD" w:rsidP="005F75FB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2.3. Подготовить инструмент и оборудование, разрешенное к самостоятельной работе:</w:t>
      </w:r>
    </w:p>
    <w:tbl>
      <w:tblPr>
        <w:tblW w:w="1007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952"/>
      </w:tblGrid>
      <w:tr w:rsidR="004017CD" w:rsidRPr="004017CD" w:rsidTr="005F75FB">
        <w:trPr>
          <w:tblHeader/>
        </w:trPr>
        <w:tc>
          <w:tcPr>
            <w:tcW w:w="2127" w:type="dxa"/>
            <w:shd w:val="clear" w:color="auto" w:fill="auto"/>
          </w:tcPr>
          <w:p w:rsidR="004017CD" w:rsidRPr="005F75FB" w:rsidRDefault="004017CD" w:rsidP="005F75FB">
            <w:pPr>
              <w:tabs>
                <w:tab w:val="left" w:pos="4665"/>
              </w:tabs>
              <w:spacing w:after="0"/>
              <w:rPr>
                <w:rFonts w:ascii="Times New Roman" w:eastAsia="Arial Unicode MS" w:hAnsi="Times New Roman" w:cs="Times New Roman"/>
                <w:b/>
              </w:rPr>
            </w:pPr>
            <w:r w:rsidRPr="005F75FB">
              <w:rPr>
                <w:rFonts w:ascii="Times New Roman" w:eastAsia="Arial Unicode MS" w:hAnsi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7952" w:type="dxa"/>
            <w:shd w:val="clear" w:color="auto" w:fill="auto"/>
          </w:tcPr>
          <w:p w:rsidR="004017CD" w:rsidRPr="005F75FB" w:rsidRDefault="004017CD" w:rsidP="00BA6BDD">
            <w:pPr>
              <w:tabs>
                <w:tab w:val="left" w:pos="4665"/>
              </w:tabs>
              <w:spacing w:after="0"/>
              <w:ind w:left="30" w:firstLine="425"/>
              <w:jc w:val="both"/>
              <w:rPr>
                <w:rFonts w:ascii="Times New Roman" w:eastAsia="Arial Unicode MS" w:hAnsi="Times New Roman" w:cs="Times New Roman"/>
                <w:b/>
              </w:rPr>
            </w:pPr>
            <w:r w:rsidRPr="005F75FB">
              <w:rPr>
                <w:rFonts w:ascii="Times New Roman" w:eastAsia="Arial Unicode MS" w:hAnsi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4017CD" w:rsidRPr="004017CD" w:rsidTr="0067198C">
        <w:tc>
          <w:tcPr>
            <w:tcW w:w="2127" w:type="dxa"/>
            <w:shd w:val="clear" w:color="auto" w:fill="auto"/>
          </w:tcPr>
          <w:p w:rsidR="004017CD" w:rsidRPr="005F75FB" w:rsidRDefault="004017CD" w:rsidP="005F75FB">
            <w:pPr>
              <w:tabs>
                <w:tab w:val="left" w:pos="4665"/>
              </w:tabs>
              <w:spacing w:after="0"/>
              <w:rPr>
                <w:rFonts w:ascii="Times New Roman" w:eastAsia="Arial Unicode MS" w:hAnsi="Times New Roman" w:cs="Times New Roman"/>
              </w:rPr>
            </w:pPr>
            <w:r w:rsidRPr="005F75FB">
              <w:rPr>
                <w:rFonts w:ascii="Times New Roman" w:eastAsia="Arial Unicode MS" w:hAnsi="Times New Roman" w:cs="Times New Roman"/>
              </w:rPr>
              <w:t>Ножницы для стрижки, бритва</w:t>
            </w:r>
          </w:p>
        </w:tc>
        <w:tc>
          <w:tcPr>
            <w:tcW w:w="7952" w:type="dxa"/>
            <w:shd w:val="clear" w:color="auto" w:fill="auto"/>
          </w:tcPr>
          <w:p w:rsidR="004017CD" w:rsidRPr="005F75FB" w:rsidRDefault="004017CD" w:rsidP="005F75FB">
            <w:pPr>
              <w:tabs>
                <w:tab w:val="left" w:pos="4665"/>
              </w:tabs>
              <w:spacing w:after="0"/>
              <w:ind w:left="34"/>
              <w:jc w:val="both"/>
              <w:rPr>
                <w:rFonts w:ascii="Times New Roman" w:eastAsia="Arial Unicode MS" w:hAnsi="Times New Roman" w:cs="Times New Roman"/>
              </w:rPr>
            </w:pPr>
            <w:r w:rsidRPr="005F75FB">
              <w:rPr>
                <w:rFonts w:ascii="Times New Roman" w:eastAsia="Arial Unicode MS" w:hAnsi="Times New Roman" w:cs="Times New Roman"/>
              </w:rPr>
              <w:t>- проверить надежность ходового механизма ножниц</w:t>
            </w:r>
          </w:p>
          <w:p w:rsidR="004017CD" w:rsidRDefault="004017CD" w:rsidP="005F75FB">
            <w:pPr>
              <w:tabs>
                <w:tab w:val="left" w:pos="4665"/>
              </w:tabs>
              <w:spacing w:after="0"/>
              <w:ind w:left="34"/>
              <w:jc w:val="both"/>
              <w:rPr>
                <w:rFonts w:ascii="Times New Roman" w:eastAsia="Arial Unicode MS" w:hAnsi="Times New Roman" w:cs="Times New Roman"/>
              </w:rPr>
            </w:pPr>
            <w:r w:rsidRPr="005F75FB">
              <w:rPr>
                <w:rFonts w:ascii="Times New Roman" w:eastAsia="Arial Unicode MS" w:hAnsi="Times New Roman" w:cs="Times New Roman"/>
              </w:rPr>
              <w:t>-</w:t>
            </w:r>
            <w:r w:rsidR="0067198C">
              <w:rPr>
                <w:rFonts w:ascii="Times New Roman" w:eastAsia="Arial Unicode MS" w:hAnsi="Times New Roman" w:cs="Times New Roman"/>
              </w:rPr>
              <w:t xml:space="preserve"> </w:t>
            </w:r>
            <w:r w:rsidRPr="005F75FB">
              <w:rPr>
                <w:rFonts w:ascii="Times New Roman" w:eastAsia="Arial Unicode MS" w:hAnsi="Times New Roman" w:cs="Times New Roman"/>
              </w:rPr>
              <w:t>хранить и передавать ножницы только в закрытом виде кольцами вперед с защитным наконечником на лезвиях</w:t>
            </w:r>
          </w:p>
          <w:p w:rsidR="0067198C" w:rsidRPr="005F75FB" w:rsidRDefault="0067198C" w:rsidP="005F75FB">
            <w:pPr>
              <w:tabs>
                <w:tab w:val="left" w:pos="4665"/>
              </w:tabs>
              <w:spacing w:after="0"/>
              <w:ind w:left="34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- хранить и передавать бритву только в закрытом виде</w:t>
            </w:r>
          </w:p>
        </w:tc>
      </w:tr>
      <w:tr w:rsidR="004017CD" w:rsidRPr="004017CD" w:rsidTr="005F75FB">
        <w:tc>
          <w:tcPr>
            <w:tcW w:w="2127" w:type="dxa"/>
            <w:shd w:val="clear" w:color="auto" w:fill="auto"/>
          </w:tcPr>
          <w:p w:rsidR="004017CD" w:rsidRPr="005F75FB" w:rsidRDefault="004017CD" w:rsidP="005F75FB">
            <w:pPr>
              <w:tabs>
                <w:tab w:val="left" w:pos="4665"/>
              </w:tabs>
              <w:spacing w:after="0"/>
              <w:rPr>
                <w:rFonts w:ascii="Times New Roman" w:eastAsia="Arial Unicode MS" w:hAnsi="Times New Roman" w:cs="Times New Roman"/>
              </w:rPr>
            </w:pPr>
            <w:r w:rsidRPr="005F75FB">
              <w:rPr>
                <w:rFonts w:ascii="Times New Roman" w:eastAsia="Arial Unicode MS" w:hAnsi="Times New Roman" w:cs="Times New Roman"/>
              </w:rPr>
              <w:t>Фен</w:t>
            </w:r>
          </w:p>
        </w:tc>
        <w:tc>
          <w:tcPr>
            <w:tcW w:w="7952" w:type="dxa"/>
            <w:shd w:val="clear" w:color="auto" w:fill="auto"/>
          </w:tcPr>
          <w:p w:rsidR="004017CD" w:rsidRPr="005F75FB" w:rsidRDefault="004017CD" w:rsidP="005F75FB">
            <w:pPr>
              <w:tabs>
                <w:tab w:val="left" w:pos="4411"/>
                <w:tab w:val="left" w:pos="4665"/>
              </w:tabs>
              <w:spacing w:after="0"/>
              <w:ind w:left="30" w:firstLine="4"/>
              <w:jc w:val="both"/>
              <w:rPr>
                <w:rFonts w:ascii="Times New Roman" w:eastAsia="Arial Unicode MS" w:hAnsi="Times New Roman" w:cs="Times New Roman"/>
              </w:rPr>
            </w:pPr>
            <w:r w:rsidRPr="005F75FB">
              <w:rPr>
                <w:rFonts w:ascii="Times New Roman" w:eastAsia="Arial Unicode MS" w:hAnsi="Times New Roman" w:cs="Times New Roman"/>
              </w:rPr>
              <w:t>- проверить исправность проводов на наличие повреждений перед началом работы</w:t>
            </w:r>
          </w:p>
          <w:p w:rsidR="004017CD" w:rsidRPr="005F75FB" w:rsidRDefault="004017CD" w:rsidP="005F75FB">
            <w:pPr>
              <w:tabs>
                <w:tab w:val="left" w:pos="4665"/>
              </w:tabs>
              <w:spacing w:after="0"/>
              <w:ind w:left="30" w:firstLine="4"/>
              <w:jc w:val="both"/>
              <w:rPr>
                <w:rFonts w:ascii="Times New Roman" w:eastAsia="Arial Unicode MS" w:hAnsi="Times New Roman" w:cs="Times New Roman"/>
              </w:rPr>
            </w:pPr>
            <w:r w:rsidRPr="005F75FB">
              <w:rPr>
                <w:rFonts w:ascii="Times New Roman" w:eastAsia="Arial Unicode MS" w:hAnsi="Times New Roman" w:cs="Times New Roman"/>
              </w:rPr>
              <w:t>- проверить прибор на холостом ходу</w:t>
            </w:r>
          </w:p>
        </w:tc>
      </w:tr>
      <w:tr w:rsidR="004017CD" w:rsidRPr="004017CD" w:rsidTr="005F75FB">
        <w:tc>
          <w:tcPr>
            <w:tcW w:w="2127" w:type="dxa"/>
            <w:shd w:val="clear" w:color="auto" w:fill="auto"/>
          </w:tcPr>
          <w:p w:rsidR="004017CD" w:rsidRPr="005F75FB" w:rsidRDefault="004017CD" w:rsidP="005F75FB">
            <w:pPr>
              <w:tabs>
                <w:tab w:val="left" w:pos="4665"/>
              </w:tabs>
              <w:spacing w:after="0"/>
              <w:rPr>
                <w:rFonts w:ascii="Times New Roman" w:eastAsia="Arial Unicode MS" w:hAnsi="Times New Roman" w:cs="Times New Roman"/>
              </w:rPr>
            </w:pPr>
            <w:r w:rsidRPr="005F75FB">
              <w:rPr>
                <w:rFonts w:ascii="Times New Roman" w:eastAsia="Arial Unicode MS" w:hAnsi="Times New Roman" w:cs="Times New Roman"/>
              </w:rPr>
              <w:t>Электро</w:t>
            </w:r>
            <w:r w:rsidR="005F75FB" w:rsidRPr="005F75FB">
              <w:rPr>
                <w:rFonts w:ascii="Times New Roman" w:eastAsia="Arial Unicode MS" w:hAnsi="Times New Roman" w:cs="Times New Roman"/>
              </w:rPr>
              <w:t>-</w:t>
            </w:r>
            <w:r w:rsidRPr="005F75FB">
              <w:rPr>
                <w:rFonts w:ascii="Times New Roman" w:eastAsia="Arial Unicode MS" w:hAnsi="Times New Roman" w:cs="Times New Roman"/>
              </w:rPr>
              <w:t>нагревательные приборы</w:t>
            </w:r>
          </w:p>
        </w:tc>
        <w:tc>
          <w:tcPr>
            <w:tcW w:w="7952" w:type="dxa"/>
            <w:shd w:val="clear" w:color="auto" w:fill="auto"/>
          </w:tcPr>
          <w:p w:rsidR="004017CD" w:rsidRPr="005F75FB" w:rsidRDefault="004017CD" w:rsidP="005F75FB">
            <w:pPr>
              <w:tabs>
                <w:tab w:val="left" w:pos="4665"/>
              </w:tabs>
              <w:spacing w:after="0"/>
              <w:ind w:left="30" w:firstLine="4"/>
              <w:jc w:val="both"/>
              <w:rPr>
                <w:rFonts w:ascii="Times New Roman" w:eastAsia="Arial Unicode MS" w:hAnsi="Times New Roman" w:cs="Times New Roman"/>
              </w:rPr>
            </w:pPr>
            <w:r w:rsidRPr="005F75FB">
              <w:rPr>
                <w:rFonts w:ascii="Times New Roman" w:eastAsia="Arial Unicode MS" w:hAnsi="Times New Roman" w:cs="Times New Roman"/>
              </w:rPr>
              <w:t>- проверить исправность проводов на наличие повреждений перед началом работы</w:t>
            </w:r>
          </w:p>
          <w:p w:rsidR="004017CD" w:rsidRPr="005F75FB" w:rsidRDefault="004017CD" w:rsidP="005F75FB">
            <w:pPr>
              <w:tabs>
                <w:tab w:val="left" w:pos="4665"/>
              </w:tabs>
              <w:spacing w:after="0"/>
              <w:ind w:left="30" w:firstLine="4"/>
              <w:jc w:val="both"/>
              <w:rPr>
                <w:rFonts w:ascii="Times New Roman" w:eastAsia="Arial Unicode MS" w:hAnsi="Times New Roman" w:cs="Times New Roman"/>
              </w:rPr>
            </w:pPr>
            <w:r w:rsidRPr="005F75FB">
              <w:rPr>
                <w:rFonts w:ascii="Times New Roman" w:eastAsia="Arial Unicode MS" w:hAnsi="Times New Roman" w:cs="Times New Roman"/>
              </w:rPr>
              <w:t>- проверить прибор на холостом ходу</w:t>
            </w:r>
          </w:p>
          <w:p w:rsidR="004017CD" w:rsidRPr="005F75FB" w:rsidRDefault="004017CD" w:rsidP="005F75FB">
            <w:pPr>
              <w:tabs>
                <w:tab w:val="left" w:pos="4665"/>
              </w:tabs>
              <w:spacing w:after="0"/>
              <w:ind w:left="30" w:firstLine="7"/>
              <w:jc w:val="both"/>
              <w:rPr>
                <w:rFonts w:ascii="Times New Roman" w:eastAsia="Arial Unicode MS" w:hAnsi="Times New Roman" w:cs="Times New Roman"/>
              </w:rPr>
            </w:pPr>
            <w:r w:rsidRPr="005F75FB">
              <w:rPr>
                <w:rFonts w:ascii="Times New Roman" w:eastAsia="Arial Unicode MS" w:hAnsi="Times New Roman" w:cs="Times New Roman"/>
              </w:rPr>
              <w:t xml:space="preserve">- использовать при работе </w:t>
            </w:r>
            <w:proofErr w:type="spellStart"/>
            <w:r w:rsidRPr="005F75FB">
              <w:rPr>
                <w:rFonts w:ascii="Times New Roman" w:eastAsia="Arial Unicode MS" w:hAnsi="Times New Roman" w:cs="Times New Roman"/>
              </w:rPr>
              <w:t>термоковрик</w:t>
            </w:r>
            <w:proofErr w:type="spellEnd"/>
            <w:r w:rsidRPr="005F75FB">
              <w:rPr>
                <w:rFonts w:ascii="Times New Roman" w:eastAsia="Arial Unicode MS" w:hAnsi="Times New Roman" w:cs="Times New Roman"/>
              </w:rPr>
              <w:t xml:space="preserve"> </w:t>
            </w:r>
          </w:p>
        </w:tc>
      </w:tr>
    </w:tbl>
    <w:p w:rsidR="0043329F" w:rsidRDefault="0043329F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80C20" w:rsidRPr="004017CD" w:rsidRDefault="004017CD" w:rsidP="00C234B1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2.5. Ежедневно, перед началом выполнения конкурсного задания, в процессе подготовки рабочего места:</w:t>
      </w:r>
    </w:p>
    <w:p w:rsidR="004017CD" w:rsidRPr="002D52F8" w:rsidRDefault="004017CD" w:rsidP="00A16E89">
      <w:pPr>
        <w:pStyle w:val="ac"/>
        <w:numPr>
          <w:ilvl w:val="0"/>
          <w:numId w:val="17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осмотреть и привести в порядок рабочее место, средства индивидуальной защиты;</w:t>
      </w:r>
    </w:p>
    <w:p w:rsidR="004017CD" w:rsidRPr="002D52F8" w:rsidRDefault="004017CD" w:rsidP="00A16E89">
      <w:pPr>
        <w:pStyle w:val="ac"/>
        <w:numPr>
          <w:ilvl w:val="0"/>
          <w:numId w:val="17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убедиться в достаточности освещенности;</w:t>
      </w:r>
    </w:p>
    <w:p w:rsidR="004017CD" w:rsidRPr="002D52F8" w:rsidRDefault="004017CD" w:rsidP="00A16E89">
      <w:pPr>
        <w:pStyle w:val="ac"/>
        <w:numPr>
          <w:ilvl w:val="0"/>
          <w:numId w:val="17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проверить (визуально) правильность подключения инструмента и оборудования в электросеть.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</w:t>
      </w:r>
      <w:r w:rsidR="0043329F">
        <w:rPr>
          <w:rFonts w:ascii="Times New Roman" w:eastAsia="Arial Unicode MS" w:hAnsi="Times New Roman" w:cs="Times New Roman"/>
          <w:sz w:val="24"/>
          <w:szCs w:val="24"/>
        </w:rPr>
        <w:t>курсному заданию не приступать.</w:t>
      </w:r>
    </w:p>
    <w:p w:rsidR="004017CD" w:rsidRPr="004017CD" w:rsidRDefault="004017CD" w:rsidP="002D52F8">
      <w:pPr>
        <w:tabs>
          <w:tab w:val="left" w:pos="4665"/>
        </w:tabs>
        <w:spacing w:before="240"/>
        <w:ind w:left="-567" w:firstLine="425"/>
        <w:jc w:val="both"/>
        <w:rPr>
          <w:rFonts w:ascii="Times New Roman" w:eastAsia="Arial Unicode MS" w:hAnsi="Times New Roman" w:cs="Times New Roman"/>
          <w:b/>
          <w:bCs/>
          <w:iCs/>
          <w:sz w:val="24"/>
          <w:szCs w:val="24"/>
        </w:rPr>
      </w:pPr>
      <w:bookmarkStart w:id="4" w:name="_Toc507427598"/>
      <w:r w:rsidRPr="004017CD">
        <w:rPr>
          <w:rFonts w:ascii="Times New Roman" w:eastAsia="Arial Unicode MS" w:hAnsi="Times New Roman" w:cs="Times New Roman"/>
          <w:b/>
          <w:bCs/>
          <w:iCs/>
          <w:sz w:val="24"/>
          <w:szCs w:val="24"/>
          <w:lang w:val="x-none"/>
        </w:rPr>
        <w:t xml:space="preserve">3.Требования охраны труда во время </w:t>
      </w:r>
      <w:bookmarkEnd w:id="4"/>
      <w:r w:rsidRPr="004017CD">
        <w:rPr>
          <w:rFonts w:ascii="Times New Roman" w:eastAsia="Arial Unicode MS" w:hAnsi="Times New Roman" w:cs="Times New Roman"/>
          <w:b/>
          <w:bCs/>
          <w:iCs/>
          <w:sz w:val="24"/>
          <w:szCs w:val="24"/>
        </w:rPr>
        <w:t>выполнения конкурсного задания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9"/>
        <w:gridCol w:w="7244"/>
      </w:tblGrid>
      <w:tr w:rsidR="004017CD" w:rsidRPr="004017CD" w:rsidTr="00C81C2F">
        <w:trPr>
          <w:tblHeader/>
        </w:trPr>
        <w:tc>
          <w:tcPr>
            <w:tcW w:w="2112" w:type="dxa"/>
            <w:shd w:val="clear" w:color="auto" w:fill="auto"/>
            <w:vAlign w:val="center"/>
          </w:tcPr>
          <w:p w:rsidR="004017CD" w:rsidRPr="004017CD" w:rsidRDefault="004017CD" w:rsidP="005F75FB">
            <w:pPr>
              <w:tabs>
                <w:tab w:val="left" w:pos="4665"/>
              </w:tabs>
              <w:spacing w:after="0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7811" w:type="dxa"/>
            <w:shd w:val="clear" w:color="auto" w:fill="auto"/>
            <w:vAlign w:val="center"/>
          </w:tcPr>
          <w:p w:rsidR="004017CD" w:rsidRPr="004017CD" w:rsidRDefault="004017CD" w:rsidP="005F75FB">
            <w:pPr>
              <w:tabs>
                <w:tab w:val="left" w:pos="4665"/>
              </w:tabs>
              <w:spacing w:after="0"/>
              <w:ind w:left="55" w:firstLine="425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4017CD" w:rsidRPr="004017CD" w:rsidTr="00C81C2F">
        <w:tc>
          <w:tcPr>
            <w:tcW w:w="2112" w:type="dxa"/>
            <w:shd w:val="clear" w:color="auto" w:fill="auto"/>
          </w:tcPr>
          <w:p w:rsidR="004017CD" w:rsidRPr="004017CD" w:rsidRDefault="004017CD" w:rsidP="005F75FB">
            <w:pPr>
              <w:tabs>
                <w:tab w:val="left" w:pos="4665"/>
              </w:tabs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Ножницы для стрижки, бритва</w:t>
            </w:r>
          </w:p>
        </w:tc>
        <w:tc>
          <w:tcPr>
            <w:tcW w:w="7811" w:type="dxa"/>
            <w:shd w:val="clear" w:color="auto" w:fill="auto"/>
          </w:tcPr>
          <w:p w:rsidR="004017CD" w:rsidRPr="004017CD" w:rsidRDefault="004017CD" w:rsidP="005F75FB">
            <w:pPr>
              <w:tabs>
                <w:tab w:val="left" w:pos="4665"/>
              </w:tabs>
              <w:spacing w:after="0"/>
              <w:ind w:left="5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надежность ходового механизма ножниц</w:t>
            </w:r>
          </w:p>
          <w:p w:rsidR="004017CD" w:rsidRDefault="004017CD" w:rsidP="005F75FB">
            <w:pPr>
              <w:tabs>
                <w:tab w:val="left" w:pos="4665"/>
              </w:tabs>
              <w:spacing w:after="0"/>
              <w:ind w:left="5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- хранить и передавать ножницы только в закрытом виде кольцами вперед с защитным наконечником на лезвиях</w:t>
            </w:r>
          </w:p>
          <w:p w:rsidR="00CB7EB7" w:rsidRPr="004017CD" w:rsidRDefault="00C234B1" w:rsidP="005F75FB">
            <w:pPr>
              <w:tabs>
                <w:tab w:val="left" w:pos="4665"/>
              </w:tabs>
              <w:spacing w:after="0"/>
              <w:ind w:left="5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-  х</w:t>
            </w:r>
            <w:r w:rsidR="00CB7EB7">
              <w:rPr>
                <w:rFonts w:ascii="Times New Roman" w:eastAsia="Arial Unicode MS" w:hAnsi="Times New Roman" w:cs="Times New Roman"/>
                <w:sz w:val="24"/>
                <w:szCs w:val="24"/>
              </w:rPr>
              <w:t>ранить и передавать бритву только в закрытом виде</w:t>
            </w:r>
          </w:p>
        </w:tc>
      </w:tr>
      <w:tr w:rsidR="004017CD" w:rsidRPr="004017CD" w:rsidTr="00C81C2F">
        <w:tc>
          <w:tcPr>
            <w:tcW w:w="2112" w:type="dxa"/>
            <w:shd w:val="clear" w:color="auto" w:fill="auto"/>
          </w:tcPr>
          <w:p w:rsidR="004017CD" w:rsidRPr="004017CD" w:rsidRDefault="004017CD" w:rsidP="005F75FB">
            <w:pPr>
              <w:tabs>
                <w:tab w:val="left" w:pos="4665"/>
              </w:tabs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Фен</w:t>
            </w:r>
          </w:p>
        </w:tc>
        <w:tc>
          <w:tcPr>
            <w:tcW w:w="7811" w:type="dxa"/>
            <w:shd w:val="clear" w:color="auto" w:fill="auto"/>
          </w:tcPr>
          <w:p w:rsidR="004017CD" w:rsidRPr="004017CD" w:rsidRDefault="004017CD" w:rsidP="005F75FB">
            <w:pPr>
              <w:tabs>
                <w:tab w:val="left" w:pos="4665"/>
              </w:tabs>
              <w:spacing w:after="0"/>
              <w:ind w:left="5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:rsidR="004017CD" w:rsidRPr="004017CD" w:rsidRDefault="004017CD" w:rsidP="005F75FB">
            <w:pPr>
              <w:tabs>
                <w:tab w:val="left" w:pos="4665"/>
              </w:tabs>
              <w:spacing w:after="0"/>
              <w:ind w:left="5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</w:tc>
      </w:tr>
      <w:tr w:rsidR="004017CD" w:rsidRPr="004017CD" w:rsidTr="00C81C2F">
        <w:tc>
          <w:tcPr>
            <w:tcW w:w="2112" w:type="dxa"/>
            <w:shd w:val="clear" w:color="auto" w:fill="auto"/>
          </w:tcPr>
          <w:p w:rsidR="004017CD" w:rsidRPr="004017CD" w:rsidRDefault="004017CD" w:rsidP="005F75FB">
            <w:pPr>
              <w:tabs>
                <w:tab w:val="left" w:pos="4665"/>
              </w:tabs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Электронагревательные приборы</w:t>
            </w:r>
          </w:p>
        </w:tc>
        <w:tc>
          <w:tcPr>
            <w:tcW w:w="7811" w:type="dxa"/>
            <w:shd w:val="clear" w:color="auto" w:fill="auto"/>
          </w:tcPr>
          <w:p w:rsidR="004017CD" w:rsidRPr="004017CD" w:rsidRDefault="004017CD" w:rsidP="005F75FB">
            <w:pPr>
              <w:tabs>
                <w:tab w:val="left" w:pos="4665"/>
              </w:tabs>
              <w:spacing w:after="0"/>
              <w:ind w:left="5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:rsidR="004017CD" w:rsidRPr="004017CD" w:rsidRDefault="004017CD" w:rsidP="005F75FB">
            <w:pPr>
              <w:tabs>
                <w:tab w:val="left" w:pos="4665"/>
              </w:tabs>
              <w:spacing w:after="0"/>
              <w:ind w:left="5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  <w:p w:rsidR="004017CD" w:rsidRPr="004017CD" w:rsidRDefault="004017CD" w:rsidP="005F75FB">
            <w:pPr>
              <w:tabs>
                <w:tab w:val="left" w:pos="4665"/>
              </w:tabs>
              <w:spacing w:after="0"/>
              <w:ind w:left="5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использовать при работе </w:t>
            </w:r>
            <w:proofErr w:type="spellStart"/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термоковрик</w:t>
            </w:r>
            <w:proofErr w:type="spellEnd"/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3329F" w:rsidRDefault="0043329F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3.2. При выполнении конкурсных заданий и уборке рабочих мест:</w:t>
      </w:r>
    </w:p>
    <w:p w:rsidR="004017CD" w:rsidRPr="002D52F8" w:rsidRDefault="004017CD" w:rsidP="00C234B1">
      <w:pPr>
        <w:pStyle w:val="ac"/>
        <w:numPr>
          <w:ilvl w:val="0"/>
          <w:numId w:val="18"/>
        </w:numPr>
        <w:tabs>
          <w:tab w:val="left" w:pos="4665"/>
        </w:tabs>
        <w:spacing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4017CD" w:rsidRPr="002D52F8" w:rsidRDefault="004017CD" w:rsidP="00C234B1">
      <w:pPr>
        <w:pStyle w:val="ac"/>
        <w:numPr>
          <w:ilvl w:val="0"/>
          <w:numId w:val="18"/>
        </w:numPr>
        <w:tabs>
          <w:tab w:val="left" w:pos="4665"/>
        </w:tabs>
        <w:spacing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соблюдать настоящую инструкцию;</w:t>
      </w:r>
    </w:p>
    <w:p w:rsidR="004017CD" w:rsidRPr="002D52F8" w:rsidRDefault="004017CD" w:rsidP="00C234B1">
      <w:pPr>
        <w:pStyle w:val="ac"/>
        <w:numPr>
          <w:ilvl w:val="0"/>
          <w:numId w:val="18"/>
        </w:numPr>
        <w:tabs>
          <w:tab w:val="left" w:pos="4665"/>
        </w:tabs>
        <w:spacing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4017CD" w:rsidRPr="002D52F8" w:rsidRDefault="004017CD" w:rsidP="00C234B1">
      <w:pPr>
        <w:pStyle w:val="ac"/>
        <w:numPr>
          <w:ilvl w:val="0"/>
          <w:numId w:val="18"/>
        </w:numPr>
        <w:tabs>
          <w:tab w:val="left" w:pos="4665"/>
        </w:tabs>
        <w:spacing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поддерживать порядок и чистоту на рабочем месте;</w:t>
      </w:r>
    </w:p>
    <w:p w:rsidR="004017CD" w:rsidRPr="002D52F8" w:rsidRDefault="004017CD" w:rsidP="00C234B1">
      <w:pPr>
        <w:pStyle w:val="ac"/>
        <w:numPr>
          <w:ilvl w:val="0"/>
          <w:numId w:val="18"/>
        </w:numPr>
        <w:tabs>
          <w:tab w:val="left" w:pos="4665"/>
        </w:tabs>
        <w:spacing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рабочий инструмент располагать таким образом, чтобы исключалась возможность его скатывания и падения;</w:t>
      </w:r>
    </w:p>
    <w:p w:rsidR="004017CD" w:rsidRPr="002D52F8" w:rsidRDefault="004017CD" w:rsidP="00C234B1">
      <w:pPr>
        <w:pStyle w:val="ac"/>
        <w:numPr>
          <w:ilvl w:val="0"/>
          <w:numId w:val="18"/>
        </w:numPr>
        <w:tabs>
          <w:tab w:val="left" w:pos="4665"/>
        </w:tabs>
        <w:spacing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выполнять конкурсные задания только исправным инструментом;</w:t>
      </w:r>
    </w:p>
    <w:p w:rsidR="00E5474D" w:rsidRPr="002D52F8" w:rsidRDefault="00E5474D" w:rsidP="00C234B1">
      <w:pPr>
        <w:pStyle w:val="ac"/>
        <w:numPr>
          <w:ilvl w:val="0"/>
          <w:numId w:val="18"/>
        </w:numPr>
        <w:tabs>
          <w:tab w:val="left" w:pos="4665"/>
        </w:tabs>
        <w:spacing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 xml:space="preserve">применять необходимые средства индивидуальной защиты, использовать их при работах, для которых они предназначены; </w:t>
      </w:r>
    </w:p>
    <w:p w:rsidR="00E5474D" w:rsidRPr="002D52F8" w:rsidRDefault="00E5474D" w:rsidP="00C234B1">
      <w:pPr>
        <w:pStyle w:val="ac"/>
        <w:numPr>
          <w:ilvl w:val="0"/>
          <w:numId w:val="18"/>
        </w:numPr>
        <w:tabs>
          <w:tab w:val="left" w:pos="4665"/>
        </w:tabs>
        <w:spacing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соблюдать правила перемещения в помещении и рабочих зонах, не нарушать границы рабочих зон других участников, пользоваться только установленными проходами.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 xml:space="preserve">3.3. При неисправности инструмента и оборудования – прекратить выполнение конкурсного задания и сообщить об этом </w:t>
      </w:r>
      <w:r w:rsidR="002F3358">
        <w:rPr>
          <w:rFonts w:ascii="Times New Roman" w:eastAsia="Arial Unicode MS" w:hAnsi="Times New Roman" w:cs="Times New Roman"/>
          <w:sz w:val="24"/>
          <w:szCs w:val="24"/>
        </w:rPr>
        <w:t xml:space="preserve">Главному </w:t>
      </w:r>
      <w:r w:rsidRPr="004017CD">
        <w:rPr>
          <w:rFonts w:ascii="Times New Roman" w:eastAsia="Arial Unicode MS" w:hAnsi="Times New Roman" w:cs="Times New Roman"/>
          <w:sz w:val="24"/>
          <w:szCs w:val="24"/>
        </w:rPr>
        <w:t>Эксперту, а в его отсутствие</w:t>
      </w:r>
      <w:r w:rsidR="0043329F">
        <w:rPr>
          <w:rFonts w:ascii="Times New Roman" w:eastAsia="Arial Unicode MS" w:hAnsi="Times New Roman" w:cs="Times New Roman"/>
          <w:sz w:val="24"/>
          <w:szCs w:val="24"/>
        </w:rPr>
        <w:t xml:space="preserve"> заместителю главного Эксперта.</w:t>
      </w:r>
    </w:p>
    <w:p w:rsidR="004017CD" w:rsidRPr="004017CD" w:rsidRDefault="004017CD" w:rsidP="002D52F8">
      <w:pPr>
        <w:tabs>
          <w:tab w:val="left" w:pos="4665"/>
        </w:tabs>
        <w:spacing w:before="240"/>
        <w:ind w:left="-567" w:firstLine="425"/>
        <w:jc w:val="both"/>
        <w:rPr>
          <w:rFonts w:ascii="Times New Roman" w:eastAsia="Arial Unicode MS" w:hAnsi="Times New Roman" w:cs="Times New Roman"/>
          <w:b/>
          <w:bCs/>
          <w:iCs/>
          <w:sz w:val="24"/>
          <w:szCs w:val="24"/>
          <w:lang w:val="x-none"/>
        </w:rPr>
      </w:pPr>
      <w:bookmarkStart w:id="5" w:name="_Toc507427599"/>
      <w:r w:rsidRPr="004017CD">
        <w:rPr>
          <w:rFonts w:ascii="Times New Roman" w:eastAsia="Arial Unicode MS" w:hAnsi="Times New Roman" w:cs="Times New Roman"/>
          <w:b/>
          <w:bCs/>
          <w:iCs/>
          <w:sz w:val="24"/>
          <w:szCs w:val="24"/>
          <w:lang w:val="x-none"/>
        </w:rPr>
        <w:t>4. Требования охраны труда в аварийных ситуациях</w:t>
      </w:r>
      <w:bookmarkEnd w:id="5"/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lastRenderedPageBreak/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</w:t>
      </w:r>
      <w:r w:rsidR="0043329F">
        <w:rPr>
          <w:rFonts w:ascii="Times New Roman" w:eastAsia="Arial Unicode MS" w:hAnsi="Times New Roman" w:cs="Times New Roman"/>
          <w:sz w:val="24"/>
          <w:szCs w:val="24"/>
        </w:rPr>
        <w:t>(спичками, зажигалками и т.п.).</w:t>
      </w:r>
    </w:p>
    <w:p w:rsidR="004017CD" w:rsidRPr="004017CD" w:rsidRDefault="004017CD" w:rsidP="002D52F8">
      <w:pPr>
        <w:tabs>
          <w:tab w:val="left" w:pos="4665"/>
        </w:tabs>
        <w:spacing w:before="240"/>
        <w:ind w:left="-567" w:firstLine="425"/>
        <w:jc w:val="both"/>
        <w:rPr>
          <w:rFonts w:ascii="Times New Roman" w:eastAsia="Arial Unicode MS" w:hAnsi="Times New Roman" w:cs="Times New Roman"/>
          <w:b/>
          <w:bCs/>
          <w:iCs/>
          <w:sz w:val="24"/>
          <w:szCs w:val="24"/>
          <w:lang w:val="x-none"/>
        </w:rPr>
      </w:pPr>
      <w:bookmarkStart w:id="6" w:name="_Toc507427600"/>
      <w:r w:rsidRPr="004017CD">
        <w:rPr>
          <w:rFonts w:ascii="Times New Roman" w:eastAsia="Arial Unicode MS" w:hAnsi="Times New Roman" w:cs="Times New Roman"/>
          <w:b/>
          <w:bCs/>
          <w:iCs/>
          <w:sz w:val="24"/>
          <w:szCs w:val="24"/>
          <w:lang w:val="x-none"/>
        </w:rPr>
        <w:t>5.Требование охраны труда по окончании работ</w:t>
      </w:r>
      <w:bookmarkEnd w:id="6"/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После окончания работ каждый участник обязан: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 xml:space="preserve">5.1. Привести в порядок рабочее место. 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5.2. Убрать средства индивидуальной защиты в отведенное для хранений место.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5.3. Отключить инструмент и оборудование от сети.</w:t>
      </w:r>
    </w:p>
    <w:p w:rsidR="004017CD" w:rsidRP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5.4. Инструмент убрать в специально предназначенное для хранений место.</w:t>
      </w:r>
    </w:p>
    <w:p w:rsidR="004017CD" w:rsidRDefault="007E5817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5.5. </w:t>
      </w:r>
      <w:r w:rsidR="004017CD" w:rsidRPr="004017CD">
        <w:rPr>
          <w:rFonts w:ascii="Times New Roman" w:eastAsia="Arial Unicode MS" w:hAnsi="Times New Roman" w:cs="Times New Roman"/>
          <w:sz w:val="24"/>
          <w:szCs w:val="24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5F75FB" w:rsidRPr="004017CD" w:rsidRDefault="005F75FB" w:rsidP="00CF5163">
      <w:p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017CD" w:rsidRDefault="004017CD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7" w:name="_Toc507427601"/>
      <w:r w:rsidRPr="004017CD">
        <w:rPr>
          <w:rFonts w:ascii="Times New Roman" w:eastAsia="Arial Unicode MS" w:hAnsi="Times New Roman" w:cs="Times New Roman"/>
          <w:b/>
          <w:bCs/>
          <w:sz w:val="28"/>
          <w:szCs w:val="28"/>
        </w:rPr>
        <w:t>Инструкция по охране труда для экспертов</w:t>
      </w:r>
      <w:bookmarkEnd w:id="7"/>
    </w:p>
    <w:p w:rsidR="00C31942" w:rsidRDefault="0043329F" w:rsidP="002D52F8">
      <w:pPr>
        <w:pStyle w:val="ac"/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1.</w:t>
      </w:r>
      <w:r w:rsidR="00C31942">
        <w:rPr>
          <w:rFonts w:ascii="Times New Roman" w:eastAsia="Arial Unicode MS" w:hAnsi="Times New Roman" w:cs="Times New Roman"/>
          <w:b/>
          <w:bCs/>
          <w:sz w:val="24"/>
          <w:szCs w:val="24"/>
        </w:rPr>
        <w:t>Общие требования охраны труда</w:t>
      </w:r>
    </w:p>
    <w:p w:rsidR="007E5817" w:rsidRPr="007E5817" w:rsidRDefault="007E5817" w:rsidP="002D52F8">
      <w:pPr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E5817">
        <w:rPr>
          <w:rFonts w:ascii="Times New Roman" w:hAnsi="Times New Roman" w:cs="Times New Roman"/>
          <w:sz w:val="24"/>
          <w:szCs w:val="24"/>
        </w:rPr>
        <w:t>1.1. К работе в качестве эксперта Компетенции «</w:t>
      </w:r>
      <w:r>
        <w:rPr>
          <w:rFonts w:ascii="Times New Roman" w:hAnsi="Times New Roman" w:cs="Times New Roman"/>
          <w:sz w:val="24"/>
          <w:szCs w:val="24"/>
        </w:rPr>
        <w:t xml:space="preserve">Парикмахерское искусство» </w:t>
      </w:r>
      <w:r w:rsidRPr="007E5817">
        <w:rPr>
          <w:rFonts w:ascii="Times New Roman" w:hAnsi="Times New Roman" w:cs="Times New Roman"/>
          <w:sz w:val="24"/>
          <w:szCs w:val="24"/>
        </w:rPr>
        <w:t xml:space="preserve">допускаются Эксперты, прошедшие специальное обучение и не имеющие противопоказаний по состоянию здоровья. </w:t>
      </w:r>
    </w:p>
    <w:p w:rsidR="007E5817" w:rsidRPr="007E5817" w:rsidRDefault="007E5817" w:rsidP="002D52F8">
      <w:pPr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E5817">
        <w:rPr>
          <w:rFonts w:ascii="Times New Roman" w:hAnsi="Times New Roman" w:cs="Times New Roman"/>
          <w:sz w:val="24"/>
          <w:szCs w:val="24"/>
        </w:rPr>
        <w:t xml:space="preserve"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 </w:t>
      </w:r>
    </w:p>
    <w:p w:rsidR="007E5817" w:rsidRPr="007E5817" w:rsidRDefault="007E5817" w:rsidP="002D52F8">
      <w:pPr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E5817">
        <w:rPr>
          <w:rFonts w:ascii="Times New Roman" w:hAnsi="Times New Roman" w:cs="Times New Roman"/>
          <w:sz w:val="24"/>
          <w:szCs w:val="24"/>
        </w:rPr>
        <w:t xml:space="preserve">1.3. В процессе контроля выполнения конкурсных заданий и нахождения на территории и в помещениях места проведения конкурса, Эксперт обязан четко соблюдать: </w:t>
      </w:r>
    </w:p>
    <w:p w:rsidR="007E5817" w:rsidRPr="002D52F8" w:rsidRDefault="007E5817" w:rsidP="00A16E89">
      <w:pPr>
        <w:pStyle w:val="ac"/>
        <w:numPr>
          <w:ilvl w:val="0"/>
          <w:numId w:val="19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2D52F8">
        <w:rPr>
          <w:rFonts w:ascii="Times New Roman" w:hAnsi="Times New Roman" w:cs="Times New Roman"/>
          <w:sz w:val="24"/>
          <w:szCs w:val="24"/>
        </w:rPr>
        <w:t xml:space="preserve">инструкции по охране труда и технике безопасности;  </w:t>
      </w:r>
    </w:p>
    <w:p w:rsidR="007E5817" w:rsidRPr="002D52F8" w:rsidRDefault="007E5817" w:rsidP="00A16E89">
      <w:pPr>
        <w:pStyle w:val="ac"/>
        <w:numPr>
          <w:ilvl w:val="0"/>
          <w:numId w:val="19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2D52F8">
        <w:rPr>
          <w:rFonts w:ascii="Times New Roman" w:hAnsi="Times New Roman" w:cs="Times New Roman"/>
          <w:sz w:val="24"/>
          <w:szCs w:val="24"/>
        </w:rPr>
        <w:lastRenderedPageBreak/>
        <w:t xml:space="preserve">правила пожарной безопасности, знать места расположения первичных средств пожаротушения и планов эвакуации. </w:t>
      </w:r>
    </w:p>
    <w:p w:rsidR="007E5817" w:rsidRPr="002D52F8" w:rsidRDefault="007E5817" w:rsidP="00A16E89">
      <w:pPr>
        <w:pStyle w:val="ac"/>
        <w:numPr>
          <w:ilvl w:val="0"/>
          <w:numId w:val="19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2D52F8">
        <w:rPr>
          <w:rFonts w:ascii="Times New Roman" w:hAnsi="Times New Roman" w:cs="Times New Roman"/>
          <w:sz w:val="24"/>
          <w:szCs w:val="24"/>
        </w:rPr>
        <w:t xml:space="preserve">расписание и график проведения конкурсного задания, установленные режимы труда и отдыха. </w:t>
      </w:r>
    </w:p>
    <w:p w:rsidR="007E5817" w:rsidRPr="007E5817" w:rsidRDefault="007E5817" w:rsidP="002D52F8">
      <w:pPr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E5817">
        <w:rPr>
          <w:rFonts w:ascii="Times New Roman" w:hAnsi="Times New Roman" w:cs="Times New Roman"/>
          <w:sz w:val="24"/>
          <w:szCs w:val="24"/>
        </w:rPr>
        <w:t>1.4. При работе на персональном компьютере и копировально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E5817">
        <w:rPr>
          <w:rFonts w:ascii="Times New Roman" w:hAnsi="Times New Roman" w:cs="Times New Roman"/>
          <w:sz w:val="24"/>
          <w:szCs w:val="24"/>
        </w:rPr>
        <w:t xml:space="preserve">множительной технике на Эксперта могут воздействовать следующие вредные и (или) опасные производственные факторы: </w:t>
      </w:r>
    </w:p>
    <w:p w:rsidR="007E5817" w:rsidRPr="002D52F8" w:rsidRDefault="007E5817" w:rsidP="00A16E89">
      <w:pPr>
        <w:pStyle w:val="ac"/>
        <w:numPr>
          <w:ilvl w:val="0"/>
          <w:numId w:val="20"/>
        </w:numPr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2D52F8">
        <w:rPr>
          <w:rFonts w:ascii="Times New Roman" w:hAnsi="Times New Roman" w:cs="Times New Roman"/>
          <w:sz w:val="24"/>
          <w:szCs w:val="24"/>
        </w:rPr>
        <w:t xml:space="preserve">электрический ток; </w:t>
      </w:r>
    </w:p>
    <w:p w:rsidR="007E5817" w:rsidRPr="002D52F8" w:rsidRDefault="007E5817" w:rsidP="00A16E89">
      <w:pPr>
        <w:pStyle w:val="ac"/>
        <w:numPr>
          <w:ilvl w:val="0"/>
          <w:numId w:val="20"/>
        </w:numPr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2D52F8">
        <w:rPr>
          <w:rFonts w:ascii="Times New Roman" w:hAnsi="Times New Roman" w:cs="Times New Roman"/>
          <w:sz w:val="24"/>
          <w:szCs w:val="24"/>
        </w:rPr>
        <w:t xml:space="preserve"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 </w:t>
      </w:r>
    </w:p>
    <w:p w:rsidR="007E5817" w:rsidRPr="002D52F8" w:rsidRDefault="007E5817" w:rsidP="00A16E89">
      <w:pPr>
        <w:pStyle w:val="ac"/>
        <w:numPr>
          <w:ilvl w:val="0"/>
          <w:numId w:val="20"/>
        </w:numPr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2D52F8">
        <w:rPr>
          <w:rFonts w:ascii="Times New Roman" w:hAnsi="Times New Roman" w:cs="Times New Roman"/>
          <w:sz w:val="24"/>
          <w:szCs w:val="24"/>
        </w:rPr>
        <w:t xml:space="preserve">шум, обусловленный конструкцией оргтехники; </w:t>
      </w:r>
    </w:p>
    <w:p w:rsidR="007E5817" w:rsidRPr="002D52F8" w:rsidRDefault="007E5817" w:rsidP="00A16E89">
      <w:pPr>
        <w:pStyle w:val="ac"/>
        <w:numPr>
          <w:ilvl w:val="0"/>
          <w:numId w:val="20"/>
        </w:numPr>
        <w:ind w:right="1083"/>
        <w:jc w:val="both"/>
        <w:rPr>
          <w:rFonts w:ascii="Times New Roman" w:hAnsi="Times New Roman" w:cs="Times New Roman"/>
          <w:sz w:val="24"/>
          <w:szCs w:val="24"/>
        </w:rPr>
      </w:pPr>
      <w:r w:rsidRPr="002D52F8">
        <w:rPr>
          <w:rFonts w:ascii="Times New Roman" w:hAnsi="Times New Roman" w:cs="Times New Roman"/>
          <w:sz w:val="24"/>
          <w:szCs w:val="24"/>
        </w:rPr>
        <w:t>химические вещества, выделяющиеся при работе оргтехники;</w:t>
      </w:r>
    </w:p>
    <w:p w:rsidR="007E5817" w:rsidRPr="002D52F8" w:rsidRDefault="007E5817" w:rsidP="00A16E89">
      <w:pPr>
        <w:pStyle w:val="ac"/>
        <w:numPr>
          <w:ilvl w:val="0"/>
          <w:numId w:val="20"/>
        </w:numPr>
        <w:ind w:right="1083"/>
        <w:jc w:val="both"/>
        <w:rPr>
          <w:rFonts w:ascii="Times New Roman" w:hAnsi="Times New Roman" w:cs="Times New Roman"/>
          <w:sz w:val="24"/>
          <w:szCs w:val="24"/>
        </w:rPr>
      </w:pPr>
      <w:r w:rsidRPr="002D52F8">
        <w:rPr>
          <w:rFonts w:ascii="Times New Roman" w:hAnsi="Times New Roman" w:cs="Times New Roman"/>
          <w:sz w:val="24"/>
          <w:szCs w:val="24"/>
        </w:rPr>
        <w:t xml:space="preserve">зрительное перенапряжение при работе с ПК. </w:t>
      </w:r>
    </w:p>
    <w:p w:rsidR="007E5817" w:rsidRDefault="007E5817" w:rsidP="002D52F8">
      <w:pPr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наблюдении</w:t>
      </w:r>
      <w:r w:rsidRPr="007E5817">
        <w:rPr>
          <w:rFonts w:ascii="Times New Roman" w:hAnsi="Times New Roman" w:cs="Times New Roman"/>
          <w:sz w:val="24"/>
          <w:szCs w:val="24"/>
        </w:rPr>
        <w:t xml:space="preserve"> за выполнением конкурсного задания участниками на Эксперта могут воздействовать следующие вредные и (или) опасные производственные факторы: </w:t>
      </w:r>
    </w:p>
    <w:p w:rsidR="007E5817" w:rsidRPr="004017CD" w:rsidRDefault="007E5817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Физические:</w:t>
      </w:r>
    </w:p>
    <w:p w:rsidR="007E5817" w:rsidRPr="002D52F8" w:rsidRDefault="007E5817" w:rsidP="00A16E89">
      <w:pPr>
        <w:pStyle w:val="ac"/>
        <w:numPr>
          <w:ilvl w:val="0"/>
          <w:numId w:val="21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режущие и колющие предметы;</w:t>
      </w:r>
    </w:p>
    <w:p w:rsidR="007E5817" w:rsidRPr="002D52F8" w:rsidRDefault="007E5817" w:rsidP="00A16E89">
      <w:pPr>
        <w:pStyle w:val="ac"/>
        <w:numPr>
          <w:ilvl w:val="0"/>
          <w:numId w:val="21"/>
        </w:numPr>
        <w:tabs>
          <w:tab w:val="left" w:pos="4665"/>
        </w:tabs>
        <w:spacing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hAnsi="Times New Roman" w:cs="Times New Roman"/>
        </w:rPr>
        <w:t>электрический ток;</w:t>
      </w:r>
    </w:p>
    <w:p w:rsidR="007E5817" w:rsidRPr="002D52F8" w:rsidRDefault="007E5817" w:rsidP="00A16E89">
      <w:pPr>
        <w:pStyle w:val="ac"/>
        <w:numPr>
          <w:ilvl w:val="0"/>
          <w:numId w:val="21"/>
        </w:numPr>
        <w:tabs>
          <w:tab w:val="left" w:pos="4665"/>
        </w:tabs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hAnsi="Times New Roman" w:cs="Times New Roman"/>
        </w:rPr>
        <w:t>недостаточная освещенность;</w:t>
      </w:r>
    </w:p>
    <w:p w:rsidR="007E5817" w:rsidRPr="002D52F8" w:rsidRDefault="007E5817" w:rsidP="00A16E89">
      <w:pPr>
        <w:pStyle w:val="ac"/>
        <w:numPr>
          <w:ilvl w:val="0"/>
          <w:numId w:val="21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термические ожоги;</w:t>
      </w:r>
    </w:p>
    <w:p w:rsidR="007E5817" w:rsidRPr="004017CD" w:rsidRDefault="007E5817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Химические:</w:t>
      </w:r>
    </w:p>
    <w:p w:rsidR="007E5817" w:rsidRPr="002D52F8" w:rsidRDefault="007E5817" w:rsidP="00A16E89">
      <w:pPr>
        <w:pStyle w:val="ac"/>
        <w:numPr>
          <w:ilvl w:val="0"/>
          <w:numId w:val="22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 xml:space="preserve">интоксикация </w:t>
      </w:r>
    </w:p>
    <w:p w:rsidR="007E5817" w:rsidRPr="004017CD" w:rsidRDefault="007E5817" w:rsidP="002D52F8">
      <w:pPr>
        <w:tabs>
          <w:tab w:val="left" w:pos="4665"/>
        </w:tabs>
        <w:ind w:left="-567" w:firstLine="42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017CD">
        <w:rPr>
          <w:rFonts w:ascii="Times New Roman" w:eastAsia="Arial Unicode MS" w:hAnsi="Times New Roman" w:cs="Times New Roman"/>
          <w:sz w:val="24"/>
          <w:szCs w:val="24"/>
        </w:rPr>
        <w:t>Психологические:</w:t>
      </w:r>
    </w:p>
    <w:p w:rsidR="007E5817" w:rsidRPr="002D52F8" w:rsidRDefault="007E5817" w:rsidP="00A16E89">
      <w:pPr>
        <w:pStyle w:val="ac"/>
        <w:numPr>
          <w:ilvl w:val="0"/>
          <w:numId w:val="22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чрезмерное напряжение внимания;</w:t>
      </w:r>
    </w:p>
    <w:p w:rsidR="007E5817" w:rsidRPr="002D52F8" w:rsidRDefault="007E5817" w:rsidP="00A16E89">
      <w:pPr>
        <w:pStyle w:val="ac"/>
        <w:numPr>
          <w:ilvl w:val="0"/>
          <w:numId w:val="22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усиленная нагрузка на зрение;</w:t>
      </w:r>
    </w:p>
    <w:p w:rsidR="007E5817" w:rsidRPr="002D52F8" w:rsidRDefault="007E5817" w:rsidP="00A16E89">
      <w:pPr>
        <w:pStyle w:val="ac"/>
        <w:numPr>
          <w:ilvl w:val="0"/>
          <w:numId w:val="22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повышенная ответственность;</w:t>
      </w:r>
    </w:p>
    <w:p w:rsidR="007E5817" w:rsidRPr="002D52F8" w:rsidRDefault="007E5817" w:rsidP="00A16E89">
      <w:pPr>
        <w:pStyle w:val="ac"/>
        <w:numPr>
          <w:ilvl w:val="0"/>
          <w:numId w:val="22"/>
        </w:numPr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2D52F8">
        <w:rPr>
          <w:rFonts w:ascii="Times New Roman" w:eastAsia="Arial Unicode MS" w:hAnsi="Times New Roman" w:cs="Times New Roman"/>
          <w:sz w:val="24"/>
          <w:szCs w:val="24"/>
        </w:rPr>
        <w:t>постоянное использование СИЗ.</w:t>
      </w:r>
    </w:p>
    <w:p w:rsidR="007E5817" w:rsidRPr="007E5817" w:rsidRDefault="007E5817" w:rsidP="002D52F8">
      <w:pPr>
        <w:spacing w:before="120" w:after="12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E5817">
        <w:rPr>
          <w:rFonts w:ascii="Times New Roman" w:hAnsi="Times New Roman" w:cs="Times New Roman"/>
          <w:sz w:val="24"/>
          <w:szCs w:val="24"/>
        </w:rPr>
        <w:t>1.5. Применяемые во время выполнения конкурсного задания средства индивидуальной защиты:</w:t>
      </w:r>
    </w:p>
    <w:p w:rsidR="007E5817" w:rsidRPr="00BA6BDD" w:rsidRDefault="007E5817" w:rsidP="00A16E89">
      <w:pPr>
        <w:pStyle w:val="ac"/>
        <w:numPr>
          <w:ilvl w:val="0"/>
          <w:numId w:val="23"/>
        </w:numPr>
        <w:tabs>
          <w:tab w:val="left" w:pos="4665"/>
        </w:tabs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>Обувь –безопасная обувь на нескользкой подошве;</w:t>
      </w:r>
    </w:p>
    <w:p w:rsidR="00AD27A3" w:rsidRPr="003A5573" w:rsidRDefault="003A5573" w:rsidP="00C234B1">
      <w:pPr>
        <w:spacing w:before="120" w:after="12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A5573">
        <w:rPr>
          <w:rFonts w:ascii="Times New Roman" w:hAnsi="Times New Roman" w:cs="Times New Roman"/>
          <w:sz w:val="24"/>
          <w:szCs w:val="24"/>
        </w:rPr>
        <w:t>1.6. Знаки безопасности, используемые на рабочих местах участников, для обознач</w:t>
      </w:r>
      <w:r w:rsidR="005F75FB">
        <w:rPr>
          <w:rFonts w:ascii="Times New Roman" w:hAnsi="Times New Roman" w:cs="Times New Roman"/>
          <w:sz w:val="24"/>
          <w:szCs w:val="24"/>
        </w:rPr>
        <w:t>ения присутствующих опасностей: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3256"/>
        <w:gridCol w:w="6089"/>
      </w:tblGrid>
      <w:tr w:rsidR="00AD27A3" w:rsidTr="00C1352F">
        <w:tc>
          <w:tcPr>
            <w:tcW w:w="3256" w:type="dxa"/>
          </w:tcPr>
          <w:p w:rsidR="00AD27A3" w:rsidRDefault="00AD27A3" w:rsidP="00C1352F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110785" wp14:editId="5E5A5015">
                  <wp:extent cx="447675" cy="438150"/>
                  <wp:effectExtent l="0" t="0" r="952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:rsidR="00AD27A3" w:rsidRPr="00AD27A3" w:rsidRDefault="00AD27A3" w:rsidP="00C1352F">
            <w:pPr>
              <w:tabs>
                <w:tab w:val="left" w:pos="4665"/>
              </w:tabs>
              <w:ind w:left="39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27A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F 04 Огнетушитель                                                  </w:t>
            </w:r>
          </w:p>
          <w:p w:rsidR="00AD27A3" w:rsidRPr="00AD27A3" w:rsidRDefault="00AD27A3" w:rsidP="00C1352F">
            <w:pPr>
              <w:tabs>
                <w:tab w:val="left" w:pos="4665"/>
              </w:tabs>
              <w:ind w:left="3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Tr="00C1352F">
        <w:tc>
          <w:tcPr>
            <w:tcW w:w="3256" w:type="dxa"/>
          </w:tcPr>
          <w:p w:rsidR="00AD27A3" w:rsidRDefault="00AD27A3" w:rsidP="00C1352F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9BF1C81" wp14:editId="43B569C3">
                  <wp:extent cx="771525" cy="409575"/>
                  <wp:effectExtent l="0" t="0" r="9525" b="952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:rsidR="00AD27A3" w:rsidRPr="00AD27A3" w:rsidRDefault="00AD27A3" w:rsidP="00C1352F">
            <w:pPr>
              <w:tabs>
                <w:tab w:val="left" w:pos="4665"/>
              </w:tabs>
              <w:ind w:left="39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27A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22 Указатель выхода                                         </w:t>
            </w:r>
          </w:p>
          <w:p w:rsidR="00AD27A3" w:rsidRPr="00AD27A3" w:rsidRDefault="00AD27A3" w:rsidP="00C1352F">
            <w:pPr>
              <w:tabs>
                <w:tab w:val="left" w:pos="4665"/>
              </w:tabs>
              <w:ind w:left="3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Tr="00C1352F">
        <w:tc>
          <w:tcPr>
            <w:tcW w:w="3256" w:type="dxa"/>
          </w:tcPr>
          <w:p w:rsidR="00AD27A3" w:rsidRDefault="00AD27A3" w:rsidP="00C1352F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1A74312" wp14:editId="28C4CC3A">
                  <wp:extent cx="809625" cy="438150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:rsidR="00AD27A3" w:rsidRPr="00AD27A3" w:rsidRDefault="00AD27A3" w:rsidP="00C1352F">
            <w:pPr>
              <w:tabs>
                <w:tab w:val="left" w:pos="4665"/>
              </w:tabs>
              <w:ind w:left="39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27A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23 Указатель запасного выхода                        </w:t>
            </w:r>
          </w:p>
          <w:p w:rsidR="00AD27A3" w:rsidRPr="00AD27A3" w:rsidRDefault="00AD27A3" w:rsidP="00C1352F">
            <w:pPr>
              <w:tabs>
                <w:tab w:val="left" w:pos="4665"/>
              </w:tabs>
              <w:ind w:left="3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Tr="00C1352F">
        <w:tc>
          <w:tcPr>
            <w:tcW w:w="3256" w:type="dxa"/>
          </w:tcPr>
          <w:p w:rsidR="00AD27A3" w:rsidRDefault="00AD27A3" w:rsidP="00C1352F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0DB99E0" wp14:editId="23AAE0D2">
                  <wp:extent cx="466725" cy="466725"/>
                  <wp:effectExtent l="0" t="0" r="9525" b="952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:rsidR="00AD27A3" w:rsidRPr="00AD27A3" w:rsidRDefault="00AD27A3" w:rsidP="00C1352F">
            <w:pPr>
              <w:tabs>
                <w:tab w:val="left" w:pos="4665"/>
              </w:tabs>
              <w:ind w:left="39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27A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EC 01 Аптечка первой медицинской помощи       </w:t>
            </w:r>
          </w:p>
          <w:p w:rsidR="00AD27A3" w:rsidRPr="00AD27A3" w:rsidRDefault="00AD27A3" w:rsidP="00C1352F">
            <w:pPr>
              <w:tabs>
                <w:tab w:val="left" w:pos="4665"/>
              </w:tabs>
              <w:ind w:left="3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Tr="00C1352F">
        <w:tc>
          <w:tcPr>
            <w:tcW w:w="3256" w:type="dxa"/>
          </w:tcPr>
          <w:p w:rsidR="00AD27A3" w:rsidRDefault="00AD27A3" w:rsidP="00C1352F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fldChar w:fldCharType="begin"/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"https://studfiles.net/html/2706/32/html_qBHtLJCsya.KhkT/img-9S7d9T.jpg" \* MERGEFORMATINET </w:instrText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C1352F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C1352F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C1352F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D65DE7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D65DE7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D65DE7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D376CF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D376CF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D376CF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4D1D48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4D1D48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4D1D48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1F2156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1F2156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1F2156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512330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512330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512330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350EAF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350EAF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350EAF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5C60BD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5C60BD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5C60BD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67198C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67198C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67198C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6708C0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6708C0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6708C0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490881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490881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490881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B34334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B34334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B34334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215513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215513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215513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4E4880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4E4880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INCLUDEPICTURE  "https://studfiles.net/html/2706/32/html_qBHtLJCsya.KhkT/img-9S7d9T.jpg" \* MERGEFORMATINET </w:instrText>
            </w:r>
            <w:r w:rsidR="004E4880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DA0EFA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begin"/>
            </w:r>
            <w:r w:rsidR="00DA0EFA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</w:instrText>
            </w:r>
            <w:r w:rsidR="00DA0EFA">
              <w:rPr>
                <w:rFonts w:ascii="Times New Roman" w:eastAsia="Arial Unicode MS" w:hAnsi="Times New Roman" w:cs="Times New Roman"/>
                <w:sz w:val="24"/>
                <w:szCs w:val="24"/>
              </w:rPr>
              <w:instrText>INCLUDEPICTURE  "https://studfiles.net/html/2706/32/html_qBHtLJCsya.KhkT/img-9S7d9T.jpg" \* MERGEFORMATINET</w:instrText>
            </w:r>
            <w:r w:rsidR="00DA0EFA">
              <w:rPr>
                <w:rFonts w:ascii="Times New Roman" w:eastAsia="Arial Unicode MS" w:hAnsi="Times New Roman" w:cs="Times New Roman"/>
                <w:sz w:val="24"/>
                <w:szCs w:val="24"/>
              </w:rPr>
              <w:instrText xml:space="preserve"> </w:instrText>
            </w:r>
            <w:r w:rsidR="00DA0EFA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separate"/>
            </w:r>
            <w:r w:rsidR="00DA0EFA" w:rsidRPr="00DA0EFA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pict>
                <v:shape id="_x0000_i1025" type="#_x0000_t75" alt="" style="width:39.7pt;height:39.7pt;mso-width-percent:0;mso-height-percent:0;mso-width-percent:0;mso-height-percent:0">
                  <v:imagedata r:id="rId12" r:href="rId14"/>
                </v:shape>
              </w:pict>
            </w:r>
            <w:r w:rsidR="00DA0EFA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4E4880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215513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B34334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490881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6708C0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67198C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5C60BD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350EAF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512330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1F2156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4D1D48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D376CF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D65DE7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="00C1352F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089" w:type="dxa"/>
          </w:tcPr>
          <w:p w:rsidR="00AD27A3" w:rsidRPr="00AD27A3" w:rsidRDefault="00AD27A3" w:rsidP="00C1352F">
            <w:pPr>
              <w:tabs>
                <w:tab w:val="left" w:pos="4665"/>
              </w:tabs>
              <w:ind w:left="39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27A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P 01 Запрещается курить                                         </w:t>
            </w:r>
          </w:p>
          <w:p w:rsidR="00AD27A3" w:rsidRPr="00AD27A3" w:rsidRDefault="00AD27A3" w:rsidP="00C1352F">
            <w:pPr>
              <w:tabs>
                <w:tab w:val="left" w:pos="4665"/>
              </w:tabs>
              <w:ind w:left="3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</w:tbl>
    <w:p w:rsidR="003A5573" w:rsidRPr="003A5573" w:rsidRDefault="003A5573" w:rsidP="00AD27A3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3A5573" w:rsidRPr="003A5573" w:rsidRDefault="003A5573" w:rsidP="002D52F8">
      <w:pPr>
        <w:spacing w:before="120" w:after="12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A5573">
        <w:rPr>
          <w:rFonts w:ascii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3A5573" w:rsidRPr="003A5573" w:rsidRDefault="003A5573" w:rsidP="002D52F8">
      <w:pPr>
        <w:spacing w:before="120" w:after="12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A5573">
        <w:rPr>
          <w:rFonts w:ascii="Times New Roman" w:hAnsi="Times New Roman" w:cs="Times New Roman"/>
          <w:sz w:val="24"/>
          <w:szCs w:val="24"/>
        </w:rPr>
        <w:t xml:space="preserve">В помещении Экспертов </w:t>
      </w:r>
      <w:r w:rsidR="002F3358">
        <w:rPr>
          <w:rFonts w:ascii="Times New Roman" w:eastAsia="Arial Unicode MS" w:hAnsi="Times New Roman" w:cs="Times New Roman"/>
          <w:sz w:val="24"/>
          <w:szCs w:val="24"/>
        </w:rPr>
        <w:t>Компетенции</w:t>
      </w:r>
      <w:r w:rsidR="002F3358" w:rsidRPr="004017CD">
        <w:rPr>
          <w:rFonts w:ascii="Times New Roman" w:eastAsia="Arial Unicode MS" w:hAnsi="Times New Roman" w:cs="Times New Roman"/>
          <w:sz w:val="24"/>
          <w:szCs w:val="24"/>
        </w:rPr>
        <w:t xml:space="preserve"> «Парикмахерское искусство»</w:t>
      </w:r>
      <w:r w:rsidRPr="003A5573">
        <w:rPr>
          <w:rFonts w:ascii="Times New Roman" w:hAnsi="Times New Roman" w:cs="Times New Roman"/>
          <w:sz w:val="24"/>
          <w:szCs w:val="24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3A5573" w:rsidRPr="003A5573" w:rsidRDefault="003A5573" w:rsidP="002D52F8">
      <w:pPr>
        <w:spacing w:before="120" w:after="12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A5573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3A5573" w:rsidRPr="003A5573" w:rsidRDefault="003A5573" w:rsidP="002D52F8">
      <w:pPr>
        <w:spacing w:before="120" w:after="12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A5573">
        <w:rPr>
          <w:rFonts w:ascii="Times New Roman" w:hAnsi="Times New Roman" w:cs="Times New Roman"/>
          <w:sz w:val="24"/>
          <w:szCs w:val="24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C234B1">
        <w:rPr>
          <w:rFonts w:ascii="Times New Roman" w:hAnsi="Times New Roman" w:cs="Times New Roman"/>
          <w:sz w:val="24"/>
          <w:szCs w:val="24"/>
        </w:rPr>
        <w:t>положением</w:t>
      </w:r>
      <w:r w:rsidRPr="003A5573">
        <w:rPr>
          <w:rFonts w:ascii="Times New Roman" w:hAnsi="Times New Roman" w:cs="Times New Roman"/>
          <w:sz w:val="24"/>
          <w:szCs w:val="24"/>
        </w:rPr>
        <w:t>, а при необходимости согласно действующему законодательству.</w:t>
      </w:r>
    </w:p>
    <w:p w:rsidR="00C31942" w:rsidRPr="003A5573" w:rsidRDefault="003A5573" w:rsidP="002D52F8">
      <w:pPr>
        <w:pStyle w:val="10"/>
        <w:spacing w:after="120" w:line="240" w:lineRule="auto"/>
        <w:ind w:left="-567" w:firstLine="425"/>
        <w:jc w:val="both"/>
        <w:rPr>
          <w:rFonts w:ascii="Times New Roman" w:hAnsi="Times New Roman"/>
          <w:b/>
          <w:color w:val="auto"/>
          <w:sz w:val="24"/>
          <w:szCs w:val="24"/>
        </w:rPr>
      </w:pPr>
      <w:bookmarkStart w:id="8" w:name="_Toc507427603"/>
      <w:r w:rsidRPr="003A5573">
        <w:rPr>
          <w:rFonts w:ascii="Times New Roman" w:hAnsi="Times New Roman"/>
          <w:b/>
          <w:color w:val="auto"/>
          <w:sz w:val="24"/>
          <w:szCs w:val="24"/>
        </w:rPr>
        <w:t>2.Требования охраны труда перед началом работы</w:t>
      </w:r>
      <w:bookmarkEnd w:id="8"/>
    </w:p>
    <w:p w:rsidR="003A5573" w:rsidRPr="003A5573" w:rsidRDefault="003A5573" w:rsidP="002D52F8">
      <w:pPr>
        <w:spacing w:before="120" w:after="12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A5573">
        <w:rPr>
          <w:rFonts w:ascii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:rsidR="003A5573" w:rsidRPr="003A5573" w:rsidRDefault="003A5573" w:rsidP="002D52F8">
      <w:pPr>
        <w:spacing w:before="120" w:after="12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A5573">
        <w:rPr>
          <w:rFonts w:ascii="Times New Roman" w:hAnsi="Times New Roman" w:cs="Times New Roman"/>
          <w:sz w:val="24"/>
          <w:szCs w:val="24"/>
        </w:rPr>
        <w:t>2.1. В д</w:t>
      </w:r>
      <w:r w:rsidR="00C234B1">
        <w:rPr>
          <w:rFonts w:ascii="Times New Roman" w:hAnsi="Times New Roman" w:cs="Times New Roman"/>
          <w:sz w:val="24"/>
          <w:szCs w:val="24"/>
        </w:rPr>
        <w:t>ни</w:t>
      </w:r>
      <w:r w:rsidRPr="003A5573">
        <w:rPr>
          <w:rFonts w:ascii="Times New Roman" w:hAnsi="Times New Roman" w:cs="Times New Roman"/>
          <w:sz w:val="24"/>
          <w:szCs w:val="24"/>
        </w:rPr>
        <w:t xml:space="preserve"> </w:t>
      </w:r>
      <w:r w:rsidR="00C234B1">
        <w:rPr>
          <w:rFonts w:ascii="Times New Roman" w:hAnsi="Times New Roman" w:cs="Times New Roman"/>
          <w:sz w:val="24"/>
          <w:szCs w:val="24"/>
        </w:rPr>
        <w:t>подготовки</w:t>
      </w:r>
      <w:r w:rsidRPr="003A5573">
        <w:rPr>
          <w:rFonts w:ascii="Times New Roman" w:hAnsi="Times New Roman" w:cs="Times New Roman"/>
          <w:sz w:val="24"/>
          <w:szCs w:val="24"/>
        </w:rPr>
        <w:t>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3A5573" w:rsidRPr="003A5573" w:rsidRDefault="003A5573" w:rsidP="002D52F8">
      <w:pPr>
        <w:spacing w:before="120" w:after="12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A5573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</w:t>
      </w:r>
      <w:r>
        <w:rPr>
          <w:rFonts w:ascii="Times New Roman" w:hAnsi="Times New Roman" w:cs="Times New Roman"/>
          <w:sz w:val="24"/>
          <w:szCs w:val="24"/>
        </w:rPr>
        <w:t>, если необходимо</w:t>
      </w:r>
      <w:r w:rsidRPr="003A5573">
        <w:rPr>
          <w:rFonts w:ascii="Times New Roman" w:hAnsi="Times New Roman" w:cs="Times New Roman"/>
          <w:sz w:val="24"/>
          <w:szCs w:val="24"/>
        </w:rPr>
        <w:t>.</w:t>
      </w:r>
    </w:p>
    <w:p w:rsidR="003A5573" w:rsidRPr="003A5573" w:rsidRDefault="003A5573" w:rsidP="002D52F8">
      <w:pPr>
        <w:spacing w:before="120" w:after="12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A5573">
        <w:rPr>
          <w:rFonts w:ascii="Times New Roman" w:hAnsi="Times New Roman" w:cs="Times New Roman"/>
          <w:sz w:val="24"/>
          <w:szCs w:val="24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</w:t>
      </w:r>
      <w:r w:rsidR="00CF5163">
        <w:rPr>
          <w:rFonts w:ascii="Times New Roman" w:hAnsi="Times New Roman" w:cs="Times New Roman"/>
          <w:sz w:val="24"/>
          <w:szCs w:val="24"/>
        </w:rPr>
        <w:t>астие в подготовке рабочих мест.</w:t>
      </w:r>
    </w:p>
    <w:p w:rsidR="003A5573" w:rsidRPr="003A5573" w:rsidRDefault="003A5573" w:rsidP="002D52F8">
      <w:pPr>
        <w:spacing w:before="120" w:after="12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A5573">
        <w:rPr>
          <w:rFonts w:ascii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:rsidR="003A5573" w:rsidRPr="00BA6BDD" w:rsidRDefault="003A5573" w:rsidP="00A16E89">
      <w:pPr>
        <w:pStyle w:val="ac"/>
        <w:numPr>
          <w:ilvl w:val="0"/>
          <w:numId w:val="23"/>
        </w:numPr>
        <w:tabs>
          <w:tab w:val="left" w:pos="709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>осмотреть рабочие места экспертов и участников;</w:t>
      </w:r>
    </w:p>
    <w:p w:rsidR="003A5573" w:rsidRPr="00BA6BDD" w:rsidRDefault="003A5573" w:rsidP="00A16E89">
      <w:pPr>
        <w:pStyle w:val="ac"/>
        <w:numPr>
          <w:ilvl w:val="0"/>
          <w:numId w:val="23"/>
        </w:numPr>
        <w:tabs>
          <w:tab w:val="left" w:pos="709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>привести в порядок рабочее место эксперта;</w:t>
      </w:r>
    </w:p>
    <w:p w:rsidR="003A5573" w:rsidRPr="00BA6BDD" w:rsidRDefault="003A5573" w:rsidP="00A16E89">
      <w:pPr>
        <w:pStyle w:val="ac"/>
        <w:numPr>
          <w:ilvl w:val="0"/>
          <w:numId w:val="23"/>
        </w:numPr>
        <w:tabs>
          <w:tab w:val="left" w:pos="709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>проверить правильность подключения оборудования в электросеть;</w:t>
      </w:r>
    </w:p>
    <w:p w:rsidR="003A5573" w:rsidRPr="00BA6BDD" w:rsidRDefault="003A5573" w:rsidP="00A16E89">
      <w:pPr>
        <w:pStyle w:val="ac"/>
        <w:numPr>
          <w:ilvl w:val="0"/>
          <w:numId w:val="23"/>
        </w:numPr>
        <w:tabs>
          <w:tab w:val="left" w:pos="709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>осмотреть инструмент и оборудование участников.</w:t>
      </w:r>
    </w:p>
    <w:p w:rsidR="003A5573" w:rsidRPr="003A5573" w:rsidRDefault="003A5573" w:rsidP="002D52F8">
      <w:pPr>
        <w:spacing w:before="120" w:after="12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A5573">
        <w:rPr>
          <w:rFonts w:ascii="Times New Roman" w:hAnsi="Times New Roman" w:cs="Times New Roman"/>
          <w:sz w:val="24"/>
          <w:szCs w:val="24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3A5573" w:rsidRPr="003A5573" w:rsidRDefault="003A5573" w:rsidP="002D52F8">
      <w:pPr>
        <w:spacing w:before="120" w:after="12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A5573">
        <w:rPr>
          <w:rFonts w:ascii="Times New Roman" w:hAnsi="Times New Roman" w:cs="Times New Roman"/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C31942" w:rsidRPr="003A5573" w:rsidRDefault="003A5573" w:rsidP="002D52F8">
      <w:pPr>
        <w:tabs>
          <w:tab w:val="left" w:pos="4665"/>
        </w:tabs>
        <w:spacing w:before="240"/>
        <w:ind w:left="-567" w:firstLine="425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3A5573">
        <w:rPr>
          <w:rFonts w:ascii="Times New Roman" w:eastAsia="Arial Unicode MS" w:hAnsi="Times New Roman" w:cs="Times New Roman"/>
          <w:b/>
          <w:bCs/>
          <w:sz w:val="24"/>
          <w:szCs w:val="24"/>
        </w:rPr>
        <w:t>3.Требования охраны труда во время работы</w:t>
      </w:r>
    </w:p>
    <w:p w:rsidR="004A57ED" w:rsidRPr="004A57ED" w:rsidRDefault="004A57ED" w:rsidP="002D52F8">
      <w:pPr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A57ED">
        <w:rPr>
          <w:rFonts w:ascii="Times New Roman" w:hAnsi="Times New Roman" w:cs="Times New Roman"/>
          <w:sz w:val="24"/>
          <w:szCs w:val="24"/>
        </w:rPr>
        <w:lastRenderedPageBreak/>
        <w:t xml:space="preserve"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 </w:t>
      </w:r>
    </w:p>
    <w:p w:rsidR="004A57ED" w:rsidRPr="004A57ED" w:rsidRDefault="004A57ED" w:rsidP="002D52F8">
      <w:pPr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A57ED">
        <w:rPr>
          <w:rFonts w:ascii="Times New Roman" w:hAnsi="Times New Roman" w:cs="Times New Roman"/>
          <w:sz w:val="24"/>
          <w:szCs w:val="24"/>
        </w:rPr>
        <w:t xml:space="preserve"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 </w:t>
      </w:r>
    </w:p>
    <w:p w:rsidR="004A57ED" w:rsidRPr="004A57ED" w:rsidRDefault="004A57ED" w:rsidP="002D52F8">
      <w:pPr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A57ED">
        <w:rPr>
          <w:rFonts w:ascii="Times New Roman" w:hAnsi="Times New Roman" w:cs="Times New Roman"/>
          <w:sz w:val="24"/>
          <w:szCs w:val="24"/>
        </w:rPr>
        <w:t xml:space="preserve">3.3. Суммарное время непосредственной работы с персональным компьютером и другой оргтехникой в течение конкурсного дня должно быть не более 6 часов. </w:t>
      </w:r>
    </w:p>
    <w:p w:rsidR="004A57ED" w:rsidRPr="004A57ED" w:rsidRDefault="004A57ED" w:rsidP="002D52F8">
      <w:pPr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A57ED">
        <w:rPr>
          <w:rFonts w:ascii="Times New Roman" w:hAnsi="Times New Roman" w:cs="Times New Roman"/>
          <w:sz w:val="24"/>
          <w:szCs w:val="24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 </w:t>
      </w:r>
    </w:p>
    <w:p w:rsidR="004A57ED" w:rsidRPr="004A57ED" w:rsidRDefault="004A57ED" w:rsidP="002D52F8">
      <w:pPr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A57ED">
        <w:rPr>
          <w:rFonts w:ascii="Times New Roman" w:hAnsi="Times New Roman" w:cs="Times New Roman"/>
          <w:sz w:val="24"/>
          <w:szCs w:val="24"/>
        </w:rPr>
        <w:t xml:space="preserve">3.4. Во избежание поражения током запрещается: </w:t>
      </w:r>
    </w:p>
    <w:p w:rsidR="004A57ED" w:rsidRPr="00BA6BDD" w:rsidRDefault="004A57ED" w:rsidP="00A16E89">
      <w:pPr>
        <w:pStyle w:val="ac"/>
        <w:numPr>
          <w:ilvl w:val="0"/>
          <w:numId w:val="24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прикасаться к задней панели персонального компьютера и другой оргтехники, монитора при включенном питании; </w:t>
      </w:r>
    </w:p>
    <w:p w:rsidR="004A57ED" w:rsidRPr="00BA6BDD" w:rsidRDefault="004A57ED" w:rsidP="00A16E89">
      <w:pPr>
        <w:pStyle w:val="ac"/>
        <w:numPr>
          <w:ilvl w:val="0"/>
          <w:numId w:val="24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допускать попадания влаги на поверхность монитора, рабочую поверхность клавиатуры, дисководов, принтеров и других устройств; </w:t>
      </w:r>
    </w:p>
    <w:p w:rsidR="004A57ED" w:rsidRPr="00BA6BDD" w:rsidRDefault="004A57ED" w:rsidP="00A16E89">
      <w:pPr>
        <w:pStyle w:val="ac"/>
        <w:numPr>
          <w:ilvl w:val="0"/>
          <w:numId w:val="24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производить самостоятельно вскрытие и ремонт оборудования; </w:t>
      </w:r>
    </w:p>
    <w:p w:rsidR="004A57ED" w:rsidRPr="00BA6BDD" w:rsidRDefault="004A57ED" w:rsidP="00A16E89">
      <w:pPr>
        <w:pStyle w:val="ac"/>
        <w:numPr>
          <w:ilvl w:val="0"/>
          <w:numId w:val="24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переключать разъемы интерфейсных кабелей периферийных устройств при включенном питании; </w:t>
      </w:r>
    </w:p>
    <w:p w:rsidR="004A57ED" w:rsidRPr="00BA6BDD" w:rsidRDefault="004A57ED" w:rsidP="00A16E89">
      <w:pPr>
        <w:pStyle w:val="ac"/>
        <w:numPr>
          <w:ilvl w:val="0"/>
          <w:numId w:val="24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загромождать верхние панели устройств бумагами и посторонними предметами; </w:t>
      </w:r>
    </w:p>
    <w:p w:rsidR="004A57ED" w:rsidRPr="00BA6BDD" w:rsidRDefault="004A57ED" w:rsidP="00A16E89">
      <w:pPr>
        <w:pStyle w:val="ac"/>
        <w:numPr>
          <w:ilvl w:val="0"/>
          <w:numId w:val="24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 </w:t>
      </w:r>
    </w:p>
    <w:p w:rsidR="004A57ED" w:rsidRPr="004A57ED" w:rsidRDefault="0043329F" w:rsidP="00CF5163">
      <w:pPr>
        <w:spacing w:after="15" w:line="304" w:lineRule="auto"/>
        <w:ind w:left="-142" w:right="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</w:t>
      </w:r>
      <w:r w:rsidR="004A57ED" w:rsidRPr="004A57ED">
        <w:rPr>
          <w:rFonts w:ascii="Times New Roman" w:hAnsi="Times New Roman" w:cs="Times New Roman"/>
          <w:sz w:val="24"/>
          <w:szCs w:val="24"/>
        </w:rPr>
        <w:t xml:space="preserve">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 </w:t>
      </w:r>
    </w:p>
    <w:p w:rsidR="004A57ED" w:rsidRPr="0043329F" w:rsidRDefault="005F75FB" w:rsidP="005F75FB">
      <w:pPr>
        <w:pStyle w:val="ac"/>
        <w:spacing w:after="15" w:line="304" w:lineRule="auto"/>
        <w:ind w:left="-142" w:right="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="0043329F">
        <w:rPr>
          <w:rFonts w:ascii="Times New Roman" w:hAnsi="Times New Roman" w:cs="Times New Roman"/>
          <w:sz w:val="24"/>
          <w:szCs w:val="24"/>
        </w:rPr>
        <w:t xml:space="preserve"> </w:t>
      </w:r>
      <w:r w:rsidR="004A57ED" w:rsidRPr="0043329F">
        <w:rPr>
          <w:rFonts w:ascii="Times New Roman" w:hAnsi="Times New Roman" w:cs="Times New Roman"/>
          <w:sz w:val="24"/>
          <w:szCs w:val="24"/>
        </w:rPr>
        <w:t xml:space="preserve">Эксперту во время работы с оргтехникой: </w:t>
      </w:r>
    </w:p>
    <w:p w:rsidR="004A57ED" w:rsidRPr="00CF5163" w:rsidRDefault="004A57ED" w:rsidP="00CF5163">
      <w:pPr>
        <w:pStyle w:val="ac"/>
        <w:numPr>
          <w:ilvl w:val="0"/>
          <w:numId w:val="25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обращать внимание на символы, высвечивающиеся на панели </w:t>
      </w:r>
      <w:r w:rsidRPr="00CF5163">
        <w:rPr>
          <w:rFonts w:ascii="Times New Roman" w:hAnsi="Times New Roman" w:cs="Times New Roman"/>
          <w:sz w:val="24"/>
          <w:szCs w:val="24"/>
        </w:rPr>
        <w:t xml:space="preserve">оборудования, не игнорировать их; </w:t>
      </w:r>
    </w:p>
    <w:p w:rsidR="004A57ED" w:rsidRPr="00BA6BDD" w:rsidRDefault="004A57ED" w:rsidP="00A16E89">
      <w:pPr>
        <w:pStyle w:val="ac"/>
        <w:numPr>
          <w:ilvl w:val="0"/>
          <w:numId w:val="25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 </w:t>
      </w:r>
    </w:p>
    <w:p w:rsidR="004A57ED" w:rsidRPr="00BA6BDD" w:rsidRDefault="004A57ED" w:rsidP="00A16E89">
      <w:pPr>
        <w:pStyle w:val="ac"/>
        <w:numPr>
          <w:ilvl w:val="0"/>
          <w:numId w:val="25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не производить включение/выключение аппаратов мокрыми руками; </w:t>
      </w:r>
    </w:p>
    <w:p w:rsidR="004A57ED" w:rsidRPr="00BA6BDD" w:rsidRDefault="004A57ED" w:rsidP="00A16E89">
      <w:pPr>
        <w:pStyle w:val="ac"/>
        <w:numPr>
          <w:ilvl w:val="0"/>
          <w:numId w:val="25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не ставить на устройство емкости с водой, не класть металлические предметы; </w:t>
      </w:r>
    </w:p>
    <w:p w:rsidR="004A57ED" w:rsidRPr="00BA6BDD" w:rsidRDefault="004A57ED" w:rsidP="00A16E89">
      <w:pPr>
        <w:pStyle w:val="ac"/>
        <w:numPr>
          <w:ilvl w:val="0"/>
          <w:numId w:val="25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не эксплуатировать аппарат, если он перегрелся, стал дымиться, появился посторонний запах или звук; </w:t>
      </w:r>
    </w:p>
    <w:p w:rsidR="004A57ED" w:rsidRPr="00BA6BDD" w:rsidRDefault="004A57ED" w:rsidP="00A16E89">
      <w:pPr>
        <w:pStyle w:val="ac"/>
        <w:numPr>
          <w:ilvl w:val="0"/>
          <w:numId w:val="25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не эксплуатировать аппарат, если его уронили или корпус был поврежден; </w:t>
      </w:r>
    </w:p>
    <w:p w:rsidR="004A57ED" w:rsidRPr="00BA6BDD" w:rsidRDefault="004A57ED" w:rsidP="00A16E89">
      <w:pPr>
        <w:pStyle w:val="ac"/>
        <w:numPr>
          <w:ilvl w:val="0"/>
          <w:numId w:val="25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вынимать застрявшие листы можно только после отключения </w:t>
      </w:r>
    </w:p>
    <w:p w:rsidR="004A57ED" w:rsidRPr="00BA6BDD" w:rsidRDefault="004A57ED" w:rsidP="00A16E89">
      <w:pPr>
        <w:pStyle w:val="ac"/>
        <w:numPr>
          <w:ilvl w:val="0"/>
          <w:numId w:val="25"/>
        </w:numPr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устройства из сети; </w:t>
      </w:r>
    </w:p>
    <w:p w:rsidR="004A57ED" w:rsidRPr="00BA6BDD" w:rsidRDefault="004A57ED" w:rsidP="00A16E89">
      <w:pPr>
        <w:pStyle w:val="ac"/>
        <w:numPr>
          <w:ilvl w:val="0"/>
          <w:numId w:val="25"/>
        </w:numPr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запрещается перемещать аппараты включенными в сеть; </w:t>
      </w:r>
    </w:p>
    <w:p w:rsidR="004A57ED" w:rsidRPr="00BA6BDD" w:rsidRDefault="004A57ED" w:rsidP="00A16E89">
      <w:pPr>
        <w:pStyle w:val="ac"/>
        <w:numPr>
          <w:ilvl w:val="0"/>
          <w:numId w:val="25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lastRenderedPageBreak/>
        <w:t xml:space="preserve">все работы по замене картриджей, бумаги можно производить только после отключения аппарата от сети; </w:t>
      </w:r>
    </w:p>
    <w:p w:rsidR="004A57ED" w:rsidRPr="00BA6BDD" w:rsidRDefault="004A57ED" w:rsidP="00A16E89">
      <w:pPr>
        <w:pStyle w:val="ac"/>
        <w:numPr>
          <w:ilvl w:val="0"/>
          <w:numId w:val="25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запрещается опираться на стекло </w:t>
      </w:r>
      <w:proofErr w:type="spellStart"/>
      <w:r w:rsidRPr="00BA6BDD">
        <w:rPr>
          <w:rFonts w:ascii="Times New Roman" w:hAnsi="Times New Roman" w:cs="Times New Roman"/>
          <w:sz w:val="24"/>
          <w:szCs w:val="24"/>
        </w:rPr>
        <w:t>оригиналодержателя</w:t>
      </w:r>
      <w:proofErr w:type="spellEnd"/>
      <w:r w:rsidRPr="00BA6BDD">
        <w:rPr>
          <w:rFonts w:ascii="Times New Roman" w:hAnsi="Times New Roman" w:cs="Times New Roman"/>
          <w:sz w:val="24"/>
          <w:szCs w:val="24"/>
        </w:rPr>
        <w:t xml:space="preserve">, класть на него какие-либо вещи помимо оригинала; </w:t>
      </w:r>
    </w:p>
    <w:p w:rsidR="004A57ED" w:rsidRPr="00BA6BDD" w:rsidRDefault="004A57ED" w:rsidP="00A16E89">
      <w:pPr>
        <w:pStyle w:val="ac"/>
        <w:numPr>
          <w:ilvl w:val="0"/>
          <w:numId w:val="25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запрещается работать на аппарате с треснувшим стеклом; </w:t>
      </w:r>
    </w:p>
    <w:p w:rsidR="004A57ED" w:rsidRPr="00BA6BDD" w:rsidRDefault="004A57ED" w:rsidP="00A16E89">
      <w:pPr>
        <w:pStyle w:val="ac"/>
        <w:numPr>
          <w:ilvl w:val="0"/>
          <w:numId w:val="25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обязательно мыть руки теплой водой с мылом после каждой чистки картриджей, узлов и т.д.; </w:t>
      </w:r>
    </w:p>
    <w:p w:rsidR="004A57ED" w:rsidRPr="00BA6BDD" w:rsidRDefault="004A57ED" w:rsidP="00A16E89">
      <w:pPr>
        <w:pStyle w:val="ac"/>
        <w:numPr>
          <w:ilvl w:val="0"/>
          <w:numId w:val="25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просыпанный тонер, носитель немедленно собрать пылесосом или влажной ветошью. </w:t>
      </w:r>
    </w:p>
    <w:p w:rsidR="0043329F" w:rsidRPr="0043329F" w:rsidRDefault="005F75FB" w:rsidP="005F75FB">
      <w:pPr>
        <w:pStyle w:val="ac"/>
        <w:spacing w:after="15" w:line="304" w:lineRule="auto"/>
        <w:ind w:left="-142" w:right="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</w:t>
      </w:r>
      <w:r w:rsidR="0043329F">
        <w:rPr>
          <w:rFonts w:ascii="Times New Roman" w:hAnsi="Times New Roman" w:cs="Times New Roman"/>
          <w:sz w:val="24"/>
          <w:szCs w:val="24"/>
        </w:rPr>
        <w:t xml:space="preserve"> </w:t>
      </w:r>
      <w:r w:rsidR="004A57ED" w:rsidRPr="0043329F">
        <w:rPr>
          <w:rFonts w:ascii="Times New Roman" w:hAnsi="Times New Roman" w:cs="Times New Roman"/>
          <w:sz w:val="24"/>
          <w:szCs w:val="24"/>
        </w:rPr>
        <w:t xml:space="preserve">Включение и выключение персонального компьютера и оргтехники должно проводиться в соответствии с требованиями инструкции по эксплуатации. </w:t>
      </w:r>
    </w:p>
    <w:p w:rsidR="004A57ED" w:rsidRPr="0043329F" w:rsidRDefault="005F75FB" w:rsidP="005F75FB">
      <w:pPr>
        <w:pStyle w:val="ac"/>
        <w:spacing w:after="15" w:line="304" w:lineRule="auto"/>
        <w:ind w:left="-142" w:right="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</w:t>
      </w:r>
      <w:r w:rsidR="0043329F">
        <w:rPr>
          <w:rFonts w:ascii="Times New Roman" w:hAnsi="Times New Roman" w:cs="Times New Roman"/>
          <w:sz w:val="24"/>
          <w:szCs w:val="24"/>
        </w:rPr>
        <w:t xml:space="preserve"> </w:t>
      </w:r>
      <w:r w:rsidR="004A57ED" w:rsidRPr="0043329F">
        <w:rPr>
          <w:rFonts w:ascii="Times New Roman" w:hAnsi="Times New Roman" w:cs="Times New Roman"/>
          <w:sz w:val="24"/>
          <w:szCs w:val="24"/>
        </w:rPr>
        <w:t xml:space="preserve">Запрещается: </w:t>
      </w:r>
    </w:p>
    <w:p w:rsidR="004A57ED" w:rsidRPr="00BA6BDD" w:rsidRDefault="004A57ED" w:rsidP="00A16E89">
      <w:pPr>
        <w:pStyle w:val="ac"/>
        <w:numPr>
          <w:ilvl w:val="0"/>
          <w:numId w:val="26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устанавливать неизвестные системы паролирования и самостоятельно проводить переформатирование диска; </w:t>
      </w:r>
    </w:p>
    <w:p w:rsidR="004A57ED" w:rsidRPr="00BA6BDD" w:rsidRDefault="004A57ED" w:rsidP="00A16E89">
      <w:pPr>
        <w:pStyle w:val="ac"/>
        <w:numPr>
          <w:ilvl w:val="0"/>
          <w:numId w:val="26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иметь при себе любые средства связи; </w:t>
      </w:r>
    </w:p>
    <w:p w:rsidR="004A57ED" w:rsidRPr="00BA6BDD" w:rsidRDefault="004A57ED" w:rsidP="00A16E89">
      <w:pPr>
        <w:pStyle w:val="ac"/>
        <w:numPr>
          <w:ilvl w:val="0"/>
          <w:numId w:val="26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пользоваться любой документацией кроме предусмотренной конкурсным заданием. </w:t>
      </w:r>
    </w:p>
    <w:p w:rsidR="004A57ED" w:rsidRPr="004A57ED" w:rsidRDefault="0043329F" w:rsidP="002D52F8">
      <w:pPr>
        <w:spacing w:after="15" w:line="304" w:lineRule="auto"/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3.9. </w:t>
      </w:r>
      <w:r w:rsidR="004A57ED" w:rsidRPr="004A57ED">
        <w:rPr>
          <w:rFonts w:ascii="Times New Roman" w:hAnsi="Times New Roman" w:cs="Times New Roman"/>
          <w:sz w:val="24"/>
          <w:szCs w:val="24"/>
        </w:rPr>
        <w:t xml:space="preserve">При неисправности оборудования – прекратить работу и сообщить об этом Техническому эксперту, а в его отсутствие заместителю главного Эксперта. </w:t>
      </w:r>
    </w:p>
    <w:p w:rsidR="004A57ED" w:rsidRPr="004A57ED" w:rsidRDefault="002D52F8" w:rsidP="002D52F8">
      <w:pPr>
        <w:spacing w:after="15" w:line="304" w:lineRule="auto"/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3.10. </w:t>
      </w:r>
      <w:r w:rsidR="004A57ED" w:rsidRPr="004A57ED">
        <w:rPr>
          <w:rFonts w:ascii="Times New Roman" w:hAnsi="Times New Roman" w:cs="Times New Roman"/>
          <w:sz w:val="24"/>
          <w:szCs w:val="24"/>
        </w:rPr>
        <w:t xml:space="preserve">При наблюдении за выполнением конкурсного задания участниками Эксперту: </w:t>
      </w:r>
    </w:p>
    <w:p w:rsidR="004A57ED" w:rsidRPr="00BA6BDD" w:rsidRDefault="004A57ED" w:rsidP="00A16E89">
      <w:pPr>
        <w:pStyle w:val="ac"/>
        <w:numPr>
          <w:ilvl w:val="0"/>
          <w:numId w:val="27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одеть необходимые средства индивидуальной защиты; </w:t>
      </w:r>
    </w:p>
    <w:p w:rsidR="004A57ED" w:rsidRPr="00BA6BDD" w:rsidRDefault="004A57ED" w:rsidP="00A16E89">
      <w:pPr>
        <w:pStyle w:val="ac"/>
        <w:numPr>
          <w:ilvl w:val="0"/>
          <w:numId w:val="27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передвигаться по конкурсной площадке не спеша, не делая резких движений, смотря под ноги; </w:t>
      </w:r>
    </w:p>
    <w:p w:rsidR="004A57ED" w:rsidRPr="00BA6BDD" w:rsidRDefault="004A57ED" w:rsidP="00A16E89">
      <w:pPr>
        <w:pStyle w:val="ac"/>
        <w:numPr>
          <w:ilvl w:val="0"/>
          <w:numId w:val="27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не отвлекать участников от выполнения КЗ; </w:t>
      </w:r>
    </w:p>
    <w:p w:rsidR="004A57ED" w:rsidRPr="00BA6BDD" w:rsidRDefault="004A57ED" w:rsidP="00A16E89">
      <w:pPr>
        <w:pStyle w:val="ac"/>
        <w:numPr>
          <w:ilvl w:val="0"/>
          <w:numId w:val="27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не наступать на провода и части электропроводки; </w:t>
      </w:r>
    </w:p>
    <w:p w:rsidR="004A57ED" w:rsidRPr="00BA6BDD" w:rsidRDefault="004A57ED" w:rsidP="00A16E89">
      <w:pPr>
        <w:pStyle w:val="ac"/>
        <w:numPr>
          <w:ilvl w:val="0"/>
          <w:numId w:val="27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следить за освещенностью помещения; </w:t>
      </w:r>
    </w:p>
    <w:p w:rsidR="004A57ED" w:rsidRPr="00BA6BDD" w:rsidRDefault="004A57ED" w:rsidP="00A16E89">
      <w:pPr>
        <w:pStyle w:val="ac"/>
        <w:numPr>
          <w:ilvl w:val="0"/>
          <w:numId w:val="27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следить за правильным выполнением участниками приемов работы; </w:t>
      </w:r>
    </w:p>
    <w:p w:rsidR="004A57ED" w:rsidRPr="00BA6BDD" w:rsidRDefault="004A57ED" w:rsidP="00A16E89">
      <w:pPr>
        <w:pStyle w:val="ac"/>
        <w:numPr>
          <w:ilvl w:val="0"/>
          <w:numId w:val="27"/>
        </w:numPr>
        <w:spacing w:after="15" w:line="304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 w:rsidRPr="00BA6BDD">
        <w:rPr>
          <w:rFonts w:ascii="Times New Roman" w:hAnsi="Times New Roman" w:cs="Times New Roman"/>
          <w:sz w:val="24"/>
          <w:szCs w:val="24"/>
        </w:rPr>
        <w:t xml:space="preserve">следить за исправностью и безопасностью работы оборудования. </w:t>
      </w:r>
    </w:p>
    <w:p w:rsidR="004A57ED" w:rsidRPr="002D52F8" w:rsidRDefault="004A57ED" w:rsidP="002D52F8">
      <w:pPr>
        <w:pStyle w:val="10"/>
        <w:spacing w:before="120" w:after="120" w:line="240" w:lineRule="auto"/>
        <w:ind w:left="-567" w:firstLine="425"/>
        <w:jc w:val="both"/>
        <w:rPr>
          <w:b/>
          <w:color w:val="auto"/>
        </w:rPr>
      </w:pPr>
      <w:r w:rsidRPr="002D52F8">
        <w:rPr>
          <w:rFonts w:ascii="Times New Roman" w:hAnsi="Times New Roman" w:cs="Times New Roman"/>
          <w:b/>
          <w:color w:val="auto"/>
          <w:sz w:val="24"/>
          <w:szCs w:val="24"/>
        </w:rPr>
        <w:t>4. Требования охраны труда в аварийных ситуациях</w:t>
      </w:r>
    </w:p>
    <w:p w:rsidR="00E97650" w:rsidRPr="00E97650" w:rsidRDefault="002D52F8" w:rsidP="002D52F8">
      <w:pPr>
        <w:spacing w:after="15" w:line="304" w:lineRule="auto"/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="00E97650" w:rsidRPr="00E97650">
        <w:rPr>
          <w:rFonts w:ascii="Times New Roman" w:hAnsi="Times New Roman" w:cs="Times New Roman"/>
          <w:sz w:val="24"/>
          <w:szCs w:val="24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</w:t>
      </w:r>
      <w:r>
        <w:rPr>
          <w:rFonts w:ascii="Times New Roman" w:hAnsi="Times New Roman" w:cs="Times New Roman"/>
          <w:sz w:val="24"/>
          <w:szCs w:val="24"/>
        </w:rPr>
        <w:t>странению неисправностей, а так</w:t>
      </w:r>
      <w:r w:rsidR="00E97650" w:rsidRPr="00E97650">
        <w:rPr>
          <w:rFonts w:ascii="Times New Roman" w:hAnsi="Times New Roman" w:cs="Times New Roman"/>
          <w:sz w:val="24"/>
          <w:szCs w:val="24"/>
        </w:rPr>
        <w:t xml:space="preserve">же сообщить о случившемся Техническому Эксперту. Работу продолжать только после устранения возникшей неисправности. </w:t>
      </w:r>
    </w:p>
    <w:p w:rsidR="00E97650" w:rsidRPr="00E97650" w:rsidRDefault="002D52F8" w:rsidP="002D52F8">
      <w:pPr>
        <w:spacing w:after="15" w:line="304" w:lineRule="auto"/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="00E97650" w:rsidRPr="00E97650">
        <w:rPr>
          <w:rFonts w:ascii="Times New Roman" w:hAnsi="Times New Roman" w:cs="Times New Roman"/>
          <w:sz w:val="24"/>
          <w:szCs w:val="24"/>
        </w:rPr>
        <w:t xml:space="preserve"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 </w:t>
      </w:r>
    </w:p>
    <w:p w:rsidR="00E97650" w:rsidRPr="00E97650" w:rsidRDefault="002D52F8" w:rsidP="002D52F8">
      <w:pPr>
        <w:spacing w:after="15" w:line="304" w:lineRule="auto"/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4.3. </w:t>
      </w:r>
      <w:r w:rsidR="00E97650" w:rsidRPr="00E97650">
        <w:rPr>
          <w:rFonts w:ascii="Times New Roman" w:hAnsi="Times New Roman" w:cs="Times New Roman"/>
          <w:sz w:val="24"/>
          <w:szCs w:val="24"/>
        </w:rPr>
        <w:t xml:space="preserve"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 </w:t>
      </w:r>
    </w:p>
    <w:p w:rsidR="00E97650" w:rsidRPr="00E97650" w:rsidRDefault="002D52F8" w:rsidP="002D52F8">
      <w:pPr>
        <w:spacing w:after="15" w:line="304" w:lineRule="auto"/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</w:t>
      </w:r>
      <w:r w:rsidR="00E97650" w:rsidRPr="00E97650">
        <w:rPr>
          <w:rFonts w:ascii="Times New Roman" w:hAnsi="Times New Roman" w:cs="Times New Roman"/>
          <w:sz w:val="24"/>
          <w:szCs w:val="24"/>
        </w:rPr>
        <w:t xml:space="preserve">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 </w:t>
      </w:r>
    </w:p>
    <w:p w:rsidR="00E97650" w:rsidRPr="00E97650" w:rsidRDefault="002D52F8" w:rsidP="002D52F8">
      <w:pPr>
        <w:spacing w:after="15" w:line="304" w:lineRule="auto"/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r w:rsidR="00E97650" w:rsidRPr="00E97650">
        <w:rPr>
          <w:rFonts w:ascii="Times New Roman" w:hAnsi="Times New Roman" w:cs="Times New Roman"/>
          <w:sz w:val="24"/>
          <w:szCs w:val="24"/>
        </w:rPr>
        <w:t xml:space="preserve">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 </w:t>
      </w:r>
    </w:p>
    <w:p w:rsidR="00E97650" w:rsidRPr="00E97650" w:rsidRDefault="00E97650" w:rsidP="002D52F8">
      <w:pPr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97650">
        <w:rPr>
          <w:rFonts w:ascii="Times New Roman" w:hAnsi="Times New Roman" w:cs="Times New Roman"/>
          <w:sz w:val="24"/>
          <w:szCs w:val="24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</w:t>
      </w:r>
    </w:p>
    <w:p w:rsidR="00E97650" w:rsidRPr="00E97650" w:rsidRDefault="00E97650" w:rsidP="002D52F8">
      <w:pPr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97650">
        <w:rPr>
          <w:rFonts w:ascii="Times New Roman" w:hAnsi="Times New Roman" w:cs="Times New Roman"/>
          <w:sz w:val="24"/>
          <w:szCs w:val="24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</w:t>
      </w:r>
    </w:p>
    <w:p w:rsidR="00E97650" w:rsidRPr="00E97650" w:rsidRDefault="00E97650" w:rsidP="002D52F8">
      <w:pPr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97650">
        <w:rPr>
          <w:rFonts w:ascii="Times New Roman" w:hAnsi="Times New Roman" w:cs="Times New Roman"/>
          <w:sz w:val="24"/>
          <w:szCs w:val="24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</w:r>
    </w:p>
    <w:p w:rsidR="00E97650" w:rsidRPr="00E97650" w:rsidRDefault="002D52F8" w:rsidP="002D52F8">
      <w:pPr>
        <w:spacing w:after="15" w:line="304" w:lineRule="auto"/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 </w:t>
      </w:r>
      <w:r w:rsidR="00E97650" w:rsidRPr="00E97650">
        <w:rPr>
          <w:rFonts w:ascii="Times New Roman" w:hAnsi="Times New Roman" w:cs="Times New Roman"/>
          <w:sz w:val="24"/>
          <w:szCs w:val="24"/>
        </w:rPr>
        <w:t xml:space="preserve"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 </w:t>
      </w:r>
    </w:p>
    <w:p w:rsidR="00E97650" w:rsidRDefault="00E97650" w:rsidP="002D52F8">
      <w:pPr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97650"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</w:t>
      </w:r>
      <w:r>
        <w:rPr>
          <w:rFonts w:ascii="Times New Roman" w:hAnsi="Times New Roman" w:cs="Times New Roman"/>
          <w:sz w:val="24"/>
          <w:szCs w:val="24"/>
        </w:rPr>
        <w:t xml:space="preserve"> участников и других экспертов с конкурсной площадки, взять</w:t>
      </w:r>
      <w:r w:rsidRPr="00E97650">
        <w:rPr>
          <w:rFonts w:ascii="Times New Roman" w:hAnsi="Times New Roman" w:cs="Times New Roman"/>
          <w:sz w:val="24"/>
          <w:szCs w:val="24"/>
        </w:rPr>
        <w:t xml:space="preserve">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:rsidR="00E97650" w:rsidRPr="002D52F8" w:rsidRDefault="00E97650" w:rsidP="002D52F8">
      <w:pPr>
        <w:pStyle w:val="10"/>
        <w:spacing w:before="120" w:after="120" w:line="240" w:lineRule="auto"/>
        <w:ind w:left="-567" w:firstLine="425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2D52F8">
        <w:rPr>
          <w:rFonts w:ascii="Times New Roman" w:hAnsi="Times New Roman"/>
          <w:b/>
          <w:color w:val="auto"/>
          <w:sz w:val="24"/>
          <w:szCs w:val="24"/>
        </w:rPr>
        <w:t>5.</w:t>
      </w:r>
      <w:r w:rsidR="002D52F8" w:rsidRPr="002D52F8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bookmarkStart w:id="9" w:name="_Toc507427606"/>
      <w:r w:rsidRPr="002D52F8">
        <w:rPr>
          <w:rFonts w:ascii="Times New Roman" w:hAnsi="Times New Roman"/>
          <w:b/>
          <w:color w:val="auto"/>
          <w:sz w:val="24"/>
          <w:szCs w:val="24"/>
        </w:rPr>
        <w:t>Требование охраны труда по окончании работ</w:t>
      </w:r>
      <w:bookmarkEnd w:id="9"/>
    </w:p>
    <w:p w:rsidR="00E97650" w:rsidRPr="00E97650" w:rsidRDefault="00E97650" w:rsidP="002D52F8">
      <w:pPr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97650">
        <w:rPr>
          <w:rFonts w:ascii="Times New Roman" w:hAnsi="Times New Roman" w:cs="Times New Roman"/>
          <w:sz w:val="24"/>
          <w:szCs w:val="24"/>
        </w:rPr>
        <w:t xml:space="preserve">После окончания конкурсного дня Эксперт обязан: </w:t>
      </w:r>
    </w:p>
    <w:p w:rsidR="00E97650" w:rsidRPr="00E97650" w:rsidRDefault="00E97650" w:rsidP="002D52F8">
      <w:pPr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97650">
        <w:rPr>
          <w:rFonts w:ascii="Times New Roman" w:hAnsi="Times New Roman" w:cs="Times New Roman"/>
          <w:sz w:val="24"/>
          <w:szCs w:val="24"/>
        </w:rPr>
        <w:t xml:space="preserve">5.1. Отключить электрические приборы, оборудование, инструмент и устройства от источника питания. </w:t>
      </w:r>
    </w:p>
    <w:p w:rsidR="00E97650" w:rsidRPr="00E97650" w:rsidRDefault="00E97650" w:rsidP="002D52F8">
      <w:pPr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97650">
        <w:rPr>
          <w:rFonts w:ascii="Times New Roman" w:hAnsi="Times New Roman" w:cs="Times New Roman"/>
          <w:sz w:val="24"/>
          <w:szCs w:val="24"/>
        </w:rPr>
        <w:t xml:space="preserve">5.2. Привести в порядок рабочее место Эксперта и проверить рабочие места участников.  </w:t>
      </w:r>
    </w:p>
    <w:p w:rsidR="00880C20" w:rsidRPr="00C234B1" w:rsidRDefault="00E97650" w:rsidP="00C234B1">
      <w:pPr>
        <w:ind w:left="-567" w:right="268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97650">
        <w:rPr>
          <w:rFonts w:ascii="Times New Roman" w:hAnsi="Times New Roman" w:cs="Times New Roman"/>
          <w:sz w:val="24"/>
          <w:szCs w:val="24"/>
        </w:rPr>
        <w:t xml:space="preserve"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 </w:t>
      </w:r>
    </w:p>
    <w:tbl>
      <w:tblPr>
        <w:tblStyle w:val="a3"/>
        <w:tblW w:w="9776" w:type="dxa"/>
        <w:tblInd w:w="-567" w:type="dxa"/>
        <w:tblLook w:val="04A0" w:firstRow="1" w:lastRow="0" w:firstColumn="1" w:lastColumn="0" w:noHBand="0" w:noVBand="1"/>
      </w:tblPr>
      <w:tblGrid>
        <w:gridCol w:w="2587"/>
        <w:gridCol w:w="7189"/>
      </w:tblGrid>
      <w:tr w:rsidR="00E96BB7" w:rsidTr="00AD27A3">
        <w:tc>
          <w:tcPr>
            <w:tcW w:w="9776" w:type="dxa"/>
            <w:gridSpan w:val="2"/>
            <w:shd w:val="clear" w:color="auto" w:fill="F08462"/>
          </w:tcPr>
          <w:p w:rsidR="00E96BB7" w:rsidRPr="00AD27A3" w:rsidRDefault="00E96BB7" w:rsidP="00E96BB7">
            <w:pPr>
              <w:tabs>
                <w:tab w:val="left" w:pos="4665"/>
              </w:tabs>
              <w:ind w:left="-567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32"/>
                <w:szCs w:val="32"/>
              </w:rPr>
            </w:pPr>
            <w:r w:rsidRPr="00AD27A3">
              <w:rPr>
                <w:rFonts w:ascii="Times New Roman" w:eastAsia="Arial Unicode MS" w:hAnsi="Times New Roman" w:cs="Times New Roman"/>
                <w:b/>
                <w:bCs/>
                <w:iCs/>
                <w:sz w:val="32"/>
                <w:szCs w:val="32"/>
                <w:lang w:val="x-none"/>
              </w:rPr>
              <w:t>Общие требования охраны труда</w:t>
            </w:r>
            <w:r w:rsidRPr="00AD27A3">
              <w:rPr>
                <w:rFonts w:ascii="Times New Roman" w:eastAsia="Arial Unicode MS" w:hAnsi="Times New Roman" w:cs="Times New Roman"/>
                <w:b/>
                <w:bCs/>
                <w:iCs/>
                <w:sz w:val="32"/>
                <w:szCs w:val="32"/>
              </w:rPr>
              <w:t xml:space="preserve"> </w:t>
            </w:r>
          </w:p>
          <w:p w:rsidR="00E96BB7" w:rsidRPr="00AD27A3" w:rsidRDefault="00E96BB7" w:rsidP="00E96BB7">
            <w:pPr>
              <w:tabs>
                <w:tab w:val="left" w:pos="4665"/>
              </w:tabs>
              <w:ind w:left="-567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32"/>
                <w:szCs w:val="32"/>
              </w:rPr>
            </w:pPr>
            <w:r w:rsidRPr="00AD27A3">
              <w:rPr>
                <w:rFonts w:ascii="Times New Roman" w:eastAsia="Arial Unicode MS" w:hAnsi="Times New Roman" w:cs="Times New Roman"/>
                <w:b/>
                <w:bCs/>
                <w:iCs/>
                <w:sz w:val="32"/>
                <w:szCs w:val="32"/>
              </w:rPr>
              <w:t>для участников и экспертов.</w:t>
            </w:r>
          </w:p>
          <w:p w:rsidR="00E96BB7" w:rsidRPr="005F75FB" w:rsidRDefault="00E96BB7" w:rsidP="005F75FB">
            <w:pPr>
              <w:tabs>
                <w:tab w:val="left" w:pos="4665"/>
              </w:tabs>
              <w:spacing w:line="276" w:lineRule="auto"/>
              <w:ind w:left="-567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36"/>
                <w:szCs w:val="36"/>
              </w:rPr>
            </w:pPr>
            <w:proofErr w:type="gramStart"/>
            <w:r w:rsidRPr="00AD27A3">
              <w:rPr>
                <w:rFonts w:ascii="Times New Roman" w:eastAsia="Arial Unicode MS" w:hAnsi="Times New Roman" w:cs="Times New Roman"/>
                <w:b/>
                <w:bCs/>
                <w:iCs/>
                <w:sz w:val="32"/>
                <w:szCs w:val="32"/>
              </w:rPr>
              <w:t>Компетенция  Парикмахерское</w:t>
            </w:r>
            <w:proofErr w:type="gramEnd"/>
            <w:r w:rsidRPr="00AD27A3">
              <w:rPr>
                <w:rFonts w:ascii="Times New Roman" w:eastAsia="Arial Unicode MS" w:hAnsi="Times New Roman" w:cs="Times New Roman"/>
                <w:b/>
                <w:bCs/>
                <w:iCs/>
                <w:sz w:val="32"/>
                <w:szCs w:val="32"/>
              </w:rPr>
              <w:t xml:space="preserve"> искусство</w:t>
            </w:r>
          </w:p>
        </w:tc>
      </w:tr>
      <w:tr w:rsidR="00E96BB7" w:rsidTr="00E83399">
        <w:tc>
          <w:tcPr>
            <w:tcW w:w="9776" w:type="dxa"/>
            <w:gridSpan w:val="2"/>
            <w:shd w:val="clear" w:color="auto" w:fill="BFBFBF" w:themeFill="background1" w:themeFillShade="BF"/>
          </w:tcPr>
          <w:p w:rsidR="00E96BB7" w:rsidRPr="004071E1" w:rsidRDefault="00E96BB7" w:rsidP="00E96BB7">
            <w:pPr>
              <w:jc w:val="center"/>
              <w:rPr>
                <w:sz w:val="26"/>
                <w:szCs w:val="26"/>
              </w:rPr>
            </w:pPr>
            <w:r w:rsidRPr="004071E1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Инструкции по Технике безопасности</w:t>
            </w:r>
          </w:p>
        </w:tc>
      </w:tr>
      <w:tr w:rsidR="00E96BB7" w:rsidTr="00E83399">
        <w:tc>
          <w:tcPr>
            <w:tcW w:w="9776" w:type="dxa"/>
            <w:gridSpan w:val="2"/>
          </w:tcPr>
          <w:p w:rsidR="00E96BB7" w:rsidRPr="004017CD" w:rsidRDefault="00E96BB7" w:rsidP="00E83399">
            <w:pPr>
              <w:tabs>
                <w:tab w:val="left" w:pos="4665"/>
              </w:tabs>
              <w:ind w:firstLine="59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Данные инструкции учитывают минимум требований к соблюдению правил Техники безопасности при проведении Чемпионатных мероприятий и Демонстрац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ионных экзаменов</w:t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компетенции</w:t>
            </w:r>
            <w:r w:rsidR="0067198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Парикмахерское искусство</w:t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:rsidR="00E96BB7" w:rsidRDefault="00E96BB7" w:rsidP="00E83399">
            <w:pPr>
              <w:tabs>
                <w:tab w:val="left" w:pos="4665"/>
              </w:tabs>
              <w:ind w:firstLine="59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Все пункты инструкции отвечают нормам соблюдения санитарно-эпидемиологических требований,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а также</w:t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требований по Технике безопасности в соответствии с Сан </w:t>
            </w:r>
            <w:proofErr w:type="spellStart"/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Пин</w:t>
            </w:r>
            <w:proofErr w:type="spellEnd"/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2.1.2.11.99- 03 «Санитарно- эпидемиологические требования к уст-</w:t>
            </w:r>
            <w:proofErr w:type="spellStart"/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ву</w:t>
            </w:r>
            <w:proofErr w:type="spellEnd"/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оборудованию и содержанию» СП 31/3. 2. 1379-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0; СП 3.5.1387-03; СПЗ. 1958-00.</w:t>
            </w:r>
          </w:p>
          <w:p w:rsidR="00E96BB7" w:rsidRDefault="00E96BB7" w:rsidP="00E83399">
            <w:pPr>
              <w:tabs>
                <w:tab w:val="left" w:pos="4665"/>
              </w:tabs>
              <w:ind w:firstLine="59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пункты инструкции обязательны для исполнения в процессе проведения Чемпионатных мероприятий и Демонстрационных экзаменов.</w:t>
            </w:r>
          </w:p>
          <w:p w:rsidR="00E96BB7" w:rsidRPr="004017CD" w:rsidRDefault="00E96BB7" w:rsidP="00E83399">
            <w:pPr>
              <w:tabs>
                <w:tab w:val="left" w:pos="4665"/>
              </w:tabs>
              <w:ind w:firstLine="59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Все участники соревнований и эксперты должны пройти инструктаж по технике безопасности.</w:t>
            </w:r>
            <w:r w:rsidR="00E8339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Прохождение вводного инструктажа должно оформляться в специальном журнале, хранящемся у ответственного за технику безопасности эксперта (ТАП) и/или Протоколом проведения Инструктажа по ТБ.</w:t>
            </w:r>
          </w:p>
          <w:p w:rsidR="00E96BB7" w:rsidRPr="004017CD" w:rsidRDefault="00E96BB7" w:rsidP="00E83399">
            <w:pPr>
              <w:tabs>
                <w:tab w:val="left" w:pos="4665"/>
              </w:tabs>
              <w:ind w:firstLine="59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Вводный инструктаж должен проводиться только лицами, ответственными за технику безопасности на конкурсной площадке.</w:t>
            </w:r>
          </w:p>
          <w:p w:rsidR="00E96BB7" w:rsidRDefault="00E96BB7" w:rsidP="00E83399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E83399" w:rsidTr="00E83399">
        <w:tc>
          <w:tcPr>
            <w:tcW w:w="9776" w:type="dxa"/>
            <w:gridSpan w:val="2"/>
            <w:shd w:val="clear" w:color="auto" w:fill="BFBFBF" w:themeFill="background1" w:themeFillShade="BF"/>
          </w:tcPr>
          <w:p w:rsidR="00E83399" w:rsidRPr="004071E1" w:rsidRDefault="00E83399" w:rsidP="00E83399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4071E1"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t>Правила по технике безопасности</w:t>
            </w:r>
          </w:p>
        </w:tc>
      </w:tr>
      <w:tr w:rsidR="00E96BB7" w:rsidTr="00AD27A3">
        <w:tc>
          <w:tcPr>
            <w:tcW w:w="2122" w:type="dxa"/>
          </w:tcPr>
          <w:p w:rsidR="00E96BB7" w:rsidRDefault="00E83399" w:rsidP="004071E1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с воспламеняющимися материалами</w:t>
            </w:r>
          </w:p>
        </w:tc>
        <w:tc>
          <w:tcPr>
            <w:tcW w:w="7654" w:type="dxa"/>
          </w:tcPr>
          <w:p w:rsidR="00E83399" w:rsidRPr="004017CD" w:rsidRDefault="00E83399" w:rsidP="00A16E89">
            <w:pPr>
              <w:numPr>
                <w:ilvl w:val="0"/>
                <w:numId w:val="2"/>
              </w:numPr>
              <w:tabs>
                <w:tab w:val="left" w:pos="4665"/>
              </w:tabs>
              <w:ind w:left="32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воспламеняющиеся материалы должны храниться в специальном помещении.</w:t>
            </w:r>
          </w:p>
          <w:p w:rsidR="00E83399" w:rsidRPr="004017CD" w:rsidRDefault="00E83399" w:rsidP="00A16E89">
            <w:pPr>
              <w:numPr>
                <w:ilvl w:val="0"/>
                <w:numId w:val="2"/>
              </w:numPr>
              <w:tabs>
                <w:tab w:val="left" w:pos="4665"/>
              </w:tabs>
              <w:ind w:left="32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Строго запрещается курить и зажигать спички на рабочем месте.</w:t>
            </w:r>
          </w:p>
          <w:p w:rsidR="00E83399" w:rsidRPr="004017CD" w:rsidRDefault="00E83399" w:rsidP="00A16E89">
            <w:pPr>
              <w:numPr>
                <w:ilvl w:val="0"/>
                <w:numId w:val="2"/>
              </w:numPr>
              <w:tabs>
                <w:tab w:val="left" w:pos="4665"/>
              </w:tabs>
              <w:ind w:left="32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В случае даже кратковременного ухода с рабочего места участник конкурса обязан выключать местное освещение и индивидуальные нагревательные приборы.</w:t>
            </w:r>
          </w:p>
          <w:p w:rsidR="00E83399" w:rsidRPr="004017CD" w:rsidRDefault="00E83399" w:rsidP="00A16E89">
            <w:pPr>
              <w:numPr>
                <w:ilvl w:val="0"/>
                <w:numId w:val="2"/>
              </w:numPr>
              <w:tabs>
                <w:tab w:val="left" w:pos="4665"/>
              </w:tabs>
              <w:ind w:left="32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Категорически запрещается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закрывать бумагой, салфетками </w:t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или какими-либо легковоспламеняющимися материалами </w:t>
            </w:r>
            <w:proofErr w:type="spellStart"/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термо</w:t>
            </w:r>
            <w:proofErr w:type="spellEnd"/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-инструменты. </w:t>
            </w:r>
          </w:p>
          <w:p w:rsidR="00E96BB7" w:rsidRDefault="00E96BB7" w:rsidP="00E96BB7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E96BB7" w:rsidTr="00AD27A3">
        <w:tc>
          <w:tcPr>
            <w:tcW w:w="2122" w:type="dxa"/>
          </w:tcPr>
          <w:p w:rsidR="00E96BB7" w:rsidRDefault="00E83399" w:rsidP="004071E1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при работе с режущими инструментами</w:t>
            </w:r>
          </w:p>
        </w:tc>
        <w:tc>
          <w:tcPr>
            <w:tcW w:w="7654" w:type="dxa"/>
          </w:tcPr>
          <w:p w:rsidR="00E83399" w:rsidRPr="004017CD" w:rsidRDefault="00E83399" w:rsidP="00E83399">
            <w:p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Работа с ножницами</w:t>
            </w:r>
          </w:p>
          <w:p w:rsidR="00E83399" w:rsidRPr="004017CD" w:rsidRDefault="00E83399" w:rsidP="00A16E89">
            <w:pPr>
              <w:numPr>
                <w:ilvl w:val="0"/>
                <w:numId w:val="3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Передавать ножницы следует только кольцами вперед.</w:t>
            </w:r>
          </w:p>
          <w:p w:rsidR="00E83399" w:rsidRPr="004017CD" w:rsidRDefault="00E83399" w:rsidP="00A16E89">
            <w:pPr>
              <w:numPr>
                <w:ilvl w:val="0"/>
                <w:numId w:val="3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Класть ножницы в карман строго запрещено.</w:t>
            </w:r>
          </w:p>
          <w:p w:rsidR="00E83399" w:rsidRPr="004017CD" w:rsidRDefault="00E83399" w:rsidP="00A16E89">
            <w:pPr>
              <w:numPr>
                <w:ilvl w:val="0"/>
                <w:numId w:val="3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Чередуя работу ножниц с расческой при выполнении стрижки, но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жницы должны быть в не рабочем </w:t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положении </w:t>
            </w:r>
          </w:p>
          <w:p w:rsidR="00E83399" w:rsidRPr="00AD27A3" w:rsidRDefault="00E83399" w:rsidP="00A16E89">
            <w:pPr>
              <w:numPr>
                <w:ilvl w:val="0"/>
                <w:numId w:val="3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Работать ножницами следует только теми приемами, которые предусмотрены определенными правилами и методами.</w:t>
            </w:r>
          </w:p>
          <w:p w:rsidR="00E83399" w:rsidRPr="004017CD" w:rsidRDefault="00E83399" w:rsidP="00AD27A3">
            <w:p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Работа с бритвой</w:t>
            </w:r>
          </w:p>
          <w:p w:rsidR="00E83399" w:rsidRPr="004017CD" w:rsidRDefault="00E83399" w:rsidP="00A16E89">
            <w:pPr>
              <w:numPr>
                <w:ilvl w:val="0"/>
                <w:numId w:val="4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Лезвие бритвы должно быть достаточно острым.</w:t>
            </w:r>
          </w:p>
          <w:p w:rsidR="00E83399" w:rsidRPr="004017CD" w:rsidRDefault="00E83399" w:rsidP="00A16E89">
            <w:pPr>
              <w:numPr>
                <w:ilvl w:val="0"/>
                <w:numId w:val="4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Передавать опасную бритву нужно только в закрытом состоянии.</w:t>
            </w:r>
          </w:p>
          <w:p w:rsidR="00E83399" w:rsidRPr="004017CD" w:rsidRDefault="00E83399" w:rsidP="00A16E89">
            <w:pPr>
              <w:numPr>
                <w:ilvl w:val="0"/>
                <w:numId w:val="4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При работе с бритвой необходимо соблюдать все предусмотренные приемы и методы во избежание порезов.</w:t>
            </w:r>
          </w:p>
          <w:p w:rsidR="00E83399" w:rsidRPr="004017CD" w:rsidRDefault="00E83399" w:rsidP="00A16E89">
            <w:pPr>
              <w:numPr>
                <w:ilvl w:val="0"/>
                <w:numId w:val="4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Стри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чь бритвой следует только влажные </w:t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волосы.</w:t>
            </w:r>
          </w:p>
          <w:p w:rsidR="00E96BB7" w:rsidRDefault="00E83399" w:rsidP="00880C20">
            <w:pPr>
              <w:numPr>
                <w:ilvl w:val="0"/>
                <w:numId w:val="4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На рабоче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й поверхности для инструментов </w:t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опасная бритва должна лежать только в закрытом состоянии.</w:t>
            </w:r>
          </w:p>
          <w:p w:rsidR="0067198C" w:rsidRDefault="0067198C" w:rsidP="0067198C">
            <w:pPr>
              <w:numPr>
                <w:ilvl w:val="0"/>
                <w:numId w:val="4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Для возрастной группы 14-16 лет работа </w:t>
            </w:r>
            <w:r w:rsidR="00902E7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опасной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бритвой запрещена.</w:t>
            </w:r>
          </w:p>
        </w:tc>
      </w:tr>
      <w:tr w:rsidR="00E96BB7" w:rsidTr="00AD27A3">
        <w:tc>
          <w:tcPr>
            <w:tcW w:w="2122" w:type="dxa"/>
          </w:tcPr>
          <w:p w:rsidR="00E96BB7" w:rsidRDefault="00E83399" w:rsidP="004071E1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Техника безопасности при выполнении окрашивания волос</w:t>
            </w:r>
          </w:p>
        </w:tc>
        <w:tc>
          <w:tcPr>
            <w:tcW w:w="7654" w:type="dxa"/>
          </w:tcPr>
          <w:p w:rsidR="00E83399" w:rsidRPr="004017CD" w:rsidRDefault="00E83399" w:rsidP="00A16E89">
            <w:pPr>
              <w:numPr>
                <w:ilvl w:val="0"/>
                <w:numId w:val="5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Необходимы глубокие знания по видам продуктов для окрашивания волос, используемых в парикмахерской индустрии, технологии их применения, самого процесса окрашивания волос.</w:t>
            </w:r>
          </w:p>
          <w:p w:rsidR="00E83399" w:rsidRPr="004017CD" w:rsidRDefault="00E83399" w:rsidP="00A16E89">
            <w:pPr>
              <w:numPr>
                <w:ilvl w:val="0"/>
                <w:numId w:val="5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Перед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выполнением окрашивания волос, </w:t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необходимо тщательно укрыть клиента бельем с тем, чтобы краситель не попал на одежду клиента.</w:t>
            </w:r>
          </w:p>
          <w:p w:rsidR="00E83399" w:rsidRDefault="00E83399" w:rsidP="00A16E89">
            <w:pPr>
              <w:numPr>
                <w:ilvl w:val="0"/>
                <w:numId w:val="5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Окрашивание волос следует производить, используя средства индивидуальной защиты (СИЗ).</w:t>
            </w:r>
          </w:p>
          <w:p w:rsidR="007B4214" w:rsidRPr="004017CD" w:rsidRDefault="007B4214" w:rsidP="00A16E89">
            <w:pPr>
              <w:numPr>
                <w:ilvl w:val="0"/>
                <w:numId w:val="5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Для возрастной группы 14-16 лет- обязательное использование СИЗ (маски 3 М и пластиковые очки) при разведении и нанесении красителя. </w:t>
            </w:r>
          </w:p>
          <w:p w:rsidR="00E83399" w:rsidRPr="004017CD" w:rsidRDefault="00E83399" w:rsidP="00A16E89">
            <w:pPr>
              <w:numPr>
                <w:ilvl w:val="0"/>
                <w:numId w:val="5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Необходим правильный выбор концентрации окислителя при работе с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обесцвечивающими, осветляющими и красящими </w:t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составами.</w:t>
            </w:r>
          </w:p>
          <w:p w:rsidR="00E83399" w:rsidRPr="004017CD" w:rsidRDefault="00E83399" w:rsidP="00A16E89">
            <w:pPr>
              <w:numPr>
                <w:ilvl w:val="0"/>
                <w:numId w:val="5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Строго следует следить за временем выдержки красителей на волосах при выполнении окрашивания.</w:t>
            </w:r>
          </w:p>
          <w:p w:rsidR="00E83399" w:rsidRPr="004017CD" w:rsidRDefault="00E83399" w:rsidP="00A16E89">
            <w:pPr>
              <w:numPr>
                <w:ilvl w:val="0"/>
                <w:numId w:val="5"/>
              </w:numPr>
              <w:tabs>
                <w:tab w:val="left" w:pos="4665"/>
              </w:tabs>
              <w:spacing w:line="276" w:lineRule="auto"/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Красители сле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дует тщательно смывать с волос </w:t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и, в завершение работы произ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водить нейтрализацию стабилизато</w:t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ром цвета, либо другим препаратом по уходу за окрашенными волосами.</w:t>
            </w:r>
          </w:p>
          <w:p w:rsidR="00E96BB7" w:rsidRDefault="00E96BB7" w:rsidP="00E96BB7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E96BB7" w:rsidTr="00AD27A3">
        <w:tc>
          <w:tcPr>
            <w:tcW w:w="2122" w:type="dxa"/>
          </w:tcPr>
          <w:p w:rsidR="00E96BB7" w:rsidRDefault="00E83399" w:rsidP="004071E1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при работе с перманентными препаратами</w:t>
            </w:r>
          </w:p>
        </w:tc>
        <w:tc>
          <w:tcPr>
            <w:tcW w:w="7654" w:type="dxa"/>
          </w:tcPr>
          <w:p w:rsidR="00E83399" w:rsidRPr="004017CD" w:rsidRDefault="00E83399" w:rsidP="00A16E89">
            <w:pPr>
              <w:numPr>
                <w:ilvl w:val="0"/>
                <w:numId w:val="6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При выполнении х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имической завивки/выпрямления, </w:t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необходимо следить за тем, чтобы состав не попадал на кожу головы и одежду клиента.</w:t>
            </w:r>
          </w:p>
          <w:p w:rsidR="00E83399" w:rsidRPr="004017CD" w:rsidRDefault="00E83399" w:rsidP="00A16E89">
            <w:pPr>
              <w:numPr>
                <w:ilvl w:val="0"/>
                <w:numId w:val="6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Необходимы глубокие знания по видам продуктов для химической завивки/выпрямления волос, используемых в парикмахерской индустрии.</w:t>
            </w:r>
          </w:p>
          <w:p w:rsidR="00E83399" w:rsidRPr="004017CD" w:rsidRDefault="00E83399" w:rsidP="00A16E89">
            <w:pPr>
              <w:numPr>
                <w:ilvl w:val="0"/>
                <w:numId w:val="6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Строго соблюдать технологии производителя препаратов для выполнения химической завивки/выпрямления волос.</w:t>
            </w:r>
          </w:p>
          <w:p w:rsidR="00E83399" w:rsidRPr="004017CD" w:rsidRDefault="00E83399" w:rsidP="00A16E89">
            <w:pPr>
              <w:numPr>
                <w:ilvl w:val="0"/>
                <w:numId w:val="6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Выполнять хим. завивку/выпрямление следует производить, используя СИЗ.</w:t>
            </w:r>
          </w:p>
          <w:p w:rsidR="00E83399" w:rsidRPr="004017CD" w:rsidRDefault="00E83399" w:rsidP="00A16E89">
            <w:pPr>
              <w:numPr>
                <w:ilvl w:val="0"/>
                <w:numId w:val="6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При выполнении химической завивки допускается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использование </w:t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ватного жгута, только во время нанесения химиче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ского состава. После окончания </w:t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нанесения химического состава, ватный жгут необходимо удалить.   </w:t>
            </w:r>
          </w:p>
          <w:p w:rsidR="00E96BB7" w:rsidRDefault="00E96BB7" w:rsidP="00AD27A3">
            <w:pPr>
              <w:tabs>
                <w:tab w:val="left" w:pos="4665"/>
              </w:tabs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E83399" w:rsidTr="00AD27A3">
        <w:tc>
          <w:tcPr>
            <w:tcW w:w="2122" w:type="dxa"/>
          </w:tcPr>
          <w:p w:rsidR="00E83399" w:rsidRDefault="00E83399" w:rsidP="004071E1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при работе с электрооборудованием</w:t>
            </w:r>
          </w:p>
        </w:tc>
        <w:tc>
          <w:tcPr>
            <w:tcW w:w="7654" w:type="dxa"/>
          </w:tcPr>
          <w:p w:rsidR="00E83399" w:rsidRPr="004017CD" w:rsidRDefault="00E83399" w:rsidP="00A16E89">
            <w:pPr>
              <w:numPr>
                <w:ilvl w:val="0"/>
                <w:numId w:val="8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Все электроприборы должны быть исправны.</w:t>
            </w:r>
          </w:p>
          <w:p w:rsidR="00E83399" w:rsidRPr="004017CD" w:rsidRDefault="00E83399" w:rsidP="00A16E89">
            <w:pPr>
              <w:numPr>
                <w:ilvl w:val="0"/>
                <w:numId w:val="7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Запрещается прикасаться к электроприборам мокрыми руками.</w:t>
            </w:r>
          </w:p>
          <w:p w:rsidR="00E83399" w:rsidRPr="004017CD" w:rsidRDefault="00E83399" w:rsidP="00A16E89">
            <w:pPr>
              <w:numPr>
                <w:ilvl w:val="0"/>
                <w:numId w:val="7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Нельзя выключать электроприборы из сети, держа за шнур.</w:t>
            </w:r>
          </w:p>
          <w:p w:rsidR="00E83399" w:rsidRPr="004017CD" w:rsidRDefault="00E83399" w:rsidP="00A16E89">
            <w:pPr>
              <w:numPr>
                <w:ilvl w:val="0"/>
                <w:numId w:val="7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Все электронагревательные приборы должны иметь огнестойкие подставки (</w:t>
            </w:r>
            <w:proofErr w:type="spellStart"/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термо</w:t>
            </w:r>
            <w:proofErr w:type="spellEnd"/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-коврики)</w:t>
            </w:r>
          </w:p>
          <w:p w:rsidR="00E83399" w:rsidRPr="004017CD" w:rsidRDefault="00E83399" w:rsidP="00A16E89">
            <w:pPr>
              <w:numPr>
                <w:ilvl w:val="0"/>
                <w:numId w:val="7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Пользоваться аппаратам для сушки волос горячим воздухом можно только при наличии у них предохранительной сетки.</w:t>
            </w:r>
          </w:p>
          <w:p w:rsidR="00E83399" w:rsidRPr="004017CD" w:rsidRDefault="00E83399" w:rsidP="00A16E89">
            <w:pPr>
              <w:numPr>
                <w:ilvl w:val="0"/>
                <w:numId w:val="7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При работе с феном необходимо внимательно следить за струей горячего воздуха.</w:t>
            </w:r>
          </w:p>
          <w:p w:rsidR="00E83399" w:rsidRPr="004017CD" w:rsidRDefault="00E83399" w:rsidP="00A16E89">
            <w:pPr>
              <w:numPr>
                <w:ilvl w:val="0"/>
                <w:numId w:val="7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Все электроприборы и принадлежности нужно хранить в сухом месте.</w:t>
            </w:r>
          </w:p>
          <w:p w:rsidR="00E83399" w:rsidRPr="004017CD" w:rsidRDefault="00E83399" w:rsidP="00A16E89">
            <w:pPr>
              <w:numPr>
                <w:ilvl w:val="0"/>
                <w:numId w:val="7"/>
              </w:numPr>
              <w:tabs>
                <w:tab w:val="left" w:pos="4665"/>
              </w:tabs>
              <w:ind w:left="28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виды щипцов для накрутки, предания текст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уры </w:t>
            </w: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и выпрямления волос «утюжки», необходимо включать в сеть, непосредственно перед работой и не оставлять их без присмотра. </w:t>
            </w:r>
          </w:p>
          <w:p w:rsidR="001D7256" w:rsidRDefault="001D7256" w:rsidP="00E96BB7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E83399" w:rsidTr="004071E1">
        <w:tc>
          <w:tcPr>
            <w:tcW w:w="9776" w:type="dxa"/>
            <w:gridSpan w:val="2"/>
            <w:shd w:val="clear" w:color="auto" w:fill="BFBFBF" w:themeFill="background1" w:themeFillShade="BF"/>
          </w:tcPr>
          <w:p w:rsidR="00E83399" w:rsidRPr="004071E1" w:rsidRDefault="004071E1" w:rsidP="004071E1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b/>
                <w:sz w:val="26"/>
                <w:szCs w:val="26"/>
              </w:rPr>
              <w:lastRenderedPageBreak/>
              <w:t>Общие правила</w:t>
            </w:r>
          </w:p>
        </w:tc>
      </w:tr>
      <w:tr w:rsidR="004071E1" w:rsidTr="004071E1">
        <w:tc>
          <w:tcPr>
            <w:tcW w:w="9776" w:type="dxa"/>
            <w:gridSpan w:val="2"/>
            <w:shd w:val="clear" w:color="auto" w:fill="FFFFFF" w:themeFill="background1"/>
          </w:tcPr>
          <w:p w:rsidR="004071E1" w:rsidRPr="004017CD" w:rsidRDefault="004071E1" w:rsidP="004071E1">
            <w:pPr>
              <w:tabs>
                <w:tab w:val="left" w:pos="4665"/>
              </w:tabs>
              <w:ind w:left="24" w:firstLine="568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инструменты во время выполнения парикмахерских услуг должны располагаться на специально отведённых для них поверхностях.</w:t>
            </w:r>
          </w:p>
          <w:p w:rsidR="004071E1" w:rsidRPr="004071E1" w:rsidRDefault="004071E1" w:rsidP="004071E1">
            <w:pPr>
              <w:tabs>
                <w:tab w:val="left" w:pos="4665"/>
              </w:tabs>
              <w:ind w:firstLine="59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17CD">
              <w:rPr>
                <w:rFonts w:ascii="Times New Roman" w:eastAsia="Arial Unicode MS" w:hAnsi="Times New Roman" w:cs="Times New Roman"/>
                <w:sz w:val="24"/>
                <w:szCs w:val="24"/>
              </w:rPr>
              <w:t>При выполнении всех видов парикмахерских услуг следует строго соблюдать все предписанные правила техники безопасности с тем, чтобы не допустить ранения и ожогов посетителей и работников, с целью предотвращения и не допущения пожара и любых несчастных случаев.</w:t>
            </w:r>
          </w:p>
        </w:tc>
      </w:tr>
    </w:tbl>
    <w:p w:rsidR="009D5F75" w:rsidRPr="004017CD" w:rsidRDefault="009D5F75" w:rsidP="004071E1">
      <w:pPr>
        <w:jc w:val="both"/>
        <w:rPr>
          <w:rFonts w:ascii="Times New Roman" w:eastAsia="Segoe UI" w:hAnsi="Times New Roman" w:cs="Times New Roman"/>
          <w:sz w:val="24"/>
          <w:szCs w:val="24"/>
          <w:lang w:bidi="en-US"/>
        </w:rPr>
      </w:pPr>
    </w:p>
    <w:sectPr w:rsidR="009D5F75" w:rsidRPr="004017CD" w:rsidSect="00B34334">
      <w:headerReference w:type="default" r:id="rId15"/>
      <w:footerReference w:type="default" r:id="rId16"/>
      <w:pgSz w:w="11906" w:h="16838"/>
      <w:pgMar w:top="693" w:right="850" w:bottom="1134" w:left="1701" w:header="17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A0EFA" w:rsidRDefault="00DA0EFA" w:rsidP="004D6E23">
      <w:pPr>
        <w:spacing w:after="0" w:line="240" w:lineRule="auto"/>
      </w:pPr>
      <w:r>
        <w:separator/>
      </w:r>
    </w:p>
  </w:endnote>
  <w:endnote w:type="continuationSeparator" w:id="0">
    <w:p w:rsidR="00DA0EFA" w:rsidRDefault="00DA0EFA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3738737"/>
      <w:docPartObj>
        <w:docPartGallery w:val="Page Numbers (Bottom of Page)"/>
        <w:docPartUnique/>
      </w:docPartObj>
    </w:sdtPr>
    <w:sdtEndPr/>
    <w:sdtContent>
      <w:p w:rsidR="00B34334" w:rsidRDefault="00B3433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B34334" w:rsidRDefault="00B34334">
    <w:pPr>
      <w:pStyle w:val="a8"/>
    </w:pPr>
    <w:r w:rsidRPr="009E1F1A">
      <w:rPr>
        <w:rFonts w:ascii="Times New Roman" w:hAnsi="Times New Roman"/>
        <w:sz w:val="18"/>
        <w:szCs w:val="18"/>
      </w:rPr>
      <w:t>Парикмахерс</w:t>
    </w:r>
    <w:r>
      <w:rPr>
        <w:rFonts w:ascii="Times New Roman" w:hAnsi="Times New Roman"/>
        <w:sz w:val="18"/>
        <w:szCs w:val="18"/>
      </w:rPr>
      <w:t>кое искусство 2023г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A0EFA" w:rsidRDefault="00DA0EFA" w:rsidP="004D6E23">
      <w:pPr>
        <w:spacing w:after="0" w:line="240" w:lineRule="auto"/>
      </w:pPr>
      <w:r>
        <w:separator/>
      </w:r>
    </w:p>
  </w:footnote>
  <w:footnote w:type="continuationSeparator" w:id="0">
    <w:p w:rsidR="00DA0EFA" w:rsidRDefault="00DA0EFA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34334" w:rsidRDefault="00B34334">
    <w:pPr>
      <w:pStyle w:val="a6"/>
    </w:pPr>
  </w:p>
  <w:p w:rsidR="00B34334" w:rsidRDefault="00B34334">
    <w:pPr>
      <w:pStyle w:val="a6"/>
    </w:pPr>
  </w:p>
  <w:p w:rsidR="00B34334" w:rsidRDefault="00B34334">
    <w:pPr>
      <w:pStyle w:val="a6"/>
    </w:pPr>
    <w:r>
      <w:t xml:space="preserve">   </w:t>
    </w:r>
  </w:p>
  <w:p w:rsidR="00B34334" w:rsidRDefault="00B3433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438B5"/>
    <w:multiLevelType w:val="hybridMultilevel"/>
    <w:tmpl w:val="6050602E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2C16843"/>
    <w:multiLevelType w:val="hybridMultilevel"/>
    <w:tmpl w:val="3488B3A4"/>
    <w:styleLink w:val="1"/>
    <w:lvl w:ilvl="0" w:tplc="1A00DCCE">
      <w:start w:val="1"/>
      <w:numFmt w:val="decimal"/>
      <w:lvlText w:val="%1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9E86E8">
      <w:start w:val="1"/>
      <w:numFmt w:val="decimal"/>
      <w:lvlText w:val="%2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2E3396">
      <w:start w:val="1"/>
      <w:numFmt w:val="decimal"/>
      <w:lvlText w:val="%3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02D6AA">
      <w:start w:val="1"/>
      <w:numFmt w:val="decimal"/>
      <w:lvlText w:val="%4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7EF11A">
      <w:start w:val="1"/>
      <w:numFmt w:val="decimal"/>
      <w:lvlText w:val="%5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2C2096">
      <w:start w:val="1"/>
      <w:numFmt w:val="decimal"/>
      <w:lvlText w:val="%6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421992">
      <w:start w:val="1"/>
      <w:numFmt w:val="decimal"/>
      <w:lvlText w:val="%7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5EE998">
      <w:start w:val="1"/>
      <w:numFmt w:val="decimal"/>
      <w:lvlText w:val="%8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3874A6">
      <w:start w:val="1"/>
      <w:numFmt w:val="decimal"/>
      <w:lvlText w:val="%9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56051BA"/>
    <w:multiLevelType w:val="hybridMultilevel"/>
    <w:tmpl w:val="0F0C9E6C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6A472EC"/>
    <w:multiLevelType w:val="hybridMultilevel"/>
    <w:tmpl w:val="3F062F42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07446333"/>
    <w:multiLevelType w:val="hybridMultilevel"/>
    <w:tmpl w:val="B906B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D8"/>
    <w:multiLevelType w:val="hybridMultilevel"/>
    <w:tmpl w:val="D1B45FA8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14D27039"/>
    <w:multiLevelType w:val="hybridMultilevel"/>
    <w:tmpl w:val="FD02F704"/>
    <w:lvl w:ilvl="0" w:tplc="ADD8B662">
      <w:start w:val="1"/>
      <w:numFmt w:val="bullet"/>
      <w:lvlText w:val="˗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ECC1E5E"/>
    <w:multiLevelType w:val="hybridMultilevel"/>
    <w:tmpl w:val="6D526ABA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21AD2D2F"/>
    <w:multiLevelType w:val="hybridMultilevel"/>
    <w:tmpl w:val="63427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11BCC"/>
    <w:multiLevelType w:val="hybridMultilevel"/>
    <w:tmpl w:val="54687460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28D10DE2"/>
    <w:multiLevelType w:val="hybridMultilevel"/>
    <w:tmpl w:val="51F48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A152A"/>
    <w:multiLevelType w:val="hybridMultilevel"/>
    <w:tmpl w:val="5ABEB612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30E62B72"/>
    <w:multiLevelType w:val="hybridMultilevel"/>
    <w:tmpl w:val="C902CBBC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3AD8215F"/>
    <w:multiLevelType w:val="hybridMultilevel"/>
    <w:tmpl w:val="CA7EE4D6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CB2415B"/>
    <w:multiLevelType w:val="hybridMultilevel"/>
    <w:tmpl w:val="16C872AA"/>
    <w:lvl w:ilvl="0" w:tplc="ADD8B662">
      <w:start w:val="1"/>
      <w:numFmt w:val="bullet"/>
      <w:lvlText w:val="˗"/>
      <w:lvlJc w:val="left"/>
      <w:pPr>
        <w:ind w:left="513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5" w15:restartNumberingAfterBreak="0">
    <w:nsid w:val="433A3EFC"/>
    <w:multiLevelType w:val="hybridMultilevel"/>
    <w:tmpl w:val="18F2522C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46EB7724"/>
    <w:multiLevelType w:val="hybridMultilevel"/>
    <w:tmpl w:val="C6AA15AA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55E32053"/>
    <w:multiLevelType w:val="hybridMultilevel"/>
    <w:tmpl w:val="F90E5336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 w15:restartNumberingAfterBreak="0">
    <w:nsid w:val="597A619E"/>
    <w:multiLevelType w:val="hybridMultilevel"/>
    <w:tmpl w:val="5EE4EBB6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9" w15:restartNumberingAfterBreak="0">
    <w:nsid w:val="59FA0710"/>
    <w:multiLevelType w:val="hybridMultilevel"/>
    <w:tmpl w:val="EB4A2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FB6AE5"/>
    <w:multiLevelType w:val="hybridMultilevel"/>
    <w:tmpl w:val="795AD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687926"/>
    <w:multiLevelType w:val="hybridMultilevel"/>
    <w:tmpl w:val="17D258F4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" w15:restartNumberingAfterBreak="0">
    <w:nsid w:val="634B043B"/>
    <w:multiLevelType w:val="hybridMultilevel"/>
    <w:tmpl w:val="E1062218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" w15:restartNumberingAfterBreak="0">
    <w:nsid w:val="67590537"/>
    <w:multiLevelType w:val="hybridMultilevel"/>
    <w:tmpl w:val="823A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621ED1"/>
    <w:multiLevelType w:val="hybridMultilevel"/>
    <w:tmpl w:val="D0304D7A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6EE80344"/>
    <w:multiLevelType w:val="hybridMultilevel"/>
    <w:tmpl w:val="295CF4E0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6" w15:restartNumberingAfterBreak="0">
    <w:nsid w:val="77430628"/>
    <w:multiLevelType w:val="hybridMultilevel"/>
    <w:tmpl w:val="2B00F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4"/>
  </w:num>
  <w:num w:numId="4">
    <w:abstractNumId w:val="23"/>
  </w:num>
  <w:num w:numId="5">
    <w:abstractNumId w:val="20"/>
  </w:num>
  <w:num w:numId="6">
    <w:abstractNumId w:val="19"/>
  </w:num>
  <w:num w:numId="7">
    <w:abstractNumId w:val="10"/>
  </w:num>
  <w:num w:numId="8">
    <w:abstractNumId w:val="8"/>
  </w:num>
  <w:num w:numId="9">
    <w:abstractNumId w:val="3"/>
  </w:num>
  <w:num w:numId="10">
    <w:abstractNumId w:val="14"/>
  </w:num>
  <w:num w:numId="11">
    <w:abstractNumId w:val="6"/>
  </w:num>
  <w:num w:numId="12">
    <w:abstractNumId w:val="5"/>
  </w:num>
  <w:num w:numId="13">
    <w:abstractNumId w:val="13"/>
  </w:num>
  <w:num w:numId="14">
    <w:abstractNumId w:val="2"/>
  </w:num>
  <w:num w:numId="15">
    <w:abstractNumId w:val="24"/>
  </w:num>
  <w:num w:numId="16">
    <w:abstractNumId w:val="22"/>
  </w:num>
  <w:num w:numId="17">
    <w:abstractNumId w:val="15"/>
  </w:num>
  <w:num w:numId="18">
    <w:abstractNumId w:val="21"/>
  </w:num>
  <w:num w:numId="19">
    <w:abstractNumId w:val="16"/>
  </w:num>
  <w:num w:numId="20">
    <w:abstractNumId w:val="12"/>
  </w:num>
  <w:num w:numId="21">
    <w:abstractNumId w:val="18"/>
  </w:num>
  <w:num w:numId="22">
    <w:abstractNumId w:val="25"/>
  </w:num>
  <w:num w:numId="23">
    <w:abstractNumId w:val="17"/>
  </w:num>
  <w:num w:numId="24">
    <w:abstractNumId w:val="0"/>
  </w:num>
  <w:num w:numId="25">
    <w:abstractNumId w:val="7"/>
  </w:num>
  <w:num w:numId="26">
    <w:abstractNumId w:val="11"/>
  </w:num>
  <w:num w:numId="27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1FB"/>
    <w:rsid w:val="0000554E"/>
    <w:rsid w:val="00005FAB"/>
    <w:rsid w:val="00077762"/>
    <w:rsid w:val="0010113A"/>
    <w:rsid w:val="001B6DF2"/>
    <w:rsid w:val="001D7256"/>
    <w:rsid w:val="001F2156"/>
    <w:rsid w:val="001F3EE5"/>
    <w:rsid w:val="00215513"/>
    <w:rsid w:val="00246593"/>
    <w:rsid w:val="00250F13"/>
    <w:rsid w:val="00257743"/>
    <w:rsid w:val="002972E2"/>
    <w:rsid w:val="002A077A"/>
    <w:rsid w:val="002B328A"/>
    <w:rsid w:val="002C57E1"/>
    <w:rsid w:val="002D52F8"/>
    <w:rsid w:val="002F07B9"/>
    <w:rsid w:val="002F3358"/>
    <w:rsid w:val="00340C2F"/>
    <w:rsid w:val="00350EAF"/>
    <w:rsid w:val="003A5573"/>
    <w:rsid w:val="003E7D31"/>
    <w:rsid w:val="004017CD"/>
    <w:rsid w:val="004071E1"/>
    <w:rsid w:val="00414F15"/>
    <w:rsid w:val="0043329F"/>
    <w:rsid w:val="00435F60"/>
    <w:rsid w:val="00490881"/>
    <w:rsid w:val="004921B2"/>
    <w:rsid w:val="004A57ED"/>
    <w:rsid w:val="004D1D48"/>
    <w:rsid w:val="004D6E23"/>
    <w:rsid w:val="004E4880"/>
    <w:rsid w:val="00512330"/>
    <w:rsid w:val="005150F0"/>
    <w:rsid w:val="005C60BD"/>
    <w:rsid w:val="005F75FB"/>
    <w:rsid w:val="006708C0"/>
    <w:rsid w:val="0067198C"/>
    <w:rsid w:val="006849BA"/>
    <w:rsid w:val="006B38F7"/>
    <w:rsid w:val="00760E76"/>
    <w:rsid w:val="007B4214"/>
    <w:rsid w:val="007E5817"/>
    <w:rsid w:val="00815E39"/>
    <w:rsid w:val="00823846"/>
    <w:rsid w:val="00831DF4"/>
    <w:rsid w:val="00880C20"/>
    <w:rsid w:val="00902E75"/>
    <w:rsid w:val="009043BD"/>
    <w:rsid w:val="00917EBB"/>
    <w:rsid w:val="009D5F75"/>
    <w:rsid w:val="00A16E89"/>
    <w:rsid w:val="00AB56F5"/>
    <w:rsid w:val="00AD27A3"/>
    <w:rsid w:val="00AF222F"/>
    <w:rsid w:val="00B34334"/>
    <w:rsid w:val="00BA6BDD"/>
    <w:rsid w:val="00C10B7A"/>
    <w:rsid w:val="00C1352F"/>
    <w:rsid w:val="00C234B1"/>
    <w:rsid w:val="00C31942"/>
    <w:rsid w:val="00C81C2F"/>
    <w:rsid w:val="00CB7EB7"/>
    <w:rsid w:val="00CD114C"/>
    <w:rsid w:val="00CE0716"/>
    <w:rsid w:val="00CF5163"/>
    <w:rsid w:val="00D05BB9"/>
    <w:rsid w:val="00D16DC5"/>
    <w:rsid w:val="00D376CF"/>
    <w:rsid w:val="00D65DE7"/>
    <w:rsid w:val="00DA0EFA"/>
    <w:rsid w:val="00DE4E86"/>
    <w:rsid w:val="00E5474D"/>
    <w:rsid w:val="00E83399"/>
    <w:rsid w:val="00E961FB"/>
    <w:rsid w:val="00E96BB7"/>
    <w:rsid w:val="00E97650"/>
    <w:rsid w:val="00F15E98"/>
    <w:rsid w:val="00F8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07D441"/>
  <w15:chartTrackingRefBased/>
  <w15:docId w15:val="{1A059F28-4033-46DE-93C3-260326AA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743"/>
  </w:style>
  <w:style w:type="paragraph" w:styleId="10">
    <w:name w:val="heading 1"/>
    <w:basedOn w:val="a"/>
    <w:next w:val="a"/>
    <w:link w:val="11"/>
    <w:uiPriority w:val="9"/>
    <w:qFormat/>
    <w:rsid w:val="00401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7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1">
    <w:name w:val="Заголовок 1 Знак"/>
    <w:basedOn w:val="a0"/>
    <w:link w:val="10"/>
    <w:uiPriority w:val="9"/>
    <w:rsid w:val="004017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TOC Heading"/>
    <w:basedOn w:val="10"/>
    <w:next w:val="a"/>
    <w:uiPriority w:val="39"/>
    <w:semiHidden/>
    <w:unhideWhenUsed/>
    <w:qFormat/>
    <w:rsid w:val="004017CD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12">
    <w:name w:val="toc 1"/>
    <w:basedOn w:val="a"/>
    <w:next w:val="a"/>
    <w:autoRedefine/>
    <w:uiPriority w:val="39"/>
    <w:rsid w:val="004017C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4017CD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D27A3"/>
    <w:pPr>
      <w:tabs>
        <w:tab w:val="right" w:leader="dot" w:pos="9911"/>
      </w:tabs>
      <w:spacing w:after="0" w:line="360" w:lineRule="auto"/>
      <w:ind w:left="-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017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1">
    <w:name w:val="Импортированный стиль 1"/>
    <w:rsid w:val="004017CD"/>
    <w:pPr>
      <w:numPr>
        <w:numId w:val="1"/>
      </w:numPr>
    </w:pPr>
  </w:style>
  <w:style w:type="paragraph" w:styleId="ac">
    <w:name w:val="List Paragraph"/>
    <w:basedOn w:val="a"/>
    <w:uiPriority w:val="34"/>
    <w:qFormat/>
    <w:rsid w:val="00D05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https://studfiles.net/html/2706/32/html_qBHtLJCsya.KhkT/img-9S7d9T.jp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https://studfiles.net/html/2706/32/html_qBHtLJCsya.KhkT/img-9S7d9T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3942B-6512-4DA2-B796-EFCA0540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</Pages>
  <Words>5289</Words>
  <Characters>30149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Microsoft Office User</cp:lastModifiedBy>
  <cp:revision>5</cp:revision>
  <cp:lastPrinted>2020-05-24T17:31:00Z</cp:lastPrinted>
  <dcterms:created xsi:type="dcterms:W3CDTF">2023-01-30T19:18:00Z</dcterms:created>
  <dcterms:modified xsi:type="dcterms:W3CDTF">2023-02-10T06:42:00Z</dcterms:modified>
</cp:coreProperties>
</file>