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501B1" w14:textId="77777777" w:rsidR="00FA02CB" w:rsidRDefault="00FA02CB">
      <w:pPr>
        <w:widowControl w:val="0"/>
        <w:pBdr>
          <w:top w:val="nil"/>
          <w:left w:val="nil"/>
          <w:bottom w:val="nil"/>
          <w:right w:val="nil"/>
          <w:between w:val="nil"/>
        </w:pBdr>
        <w:spacing w:after="0" w:line="276" w:lineRule="auto"/>
        <w:rPr>
          <w:rFonts w:ascii="Arial" w:eastAsia="Arial" w:hAnsi="Arial" w:cs="Arial"/>
          <w:color w:val="000000"/>
        </w:rPr>
      </w:pPr>
    </w:p>
    <w:tbl>
      <w:tblPr>
        <w:tblStyle w:val="affb"/>
        <w:tblW w:w="962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FA02CB" w14:paraId="6E64204D" w14:textId="77777777">
        <w:tc>
          <w:tcPr>
            <w:tcW w:w="4814" w:type="dxa"/>
          </w:tcPr>
          <w:p w14:paraId="50FEA191" w14:textId="77777777" w:rsidR="00FA02CB" w:rsidRDefault="00787462">
            <w:pPr>
              <w:spacing w:line="360" w:lineRule="auto"/>
            </w:pPr>
            <w:r>
              <w:t>Разработано экспертным сообществом компетенции «Визаж и стилистика»</w:t>
            </w:r>
          </w:p>
          <w:p w14:paraId="53890F57" w14:textId="77777777" w:rsidR="00FA02CB" w:rsidRDefault="00FA02CB">
            <w:pPr>
              <w:spacing w:line="360" w:lineRule="auto"/>
            </w:pPr>
          </w:p>
          <w:p w14:paraId="4C1E6A60" w14:textId="77777777" w:rsidR="00FA02CB" w:rsidRDefault="00FA02CB">
            <w:pPr>
              <w:spacing w:line="360" w:lineRule="auto"/>
            </w:pPr>
          </w:p>
          <w:p w14:paraId="45E3C2AF" w14:textId="77777777" w:rsidR="00FA02CB" w:rsidRDefault="00787462">
            <w:pPr>
              <w:spacing w:line="360" w:lineRule="auto"/>
            </w:pPr>
            <w:proofErr w:type="gramStart"/>
            <w:r>
              <w:t>2023  год</w:t>
            </w:r>
            <w:proofErr w:type="gramEnd"/>
          </w:p>
        </w:tc>
        <w:tc>
          <w:tcPr>
            <w:tcW w:w="4815" w:type="dxa"/>
          </w:tcPr>
          <w:p w14:paraId="4DB09D4C" w14:textId="77777777" w:rsidR="00FA02CB" w:rsidRDefault="00787462">
            <w:pPr>
              <w:spacing w:line="360" w:lineRule="auto"/>
              <w:jc w:val="right"/>
            </w:pPr>
            <w:r>
              <w:t>УТВЕРЖДЕНО</w:t>
            </w:r>
          </w:p>
          <w:p w14:paraId="0B8F51C4" w14:textId="77777777" w:rsidR="00FA02CB" w:rsidRDefault="00787462">
            <w:pPr>
              <w:spacing w:line="360" w:lineRule="auto"/>
              <w:jc w:val="right"/>
            </w:pPr>
            <w:r>
              <w:t xml:space="preserve">Менеджер компетенции </w:t>
            </w:r>
          </w:p>
          <w:p w14:paraId="144087ED" w14:textId="2C04F8FA" w:rsidR="00FA02CB" w:rsidRDefault="00787462">
            <w:pPr>
              <w:spacing w:line="360" w:lineRule="auto"/>
              <w:jc w:val="right"/>
            </w:pPr>
            <w:r>
              <w:t>«</w:t>
            </w:r>
            <w:r w:rsidR="005D33F0">
              <w:t>Визаж и стилистика</w:t>
            </w:r>
            <w:r>
              <w:t>»</w:t>
            </w:r>
          </w:p>
          <w:p w14:paraId="0AAB39A9" w14:textId="78A603AF" w:rsidR="00FA02CB" w:rsidRDefault="005D33F0">
            <w:pPr>
              <w:spacing w:line="360" w:lineRule="auto"/>
              <w:jc w:val="right"/>
            </w:pPr>
            <w:proofErr w:type="spellStart"/>
            <w:r>
              <w:t>Хвостикова</w:t>
            </w:r>
            <w:proofErr w:type="spellEnd"/>
            <w:r>
              <w:t xml:space="preserve"> Т.Е.</w:t>
            </w:r>
            <w:r w:rsidR="00787462">
              <w:t xml:space="preserve"> </w:t>
            </w:r>
          </w:p>
          <w:p w14:paraId="65CFC276" w14:textId="2F3ABB45" w:rsidR="00FA02CB" w:rsidRDefault="00787462" w:rsidP="005D33F0">
            <w:pPr>
              <w:spacing w:line="360" w:lineRule="auto"/>
              <w:jc w:val="right"/>
            </w:pPr>
            <w:r>
              <w:t xml:space="preserve">                                       «_____» </w:t>
            </w:r>
            <w:r w:rsidR="005D33F0">
              <w:t>январь</w:t>
            </w:r>
            <w:r>
              <w:t xml:space="preserve"> 20</w:t>
            </w:r>
            <w:r w:rsidR="005D33F0">
              <w:t>23</w:t>
            </w:r>
            <w:r>
              <w:t xml:space="preserve"> год</w:t>
            </w:r>
          </w:p>
        </w:tc>
      </w:tr>
    </w:tbl>
    <w:p w14:paraId="12381858" w14:textId="77777777" w:rsidR="00FA02CB" w:rsidRDefault="00FA02CB">
      <w:pPr>
        <w:spacing w:after="0" w:line="360" w:lineRule="auto"/>
        <w:jc w:val="right"/>
        <w:rPr>
          <w:rFonts w:ascii="Times New Roman" w:eastAsia="Times New Roman" w:hAnsi="Times New Roman" w:cs="Times New Roman"/>
        </w:rPr>
      </w:pPr>
    </w:p>
    <w:p w14:paraId="0D0AB0E1" w14:textId="77777777" w:rsidR="00FA02CB" w:rsidRDefault="00FA02CB">
      <w:pPr>
        <w:spacing w:after="0" w:line="360" w:lineRule="auto"/>
        <w:jc w:val="right"/>
        <w:rPr>
          <w:rFonts w:ascii="Times New Roman" w:eastAsia="Times New Roman" w:hAnsi="Times New Roman" w:cs="Times New Roman"/>
          <w:sz w:val="72"/>
          <w:szCs w:val="72"/>
        </w:rPr>
      </w:pPr>
    </w:p>
    <w:p w14:paraId="6E305119" w14:textId="77777777" w:rsidR="00FA02CB" w:rsidRDefault="00787462">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4EA4101C" w14:textId="77777777" w:rsidR="00FA02CB" w:rsidRDefault="00787462">
      <w:pPr>
        <w:spacing w:after="0" w:line="36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«Визаж и стилистика»</w:t>
      </w:r>
    </w:p>
    <w:p w14:paraId="41CB3EDA" w14:textId="2D36F65B" w:rsidR="00A965A3" w:rsidRDefault="00A965A3">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(юниоры)</w:t>
      </w:r>
    </w:p>
    <w:p w14:paraId="070AEEE6" w14:textId="77777777" w:rsidR="00FA02CB" w:rsidRDefault="00FA02CB">
      <w:pPr>
        <w:spacing w:after="0" w:line="360" w:lineRule="auto"/>
        <w:jc w:val="center"/>
        <w:rPr>
          <w:rFonts w:ascii="Times New Roman" w:eastAsia="Times New Roman" w:hAnsi="Times New Roman" w:cs="Times New Roman"/>
          <w:sz w:val="72"/>
          <w:szCs w:val="72"/>
        </w:rPr>
      </w:pPr>
    </w:p>
    <w:p w14:paraId="497B902C" w14:textId="77777777" w:rsidR="00FA02CB" w:rsidRDefault="00FA02CB">
      <w:pPr>
        <w:spacing w:after="0" w:line="360" w:lineRule="auto"/>
        <w:jc w:val="center"/>
        <w:rPr>
          <w:rFonts w:ascii="Times New Roman" w:eastAsia="Times New Roman" w:hAnsi="Times New Roman" w:cs="Times New Roman"/>
          <w:sz w:val="72"/>
          <w:szCs w:val="72"/>
        </w:rPr>
      </w:pPr>
    </w:p>
    <w:p w14:paraId="2456BEAE" w14:textId="77777777" w:rsidR="00FA02CB" w:rsidRDefault="00FA02CB">
      <w:pPr>
        <w:spacing w:after="0" w:line="360" w:lineRule="auto"/>
        <w:jc w:val="center"/>
        <w:rPr>
          <w:rFonts w:ascii="Times New Roman" w:eastAsia="Times New Roman" w:hAnsi="Times New Roman" w:cs="Times New Roman"/>
          <w:sz w:val="72"/>
          <w:szCs w:val="72"/>
        </w:rPr>
      </w:pPr>
    </w:p>
    <w:p w14:paraId="2EDDD2C2" w14:textId="77777777" w:rsidR="00FA02CB" w:rsidRDefault="00FA02CB">
      <w:pPr>
        <w:spacing w:after="0" w:line="360" w:lineRule="auto"/>
        <w:jc w:val="center"/>
        <w:rPr>
          <w:rFonts w:ascii="Times New Roman" w:eastAsia="Times New Roman" w:hAnsi="Times New Roman" w:cs="Times New Roman"/>
          <w:sz w:val="72"/>
          <w:szCs w:val="72"/>
        </w:rPr>
      </w:pPr>
    </w:p>
    <w:p w14:paraId="0EEB2323" w14:textId="77777777" w:rsidR="00FA02CB" w:rsidRDefault="00FA02CB">
      <w:pPr>
        <w:spacing w:after="0" w:line="360" w:lineRule="auto"/>
        <w:rPr>
          <w:rFonts w:ascii="Times New Roman" w:eastAsia="Times New Roman" w:hAnsi="Times New Roman" w:cs="Times New Roman"/>
        </w:rPr>
      </w:pPr>
    </w:p>
    <w:p w14:paraId="6DAFB434" w14:textId="77777777" w:rsidR="00FA02CB" w:rsidRDefault="00FA02CB">
      <w:pPr>
        <w:spacing w:after="0" w:line="360" w:lineRule="auto"/>
        <w:rPr>
          <w:rFonts w:ascii="Times New Roman" w:eastAsia="Times New Roman" w:hAnsi="Times New Roman" w:cs="Times New Roman"/>
        </w:rPr>
      </w:pPr>
    </w:p>
    <w:p w14:paraId="08A11B77" w14:textId="77777777" w:rsidR="00FA02CB" w:rsidRDefault="00FA02CB">
      <w:pPr>
        <w:spacing w:after="0" w:line="360" w:lineRule="auto"/>
        <w:rPr>
          <w:rFonts w:ascii="Times New Roman" w:eastAsia="Times New Roman" w:hAnsi="Times New Roman" w:cs="Times New Roman"/>
        </w:rPr>
      </w:pPr>
    </w:p>
    <w:p w14:paraId="27A75F5A" w14:textId="77777777" w:rsidR="00FA02CB" w:rsidRDefault="00FA02CB">
      <w:pPr>
        <w:spacing w:after="0" w:line="360" w:lineRule="auto"/>
        <w:rPr>
          <w:rFonts w:ascii="Times New Roman" w:eastAsia="Times New Roman" w:hAnsi="Times New Roman" w:cs="Times New Roman"/>
        </w:rPr>
      </w:pPr>
    </w:p>
    <w:p w14:paraId="5B01BF3C" w14:textId="77777777" w:rsidR="00FA02CB" w:rsidRDefault="00FA02CB">
      <w:pPr>
        <w:spacing w:after="0" w:line="360" w:lineRule="auto"/>
        <w:rPr>
          <w:rFonts w:ascii="Times New Roman" w:eastAsia="Times New Roman" w:hAnsi="Times New Roman" w:cs="Times New Roman"/>
        </w:rPr>
      </w:pPr>
    </w:p>
    <w:p w14:paraId="6D123BD5" w14:textId="77777777" w:rsidR="00FA02CB" w:rsidRDefault="00FA02CB">
      <w:pPr>
        <w:spacing w:after="0" w:line="360" w:lineRule="auto"/>
        <w:rPr>
          <w:rFonts w:ascii="Times New Roman" w:eastAsia="Times New Roman" w:hAnsi="Times New Roman" w:cs="Times New Roman"/>
        </w:rPr>
      </w:pPr>
    </w:p>
    <w:p w14:paraId="364AEC54" w14:textId="6C0CA96D" w:rsidR="00FA02CB" w:rsidRDefault="0095719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Санкт – Петербург </w:t>
      </w:r>
      <w:r w:rsidR="00787462">
        <w:rPr>
          <w:rFonts w:ascii="Times New Roman" w:eastAsia="Times New Roman" w:hAnsi="Times New Roman" w:cs="Times New Roman"/>
        </w:rPr>
        <w:t>2023г.</w:t>
      </w:r>
    </w:p>
    <w:p w14:paraId="73592AB4" w14:textId="77777777" w:rsidR="00FA02CB" w:rsidRDefault="00787462">
      <w:pPr>
        <w:widowControl w:val="0"/>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EC83393" w14:textId="77777777" w:rsidR="00FA02CB" w:rsidRDefault="00FA02CB">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216F75BB" w14:textId="77777777" w:rsidR="00FA02CB" w:rsidRDefault="00787462">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4C044CEB" w14:textId="77777777" w:rsidR="00FA02CB" w:rsidRDefault="00FA02CB">
      <w:pPr>
        <w:pBdr>
          <w:top w:val="nil"/>
          <w:left w:val="nil"/>
          <w:bottom w:val="nil"/>
          <w:right w:val="nil"/>
          <w:between w:val="nil"/>
        </w:pBdr>
        <w:spacing w:after="0" w:line="360" w:lineRule="auto"/>
        <w:ind w:left="360" w:firstLine="709"/>
        <w:jc w:val="both"/>
        <w:rPr>
          <w:rFonts w:ascii="Times New Roman" w:eastAsia="Times New Roman" w:hAnsi="Times New Roman" w:cs="Times New Roman"/>
          <w:b/>
          <w:sz w:val="28"/>
          <w:szCs w:val="28"/>
        </w:rPr>
      </w:pPr>
    </w:p>
    <w:sdt>
      <w:sdtPr>
        <w:rPr>
          <w:rFonts w:ascii="Calibri" w:eastAsia="Calibri" w:hAnsi="Calibri" w:cs="Calibri"/>
          <w:szCs w:val="22"/>
        </w:rPr>
        <w:id w:val="-1111196792"/>
        <w:docPartObj>
          <w:docPartGallery w:val="Table of Contents"/>
          <w:docPartUnique/>
        </w:docPartObj>
      </w:sdtPr>
      <w:sdtContent>
        <w:p w14:paraId="0F0D325E" w14:textId="1FBFB28B" w:rsidR="0090186F" w:rsidRPr="0090186F" w:rsidRDefault="00787462" w:rsidP="0090186F">
          <w:pPr>
            <w:pStyle w:val="25"/>
            <w:spacing w:line="360" w:lineRule="auto"/>
            <w:rPr>
              <w:rFonts w:eastAsiaTheme="minorEastAsia"/>
              <w:noProof/>
              <w:sz w:val="28"/>
              <w:szCs w:val="22"/>
            </w:rPr>
          </w:pPr>
          <w:r w:rsidRPr="0090186F">
            <w:rPr>
              <w:sz w:val="28"/>
            </w:rPr>
            <w:fldChar w:fldCharType="begin"/>
          </w:r>
          <w:r w:rsidRPr="0090186F">
            <w:rPr>
              <w:sz w:val="28"/>
            </w:rPr>
            <w:instrText xml:space="preserve"> TOC \h \u \z </w:instrText>
          </w:r>
          <w:r w:rsidRPr="0090186F">
            <w:rPr>
              <w:sz w:val="28"/>
            </w:rPr>
            <w:fldChar w:fldCharType="separate"/>
          </w:r>
          <w:hyperlink w:anchor="_Toc127871523" w:history="1">
            <w:r w:rsidR="0090186F" w:rsidRPr="0090186F">
              <w:rPr>
                <w:rStyle w:val="af"/>
                <w:noProof/>
                <w:sz w:val="28"/>
              </w:rPr>
              <w:t>1. ОСНОВНЫЕ ТРЕБОВАНИЯ КОМПЕТЕНЦИИ</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_Toc127871523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4</w:t>
            </w:r>
            <w:r w:rsidR="0090186F" w:rsidRPr="0090186F">
              <w:rPr>
                <w:noProof/>
                <w:webHidden/>
                <w:sz w:val="28"/>
              </w:rPr>
              <w:fldChar w:fldCharType="end"/>
            </w:r>
          </w:hyperlink>
        </w:p>
        <w:p w14:paraId="08520696" w14:textId="1EF6ABF2" w:rsidR="0090186F" w:rsidRPr="0090186F" w:rsidRDefault="00A212D7" w:rsidP="0090186F">
          <w:pPr>
            <w:pStyle w:val="25"/>
            <w:spacing w:line="360" w:lineRule="auto"/>
            <w:rPr>
              <w:rFonts w:eastAsiaTheme="minorEastAsia"/>
              <w:noProof/>
              <w:sz w:val="28"/>
              <w:szCs w:val="22"/>
            </w:rPr>
          </w:pPr>
          <w:hyperlink w:anchor="_Toc127871524" w:history="1">
            <w:r w:rsidR="0090186F" w:rsidRPr="0090186F">
              <w:rPr>
                <w:rStyle w:val="af"/>
                <w:noProof/>
                <w:sz w:val="28"/>
              </w:rPr>
              <w:t>1.1. ОБЩИЕ СВЕДЕНИЯ О ТРЕБОВАНИЯХ КОМПЕТЕНЦИИ</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_Toc127871524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4</w:t>
            </w:r>
            <w:r w:rsidR="0090186F" w:rsidRPr="0090186F">
              <w:rPr>
                <w:noProof/>
                <w:webHidden/>
                <w:sz w:val="28"/>
              </w:rPr>
              <w:fldChar w:fldCharType="end"/>
            </w:r>
          </w:hyperlink>
        </w:p>
        <w:p w14:paraId="4DD35214" w14:textId="51903C2D" w:rsidR="0090186F" w:rsidRPr="0090186F" w:rsidRDefault="00A212D7" w:rsidP="0090186F">
          <w:pPr>
            <w:pStyle w:val="25"/>
            <w:spacing w:line="360" w:lineRule="auto"/>
            <w:rPr>
              <w:rFonts w:eastAsiaTheme="minorEastAsia"/>
              <w:noProof/>
              <w:sz w:val="28"/>
              <w:szCs w:val="22"/>
            </w:rPr>
          </w:pPr>
          <w:hyperlink w:anchor="_Toc127871525" w:history="1">
            <w:r w:rsidR="0090186F" w:rsidRPr="0090186F">
              <w:rPr>
                <w:rStyle w:val="af"/>
                <w:noProof/>
                <w:sz w:val="28"/>
              </w:rPr>
              <w:t>1.2. ПЕРЕЧЕНЬ ПРОФЕССИОНАЛЬНЫХ ЗАДАЧ СПЕЦИАЛИСТА ПО КОМПЕТЕНЦИИ «ВИЗАЖ И СТИЛИСТИКА»</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_Toc127871525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4</w:t>
            </w:r>
            <w:r w:rsidR="0090186F" w:rsidRPr="0090186F">
              <w:rPr>
                <w:noProof/>
                <w:webHidden/>
                <w:sz w:val="28"/>
              </w:rPr>
              <w:fldChar w:fldCharType="end"/>
            </w:r>
          </w:hyperlink>
        </w:p>
        <w:p w14:paraId="3F009BD6" w14:textId="4F162612" w:rsidR="0090186F" w:rsidRPr="0090186F" w:rsidRDefault="00A212D7" w:rsidP="0090186F">
          <w:pPr>
            <w:pStyle w:val="25"/>
            <w:spacing w:line="360" w:lineRule="auto"/>
            <w:rPr>
              <w:rFonts w:eastAsiaTheme="minorEastAsia"/>
              <w:noProof/>
              <w:sz w:val="28"/>
              <w:szCs w:val="22"/>
            </w:rPr>
          </w:pPr>
          <w:hyperlink w:anchor="_Toc127871526" w:history="1">
            <w:r w:rsidR="0090186F" w:rsidRPr="0090186F">
              <w:rPr>
                <w:rStyle w:val="af"/>
                <w:noProof/>
                <w:sz w:val="28"/>
              </w:rPr>
              <w:t>1.3. ТРЕБОВАНИЯ К СХЕМЕ ОЦЕНКИ</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_Toc127871526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15</w:t>
            </w:r>
            <w:r w:rsidR="0090186F" w:rsidRPr="0090186F">
              <w:rPr>
                <w:noProof/>
                <w:webHidden/>
                <w:sz w:val="28"/>
              </w:rPr>
              <w:fldChar w:fldCharType="end"/>
            </w:r>
          </w:hyperlink>
        </w:p>
        <w:p w14:paraId="15674107" w14:textId="6E8E6448" w:rsidR="0090186F" w:rsidRPr="0090186F" w:rsidRDefault="00A212D7" w:rsidP="0090186F">
          <w:pPr>
            <w:pStyle w:val="25"/>
            <w:spacing w:line="360" w:lineRule="auto"/>
            <w:rPr>
              <w:rFonts w:eastAsiaTheme="minorEastAsia"/>
              <w:noProof/>
              <w:sz w:val="28"/>
              <w:szCs w:val="22"/>
            </w:rPr>
          </w:pPr>
          <w:hyperlink w:anchor="_Toc127871527" w:history="1">
            <w:r w:rsidR="0090186F" w:rsidRPr="0090186F">
              <w:rPr>
                <w:rStyle w:val="af"/>
                <w:noProof/>
                <w:sz w:val="28"/>
              </w:rPr>
              <w:t>1.5. КОНКУРСНОЕ ЗАДАНИЕ</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_Toc127871527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2</w:t>
            </w:r>
            <w:r w:rsidR="0090186F" w:rsidRPr="0090186F">
              <w:rPr>
                <w:noProof/>
                <w:webHidden/>
                <w:sz w:val="28"/>
              </w:rPr>
              <w:fldChar w:fldCharType="end"/>
            </w:r>
          </w:hyperlink>
          <w:r w:rsidR="00825483">
            <w:rPr>
              <w:noProof/>
              <w:sz w:val="28"/>
            </w:rPr>
            <w:t>1</w:t>
          </w:r>
        </w:p>
        <w:p w14:paraId="35366CAE" w14:textId="10F8F84E" w:rsidR="0090186F" w:rsidRPr="0090186F" w:rsidRDefault="00A212D7" w:rsidP="0090186F">
          <w:pPr>
            <w:pStyle w:val="25"/>
            <w:spacing w:line="360" w:lineRule="auto"/>
            <w:rPr>
              <w:rFonts w:eastAsiaTheme="minorEastAsia"/>
              <w:noProof/>
              <w:sz w:val="28"/>
              <w:szCs w:val="22"/>
            </w:rPr>
          </w:pPr>
          <w:hyperlink w:anchor="_Toc127871528" w:history="1">
            <w:r w:rsidR="0090186F" w:rsidRPr="0090186F">
              <w:rPr>
                <w:rStyle w:val="af"/>
                <w:noProof/>
                <w:sz w:val="28"/>
              </w:rPr>
              <w:t>1.5.1. Разработка/выбор конкурсного задания</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_Toc127871528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2</w:t>
            </w:r>
            <w:r w:rsidR="0090186F" w:rsidRPr="0090186F">
              <w:rPr>
                <w:noProof/>
                <w:webHidden/>
                <w:sz w:val="28"/>
              </w:rPr>
              <w:fldChar w:fldCharType="end"/>
            </w:r>
          </w:hyperlink>
          <w:r w:rsidR="00D32F84">
            <w:rPr>
              <w:noProof/>
              <w:sz w:val="28"/>
            </w:rPr>
            <w:t>1</w:t>
          </w:r>
        </w:p>
        <w:p w14:paraId="03F41F77" w14:textId="3D41013E" w:rsidR="0090186F" w:rsidRPr="0090186F" w:rsidRDefault="00A212D7" w:rsidP="0090186F">
          <w:pPr>
            <w:pStyle w:val="25"/>
            <w:spacing w:line="360" w:lineRule="auto"/>
            <w:rPr>
              <w:rFonts w:eastAsiaTheme="minorEastAsia"/>
              <w:noProof/>
              <w:sz w:val="28"/>
              <w:szCs w:val="22"/>
            </w:rPr>
          </w:pPr>
          <w:hyperlink w:anchor="_Toc127871529" w:history="1">
            <w:r w:rsidR="0090186F" w:rsidRPr="0090186F">
              <w:rPr>
                <w:rStyle w:val="af"/>
                <w:noProof/>
                <w:sz w:val="28"/>
              </w:rPr>
              <w:t>1.5.2. Структура модулей конкурсного задания</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_Toc127871529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2</w:t>
            </w:r>
            <w:r w:rsidR="0090186F" w:rsidRPr="0090186F">
              <w:rPr>
                <w:noProof/>
                <w:webHidden/>
                <w:sz w:val="28"/>
              </w:rPr>
              <w:fldChar w:fldCharType="end"/>
            </w:r>
          </w:hyperlink>
          <w:r w:rsidR="00D32F84">
            <w:rPr>
              <w:noProof/>
              <w:sz w:val="28"/>
            </w:rPr>
            <w:t>2</w:t>
          </w:r>
        </w:p>
        <w:p w14:paraId="4767B9F3" w14:textId="0F72C7E7" w:rsidR="0090186F" w:rsidRPr="0090186F" w:rsidRDefault="00A212D7" w:rsidP="0090186F">
          <w:pPr>
            <w:pStyle w:val="25"/>
            <w:spacing w:line="360" w:lineRule="auto"/>
            <w:rPr>
              <w:rFonts w:eastAsiaTheme="minorEastAsia"/>
              <w:noProof/>
              <w:sz w:val="28"/>
              <w:szCs w:val="22"/>
            </w:rPr>
          </w:pPr>
          <w:hyperlink w:anchor="_Toc127871530" w:history="1">
            <w:r w:rsidR="0090186F" w:rsidRPr="0090186F">
              <w:rPr>
                <w:rStyle w:val="af"/>
                <w:noProof/>
                <w:sz w:val="28"/>
              </w:rPr>
              <w:t>2. СПЕЦИАЛЬНЫЕ ПРАВИЛА КОМПЕТЕНЦИИ</w:t>
            </w:r>
            <w:r w:rsidR="0090186F" w:rsidRPr="0090186F">
              <w:rPr>
                <w:noProof/>
                <w:webHidden/>
                <w:sz w:val="28"/>
              </w:rPr>
              <w:tab/>
            </w:r>
          </w:hyperlink>
          <w:r w:rsidR="00825483">
            <w:rPr>
              <w:noProof/>
              <w:sz w:val="28"/>
            </w:rPr>
            <w:t>2</w:t>
          </w:r>
          <w:r w:rsidR="00D32F84">
            <w:rPr>
              <w:noProof/>
              <w:sz w:val="28"/>
            </w:rPr>
            <w:t>7</w:t>
          </w:r>
        </w:p>
        <w:p w14:paraId="71556F13" w14:textId="1FB2578C" w:rsidR="0090186F" w:rsidRPr="0090186F" w:rsidRDefault="00A212D7" w:rsidP="0090186F">
          <w:pPr>
            <w:pStyle w:val="25"/>
            <w:spacing w:line="360" w:lineRule="auto"/>
            <w:rPr>
              <w:rFonts w:eastAsiaTheme="minorEastAsia"/>
              <w:noProof/>
              <w:sz w:val="28"/>
              <w:szCs w:val="22"/>
            </w:rPr>
          </w:pPr>
          <w:hyperlink w:anchor="_Toc127871531" w:history="1">
            <w:r w:rsidR="0090186F" w:rsidRPr="0090186F">
              <w:rPr>
                <w:rStyle w:val="af"/>
                <w:noProof/>
                <w:sz w:val="28"/>
              </w:rPr>
              <w:t>2.1. Личный инструмент конкурсанта</w:t>
            </w:r>
            <w:r w:rsidR="0090186F" w:rsidRPr="0090186F">
              <w:rPr>
                <w:noProof/>
                <w:webHidden/>
                <w:sz w:val="28"/>
              </w:rPr>
              <w:tab/>
            </w:r>
            <w:r w:rsidR="00825483">
              <w:rPr>
                <w:noProof/>
                <w:webHidden/>
                <w:sz w:val="28"/>
              </w:rPr>
              <w:t>30</w:t>
            </w:r>
          </w:hyperlink>
        </w:p>
        <w:p w14:paraId="759316E6" w14:textId="700E9003" w:rsidR="0090186F" w:rsidRPr="0090186F" w:rsidRDefault="00A212D7" w:rsidP="0090186F">
          <w:pPr>
            <w:pStyle w:val="25"/>
            <w:spacing w:line="360" w:lineRule="auto"/>
            <w:rPr>
              <w:rFonts w:eastAsiaTheme="minorEastAsia"/>
              <w:noProof/>
              <w:sz w:val="28"/>
              <w:szCs w:val="22"/>
            </w:rPr>
          </w:pPr>
          <w:hyperlink w:anchor="_Toc127871532" w:history="1">
            <w:r w:rsidR="0090186F" w:rsidRPr="0090186F">
              <w:rPr>
                <w:rStyle w:val="af"/>
                <w:noProof/>
                <w:sz w:val="28"/>
              </w:rPr>
              <w:t>2.2.</w:t>
            </w:r>
            <w:r w:rsidR="0090186F" w:rsidRPr="0090186F">
              <w:rPr>
                <w:rStyle w:val="af"/>
                <w:i/>
                <w:noProof/>
                <w:sz w:val="28"/>
              </w:rPr>
              <w:t xml:space="preserve"> </w:t>
            </w:r>
            <w:r w:rsidR="0090186F" w:rsidRPr="0090186F">
              <w:rPr>
                <w:rStyle w:val="af"/>
                <w:noProof/>
                <w:sz w:val="28"/>
              </w:rPr>
              <w:t>Материалы, оборудование и инструменты, запрещенные на площадке</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_Toc127871532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3</w:t>
            </w:r>
            <w:r w:rsidR="0090186F" w:rsidRPr="0090186F">
              <w:rPr>
                <w:noProof/>
                <w:webHidden/>
                <w:sz w:val="28"/>
              </w:rPr>
              <w:fldChar w:fldCharType="end"/>
            </w:r>
          </w:hyperlink>
          <w:r w:rsidR="00825483">
            <w:rPr>
              <w:noProof/>
              <w:sz w:val="28"/>
            </w:rPr>
            <w:t>1</w:t>
          </w:r>
        </w:p>
        <w:p w14:paraId="26E25E15" w14:textId="151A5C0E" w:rsidR="0090186F" w:rsidRPr="0090186F" w:rsidRDefault="00A212D7" w:rsidP="0090186F">
          <w:pPr>
            <w:pStyle w:val="25"/>
            <w:spacing w:line="360" w:lineRule="auto"/>
            <w:rPr>
              <w:rFonts w:eastAsiaTheme="minorEastAsia"/>
              <w:noProof/>
              <w:sz w:val="28"/>
              <w:szCs w:val="22"/>
            </w:rPr>
          </w:pPr>
          <w:hyperlink w:anchor="_Toc127871533" w:history="1">
            <w:r w:rsidR="0090186F" w:rsidRPr="0090186F">
              <w:rPr>
                <w:rStyle w:val="af"/>
                <w:noProof/>
                <w:sz w:val="28"/>
              </w:rPr>
              <w:t>3. Приложения</w:t>
            </w:r>
            <w:r w:rsidR="0090186F" w:rsidRPr="0090186F">
              <w:rPr>
                <w:noProof/>
                <w:webHidden/>
                <w:sz w:val="28"/>
              </w:rPr>
              <w:tab/>
            </w:r>
            <w:r w:rsidR="0090186F" w:rsidRPr="0090186F">
              <w:rPr>
                <w:noProof/>
                <w:webHidden/>
                <w:sz w:val="28"/>
              </w:rPr>
              <w:fldChar w:fldCharType="begin"/>
            </w:r>
            <w:r w:rsidR="0090186F" w:rsidRPr="0090186F">
              <w:rPr>
                <w:noProof/>
                <w:webHidden/>
                <w:sz w:val="28"/>
              </w:rPr>
              <w:instrText xml:space="preserve"> PAGEREF _Toc127871533 \h </w:instrText>
            </w:r>
            <w:r w:rsidR="0090186F" w:rsidRPr="0090186F">
              <w:rPr>
                <w:noProof/>
                <w:webHidden/>
                <w:sz w:val="28"/>
              </w:rPr>
            </w:r>
            <w:r w:rsidR="0090186F" w:rsidRPr="0090186F">
              <w:rPr>
                <w:noProof/>
                <w:webHidden/>
                <w:sz w:val="28"/>
              </w:rPr>
              <w:fldChar w:fldCharType="separate"/>
            </w:r>
            <w:r w:rsidR="0090186F" w:rsidRPr="0090186F">
              <w:rPr>
                <w:noProof/>
                <w:webHidden/>
                <w:sz w:val="28"/>
              </w:rPr>
              <w:t>3</w:t>
            </w:r>
            <w:r w:rsidR="0090186F" w:rsidRPr="0090186F">
              <w:rPr>
                <w:noProof/>
                <w:webHidden/>
                <w:sz w:val="28"/>
              </w:rPr>
              <w:fldChar w:fldCharType="end"/>
            </w:r>
          </w:hyperlink>
          <w:r w:rsidR="00825483">
            <w:rPr>
              <w:noProof/>
              <w:sz w:val="28"/>
            </w:rPr>
            <w:t>2</w:t>
          </w:r>
        </w:p>
        <w:p w14:paraId="4931C6C8" w14:textId="49D5182C" w:rsidR="00FA02CB" w:rsidRDefault="00787462" w:rsidP="0090186F">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rsidRPr="0090186F">
            <w:rPr>
              <w:rFonts w:ascii="Times New Roman" w:hAnsi="Times New Roman" w:cs="Times New Roman"/>
              <w:sz w:val="28"/>
            </w:rPr>
            <w:fldChar w:fldCharType="end"/>
          </w:r>
        </w:p>
      </w:sdtContent>
    </w:sdt>
    <w:p w14:paraId="15A3C811" w14:textId="77777777" w:rsidR="00FA02CB" w:rsidRDefault="00FA02CB">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bookmarkStart w:id="0" w:name="_GoBack"/>
      <w:bookmarkEnd w:id="0"/>
    </w:p>
    <w:p w14:paraId="6779CEB1" w14:textId="77777777" w:rsidR="00867970" w:rsidRDefault="00867970">
      <w:pPr>
        <w:rPr>
          <w:rFonts w:ascii="Times New Roman" w:eastAsia="Times New Roman" w:hAnsi="Times New Roman" w:cs="Times New Roman"/>
          <w:color w:val="000000"/>
          <w:sz w:val="24"/>
          <w:szCs w:val="24"/>
        </w:rPr>
      </w:pPr>
      <w:r>
        <w:rPr>
          <w:rFonts w:ascii="Times New Roman" w:hAnsi="Times New Roman"/>
          <w:color w:val="000000"/>
          <w:sz w:val="24"/>
        </w:rPr>
        <w:br w:type="page"/>
      </w:r>
    </w:p>
    <w:p w14:paraId="22965006" w14:textId="3C4CC04B" w:rsidR="005D33F0" w:rsidRPr="00867970" w:rsidRDefault="005D33F0" w:rsidP="00867970">
      <w:pPr>
        <w:pStyle w:val="bullet"/>
        <w:spacing w:line="276" w:lineRule="auto"/>
        <w:ind w:left="0" w:firstLine="709"/>
        <w:jc w:val="both"/>
        <w:rPr>
          <w:rFonts w:ascii="Times New Roman" w:hAnsi="Times New Roman"/>
          <w:b/>
          <w:bCs/>
          <w:sz w:val="28"/>
          <w:szCs w:val="28"/>
          <w:lang w:val="ru-RU"/>
        </w:rPr>
      </w:pPr>
      <w:r w:rsidRPr="00867970">
        <w:rPr>
          <w:rFonts w:ascii="Times New Roman" w:hAnsi="Times New Roman"/>
          <w:b/>
          <w:bCs/>
          <w:sz w:val="28"/>
          <w:szCs w:val="28"/>
          <w:lang w:val="ru-RU"/>
        </w:rPr>
        <w:lastRenderedPageBreak/>
        <w:t>ИСПОЛЬЗУЕМЫЕ СОКРАЩЕНИЯ</w:t>
      </w:r>
    </w:p>
    <w:p w14:paraId="00E98E03" w14:textId="77777777" w:rsidR="005D33F0" w:rsidRPr="00867970" w:rsidRDefault="005D33F0" w:rsidP="00867970">
      <w:pPr>
        <w:pStyle w:val="bullet"/>
        <w:spacing w:line="276" w:lineRule="auto"/>
        <w:ind w:left="0" w:firstLine="709"/>
        <w:jc w:val="both"/>
        <w:rPr>
          <w:rFonts w:ascii="Times New Roman" w:hAnsi="Times New Roman"/>
          <w:b/>
          <w:bCs/>
          <w:sz w:val="28"/>
          <w:szCs w:val="28"/>
          <w:lang w:val="ru-RU"/>
        </w:rPr>
      </w:pPr>
    </w:p>
    <w:p w14:paraId="5D1D5115" w14:textId="2A8531A2" w:rsidR="00522593"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М</w:t>
      </w:r>
      <w:r w:rsidR="00522593" w:rsidRPr="00867970">
        <w:rPr>
          <w:rFonts w:ascii="Times New Roman" w:hAnsi="Times New Roman" w:cs="Times New Roman"/>
          <w:b/>
          <w:sz w:val="28"/>
          <w:szCs w:val="28"/>
        </w:rPr>
        <w:t>атериалы и косметические средства</w:t>
      </w:r>
      <w:r w:rsidR="00522593" w:rsidRPr="00867970">
        <w:rPr>
          <w:rFonts w:ascii="Times New Roman" w:hAnsi="Times New Roman" w:cs="Times New Roman"/>
          <w:sz w:val="28"/>
          <w:szCs w:val="28"/>
        </w:rPr>
        <w:t>:</w:t>
      </w:r>
      <w:r w:rsidR="00867970">
        <w:rPr>
          <w:rFonts w:ascii="Times New Roman" w:hAnsi="Times New Roman" w:cs="Times New Roman"/>
          <w:sz w:val="28"/>
          <w:szCs w:val="28"/>
        </w:rPr>
        <w:t xml:space="preserve"> </w:t>
      </w:r>
      <w:r w:rsidR="00522593" w:rsidRPr="00867970">
        <w:rPr>
          <w:rFonts w:ascii="Times New Roman" w:hAnsi="Times New Roman" w:cs="Times New Roman"/>
          <w:sz w:val="28"/>
          <w:szCs w:val="28"/>
        </w:rPr>
        <w:t>Косметические и парфюмерные товары и препараты, используемые в процессе оказания услуг парикмахерских и салонов красоты, а также постижерное сырье.</w:t>
      </w:r>
    </w:p>
    <w:p w14:paraId="1124FF16" w14:textId="7BB4891E" w:rsidR="00522593"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У</w:t>
      </w:r>
      <w:r w:rsidR="00522593" w:rsidRPr="00867970">
        <w:rPr>
          <w:rFonts w:ascii="Times New Roman" w:hAnsi="Times New Roman" w:cs="Times New Roman"/>
          <w:b/>
          <w:sz w:val="28"/>
          <w:szCs w:val="28"/>
        </w:rPr>
        <w:t>слуга по уходу за волосами</w:t>
      </w:r>
      <w:r w:rsidR="00522593" w:rsidRPr="00867970">
        <w:rPr>
          <w:rFonts w:ascii="Times New Roman" w:hAnsi="Times New Roman" w:cs="Times New Roman"/>
          <w:sz w:val="28"/>
          <w:szCs w:val="28"/>
        </w:rPr>
        <w:t>: Физическое и химическое воздействие на волосы или кожу головы в целях удовлетворения потребностей клиента.</w:t>
      </w:r>
    </w:p>
    <w:p w14:paraId="0F564799" w14:textId="57FD3DE1" w:rsidR="00522593"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У</w:t>
      </w:r>
      <w:r w:rsidR="00522593" w:rsidRPr="00867970">
        <w:rPr>
          <w:rFonts w:ascii="Times New Roman" w:hAnsi="Times New Roman" w:cs="Times New Roman"/>
          <w:b/>
          <w:sz w:val="28"/>
          <w:szCs w:val="28"/>
        </w:rPr>
        <w:t>слуга по уходу за кожей лица и тела (косметическая услуга)</w:t>
      </w:r>
      <w:r w:rsidR="00522593" w:rsidRPr="00867970">
        <w:rPr>
          <w:rFonts w:ascii="Times New Roman" w:hAnsi="Times New Roman" w:cs="Times New Roman"/>
          <w:sz w:val="28"/>
          <w:szCs w:val="28"/>
        </w:rPr>
        <w:t>: Физическое и химическое воздействие на кожу лица и тела в целях их очищения, тонизирования, интенсивного ухода, защиты, улучшения внешнего вида, а также украшения, придания лицу индивидуальной выразительности для удовлетворения эстетических потребностей клиента.</w:t>
      </w:r>
    </w:p>
    <w:p w14:paraId="78270899" w14:textId="6C8E8AC8" w:rsidR="003C1FAF" w:rsidRPr="00867970" w:rsidRDefault="003C1FAF"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Услуги визажа:</w:t>
      </w:r>
      <w:r w:rsidRPr="00867970">
        <w:rPr>
          <w:rFonts w:ascii="Times New Roman" w:hAnsi="Times New Roman" w:cs="Times New Roman"/>
          <w:sz w:val="28"/>
          <w:szCs w:val="28"/>
        </w:rPr>
        <w:t xml:space="preserve"> Воздействие на лицо клиента с целью создания определенного образа сообразно его потребностям с помощью декоративной косметики.</w:t>
      </w:r>
    </w:p>
    <w:p w14:paraId="108A2E1E" w14:textId="3303DF48" w:rsidR="00522593"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Т</w:t>
      </w:r>
      <w:r w:rsidR="00522593" w:rsidRPr="00867970">
        <w:rPr>
          <w:rFonts w:ascii="Times New Roman" w:hAnsi="Times New Roman" w:cs="Times New Roman"/>
          <w:b/>
          <w:sz w:val="28"/>
          <w:szCs w:val="28"/>
        </w:rPr>
        <w:t>ехнологический процесс оказания услуги парикмахерских и салонов красоты:</w:t>
      </w:r>
      <w:r w:rsidR="00522593" w:rsidRPr="00867970">
        <w:rPr>
          <w:rFonts w:ascii="Times New Roman" w:hAnsi="Times New Roman" w:cs="Times New Roman"/>
          <w:sz w:val="28"/>
          <w:szCs w:val="28"/>
        </w:rPr>
        <w:t> Совокупность операций по удовлетворению эстетических и гигиенических потребностей клиента, выполняемых в соответствии с техническими требованиями на данный вид услуги.</w:t>
      </w:r>
    </w:p>
    <w:p w14:paraId="4EB38E22" w14:textId="3259C811" w:rsidR="00522593" w:rsidRPr="00867970" w:rsidRDefault="00780BDD"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 xml:space="preserve">Предоставление </w:t>
      </w:r>
      <w:proofErr w:type="spellStart"/>
      <w:r w:rsidRPr="00867970">
        <w:rPr>
          <w:rFonts w:ascii="Times New Roman" w:hAnsi="Times New Roman" w:cs="Times New Roman"/>
          <w:b/>
          <w:sz w:val="28"/>
          <w:szCs w:val="28"/>
        </w:rPr>
        <w:t>визажных</w:t>
      </w:r>
      <w:proofErr w:type="spellEnd"/>
      <w:r w:rsidRPr="00867970">
        <w:rPr>
          <w:rFonts w:ascii="Times New Roman" w:hAnsi="Times New Roman" w:cs="Times New Roman"/>
          <w:b/>
          <w:sz w:val="28"/>
          <w:szCs w:val="28"/>
        </w:rPr>
        <w:t xml:space="preserve"> услуг:</w:t>
      </w:r>
      <w:r w:rsidRPr="00867970">
        <w:rPr>
          <w:rFonts w:ascii="Times New Roman" w:hAnsi="Times New Roman" w:cs="Times New Roman"/>
          <w:sz w:val="28"/>
          <w:szCs w:val="28"/>
        </w:rPr>
        <w:t xml:space="preserve"> предоставление услуг по оформлению бровей и ресниц, салонному и специфическому визажу в целях корректирующего, моделирующего и художественного эффекта лица клиента, в том числе с использованием различных рисунков и различных художественных техник</w:t>
      </w:r>
    </w:p>
    <w:p w14:paraId="5736EE50" w14:textId="77777777" w:rsidR="00780BDD" w:rsidRPr="00867970" w:rsidRDefault="00780BDD"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Визажист</w:t>
      </w:r>
      <w:r w:rsidRPr="00867970">
        <w:rPr>
          <w:rFonts w:ascii="Times New Roman" w:hAnsi="Times New Roman" w:cs="Times New Roman"/>
          <w:sz w:val="28"/>
          <w:szCs w:val="28"/>
        </w:rPr>
        <w:t> — специалист в области </w:t>
      </w:r>
      <w:hyperlink r:id="rId8" w:tooltip="Макияж" w:history="1">
        <w:r w:rsidRPr="00867970">
          <w:rPr>
            <w:rStyle w:val="af"/>
            <w:rFonts w:ascii="Times New Roman" w:hAnsi="Times New Roman" w:cs="Times New Roman"/>
            <w:color w:val="auto"/>
            <w:sz w:val="28"/>
            <w:szCs w:val="28"/>
            <w:u w:val="none"/>
          </w:rPr>
          <w:t>макияжа</w:t>
        </w:r>
      </w:hyperlink>
      <w:r w:rsidRPr="00867970">
        <w:rPr>
          <w:rFonts w:ascii="Times New Roman" w:hAnsi="Times New Roman" w:cs="Times New Roman"/>
          <w:sz w:val="28"/>
          <w:szCs w:val="28"/>
        </w:rPr>
        <w:t>, мастер по созданию образа с помощью косметических средств</w:t>
      </w:r>
    </w:p>
    <w:p w14:paraId="3D102277" w14:textId="77777777" w:rsidR="00A704F5" w:rsidRPr="00867970" w:rsidRDefault="00A704F5"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В</w:t>
      </w:r>
      <w:r w:rsidR="00780BDD" w:rsidRPr="00867970">
        <w:rPr>
          <w:rFonts w:ascii="Times New Roman" w:hAnsi="Times New Roman" w:cs="Times New Roman"/>
          <w:b/>
          <w:sz w:val="28"/>
          <w:szCs w:val="28"/>
        </w:rPr>
        <w:t>изажист-стилист</w:t>
      </w:r>
      <w:r w:rsidR="00780BDD" w:rsidRPr="00867970">
        <w:rPr>
          <w:rFonts w:ascii="Times New Roman" w:hAnsi="Times New Roman" w:cs="Times New Roman"/>
          <w:sz w:val="28"/>
          <w:szCs w:val="28"/>
        </w:rPr>
        <w:t> — предполагает работу с лицом с целью поиска и создания определённого образа (в основном подразделяют на свадебный и вечерний образ, который сочетает в себе макияж, прическу и общий стиль;</w:t>
      </w:r>
    </w:p>
    <w:p w14:paraId="76EAAB10" w14:textId="7EDD99DF" w:rsidR="00A704F5" w:rsidRPr="00867970" w:rsidRDefault="00A704F5" w:rsidP="00867970">
      <w:pPr>
        <w:spacing w:line="276" w:lineRule="auto"/>
        <w:ind w:firstLine="709"/>
        <w:jc w:val="both"/>
        <w:rPr>
          <w:rFonts w:ascii="Times New Roman" w:hAnsi="Times New Roman" w:cs="Times New Roman"/>
          <w:sz w:val="28"/>
          <w:szCs w:val="28"/>
        </w:rPr>
      </w:pPr>
      <w:proofErr w:type="spellStart"/>
      <w:r w:rsidRPr="00867970">
        <w:rPr>
          <w:rFonts w:ascii="Times New Roman" w:hAnsi="Times New Roman" w:cs="Times New Roman"/>
          <w:b/>
          <w:sz w:val="28"/>
          <w:szCs w:val="28"/>
        </w:rPr>
        <w:t>Макия́ж</w:t>
      </w:r>
      <w:proofErr w:type="spellEnd"/>
      <w:r w:rsidRPr="00867970">
        <w:rPr>
          <w:rFonts w:ascii="Times New Roman" w:hAnsi="Times New Roman" w:cs="Times New Roman"/>
          <w:sz w:val="28"/>
          <w:szCs w:val="28"/>
        </w:rPr>
        <w:t> (от </w:t>
      </w:r>
      <w:hyperlink r:id="rId9" w:tooltip="Французский язык" w:history="1">
        <w:r w:rsidRPr="00867970">
          <w:rPr>
            <w:rStyle w:val="af"/>
            <w:rFonts w:ascii="Times New Roman" w:hAnsi="Times New Roman" w:cs="Times New Roman"/>
            <w:color w:val="auto"/>
            <w:sz w:val="28"/>
            <w:szCs w:val="28"/>
            <w:u w:val="none"/>
          </w:rPr>
          <w:t>фр.</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maquillage</w:t>
      </w:r>
      <w:proofErr w:type="spellEnd"/>
      <w:r w:rsidRPr="00867970">
        <w:rPr>
          <w:rFonts w:ascii="Times New Roman" w:hAnsi="Times New Roman" w:cs="Times New Roman"/>
          <w:sz w:val="28"/>
          <w:szCs w:val="28"/>
        </w:rPr>
        <w:t>) — искусство оформления лица с помощью </w:t>
      </w:r>
      <w:hyperlink r:id="rId10" w:tooltip="Декоративная косметика" w:history="1">
        <w:r w:rsidRPr="00867970">
          <w:rPr>
            <w:rStyle w:val="af"/>
            <w:rFonts w:ascii="Times New Roman" w:hAnsi="Times New Roman" w:cs="Times New Roman"/>
            <w:color w:val="auto"/>
            <w:sz w:val="28"/>
            <w:szCs w:val="28"/>
            <w:u w:val="none"/>
          </w:rPr>
          <w:t>декоративной косметики</w:t>
        </w:r>
      </w:hyperlink>
      <w:r w:rsidRPr="00867970">
        <w:rPr>
          <w:rFonts w:ascii="Times New Roman" w:hAnsi="Times New Roman" w:cs="Times New Roman"/>
          <w:sz w:val="28"/>
          <w:szCs w:val="28"/>
        </w:rPr>
        <w:t xml:space="preserve">, красок, теней, кремов, а также само такое оформление. Целью макияжа является украшение, самовыражение, а также </w:t>
      </w:r>
      <w:proofErr w:type="spellStart"/>
      <w:r w:rsidRPr="00867970">
        <w:rPr>
          <w:rFonts w:ascii="Times New Roman" w:hAnsi="Times New Roman" w:cs="Times New Roman"/>
          <w:sz w:val="28"/>
          <w:szCs w:val="28"/>
        </w:rPr>
        <w:t>камуфлирование</w:t>
      </w:r>
      <w:proofErr w:type="spellEnd"/>
      <w:r w:rsidRPr="00867970">
        <w:rPr>
          <w:rFonts w:ascii="Times New Roman" w:hAnsi="Times New Roman" w:cs="Times New Roman"/>
          <w:sz w:val="28"/>
          <w:szCs w:val="28"/>
        </w:rPr>
        <w:t xml:space="preserve"> (от </w:t>
      </w:r>
      <w:hyperlink r:id="rId11" w:tooltip="Французский язык" w:history="1">
        <w:r w:rsidRPr="00867970">
          <w:rPr>
            <w:rStyle w:val="af"/>
            <w:rFonts w:ascii="Times New Roman" w:hAnsi="Times New Roman" w:cs="Times New Roman"/>
            <w:color w:val="auto"/>
            <w:sz w:val="28"/>
            <w:szCs w:val="28"/>
            <w:u w:val="none"/>
          </w:rPr>
          <w:t>фр.</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camouflage</w:t>
      </w:r>
      <w:proofErr w:type="spellEnd"/>
      <w:r w:rsidRPr="00867970">
        <w:rPr>
          <w:rFonts w:ascii="Times New Roman" w:hAnsi="Times New Roman" w:cs="Times New Roman"/>
          <w:sz w:val="28"/>
          <w:szCs w:val="28"/>
        </w:rPr>
        <w:t> — маскировать, прятать) существующих особенностей.</w:t>
      </w:r>
    </w:p>
    <w:p w14:paraId="20C11CD2" w14:textId="23B17CA0" w:rsidR="00A704F5" w:rsidRPr="00867970" w:rsidRDefault="00A704F5"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lastRenderedPageBreak/>
        <w:t>Салонный (коммерческий)</w:t>
      </w:r>
      <w:r w:rsidRPr="00867970">
        <w:rPr>
          <w:rFonts w:ascii="Times New Roman" w:hAnsi="Times New Roman" w:cs="Times New Roman"/>
          <w:sz w:val="28"/>
          <w:szCs w:val="28"/>
        </w:rPr>
        <w:t xml:space="preserve"> - вид макияжа выполняется средствами профессиональной </w:t>
      </w:r>
      <w:hyperlink r:id="rId12" w:tooltip="Косметика" w:history="1">
        <w:r w:rsidRPr="00867970">
          <w:rPr>
            <w:rStyle w:val="af"/>
            <w:rFonts w:ascii="Times New Roman" w:hAnsi="Times New Roman" w:cs="Times New Roman"/>
            <w:color w:val="auto"/>
            <w:sz w:val="28"/>
            <w:szCs w:val="28"/>
            <w:u w:val="none"/>
          </w:rPr>
          <w:t>декоративной косметики</w:t>
        </w:r>
      </w:hyperlink>
      <w:r w:rsidRPr="00867970">
        <w:rPr>
          <w:rFonts w:ascii="Times New Roman" w:hAnsi="Times New Roman" w:cs="Times New Roman"/>
          <w:sz w:val="28"/>
          <w:szCs w:val="28"/>
        </w:rPr>
        <w:t> с подчеркиванием достоинств внешности клиента, коррекцией недостатков.</w:t>
      </w:r>
    </w:p>
    <w:p w14:paraId="46FF95DB" w14:textId="40BAA73D" w:rsidR="00A704F5" w:rsidRPr="00867970" w:rsidRDefault="00A704F5"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Фантазийный макияж</w:t>
      </w:r>
      <w:r w:rsidRPr="00867970">
        <w:rPr>
          <w:rFonts w:ascii="Times New Roman" w:hAnsi="Times New Roman" w:cs="Times New Roman"/>
          <w:sz w:val="28"/>
          <w:szCs w:val="28"/>
        </w:rPr>
        <w:t xml:space="preserve"> - творческий процесс, который требует применения художественных навыков и фантазии. Предполагает создание оригинального образа в тематическом стиле с использованием специальных эффектов, техник, грима и т. п.</w:t>
      </w:r>
    </w:p>
    <w:p w14:paraId="5799BA22" w14:textId="151F3954" w:rsidR="00A704F5" w:rsidRPr="00867970" w:rsidRDefault="00A704F5"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Свадебный макияж</w:t>
      </w:r>
      <w:r w:rsidRPr="00867970">
        <w:rPr>
          <w:rFonts w:ascii="Times New Roman" w:hAnsi="Times New Roman" w:cs="Times New Roman"/>
          <w:sz w:val="28"/>
          <w:szCs w:val="28"/>
        </w:rPr>
        <w:t> — это актуальное направление в работе визажиста, которое имеет свои правила, тенденции и стилевые решения. Выбор визажиста в настоящее время является важной частью планирования свадеб.</w:t>
      </w:r>
    </w:p>
    <w:p w14:paraId="0AC07A44" w14:textId="7C943084" w:rsidR="00A704F5" w:rsidRPr="00867970" w:rsidRDefault="000E716C" w:rsidP="00867970">
      <w:pPr>
        <w:spacing w:line="276" w:lineRule="auto"/>
        <w:ind w:firstLine="709"/>
        <w:jc w:val="both"/>
        <w:rPr>
          <w:rFonts w:ascii="Times New Roman" w:hAnsi="Times New Roman" w:cs="Times New Roman"/>
          <w:sz w:val="28"/>
          <w:szCs w:val="28"/>
        </w:rPr>
      </w:pPr>
      <w:proofErr w:type="spellStart"/>
      <w:r w:rsidRPr="00867970">
        <w:rPr>
          <w:rFonts w:ascii="Times New Roman" w:hAnsi="Times New Roman" w:cs="Times New Roman"/>
          <w:b/>
          <w:sz w:val="28"/>
          <w:szCs w:val="28"/>
        </w:rPr>
        <w:t>Подиумный</w:t>
      </w:r>
      <w:proofErr w:type="spellEnd"/>
      <w:r w:rsidRPr="00867970">
        <w:rPr>
          <w:rFonts w:ascii="Times New Roman" w:hAnsi="Times New Roman" w:cs="Times New Roman"/>
          <w:b/>
          <w:sz w:val="28"/>
          <w:szCs w:val="28"/>
        </w:rPr>
        <w:t xml:space="preserve"> макияж</w:t>
      </w:r>
      <w:r w:rsidRPr="00867970">
        <w:rPr>
          <w:rFonts w:ascii="Times New Roman" w:hAnsi="Times New Roman" w:cs="Times New Roman"/>
          <w:sz w:val="28"/>
          <w:szCs w:val="28"/>
        </w:rPr>
        <w:t xml:space="preserve"> - Отражает видение дизайнера, идею коллекции, а также воплощают последние тенденции в сфере макияжа. </w:t>
      </w:r>
      <w:proofErr w:type="spellStart"/>
      <w:r w:rsidRPr="00867970">
        <w:rPr>
          <w:rFonts w:ascii="Times New Roman" w:hAnsi="Times New Roman" w:cs="Times New Roman"/>
          <w:sz w:val="28"/>
          <w:szCs w:val="28"/>
        </w:rPr>
        <w:t>Подиумный</w:t>
      </w:r>
      <w:proofErr w:type="spellEnd"/>
      <w:r w:rsidRPr="00867970">
        <w:rPr>
          <w:rFonts w:ascii="Times New Roman" w:hAnsi="Times New Roman" w:cs="Times New Roman"/>
          <w:sz w:val="28"/>
          <w:szCs w:val="28"/>
        </w:rPr>
        <w:t xml:space="preserve"> макияж определяет тренды, на которые будет ориентироваться публика в следующем сезоне.</w:t>
      </w:r>
    </w:p>
    <w:p w14:paraId="7D083CE7" w14:textId="2FA58DCD" w:rsidR="000E716C"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Сценический макияж</w:t>
      </w:r>
      <w:r w:rsidRPr="00867970">
        <w:rPr>
          <w:rFonts w:ascii="Times New Roman" w:hAnsi="Times New Roman" w:cs="Times New Roman"/>
          <w:sz w:val="28"/>
          <w:szCs w:val="28"/>
        </w:rPr>
        <w:t xml:space="preserve"> - Сценический грим используется для того, чтобы подчеркнуть лица актёров, сделать выражение эмоций на лице видимыми для зрителей даже с далекого расстояния.</w:t>
      </w:r>
    </w:p>
    <w:p w14:paraId="415897EA" w14:textId="0574BA4A" w:rsidR="00780BDD" w:rsidRPr="00867970" w:rsidRDefault="000E716C" w:rsidP="00867970">
      <w:pPr>
        <w:spacing w:line="276" w:lineRule="auto"/>
        <w:ind w:firstLine="709"/>
        <w:jc w:val="both"/>
        <w:rPr>
          <w:rFonts w:ascii="Times New Roman" w:hAnsi="Times New Roman" w:cs="Times New Roman"/>
          <w:sz w:val="28"/>
          <w:szCs w:val="28"/>
        </w:rPr>
      </w:pPr>
      <w:r w:rsidRPr="00867970">
        <w:rPr>
          <w:rFonts w:ascii="Times New Roman" w:hAnsi="Times New Roman" w:cs="Times New Roman"/>
          <w:b/>
          <w:sz w:val="28"/>
          <w:szCs w:val="28"/>
        </w:rPr>
        <w:t>Грим</w:t>
      </w:r>
      <w:r w:rsidRPr="00867970">
        <w:rPr>
          <w:rFonts w:ascii="Times New Roman" w:hAnsi="Times New Roman" w:cs="Times New Roman"/>
          <w:sz w:val="28"/>
          <w:szCs w:val="28"/>
        </w:rPr>
        <w:t xml:space="preserve"> - (от </w:t>
      </w:r>
      <w:hyperlink r:id="rId13" w:tooltip="Французский язык" w:history="1">
        <w:r w:rsidRPr="00867970">
          <w:rPr>
            <w:rStyle w:val="af"/>
            <w:rFonts w:ascii="Times New Roman" w:hAnsi="Times New Roman" w:cs="Times New Roman"/>
            <w:color w:val="auto"/>
            <w:sz w:val="28"/>
            <w:szCs w:val="28"/>
            <w:u w:val="none"/>
          </w:rPr>
          <w:t>фр.</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grimer</w:t>
      </w:r>
      <w:proofErr w:type="spellEnd"/>
      <w:r w:rsidRPr="00867970">
        <w:rPr>
          <w:rFonts w:ascii="Times New Roman" w:hAnsi="Times New Roman" w:cs="Times New Roman"/>
          <w:sz w:val="28"/>
          <w:szCs w:val="28"/>
        </w:rPr>
        <w:t> — букв, подкрашивать лицо) — вид театральной косметики, необходимой актёрам на сцене для изображения и имитации в ходе проведения спектакля или игры на съёмках художественного фильма.</w:t>
      </w:r>
    </w:p>
    <w:p w14:paraId="4B843A1B" w14:textId="1042565C" w:rsidR="005D33F0" w:rsidRPr="00867970" w:rsidRDefault="000E716C" w:rsidP="00867970">
      <w:pPr>
        <w:spacing w:line="276" w:lineRule="auto"/>
        <w:ind w:firstLine="709"/>
        <w:jc w:val="both"/>
        <w:rPr>
          <w:rFonts w:ascii="Times New Roman" w:hAnsi="Times New Roman" w:cs="Times New Roman"/>
          <w:sz w:val="28"/>
          <w:szCs w:val="28"/>
        </w:rPr>
      </w:pPr>
      <w:proofErr w:type="spellStart"/>
      <w:r w:rsidRPr="00867970">
        <w:rPr>
          <w:rFonts w:ascii="Times New Roman" w:hAnsi="Times New Roman" w:cs="Times New Roman"/>
          <w:b/>
          <w:sz w:val="28"/>
          <w:szCs w:val="28"/>
        </w:rPr>
        <w:t>Эски́з</w:t>
      </w:r>
      <w:proofErr w:type="spellEnd"/>
      <w:r w:rsidRPr="00867970">
        <w:rPr>
          <w:rFonts w:ascii="Times New Roman" w:hAnsi="Times New Roman" w:cs="Times New Roman"/>
          <w:sz w:val="28"/>
          <w:szCs w:val="28"/>
        </w:rPr>
        <w:t> (</w:t>
      </w:r>
      <w:hyperlink r:id="rId14" w:tooltip="Французский язык" w:history="1">
        <w:r w:rsidRPr="00867970">
          <w:rPr>
            <w:rStyle w:val="af"/>
            <w:rFonts w:ascii="Times New Roman" w:hAnsi="Times New Roman" w:cs="Times New Roman"/>
            <w:color w:val="auto"/>
            <w:sz w:val="28"/>
            <w:szCs w:val="28"/>
            <w:u w:val="none"/>
          </w:rPr>
          <w:t>фр.</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esquisse</w:t>
      </w:r>
      <w:proofErr w:type="spellEnd"/>
      <w:r w:rsidRPr="00867970">
        <w:rPr>
          <w:rFonts w:ascii="Times New Roman" w:hAnsi="Times New Roman" w:cs="Times New Roman"/>
          <w:sz w:val="28"/>
          <w:szCs w:val="28"/>
        </w:rPr>
        <w:t>) — </w:t>
      </w:r>
      <w:hyperlink r:id="rId15" w:tooltip="Рисунок" w:history="1">
        <w:r w:rsidRPr="00867970">
          <w:rPr>
            <w:rStyle w:val="af"/>
            <w:rFonts w:ascii="Times New Roman" w:hAnsi="Times New Roman" w:cs="Times New Roman"/>
            <w:color w:val="auto"/>
            <w:sz w:val="28"/>
            <w:szCs w:val="28"/>
            <w:u w:val="none"/>
          </w:rPr>
          <w:t>рисунок</w:t>
        </w:r>
      </w:hyperlink>
      <w:r w:rsidRPr="00867970">
        <w:rPr>
          <w:rFonts w:ascii="Times New Roman" w:hAnsi="Times New Roman" w:cs="Times New Roman"/>
          <w:sz w:val="28"/>
          <w:szCs w:val="28"/>
        </w:rPr>
        <w:t>, предварительный набросок, фиксирующий замысел художественного произведения, сооружения, механизма или отдельной его части.</w:t>
      </w:r>
    </w:p>
    <w:p w14:paraId="31CC9379" w14:textId="11B51AE9" w:rsidR="000E716C" w:rsidRDefault="000E716C" w:rsidP="00867970">
      <w:pPr>
        <w:spacing w:line="276" w:lineRule="auto"/>
        <w:ind w:firstLine="709"/>
        <w:jc w:val="both"/>
        <w:rPr>
          <w:rFonts w:ascii="Times New Roman" w:hAnsi="Times New Roman" w:cs="Times New Roman"/>
          <w:sz w:val="28"/>
          <w:szCs w:val="28"/>
        </w:rPr>
      </w:pPr>
      <w:proofErr w:type="spellStart"/>
      <w:r w:rsidRPr="00867970">
        <w:rPr>
          <w:rFonts w:ascii="Times New Roman" w:hAnsi="Times New Roman" w:cs="Times New Roman"/>
          <w:b/>
          <w:sz w:val="28"/>
          <w:szCs w:val="28"/>
        </w:rPr>
        <w:t>Колла́ж</w:t>
      </w:r>
      <w:proofErr w:type="spellEnd"/>
      <w:r w:rsidRPr="00867970">
        <w:rPr>
          <w:rFonts w:ascii="Times New Roman" w:hAnsi="Times New Roman" w:cs="Times New Roman"/>
          <w:b/>
          <w:sz w:val="28"/>
          <w:szCs w:val="28"/>
        </w:rPr>
        <w:t> </w:t>
      </w:r>
      <w:r w:rsidRPr="00867970">
        <w:rPr>
          <w:rFonts w:ascii="Times New Roman" w:hAnsi="Times New Roman" w:cs="Times New Roman"/>
          <w:sz w:val="28"/>
          <w:szCs w:val="28"/>
        </w:rPr>
        <w:t>(от </w:t>
      </w:r>
      <w:hyperlink r:id="rId16" w:tooltip="Французский язык" w:history="1">
        <w:r w:rsidRPr="00867970">
          <w:rPr>
            <w:rStyle w:val="af"/>
            <w:rFonts w:ascii="Times New Roman" w:hAnsi="Times New Roman" w:cs="Times New Roman"/>
            <w:color w:val="auto"/>
            <w:sz w:val="28"/>
            <w:szCs w:val="28"/>
            <w:u w:val="none"/>
          </w:rPr>
          <w:t>фр.</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collage</w:t>
      </w:r>
      <w:proofErr w:type="spellEnd"/>
      <w:r w:rsidRPr="00867970">
        <w:rPr>
          <w:rFonts w:ascii="Times New Roman" w:hAnsi="Times New Roman" w:cs="Times New Roman"/>
          <w:sz w:val="28"/>
          <w:szCs w:val="28"/>
        </w:rPr>
        <w:t> — оклеивание, приклеивание) — техника и основанная на ней разновидность </w:t>
      </w:r>
      <w:hyperlink r:id="rId17" w:tooltip="Декоративно-прикладное искусство" w:history="1">
        <w:r w:rsidRPr="00867970">
          <w:rPr>
            <w:rStyle w:val="af"/>
            <w:rFonts w:ascii="Times New Roman" w:hAnsi="Times New Roman" w:cs="Times New Roman"/>
            <w:color w:val="auto"/>
            <w:sz w:val="28"/>
            <w:szCs w:val="28"/>
            <w:u w:val="none"/>
          </w:rPr>
          <w:t>декоративного искусства</w:t>
        </w:r>
      </w:hyperlink>
      <w:r w:rsidRPr="00867970">
        <w:rPr>
          <w:rFonts w:ascii="Times New Roman" w:hAnsi="Times New Roman" w:cs="Times New Roman"/>
          <w:sz w:val="28"/>
          <w:szCs w:val="28"/>
        </w:rPr>
        <w:t>, заключающаяся в вырезании фигур по контуру из какого-либо материала: разноцветной бумаги, картона, ткани, кожи и в прикреплении этих фигур к основе. В отличие от сходной техники </w:t>
      </w:r>
      <w:hyperlink r:id="rId18" w:tooltip="Аппликация" w:history="1">
        <w:r w:rsidRPr="00867970">
          <w:rPr>
            <w:rStyle w:val="af"/>
            <w:rFonts w:ascii="Times New Roman" w:hAnsi="Times New Roman" w:cs="Times New Roman"/>
            <w:color w:val="auto"/>
            <w:sz w:val="28"/>
            <w:szCs w:val="28"/>
            <w:u w:val="none"/>
          </w:rPr>
          <w:t>аппликации</w:t>
        </w:r>
      </w:hyperlink>
      <w:r w:rsidRPr="00867970">
        <w:rPr>
          <w:rFonts w:ascii="Times New Roman" w:hAnsi="Times New Roman" w:cs="Times New Roman"/>
          <w:sz w:val="28"/>
          <w:szCs w:val="28"/>
        </w:rPr>
        <w:t> в коллаже используют разнородные материалы, различающиеся по своей природе, цвету, фактуре, и различные технические приёмы их соединения, например: ткани и картона, холста и металлической фольги.</w:t>
      </w:r>
    </w:p>
    <w:p w14:paraId="35F41C3E" w14:textId="70EC3ADB" w:rsidR="00957195" w:rsidRPr="00957195" w:rsidRDefault="00957195" w:rsidP="00867970">
      <w:pPr>
        <w:spacing w:line="276" w:lineRule="auto"/>
        <w:ind w:firstLine="709"/>
        <w:jc w:val="both"/>
        <w:rPr>
          <w:rFonts w:ascii="Times New Roman" w:hAnsi="Times New Roman" w:cs="Times New Roman"/>
          <w:sz w:val="28"/>
          <w:szCs w:val="28"/>
        </w:rPr>
      </w:pPr>
      <w:proofErr w:type="spellStart"/>
      <w:r w:rsidRPr="00957195">
        <w:rPr>
          <w:rFonts w:ascii="Times New Roman" w:hAnsi="Times New Roman" w:cs="Times New Roman"/>
          <w:b/>
          <w:sz w:val="28"/>
          <w:szCs w:val="28"/>
        </w:rPr>
        <w:t>Мудборд</w:t>
      </w:r>
      <w:proofErr w:type="spellEnd"/>
      <w:r w:rsidRPr="00957195">
        <w:rPr>
          <w:rFonts w:ascii="Times New Roman" w:hAnsi="Times New Roman" w:cs="Times New Roman"/>
          <w:sz w:val="28"/>
          <w:szCs w:val="28"/>
          <w:shd w:val="clear" w:color="auto" w:fill="FFFFFF"/>
        </w:rPr>
        <w:t xml:space="preserve"> «Доска настроения» (от англ. </w:t>
      </w:r>
      <w:proofErr w:type="spellStart"/>
      <w:r w:rsidRPr="00957195">
        <w:rPr>
          <w:rFonts w:ascii="Times New Roman" w:hAnsi="Times New Roman" w:cs="Times New Roman"/>
          <w:sz w:val="28"/>
          <w:szCs w:val="28"/>
          <w:shd w:val="clear" w:color="auto" w:fill="FFFFFF"/>
        </w:rPr>
        <w:t>mood</w:t>
      </w:r>
      <w:proofErr w:type="spellEnd"/>
      <w:r w:rsidRPr="00957195">
        <w:rPr>
          <w:rFonts w:ascii="Times New Roman" w:hAnsi="Times New Roman" w:cs="Times New Roman"/>
          <w:sz w:val="28"/>
          <w:szCs w:val="28"/>
          <w:shd w:val="clear" w:color="auto" w:fill="FFFFFF"/>
        </w:rPr>
        <w:t xml:space="preserve"> </w:t>
      </w:r>
      <w:proofErr w:type="spellStart"/>
      <w:r w:rsidRPr="00957195">
        <w:rPr>
          <w:rFonts w:ascii="Times New Roman" w:hAnsi="Times New Roman" w:cs="Times New Roman"/>
          <w:sz w:val="28"/>
          <w:szCs w:val="28"/>
          <w:shd w:val="clear" w:color="auto" w:fill="FFFFFF"/>
        </w:rPr>
        <w:t>board</w:t>
      </w:r>
      <w:proofErr w:type="spellEnd"/>
      <w:r w:rsidRPr="00957195">
        <w:rPr>
          <w:rFonts w:ascii="Times New Roman" w:hAnsi="Times New Roman" w:cs="Times New Roman"/>
          <w:sz w:val="28"/>
          <w:szCs w:val="28"/>
          <w:shd w:val="clear" w:color="auto" w:fill="FFFFFF"/>
        </w:rPr>
        <w:t xml:space="preserve">), </w:t>
      </w:r>
      <w:r w:rsidRPr="00957195">
        <w:rPr>
          <w:rFonts w:ascii="Times New Roman" w:hAnsi="Times New Roman" w:cs="Times New Roman"/>
          <w:sz w:val="28"/>
          <w:szCs w:val="28"/>
        </w:rPr>
        <w:t xml:space="preserve">включает в себя фотографии и рисунки, текст, образцы шрифтов, наборы цветов и оттенков, логотипы, иконки, элементы дизайна и т.д. С помощью такого набора на </w:t>
      </w:r>
      <w:proofErr w:type="spellStart"/>
      <w:r w:rsidRPr="00957195">
        <w:rPr>
          <w:rFonts w:ascii="Times New Roman" w:hAnsi="Times New Roman" w:cs="Times New Roman"/>
          <w:sz w:val="28"/>
          <w:szCs w:val="28"/>
        </w:rPr>
        <w:lastRenderedPageBreak/>
        <w:t>мудборде</w:t>
      </w:r>
      <w:proofErr w:type="spellEnd"/>
      <w:r w:rsidRPr="00957195">
        <w:rPr>
          <w:rFonts w:ascii="Times New Roman" w:hAnsi="Times New Roman" w:cs="Times New Roman"/>
          <w:sz w:val="28"/>
          <w:szCs w:val="28"/>
        </w:rPr>
        <w:t xml:space="preserve"> можно создать различные варианты внешнего вида и протестировать ощущения потребителей, возникающие при взгляде на продукт.</w:t>
      </w:r>
    </w:p>
    <w:p w14:paraId="2E035F57" w14:textId="0F09FA1E" w:rsidR="00674F79" w:rsidRPr="00867970" w:rsidRDefault="00674F79" w:rsidP="00867970">
      <w:pPr>
        <w:spacing w:line="276" w:lineRule="auto"/>
        <w:ind w:firstLine="709"/>
        <w:jc w:val="both"/>
        <w:rPr>
          <w:rFonts w:ascii="Times New Roman" w:hAnsi="Times New Roman" w:cs="Times New Roman"/>
          <w:sz w:val="28"/>
          <w:szCs w:val="28"/>
        </w:rPr>
      </w:pPr>
      <w:proofErr w:type="spellStart"/>
      <w:r w:rsidRPr="00867970">
        <w:rPr>
          <w:rFonts w:ascii="Times New Roman" w:hAnsi="Times New Roman" w:cs="Times New Roman"/>
          <w:b/>
          <w:sz w:val="28"/>
          <w:szCs w:val="28"/>
        </w:rPr>
        <w:t>Рéференс</w:t>
      </w:r>
      <w:proofErr w:type="spellEnd"/>
      <w:r w:rsidRPr="00867970">
        <w:rPr>
          <w:rFonts w:ascii="Times New Roman" w:hAnsi="Times New Roman" w:cs="Times New Roman"/>
          <w:sz w:val="28"/>
          <w:szCs w:val="28"/>
        </w:rPr>
        <w:t> (</w:t>
      </w:r>
      <w:hyperlink r:id="rId19" w:tooltip="Английский язык" w:history="1">
        <w:r w:rsidRPr="00867970">
          <w:rPr>
            <w:rStyle w:val="af"/>
            <w:rFonts w:ascii="Times New Roman" w:hAnsi="Times New Roman" w:cs="Times New Roman"/>
            <w:color w:val="auto"/>
            <w:sz w:val="28"/>
            <w:szCs w:val="28"/>
            <w:u w:val="none"/>
          </w:rPr>
          <w:t>англ</w:t>
        </w:r>
      </w:hyperlink>
      <w:r w:rsidRPr="00867970">
        <w:rPr>
          <w:rFonts w:ascii="Times New Roman" w:hAnsi="Times New Roman" w:cs="Times New Roman"/>
          <w:sz w:val="28"/>
          <w:szCs w:val="28"/>
        </w:rPr>
        <w:t>. </w:t>
      </w:r>
      <w:proofErr w:type="spellStart"/>
      <w:r w:rsidRPr="00867970">
        <w:rPr>
          <w:rFonts w:ascii="Times New Roman" w:hAnsi="Times New Roman" w:cs="Times New Roman"/>
          <w:sz w:val="28"/>
          <w:szCs w:val="28"/>
        </w:rPr>
        <w:t>reference</w:t>
      </w:r>
      <w:proofErr w:type="spellEnd"/>
      <w:r w:rsidRPr="00867970">
        <w:rPr>
          <w:rFonts w:ascii="Times New Roman" w:hAnsi="Times New Roman" w:cs="Times New Roman"/>
          <w:sz w:val="28"/>
          <w:szCs w:val="28"/>
        </w:rPr>
        <w:t> — справка, сноска) — вспомогательное изображение: рисунок или фотография, которые художник или дизайнер изучает перед работой, чтобы точнее передать детали, получить дополнительную информацию, идеи.</w:t>
      </w:r>
    </w:p>
    <w:p w14:paraId="75BC7E1A" w14:textId="77777777" w:rsidR="00FA02CB" w:rsidRDefault="00787462" w:rsidP="00867970">
      <w:pPr>
        <w:pStyle w:val="-2"/>
      </w:pPr>
      <w:bookmarkStart w:id="1" w:name="_Toc127871523"/>
      <w:r>
        <w:t>1.</w:t>
      </w:r>
      <w:r>
        <w:rPr>
          <w:sz w:val="34"/>
          <w:szCs w:val="34"/>
        </w:rPr>
        <w:t xml:space="preserve"> </w:t>
      </w:r>
      <w:r>
        <w:t>ОСНОВНЫЕ ТРЕБОВАНИЯ КОМПЕТЕНЦИИ</w:t>
      </w:r>
      <w:bookmarkEnd w:id="1"/>
    </w:p>
    <w:p w14:paraId="0AB11AA5" w14:textId="77777777" w:rsidR="00FA02CB" w:rsidRDefault="00787462" w:rsidP="00867970">
      <w:pPr>
        <w:pStyle w:val="-2"/>
      </w:pPr>
      <w:bookmarkStart w:id="2" w:name="_heading=h.5xj6jsdbibcn" w:colFirst="0" w:colLast="0"/>
      <w:bookmarkStart w:id="3" w:name="_Toc127871524"/>
      <w:bookmarkEnd w:id="2"/>
      <w:r>
        <w:t>1.1. ОБЩИЕ СВЕДЕНИЯ О ТРЕБОВАНИЯХ КОМПЕТЕНЦИИ</w:t>
      </w:r>
      <w:bookmarkEnd w:id="3"/>
    </w:p>
    <w:p w14:paraId="102E888A"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bookmarkStart w:id="4" w:name="_heading=h.7a1jzs44larr" w:colFirst="0" w:colLast="0"/>
      <w:bookmarkStart w:id="5" w:name="_heading=h.3znysh7" w:colFirst="0" w:colLast="0"/>
      <w:bookmarkEnd w:id="4"/>
      <w:bookmarkEnd w:id="5"/>
      <w:r>
        <w:rPr>
          <w:rFonts w:ascii="Times New Roman" w:eastAsia="Times New Roman" w:hAnsi="Times New Roman" w:cs="Times New Roman"/>
          <w:sz w:val="28"/>
          <w:szCs w:val="28"/>
        </w:rPr>
        <w:t xml:space="preserve">Требования компетенции (ТК) «Визаж и стилистика» определяют знания, умения, навыки и трудовые функции, которые лежат в основе наиболее актуальных требований работодателей отрасли. </w:t>
      </w:r>
    </w:p>
    <w:p w14:paraId="6438CE2D"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24A8F74"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16E3FB1"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D8E282A" w14:textId="787F893D"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FC0E0F8" w14:textId="77777777" w:rsidR="005D33F0" w:rsidRDefault="005D33F0" w:rsidP="00867970">
      <w:pPr>
        <w:spacing w:after="0" w:line="276" w:lineRule="auto"/>
        <w:ind w:firstLine="709"/>
        <w:jc w:val="both"/>
        <w:rPr>
          <w:rFonts w:ascii="Times New Roman" w:eastAsia="Times New Roman" w:hAnsi="Times New Roman" w:cs="Times New Roman"/>
          <w:sz w:val="28"/>
          <w:szCs w:val="28"/>
        </w:rPr>
      </w:pPr>
    </w:p>
    <w:p w14:paraId="01A7BC50" w14:textId="08AF7F8B" w:rsidR="00FA02CB" w:rsidRDefault="00787462" w:rsidP="00867970">
      <w:pPr>
        <w:pStyle w:val="-2"/>
      </w:pPr>
      <w:bookmarkStart w:id="6" w:name="_Toc127871525"/>
      <w:r w:rsidRPr="005D33F0">
        <w:t>1.2. ПЕРЕЧЕНЬ ПРОФЕССИОНАЛЬНЫХ ЗАДАЧ СПЕЦИАЛИСТА ПО КОМПЕТЕНЦИИ «</w:t>
      </w:r>
      <w:r w:rsidR="005D33F0">
        <w:t>ВИЗАЖ И СТИЛИСТИКА</w:t>
      </w:r>
      <w:r w:rsidRPr="005D33F0">
        <w:t>»</w:t>
      </w:r>
      <w:bookmarkEnd w:id="6"/>
    </w:p>
    <w:p w14:paraId="466A8EB0" w14:textId="51D94948" w:rsidR="005D33F0" w:rsidRPr="005D33F0" w:rsidRDefault="005D33F0" w:rsidP="00867970">
      <w:pPr>
        <w:spacing w:line="276" w:lineRule="auto"/>
        <w:ind w:firstLine="720"/>
      </w:pPr>
      <w:r w:rsidRPr="0019570E">
        <w:rPr>
          <w:rFonts w:ascii="Times New Roman" w:hAnsi="Times New Roman" w:cs="Times New Roman"/>
          <w:iCs/>
          <w:sz w:val="28"/>
          <w:szCs w:val="20"/>
        </w:rPr>
        <w:t xml:space="preserve">Перечень видов профессиональной деятельности, умений и знаний, и профессиональных трудовых функций специалиста, базирующиеся на требованиях современного рынка труда к специалисту </w:t>
      </w:r>
      <w:r w:rsidR="006C7C85">
        <w:rPr>
          <w:rFonts w:ascii="Times New Roman" w:hAnsi="Times New Roman" w:cs="Times New Roman"/>
          <w:iCs/>
          <w:sz w:val="28"/>
          <w:szCs w:val="20"/>
        </w:rPr>
        <w:t xml:space="preserve">по предоставлению </w:t>
      </w:r>
      <w:proofErr w:type="spellStart"/>
      <w:r w:rsidR="006C7C85">
        <w:rPr>
          <w:rFonts w:ascii="Times New Roman" w:hAnsi="Times New Roman" w:cs="Times New Roman"/>
          <w:iCs/>
          <w:sz w:val="28"/>
          <w:szCs w:val="20"/>
        </w:rPr>
        <w:t>визажных</w:t>
      </w:r>
      <w:proofErr w:type="spellEnd"/>
      <w:r w:rsidR="006C7C85">
        <w:rPr>
          <w:rFonts w:ascii="Times New Roman" w:hAnsi="Times New Roman" w:cs="Times New Roman"/>
          <w:iCs/>
          <w:sz w:val="28"/>
          <w:szCs w:val="20"/>
        </w:rPr>
        <w:t xml:space="preserve"> услуг</w:t>
      </w:r>
      <w:r w:rsidRPr="0019570E">
        <w:rPr>
          <w:rFonts w:ascii="Times New Roman" w:hAnsi="Times New Roman" w:cs="Times New Roman"/>
          <w:iCs/>
          <w:sz w:val="28"/>
          <w:szCs w:val="20"/>
        </w:rPr>
        <w:t>.</w:t>
      </w:r>
    </w:p>
    <w:p w14:paraId="1AEFEFA7" w14:textId="77777777" w:rsidR="00FA02CB" w:rsidRPr="00867970" w:rsidRDefault="00787462">
      <w:pPr>
        <w:spacing w:after="0" w:line="276" w:lineRule="auto"/>
        <w:jc w:val="right"/>
        <w:rPr>
          <w:rFonts w:ascii="Times New Roman" w:eastAsia="Times New Roman" w:hAnsi="Times New Roman" w:cs="Times New Roman"/>
          <w:i/>
          <w:sz w:val="28"/>
          <w:szCs w:val="20"/>
        </w:rPr>
      </w:pPr>
      <w:r w:rsidRPr="00867970">
        <w:rPr>
          <w:rFonts w:ascii="Times New Roman" w:eastAsia="Times New Roman" w:hAnsi="Times New Roman" w:cs="Times New Roman"/>
          <w:i/>
          <w:sz w:val="28"/>
          <w:szCs w:val="20"/>
        </w:rPr>
        <w:t>Таблица №1</w:t>
      </w:r>
    </w:p>
    <w:p w14:paraId="01C9A20E" w14:textId="77777777" w:rsidR="00FA02CB" w:rsidRDefault="00FA02CB">
      <w:pPr>
        <w:spacing w:after="0" w:line="240" w:lineRule="auto"/>
        <w:jc w:val="right"/>
        <w:rPr>
          <w:rFonts w:ascii="Times New Roman" w:eastAsia="Times New Roman" w:hAnsi="Times New Roman" w:cs="Times New Roman"/>
          <w:i/>
          <w:sz w:val="20"/>
          <w:szCs w:val="20"/>
        </w:rPr>
      </w:pPr>
    </w:p>
    <w:p w14:paraId="2F5A9D89" w14:textId="77777777" w:rsidR="00FA02CB" w:rsidRDefault="0078746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FA02CB" w14:paraId="7DC9F806" w14:textId="77777777">
        <w:tc>
          <w:tcPr>
            <w:tcW w:w="635" w:type="dxa"/>
            <w:shd w:val="clear" w:color="auto" w:fill="92D050"/>
            <w:vAlign w:val="center"/>
          </w:tcPr>
          <w:p w14:paraId="53C9B43D" w14:textId="77777777" w:rsidR="00FA02CB" w:rsidRPr="00867970" w:rsidRDefault="00787462" w:rsidP="00867970">
            <w:pPr>
              <w:jc w:val="center"/>
              <w:rPr>
                <w:rFonts w:ascii="Times New Roman" w:eastAsia="Times New Roman" w:hAnsi="Times New Roman" w:cs="Times New Roman"/>
                <w:b/>
                <w:color w:val="FFFFFF"/>
                <w:sz w:val="24"/>
                <w:szCs w:val="24"/>
              </w:rPr>
            </w:pPr>
            <w:r w:rsidRPr="00867970">
              <w:rPr>
                <w:rFonts w:ascii="Times New Roman" w:eastAsia="Times New Roman" w:hAnsi="Times New Roman" w:cs="Times New Roman"/>
                <w:b/>
                <w:color w:val="FFFFFF"/>
                <w:sz w:val="24"/>
                <w:szCs w:val="24"/>
              </w:rPr>
              <w:lastRenderedPageBreak/>
              <w:t>№ п/п</w:t>
            </w:r>
          </w:p>
        </w:tc>
        <w:tc>
          <w:tcPr>
            <w:tcW w:w="6810" w:type="dxa"/>
            <w:shd w:val="clear" w:color="auto" w:fill="92D050"/>
            <w:vAlign w:val="center"/>
          </w:tcPr>
          <w:p w14:paraId="7C1466CB" w14:textId="77777777" w:rsidR="00FA02CB" w:rsidRPr="00867970" w:rsidRDefault="00787462" w:rsidP="00867970">
            <w:pPr>
              <w:tabs>
                <w:tab w:val="left" w:pos="295"/>
              </w:tabs>
              <w:jc w:val="both"/>
              <w:rPr>
                <w:rFonts w:ascii="Times New Roman" w:eastAsia="Times New Roman" w:hAnsi="Times New Roman" w:cs="Times New Roman"/>
                <w:b/>
                <w:color w:val="FFFFFF"/>
                <w:sz w:val="24"/>
                <w:szCs w:val="24"/>
                <w:highlight w:val="green"/>
              </w:rPr>
            </w:pPr>
            <w:r w:rsidRPr="00867970">
              <w:rPr>
                <w:rFonts w:ascii="Times New Roman" w:eastAsia="Times New Roman" w:hAnsi="Times New Roman" w:cs="Times New Roman"/>
                <w:b/>
                <w:color w:val="FFFFFF"/>
                <w:sz w:val="24"/>
                <w:szCs w:val="24"/>
              </w:rPr>
              <w:t>Раздел</w:t>
            </w:r>
          </w:p>
        </w:tc>
        <w:tc>
          <w:tcPr>
            <w:tcW w:w="2184" w:type="dxa"/>
            <w:shd w:val="clear" w:color="auto" w:fill="92D050"/>
            <w:vAlign w:val="center"/>
          </w:tcPr>
          <w:p w14:paraId="35B86365" w14:textId="77777777" w:rsidR="00FA02CB" w:rsidRPr="00867970" w:rsidRDefault="00787462" w:rsidP="00867970">
            <w:pPr>
              <w:jc w:val="both"/>
              <w:rPr>
                <w:rFonts w:ascii="Times New Roman" w:eastAsia="Times New Roman" w:hAnsi="Times New Roman" w:cs="Times New Roman"/>
                <w:b/>
                <w:color w:val="FFFFFF"/>
                <w:sz w:val="24"/>
                <w:szCs w:val="24"/>
              </w:rPr>
            </w:pPr>
            <w:r w:rsidRPr="00867970">
              <w:rPr>
                <w:rFonts w:ascii="Times New Roman" w:eastAsia="Times New Roman" w:hAnsi="Times New Roman" w:cs="Times New Roman"/>
                <w:b/>
                <w:color w:val="FFFFFF"/>
                <w:sz w:val="24"/>
                <w:szCs w:val="24"/>
              </w:rPr>
              <w:t>Важность в %</w:t>
            </w:r>
          </w:p>
        </w:tc>
      </w:tr>
      <w:tr w:rsidR="00FA02CB" w14:paraId="726F26A6" w14:textId="77777777">
        <w:tc>
          <w:tcPr>
            <w:tcW w:w="635" w:type="dxa"/>
            <w:vMerge w:val="restart"/>
            <w:shd w:val="clear" w:color="auto" w:fill="BFBFBF"/>
            <w:vAlign w:val="center"/>
          </w:tcPr>
          <w:p w14:paraId="483CF252" w14:textId="77777777" w:rsidR="00FA02CB" w:rsidRPr="00867970" w:rsidRDefault="00787462" w:rsidP="00867970">
            <w:pPr>
              <w:jc w:val="center"/>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1</w:t>
            </w:r>
          </w:p>
        </w:tc>
        <w:tc>
          <w:tcPr>
            <w:tcW w:w="6810" w:type="dxa"/>
            <w:shd w:val="clear" w:color="auto" w:fill="auto"/>
            <w:vAlign w:val="center"/>
          </w:tcPr>
          <w:p w14:paraId="6528FC3E" w14:textId="618B66B6" w:rsidR="00FA02CB" w:rsidRPr="00867970" w:rsidRDefault="00C633DD" w:rsidP="00867970">
            <w:pPr>
              <w:tabs>
                <w:tab w:val="left" w:pos="295"/>
              </w:tabs>
              <w:jc w:val="both"/>
              <w:rPr>
                <w:rFonts w:ascii="Times New Roman" w:eastAsia="Times New Roman" w:hAnsi="Times New Roman" w:cs="Times New Roman"/>
                <w:sz w:val="24"/>
                <w:szCs w:val="24"/>
              </w:rPr>
            </w:pPr>
            <w:r w:rsidRPr="00867970">
              <w:rPr>
                <w:rFonts w:ascii="Times New Roman" w:hAnsi="Times New Roman" w:cs="Times New Roman"/>
                <w:b/>
                <w:sz w:val="24"/>
                <w:szCs w:val="24"/>
              </w:rPr>
              <w:t>Организация рабочего процесса и безопасности труда</w:t>
            </w:r>
          </w:p>
        </w:tc>
        <w:tc>
          <w:tcPr>
            <w:tcW w:w="2184" w:type="dxa"/>
            <w:shd w:val="clear" w:color="auto" w:fill="auto"/>
            <w:vAlign w:val="center"/>
          </w:tcPr>
          <w:p w14:paraId="7061C929" w14:textId="77777777" w:rsidR="00FA02CB" w:rsidRPr="00867970" w:rsidRDefault="00787462"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10</w:t>
            </w:r>
          </w:p>
        </w:tc>
      </w:tr>
      <w:tr w:rsidR="00D1474A" w14:paraId="5E375835" w14:textId="77777777">
        <w:tc>
          <w:tcPr>
            <w:tcW w:w="635" w:type="dxa"/>
            <w:vMerge/>
            <w:shd w:val="clear" w:color="auto" w:fill="BFBFBF"/>
            <w:vAlign w:val="center"/>
          </w:tcPr>
          <w:p w14:paraId="2D2A98C7" w14:textId="77777777" w:rsidR="00D1474A" w:rsidRPr="00867970" w:rsidRDefault="00D1474A" w:rsidP="00867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shd w:val="clear" w:color="auto" w:fill="auto"/>
            <w:vAlign w:val="center"/>
          </w:tcPr>
          <w:p w14:paraId="53B9B6C2" w14:textId="77777777" w:rsidR="00957195" w:rsidRPr="0019570E" w:rsidRDefault="00957195" w:rsidP="00957195">
            <w:pPr>
              <w:pBdr>
                <w:top w:val="nil"/>
                <w:left w:val="nil"/>
                <w:bottom w:val="nil"/>
                <w:right w:val="nil"/>
                <w:between w:val="nil"/>
              </w:pBdr>
              <w:tabs>
                <w:tab w:val="left" w:pos="511"/>
              </w:tabs>
              <w:jc w:val="both"/>
              <w:rPr>
                <w:rFonts w:ascii="Times New Roman" w:hAnsi="Times New Roman" w:cs="Times New Roman"/>
                <w:sz w:val="28"/>
                <w:szCs w:val="24"/>
              </w:rPr>
            </w:pPr>
            <w:r w:rsidRPr="0019570E">
              <w:rPr>
                <w:rFonts w:ascii="Times New Roman" w:hAnsi="Times New Roman" w:cs="Times New Roman"/>
                <w:sz w:val="28"/>
                <w:szCs w:val="24"/>
              </w:rPr>
              <w:t>Специалист должен знать и понимать:</w:t>
            </w:r>
          </w:p>
          <w:p w14:paraId="16A5115D" w14:textId="77777777" w:rsidR="00957195" w:rsidRDefault="00957195" w:rsidP="00957195">
            <w:pPr>
              <w:pStyle w:val="aff2"/>
              <w:numPr>
                <w:ilvl w:val="0"/>
                <w:numId w:val="29"/>
              </w:numPr>
              <w:tabs>
                <w:tab w:val="left" w:pos="511"/>
              </w:tabs>
              <w:spacing w:after="0" w:line="240" w:lineRule="auto"/>
              <w:jc w:val="both"/>
              <w:rPr>
                <w:rFonts w:ascii="Times New Roman" w:hAnsi="Times New Roman"/>
                <w:bCs/>
                <w:sz w:val="24"/>
                <w:szCs w:val="24"/>
              </w:rPr>
            </w:pPr>
            <w:r w:rsidRPr="0019570E">
              <w:rPr>
                <w:rFonts w:ascii="Times New Roman" w:hAnsi="Times New Roman"/>
                <w:sz w:val="24"/>
                <w:szCs w:val="24"/>
                <w:shd w:val="clear" w:color="auto" w:fill="FFFFFF"/>
              </w:rPr>
              <w:t>Алгоритм и правила рациональной организации рабочего пространства, соблюдая правила санитарии и гигиены, требования охраны и безопасности труда.</w:t>
            </w:r>
          </w:p>
          <w:p w14:paraId="5597CAF1" w14:textId="77777777" w:rsidR="00957195" w:rsidRDefault="00957195" w:rsidP="0095719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Как и для чего проводятся подготовительные и заключительные работы, по обслуживанию клиентов; </w:t>
            </w:r>
          </w:p>
          <w:p w14:paraId="3B515532" w14:textId="77777777" w:rsidR="00957195" w:rsidRDefault="00957195" w:rsidP="0095719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Алгоритм подготовки</w:t>
            </w:r>
            <w:r>
              <w:rPr>
                <w:rFonts w:ascii="Times New Roman" w:hAnsi="Times New Roman"/>
                <w:sz w:val="24"/>
                <w:szCs w:val="24"/>
                <w:shd w:val="clear" w:color="auto" w:fill="FFFFFF"/>
              </w:rPr>
              <w:t xml:space="preserve"> и уборки</w:t>
            </w:r>
            <w:r w:rsidRPr="00470404">
              <w:rPr>
                <w:rFonts w:ascii="Times New Roman" w:hAnsi="Times New Roman"/>
                <w:sz w:val="24"/>
                <w:szCs w:val="24"/>
                <w:shd w:val="clear" w:color="auto" w:fill="FFFFFF"/>
              </w:rPr>
              <w:t xml:space="preserve"> рабочего места, и всего необходимого для работы; </w:t>
            </w:r>
          </w:p>
          <w:p w14:paraId="3A3E2A3E" w14:textId="77777777" w:rsidR="00957195" w:rsidRDefault="00957195" w:rsidP="00957195">
            <w:pPr>
              <w:pStyle w:val="aff2"/>
              <w:numPr>
                <w:ilvl w:val="0"/>
                <w:numId w:val="29"/>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Необходимую документацию, для записи результатов проведенных мероприятий для безопасности окружающей среды, себя и клиента (журналы контроля стерилизации и пред стерилизационной обработки, журнал контроля обработки помещения, журнал генеральных и текущих уборок, журналы контроля </w:t>
            </w:r>
            <w:proofErr w:type="spellStart"/>
            <w:r w:rsidRPr="00470404">
              <w:rPr>
                <w:rFonts w:ascii="Times New Roman" w:hAnsi="Times New Roman"/>
                <w:sz w:val="24"/>
                <w:szCs w:val="24"/>
                <w:shd w:val="clear" w:color="auto" w:fill="FFFFFF"/>
              </w:rPr>
              <w:t>дез</w:t>
            </w:r>
            <w:proofErr w:type="spellEnd"/>
            <w:r w:rsidRPr="00470404">
              <w:rPr>
                <w:rFonts w:ascii="Times New Roman" w:hAnsi="Times New Roman"/>
                <w:sz w:val="24"/>
                <w:szCs w:val="24"/>
                <w:shd w:val="clear" w:color="auto" w:fill="FFFFFF"/>
              </w:rPr>
              <w:t xml:space="preserve">. средств и разведения растворов и </w:t>
            </w:r>
            <w:proofErr w:type="spellStart"/>
            <w:r w:rsidRPr="00470404">
              <w:rPr>
                <w:rFonts w:ascii="Times New Roman" w:hAnsi="Times New Roman"/>
                <w:sz w:val="24"/>
                <w:szCs w:val="24"/>
                <w:shd w:val="clear" w:color="auto" w:fill="FFFFFF"/>
              </w:rPr>
              <w:t>тд</w:t>
            </w:r>
            <w:proofErr w:type="spellEnd"/>
            <w:r w:rsidRPr="00470404">
              <w:rPr>
                <w:rFonts w:ascii="Times New Roman" w:hAnsi="Times New Roman"/>
                <w:sz w:val="24"/>
                <w:szCs w:val="24"/>
                <w:shd w:val="clear" w:color="auto" w:fill="FFFFFF"/>
              </w:rPr>
              <w:t>.).</w:t>
            </w:r>
          </w:p>
          <w:p w14:paraId="7DE76682" w14:textId="77777777" w:rsidR="00957195" w:rsidRPr="00470404"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Требования и правила работы для безопасного обслуживания клиентов, которые отражены в нормативно-правовой документации:</w:t>
            </w:r>
          </w:p>
          <w:p w14:paraId="31548F33" w14:textId="77777777" w:rsidR="00957195" w:rsidRPr="00470404"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bookmarkStart w:id="7" w:name="_Hlk135999724"/>
            <w:r w:rsidRPr="00470404">
              <w:rPr>
                <w:rFonts w:ascii="Times New Roman" w:hAnsi="Times New Roman"/>
                <w:sz w:val="24"/>
                <w:szCs w:val="24"/>
              </w:rPr>
              <w:t xml:space="preserve">ФГОС СПО 43.02.17 Технологии индустрии красоты (Утвержден Министерством просвещения РФ </w:t>
            </w:r>
            <w:r w:rsidRPr="00470404">
              <w:rPr>
                <w:rFonts w:ascii="Times New Roman" w:hAnsi="Times New Roman"/>
                <w:bCs/>
                <w:sz w:val="24"/>
                <w:szCs w:val="24"/>
                <w:shd w:val="clear" w:color="auto" w:fill="FFFFFF"/>
              </w:rPr>
              <w:t xml:space="preserve">от 26 августа 2022 г. N 775);   </w:t>
            </w:r>
          </w:p>
          <w:p w14:paraId="140668AD" w14:textId="77777777" w:rsidR="00957195" w:rsidRPr="00470404"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bookmarkStart w:id="8" w:name="_Hlk135999881"/>
            <w:bookmarkEnd w:id="7"/>
            <w:r w:rsidRPr="00470404">
              <w:rPr>
                <w:rFonts w:ascii="Times New Roman" w:hAnsi="Times New Roman"/>
                <w:sz w:val="24"/>
                <w:szCs w:val="24"/>
              </w:rPr>
              <w:t>Национальный стандарт РФ (ГОСТ Р 51142-2019г);</w:t>
            </w:r>
          </w:p>
          <w:p w14:paraId="54EA83D2" w14:textId="77777777" w:rsidR="00957195" w:rsidRPr="00470404"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Национальный стандарт РФ ГОСТ Р 50646-2012 «Услуги населению». Термины и определения» (утвержден и введен в действие </w:t>
            </w:r>
            <w:hyperlink r:id="rId20" w:history="1">
              <w:r w:rsidRPr="00470404">
                <w:rPr>
                  <w:rStyle w:val="af"/>
                  <w:rFonts w:ascii="Times New Roman" w:hAnsi="Times New Roman"/>
                  <w:shd w:val="clear" w:color="auto" w:fill="FFFFFF"/>
                </w:rPr>
                <w:t xml:space="preserve">Приказом Федерального агентства по техническому регулированию и метрологии от 29 ноября 2012 г. </w:t>
              </w:r>
              <w:proofErr w:type="gramStart"/>
              <w:r w:rsidRPr="00470404">
                <w:rPr>
                  <w:rStyle w:val="af"/>
                  <w:rFonts w:ascii="Times New Roman" w:hAnsi="Times New Roman"/>
                  <w:shd w:val="clear" w:color="auto" w:fill="FFFFFF"/>
                </w:rPr>
                <w:t>N  1612</w:t>
              </w:r>
              <w:proofErr w:type="gramEnd"/>
              <w:r w:rsidRPr="00470404">
                <w:rPr>
                  <w:rStyle w:val="af"/>
                  <w:rFonts w:ascii="Times New Roman" w:hAnsi="Times New Roman"/>
                  <w:shd w:val="clear" w:color="auto" w:fill="FFFFFF"/>
                </w:rPr>
                <w:t>-ст</w:t>
              </w:r>
            </w:hyperlink>
            <w:r w:rsidRPr="00470404">
              <w:rPr>
                <w:rFonts w:ascii="Times New Roman" w:hAnsi="Times New Roman"/>
                <w:sz w:val="24"/>
                <w:szCs w:val="24"/>
              </w:rPr>
              <w:t>);</w:t>
            </w:r>
          </w:p>
          <w:p w14:paraId="43CFFA5D" w14:textId="77777777" w:rsidR="00957195" w:rsidRPr="00470404"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shd w:val="clear" w:color="auto" w:fill="FFFFFF"/>
              </w:rPr>
              <w:t xml:space="preserve">Национальный стандарт-Разработчик ГОСТ Р52113 «Услуги населению. Номенклатура показателей качества услуг» (утвержден и введен в действие </w:t>
            </w:r>
            <w:hyperlink r:id="rId21" w:history="1">
              <w:r w:rsidRPr="00470404">
                <w:rPr>
                  <w:rStyle w:val="af"/>
                  <w:rFonts w:ascii="Times New Roman" w:hAnsi="Times New Roman"/>
                  <w:shd w:val="clear" w:color="auto" w:fill="FFFFFF"/>
                </w:rPr>
                <w:t>Приказом Федерального агентства по техническому регулированию и метрологии от 6 ноября 2014 г. N 1482-ст</w:t>
              </w:r>
            </w:hyperlink>
            <w:r w:rsidRPr="00470404">
              <w:rPr>
                <w:rFonts w:ascii="Times New Roman" w:hAnsi="Times New Roman"/>
                <w:sz w:val="24"/>
                <w:szCs w:val="24"/>
              </w:rPr>
              <w:t>)</w:t>
            </w:r>
            <w:bookmarkEnd w:id="8"/>
          </w:p>
          <w:p w14:paraId="1CC48AEB" w14:textId="77777777" w:rsidR="00957195"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bookmarkStart w:id="9" w:name="_Hlk135999936"/>
            <w:r w:rsidRPr="00470404">
              <w:rPr>
                <w:rFonts w:ascii="Times New Roman" w:hAnsi="Times New Roman"/>
                <w:sz w:val="24"/>
                <w:szCs w:val="24"/>
              </w:rPr>
              <w:t xml:space="preserve">Межгосударственный стандарт «Услуги бытовые. Классификация организаций» ГОСТ 32610-2014. (принят </w:t>
            </w:r>
            <w:r w:rsidRPr="00470404">
              <w:rPr>
                <w:rFonts w:ascii="Times New Roman" w:hAnsi="Times New Roman"/>
                <w:sz w:val="24"/>
                <w:szCs w:val="24"/>
                <w:shd w:val="clear" w:color="auto" w:fill="FFFFFF"/>
              </w:rPr>
              <w:t>Межгосударственным советом по стандартизации, метрологии и сертификации (протокол от 27 февраля 2014 г. N 64-П</w:t>
            </w:r>
            <w:proofErr w:type="gramStart"/>
            <w:r w:rsidRPr="00470404">
              <w:rPr>
                <w:rFonts w:ascii="Times New Roman" w:hAnsi="Times New Roman"/>
                <w:sz w:val="24"/>
                <w:szCs w:val="24"/>
                <w:shd w:val="clear" w:color="auto" w:fill="FFFFFF"/>
              </w:rPr>
              <w:t>) ,</w:t>
            </w:r>
            <w:proofErr w:type="gramEnd"/>
            <w:r w:rsidRPr="00470404">
              <w:rPr>
                <w:rFonts w:ascii="Times New Roman" w:hAnsi="Times New Roman"/>
                <w:sz w:val="24"/>
                <w:szCs w:val="24"/>
                <w:shd w:val="clear" w:color="auto" w:fill="FFFFFF"/>
              </w:rPr>
              <w:t xml:space="preserve"> введен в действие </w:t>
            </w:r>
            <w:hyperlink r:id="rId22" w:history="1">
              <w:r w:rsidRPr="00470404">
                <w:rPr>
                  <w:rStyle w:val="af"/>
                  <w:rFonts w:ascii="Times New Roman" w:hAnsi="Times New Roman"/>
                  <w:shd w:val="clear" w:color="auto" w:fill="FFFFFF"/>
                </w:rPr>
                <w:t>Приказом Федерального агентства по техническому регулированию и метрологии от 26 марта 2014 г. N 231-ст</w:t>
              </w:r>
            </w:hyperlink>
            <w:r w:rsidRPr="00470404">
              <w:rPr>
                <w:rFonts w:ascii="Times New Roman" w:hAnsi="Times New Roman"/>
                <w:sz w:val="24"/>
                <w:szCs w:val="24"/>
              </w:rPr>
              <w:t xml:space="preserve"> от 01.01.2016г);</w:t>
            </w:r>
          </w:p>
          <w:p w14:paraId="3B1217A3" w14:textId="77777777" w:rsidR="00957195" w:rsidRPr="002606FB"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470404">
              <w:rPr>
                <w:rFonts w:ascii="Times New Roman" w:hAnsi="Times New Roman"/>
                <w:sz w:val="24"/>
                <w:szCs w:val="24"/>
              </w:rPr>
              <w:t xml:space="preserve">ГОСТ Р 52492-2005 «Услуги бытовые Социальные нормы и нормативы к услугам. Общие требования» (утвержден и введен в действие </w:t>
            </w:r>
            <w:r w:rsidRPr="00470404">
              <w:rPr>
                <w:rFonts w:ascii="Times New Roman" w:hAnsi="Times New Roman"/>
                <w:sz w:val="24"/>
                <w:szCs w:val="24"/>
                <w:shd w:val="clear" w:color="auto" w:fill="FFFFFF"/>
              </w:rPr>
              <w:t xml:space="preserve">Приказом Федерального агентства по </w:t>
            </w:r>
            <w:r w:rsidRPr="00470404">
              <w:rPr>
                <w:rFonts w:ascii="Times New Roman" w:hAnsi="Times New Roman"/>
                <w:sz w:val="24"/>
                <w:szCs w:val="24"/>
                <w:shd w:val="clear" w:color="auto" w:fill="FFFFFF"/>
              </w:rPr>
              <w:lastRenderedPageBreak/>
              <w:t>техническому регулированию и метрологии от 30 декабря 2005 г. N 529-ст. Переиздание май 2020).</w:t>
            </w:r>
          </w:p>
          <w:p w14:paraId="40219FE2" w14:textId="77777777" w:rsidR="00957195" w:rsidRPr="002606FB"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bookmarkStart w:id="10" w:name="_Hlk136000010"/>
            <w:bookmarkEnd w:id="9"/>
            <w:r w:rsidRPr="002606FB">
              <w:rPr>
                <w:rFonts w:ascii="Times New Roman" w:hAnsi="Times New Roman"/>
                <w:sz w:val="24"/>
                <w:szCs w:val="24"/>
              </w:rPr>
              <w:t>Правила Бытового обслуживания (</w:t>
            </w:r>
            <w:hyperlink r:id="rId23" w:history="1">
              <w:r w:rsidRPr="002606FB">
                <w:rPr>
                  <w:rStyle w:val="af"/>
                  <w:rFonts w:ascii="Times New Roman" w:hAnsi="Times New Roman"/>
                  <w:shd w:val="clear" w:color="auto" w:fill="FFFFFF"/>
                </w:rPr>
                <w:t>Постановление Правительства РФ от 21.09.2020 N 1514 "Об утверждении Правил бытового обслуживания населения"</w:t>
              </w:r>
            </w:hyperlink>
            <w:r w:rsidRPr="002606FB">
              <w:rPr>
                <w:rFonts w:ascii="Times New Roman" w:hAnsi="Times New Roman"/>
                <w:sz w:val="24"/>
                <w:szCs w:val="24"/>
              </w:rPr>
              <w:t>);</w:t>
            </w:r>
          </w:p>
          <w:p w14:paraId="64FF6882" w14:textId="77777777" w:rsidR="00957195" w:rsidRPr="00AB1112"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Закон о защите прав потребителей (Закон РФ от 07.02.1992 N 2300-1 (ред. от 05.12.2022) "О защите прав потребителей")</w:t>
            </w:r>
          </w:p>
          <w:p w14:paraId="3559210A" w14:textId="77777777" w:rsidR="00957195" w:rsidRPr="00AB1112"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 xml:space="preserve">Санитарные нормы (Главный Государственный Санитарный Врач РФ </w:t>
            </w:r>
            <w:proofErr w:type="gramStart"/>
            <w:r w:rsidRPr="00AB1112">
              <w:rPr>
                <w:rFonts w:ascii="Times New Roman" w:hAnsi="Times New Roman"/>
                <w:sz w:val="24"/>
                <w:szCs w:val="24"/>
              </w:rPr>
              <w:t>постановление  от</w:t>
            </w:r>
            <w:proofErr w:type="gramEnd"/>
            <w:r w:rsidRPr="00AB1112">
              <w:rPr>
                <w:rFonts w:ascii="Times New Roman" w:hAnsi="Times New Roman"/>
                <w:sz w:val="24"/>
                <w:szCs w:val="24"/>
              </w:rPr>
              <w:t xml:space="preserve"> 24.12.2020г № 44   </w:t>
            </w:r>
            <w:r w:rsidRPr="00AB1112">
              <w:rPr>
                <w:rFonts w:ascii="Times New Roman" w:hAnsi="Times New Roman"/>
                <w:bCs/>
                <w:sz w:val="24"/>
                <w:szCs w:val="24"/>
              </w:rPr>
              <w:t>Об утверждении </w:t>
            </w:r>
            <w:hyperlink r:id="rId24" w:anchor="6560IO" w:history="1">
              <w:r w:rsidRPr="00AB1112">
                <w:rPr>
                  <w:rStyle w:val="af"/>
                  <w:rFonts w:ascii="Times New Roman" w:hAnsi="Times New Roman"/>
                  <w:color w:val="auto"/>
                  <w:sz w:val="24"/>
                  <w:szCs w:val="24"/>
                </w:rPr>
                <w:t>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hyperlink>
            <w:r w:rsidRPr="00AB1112">
              <w:rPr>
                <w:rFonts w:ascii="Times New Roman" w:hAnsi="Times New Roman"/>
                <w:bCs/>
                <w:sz w:val="24"/>
                <w:szCs w:val="24"/>
              </w:rPr>
              <w:t xml:space="preserve"> </w:t>
            </w:r>
            <w:r w:rsidRPr="00AB1112">
              <w:rPr>
                <w:rFonts w:ascii="Times New Roman" w:hAnsi="Times New Roman"/>
                <w:sz w:val="24"/>
                <w:szCs w:val="24"/>
              </w:rPr>
              <w:t>(с изменениями на 14 апреля 2022 года)</w:t>
            </w:r>
          </w:p>
          <w:p w14:paraId="37553FFF" w14:textId="77777777" w:rsidR="00957195" w:rsidRPr="00AB1112"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 xml:space="preserve">Технический регламент Таможенного союза </w:t>
            </w:r>
            <w:hyperlink r:id="rId25" w:history="1">
              <w:r w:rsidRPr="00AB1112">
                <w:rPr>
                  <w:rStyle w:val="af"/>
                  <w:rFonts w:ascii="Times New Roman" w:hAnsi="Times New Roman"/>
                  <w:color w:val="auto"/>
                  <w:sz w:val="24"/>
                  <w:szCs w:val="24"/>
                </w:rPr>
                <w:t>ТР ТС 009/2011</w:t>
              </w:r>
            </w:hyperlink>
            <w:r w:rsidRPr="00AB1112">
              <w:rPr>
                <w:rFonts w:ascii="Times New Roman" w:hAnsi="Times New Roman"/>
                <w:sz w:val="24"/>
                <w:szCs w:val="24"/>
              </w:rPr>
              <w:t xml:space="preserve"> (</w:t>
            </w:r>
            <w:hyperlink r:id="rId26" w:history="1">
              <w:r w:rsidRPr="00AB1112">
                <w:rPr>
                  <w:rStyle w:val="af"/>
                  <w:rFonts w:ascii="Times New Roman" w:hAnsi="Times New Roman"/>
                  <w:color w:val="auto"/>
                  <w:sz w:val="24"/>
                  <w:szCs w:val="24"/>
                  <w:shd w:val="clear" w:color="auto" w:fill="FFFFFF"/>
                </w:rPr>
                <w:t>Решение Комиссии Таможенного союза от 23 сентября 2011 г.  № 799</w:t>
              </w:r>
            </w:hyperlink>
            <w:r w:rsidRPr="00AB1112">
              <w:rPr>
                <w:rFonts w:ascii="Times New Roman" w:hAnsi="Times New Roman"/>
                <w:sz w:val="24"/>
                <w:szCs w:val="24"/>
              </w:rPr>
              <w:t xml:space="preserve"> -</w:t>
            </w:r>
            <w:hyperlink r:id="rId27" w:history="1">
              <w:r w:rsidRPr="00AB1112">
                <w:rPr>
                  <w:rStyle w:val="af"/>
                  <w:rFonts w:ascii="Times New Roman" w:hAnsi="Times New Roman"/>
                  <w:color w:val="auto"/>
                  <w:sz w:val="24"/>
                  <w:szCs w:val="24"/>
                </w:rPr>
                <w:t>О безопасности парфюмерно-косметической продукции</w:t>
              </w:r>
            </w:hyperlink>
            <w:r w:rsidRPr="00AB1112">
              <w:rPr>
                <w:rFonts w:ascii="Times New Roman" w:hAnsi="Times New Roman"/>
                <w:sz w:val="24"/>
                <w:szCs w:val="24"/>
              </w:rPr>
              <w:t>);</w:t>
            </w:r>
          </w:p>
          <w:p w14:paraId="5C84D86D" w14:textId="77777777" w:rsidR="00957195" w:rsidRPr="00AB1112" w:rsidRDefault="00957195" w:rsidP="00957195">
            <w:pPr>
              <w:pStyle w:val="aff2"/>
              <w:numPr>
                <w:ilvl w:val="0"/>
                <w:numId w:val="30"/>
              </w:numPr>
              <w:tabs>
                <w:tab w:val="left" w:pos="511"/>
              </w:tabs>
              <w:spacing w:after="0" w:line="240" w:lineRule="auto"/>
              <w:jc w:val="both"/>
              <w:rPr>
                <w:rFonts w:ascii="Times New Roman" w:hAnsi="Times New Roman"/>
                <w:bCs/>
                <w:sz w:val="24"/>
                <w:szCs w:val="24"/>
              </w:rPr>
            </w:pPr>
            <w:r w:rsidRPr="00AB1112">
              <w:rPr>
                <w:rFonts w:ascii="Times New Roman" w:hAnsi="Times New Roman"/>
                <w:sz w:val="24"/>
                <w:szCs w:val="24"/>
              </w:rPr>
              <w:t>Федеральный закон №52-ФЗ от 30 марта 1999г (О санитарно-эпидемиологическом благополучии населения);</w:t>
            </w:r>
          </w:p>
          <w:p w14:paraId="6F6FAFAD" w14:textId="77777777" w:rsidR="00957195" w:rsidRPr="00AB1112" w:rsidRDefault="00957195"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AB1112">
              <w:rPr>
                <w:rFonts w:ascii="Times New Roman" w:hAnsi="Times New Roman"/>
                <w:sz w:val="24"/>
                <w:szCs w:val="24"/>
              </w:rPr>
              <w:t>Технический регламент Таможенного союза </w:t>
            </w:r>
            <w:hyperlink r:id="rId28" w:history="1">
              <w:r w:rsidRPr="00AB1112">
                <w:rPr>
                  <w:rStyle w:val="af"/>
                  <w:rFonts w:ascii="Times New Roman" w:hAnsi="Times New Roman"/>
                  <w:color w:val="auto"/>
                  <w:sz w:val="24"/>
                  <w:szCs w:val="24"/>
                </w:rPr>
                <w:t>ТР ТС 004/2011</w:t>
              </w:r>
            </w:hyperlink>
            <w:r w:rsidRPr="00AB1112">
              <w:rPr>
                <w:rFonts w:ascii="Times New Roman" w:hAnsi="Times New Roman"/>
                <w:sz w:val="24"/>
                <w:szCs w:val="24"/>
              </w:rPr>
              <w:t xml:space="preserve"> (</w:t>
            </w:r>
            <w:hyperlink r:id="rId29" w:anchor="7D20K3" w:history="1">
              <w:r w:rsidRPr="00AB1112">
                <w:rPr>
                  <w:rStyle w:val="af"/>
                  <w:rFonts w:ascii="Times New Roman" w:hAnsi="Times New Roman"/>
                  <w:color w:val="auto"/>
                  <w:sz w:val="24"/>
                  <w:szCs w:val="24"/>
                </w:rPr>
                <w:t>О безопасности низковольтного оборудования</w:t>
              </w:r>
            </w:hyperlink>
            <w:r w:rsidRPr="00AB1112">
              <w:rPr>
                <w:rStyle w:val="af"/>
                <w:rFonts w:ascii="Times New Roman" w:hAnsi="Times New Roman"/>
                <w:color w:val="auto"/>
                <w:sz w:val="24"/>
                <w:szCs w:val="24"/>
              </w:rPr>
              <w:t xml:space="preserve">. </w:t>
            </w:r>
            <w:r w:rsidRPr="00AB1112">
              <w:rPr>
                <w:rFonts w:ascii="Times New Roman" w:hAnsi="Times New Roman"/>
                <w:sz w:val="24"/>
                <w:szCs w:val="24"/>
              </w:rPr>
              <w:t xml:space="preserve">Утвержден </w:t>
            </w:r>
            <w:hyperlink r:id="rId30" w:anchor="7DG0K9" w:history="1">
              <w:r w:rsidRPr="00AB1112">
                <w:rPr>
                  <w:rStyle w:val="af"/>
                  <w:rFonts w:ascii="Times New Roman" w:hAnsi="Times New Roman"/>
                  <w:color w:val="auto"/>
                  <w:sz w:val="24"/>
                  <w:szCs w:val="24"/>
                </w:rPr>
                <w:t>Решением Комиссии</w:t>
              </w:r>
              <w:r w:rsidRPr="00AB1112">
                <w:rPr>
                  <w:rFonts w:ascii="Times New Roman" w:hAnsi="Times New Roman"/>
                  <w:sz w:val="24"/>
                  <w:szCs w:val="24"/>
                </w:rPr>
                <w:t xml:space="preserve"> </w:t>
              </w:r>
              <w:r w:rsidRPr="00AB1112">
                <w:rPr>
                  <w:rStyle w:val="af"/>
                  <w:rFonts w:ascii="Times New Roman" w:hAnsi="Times New Roman"/>
                  <w:color w:val="auto"/>
                  <w:sz w:val="24"/>
                  <w:szCs w:val="24"/>
                </w:rPr>
                <w:t>Таможенного союза</w:t>
              </w:r>
              <w:r w:rsidRPr="00AB1112">
                <w:rPr>
                  <w:rFonts w:ascii="Times New Roman" w:hAnsi="Times New Roman"/>
                  <w:sz w:val="24"/>
                  <w:szCs w:val="24"/>
                </w:rPr>
                <w:t xml:space="preserve"> </w:t>
              </w:r>
              <w:r w:rsidRPr="00AB1112">
                <w:rPr>
                  <w:rStyle w:val="af"/>
                  <w:rFonts w:ascii="Times New Roman" w:hAnsi="Times New Roman"/>
                  <w:color w:val="auto"/>
                  <w:sz w:val="24"/>
                  <w:szCs w:val="24"/>
                </w:rPr>
                <w:t>от 16 августа 2011 года N 768</w:t>
              </w:r>
            </w:hyperlink>
            <w:r w:rsidRPr="00AB1112">
              <w:rPr>
                <w:rFonts w:ascii="Times New Roman" w:hAnsi="Times New Roman"/>
                <w:sz w:val="24"/>
                <w:szCs w:val="24"/>
              </w:rPr>
              <w:t>);</w:t>
            </w:r>
          </w:p>
          <w:p w14:paraId="2AB37723" w14:textId="77777777" w:rsidR="00957195" w:rsidRPr="00FD67AD" w:rsidRDefault="00A212D7"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hyperlink r:id="rId31" w:history="1">
              <w:r w:rsidR="00957195" w:rsidRPr="00AB1112">
                <w:rPr>
                  <w:rStyle w:val="af"/>
                  <w:rFonts w:ascii="Times New Roman" w:hAnsi="Times New Roman"/>
                  <w:color w:val="auto"/>
                  <w:sz w:val="24"/>
                  <w:szCs w:val="24"/>
                </w:rPr>
                <w:t>МУ 287-113</w:t>
              </w:r>
            </w:hyperlink>
            <w:r w:rsidR="00957195" w:rsidRPr="00AB1112">
              <w:rPr>
                <w:rStyle w:val="af"/>
                <w:rFonts w:ascii="Times New Roman" w:hAnsi="Times New Roman"/>
                <w:color w:val="auto"/>
                <w:sz w:val="24"/>
                <w:szCs w:val="24"/>
              </w:rPr>
              <w:t>,</w:t>
            </w:r>
            <w:r w:rsidR="00957195" w:rsidRPr="00AB1112">
              <w:rPr>
                <w:rFonts w:ascii="Times New Roman" w:hAnsi="Times New Roman"/>
                <w:sz w:val="24"/>
                <w:szCs w:val="24"/>
              </w:rPr>
              <w:t> Методические указания, утверждены Департаментом Госсанэпиднадзора Минздрава России 30 декабря 1998 г. (Методические указания по дезинфекции, пред стерилизационной очистке и стерилизации изделий медицинского назначения. Утверждены Руководителем Департамента госсанэпиднадзора Минздрава России А.А.МОНИСОВ 30 декабря 1998 г.);</w:t>
            </w:r>
          </w:p>
          <w:p w14:paraId="41EE33C9" w14:textId="77777777" w:rsidR="00957195" w:rsidRPr="00FD67AD" w:rsidRDefault="00A212D7"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hyperlink r:id="rId32" w:history="1">
              <w:r w:rsidR="00957195" w:rsidRPr="00FD67AD">
                <w:rPr>
                  <w:rStyle w:val="af"/>
                  <w:rFonts w:ascii="Times New Roman" w:hAnsi="Times New Roman"/>
                  <w:sz w:val="24"/>
                  <w:szCs w:val="24"/>
                </w:rPr>
                <w:t>Приказ Министерства здравоохранения и социального развития Российской Федерации от 12 апреля 2011 г. N 302н</w:t>
              </w:r>
            </w:hyperlink>
            <w:r w:rsidR="00957195" w:rsidRPr="00FD67AD">
              <w:rPr>
                <w:rStyle w:val="af"/>
                <w:rFonts w:ascii="Times New Roman" w:hAnsi="Times New Roman"/>
                <w:sz w:val="24"/>
                <w:szCs w:val="24"/>
              </w:rPr>
              <w:t xml:space="preserve">. </w:t>
            </w:r>
            <w:r w:rsidR="00957195" w:rsidRPr="00FD67AD">
              <w:rPr>
                <w:rFonts w:ascii="Times New Roman" w:hAnsi="Times New Roman"/>
                <w:sz w:val="24"/>
                <w:szCs w:val="24"/>
              </w:rPr>
              <w:t xml:space="preserve">(ред. от 18.05.2020)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w:t>
            </w:r>
            <w:bookmarkStart w:id="11" w:name="_Hlk136000520"/>
            <w:bookmarkEnd w:id="10"/>
            <w:r w:rsidR="00957195" w:rsidRPr="00FD67AD">
              <w:rPr>
                <w:rFonts w:ascii="Times New Roman" w:hAnsi="Times New Roman"/>
                <w:sz w:val="24"/>
                <w:szCs w:val="24"/>
              </w:rPr>
              <w:t xml:space="preserve">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w:t>
            </w:r>
            <w:r w:rsidR="00957195" w:rsidRPr="00FD67AD">
              <w:rPr>
                <w:rFonts w:ascii="Times New Roman" w:hAnsi="Times New Roman"/>
                <w:sz w:val="24"/>
                <w:szCs w:val="24"/>
              </w:rPr>
              <w:lastRenderedPageBreak/>
              <w:t>труда" (Зарегистрировано в Минюсте России 21.10.2011 N 22111) (с изм. и доп., вступ. в силу с 01.07.2020);</w:t>
            </w:r>
          </w:p>
          <w:p w14:paraId="6A457717" w14:textId="77777777" w:rsidR="00957195" w:rsidRDefault="00957195"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104805">
              <w:rPr>
                <w:rFonts w:ascii="Times New Roman" w:hAnsi="Times New Roman"/>
                <w:sz w:val="24"/>
                <w:szCs w:val="24"/>
              </w:rPr>
              <w:t>Письмо Федеральной службы по надзору в сфере защиты прав потребителей и благополучия человека (РОСПОТРЕБНАДЗОР) от 21 апреля 2020 г. N 02/7500-2020- 24 «О направлении рекомендаций по организации работы сферы услуг по профилактике COVID-19» (Приложения: Рекомендации по организации работы салонов красоты и парикмахерских…саун и бань). Новые правила и требования для работы в корона вирусный период и после его завершения.</w:t>
            </w:r>
          </w:p>
          <w:p w14:paraId="05F69BBB" w14:textId="77777777" w:rsidR="00957195" w:rsidRDefault="00957195"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FD67AD">
              <w:rPr>
                <w:rFonts w:ascii="Times New Roman" w:hAnsi="Times New Roman"/>
                <w:sz w:val="24"/>
                <w:szCs w:val="24"/>
              </w:rPr>
              <w:t xml:space="preserve">Общероссийские классификаторы: «ОК 029-2014 (КДЕС ред.2). Общероссийский классификатор видов экономической деятельности»; «ОК 034-2014 (КПЕС 2008). </w:t>
            </w:r>
            <w:r w:rsidRPr="00104805">
              <w:rPr>
                <w:rFonts w:ascii="Times New Roman" w:hAnsi="Times New Roman"/>
                <w:sz w:val="24"/>
                <w:szCs w:val="24"/>
              </w:rPr>
              <w:t xml:space="preserve">Общероссийский классификатор продукции по видам экономической деятельности" (утверждены Приказом </w:t>
            </w:r>
            <w:proofErr w:type="spellStart"/>
            <w:r w:rsidRPr="00104805">
              <w:rPr>
                <w:rFonts w:ascii="Times New Roman" w:hAnsi="Times New Roman"/>
                <w:sz w:val="24"/>
                <w:szCs w:val="24"/>
              </w:rPr>
              <w:t>Росстандарта</w:t>
            </w:r>
            <w:proofErr w:type="spellEnd"/>
            <w:r w:rsidRPr="00104805">
              <w:rPr>
                <w:rFonts w:ascii="Times New Roman" w:hAnsi="Times New Roman"/>
                <w:sz w:val="24"/>
                <w:szCs w:val="24"/>
              </w:rPr>
              <w:t xml:space="preserve"> от 31.01.2014 N 14-ст), ред. от 12.02.2020.</w:t>
            </w:r>
            <w:r w:rsidRPr="00104805">
              <w:rPr>
                <w:rFonts w:ascii="Times New Roman" w:hAnsi="Times New Roman"/>
                <w:sz w:val="24"/>
                <w:szCs w:val="24"/>
                <w:u w:val="single"/>
              </w:rPr>
              <w:t xml:space="preserve"> </w:t>
            </w:r>
            <w:r w:rsidRPr="00104805">
              <w:rPr>
                <w:rFonts w:ascii="Times New Roman" w:hAnsi="Times New Roman"/>
                <w:sz w:val="24"/>
                <w:szCs w:val="24"/>
              </w:rPr>
              <w:t>Перечень услуг, которые можно оказывать без медицинского образования и медицинской лицензии.</w:t>
            </w:r>
          </w:p>
          <w:p w14:paraId="2144BC24" w14:textId="77777777" w:rsidR="00957195" w:rsidRDefault="00957195"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104805">
              <w:rPr>
                <w:rFonts w:ascii="Times New Roman" w:hAnsi="Times New Roman"/>
                <w:b/>
                <w:bCs/>
                <w:sz w:val="24"/>
                <w:szCs w:val="24"/>
              </w:rPr>
              <w:t>Статья</w:t>
            </w:r>
            <w:r w:rsidRPr="00104805">
              <w:rPr>
                <w:rFonts w:ascii="Times New Roman" w:hAnsi="Times New Roman"/>
                <w:sz w:val="24"/>
                <w:szCs w:val="24"/>
              </w:rPr>
              <w:t> </w:t>
            </w:r>
            <w:r w:rsidRPr="00104805">
              <w:rPr>
                <w:rFonts w:ascii="Times New Roman" w:hAnsi="Times New Roman"/>
                <w:b/>
                <w:bCs/>
                <w:sz w:val="24"/>
                <w:szCs w:val="24"/>
              </w:rPr>
              <w:t xml:space="preserve">238 Уголовного кодекса Российской Федерации </w:t>
            </w:r>
            <w:r w:rsidRPr="00104805">
              <w:rPr>
                <w:rFonts w:ascii="Times New Roman" w:hAnsi="Times New Roman"/>
                <w:sz w:val="24"/>
                <w:szCs w:val="24"/>
              </w:rPr>
              <w:t>(далее – УК РФ) установлена ответственность за оказание услуг, которые не отвечают требованиям, установленным в Законе Российской Федерации от 07.02.1992 № 2300-1 «О защите прав потребителей» и в других федеральных законах и международно-правовых актах, а также в принятых в соответствии с ними иных нормативных правовых актах Российской Федерации, если эти услуги являются некачественными, а значит опасными для здоровья.</w:t>
            </w:r>
          </w:p>
          <w:p w14:paraId="1B377408" w14:textId="64F270D7" w:rsidR="00D1474A" w:rsidRPr="00957195" w:rsidRDefault="00957195" w:rsidP="00957195">
            <w:pPr>
              <w:pStyle w:val="aff2"/>
              <w:numPr>
                <w:ilvl w:val="0"/>
                <w:numId w:val="31"/>
              </w:numPr>
              <w:shd w:val="clear" w:color="auto" w:fill="FFFFFF"/>
              <w:tabs>
                <w:tab w:val="left" w:pos="511"/>
              </w:tabs>
              <w:spacing w:after="0" w:line="240" w:lineRule="auto"/>
              <w:jc w:val="both"/>
              <w:rPr>
                <w:rFonts w:ascii="Times New Roman" w:eastAsia="Times New Roman" w:hAnsi="Times New Roman"/>
                <w:sz w:val="24"/>
                <w:szCs w:val="24"/>
              </w:rPr>
            </w:pPr>
            <w:r w:rsidRPr="00957195">
              <w:rPr>
                <w:rFonts w:ascii="Times New Roman" w:hAnsi="Times New Roman"/>
                <w:b/>
                <w:bCs/>
                <w:sz w:val="24"/>
                <w:szCs w:val="24"/>
              </w:rPr>
              <w:t>Статья</w:t>
            </w:r>
            <w:r w:rsidRPr="00957195">
              <w:rPr>
                <w:rFonts w:ascii="Times New Roman" w:hAnsi="Times New Roman"/>
                <w:sz w:val="24"/>
                <w:szCs w:val="24"/>
              </w:rPr>
              <w:t xml:space="preserve"> 67.4. </w:t>
            </w:r>
            <w:r w:rsidRPr="00957195">
              <w:rPr>
                <w:rFonts w:ascii="Times New Roman" w:hAnsi="Times New Roman"/>
                <w:iCs/>
                <w:sz w:val="24"/>
                <w:szCs w:val="24"/>
              </w:rPr>
              <w:t xml:space="preserve">Каждый должен соблюдать Конституцию Российской Федерации и законы, </w:t>
            </w:r>
            <w:bookmarkStart w:id="12" w:name="_Hlk136000568"/>
            <w:bookmarkEnd w:id="11"/>
            <w:r w:rsidRPr="00957195">
              <w:rPr>
                <w:rFonts w:ascii="Times New Roman" w:hAnsi="Times New Roman"/>
                <w:iCs/>
                <w:sz w:val="24"/>
                <w:szCs w:val="24"/>
              </w:rPr>
              <w:t>уважать права и свободы других лиц, нести иные установленные законом обязанности. Незнание официально опубликованного закона не освобождает от ответственности за его несоблюдение. Исполнение явно преступного приказа влечет за собой ответственность по закону.</w:t>
            </w:r>
            <w:bookmarkEnd w:id="12"/>
          </w:p>
        </w:tc>
        <w:tc>
          <w:tcPr>
            <w:tcW w:w="2184" w:type="dxa"/>
            <w:shd w:val="clear" w:color="auto" w:fill="auto"/>
            <w:vAlign w:val="center"/>
          </w:tcPr>
          <w:p w14:paraId="396B2355" w14:textId="77777777" w:rsidR="00D1474A" w:rsidRPr="00867970" w:rsidRDefault="00D1474A" w:rsidP="00867970">
            <w:pPr>
              <w:jc w:val="both"/>
              <w:rPr>
                <w:rFonts w:ascii="Times New Roman" w:eastAsia="Times New Roman" w:hAnsi="Times New Roman" w:cs="Times New Roman"/>
                <w:sz w:val="24"/>
                <w:szCs w:val="24"/>
              </w:rPr>
            </w:pPr>
          </w:p>
        </w:tc>
      </w:tr>
      <w:tr w:rsidR="00D1474A" w14:paraId="71D1A563" w14:textId="77777777">
        <w:tc>
          <w:tcPr>
            <w:tcW w:w="635" w:type="dxa"/>
            <w:vMerge/>
            <w:shd w:val="clear" w:color="auto" w:fill="BFBFBF"/>
            <w:vAlign w:val="center"/>
          </w:tcPr>
          <w:p w14:paraId="0C3FCB6A" w14:textId="77777777" w:rsidR="00D1474A" w:rsidRPr="00867970" w:rsidRDefault="00D1474A" w:rsidP="0086797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shd w:val="clear" w:color="auto" w:fill="auto"/>
            <w:vAlign w:val="center"/>
          </w:tcPr>
          <w:p w14:paraId="066B530A" w14:textId="1A180957" w:rsidR="00D1474A" w:rsidRPr="00867970" w:rsidRDefault="00D1474A" w:rsidP="00867970">
            <w:pPr>
              <w:pBdr>
                <w:top w:val="nil"/>
                <w:left w:val="nil"/>
                <w:bottom w:val="nil"/>
                <w:right w:val="nil"/>
                <w:between w:val="nil"/>
              </w:pBd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5E5D5C94" w14:textId="77777777" w:rsidR="00D1474A" w:rsidRPr="00867970" w:rsidRDefault="00D1474A" w:rsidP="00867970">
            <w:pPr>
              <w:numPr>
                <w:ilvl w:val="0"/>
                <w:numId w:val="17"/>
              </w:numPr>
              <w:tabs>
                <w:tab w:val="left" w:pos="295"/>
              </w:tabs>
              <w:spacing w:after="0" w:line="240" w:lineRule="auto"/>
              <w:ind w:left="0" w:firstLine="0"/>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применять стандарты, законы, нормы и правила, относящиеся к </w:t>
            </w:r>
            <w:proofErr w:type="spellStart"/>
            <w:r w:rsidRPr="00867970">
              <w:rPr>
                <w:rFonts w:ascii="Times New Roman" w:eastAsia="Times New Roman" w:hAnsi="Times New Roman" w:cs="Times New Roman"/>
                <w:sz w:val="24"/>
                <w:szCs w:val="24"/>
              </w:rPr>
              <w:t>визажному</w:t>
            </w:r>
            <w:proofErr w:type="spellEnd"/>
            <w:r w:rsidRPr="00867970">
              <w:rPr>
                <w:rFonts w:ascii="Times New Roman" w:eastAsia="Times New Roman" w:hAnsi="Times New Roman" w:cs="Times New Roman"/>
                <w:sz w:val="24"/>
                <w:szCs w:val="24"/>
              </w:rPr>
              <w:t xml:space="preserve"> искусству;</w:t>
            </w:r>
          </w:p>
          <w:p w14:paraId="3EB59194"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безопасно использовать в работе оборудование и инструменты в соответствии с ТБ и ТО;</w:t>
            </w:r>
          </w:p>
          <w:p w14:paraId="569E9F40"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соблюдать правила санитарии и гигиены, требования безопасности в течение всей процедуры;</w:t>
            </w:r>
          </w:p>
          <w:p w14:paraId="1E5034D7"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lastRenderedPageBreak/>
              <w:t>подготовить зону обслуживания в соответствии с санитарно-гигиеническими требованиями;</w:t>
            </w:r>
          </w:p>
          <w:p w14:paraId="0607E6BD"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рационально организовывать рабочее место так чтобы процедура проходила без задержек и помех;</w:t>
            </w:r>
          </w:p>
          <w:p w14:paraId="782B90D6"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организовывать рабочее пространство с учетом эргономических требований;</w:t>
            </w:r>
          </w:p>
          <w:p w14:paraId="3A605A14"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создать и поддерживать безопасную, гигиеничную рабочую среду </w:t>
            </w:r>
          </w:p>
          <w:p w14:paraId="1D6C8051"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уборку рабочего места с учетом используемого оборудования, инструментов и аксессуаров;</w:t>
            </w:r>
          </w:p>
          <w:p w14:paraId="66836F1A"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работы в соответствии с правилом санитарии и гигиены при работе с кровью и биологическими жидкостями;</w:t>
            </w:r>
          </w:p>
          <w:p w14:paraId="5B4A23D1"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уборку рабочего места с учетом правил санитарии и гигиены при работе с биологическими жидкостями и кровью;</w:t>
            </w:r>
          </w:p>
          <w:p w14:paraId="464CEDEE"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производить дезинфекцию и стерилизацию инструментов, расходных материалов;</w:t>
            </w:r>
          </w:p>
          <w:p w14:paraId="1050979C"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производить санитарно-гигиеническую, бактерицидную обработку всех рабочих поверхностей перед выполнением процедуры и после выполнения процедуры;</w:t>
            </w:r>
          </w:p>
          <w:p w14:paraId="7ED4EE78"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соблюдать профессиональный </w:t>
            </w:r>
            <w:proofErr w:type="spellStart"/>
            <w:r w:rsidRPr="00867970">
              <w:rPr>
                <w:rFonts w:ascii="Times New Roman" w:eastAsia="Times New Roman" w:hAnsi="Times New Roman" w:cs="Times New Roman"/>
                <w:sz w:val="24"/>
                <w:szCs w:val="24"/>
              </w:rPr>
              <w:t>дресс</w:t>
            </w:r>
            <w:proofErr w:type="spellEnd"/>
            <w:r w:rsidRPr="00867970">
              <w:rPr>
                <w:rFonts w:ascii="Times New Roman" w:eastAsia="Times New Roman" w:hAnsi="Times New Roman" w:cs="Times New Roman"/>
                <w:sz w:val="24"/>
                <w:szCs w:val="24"/>
              </w:rPr>
              <w:t>-код;</w:t>
            </w:r>
          </w:p>
          <w:p w14:paraId="49CD77A4" w14:textId="77777777" w:rsidR="00D1474A" w:rsidRPr="00867970" w:rsidRDefault="00D1474A" w:rsidP="00867970">
            <w:pPr>
              <w:numPr>
                <w:ilvl w:val="0"/>
                <w:numId w:val="1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процедуры с учетом эргономических требований;</w:t>
            </w:r>
          </w:p>
        </w:tc>
        <w:tc>
          <w:tcPr>
            <w:tcW w:w="2184" w:type="dxa"/>
            <w:shd w:val="clear" w:color="auto" w:fill="auto"/>
            <w:vAlign w:val="center"/>
          </w:tcPr>
          <w:p w14:paraId="6A73A6C4" w14:textId="77777777" w:rsidR="00D1474A" w:rsidRPr="00867970" w:rsidRDefault="00D1474A" w:rsidP="00867970">
            <w:pPr>
              <w:jc w:val="both"/>
              <w:rPr>
                <w:rFonts w:ascii="Times New Roman" w:eastAsia="Times New Roman" w:hAnsi="Times New Roman" w:cs="Times New Roman"/>
                <w:sz w:val="24"/>
                <w:szCs w:val="24"/>
              </w:rPr>
            </w:pPr>
          </w:p>
        </w:tc>
      </w:tr>
      <w:tr w:rsidR="00D1474A" w:rsidRPr="00867970" w14:paraId="33541E03" w14:textId="77777777">
        <w:tc>
          <w:tcPr>
            <w:tcW w:w="635" w:type="dxa"/>
            <w:shd w:val="clear" w:color="auto" w:fill="BFBFBF"/>
            <w:vAlign w:val="center"/>
          </w:tcPr>
          <w:p w14:paraId="12C2AE4B"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2</w:t>
            </w:r>
          </w:p>
        </w:tc>
        <w:tc>
          <w:tcPr>
            <w:tcW w:w="6810" w:type="dxa"/>
            <w:shd w:val="clear" w:color="auto" w:fill="auto"/>
            <w:vAlign w:val="center"/>
          </w:tcPr>
          <w:p w14:paraId="51A5394E"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Нормативная и сопроводительная документация</w:t>
            </w:r>
          </w:p>
        </w:tc>
        <w:tc>
          <w:tcPr>
            <w:tcW w:w="2184" w:type="dxa"/>
            <w:shd w:val="clear" w:color="auto" w:fill="auto"/>
            <w:vAlign w:val="center"/>
          </w:tcPr>
          <w:p w14:paraId="4A9438CE"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5</w:t>
            </w:r>
          </w:p>
        </w:tc>
      </w:tr>
      <w:tr w:rsidR="00D1474A" w14:paraId="0334177E" w14:textId="77777777">
        <w:tc>
          <w:tcPr>
            <w:tcW w:w="635" w:type="dxa"/>
            <w:shd w:val="clear" w:color="auto" w:fill="BFBFBF"/>
            <w:vAlign w:val="center"/>
          </w:tcPr>
          <w:p w14:paraId="3D103780"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322DFE3F"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297F7B13"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необходимость в комплексном осмотре и консультации клиента для разработки максимально подходящего протокола процедур;</w:t>
            </w:r>
          </w:p>
          <w:p w14:paraId="1AA1469F"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ограничения, противопоказания и причины, по которым визажист не может выполнить процедуру;</w:t>
            </w:r>
          </w:p>
          <w:p w14:paraId="381EF683"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нормы расхода парфюмерно-косметической продукции и используемых материалов;</w:t>
            </w:r>
          </w:p>
          <w:p w14:paraId="16E3D4A3"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номы расхода декоративной косметики и используемых материалов при выполнении салонных видов макияжа;</w:t>
            </w:r>
          </w:p>
          <w:p w14:paraId="3D612AE9"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нормы расхода профессиональных препаратов и материалов, используемых при химической и биохимической завивке ресниц;</w:t>
            </w:r>
          </w:p>
          <w:p w14:paraId="53B8013D"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нормы расхода профессиональных препаратов и материалов, используемых при наращивании ресниц;</w:t>
            </w:r>
          </w:p>
          <w:p w14:paraId="55145DC5"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нормы расхода декоративной косметики, используемой при выполнении специфического макияжа;</w:t>
            </w:r>
          </w:p>
          <w:p w14:paraId="095E3BE4"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нормы расхода декоративной косметики, используемой при выполнении нательных рисунков;</w:t>
            </w:r>
          </w:p>
          <w:p w14:paraId="7F2C4DD3" w14:textId="77777777" w:rsidR="00D1474A" w:rsidRPr="00867970" w:rsidRDefault="00D1474A" w:rsidP="00867970">
            <w:pPr>
              <w:numPr>
                <w:ilvl w:val="0"/>
                <w:numId w:val="13"/>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временные нормы выполнения процедуры;</w:t>
            </w:r>
            <w:r w:rsidRPr="00867970">
              <w:rPr>
                <w:rFonts w:ascii="Times New Roman" w:hAnsi="Times New Roman" w:cs="Times New Roman"/>
                <w:sz w:val="24"/>
                <w:szCs w:val="24"/>
              </w:rPr>
              <w:t xml:space="preserve"> </w:t>
            </w:r>
          </w:p>
          <w:p w14:paraId="61B29A1A" w14:textId="77777777" w:rsidR="00D1474A" w:rsidRPr="00867970" w:rsidRDefault="00D1474A" w:rsidP="00867970">
            <w:pPr>
              <w:tabs>
                <w:tab w:val="left" w:pos="295"/>
              </w:tabs>
              <w:spacing w:after="0" w:line="240" w:lineRule="auto"/>
              <w:jc w:val="both"/>
              <w:rPr>
                <w:rFonts w:ascii="Times New Roman" w:hAnsi="Times New Roman" w:cs="Times New Roman"/>
                <w:sz w:val="24"/>
                <w:szCs w:val="24"/>
              </w:rPr>
            </w:pPr>
          </w:p>
          <w:p w14:paraId="64D2BF69" w14:textId="02F66036" w:rsidR="00D1474A" w:rsidRPr="00867970" w:rsidRDefault="00D1474A" w:rsidP="00867970">
            <w:pPr>
              <w:tabs>
                <w:tab w:val="left" w:pos="295"/>
              </w:tabs>
              <w:spacing w:after="0" w:line="240" w:lineRule="auto"/>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r w:rsidR="0055668D" w:rsidRPr="00867970">
              <w:rPr>
                <w:rFonts w:ascii="Times New Roman" w:hAnsi="Times New Roman" w:cs="Times New Roman"/>
                <w:color w:val="FF0000"/>
                <w:sz w:val="24"/>
                <w:szCs w:val="24"/>
                <w:shd w:val="clear" w:color="auto" w:fill="FFFFFF"/>
              </w:rPr>
              <w:t xml:space="preserve"> </w:t>
            </w:r>
          </w:p>
          <w:p w14:paraId="04061ADB"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определять противопоказания в ходе консультации и отреагировать на них правильно;</w:t>
            </w:r>
          </w:p>
          <w:p w14:paraId="7940F2C3"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проводить визуальный осмотр, оценка и анализ состояния поверхности кожи клиента на наличие противопоказаний для оказания услуги;</w:t>
            </w:r>
          </w:p>
          <w:p w14:paraId="4BAE0D50" w14:textId="6AC85EA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lastRenderedPageBreak/>
              <w:t>правильно оформить карту – клиента с учетом индивидуальных особенностей клиента</w:t>
            </w:r>
            <w:r w:rsidR="0055668D" w:rsidRPr="00867970">
              <w:rPr>
                <w:rFonts w:ascii="Times New Roman" w:eastAsia="Times New Roman" w:hAnsi="Times New Roman" w:cs="Times New Roman"/>
                <w:sz w:val="24"/>
                <w:szCs w:val="24"/>
              </w:rPr>
              <w:t xml:space="preserve">, </w:t>
            </w:r>
            <w:r w:rsidR="0055668D" w:rsidRPr="00867970">
              <w:rPr>
                <w:rFonts w:ascii="Times New Roman" w:hAnsi="Times New Roman" w:cs="Times New Roman"/>
                <w:sz w:val="24"/>
                <w:szCs w:val="24"/>
                <w:shd w:val="clear" w:color="auto" w:fill="FFFFFF"/>
              </w:rPr>
              <w:t>информационное согласие клиента</w:t>
            </w:r>
            <w:r w:rsidRPr="00867970">
              <w:rPr>
                <w:rFonts w:ascii="Times New Roman" w:eastAsia="Times New Roman" w:hAnsi="Times New Roman" w:cs="Times New Roman"/>
                <w:sz w:val="24"/>
                <w:szCs w:val="24"/>
              </w:rPr>
              <w:t>;</w:t>
            </w:r>
          </w:p>
          <w:p w14:paraId="6F41943F"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правильно оформить лист рекомендаций с учетом индивидуальных особенностей клиента;</w:t>
            </w:r>
          </w:p>
          <w:p w14:paraId="41E11B17"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соблюдать отраслевые нормы расхода косметических продуктов и расходных материалов (косметика, белье, аксессуары, текстиль, расходные материалы </w:t>
            </w:r>
            <w:proofErr w:type="spellStart"/>
            <w:r w:rsidRPr="00867970">
              <w:rPr>
                <w:rFonts w:ascii="Times New Roman" w:eastAsia="Times New Roman" w:hAnsi="Times New Roman" w:cs="Times New Roman"/>
                <w:sz w:val="24"/>
                <w:szCs w:val="24"/>
              </w:rPr>
              <w:t>и.т.д</w:t>
            </w:r>
            <w:proofErr w:type="spellEnd"/>
            <w:r w:rsidRPr="00867970">
              <w:rPr>
                <w:rFonts w:ascii="Times New Roman" w:eastAsia="Times New Roman" w:hAnsi="Times New Roman" w:cs="Times New Roman"/>
                <w:sz w:val="24"/>
                <w:szCs w:val="24"/>
              </w:rPr>
              <w:t>.);</w:t>
            </w:r>
          </w:p>
          <w:p w14:paraId="73D911E7"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производить расчет стоимости оказанной услуги;</w:t>
            </w:r>
          </w:p>
          <w:p w14:paraId="6990AEDF"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соблюдать нормы времени при выполнении завивки ресниц;</w:t>
            </w:r>
          </w:p>
          <w:p w14:paraId="6E9186D6"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соблюдать нормы времени при выполнении процедуры;</w:t>
            </w:r>
          </w:p>
          <w:p w14:paraId="5FEEBA2C" w14:textId="77777777" w:rsidR="00D1474A" w:rsidRPr="00867970" w:rsidRDefault="00D1474A" w:rsidP="00867970">
            <w:pPr>
              <w:numPr>
                <w:ilvl w:val="0"/>
                <w:numId w:val="6"/>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рационально использовать время при выполнении смежных модулей;</w:t>
            </w:r>
          </w:p>
          <w:p w14:paraId="646922B1"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выполнения визажа;</w:t>
            </w:r>
          </w:p>
          <w:p w14:paraId="3064D20B"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моделирования и коррекции бровей;</w:t>
            </w:r>
          </w:p>
          <w:p w14:paraId="26DABF7F"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окрашивания бровей и ресниц;</w:t>
            </w:r>
          </w:p>
          <w:p w14:paraId="30F13A43" w14:textId="77777777" w:rsidR="00D1474A" w:rsidRPr="00867970" w:rsidRDefault="00D1474A" w:rsidP="00867970">
            <w:pPr>
              <w:numPr>
                <w:ilvl w:val="0"/>
                <w:numId w:val="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химической и биохимической завивки ресниц;</w:t>
            </w:r>
          </w:p>
          <w:p w14:paraId="3154EEFD" w14:textId="77777777" w:rsidR="00D1474A" w:rsidRPr="00867970" w:rsidRDefault="00D1474A" w:rsidP="00867970">
            <w:pPr>
              <w:numPr>
                <w:ilvl w:val="0"/>
                <w:numId w:val="6"/>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грамотно обосновать целесообразность подбора профессиональных средств и материалов для выполнения рисунков в различных художественных техниках;</w:t>
            </w:r>
          </w:p>
        </w:tc>
        <w:tc>
          <w:tcPr>
            <w:tcW w:w="2184" w:type="dxa"/>
            <w:shd w:val="clear" w:color="auto" w:fill="auto"/>
            <w:vAlign w:val="center"/>
          </w:tcPr>
          <w:p w14:paraId="226120CD" w14:textId="77777777" w:rsidR="00D1474A" w:rsidRPr="00867970" w:rsidRDefault="00D1474A" w:rsidP="00867970">
            <w:pPr>
              <w:jc w:val="center"/>
              <w:rPr>
                <w:rFonts w:ascii="Times New Roman" w:eastAsia="Times New Roman" w:hAnsi="Times New Roman" w:cs="Times New Roman"/>
                <w:sz w:val="24"/>
                <w:szCs w:val="24"/>
              </w:rPr>
            </w:pPr>
          </w:p>
        </w:tc>
      </w:tr>
      <w:tr w:rsidR="00D1474A" w:rsidRPr="00867970" w14:paraId="6EB4A2BC" w14:textId="77777777">
        <w:tc>
          <w:tcPr>
            <w:tcW w:w="635" w:type="dxa"/>
            <w:shd w:val="clear" w:color="auto" w:fill="BFBFBF"/>
            <w:vAlign w:val="center"/>
          </w:tcPr>
          <w:p w14:paraId="0075E70A"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3</w:t>
            </w:r>
          </w:p>
        </w:tc>
        <w:tc>
          <w:tcPr>
            <w:tcW w:w="6810" w:type="dxa"/>
            <w:shd w:val="clear" w:color="auto" w:fill="auto"/>
            <w:vAlign w:val="center"/>
          </w:tcPr>
          <w:p w14:paraId="462D08D5"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Коммуникация</w:t>
            </w:r>
          </w:p>
        </w:tc>
        <w:tc>
          <w:tcPr>
            <w:tcW w:w="2184" w:type="dxa"/>
            <w:shd w:val="clear" w:color="auto" w:fill="auto"/>
            <w:vAlign w:val="center"/>
          </w:tcPr>
          <w:p w14:paraId="48B8A592"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10</w:t>
            </w:r>
          </w:p>
        </w:tc>
      </w:tr>
      <w:tr w:rsidR="00D1474A" w14:paraId="6E623C90" w14:textId="77777777">
        <w:tc>
          <w:tcPr>
            <w:tcW w:w="635" w:type="dxa"/>
            <w:shd w:val="clear" w:color="auto" w:fill="BFBFBF"/>
            <w:vAlign w:val="center"/>
          </w:tcPr>
          <w:p w14:paraId="22D3F831"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38E526E0"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4A112642"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составляющие профессионального имиджа: речевой этикет, этикет поведения, коммуникация;</w:t>
            </w:r>
          </w:p>
          <w:p w14:paraId="0EF58560"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психологию общения и профессиональную этику визажиста;</w:t>
            </w:r>
          </w:p>
          <w:p w14:paraId="7C0A6DB7"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правила, современные формы и методы обслуживания потребителя;</w:t>
            </w:r>
          </w:p>
          <w:p w14:paraId="37200E60"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стили общения с гостями из разных культур, разного возраста, с разными ожиданиями и предпочтениями;</w:t>
            </w:r>
          </w:p>
          <w:p w14:paraId="63D44D51" w14:textId="0DE7A2FB" w:rsidR="00D1474A" w:rsidRPr="00867970" w:rsidRDefault="0055668D" w:rsidP="00867970">
            <w:pPr>
              <w:numPr>
                <w:ilvl w:val="0"/>
                <w:numId w:val="15"/>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важность слушать</w:t>
            </w:r>
            <w:r w:rsidR="00D1474A" w:rsidRPr="00867970">
              <w:rPr>
                <w:rFonts w:ascii="Times New Roman" w:eastAsia="Times New Roman" w:hAnsi="Times New Roman" w:cs="Times New Roman"/>
                <w:sz w:val="24"/>
                <w:szCs w:val="24"/>
              </w:rPr>
              <w:t xml:space="preserve"> </w:t>
            </w:r>
            <w:r w:rsidRPr="00867970">
              <w:rPr>
                <w:rFonts w:ascii="Times New Roman" w:eastAsia="Times New Roman" w:hAnsi="Times New Roman" w:cs="Times New Roman"/>
                <w:sz w:val="24"/>
                <w:szCs w:val="24"/>
              </w:rPr>
              <w:t>гостя и</w:t>
            </w:r>
            <w:r w:rsidR="00D1474A" w:rsidRPr="00867970">
              <w:rPr>
                <w:rFonts w:ascii="Times New Roman" w:eastAsia="Times New Roman" w:hAnsi="Times New Roman" w:cs="Times New Roman"/>
                <w:sz w:val="24"/>
                <w:szCs w:val="24"/>
              </w:rPr>
              <w:t xml:space="preserve"> задавать вопросы, чтобы выявить, проанализировать и точно интерпретировать его пожелания, услышать гостя;</w:t>
            </w:r>
          </w:p>
          <w:p w14:paraId="3A524F4A" w14:textId="77777777" w:rsidR="0055668D" w:rsidRPr="00867970" w:rsidRDefault="0055668D" w:rsidP="00867970">
            <w:pPr>
              <w:pStyle w:val="aff2"/>
              <w:numPr>
                <w:ilvl w:val="0"/>
                <w:numId w:val="15"/>
              </w:numPr>
              <w:tabs>
                <w:tab w:val="left" w:pos="295"/>
                <w:tab w:val="left" w:pos="526"/>
              </w:tabs>
              <w:spacing w:after="160" w:line="240" w:lineRule="auto"/>
              <w:ind w:left="0" w:firstLine="0"/>
              <w:jc w:val="both"/>
              <w:rPr>
                <w:rFonts w:ascii="Times New Roman" w:hAnsi="Times New Roman"/>
                <w:bCs/>
                <w:sz w:val="24"/>
                <w:szCs w:val="24"/>
              </w:rPr>
            </w:pPr>
            <w:r w:rsidRPr="00867970">
              <w:rPr>
                <w:rFonts w:ascii="Times New Roman" w:hAnsi="Times New Roman"/>
                <w:bCs/>
                <w:sz w:val="24"/>
                <w:szCs w:val="24"/>
              </w:rPr>
              <w:t xml:space="preserve"> виды общения и Формы общения (</w:t>
            </w:r>
            <w:r w:rsidRPr="00867970">
              <w:rPr>
                <w:rFonts w:ascii="Times New Roman" w:hAnsi="Times New Roman"/>
                <w:sz w:val="24"/>
                <w:szCs w:val="24"/>
                <w:shd w:val="clear" w:color="auto" w:fill="FFFFFF"/>
              </w:rPr>
              <w:t>индивидуальные и групповые беседы, разговоры по телефону, совещания, переговоры, конференции, собрания, и др.)</w:t>
            </w:r>
          </w:p>
          <w:p w14:paraId="62A71176" w14:textId="77777777" w:rsidR="00D1474A" w:rsidRPr="00867970" w:rsidRDefault="00D1474A" w:rsidP="00867970">
            <w:pPr>
              <w:tabs>
                <w:tab w:val="left" w:pos="295"/>
              </w:tabs>
              <w:spacing w:after="0" w:line="240" w:lineRule="auto"/>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3E55D16E"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обсуждать с клиентом качество выполнения услуги;</w:t>
            </w:r>
          </w:p>
          <w:p w14:paraId="7D504292"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поддержать профессиональную коммуникацию с клиентом (объяснять алгоритм выполнения всей процедуры, пояснять свои действия);</w:t>
            </w:r>
          </w:p>
          <w:p w14:paraId="0B16E489"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проявлять деликатность, тактичность, заботиться о соблюдении достоинства клиента (помочь клиенту </w:t>
            </w:r>
            <w:r w:rsidRPr="00867970">
              <w:rPr>
                <w:rFonts w:ascii="Times New Roman" w:eastAsia="Times New Roman" w:hAnsi="Times New Roman" w:cs="Times New Roman"/>
                <w:sz w:val="24"/>
                <w:szCs w:val="24"/>
              </w:rPr>
              <w:lastRenderedPageBreak/>
              <w:t>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084A1B3D"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обеспечить клиенту приятные и комфортные впечатления от посещения;</w:t>
            </w:r>
          </w:p>
          <w:p w14:paraId="1E03A0DE"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соблюдать правила профессионального этикета: улыбаться клиенту; здороваться; представляться, обращаться к клиенту по имени; встречать и провожать клиента; </w:t>
            </w:r>
          </w:p>
          <w:p w14:paraId="0C3F36D9"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 завершении процедур поинтересоваться впечатлениями клиента;</w:t>
            </w:r>
          </w:p>
          <w:p w14:paraId="7027E045"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оказывать консультацию по подбору декоративной косметики в соответствии с индивидуальными особенностями и пожеланиями клиента; </w:t>
            </w:r>
          </w:p>
          <w:p w14:paraId="44D3B52C"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оказывать консультацию по выполнению макияжа в домашних условиях; </w:t>
            </w:r>
          </w:p>
          <w:p w14:paraId="08DA2770"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оказывать консультацию по выполнению коррекции бровей в домашних условиях;</w:t>
            </w:r>
          </w:p>
          <w:p w14:paraId="3427ADFC" w14:textId="77777777" w:rsidR="00D1474A" w:rsidRPr="00867970" w:rsidRDefault="00D1474A" w:rsidP="00867970">
            <w:pPr>
              <w:numPr>
                <w:ilvl w:val="0"/>
                <w:numId w:val="1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согласовывать с клиентом способ наращивания ресниц;</w:t>
            </w:r>
          </w:p>
          <w:p w14:paraId="4CBE72E6" w14:textId="41385C38" w:rsidR="00D1474A" w:rsidRPr="00867970" w:rsidRDefault="00D1474A" w:rsidP="00867970">
            <w:pPr>
              <w:numPr>
                <w:ilvl w:val="0"/>
                <w:numId w:val="15"/>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оказывать консультацию по уходу за наращенными ресницами в домашних условиях;</w:t>
            </w:r>
          </w:p>
        </w:tc>
        <w:tc>
          <w:tcPr>
            <w:tcW w:w="2184" w:type="dxa"/>
            <w:shd w:val="clear" w:color="auto" w:fill="auto"/>
            <w:vAlign w:val="center"/>
          </w:tcPr>
          <w:p w14:paraId="414AD1DF" w14:textId="77777777" w:rsidR="00D1474A" w:rsidRPr="00867970" w:rsidRDefault="00D1474A" w:rsidP="00867970">
            <w:pPr>
              <w:jc w:val="center"/>
              <w:rPr>
                <w:rFonts w:ascii="Times New Roman" w:eastAsia="Times New Roman" w:hAnsi="Times New Roman" w:cs="Times New Roman"/>
                <w:sz w:val="24"/>
                <w:szCs w:val="24"/>
              </w:rPr>
            </w:pPr>
          </w:p>
        </w:tc>
      </w:tr>
      <w:tr w:rsidR="00D1474A" w:rsidRPr="00867970" w14:paraId="7AEC6F54" w14:textId="77777777">
        <w:tc>
          <w:tcPr>
            <w:tcW w:w="635" w:type="dxa"/>
            <w:shd w:val="clear" w:color="auto" w:fill="BFBFBF"/>
            <w:vAlign w:val="center"/>
          </w:tcPr>
          <w:p w14:paraId="49BA5760"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4</w:t>
            </w:r>
          </w:p>
        </w:tc>
        <w:tc>
          <w:tcPr>
            <w:tcW w:w="6810" w:type="dxa"/>
            <w:shd w:val="clear" w:color="auto" w:fill="auto"/>
            <w:vAlign w:val="center"/>
          </w:tcPr>
          <w:p w14:paraId="0CB6C97B"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Творчество</w:t>
            </w:r>
          </w:p>
        </w:tc>
        <w:tc>
          <w:tcPr>
            <w:tcW w:w="2184" w:type="dxa"/>
            <w:shd w:val="clear" w:color="auto" w:fill="auto"/>
            <w:vAlign w:val="center"/>
          </w:tcPr>
          <w:p w14:paraId="5B5C31B9"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15</w:t>
            </w:r>
          </w:p>
        </w:tc>
      </w:tr>
      <w:tr w:rsidR="00D1474A" w14:paraId="4CCC28B9" w14:textId="77777777">
        <w:tc>
          <w:tcPr>
            <w:tcW w:w="635" w:type="dxa"/>
            <w:shd w:val="clear" w:color="auto" w:fill="BFBFBF"/>
            <w:vAlign w:val="center"/>
          </w:tcPr>
          <w:p w14:paraId="5B77E3A6"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21653425"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428E24F1"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виды и назначение салонного, специфического, макияжа для медиа, сцены и кино;</w:t>
            </w:r>
          </w:p>
          <w:p w14:paraId="622BFF8D"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ретро макияж и образы в целом всех десятилетий XX века, их различия между собой и особенности выполнения;</w:t>
            </w:r>
          </w:p>
          <w:p w14:paraId="4CF7A16F"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направления моды в </w:t>
            </w:r>
            <w:proofErr w:type="spellStart"/>
            <w:r w:rsidRPr="00867970">
              <w:rPr>
                <w:rFonts w:ascii="Times New Roman" w:eastAsia="Times New Roman" w:hAnsi="Times New Roman" w:cs="Times New Roman"/>
                <w:sz w:val="24"/>
                <w:szCs w:val="24"/>
              </w:rPr>
              <w:t>визажном</w:t>
            </w:r>
            <w:proofErr w:type="spellEnd"/>
            <w:r w:rsidRPr="00867970">
              <w:rPr>
                <w:rFonts w:ascii="Times New Roman" w:eastAsia="Times New Roman" w:hAnsi="Times New Roman" w:cs="Times New Roman"/>
                <w:sz w:val="24"/>
                <w:szCs w:val="24"/>
              </w:rPr>
              <w:t xml:space="preserve"> искусстве;</w:t>
            </w:r>
          </w:p>
          <w:p w14:paraId="52F8F7AA"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ведущих модельеров, модные бренды и кумиров моды;</w:t>
            </w:r>
          </w:p>
          <w:p w14:paraId="34421484"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основные направления моды и стиля каждого десятилетия XX столетия</w:t>
            </w:r>
          </w:p>
          <w:p w14:paraId="6619EB09"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правила подбора костюма и реквизита в соответствии с создаваемым образом;</w:t>
            </w:r>
          </w:p>
          <w:p w14:paraId="0B5AA55E"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особенности использования исторического макияжа в кинематографе, театре, сфере искусства, фото и телестудиях;</w:t>
            </w:r>
          </w:p>
          <w:p w14:paraId="2F86CC9C"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основы композиции, графики и рисунка;</w:t>
            </w:r>
          </w:p>
          <w:p w14:paraId="61643EC2"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основы </w:t>
            </w:r>
            <w:proofErr w:type="spellStart"/>
            <w:r w:rsidRPr="00867970">
              <w:rPr>
                <w:rFonts w:ascii="Times New Roman" w:eastAsia="Times New Roman" w:hAnsi="Times New Roman" w:cs="Times New Roman"/>
                <w:sz w:val="24"/>
                <w:szCs w:val="24"/>
              </w:rPr>
              <w:t>колористики</w:t>
            </w:r>
            <w:proofErr w:type="spellEnd"/>
            <w:r w:rsidRPr="00867970">
              <w:rPr>
                <w:rFonts w:ascii="Times New Roman" w:eastAsia="Times New Roman" w:hAnsi="Times New Roman" w:cs="Times New Roman"/>
                <w:sz w:val="24"/>
                <w:szCs w:val="24"/>
              </w:rPr>
              <w:t xml:space="preserve"> и стиля;</w:t>
            </w:r>
          </w:p>
          <w:p w14:paraId="5DC87A42"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колористические типы внешности;</w:t>
            </w:r>
          </w:p>
          <w:p w14:paraId="6F071163"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изобразительные средства макияжа и правила их применения;</w:t>
            </w:r>
          </w:p>
          <w:p w14:paraId="7D32F3E1"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художественный рисунок и живопись;</w:t>
            </w:r>
          </w:p>
          <w:p w14:paraId="26C2F4C1"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направления моды в </w:t>
            </w:r>
            <w:proofErr w:type="spellStart"/>
            <w:r w:rsidRPr="00867970">
              <w:rPr>
                <w:rFonts w:ascii="Times New Roman" w:eastAsia="Times New Roman" w:hAnsi="Times New Roman" w:cs="Times New Roman"/>
                <w:sz w:val="24"/>
                <w:szCs w:val="24"/>
              </w:rPr>
              <w:t>визажном</w:t>
            </w:r>
            <w:proofErr w:type="spellEnd"/>
            <w:r w:rsidRPr="00867970">
              <w:rPr>
                <w:rFonts w:ascii="Times New Roman" w:eastAsia="Times New Roman" w:hAnsi="Times New Roman" w:cs="Times New Roman"/>
                <w:sz w:val="24"/>
                <w:szCs w:val="24"/>
              </w:rPr>
              <w:t xml:space="preserve"> искусстве;</w:t>
            </w:r>
          </w:p>
          <w:p w14:paraId="203446E3" w14:textId="77777777" w:rsidR="00D1474A" w:rsidRPr="00867970" w:rsidRDefault="00D1474A" w:rsidP="00867970">
            <w:pPr>
              <w:numPr>
                <w:ilvl w:val="0"/>
                <w:numId w:val="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понятие студийный свет</w:t>
            </w:r>
          </w:p>
          <w:p w14:paraId="109043D7" w14:textId="77777777" w:rsidR="00D1474A" w:rsidRPr="00867970" w:rsidRDefault="00D1474A" w:rsidP="00867970">
            <w:pPr>
              <w:tabs>
                <w:tab w:val="left" w:pos="295"/>
              </w:tabs>
              <w:spacing w:after="0" w:line="240" w:lineRule="auto"/>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09874CA0"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применять знания о моде и стилях для оформления исследовательских материалов в рамках требований к оформлению портфолио;</w:t>
            </w:r>
          </w:p>
          <w:p w14:paraId="26934E79"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ориентироваться в информационных изданиях моды и стиля;</w:t>
            </w:r>
          </w:p>
          <w:p w14:paraId="7C364235"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отличать стили и моду десятилетий XX века друг от друга;</w:t>
            </w:r>
          </w:p>
          <w:p w14:paraId="4896EBAE"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lastRenderedPageBreak/>
              <w:t>создавать целый образ мужчины или женщины, включая прическу и макияж, соответствующий конкретному важному историческому периоду;</w:t>
            </w:r>
          </w:p>
          <w:p w14:paraId="60DC58F0"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разработать эскизы моделей специфического макияж;</w:t>
            </w:r>
          </w:p>
          <w:p w14:paraId="004CCA28"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работать с акварелью и гуашью; в технике коллажа и аппликации;</w:t>
            </w:r>
          </w:p>
          <w:p w14:paraId="1CF40147"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создавать эскизы заданных образов;</w:t>
            </w:r>
          </w:p>
          <w:p w14:paraId="57E1C2BB"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самостоятельно создавать стилизованные образы для выполнения конкурсных заданий, включая </w:t>
            </w:r>
            <w:proofErr w:type="spellStart"/>
            <w:r w:rsidRPr="00867970">
              <w:rPr>
                <w:rFonts w:ascii="Times New Roman" w:eastAsia="Times New Roman" w:hAnsi="Times New Roman" w:cs="Times New Roman"/>
                <w:sz w:val="24"/>
                <w:szCs w:val="24"/>
              </w:rPr>
              <w:t>боди</w:t>
            </w:r>
            <w:proofErr w:type="spellEnd"/>
            <w:r w:rsidRPr="00867970">
              <w:rPr>
                <w:rFonts w:ascii="Times New Roman" w:eastAsia="Times New Roman" w:hAnsi="Times New Roman" w:cs="Times New Roman"/>
                <w:sz w:val="24"/>
                <w:szCs w:val="24"/>
              </w:rPr>
              <w:t xml:space="preserve"> и </w:t>
            </w:r>
            <w:proofErr w:type="spellStart"/>
            <w:r w:rsidRPr="00867970">
              <w:rPr>
                <w:rFonts w:ascii="Times New Roman" w:eastAsia="Times New Roman" w:hAnsi="Times New Roman" w:cs="Times New Roman"/>
                <w:sz w:val="24"/>
                <w:szCs w:val="24"/>
              </w:rPr>
              <w:t>фейс</w:t>
            </w:r>
            <w:proofErr w:type="spellEnd"/>
            <w:r w:rsidRPr="00867970">
              <w:rPr>
                <w:rFonts w:ascii="Times New Roman" w:eastAsia="Times New Roman" w:hAnsi="Times New Roman" w:cs="Times New Roman"/>
                <w:sz w:val="24"/>
                <w:szCs w:val="24"/>
              </w:rPr>
              <w:t>-арт;</w:t>
            </w:r>
          </w:p>
          <w:p w14:paraId="0AF8622B"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эскизы образов определённой эпохи (барокко, модерн, классицизм </w:t>
            </w:r>
            <w:proofErr w:type="spellStart"/>
            <w:r w:rsidRPr="00867970">
              <w:rPr>
                <w:rFonts w:ascii="Times New Roman" w:eastAsia="Times New Roman" w:hAnsi="Times New Roman" w:cs="Times New Roman"/>
                <w:sz w:val="24"/>
                <w:szCs w:val="24"/>
              </w:rPr>
              <w:t>и.т.д</w:t>
            </w:r>
            <w:proofErr w:type="spellEnd"/>
            <w:r w:rsidRPr="00867970">
              <w:rPr>
                <w:rFonts w:ascii="Times New Roman" w:eastAsia="Times New Roman" w:hAnsi="Times New Roman" w:cs="Times New Roman"/>
                <w:sz w:val="24"/>
                <w:szCs w:val="24"/>
              </w:rPr>
              <w:t>.)</w:t>
            </w:r>
          </w:p>
          <w:p w14:paraId="75DAC41D" w14:textId="77777777"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применять </w:t>
            </w:r>
            <w:proofErr w:type="spellStart"/>
            <w:r w:rsidRPr="00867970">
              <w:rPr>
                <w:rFonts w:ascii="Times New Roman" w:eastAsia="Times New Roman" w:hAnsi="Times New Roman" w:cs="Times New Roman"/>
                <w:sz w:val="24"/>
                <w:szCs w:val="24"/>
              </w:rPr>
              <w:t>супраколор</w:t>
            </w:r>
            <w:proofErr w:type="spellEnd"/>
            <w:r w:rsidRPr="00867970">
              <w:rPr>
                <w:rFonts w:ascii="Times New Roman" w:eastAsia="Times New Roman" w:hAnsi="Times New Roman" w:cs="Times New Roman"/>
                <w:sz w:val="24"/>
                <w:szCs w:val="24"/>
              </w:rPr>
              <w:t xml:space="preserve"> и </w:t>
            </w:r>
            <w:proofErr w:type="spellStart"/>
            <w:r w:rsidRPr="00867970">
              <w:rPr>
                <w:rFonts w:ascii="Times New Roman" w:eastAsia="Times New Roman" w:hAnsi="Times New Roman" w:cs="Times New Roman"/>
                <w:sz w:val="24"/>
                <w:szCs w:val="24"/>
              </w:rPr>
              <w:t>акваколор</w:t>
            </w:r>
            <w:proofErr w:type="spellEnd"/>
            <w:r w:rsidRPr="00867970">
              <w:rPr>
                <w:rFonts w:ascii="Times New Roman" w:eastAsia="Times New Roman" w:hAnsi="Times New Roman" w:cs="Times New Roman"/>
                <w:sz w:val="24"/>
                <w:szCs w:val="24"/>
              </w:rPr>
              <w:t xml:space="preserve"> в зависимости от особенностей элементов рисунка, его места расположения на теле и цветопередачи;</w:t>
            </w:r>
          </w:p>
          <w:p w14:paraId="4ABEC340" w14:textId="1ADC8CF3" w:rsidR="00D1474A" w:rsidRPr="00867970" w:rsidRDefault="00D1474A" w:rsidP="00867970">
            <w:pPr>
              <w:numPr>
                <w:ilvl w:val="0"/>
                <w:numId w:val="2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рисунок на лице и теле модели с учетом законов физиологии и композиции;</w:t>
            </w:r>
          </w:p>
        </w:tc>
        <w:tc>
          <w:tcPr>
            <w:tcW w:w="2184" w:type="dxa"/>
            <w:shd w:val="clear" w:color="auto" w:fill="auto"/>
            <w:vAlign w:val="center"/>
          </w:tcPr>
          <w:p w14:paraId="13555C8C" w14:textId="77777777" w:rsidR="00D1474A" w:rsidRPr="00867970" w:rsidRDefault="00D1474A" w:rsidP="00867970">
            <w:pPr>
              <w:jc w:val="center"/>
              <w:rPr>
                <w:rFonts w:ascii="Times New Roman" w:eastAsia="Times New Roman" w:hAnsi="Times New Roman" w:cs="Times New Roman"/>
                <w:sz w:val="24"/>
                <w:szCs w:val="24"/>
              </w:rPr>
            </w:pPr>
          </w:p>
        </w:tc>
      </w:tr>
      <w:tr w:rsidR="00D1474A" w:rsidRPr="00867970" w14:paraId="6FEFEFC1" w14:textId="77777777">
        <w:tc>
          <w:tcPr>
            <w:tcW w:w="635" w:type="dxa"/>
            <w:shd w:val="clear" w:color="auto" w:fill="BFBFBF"/>
            <w:vAlign w:val="center"/>
          </w:tcPr>
          <w:p w14:paraId="4F430E15"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5</w:t>
            </w:r>
          </w:p>
        </w:tc>
        <w:tc>
          <w:tcPr>
            <w:tcW w:w="6810" w:type="dxa"/>
            <w:shd w:val="clear" w:color="auto" w:fill="auto"/>
            <w:vAlign w:val="center"/>
          </w:tcPr>
          <w:p w14:paraId="5A802367"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Анатомические особенности</w:t>
            </w:r>
          </w:p>
        </w:tc>
        <w:tc>
          <w:tcPr>
            <w:tcW w:w="2184" w:type="dxa"/>
            <w:shd w:val="clear" w:color="auto" w:fill="auto"/>
            <w:vAlign w:val="center"/>
          </w:tcPr>
          <w:p w14:paraId="00DB1637"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18</w:t>
            </w:r>
          </w:p>
        </w:tc>
      </w:tr>
      <w:tr w:rsidR="00D1474A" w14:paraId="4A6E51E4" w14:textId="77777777">
        <w:tc>
          <w:tcPr>
            <w:tcW w:w="635" w:type="dxa"/>
            <w:shd w:val="clear" w:color="auto" w:fill="BFBFBF"/>
            <w:vAlign w:val="center"/>
          </w:tcPr>
          <w:p w14:paraId="62CDACA8"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0765A3D8"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614B3DC7"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анатомию и физиологию человека;</w:t>
            </w:r>
          </w:p>
          <w:p w14:paraId="1E8DF0DC"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строение кожи и ее придатков;</w:t>
            </w:r>
          </w:p>
          <w:p w14:paraId="465DDB2C"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морфологические элементы кожи;</w:t>
            </w:r>
          </w:p>
          <w:p w14:paraId="19AE0A1E"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анатомические, физиологические и гистологические характеристики кожи и ее придатков;</w:t>
            </w:r>
          </w:p>
          <w:p w14:paraId="44C6E04A"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анатомические особенности лица клиента;</w:t>
            </w:r>
          </w:p>
          <w:p w14:paraId="1C9743FD"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типы кожи, характеристики различных типов кожи;</w:t>
            </w:r>
          </w:p>
          <w:p w14:paraId="7217F0DD"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общие признаки косметических недостатков и кожных заболеваний;</w:t>
            </w:r>
          </w:p>
          <w:p w14:paraId="1B8031B8"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особенности и признаки аллергических реакций кожи; </w:t>
            </w:r>
          </w:p>
          <w:p w14:paraId="200014D2"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особенности   выполнения поверхностного очищения кожи для разных типами кожи с учетом линий наименьшего растяжения;</w:t>
            </w:r>
          </w:p>
          <w:p w14:paraId="3E2B7FE0"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способы коррекции лица, возрастных изменений, морфофункциональных характеристик кожи (пятен, цвета, сосудистого рисунка, текстуры, асимметрии, деформационных изменений, морщин) с помощью средств декоративной косметики;</w:t>
            </w:r>
          </w:p>
          <w:p w14:paraId="25D58812" w14:textId="77777777" w:rsidR="00D1474A" w:rsidRPr="00867970" w:rsidRDefault="00D1474A" w:rsidP="00867970">
            <w:pPr>
              <w:numPr>
                <w:ilvl w:val="0"/>
                <w:numId w:val="16"/>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способы коррекции лица посредством изменения формы бровей;</w:t>
            </w:r>
          </w:p>
          <w:p w14:paraId="0BD1F043" w14:textId="77777777" w:rsidR="00D1474A" w:rsidRPr="00867970" w:rsidRDefault="00D1474A" w:rsidP="00867970">
            <w:pPr>
              <w:numPr>
                <w:ilvl w:val="0"/>
                <w:numId w:val="1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способы моделирования тела и черт лица при помощи рисунка;</w:t>
            </w:r>
          </w:p>
          <w:p w14:paraId="0FFAE607" w14:textId="77777777" w:rsidR="00D1474A" w:rsidRPr="00867970" w:rsidRDefault="00D1474A" w:rsidP="00867970">
            <w:pPr>
              <w:tabs>
                <w:tab w:val="left" w:pos="295"/>
              </w:tabs>
              <w:spacing w:after="0" w:line="264" w:lineRule="auto"/>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27574A0D" w14:textId="77777777" w:rsidR="00D1474A" w:rsidRPr="00867970" w:rsidRDefault="00D1474A" w:rsidP="00867970">
            <w:pPr>
              <w:numPr>
                <w:ilvl w:val="0"/>
                <w:numId w:val="9"/>
              </w:numPr>
              <w:tabs>
                <w:tab w:val="left" w:pos="295"/>
              </w:tabs>
              <w:spacing w:after="0" w:line="240" w:lineRule="auto"/>
              <w:ind w:left="0" w:firstLine="0"/>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коррекцию лица, возрастных изменений, морфофункциональных характеристик кожи (пятен, цвета, сосудистого рисунка, текстуры, асимметрии, деформационных изменений, морщин) с помощью средств декоративной косметики;</w:t>
            </w:r>
          </w:p>
          <w:p w14:paraId="5AC08E57" w14:textId="77777777" w:rsidR="00D1474A" w:rsidRPr="00867970" w:rsidRDefault="00D1474A" w:rsidP="00867970">
            <w:pPr>
              <w:numPr>
                <w:ilvl w:val="0"/>
                <w:numId w:val="11"/>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коррекцию овала лица и его деталей в различных техниках;</w:t>
            </w:r>
          </w:p>
          <w:p w14:paraId="28219399" w14:textId="77777777" w:rsidR="00D1474A" w:rsidRPr="00867970" w:rsidRDefault="00D1474A" w:rsidP="00867970">
            <w:pPr>
              <w:numPr>
                <w:ilvl w:val="0"/>
                <w:numId w:val="3"/>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подбирать индивидуальную форму бровей в соответствии с формой лица и особенностями внешности клиента;</w:t>
            </w:r>
          </w:p>
          <w:p w14:paraId="2B280EF4" w14:textId="77777777" w:rsidR="00D1474A" w:rsidRPr="00867970" w:rsidRDefault="00D1474A" w:rsidP="00867970">
            <w:pPr>
              <w:numPr>
                <w:ilvl w:val="0"/>
                <w:numId w:val="11"/>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lastRenderedPageBreak/>
              <w:t>определять индивидуальные особенности внешности клиента, анатомические особенности, его потребности;</w:t>
            </w:r>
          </w:p>
          <w:p w14:paraId="35B50198" w14:textId="1B78541F" w:rsidR="00D1474A" w:rsidRPr="00867970" w:rsidRDefault="00D1474A" w:rsidP="00867970">
            <w:pPr>
              <w:numPr>
                <w:ilvl w:val="0"/>
                <w:numId w:val="11"/>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выполнять макияж с учетом линий гармонии;</w:t>
            </w:r>
          </w:p>
        </w:tc>
        <w:tc>
          <w:tcPr>
            <w:tcW w:w="2184" w:type="dxa"/>
            <w:shd w:val="clear" w:color="auto" w:fill="auto"/>
            <w:vAlign w:val="center"/>
          </w:tcPr>
          <w:p w14:paraId="7C0AEE8B" w14:textId="77777777" w:rsidR="00D1474A" w:rsidRPr="00867970" w:rsidRDefault="00D1474A" w:rsidP="00867970">
            <w:pPr>
              <w:jc w:val="both"/>
              <w:rPr>
                <w:rFonts w:ascii="Times New Roman" w:eastAsia="Times New Roman" w:hAnsi="Times New Roman" w:cs="Times New Roman"/>
                <w:sz w:val="24"/>
                <w:szCs w:val="24"/>
              </w:rPr>
            </w:pPr>
          </w:p>
        </w:tc>
      </w:tr>
      <w:tr w:rsidR="00D1474A" w14:paraId="3BEA6376" w14:textId="77777777">
        <w:tc>
          <w:tcPr>
            <w:tcW w:w="635" w:type="dxa"/>
            <w:shd w:val="clear" w:color="auto" w:fill="BFBFBF"/>
            <w:vAlign w:val="center"/>
          </w:tcPr>
          <w:p w14:paraId="05487A5D" w14:textId="77777777" w:rsidR="00D1474A" w:rsidRPr="00867970" w:rsidRDefault="00D1474A" w:rsidP="00867970">
            <w:pPr>
              <w:jc w:val="center"/>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6</w:t>
            </w:r>
          </w:p>
        </w:tc>
        <w:tc>
          <w:tcPr>
            <w:tcW w:w="6810" w:type="dxa"/>
            <w:shd w:val="clear" w:color="auto" w:fill="auto"/>
            <w:vAlign w:val="center"/>
          </w:tcPr>
          <w:p w14:paraId="488AEFCA"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Технология нанесения макияжа, оформление бровей и ресниц</w:t>
            </w:r>
          </w:p>
        </w:tc>
        <w:tc>
          <w:tcPr>
            <w:tcW w:w="2184" w:type="dxa"/>
            <w:shd w:val="clear" w:color="auto" w:fill="auto"/>
            <w:vAlign w:val="center"/>
          </w:tcPr>
          <w:p w14:paraId="151E0675" w14:textId="77777777" w:rsidR="00D1474A" w:rsidRPr="00867970" w:rsidRDefault="00D1474A" w:rsidP="00867970">
            <w:pPr>
              <w:jc w:val="center"/>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20</w:t>
            </w:r>
          </w:p>
        </w:tc>
      </w:tr>
      <w:tr w:rsidR="00D1474A" w14:paraId="520C2838" w14:textId="77777777">
        <w:tc>
          <w:tcPr>
            <w:tcW w:w="635" w:type="dxa"/>
            <w:shd w:val="clear" w:color="auto" w:fill="BFBFBF"/>
            <w:vAlign w:val="center"/>
          </w:tcPr>
          <w:p w14:paraId="29F67F1C"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70771575"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Специалист должен знать и </w:t>
            </w:r>
            <w:proofErr w:type="gramStart"/>
            <w:r w:rsidRPr="00867970">
              <w:rPr>
                <w:rFonts w:ascii="Times New Roman" w:eastAsia="Times New Roman" w:hAnsi="Times New Roman" w:cs="Times New Roman"/>
                <w:sz w:val="24"/>
                <w:szCs w:val="24"/>
              </w:rPr>
              <w:t>понимать:;</w:t>
            </w:r>
            <w:proofErr w:type="gramEnd"/>
          </w:p>
          <w:p w14:paraId="237F23DD" w14:textId="77777777" w:rsidR="00D1474A" w:rsidRPr="00867970" w:rsidRDefault="00D1474A" w:rsidP="00867970">
            <w:pPr>
              <w:numPr>
                <w:ilvl w:val="0"/>
                <w:numId w:val="2"/>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специфику выполнения макияжа для коллекции от кутюр и прет-а-порте;</w:t>
            </w:r>
          </w:p>
          <w:p w14:paraId="5F8FA096" w14:textId="77777777" w:rsidR="00D1474A" w:rsidRPr="00867970" w:rsidRDefault="00D1474A" w:rsidP="00867970">
            <w:pPr>
              <w:numPr>
                <w:ilvl w:val="0"/>
                <w:numId w:val="2"/>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специфику оформления внешности для фольклорных, исторических, авангардных и других коллекций;</w:t>
            </w:r>
          </w:p>
          <w:p w14:paraId="24108963" w14:textId="77777777" w:rsidR="00D1474A" w:rsidRPr="00867970" w:rsidRDefault="00D1474A" w:rsidP="00867970">
            <w:pPr>
              <w:numPr>
                <w:ilvl w:val="0"/>
                <w:numId w:val="2"/>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технологию выполнения натурального, дневного, вечернего, свадебного, </w:t>
            </w:r>
            <w:proofErr w:type="spellStart"/>
            <w:r w:rsidRPr="00867970">
              <w:rPr>
                <w:rFonts w:ascii="Times New Roman" w:eastAsia="Times New Roman" w:hAnsi="Times New Roman" w:cs="Times New Roman"/>
                <w:sz w:val="24"/>
                <w:szCs w:val="24"/>
              </w:rPr>
              <w:t>лифтинг</w:t>
            </w:r>
            <w:proofErr w:type="spellEnd"/>
            <w:r w:rsidRPr="00867970">
              <w:rPr>
                <w:rFonts w:ascii="Times New Roman" w:eastAsia="Times New Roman" w:hAnsi="Times New Roman" w:cs="Times New Roman"/>
                <w:sz w:val="24"/>
                <w:szCs w:val="24"/>
              </w:rPr>
              <w:t>, макияжа для особых случаев;</w:t>
            </w:r>
          </w:p>
          <w:p w14:paraId="29736E36"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особенности макияжа при показе коллекций шляп, бижутерии, ювелирных украшений;</w:t>
            </w:r>
          </w:p>
          <w:p w14:paraId="4C57DFE3"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техники выполнения рисунков на лице, по телу (карандашная, акварельная, кремовая, комбинированная)</w:t>
            </w:r>
          </w:p>
          <w:p w14:paraId="6234F23C"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основные приемы и тематические виды </w:t>
            </w:r>
            <w:proofErr w:type="spellStart"/>
            <w:r w:rsidRPr="00867970">
              <w:rPr>
                <w:rFonts w:ascii="Times New Roman" w:eastAsia="Times New Roman" w:hAnsi="Times New Roman" w:cs="Times New Roman"/>
                <w:sz w:val="24"/>
                <w:szCs w:val="24"/>
              </w:rPr>
              <w:t>фейс</w:t>
            </w:r>
            <w:proofErr w:type="spellEnd"/>
            <w:r w:rsidRPr="00867970">
              <w:rPr>
                <w:rFonts w:ascii="Times New Roman" w:eastAsia="Times New Roman" w:hAnsi="Times New Roman" w:cs="Times New Roman"/>
                <w:sz w:val="24"/>
                <w:szCs w:val="24"/>
              </w:rPr>
              <w:t xml:space="preserve"> и боди-арта;</w:t>
            </w:r>
          </w:p>
          <w:p w14:paraId="243DE1C8"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этапы работы с </w:t>
            </w:r>
            <w:proofErr w:type="spellStart"/>
            <w:r w:rsidRPr="00867970">
              <w:rPr>
                <w:rFonts w:ascii="Times New Roman" w:eastAsia="Times New Roman" w:hAnsi="Times New Roman" w:cs="Times New Roman"/>
                <w:sz w:val="24"/>
                <w:szCs w:val="24"/>
              </w:rPr>
              <w:t>фейс</w:t>
            </w:r>
            <w:proofErr w:type="spellEnd"/>
            <w:r w:rsidRPr="00867970">
              <w:rPr>
                <w:rFonts w:ascii="Times New Roman" w:eastAsia="Times New Roman" w:hAnsi="Times New Roman" w:cs="Times New Roman"/>
                <w:sz w:val="24"/>
                <w:szCs w:val="24"/>
              </w:rPr>
              <w:t xml:space="preserve"> и боди-артом;</w:t>
            </w:r>
          </w:p>
          <w:p w14:paraId="750B8467"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особенности выполнения конкурсного, образного, </w:t>
            </w:r>
            <w:proofErr w:type="spellStart"/>
            <w:r w:rsidRPr="00867970">
              <w:rPr>
                <w:rFonts w:ascii="Times New Roman" w:eastAsia="Times New Roman" w:hAnsi="Times New Roman" w:cs="Times New Roman"/>
                <w:sz w:val="24"/>
                <w:szCs w:val="24"/>
              </w:rPr>
              <w:t>медийного</w:t>
            </w:r>
            <w:proofErr w:type="spellEnd"/>
            <w:r w:rsidRPr="00867970">
              <w:rPr>
                <w:rFonts w:ascii="Times New Roman" w:eastAsia="Times New Roman" w:hAnsi="Times New Roman" w:cs="Times New Roman"/>
                <w:sz w:val="24"/>
                <w:szCs w:val="24"/>
              </w:rPr>
              <w:t xml:space="preserve">, </w:t>
            </w:r>
            <w:proofErr w:type="spellStart"/>
            <w:r w:rsidRPr="00867970">
              <w:rPr>
                <w:rFonts w:ascii="Times New Roman" w:eastAsia="Times New Roman" w:hAnsi="Times New Roman" w:cs="Times New Roman"/>
                <w:sz w:val="24"/>
                <w:szCs w:val="24"/>
              </w:rPr>
              <w:t>подиумного</w:t>
            </w:r>
            <w:proofErr w:type="spellEnd"/>
            <w:r w:rsidRPr="00867970">
              <w:rPr>
                <w:rFonts w:ascii="Times New Roman" w:eastAsia="Times New Roman" w:hAnsi="Times New Roman" w:cs="Times New Roman"/>
                <w:sz w:val="24"/>
                <w:szCs w:val="24"/>
              </w:rPr>
              <w:t xml:space="preserve"> макияжа, ретро-макияжа;</w:t>
            </w:r>
          </w:p>
          <w:p w14:paraId="55E35FF3"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особенности выполнения различных видов макияжа для сцены и съемки: женский и мужской макияж для фото и телевидения; сценический грим, грим для танцоров/артистов балета, персонажей пантомимы или сказочных персонажей;</w:t>
            </w:r>
          </w:p>
          <w:p w14:paraId="0EE4C2EC"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правила оказания первой помощи;</w:t>
            </w:r>
          </w:p>
          <w:p w14:paraId="7916A2CF" w14:textId="77777777" w:rsidR="00D1474A" w:rsidRPr="00867970" w:rsidRDefault="00D1474A" w:rsidP="00867970">
            <w:pPr>
              <w:numPr>
                <w:ilvl w:val="0"/>
                <w:numId w:val="2"/>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технологию классического, объемного наращивания ресниц;</w:t>
            </w:r>
          </w:p>
          <w:p w14:paraId="7470DF8C" w14:textId="77777777" w:rsidR="00D1474A" w:rsidRPr="00867970" w:rsidRDefault="00D1474A" w:rsidP="00867970">
            <w:pPr>
              <w:numPr>
                <w:ilvl w:val="0"/>
                <w:numId w:val="2"/>
              </w:numPr>
              <w:tabs>
                <w:tab w:val="left" w:pos="295"/>
              </w:tabs>
              <w:spacing w:after="0" w:line="264"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 xml:space="preserve">технологию химической, биохимической завивки ресниц, </w:t>
            </w:r>
            <w:proofErr w:type="spellStart"/>
            <w:r w:rsidRPr="00867970">
              <w:rPr>
                <w:rFonts w:ascii="Times New Roman" w:eastAsia="Times New Roman" w:hAnsi="Times New Roman" w:cs="Times New Roman"/>
                <w:sz w:val="24"/>
                <w:szCs w:val="24"/>
              </w:rPr>
              <w:t>ламинирования</w:t>
            </w:r>
            <w:proofErr w:type="spellEnd"/>
            <w:r w:rsidRPr="00867970">
              <w:rPr>
                <w:rFonts w:ascii="Times New Roman" w:eastAsia="Times New Roman" w:hAnsi="Times New Roman" w:cs="Times New Roman"/>
                <w:sz w:val="24"/>
                <w:szCs w:val="24"/>
              </w:rPr>
              <w:t xml:space="preserve"> ресниц и бровей;</w:t>
            </w:r>
          </w:p>
          <w:p w14:paraId="293D03E8"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24CBB379"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дневного, вечернего, свадебного, </w:t>
            </w:r>
            <w:proofErr w:type="spellStart"/>
            <w:r w:rsidRPr="00867970">
              <w:rPr>
                <w:rFonts w:ascii="Times New Roman" w:eastAsia="Times New Roman" w:hAnsi="Times New Roman" w:cs="Times New Roman"/>
                <w:sz w:val="24"/>
                <w:szCs w:val="24"/>
              </w:rPr>
              <w:t>лифтинг</w:t>
            </w:r>
            <w:proofErr w:type="spellEnd"/>
            <w:r w:rsidRPr="00867970">
              <w:rPr>
                <w:rFonts w:ascii="Times New Roman" w:eastAsia="Times New Roman" w:hAnsi="Times New Roman" w:cs="Times New Roman"/>
                <w:sz w:val="24"/>
                <w:szCs w:val="24"/>
              </w:rPr>
              <w:t xml:space="preserve">, макияжа для особых случаев; </w:t>
            </w:r>
          </w:p>
          <w:p w14:paraId="35B0FAC8"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конкурсного, образного, </w:t>
            </w:r>
            <w:proofErr w:type="spellStart"/>
            <w:r w:rsidRPr="00867970">
              <w:rPr>
                <w:rFonts w:ascii="Times New Roman" w:eastAsia="Times New Roman" w:hAnsi="Times New Roman" w:cs="Times New Roman"/>
                <w:sz w:val="24"/>
                <w:szCs w:val="24"/>
              </w:rPr>
              <w:t>медийного</w:t>
            </w:r>
            <w:proofErr w:type="spellEnd"/>
            <w:r w:rsidRPr="00867970">
              <w:rPr>
                <w:rFonts w:ascii="Times New Roman" w:eastAsia="Times New Roman" w:hAnsi="Times New Roman" w:cs="Times New Roman"/>
                <w:sz w:val="24"/>
                <w:szCs w:val="24"/>
              </w:rPr>
              <w:t xml:space="preserve">, </w:t>
            </w:r>
            <w:proofErr w:type="spellStart"/>
            <w:r w:rsidRPr="00867970">
              <w:rPr>
                <w:rFonts w:ascii="Times New Roman" w:eastAsia="Times New Roman" w:hAnsi="Times New Roman" w:cs="Times New Roman"/>
                <w:sz w:val="24"/>
                <w:szCs w:val="24"/>
              </w:rPr>
              <w:t>подиумного</w:t>
            </w:r>
            <w:proofErr w:type="spellEnd"/>
            <w:r w:rsidRPr="00867970">
              <w:rPr>
                <w:rFonts w:ascii="Times New Roman" w:eastAsia="Times New Roman" w:hAnsi="Times New Roman" w:cs="Times New Roman"/>
                <w:sz w:val="24"/>
                <w:szCs w:val="24"/>
              </w:rPr>
              <w:t xml:space="preserve"> макияжа, ретро-макияжа;</w:t>
            </w:r>
          </w:p>
          <w:p w14:paraId="61918B9E"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соблюдать техники выполнения рисунков на лице, по телу;</w:t>
            </w:r>
          </w:p>
          <w:p w14:paraId="27A618BF"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создавать обычный мужской сценический макияж, женский сценический и балетный макияж;</w:t>
            </w:r>
          </w:p>
          <w:p w14:paraId="2A1023E4"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макияж для: персонажей пантомимы или сказочных персонажей</w:t>
            </w:r>
          </w:p>
          <w:p w14:paraId="483DA6C3"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наносить минималистский/нейтральный макияж;</w:t>
            </w:r>
          </w:p>
          <w:p w14:paraId="003364E1"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наносить драматический/гламурный макияж;</w:t>
            </w:r>
          </w:p>
          <w:p w14:paraId="4EB1BDA4"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наносить мужской/женский макияж для съёмки в каталоге/ на видео/ в кино/ на </w:t>
            </w:r>
            <w:proofErr w:type="spellStart"/>
            <w:r w:rsidRPr="00867970">
              <w:rPr>
                <w:rFonts w:ascii="Times New Roman" w:eastAsia="Times New Roman" w:hAnsi="Times New Roman" w:cs="Times New Roman"/>
                <w:sz w:val="24"/>
                <w:szCs w:val="24"/>
              </w:rPr>
              <w:t>тв</w:t>
            </w:r>
            <w:proofErr w:type="spellEnd"/>
            <w:r w:rsidRPr="00867970">
              <w:rPr>
                <w:rFonts w:ascii="Times New Roman" w:eastAsia="Times New Roman" w:hAnsi="Times New Roman" w:cs="Times New Roman"/>
                <w:sz w:val="24"/>
                <w:szCs w:val="24"/>
              </w:rPr>
              <w:t xml:space="preserve">; </w:t>
            </w:r>
          </w:p>
          <w:p w14:paraId="13C5155F"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классическое, объемное наращивание ресниц в соответствии с технологией;</w:t>
            </w:r>
          </w:p>
          <w:p w14:paraId="0AD1A8BE"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химическую завивку и закрепление ресниц в соответствии с технологией;</w:t>
            </w:r>
          </w:p>
          <w:p w14:paraId="28434296"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биохимическую завивку и закрепление ресниц в соответствии с технологией;</w:t>
            </w:r>
          </w:p>
          <w:p w14:paraId="375E4BDC" w14:textId="77777777" w:rsidR="00D1474A" w:rsidRPr="00867970" w:rsidRDefault="00D1474A" w:rsidP="00867970">
            <w:pPr>
              <w:numPr>
                <w:ilvl w:val="0"/>
                <w:numId w:val="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w:t>
            </w:r>
            <w:proofErr w:type="spellStart"/>
            <w:r w:rsidRPr="00867970">
              <w:rPr>
                <w:rFonts w:ascii="Times New Roman" w:eastAsia="Times New Roman" w:hAnsi="Times New Roman" w:cs="Times New Roman"/>
                <w:sz w:val="24"/>
                <w:szCs w:val="24"/>
              </w:rPr>
              <w:t>ламинирование</w:t>
            </w:r>
            <w:proofErr w:type="spellEnd"/>
            <w:r w:rsidRPr="00867970">
              <w:rPr>
                <w:rFonts w:ascii="Times New Roman" w:eastAsia="Times New Roman" w:hAnsi="Times New Roman" w:cs="Times New Roman"/>
                <w:sz w:val="24"/>
                <w:szCs w:val="24"/>
              </w:rPr>
              <w:t xml:space="preserve"> бровей и ресниц;</w:t>
            </w:r>
          </w:p>
        </w:tc>
        <w:tc>
          <w:tcPr>
            <w:tcW w:w="2184" w:type="dxa"/>
            <w:shd w:val="clear" w:color="auto" w:fill="auto"/>
            <w:vAlign w:val="center"/>
          </w:tcPr>
          <w:p w14:paraId="379108D2" w14:textId="77777777" w:rsidR="00D1474A" w:rsidRPr="00867970" w:rsidRDefault="00D1474A" w:rsidP="00867970">
            <w:pPr>
              <w:jc w:val="both"/>
              <w:rPr>
                <w:rFonts w:ascii="Times New Roman" w:eastAsia="Times New Roman" w:hAnsi="Times New Roman" w:cs="Times New Roman"/>
                <w:sz w:val="24"/>
                <w:szCs w:val="24"/>
              </w:rPr>
            </w:pPr>
          </w:p>
        </w:tc>
      </w:tr>
      <w:tr w:rsidR="00D1474A" w:rsidRPr="00867970" w14:paraId="4429F973" w14:textId="77777777">
        <w:tc>
          <w:tcPr>
            <w:tcW w:w="635" w:type="dxa"/>
            <w:shd w:val="clear" w:color="auto" w:fill="BFBFBF"/>
            <w:vAlign w:val="center"/>
          </w:tcPr>
          <w:p w14:paraId="376FD492"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lastRenderedPageBreak/>
              <w:t>7</w:t>
            </w:r>
          </w:p>
        </w:tc>
        <w:tc>
          <w:tcPr>
            <w:tcW w:w="6810" w:type="dxa"/>
            <w:shd w:val="clear" w:color="auto" w:fill="auto"/>
            <w:vAlign w:val="center"/>
          </w:tcPr>
          <w:p w14:paraId="583AB1EA"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Инструменты и декоративные элементы</w:t>
            </w:r>
          </w:p>
        </w:tc>
        <w:tc>
          <w:tcPr>
            <w:tcW w:w="2184" w:type="dxa"/>
            <w:shd w:val="clear" w:color="auto" w:fill="auto"/>
            <w:vAlign w:val="center"/>
          </w:tcPr>
          <w:p w14:paraId="5EC845C8"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7</w:t>
            </w:r>
          </w:p>
        </w:tc>
      </w:tr>
      <w:tr w:rsidR="00D1474A" w14:paraId="765D1245" w14:textId="77777777">
        <w:tc>
          <w:tcPr>
            <w:tcW w:w="635" w:type="dxa"/>
            <w:shd w:val="clear" w:color="auto" w:fill="BFBFBF"/>
            <w:vAlign w:val="center"/>
          </w:tcPr>
          <w:p w14:paraId="19538AEB"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3505208E"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20BEB07E" w14:textId="77777777" w:rsidR="00D1474A" w:rsidRPr="00867970" w:rsidRDefault="00D1474A" w:rsidP="00867970">
            <w:pPr>
              <w:numPr>
                <w:ilvl w:val="0"/>
                <w:numId w:val="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техники коррекции бровей при помощи косметического пинцета, горячего воска, с помощью нити;</w:t>
            </w:r>
          </w:p>
          <w:p w14:paraId="4E85A17F" w14:textId="77777777" w:rsidR="00D1474A" w:rsidRPr="00867970" w:rsidRDefault="00D1474A" w:rsidP="00867970">
            <w:pPr>
              <w:numPr>
                <w:ilvl w:val="0"/>
                <w:numId w:val="8"/>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технологию выполнения макияжа аэрографом;</w:t>
            </w:r>
          </w:p>
          <w:p w14:paraId="7791692A" w14:textId="77777777" w:rsidR="00D1474A" w:rsidRPr="00867970" w:rsidRDefault="00D1474A" w:rsidP="00867970">
            <w:pPr>
              <w:numPr>
                <w:ilvl w:val="0"/>
                <w:numId w:val="8"/>
              </w:numPr>
              <w:tabs>
                <w:tab w:val="left" w:pos="295"/>
              </w:tabs>
              <w:spacing w:after="0" w:line="240" w:lineRule="auto"/>
              <w:ind w:left="0" w:firstLine="0"/>
              <w:jc w:val="both"/>
              <w:rPr>
                <w:rFonts w:ascii="Times New Roman" w:hAnsi="Times New Roman" w:cs="Times New Roman"/>
                <w:b/>
                <w:sz w:val="24"/>
                <w:szCs w:val="24"/>
              </w:rPr>
            </w:pPr>
            <w:r w:rsidRPr="00867970">
              <w:rPr>
                <w:rFonts w:ascii="Times New Roman" w:eastAsia="Times New Roman" w:hAnsi="Times New Roman" w:cs="Times New Roman"/>
                <w:sz w:val="24"/>
                <w:szCs w:val="24"/>
              </w:rPr>
              <w:t>роль аксессуаров при выполнении образов;</w:t>
            </w:r>
          </w:p>
          <w:p w14:paraId="207C5CE8"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5E04F271" w14:textId="77777777" w:rsidR="00D1474A" w:rsidRPr="00867970" w:rsidRDefault="00D1474A" w:rsidP="00867970">
            <w:pPr>
              <w:numPr>
                <w:ilvl w:val="0"/>
                <w:numId w:val="19"/>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коррекцию бровей при помощи косметического пинцета, горячего воска, с помощью нити;</w:t>
            </w:r>
          </w:p>
          <w:p w14:paraId="7ED5C1CC" w14:textId="77777777" w:rsidR="00D1474A" w:rsidRPr="00867970" w:rsidRDefault="00D1474A" w:rsidP="00867970">
            <w:pPr>
              <w:numPr>
                <w:ilvl w:val="0"/>
                <w:numId w:val="19"/>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использовать аэрограф для боди-арта;</w:t>
            </w:r>
          </w:p>
          <w:p w14:paraId="6978ACC3" w14:textId="77777777" w:rsidR="00D1474A" w:rsidRPr="00867970" w:rsidRDefault="00D1474A" w:rsidP="00867970">
            <w:pPr>
              <w:numPr>
                <w:ilvl w:val="0"/>
                <w:numId w:val="19"/>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применять аксессуары, средства декорирования для создания образов;</w:t>
            </w:r>
          </w:p>
        </w:tc>
        <w:tc>
          <w:tcPr>
            <w:tcW w:w="2184" w:type="dxa"/>
            <w:shd w:val="clear" w:color="auto" w:fill="auto"/>
            <w:vAlign w:val="center"/>
          </w:tcPr>
          <w:p w14:paraId="5588A635" w14:textId="77777777" w:rsidR="00D1474A" w:rsidRPr="00867970" w:rsidRDefault="00D1474A" w:rsidP="00867970">
            <w:pPr>
              <w:jc w:val="both"/>
              <w:rPr>
                <w:rFonts w:ascii="Times New Roman" w:eastAsia="Times New Roman" w:hAnsi="Times New Roman" w:cs="Times New Roman"/>
                <w:sz w:val="24"/>
                <w:szCs w:val="24"/>
              </w:rPr>
            </w:pPr>
          </w:p>
        </w:tc>
      </w:tr>
      <w:tr w:rsidR="00D1474A" w:rsidRPr="00867970" w14:paraId="398B2E8D" w14:textId="77777777">
        <w:tc>
          <w:tcPr>
            <w:tcW w:w="635" w:type="dxa"/>
            <w:shd w:val="clear" w:color="auto" w:fill="BFBFBF"/>
            <w:vAlign w:val="center"/>
          </w:tcPr>
          <w:p w14:paraId="6B92EB28"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8</w:t>
            </w:r>
          </w:p>
        </w:tc>
        <w:tc>
          <w:tcPr>
            <w:tcW w:w="6810" w:type="dxa"/>
            <w:shd w:val="clear" w:color="auto" w:fill="auto"/>
            <w:vAlign w:val="center"/>
          </w:tcPr>
          <w:p w14:paraId="7E5454BD"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Материальный мир</w:t>
            </w:r>
          </w:p>
        </w:tc>
        <w:tc>
          <w:tcPr>
            <w:tcW w:w="2184" w:type="dxa"/>
            <w:shd w:val="clear" w:color="auto" w:fill="auto"/>
            <w:vAlign w:val="center"/>
          </w:tcPr>
          <w:p w14:paraId="0443D691"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10</w:t>
            </w:r>
          </w:p>
        </w:tc>
      </w:tr>
      <w:tr w:rsidR="00D1474A" w14:paraId="5C43E150" w14:textId="77777777">
        <w:tc>
          <w:tcPr>
            <w:tcW w:w="635" w:type="dxa"/>
            <w:shd w:val="clear" w:color="auto" w:fill="BFBFBF"/>
            <w:vAlign w:val="center"/>
          </w:tcPr>
          <w:p w14:paraId="2B85A1B4"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40993EFF"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521296D9" w14:textId="77777777" w:rsidR="00D1474A" w:rsidRPr="00867970" w:rsidRDefault="00D1474A" w:rsidP="00867970">
            <w:pPr>
              <w:numPr>
                <w:ilvl w:val="0"/>
                <w:numId w:val="27"/>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w:t>
            </w:r>
          </w:p>
          <w:p w14:paraId="2E31F759" w14:textId="77777777" w:rsidR="00D1474A" w:rsidRPr="00867970" w:rsidRDefault="00D1474A" w:rsidP="00867970">
            <w:pPr>
              <w:numPr>
                <w:ilvl w:val="0"/>
                <w:numId w:val="27"/>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состав и свойства парфюмерно-косметической продукции и используемых материалов при окрашивании бровей и ресниц;</w:t>
            </w:r>
          </w:p>
          <w:p w14:paraId="4DEAD61E"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способы нанесения основы, тонирующих средств, корректоров, теней, туши, средств для подводки и контурных средств, помады, блесков, румян;</w:t>
            </w:r>
          </w:p>
          <w:p w14:paraId="45250CFF"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правила выбора косметических средства и способов их нанесения в макияже для особых случаев с учетом индивидуальных особенностей клиента, цветовой гаммы одежды, прически, аксессуаров в соответствии с </w:t>
            </w:r>
            <w:proofErr w:type="spellStart"/>
            <w:r w:rsidRPr="00867970">
              <w:rPr>
                <w:rFonts w:ascii="Times New Roman" w:eastAsia="Times New Roman" w:hAnsi="Times New Roman" w:cs="Times New Roman"/>
                <w:sz w:val="24"/>
                <w:szCs w:val="24"/>
              </w:rPr>
              <w:t>дресс</w:t>
            </w:r>
            <w:proofErr w:type="spellEnd"/>
            <w:r w:rsidRPr="00867970">
              <w:rPr>
                <w:rFonts w:ascii="Times New Roman" w:eastAsia="Times New Roman" w:hAnsi="Times New Roman" w:cs="Times New Roman"/>
                <w:sz w:val="24"/>
                <w:szCs w:val="24"/>
              </w:rPr>
              <w:t>-кодом мероприятия;</w:t>
            </w:r>
          </w:p>
          <w:p w14:paraId="39707325"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специфические требования к косметическим продуктам для макияжа невесты и правила их выбора в зависимости от: индивидуальных характеристик   внешности</w:t>
            </w:r>
          </w:p>
          <w:p w14:paraId="29FE2A7C"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состав, свойства и сроки годности профессиональных препаратов и материалов, используемых при наращивании ресниц;</w:t>
            </w:r>
          </w:p>
          <w:p w14:paraId="16B09AEF"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состав, свойства и сроки годности профессиональных препаратов и материалов, используемых при химической и биохимической завивке ресниц, </w:t>
            </w:r>
            <w:proofErr w:type="spellStart"/>
            <w:r w:rsidRPr="00867970">
              <w:rPr>
                <w:rFonts w:ascii="Times New Roman" w:eastAsia="Times New Roman" w:hAnsi="Times New Roman" w:cs="Times New Roman"/>
                <w:sz w:val="24"/>
                <w:szCs w:val="24"/>
              </w:rPr>
              <w:t>ламинирования</w:t>
            </w:r>
            <w:proofErr w:type="spellEnd"/>
            <w:r w:rsidRPr="00867970">
              <w:rPr>
                <w:rFonts w:ascii="Times New Roman" w:eastAsia="Times New Roman" w:hAnsi="Times New Roman" w:cs="Times New Roman"/>
                <w:sz w:val="24"/>
                <w:szCs w:val="24"/>
              </w:rPr>
              <w:t xml:space="preserve"> ресниц и бровей;</w:t>
            </w:r>
          </w:p>
          <w:p w14:paraId="10348C08"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технологию перманентного, </w:t>
            </w:r>
            <w:proofErr w:type="spellStart"/>
            <w:r w:rsidRPr="00867970">
              <w:rPr>
                <w:rFonts w:ascii="Times New Roman" w:eastAsia="Times New Roman" w:hAnsi="Times New Roman" w:cs="Times New Roman"/>
                <w:sz w:val="24"/>
                <w:szCs w:val="24"/>
              </w:rPr>
              <w:t>полуперманентного</w:t>
            </w:r>
            <w:proofErr w:type="spellEnd"/>
            <w:r w:rsidRPr="00867970">
              <w:rPr>
                <w:rFonts w:ascii="Times New Roman" w:eastAsia="Times New Roman" w:hAnsi="Times New Roman" w:cs="Times New Roman"/>
                <w:sz w:val="24"/>
                <w:szCs w:val="24"/>
              </w:rPr>
              <w:t xml:space="preserve"> окрашивания ресниц;</w:t>
            </w:r>
          </w:p>
          <w:p w14:paraId="4AECD424"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технологию окрашивания бровей и ресниц с применением хны;</w:t>
            </w:r>
          </w:p>
          <w:p w14:paraId="7A933C9F"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технология снятия перманентной туши;</w:t>
            </w:r>
          </w:p>
          <w:p w14:paraId="7D898DE7"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технология декорирования ресниц при помощи страз, блесток, цветного пера;</w:t>
            </w:r>
          </w:p>
          <w:p w14:paraId="2115D7B9"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правила подбора пучков и искусственных ресниц (лента) в зависимости от различных видов макияжа;</w:t>
            </w:r>
          </w:p>
          <w:p w14:paraId="5E0190F9"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lastRenderedPageBreak/>
              <w:t>технику наклеивания пучков и искусственных ресниц (лента);</w:t>
            </w:r>
          </w:p>
          <w:p w14:paraId="7D238635"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виды декоративных элементов, используемых при выполнении специфического макияжа;</w:t>
            </w:r>
          </w:p>
          <w:p w14:paraId="56E092B8"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состав и свойства декоративной косметики, используемой при выполнении нательных рисунков;</w:t>
            </w:r>
          </w:p>
          <w:p w14:paraId="0069733E"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виды декоративных элементов, используемых при выполнении нательных рисунков;</w:t>
            </w:r>
          </w:p>
          <w:p w14:paraId="6876AF31" w14:textId="77777777" w:rsidR="00D1474A" w:rsidRPr="00867970" w:rsidRDefault="00D1474A" w:rsidP="00867970">
            <w:pPr>
              <w:numPr>
                <w:ilvl w:val="0"/>
                <w:numId w:val="26"/>
              </w:numPr>
              <w:tabs>
                <w:tab w:val="left" w:pos="295"/>
              </w:tabs>
              <w:spacing w:after="0" w:line="264"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 xml:space="preserve">принципы и особенности применения декоративной косметики, жирного грима и </w:t>
            </w:r>
            <w:proofErr w:type="spellStart"/>
            <w:r w:rsidRPr="00867970">
              <w:rPr>
                <w:rFonts w:ascii="Times New Roman" w:eastAsia="Times New Roman" w:hAnsi="Times New Roman" w:cs="Times New Roman"/>
                <w:sz w:val="24"/>
                <w:szCs w:val="24"/>
              </w:rPr>
              <w:t>аква</w:t>
            </w:r>
            <w:proofErr w:type="spellEnd"/>
            <w:r w:rsidRPr="00867970">
              <w:rPr>
                <w:rFonts w:ascii="Times New Roman" w:eastAsia="Times New Roman" w:hAnsi="Times New Roman" w:cs="Times New Roman"/>
                <w:sz w:val="24"/>
                <w:szCs w:val="24"/>
              </w:rPr>
              <w:t xml:space="preserve"> - грима в зависимости от типа кожи модели;</w:t>
            </w:r>
          </w:p>
          <w:p w14:paraId="2C2BE84F"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2B7BEA14"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перманентное, </w:t>
            </w:r>
            <w:proofErr w:type="spellStart"/>
            <w:r w:rsidRPr="00867970">
              <w:rPr>
                <w:rFonts w:ascii="Times New Roman" w:eastAsia="Times New Roman" w:hAnsi="Times New Roman" w:cs="Times New Roman"/>
                <w:sz w:val="24"/>
                <w:szCs w:val="24"/>
              </w:rPr>
              <w:t>полуперманентное</w:t>
            </w:r>
            <w:proofErr w:type="spellEnd"/>
            <w:r w:rsidRPr="00867970">
              <w:rPr>
                <w:rFonts w:ascii="Times New Roman" w:eastAsia="Times New Roman" w:hAnsi="Times New Roman" w:cs="Times New Roman"/>
                <w:sz w:val="24"/>
                <w:szCs w:val="24"/>
              </w:rPr>
              <w:t xml:space="preserve"> окрашивание бровей и ресниц в соответствии с технологией;</w:t>
            </w:r>
          </w:p>
          <w:p w14:paraId="4BCFD0C4"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окрашивание бровей и ресниц с применением хны в соответствии с технологией;</w:t>
            </w:r>
          </w:p>
          <w:p w14:paraId="7E88BE53"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выполнять окрашивание и укладку бровей с применением теней для бровей, карандашей, </w:t>
            </w:r>
            <w:proofErr w:type="spellStart"/>
            <w:r w:rsidRPr="00867970">
              <w:rPr>
                <w:rFonts w:ascii="Times New Roman" w:eastAsia="Times New Roman" w:hAnsi="Times New Roman" w:cs="Times New Roman"/>
                <w:sz w:val="24"/>
                <w:szCs w:val="24"/>
              </w:rPr>
              <w:t>тинтов</w:t>
            </w:r>
            <w:proofErr w:type="spellEnd"/>
            <w:r w:rsidRPr="00867970">
              <w:rPr>
                <w:rFonts w:ascii="Times New Roman" w:eastAsia="Times New Roman" w:hAnsi="Times New Roman" w:cs="Times New Roman"/>
                <w:sz w:val="24"/>
                <w:szCs w:val="24"/>
              </w:rPr>
              <w:t>, гелей для укладки бровей   в соответствии с технологией;</w:t>
            </w:r>
          </w:p>
          <w:p w14:paraId="5EFA6F29"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снятие перманентной туши;</w:t>
            </w:r>
          </w:p>
          <w:p w14:paraId="48875F38"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декорирование ресниц при помощи страз, блесток, цветного пера;</w:t>
            </w:r>
          </w:p>
          <w:p w14:paraId="0C5CD3B2"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наклеивание пучков/искусственных ресниц (лента) при выполнении различных видов макияжа;</w:t>
            </w:r>
          </w:p>
          <w:p w14:paraId="6031F9CD"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выполнять коррекцию и снятие искусственных ресниц при помощи косметических инструментов и специальных препаратов;</w:t>
            </w:r>
          </w:p>
          <w:p w14:paraId="784918C4"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использовать расходные материалы в соответствии с правилами эксплуатации;</w:t>
            </w:r>
          </w:p>
          <w:p w14:paraId="27481B9A"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подбирать профессиональные средства и материалы для моделирования и коррекции бровей;</w:t>
            </w:r>
          </w:p>
          <w:p w14:paraId="1457BB4A"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подбирать краситель в соответствии с пигментом волос бровей и ресниц;</w:t>
            </w:r>
          </w:p>
          <w:p w14:paraId="04B8BF48"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подбирать профессиональные средства и материалы для выполнения салонного макияжа;</w:t>
            </w:r>
          </w:p>
          <w:p w14:paraId="3E8EE5E1"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подбирать профессиональные средства и материалы для наращивания искусственных ресниц, их коррекции и снятия;</w:t>
            </w:r>
          </w:p>
          <w:p w14:paraId="0B15AF79"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подбирать профессиональные средства и материалы для химической и биохимической завивки ресниц, </w:t>
            </w:r>
            <w:proofErr w:type="spellStart"/>
            <w:r w:rsidRPr="00867970">
              <w:rPr>
                <w:rFonts w:ascii="Times New Roman" w:eastAsia="Times New Roman" w:hAnsi="Times New Roman" w:cs="Times New Roman"/>
                <w:sz w:val="24"/>
                <w:szCs w:val="24"/>
              </w:rPr>
              <w:t>ламинирования</w:t>
            </w:r>
            <w:proofErr w:type="spellEnd"/>
            <w:r w:rsidRPr="00867970">
              <w:rPr>
                <w:rFonts w:ascii="Times New Roman" w:eastAsia="Times New Roman" w:hAnsi="Times New Roman" w:cs="Times New Roman"/>
                <w:sz w:val="24"/>
                <w:szCs w:val="24"/>
              </w:rPr>
              <w:t xml:space="preserve"> ресниц и бровей;</w:t>
            </w:r>
          </w:p>
          <w:p w14:paraId="59F97A6A"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применять декоративные элементы при выполнении специфического макияжа, наносить специальные эффекты;</w:t>
            </w:r>
          </w:p>
          <w:p w14:paraId="52DA1CF5" w14:textId="77777777"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применять декоративные элементы при выполнении нательных рисунков, наносить специальные эффекты (блестки, стразы, </w:t>
            </w:r>
            <w:proofErr w:type="spellStart"/>
            <w:r w:rsidRPr="00867970">
              <w:rPr>
                <w:rFonts w:ascii="Times New Roman" w:eastAsia="Times New Roman" w:hAnsi="Times New Roman" w:cs="Times New Roman"/>
                <w:sz w:val="24"/>
                <w:szCs w:val="24"/>
              </w:rPr>
              <w:t>пайетки</w:t>
            </w:r>
            <w:proofErr w:type="spellEnd"/>
            <w:r w:rsidRPr="00867970">
              <w:rPr>
                <w:rFonts w:ascii="Times New Roman" w:eastAsia="Times New Roman" w:hAnsi="Times New Roman" w:cs="Times New Roman"/>
                <w:sz w:val="24"/>
                <w:szCs w:val="24"/>
              </w:rPr>
              <w:t>);</w:t>
            </w:r>
          </w:p>
          <w:p w14:paraId="50AB2E6E" w14:textId="1A9A4D8E" w:rsidR="00D1474A" w:rsidRPr="00867970" w:rsidRDefault="00D1474A" w:rsidP="00867970">
            <w:pPr>
              <w:numPr>
                <w:ilvl w:val="0"/>
                <w:numId w:val="25"/>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использовать все фактуры декоративной косметики, жирный грим и грим на водной основе;</w:t>
            </w:r>
          </w:p>
        </w:tc>
        <w:tc>
          <w:tcPr>
            <w:tcW w:w="2184" w:type="dxa"/>
            <w:shd w:val="clear" w:color="auto" w:fill="auto"/>
            <w:vAlign w:val="center"/>
          </w:tcPr>
          <w:p w14:paraId="522122E1" w14:textId="77777777" w:rsidR="00D1474A" w:rsidRPr="00867970" w:rsidRDefault="00D1474A" w:rsidP="00867970">
            <w:pPr>
              <w:jc w:val="center"/>
              <w:rPr>
                <w:rFonts w:ascii="Times New Roman" w:eastAsia="Times New Roman" w:hAnsi="Times New Roman" w:cs="Times New Roman"/>
                <w:sz w:val="24"/>
                <w:szCs w:val="24"/>
              </w:rPr>
            </w:pPr>
          </w:p>
        </w:tc>
      </w:tr>
      <w:tr w:rsidR="00D1474A" w:rsidRPr="00867970" w14:paraId="57FCECF9" w14:textId="77777777">
        <w:tc>
          <w:tcPr>
            <w:tcW w:w="635" w:type="dxa"/>
            <w:shd w:val="clear" w:color="auto" w:fill="BFBFBF"/>
            <w:vAlign w:val="center"/>
          </w:tcPr>
          <w:p w14:paraId="33279028"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9</w:t>
            </w:r>
          </w:p>
        </w:tc>
        <w:tc>
          <w:tcPr>
            <w:tcW w:w="6810" w:type="dxa"/>
            <w:shd w:val="clear" w:color="auto" w:fill="auto"/>
            <w:vAlign w:val="center"/>
          </w:tcPr>
          <w:p w14:paraId="0FD21D0F" w14:textId="77777777" w:rsidR="00D1474A" w:rsidRPr="00867970" w:rsidRDefault="00D1474A" w:rsidP="00867970">
            <w:pPr>
              <w:tabs>
                <w:tab w:val="left" w:pos="295"/>
              </w:tabs>
              <w:jc w:val="both"/>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Программное обеспечение</w:t>
            </w:r>
          </w:p>
        </w:tc>
        <w:tc>
          <w:tcPr>
            <w:tcW w:w="2184" w:type="dxa"/>
            <w:shd w:val="clear" w:color="auto" w:fill="auto"/>
            <w:vAlign w:val="center"/>
          </w:tcPr>
          <w:p w14:paraId="0AB189B7" w14:textId="77777777" w:rsidR="00D1474A" w:rsidRPr="00867970" w:rsidRDefault="00D1474A" w:rsidP="00867970">
            <w:pPr>
              <w:jc w:val="center"/>
              <w:rPr>
                <w:rFonts w:ascii="Times New Roman" w:eastAsia="Times New Roman" w:hAnsi="Times New Roman" w:cs="Times New Roman"/>
                <w:b/>
                <w:sz w:val="24"/>
                <w:szCs w:val="24"/>
              </w:rPr>
            </w:pPr>
            <w:r w:rsidRPr="00867970">
              <w:rPr>
                <w:rFonts w:ascii="Times New Roman" w:eastAsia="Times New Roman" w:hAnsi="Times New Roman" w:cs="Times New Roman"/>
                <w:b/>
                <w:sz w:val="24"/>
                <w:szCs w:val="24"/>
              </w:rPr>
              <w:t>5</w:t>
            </w:r>
          </w:p>
        </w:tc>
      </w:tr>
      <w:tr w:rsidR="00D1474A" w14:paraId="23970203" w14:textId="77777777">
        <w:tc>
          <w:tcPr>
            <w:tcW w:w="635" w:type="dxa"/>
            <w:shd w:val="clear" w:color="auto" w:fill="BFBFBF"/>
            <w:vAlign w:val="center"/>
          </w:tcPr>
          <w:p w14:paraId="1D1BEED7" w14:textId="77777777" w:rsidR="00D1474A" w:rsidRPr="00867970" w:rsidRDefault="00D1474A" w:rsidP="00867970">
            <w:pPr>
              <w:jc w:val="center"/>
              <w:rPr>
                <w:rFonts w:ascii="Times New Roman" w:eastAsia="Times New Roman" w:hAnsi="Times New Roman" w:cs="Times New Roman"/>
                <w:sz w:val="24"/>
                <w:szCs w:val="24"/>
              </w:rPr>
            </w:pPr>
          </w:p>
        </w:tc>
        <w:tc>
          <w:tcPr>
            <w:tcW w:w="6810" w:type="dxa"/>
            <w:shd w:val="clear" w:color="auto" w:fill="auto"/>
            <w:vAlign w:val="center"/>
          </w:tcPr>
          <w:p w14:paraId="53A6748A"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знать и понимать:</w:t>
            </w:r>
          </w:p>
          <w:p w14:paraId="33D1A215" w14:textId="77777777" w:rsidR="00D1474A" w:rsidRPr="00867970" w:rsidRDefault="00D1474A" w:rsidP="00867970">
            <w:pPr>
              <w:numPr>
                <w:ilvl w:val="0"/>
                <w:numId w:val="20"/>
              </w:numPr>
              <w:tabs>
                <w:tab w:val="left" w:pos="295"/>
              </w:tabs>
              <w:spacing w:after="0" w:line="240" w:lineRule="auto"/>
              <w:ind w:left="0" w:firstLine="0"/>
              <w:jc w:val="both"/>
              <w:rPr>
                <w:rFonts w:ascii="Times New Roman" w:eastAsia="Arial" w:hAnsi="Times New Roman" w:cs="Times New Roman"/>
                <w:sz w:val="24"/>
                <w:szCs w:val="24"/>
              </w:rPr>
            </w:pPr>
            <w:r w:rsidRPr="00867970">
              <w:rPr>
                <w:rFonts w:ascii="Times New Roman" w:eastAsia="Times New Roman" w:hAnsi="Times New Roman" w:cs="Times New Roman"/>
                <w:sz w:val="24"/>
                <w:szCs w:val="24"/>
              </w:rPr>
              <w:t>порядок обмена информацией по телекоммуникационным каналам связи;</w:t>
            </w:r>
          </w:p>
          <w:p w14:paraId="0C43D234" w14:textId="77777777" w:rsidR="00D1474A" w:rsidRPr="00867970" w:rsidRDefault="00D1474A" w:rsidP="00867970">
            <w:pPr>
              <w:numPr>
                <w:ilvl w:val="0"/>
                <w:numId w:val="20"/>
              </w:numPr>
              <w:tabs>
                <w:tab w:val="left" w:pos="295"/>
              </w:tabs>
              <w:spacing w:after="0" w:line="240" w:lineRule="auto"/>
              <w:ind w:left="0" w:firstLine="0"/>
              <w:jc w:val="both"/>
              <w:rPr>
                <w:rFonts w:ascii="Times New Roman" w:eastAsia="Arial" w:hAnsi="Times New Roman" w:cs="Times New Roman"/>
                <w:sz w:val="24"/>
                <w:szCs w:val="24"/>
              </w:rPr>
            </w:pPr>
            <w:r w:rsidRPr="00867970">
              <w:rPr>
                <w:rFonts w:ascii="Times New Roman" w:eastAsia="Times New Roman" w:hAnsi="Times New Roman" w:cs="Times New Roman"/>
                <w:sz w:val="24"/>
                <w:szCs w:val="24"/>
              </w:rPr>
              <w:t>применение информационных технологий</w:t>
            </w:r>
          </w:p>
          <w:p w14:paraId="20E3CED0" w14:textId="77777777" w:rsidR="00D1474A" w:rsidRPr="00867970" w:rsidRDefault="00D1474A" w:rsidP="00867970">
            <w:pPr>
              <w:numPr>
                <w:ilvl w:val="0"/>
                <w:numId w:val="20"/>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возможности и функционал прикладного программного обеспечения;</w:t>
            </w:r>
          </w:p>
          <w:p w14:paraId="5E81C4B2" w14:textId="77777777" w:rsidR="00D1474A" w:rsidRPr="00867970" w:rsidRDefault="00D1474A" w:rsidP="00867970">
            <w:pPr>
              <w:numPr>
                <w:ilvl w:val="0"/>
                <w:numId w:val="20"/>
              </w:numPr>
              <w:tabs>
                <w:tab w:val="left" w:pos="295"/>
              </w:tabs>
              <w:spacing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 xml:space="preserve">интерфейс программ, назначение функциональных клавиш, клавиатурные сокращения, приёмы выполнения операций в программном обеспечении, используемом для технической обработки документов </w:t>
            </w:r>
          </w:p>
          <w:p w14:paraId="3363D747" w14:textId="77777777" w:rsidR="00D1474A" w:rsidRPr="00867970" w:rsidRDefault="00D1474A" w:rsidP="00867970">
            <w:pPr>
              <w:tabs>
                <w:tab w:val="left" w:pos="295"/>
              </w:tabs>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Специалист должен уметь:</w:t>
            </w:r>
          </w:p>
          <w:p w14:paraId="184686E0"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eastAsia="Arial" w:hAnsi="Times New Roman" w:cs="Times New Roman"/>
                <w:b/>
                <w:sz w:val="24"/>
                <w:szCs w:val="24"/>
              </w:rPr>
            </w:pPr>
            <w:r w:rsidRPr="00867970">
              <w:rPr>
                <w:rFonts w:ascii="Times New Roman" w:eastAsia="Times New Roman" w:hAnsi="Times New Roman" w:cs="Times New Roman"/>
                <w:sz w:val="24"/>
                <w:szCs w:val="24"/>
              </w:rPr>
              <w:t>пользоваться офисными программами;</w:t>
            </w:r>
          </w:p>
          <w:p w14:paraId="64B10F2C"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eastAsia="Arial" w:hAnsi="Times New Roman" w:cs="Times New Roman"/>
                <w:sz w:val="24"/>
                <w:szCs w:val="24"/>
              </w:rPr>
            </w:pPr>
            <w:r w:rsidRPr="00867970">
              <w:rPr>
                <w:rFonts w:ascii="Times New Roman" w:eastAsia="Times New Roman" w:hAnsi="Times New Roman" w:cs="Times New Roman"/>
                <w:sz w:val="24"/>
                <w:szCs w:val="24"/>
              </w:rPr>
              <w:t>пользоваться информационными и справочными системами;</w:t>
            </w:r>
          </w:p>
          <w:p w14:paraId="779FF5FB"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обрабатывать и эффективно использовать информацию при принятии решений</w:t>
            </w:r>
          </w:p>
          <w:p w14:paraId="4EAC86B5"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применять современное прикладное программное обеспечение для работы с документами, в том числе для повышения ее эффективности;</w:t>
            </w:r>
          </w:p>
          <w:p w14:paraId="4BB8B694"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составлять и оформлять информационно-справочные, организационные, документы с использованием прикладного программного обеспечения;</w:t>
            </w:r>
          </w:p>
          <w:p w14:paraId="08412A07" w14:textId="77777777" w:rsidR="00D1474A" w:rsidRPr="00867970" w:rsidRDefault="00D1474A" w:rsidP="00867970">
            <w:pPr>
              <w:numPr>
                <w:ilvl w:val="0"/>
                <w:numId w:val="24"/>
              </w:numPr>
              <w:tabs>
                <w:tab w:val="left" w:pos="295"/>
              </w:tabs>
              <w:spacing w:after="0" w:line="240" w:lineRule="auto"/>
              <w:ind w:left="0" w:firstLine="0"/>
              <w:jc w:val="both"/>
              <w:rPr>
                <w:rFonts w:ascii="Times New Roman" w:hAnsi="Times New Roman" w:cs="Times New Roman"/>
                <w:sz w:val="24"/>
                <w:szCs w:val="24"/>
              </w:rPr>
            </w:pPr>
            <w:r w:rsidRPr="00867970">
              <w:rPr>
                <w:rFonts w:ascii="Times New Roman" w:eastAsia="Times New Roman" w:hAnsi="Times New Roman" w:cs="Times New Roman"/>
                <w:sz w:val="24"/>
                <w:szCs w:val="24"/>
              </w:rPr>
              <w:t>использовать функции проверки орфографии и пунктуации прикладного программного обеспечения.</w:t>
            </w:r>
          </w:p>
          <w:p w14:paraId="699DEA1F" w14:textId="6E1681D1" w:rsidR="00D1474A" w:rsidRPr="00867970" w:rsidRDefault="00D1474A" w:rsidP="00867970">
            <w:pPr>
              <w:numPr>
                <w:ilvl w:val="0"/>
                <w:numId w:val="24"/>
              </w:numPr>
              <w:tabs>
                <w:tab w:val="left" w:pos="295"/>
              </w:tabs>
              <w:spacing w:line="240" w:lineRule="auto"/>
              <w:ind w:left="0" w:firstLine="0"/>
              <w:jc w:val="both"/>
              <w:rPr>
                <w:rFonts w:ascii="Times New Roman" w:eastAsia="Times New Roman" w:hAnsi="Times New Roman" w:cs="Times New Roman"/>
                <w:sz w:val="24"/>
                <w:szCs w:val="24"/>
              </w:rPr>
            </w:pPr>
            <w:r w:rsidRPr="00867970">
              <w:rPr>
                <w:rFonts w:ascii="Times New Roman" w:eastAsia="Times New Roman" w:hAnsi="Times New Roman" w:cs="Times New Roman"/>
                <w:sz w:val="24"/>
                <w:szCs w:val="24"/>
              </w:rPr>
              <w:t>предоставлять данные в едином и удобном для восприятия формате, в зависимости от поставленной задачи</w:t>
            </w:r>
          </w:p>
        </w:tc>
        <w:tc>
          <w:tcPr>
            <w:tcW w:w="2184" w:type="dxa"/>
            <w:shd w:val="clear" w:color="auto" w:fill="auto"/>
            <w:vAlign w:val="center"/>
          </w:tcPr>
          <w:p w14:paraId="6A2B8B97" w14:textId="77777777" w:rsidR="00D1474A" w:rsidRPr="00867970" w:rsidRDefault="00D1474A" w:rsidP="00867970">
            <w:pPr>
              <w:jc w:val="center"/>
              <w:rPr>
                <w:rFonts w:ascii="Times New Roman" w:eastAsia="Times New Roman" w:hAnsi="Times New Roman" w:cs="Times New Roman"/>
                <w:sz w:val="24"/>
                <w:szCs w:val="24"/>
              </w:rPr>
            </w:pPr>
          </w:p>
        </w:tc>
      </w:tr>
    </w:tbl>
    <w:p w14:paraId="733504FA" w14:textId="77777777" w:rsidR="00FA02CB" w:rsidRDefault="00FA02CB">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vertAlign w:val="subscript"/>
        </w:rPr>
      </w:pPr>
    </w:p>
    <w:p w14:paraId="0C0A28FB" w14:textId="77777777" w:rsidR="00FA02CB" w:rsidRPr="005D33F0" w:rsidRDefault="00787462" w:rsidP="00867970">
      <w:pPr>
        <w:pStyle w:val="-2"/>
      </w:pPr>
      <w:bookmarkStart w:id="13" w:name="_Toc127871526"/>
      <w:r w:rsidRPr="005D33F0">
        <w:t>1.3. ТРЕБОВАНИЯ К СХЕМЕ ОЦЕНКИ</w:t>
      </w:r>
      <w:bookmarkEnd w:id="13"/>
    </w:p>
    <w:p w14:paraId="7CD2D968" w14:textId="77777777" w:rsidR="00FA02CB" w:rsidRDefault="00787462">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FEB5BC6" w14:textId="77777777" w:rsidR="00FA02CB" w:rsidRDefault="00FA02CB">
      <w:pPr>
        <w:pBdr>
          <w:top w:val="nil"/>
          <w:left w:val="nil"/>
          <w:bottom w:val="nil"/>
          <w:right w:val="nil"/>
          <w:between w:val="nil"/>
        </w:pBdr>
        <w:spacing w:after="0" w:line="276" w:lineRule="auto"/>
        <w:ind w:firstLine="709"/>
        <w:jc w:val="right"/>
        <w:rPr>
          <w:rFonts w:ascii="Times New Roman" w:eastAsia="Times New Roman" w:hAnsi="Times New Roman" w:cs="Times New Roman"/>
          <w:i/>
          <w:sz w:val="24"/>
          <w:szCs w:val="24"/>
        </w:rPr>
      </w:pPr>
    </w:p>
    <w:p w14:paraId="432C9179" w14:textId="77777777" w:rsidR="00FA02CB" w:rsidRDefault="00787462">
      <w:pPr>
        <w:pBdr>
          <w:top w:val="nil"/>
          <w:left w:val="nil"/>
          <w:bottom w:val="nil"/>
          <w:right w:val="nil"/>
          <w:between w:val="nil"/>
        </w:pBdr>
        <w:spacing w:after="0" w:line="276" w:lineRule="auto"/>
        <w:ind w:firstLine="709"/>
        <w:jc w:val="right"/>
        <w:rPr>
          <w:rFonts w:ascii="Times New Roman" w:eastAsia="Times New Roman" w:hAnsi="Times New Roman" w:cs="Times New Roman"/>
          <w:i/>
          <w:color w:val="000000"/>
          <w:sz w:val="24"/>
          <w:szCs w:val="24"/>
        </w:rPr>
      </w:pPr>
      <w:r w:rsidRPr="00867970">
        <w:rPr>
          <w:rFonts w:ascii="Times New Roman" w:eastAsia="Times New Roman" w:hAnsi="Times New Roman" w:cs="Times New Roman"/>
          <w:i/>
          <w:color w:val="000000"/>
          <w:sz w:val="28"/>
          <w:szCs w:val="24"/>
        </w:rPr>
        <w:t>Таблица</w:t>
      </w:r>
      <w:r>
        <w:rPr>
          <w:rFonts w:ascii="Times New Roman" w:eastAsia="Times New Roman" w:hAnsi="Times New Roman" w:cs="Times New Roman"/>
          <w:i/>
          <w:color w:val="000000"/>
          <w:sz w:val="24"/>
          <w:szCs w:val="24"/>
        </w:rPr>
        <w:t xml:space="preserve"> №2</w:t>
      </w:r>
    </w:p>
    <w:p w14:paraId="1FD5A0EE" w14:textId="77777777" w:rsidR="00FA02CB" w:rsidRDefault="00787462">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618B995C" w14:textId="77777777" w:rsidR="00FA02CB" w:rsidRDefault="00FA02C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d"/>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47"/>
        <w:gridCol w:w="1863"/>
        <w:gridCol w:w="1559"/>
        <w:gridCol w:w="1558"/>
        <w:gridCol w:w="2128"/>
      </w:tblGrid>
      <w:tr w:rsidR="00FA02CB" w14:paraId="7C34DB7F" w14:textId="77777777" w:rsidTr="00867970">
        <w:trPr>
          <w:trHeight w:val="810"/>
          <w:jc w:val="center"/>
        </w:trPr>
        <w:tc>
          <w:tcPr>
            <w:tcW w:w="7365" w:type="dxa"/>
            <w:gridSpan w:val="5"/>
            <w:shd w:val="clear" w:color="auto" w:fill="92D050"/>
            <w:vAlign w:val="center"/>
          </w:tcPr>
          <w:p w14:paraId="43874287" w14:textId="77777777" w:rsidR="00FA02CB" w:rsidRDefault="00787462">
            <w:pPr>
              <w:jc w:val="center"/>
              <w:rPr>
                <w:b/>
                <w:sz w:val="22"/>
                <w:szCs w:val="22"/>
              </w:rPr>
            </w:pPr>
            <w:r>
              <w:rPr>
                <w:b/>
                <w:sz w:val="22"/>
                <w:szCs w:val="22"/>
              </w:rPr>
              <w:t>Критерий/Модуль</w:t>
            </w:r>
          </w:p>
        </w:tc>
        <w:tc>
          <w:tcPr>
            <w:tcW w:w="2128" w:type="dxa"/>
            <w:shd w:val="clear" w:color="auto" w:fill="92D050"/>
            <w:vAlign w:val="center"/>
          </w:tcPr>
          <w:p w14:paraId="3710024B" w14:textId="77777777" w:rsidR="00FA02CB" w:rsidRDefault="00787462">
            <w:pPr>
              <w:jc w:val="center"/>
              <w:rPr>
                <w:b/>
                <w:sz w:val="22"/>
                <w:szCs w:val="22"/>
              </w:rPr>
            </w:pPr>
            <w:r>
              <w:rPr>
                <w:b/>
                <w:sz w:val="22"/>
                <w:szCs w:val="22"/>
              </w:rPr>
              <w:t>Итого баллов за раздел ТРЕБОВАНИЙ КОМПЕТЕНЦИИ</w:t>
            </w:r>
          </w:p>
        </w:tc>
      </w:tr>
      <w:tr w:rsidR="0082246F" w14:paraId="2BD85950" w14:textId="77777777" w:rsidTr="0082246F">
        <w:trPr>
          <w:trHeight w:val="50"/>
          <w:jc w:val="center"/>
        </w:trPr>
        <w:tc>
          <w:tcPr>
            <w:tcW w:w="1838" w:type="dxa"/>
            <w:vMerge w:val="restart"/>
            <w:shd w:val="clear" w:color="auto" w:fill="92D050"/>
            <w:vAlign w:val="center"/>
          </w:tcPr>
          <w:p w14:paraId="12D598B1" w14:textId="32F14A55" w:rsidR="0082246F" w:rsidRDefault="0082246F">
            <w:pPr>
              <w:jc w:val="center"/>
              <w:rPr>
                <w:b/>
                <w:sz w:val="22"/>
                <w:szCs w:val="22"/>
              </w:rPr>
            </w:pPr>
            <w:r>
              <w:rPr>
                <w:b/>
                <w:sz w:val="22"/>
                <w:szCs w:val="22"/>
              </w:rPr>
              <w:t xml:space="preserve">Разделы ТРЕБОВАНИЙ </w:t>
            </w:r>
            <w:proofErr w:type="gramStart"/>
            <w:r>
              <w:rPr>
                <w:b/>
                <w:sz w:val="22"/>
                <w:szCs w:val="22"/>
              </w:rPr>
              <w:t>КОМПЕ-ТЕНЦИИ</w:t>
            </w:r>
            <w:proofErr w:type="gramEnd"/>
          </w:p>
        </w:tc>
        <w:tc>
          <w:tcPr>
            <w:tcW w:w="547" w:type="dxa"/>
            <w:shd w:val="clear" w:color="auto" w:fill="92D050"/>
            <w:vAlign w:val="center"/>
          </w:tcPr>
          <w:p w14:paraId="274F7407" w14:textId="77777777" w:rsidR="0082246F" w:rsidRDefault="0082246F">
            <w:pPr>
              <w:jc w:val="center"/>
              <w:rPr>
                <w:color w:val="FFFFFF"/>
                <w:sz w:val="22"/>
                <w:szCs w:val="22"/>
              </w:rPr>
            </w:pPr>
          </w:p>
        </w:tc>
        <w:tc>
          <w:tcPr>
            <w:tcW w:w="1863" w:type="dxa"/>
            <w:shd w:val="clear" w:color="auto" w:fill="00B050"/>
            <w:vAlign w:val="center"/>
          </w:tcPr>
          <w:p w14:paraId="2E22ED16" w14:textId="77777777" w:rsidR="0082246F" w:rsidRDefault="0082246F">
            <w:pPr>
              <w:jc w:val="center"/>
              <w:rPr>
                <w:b/>
                <w:color w:val="FFFFFF"/>
                <w:sz w:val="22"/>
                <w:szCs w:val="22"/>
              </w:rPr>
            </w:pPr>
            <w:r>
              <w:rPr>
                <w:b/>
                <w:color w:val="FFFFFF"/>
                <w:sz w:val="22"/>
                <w:szCs w:val="22"/>
              </w:rPr>
              <w:t>A</w:t>
            </w:r>
          </w:p>
        </w:tc>
        <w:tc>
          <w:tcPr>
            <w:tcW w:w="1559" w:type="dxa"/>
            <w:shd w:val="clear" w:color="auto" w:fill="00B050"/>
            <w:vAlign w:val="center"/>
          </w:tcPr>
          <w:p w14:paraId="0CEE35D8" w14:textId="77777777" w:rsidR="0082246F" w:rsidRDefault="0082246F">
            <w:pPr>
              <w:jc w:val="center"/>
              <w:rPr>
                <w:b/>
                <w:color w:val="FFFFFF"/>
                <w:sz w:val="22"/>
                <w:szCs w:val="22"/>
              </w:rPr>
            </w:pPr>
            <w:r>
              <w:rPr>
                <w:b/>
                <w:color w:val="FFFFFF"/>
                <w:sz w:val="22"/>
                <w:szCs w:val="22"/>
              </w:rPr>
              <w:t>Б</w:t>
            </w:r>
          </w:p>
        </w:tc>
        <w:tc>
          <w:tcPr>
            <w:tcW w:w="1558" w:type="dxa"/>
            <w:shd w:val="clear" w:color="auto" w:fill="00B050"/>
            <w:vAlign w:val="center"/>
          </w:tcPr>
          <w:p w14:paraId="3A30803C" w14:textId="1B495A75" w:rsidR="0082246F" w:rsidRDefault="0082246F" w:rsidP="0082246F">
            <w:pPr>
              <w:jc w:val="center"/>
              <w:rPr>
                <w:b/>
                <w:color w:val="FFFFFF"/>
                <w:sz w:val="22"/>
                <w:szCs w:val="22"/>
              </w:rPr>
            </w:pPr>
            <w:r>
              <w:rPr>
                <w:b/>
                <w:color w:val="FFFFFF"/>
                <w:sz w:val="22"/>
                <w:szCs w:val="22"/>
              </w:rPr>
              <w:t>В</w:t>
            </w:r>
          </w:p>
        </w:tc>
        <w:tc>
          <w:tcPr>
            <w:tcW w:w="2128" w:type="dxa"/>
            <w:shd w:val="clear" w:color="auto" w:fill="00B050"/>
            <w:vAlign w:val="center"/>
          </w:tcPr>
          <w:p w14:paraId="71B4456D" w14:textId="77777777" w:rsidR="0082246F" w:rsidRDefault="0082246F">
            <w:pPr>
              <w:ind w:right="172" w:hanging="176"/>
              <w:jc w:val="both"/>
              <w:rPr>
                <w:b/>
                <w:sz w:val="22"/>
                <w:szCs w:val="22"/>
              </w:rPr>
            </w:pPr>
          </w:p>
        </w:tc>
      </w:tr>
      <w:tr w:rsidR="00406204" w14:paraId="51E93C68" w14:textId="77777777" w:rsidTr="00426D1D">
        <w:trPr>
          <w:trHeight w:val="50"/>
          <w:jc w:val="center"/>
        </w:trPr>
        <w:tc>
          <w:tcPr>
            <w:tcW w:w="1838" w:type="dxa"/>
            <w:vMerge/>
            <w:shd w:val="clear" w:color="auto" w:fill="92D050"/>
            <w:vAlign w:val="center"/>
          </w:tcPr>
          <w:p w14:paraId="25E72F80" w14:textId="77777777" w:rsidR="00406204" w:rsidRDefault="00406204" w:rsidP="00406204">
            <w:pPr>
              <w:widowControl w:val="0"/>
              <w:pBdr>
                <w:top w:val="nil"/>
                <w:left w:val="nil"/>
                <w:bottom w:val="nil"/>
                <w:right w:val="nil"/>
                <w:between w:val="nil"/>
              </w:pBdr>
              <w:spacing w:line="276" w:lineRule="auto"/>
              <w:rPr>
                <w:b/>
                <w:sz w:val="22"/>
                <w:szCs w:val="22"/>
              </w:rPr>
            </w:pPr>
          </w:p>
        </w:tc>
        <w:tc>
          <w:tcPr>
            <w:tcW w:w="547" w:type="dxa"/>
            <w:shd w:val="clear" w:color="auto" w:fill="00B050"/>
            <w:vAlign w:val="center"/>
          </w:tcPr>
          <w:p w14:paraId="31160862" w14:textId="77777777" w:rsidR="00406204" w:rsidRDefault="00406204" w:rsidP="00406204">
            <w:pPr>
              <w:jc w:val="center"/>
              <w:rPr>
                <w:b/>
                <w:color w:val="FFFFFF"/>
                <w:sz w:val="22"/>
                <w:szCs w:val="22"/>
              </w:rPr>
            </w:pPr>
            <w:r>
              <w:rPr>
                <w:b/>
                <w:color w:val="FFFFFF"/>
                <w:sz w:val="22"/>
                <w:szCs w:val="22"/>
              </w:rPr>
              <w:t>1</w:t>
            </w:r>
          </w:p>
        </w:tc>
        <w:tc>
          <w:tcPr>
            <w:tcW w:w="1863" w:type="dxa"/>
            <w:vAlign w:val="bottom"/>
          </w:tcPr>
          <w:p w14:paraId="354C6AFF" w14:textId="58E19AB5" w:rsidR="00406204" w:rsidRDefault="00406204" w:rsidP="00406204">
            <w:pPr>
              <w:jc w:val="center"/>
              <w:rPr>
                <w:sz w:val="22"/>
                <w:szCs w:val="22"/>
              </w:rPr>
            </w:pPr>
            <w:r>
              <w:rPr>
                <w:sz w:val="28"/>
                <w:szCs w:val="28"/>
              </w:rPr>
              <w:t>3,5</w:t>
            </w:r>
          </w:p>
        </w:tc>
        <w:tc>
          <w:tcPr>
            <w:tcW w:w="1559" w:type="dxa"/>
            <w:vAlign w:val="bottom"/>
          </w:tcPr>
          <w:p w14:paraId="4FB198D8" w14:textId="2A04E342" w:rsidR="00406204" w:rsidRDefault="00406204" w:rsidP="00406204">
            <w:pPr>
              <w:jc w:val="center"/>
              <w:rPr>
                <w:sz w:val="22"/>
                <w:szCs w:val="22"/>
              </w:rPr>
            </w:pPr>
            <w:r>
              <w:rPr>
                <w:sz w:val="28"/>
                <w:szCs w:val="28"/>
              </w:rPr>
              <w:t>3</w:t>
            </w:r>
          </w:p>
        </w:tc>
        <w:tc>
          <w:tcPr>
            <w:tcW w:w="1558" w:type="dxa"/>
            <w:vAlign w:val="bottom"/>
          </w:tcPr>
          <w:p w14:paraId="49CBC95E" w14:textId="44B41818" w:rsidR="00406204" w:rsidRDefault="00406204" w:rsidP="00406204">
            <w:pPr>
              <w:jc w:val="center"/>
              <w:rPr>
                <w:sz w:val="22"/>
                <w:szCs w:val="22"/>
              </w:rPr>
            </w:pPr>
            <w:r>
              <w:rPr>
                <w:sz w:val="28"/>
                <w:szCs w:val="28"/>
              </w:rPr>
              <w:t>3</w:t>
            </w:r>
            <w:r w:rsidRPr="00690022">
              <w:rPr>
                <w:sz w:val="28"/>
                <w:szCs w:val="28"/>
              </w:rPr>
              <w:t>,5</w:t>
            </w:r>
          </w:p>
        </w:tc>
        <w:tc>
          <w:tcPr>
            <w:tcW w:w="2128" w:type="dxa"/>
            <w:shd w:val="clear" w:color="auto" w:fill="F2F2F2"/>
            <w:vAlign w:val="center"/>
          </w:tcPr>
          <w:p w14:paraId="29F9095F" w14:textId="23D56027" w:rsidR="00406204" w:rsidRDefault="00406204" w:rsidP="00406204">
            <w:pPr>
              <w:jc w:val="center"/>
              <w:rPr>
                <w:sz w:val="22"/>
                <w:szCs w:val="22"/>
              </w:rPr>
            </w:pPr>
            <w:r>
              <w:rPr>
                <w:sz w:val="28"/>
                <w:szCs w:val="28"/>
              </w:rPr>
              <w:t>10</w:t>
            </w:r>
          </w:p>
        </w:tc>
      </w:tr>
      <w:tr w:rsidR="00406204" w14:paraId="3B399518" w14:textId="77777777" w:rsidTr="00426D1D">
        <w:trPr>
          <w:trHeight w:val="50"/>
          <w:jc w:val="center"/>
        </w:trPr>
        <w:tc>
          <w:tcPr>
            <w:tcW w:w="1838" w:type="dxa"/>
            <w:vMerge/>
            <w:shd w:val="clear" w:color="auto" w:fill="92D050"/>
            <w:vAlign w:val="center"/>
          </w:tcPr>
          <w:p w14:paraId="7BBF32C7"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710BE3B1" w14:textId="77777777" w:rsidR="00406204" w:rsidRDefault="00406204" w:rsidP="00406204">
            <w:pPr>
              <w:jc w:val="center"/>
              <w:rPr>
                <w:b/>
                <w:color w:val="FFFFFF"/>
                <w:sz w:val="22"/>
                <w:szCs w:val="22"/>
              </w:rPr>
            </w:pPr>
            <w:r>
              <w:rPr>
                <w:b/>
                <w:color w:val="FFFFFF"/>
                <w:sz w:val="22"/>
                <w:szCs w:val="22"/>
              </w:rPr>
              <w:t>2</w:t>
            </w:r>
          </w:p>
        </w:tc>
        <w:tc>
          <w:tcPr>
            <w:tcW w:w="1863" w:type="dxa"/>
            <w:vAlign w:val="bottom"/>
          </w:tcPr>
          <w:p w14:paraId="702AF09D" w14:textId="31B60FA5" w:rsidR="00406204" w:rsidRDefault="00406204" w:rsidP="00406204">
            <w:pPr>
              <w:jc w:val="center"/>
              <w:rPr>
                <w:sz w:val="22"/>
                <w:szCs w:val="22"/>
              </w:rPr>
            </w:pPr>
            <w:r>
              <w:rPr>
                <w:sz w:val="28"/>
                <w:szCs w:val="28"/>
              </w:rPr>
              <w:t>2</w:t>
            </w:r>
          </w:p>
        </w:tc>
        <w:tc>
          <w:tcPr>
            <w:tcW w:w="1559" w:type="dxa"/>
            <w:vAlign w:val="bottom"/>
          </w:tcPr>
          <w:p w14:paraId="3A5DA5DB" w14:textId="2DFB5494" w:rsidR="00406204" w:rsidRDefault="00406204" w:rsidP="00406204">
            <w:pPr>
              <w:jc w:val="center"/>
              <w:rPr>
                <w:sz w:val="22"/>
                <w:szCs w:val="22"/>
              </w:rPr>
            </w:pPr>
            <w:r w:rsidRPr="00690022">
              <w:rPr>
                <w:sz w:val="28"/>
                <w:szCs w:val="28"/>
              </w:rPr>
              <w:t>1</w:t>
            </w:r>
            <w:r>
              <w:rPr>
                <w:sz w:val="28"/>
                <w:szCs w:val="28"/>
              </w:rPr>
              <w:t>,5</w:t>
            </w:r>
          </w:p>
        </w:tc>
        <w:tc>
          <w:tcPr>
            <w:tcW w:w="1558" w:type="dxa"/>
            <w:vAlign w:val="bottom"/>
          </w:tcPr>
          <w:p w14:paraId="51675E01" w14:textId="7C85B362" w:rsidR="00406204" w:rsidRDefault="00406204" w:rsidP="00406204">
            <w:pPr>
              <w:jc w:val="center"/>
              <w:rPr>
                <w:sz w:val="22"/>
                <w:szCs w:val="22"/>
              </w:rPr>
            </w:pPr>
            <w:r w:rsidRPr="00690022">
              <w:rPr>
                <w:sz w:val="28"/>
                <w:szCs w:val="28"/>
              </w:rPr>
              <w:t>1</w:t>
            </w:r>
            <w:r>
              <w:rPr>
                <w:sz w:val="28"/>
                <w:szCs w:val="28"/>
              </w:rPr>
              <w:t>,5</w:t>
            </w:r>
          </w:p>
        </w:tc>
        <w:tc>
          <w:tcPr>
            <w:tcW w:w="2128" w:type="dxa"/>
            <w:shd w:val="clear" w:color="auto" w:fill="F2F2F2"/>
            <w:vAlign w:val="center"/>
          </w:tcPr>
          <w:p w14:paraId="058E32A5" w14:textId="7C4B4658" w:rsidR="00406204" w:rsidRDefault="00406204" w:rsidP="00406204">
            <w:pPr>
              <w:jc w:val="center"/>
              <w:rPr>
                <w:sz w:val="22"/>
                <w:szCs w:val="22"/>
              </w:rPr>
            </w:pPr>
            <w:r>
              <w:rPr>
                <w:sz w:val="28"/>
                <w:szCs w:val="28"/>
              </w:rPr>
              <w:t>5</w:t>
            </w:r>
          </w:p>
        </w:tc>
      </w:tr>
      <w:tr w:rsidR="00406204" w14:paraId="6AF872FB" w14:textId="77777777" w:rsidTr="00426D1D">
        <w:trPr>
          <w:trHeight w:val="50"/>
          <w:jc w:val="center"/>
        </w:trPr>
        <w:tc>
          <w:tcPr>
            <w:tcW w:w="1838" w:type="dxa"/>
            <w:vMerge/>
            <w:shd w:val="clear" w:color="auto" w:fill="92D050"/>
            <w:vAlign w:val="center"/>
          </w:tcPr>
          <w:p w14:paraId="2B19998E"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10249C47" w14:textId="77777777" w:rsidR="00406204" w:rsidRDefault="00406204" w:rsidP="00406204">
            <w:pPr>
              <w:jc w:val="center"/>
              <w:rPr>
                <w:b/>
                <w:color w:val="FFFFFF"/>
                <w:sz w:val="22"/>
                <w:szCs w:val="22"/>
              </w:rPr>
            </w:pPr>
            <w:r>
              <w:rPr>
                <w:b/>
                <w:color w:val="FFFFFF"/>
                <w:sz w:val="22"/>
                <w:szCs w:val="22"/>
              </w:rPr>
              <w:t>3</w:t>
            </w:r>
          </w:p>
        </w:tc>
        <w:tc>
          <w:tcPr>
            <w:tcW w:w="1863" w:type="dxa"/>
            <w:vAlign w:val="bottom"/>
          </w:tcPr>
          <w:p w14:paraId="678C1267" w14:textId="1729B073" w:rsidR="00406204" w:rsidRDefault="00406204" w:rsidP="00406204">
            <w:pPr>
              <w:jc w:val="center"/>
              <w:rPr>
                <w:sz w:val="22"/>
                <w:szCs w:val="22"/>
              </w:rPr>
            </w:pPr>
            <w:r>
              <w:rPr>
                <w:sz w:val="28"/>
                <w:szCs w:val="28"/>
              </w:rPr>
              <w:t>3,5</w:t>
            </w:r>
          </w:p>
        </w:tc>
        <w:tc>
          <w:tcPr>
            <w:tcW w:w="1559" w:type="dxa"/>
            <w:vAlign w:val="bottom"/>
          </w:tcPr>
          <w:p w14:paraId="03AAE59E" w14:textId="308E0A95" w:rsidR="00406204" w:rsidRDefault="00406204" w:rsidP="00406204">
            <w:pPr>
              <w:jc w:val="center"/>
              <w:rPr>
                <w:sz w:val="22"/>
                <w:szCs w:val="22"/>
              </w:rPr>
            </w:pPr>
            <w:r>
              <w:rPr>
                <w:sz w:val="28"/>
                <w:szCs w:val="28"/>
              </w:rPr>
              <w:t>3</w:t>
            </w:r>
          </w:p>
        </w:tc>
        <w:tc>
          <w:tcPr>
            <w:tcW w:w="1558" w:type="dxa"/>
            <w:vAlign w:val="bottom"/>
          </w:tcPr>
          <w:p w14:paraId="468D7CE8" w14:textId="229D8E1F" w:rsidR="00406204" w:rsidRDefault="00406204" w:rsidP="00406204">
            <w:pPr>
              <w:jc w:val="center"/>
              <w:rPr>
                <w:sz w:val="22"/>
                <w:szCs w:val="22"/>
              </w:rPr>
            </w:pPr>
            <w:r>
              <w:rPr>
                <w:sz w:val="28"/>
                <w:szCs w:val="28"/>
              </w:rPr>
              <w:t>3,5</w:t>
            </w:r>
          </w:p>
        </w:tc>
        <w:tc>
          <w:tcPr>
            <w:tcW w:w="2128" w:type="dxa"/>
            <w:shd w:val="clear" w:color="auto" w:fill="F2F2F2"/>
            <w:vAlign w:val="center"/>
          </w:tcPr>
          <w:p w14:paraId="3CFDAD91" w14:textId="374B94AA" w:rsidR="00406204" w:rsidRDefault="00406204" w:rsidP="00406204">
            <w:pPr>
              <w:jc w:val="center"/>
              <w:rPr>
                <w:sz w:val="22"/>
                <w:szCs w:val="22"/>
              </w:rPr>
            </w:pPr>
            <w:r>
              <w:rPr>
                <w:sz w:val="28"/>
                <w:szCs w:val="28"/>
              </w:rPr>
              <w:t>10</w:t>
            </w:r>
          </w:p>
        </w:tc>
      </w:tr>
      <w:tr w:rsidR="00406204" w14:paraId="5A69DA71" w14:textId="77777777" w:rsidTr="00426D1D">
        <w:trPr>
          <w:trHeight w:val="50"/>
          <w:jc w:val="center"/>
        </w:trPr>
        <w:tc>
          <w:tcPr>
            <w:tcW w:w="1838" w:type="dxa"/>
            <w:vMerge/>
            <w:shd w:val="clear" w:color="auto" w:fill="92D050"/>
            <w:vAlign w:val="center"/>
          </w:tcPr>
          <w:p w14:paraId="5860092F"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774D2F9B" w14:textId="77777777" w:rsidR="00406204" w:rsidRDefault="00406204" w:rsidP="00406204">
            <w:pPr>
              <w:jc w:val="center"/>
              <w:rPr>
                <w:b/>
                <w:color w:val="FFFFFF"/>
                <w:sz w:val="22"/>
                <w:szCs w:val="22"/>
              </w:rPr>
            </w:pPr>
            <w:r>
              <w:rPr>
                <w:b/>
                <w:color w:val="FFFFFF"/>
                <w:sz w:val="22"/>
                <w:szCs w:val="22"/>
              </w:rPr>
              <w:t>4</w:t>
            </w:r>
          </w:p>
        </w:tc>
        <w:tc>
          <w:tcPr>
            <w:tcW w:w="1863" w:type="dxa"/>
            <w:vAlign w:val="bottom"/>
          </w:tcPr>
          <w:p w14:paraId="67283DD9" w14:textId="77A89C74" w:rsidR="00406204" w:rsidRDefault="00406204" w:rsidP="00406204">
            <w:pPr>
              <w:jc w:val="center"/>
              <w:rPr>
                <w:sz w:val="22"/>
                <w:szCs w:val="22"/>
              </w:rPr>
            </w:pPr>
            <w:r w:rsidRPr="00690022">
              <w:rPr>
                <w:sz w:val="28"/>
                <w:szCs w:val="28"/>
              </w:rPr>
              <w:t>5</w:t>
            </w:r>
          </w:p>
        </w:tc>
        <w:tc>
          <w:tcPr>
            <w:tcW w:w="1559" w:type="dxa"/>
            <w:vAlign w:val="bottom"/>
          </w:tcPr>
          <w:p w14:paraId="0DD9A772" w14:textId="4B3DEC21" w:rsidR="00406204" w:rsidRDefault="00406204" w:rsidP="00406204">
            <w:pPr>
              <w:jc w:val="center"/>
              <w:rPr>
                <w:sz w:val="22"/>
                <w:szCs w:val="22"/>
              </w:rPr>
            </w:pPr>
            <w:r w:rsidRPr="00690022">
              <w:rPr>
                <w:sz w:val="28"/>
                <w:szCs w:val="28"/>
              </w:rPr>
              <w:t>5</w:t>
            </w:r>
          </w:p>
        </w:tc>
        <w:tc>
          <w:tcPr>
            <w:tcW w:w="1558" w:type="dxa"/>
            <w:vAlign w:val="bottom"/>
          </w:tcPr>
          <w:p w14:paraId="08BD7091" w14:textId="7615255D" w:rsidR="00406204" w:rsidRDefault="00406204" w:rsidP="00406204">
            <w:pPr>
              <w:jc w:val="center"/>
              <w:rPr>
                <w:sz w:val="22"/>
                <w:szCs w:val="22"/>
              </w:rPr>
            </w:pPr>
            <w:r>
              <w:rPr>
                <w:sz w:val="28"/>
                <w:szCs w:val="28"/>
              </w:rPr>
              <w:t>5</w:t>
            </w:r>
          </w:p>
        </w:tc>
        <w:tc>
          <w:tcPr>
            <w:tcW w:w="2128" w:type="dxa"/>
            <w:shd w:val="clear" w:color="auto" w:fill="F2F2F2"/>
            <w:vAlign w:val="center"/>
          </w:tcPr>
          <w:p w14:paraId="66941801" w14:textId="4ACF1C53" w:rsidR="00406204" w:rsidRDefault="00406204" w:rsidP="00406204">
            <w:pPr>
              <w:jc w:val="center"/>
              <w:rPr>
                <w:sz w:val="22"/>
                <w:szCs w:val="22"/>
              </w:rPr>
            </w:pPr>
            <w:r>
              <w:rPr>
                <w:sz w:val="28"/>
                <w:szCs w:val="28"/>
              </w:rPr>
              <w:t>15</w:t>
            </w:r>
          </w:p>
        </w:tc>
      </w:tr>
      <w:tr w:rsidR="00406204" w14:paraId="51DDB6BC" w14:textId="77777777" w:rsidTr="00426D1D">
        <w:trPr>
          <w:trHeight w:val="50"/>
          <w:jc w:val="center"/>
        </w:trPr>
        <w:tc>
          <w:tcPr>
            <w:tcW w:w="1838" w:type="dxa"/>
            <w:vMerge/>
            <w:shd w:val="clear" w:color="auto" w:fill="92D050"/>
            <w:vAlign w:val="center"/>
          </w:tcPr>
          <w:p w14:paraId="29EE1976"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2E5399BD" w14:textId="77777777" w:rsidR="00406204" w:rsidRDefault="00406204" w:rsidP="00406204">
            <w:pPr>
              <w:jc w:val="center"/>
              <w:rPr>
                <w:b/>
                <w:color w:val="FFFFFF"/>
                <w:sz w:val="22"/>
                <w:szCs w:val="22"/>
              </w:rPr>
            </w:pPr>
            <w:r>
              <w:rPr>
                <w:b/>
                <w:color w:val="FFFFFF"/>
                <w:sz w:val="22"/>
                <w:szCs w:val="22"/>
              </w:rPr>
              <w:t>5</w:t>
            </w:r>
          </w:p>
        </w:tc>
        <w:tc>
          <w:tcPr>
            <w:tcW w:w="1863" w:type="dxa"/>
            <w:vAlign w:val="bottom"/>
          </w:tcPr>
          <w:p w14:paraId="583DA147" w14:textId="5E4A1F25" w:rsidR="00406204" w:rsidRDefault="00406204" w:rsidP="00406204">
            <w:pPr>
              <w:jc w:val="center"/>
              <w:rPr>
                <w:sz w:val="22"/>
                <w:szCs w:val="22"/>
              </w:rPr>
            </w:pPr>
            <w:r w:rsidRPr="00690022">
              <w:rPr>
                <w:sz w:val="28"/>
                <w:szCs w:val="28"/>
              </w:rPr>
              <w:t>7</w:t>
            </w:r>
          </w:p>
        </w:tc>
        <w:tc>
          <w:tcPr>
            <w:tcW w:w="1559" w:type="dxa"/>
            <w:vAlign w:val="bottom"/>
          </w:tcPr>
          <w:p w14:paraId="4F6114C8" w14:textId="10E4A0C9" w:rsidR="00406204" w:rsidRDefault="00406204" w:rsidP="00406204">
            <w:pPr>
              <w:jc w:val="center"/>
              <w:rPr>
                <w:sz w:val="22"/>
                <w:szCs w:val="22"/>
              </w:rPr>
            </w:pPr>
            <w:r>
              <w:rPr>
                <w:sz w:val="28"/>
                <w:szCs w:val="28"/>
              </w:rPr>
              <w:t>7</w:t>
            </w:r>
          </w:p>
        </w:tc>
        <w:tc>
          <w:tcPr>
            <w:tcW w:w="1558" w:type="dxa"/>
            <w:vAlign w:val="bottom"/>
          </w:tcPr>
          <w:p w14:paraId="40DF4BE9" w14:textId="41C6ABF5" w:rsidR="00406204" w:rsidRDefault="00406204" w:rsidP="00406204">
            <w:pPr>
              <w:jc w:val="center"/>
              <w:rPr>
                <w:sz w:val="22"/>
                <w:szCs w:val="22"/>
              </w:rPr>
            </w:pPr>
            <w:r>
              <w:rPr>
                <w:sz w:val="28"/>
                <w:szCs w:val="28"/>
              </w:rPr>
              <w:t>4</w:t>
            </w:r>
          </w:p>
        </w:tc>
        <w:tc>
          <w:tcPr>
            <w:tcW w:w="2128" w:type="dxa"/>
            <w:shd w:val="clear" w:color="auto" w:fill="F2F2F2"/>
            <w:vAlign w:val="center"/>
          </w:tcPr>
          <w:p w14:paraId="51700787" w14:textId="3AD23658" w:rsidR="00406204" w:rsidRDefault="00406204" w:rsidP="00406204">
            <w:pPr>
              <w:jc w:val="center"/>
              <w:rPr>
                <w:sz w:val="22"/>
                <w:szCs w:val="22"/>
              </w:rPr>
            </w:pPr>
            <w:r>
              <w:rPr>
                <w:sz w:val="28"/>
                <w:szCs w:val="28"/>
              </w:rPr>
              <w:t>18</w:t>
            </w:r>
          </w:p>
        </w:tc>
      </w:tr>
      <w:tr w:rsidR="00406204" w14:paraId="6392C9E5" w14:textId="77777777" w:rsidTr="00426D1D">
        <w:trPr>
          <w:trHeight w:val="50"/>
          <w:jc w:val="center"/>
        </w:trPr>
        <w:tc>
          <w:tcPr>
            <w:tcW w:w="1838" w:type="dxa"/>
            <w:vMerge/>
            <w:shd w:val="clear" w:color="auto" w:fill="92D050"/>
            <w:vAlign w:val="center"/>
          </w:tcPr>
          <w:p w14:paraId="41B82B54"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516317F8" w14:textId="77777777" w:rsidR="00406204" w:rsidRDefault="00406204" w:rsidP="00406204">
            <w:pPr>
              <w:jc w:val="center"/>
              <w:rPr>
                <w:b/>
                <w:color w:val="FFFFFF"/>
                <w:sz w:val="22"/>
                <w:szCs w:val="22"/>
              </w:rPr>
            </w:pPr>
            <w:r>
              <w:rPr>
                <w:b/>
                <w:color w:val="FFFFFF"/>
                <w:sz w:val="22"/>
                <w:szCs w:val="22"/>
              </w:rPr>
              <w:t>6</w:t>
            </w:r>
          </w:p>
        </w:tc>
        <w:tc>
          <w:tcPr>
            <w:tcW w:w="1863" w:type="dxa"/>
            <w:vAlign w:val="bottom"/>
          </w:tcPr>
          <w:p w14:paraId="619B78DB" w14:textId="3C62734F" w:rsidR="00406204" w:rsidRDefault="00406204" w:rsidP="00406204">
            <w:pPr>
              <w:jc w:val="center"/>
              <w:rPr>
                <w:sz w:val="22"/>
                <w:szCs w:val="22"/>
              </w:rPr>
            </w:pPr>
            <w:r>
              <w:rPr>
                <w:sz w:val="28"/>
                <w:szCs w:val="28"/>
              </w:rPr>
              <w:t>7</w:t>
            </w:r>
          </w:p>
        </w:tc>
        <w:tc>
          <w:tcPr>
            <w:tcW w:w="1559" w:type="dxa"/>
            <w:vAlign w:val="bottom"/>
          </w:tcPr>
          <w:p w14:paraId="24785BC0" w14:textId="7F142157" w:rsidR="00406204" w:rsidRDefault="00406204" w:rsidP="00406204">
            <w:pPr>
              <w:jc w:val="center"/>
              <w:rPr>
                <w:sz w:val="22"/>
                <w:szCs w:val="22"/>
              </w:rPr>
            </w:pPr>
            <w:r>
              <w:rPr>
                <w:sz w:val="28"/>
                <w:szCs w:val="28"/>
              </w:rPr>
              <w:t>7</w:t>
            </w:r>
          </w:p>
        </w:tc>
        <w:tc>
          <w:tcPr>
            <w:tcW w:w="1558" w:type="dxa"/>
            <w:vAlign w:val="bottom"/>
          </w:tcPr>
          <w:p w14:paraId="0882346E" w14:textId="132204F3" w:rsidR="00406204" w:rsidRDefault="00406204" w:rsidP="00406204">
            <w:pPr>
              <w:jc w:val="center"/>
              <w:rPr>
                <w:sz w:val="22"/>
                <w:szCs w:val="22"/>
              </w:rPr>
            </w:pPr>
            <w:r>
              <w:rPr>
                <w:sz w:val="28"/>
                <w:szCs w:val="28"/>
              </w:rPr>
              <w:t>6</w:t>
            </w:r>
          </w:p>
        </w:tc>
        <w:tc>
          <w:tcPr>
            <w:tcW w:w="2128" w:type="dxa"/>
            <w:shd w:val="clear" w:color="auto" w:fill="F2F2F2"/>
            <w:vAlign w:val="center"/>
          </w:tcPr>
          <w:p w14:paraId="06220E7F" w14:textId="7C76FB25" w:rsidR="00406204" w:rsidRDefault="00406204" w:rsidP="00406204">
            <w:pPr>
              <w:jc w:val="center"/>
              <w:rPr>
                <w:sz w:val="22"/>
                <w:szCs w:val="22"/>
              </w:rPr>
            </w:pPr>
            <w:r>
              <w:rPr>
                <w:sz w:val="28"/>
                <w:szCs w:val="28"/>
              </w:rPr>
              <w:t>20</w:t>
            </w:r>
          </w:p>
        </w:tc>
      </w:tr>
      <w:tr w:rsidR="00406204" w14:paraId="0A12725C" w14:textId="77777777" w:rsidTr="00426D1D">
        <w:trPr>
          <w:trHeight w:val="50"/>
          <w:jc w:val="center"/>
        </w:trPr>
        <w:tc>
          <w:tcPr>
            <w:tcW w:w="1838" w:type="dxa"/>
            <w:vMerge/>
            <w:shd w:val="clear" w:color="auto" w:fill="92D050"/>
            <w:vAlign w:val="center"/>
          </w:tcPr>
          <w:p w14:paraId="11583308"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7FAA6F67" w14:textId="77777777" w:rsidR="00406204" w:rsidRDefault="00406204" w:rsidP="00406204">
            <w:pPr>
              <w:jc w:val="center"/>
              <w:rPr>
                <w:b/>
                <w:color w:val="FFFFFF"/>
                <w:sz w:val="22"/>
                <w:szCs w:val="22"/>
              </w:rPr>
            </w:pPr>
            <w:r>
              <w:rPr>
                <w:b/>
                <w:color w:val="FFFFFF"/>
                <w:sz w:val="22"/>
                <w:szCs w:val="22"/>
              </w:rPr>
              <w:t>7</w:t>
            </w:r>
          </w:p>
        </w:tc>
        <w:tc>
          <w:tcPr>
            <w:tcW w:w="1863" w:type="dxa"/>
            <w:vAlign w:val="bottom"/>
          </w:tcPr>
          <w:p w14:paraId="4880B6C8" w14:textId="65F27F88" w:rsidR="00406204" w:rsidRDefault="00406204" w:rsidP="00406204">
            <w:pPr>
              <w:jc w:val="center"/>
              <w:rPr>
                <w:sz w:val="22"/>
                <w:szCs w:val="22"/>
              </w:rPr>
            </w:pPr>
            <w:r w:rsidRPr="00690022">
              <w:rPr>
                <w:sz w:val="28"/>
                <w:szCs w:val="28"/>
              </w:rPr>
              <w:t>3</w:t>
            </w:r>
          </w:p>
        </w:tc>
        <w:tc>
          <w:tcPr>
            <w:tcW w:w="1559" w:type="dxa"/>
            <w:vAlign w:val="bottom"/>
          </w:tcPr>
          <w:p w14:paraId="0CF0F3F2" w14:textId="3CC51E03" w:rsidR="00406204" w:rsidRDefault="00406204" w:rsidP="00406204">
            <w:pPr>
              <w:jc w:val="center"/>
              <w:rPr>
                <w:sz w:val="22"/>
                <w:szCs w:val="22"/>
              </w:rPr>
            </w:pPr>
            <w:r>
              <w:rPr>
                <w:sz w:val="28"/>
                <w:szCs w:val="28"/>
              </w:rPr>
              <w:t>2</w:t>
            </w:r>
          </w:p>
        </w:tc>
        <w:tc>
          <w:tcPr>
            <w:tcW w:w="1558" w:type="dxa"/>
            <w:vAlign w:val="bottom"/>
          </w:tcPr>
          <w:p w14:paraId="1AF72A90" w14:textId="062F5D8B" w:rsidR="00406204" w:rsidRDefault="00406204" w:rsidP="00406204">
            <w:pPr>
              <w:jc w:val="center"/>
              <w:rPr>
                <w:sz w:val="22"/>
                <w:szCs w:val="22"/>
              </w:rPr>
            </w:pPr>
            <w:r>
              <w:rPr>
                <w:sz w:val="28"/>
                <w:szCs w:val="28"/>
              </w:rPr>
              <w:t>2</w:t>
            </w:r>
          </w:p>
        </w:tc>
        <w:tc>
          <w:tcPr>
            <w:tcW w:w="2128" w:type="dxa"/>
            <w:shd w:val="clear" w:color="auto" w:fill="F2F2F2"/>
            <w:vAlign w:val="center"/>
          </w:tcPr>
          <w:p w14:paraId="17288F69" w14:textId="03CE8544" w:rsidR="00406204" w:rsidRDefault="00406204" w:rsidP="00406204">
            <w:pPr>
              <w:jc w:val="center"/>
              <w:rPr>
                <w:sz w:val="22"/>
                <w:szCs w:val="22"/>
              </w:rPr>
            </w:pPr>
            <w:r>
              <w:rPr>
                <w:sz w:val="28"/>
                <w:szCs w:val="28"/>
              </w:rPr>
              <w:t>7</w:t>
            </w:r>
          </w:p>
        </w:tc>
      </w:tr>
      <w:tr w:rsidR="00406204" w14:paraId="4A10E2A9" w14:textId="77777777" w:rsidTr="00426D1D">
        <w:trPr>
          <w:trHeight w:val="50"/>
          <w:jc w:val="center"/>
        </w:trPr>
        <w:tc>
          <w:tcPr>
            <w:tcW w:w="1838" w:type="dxa"/>
            <w:vMerge/>
            <w:shd w:val="clear" w:color="auto" w:fill="92D050"/>
            <w:vAlign w:val="center"/>
          </w:tcPr>
          <w:p w14:paraId="00B9E448"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76773BC0" w14:textId="77777777" w:rsidR="00406204" w:rsidRDefault="00406204" w:rsidP="00406204">
            <w:pPr>
              <w:jc w:val="center"/>
              <w:rPr>
                <w:b/>
                <w:color w:val="FFFFFF"/>
                <w:sz w:val="22"/>
                <w:szCs w:val="22"/>
              </w:rPr>
            </w:pPr>
            <w:r>
              <w:rPr>
                <w:b/>
                <w:color w:val="FFFFFF"/>
                <w:sz w:val="22"/>
                <w:szCs w:val="22"/>
              </w:rPr>
              <w:t>8</w:t>
            </w:r>
          </w:p>
        </w:tc>
        <w:tc>
          <w:tcPr>
            <w:tcW w:w="1863" w:type="dxa"/>
            <w:vAlign w:val="bottom"/>
          </w:tcPr>
          <w:p w14:paraId="573C2B49" w14:textId="28C1556C" w:rsidR="00406204" w:rsidRDefault="00406204" w:rsidP="00406204">
            <w:pPr>
              <w:jc w:val="center"/>
              <w:rPr>
                <w:sz w:val="22"/>
                <w:szCs w:val="22"/>
              </w:rPr>
            </w:pPr>
            <w:r>
              <w:rPr>
                <w:sz w:val="28"/>
                <w:szCs w:val="28"/>
              </w:rPr>
              <w:t>3</w:t>
            </w:r>
            <w:r w:rsidRPr="00690022">
              <w:rPr>
                <w:sz w:val="28"/>
                <w:szCs w:val="28"/>
              </w:rPr>
              <w:t>,5</w:t>
            </w:r>
          </w:p>
        </w:tc>
        <w:tc>
          <w:tcPr>
            <w:tcW w:w="1559" w:type="dxa"/>
            <w:vAlign w:val="bottom"/>
          </w:tcPr>
          <w:p w14:paraId="3A558289" w14:textId="658DE57A" w:rsidR="00406204" w:rsidRDefault="00406204" w:rsidP="00406204">
            <w:pPr>
              <w:jc w:val="center"/>
              <w:rPr>
                <w:sz w:val="22"/>
                <w:szCs w:val="22"/>
              </w:rPr>
            </w:pPr>
            <w:r>
              <w:rPr>
                <w:sz w:val="28"/>
                <w:szCs w:val="28"/>
              </w:rPr>
              <w:t>3</w:t>
            </w:r>
          </w:p>
        </w:tc>
        <w:tc>
          <w:tcPr>
            <w:tcW w:w="1558" w:type="dxa"/>
            <w:vAlign w:val="bottom"/>
          </w:tcPr>
          <w:p w14:paraId="55BC2D5F" w14:textId="6F5DCCC0" w:rsidR="00406204" w:rsidRDefault="00406204" w:rsidP="00406204">
            <w:pPr>
              <w:jc w:val="center"/>
              <w:rPr>
                <w:sz w:val="22"/>
                <w:szCs w:val="22"/>
              </w:rPr>
            </w:pPr>
            <w:r>
              <w:rPr>
                <w:sz w:val="28"/>
                <w:szCs w:val="28"/>
              </w:rPr>
              <w:t>3</w:t>
            </w:r>
            <w:r w:rsidRPr="00690022">
              <w:rPr>
                <w:sz w:val="28"/>
                <w:szCs w:val="28"/>
              </w:rPr>
              <w:t>,5</w:t>
            </w:r>
          </w:p>
        </w:tc>
        <w:tc>
          <w:tcPr>
            <w:tcW w:w="2128" w:type="dxa"/>
            <w:shd w:val="clear" w:color="auto" w:fill="F2F2F2"/>
            <w:vAlign w:val="center"/>
          </w:tcPr>
          <w:p w14:paraId="2F256E9A" w14:textId="08D3348B" w:rsidR="00406204" w:rsidRDefault="00406204" w:rsidP="00406204">
            <w:pPr>
              <w:jc w:val="center"/>
              <w:rPr>
                <w:sz w:val="22"/>
                <w:szCs w:val="22"/>
              </w:rPr>
            </w:pPr>
            <w:r>
              <w:rPr>
                <w:sz w:val="28"/>
                <w:szCs w:val="28"/>
              </w:rPr>
              <w:t>10</w:t>
            </w:r>
          </w:p>
        </w:tc>
      </w:tr>
      <w:tr w:rsidR="00406204" w14:paraId="5D50E6AF" w14:textId="77777777" w:rsidTr="00426D1D">
        <w:trPr>
          <w:trHeight w:val="50"/>
          <w:jc w:val="center"/>
        </w:trPr>
        <w:tc>
          <w:tcPr>
            <w:tcW w:w="1838" w:type="dxa"/>
            <w:vMerge/>
            <w:shd w:val="clear" w:color="auto" w:fill="92D050"/>
            <w:vAlign w:val="center"/>
          </w:tcPr>
          <w:p w14:paraId="04D449A3" w14:textId="77777777" w:rsidR="00406204" w:rsidRDefault="00406204" w:rsidP="00406204">
            <w:pPr>
              <w:widowControl w:val="0"/>
              <w:pBdr>
                <w:top w:val="nil"/>
                <w:left w:val="nil"/>
                <w:bottom w:val="nil"/>
                <w:right w:val="nil"/>
                <w:between w:val="nil"/>
              </w:pBdr>
              <w:spacing w:line="276" w:lineRule="auto"/>
              <w:rPr>
                <w:sz w:val="22"/>
                <w:szCs w:val="22"/>
              </w:rPr>
            </w:pPr>
          </w:p>
        </w:tc>
        <w:tc>
          <w:tcPr>
            <w:tcW w:w="547" w:type="dxa"/>
            <w:shd w:val="clear" w:color="auto" w:fill="00B050"/>
            <w:vAlign w:val="center"/>
          </w:tcPr>
          <w:p w14:paraId="5F199654" w14:textId="77777777" w:rsidR="00406204" w:rsidRDefault="00406204" w:rsidP="00406204">
            <w:pPr>
              <w:jc w:val="center"/>
              <w:rPr>
                <w:b/>
                <w:color w:val="FFFFFF"/>
                <w:sz w:val="22"/>
                <w:szCs w:val="22"/>
              </w:rPr>
            </w:pPr>
            <w:r>
              <w:rPr>
                <w:b/>
                <w:color w:val="FFFFFF"/>
                <w:sz w:val="22"/>
                <w:szCs w:val="22"/>
              </w:rPr>
              <w:t>9</w:t>
            </w:r>
          </w:p>
        </w:tc>
        <w:tc>
          <w:tcPr>
            <w:tcW w:w="1863" w:type="dxa"/>
            <w:vAlign w:val="bottom"/>
          </w:tcPr>
          <w:p w14:paraId="73A9037B" w14:textId="3CB4D981" w:rsidR="00406204" w:rsidRDefault="00406204" w:rsidP="00406204">
            <w:pPr>
              <w:jc w:val="center"/>
              <w:rPr>
                <w:sz w:val="22"/>
                <w:szCs w:val="22"/>
              </w:rPr>
            </w:pPr>
            <w:r>
              <w:rPr>
                <w:sz w:val="22"/>
                <w:szCs w:val="22"/>
              </w:rPr>
              <w:t>-</w:t>
            </w:r>
          </w:p>
        </w:tc>
        <w:tc>
          <w:tcPr>
            <w:tcW w:w="1559" w:type="dxa"/>
            <w:vAlign w:val="bottom"/>
          </w:tcPr>
          <w:p w14:paraId="35F78643" w14:textId="69844568" w:rsidR="00406204" w:rsidRDefault="00406204" w:rsidP="00406204">
            <w:pPr>
              <w:jc w:val="center"/>
              <w:rPr>
                <w:sz w:val="22"/>
                <w:szCs w:val="22"/>
              </w:rPr>
            </w:pPr>
            <w:r>
              <w:rPr>
                <w:sz w:val="28"/>
                <w:szCs w:val="28"/>
              </w:rPr>
              <w:t>5</w:t>
            </w:r>
          </w:p>
        </w:tc>
        <w:tc>
          <w:tcPr>
            <w:tcW w:w="1558" w:type="dxa"/>
            <w:vAlign w:val="bottom"/>
          </w:tcPr>
          <w:p w14:paraId="6DC2548E" w14:textId="010907AD" w:rsidR="00406204" w:rsidRDefault="00406204" w:rsidP="00406204">
            <w:pPr>
              <w:jc w:val="center"/>
              <w:rPr>
                <w:sz w:val="22"/>
                <w:szCs w:val="22"/>
              </w:rPr>
            </w:pPr>
            <w:r>
              <w:rPr>
                <w:sz w:val="22"/>
                <w:szCs w:val="22"/>
              </w:rPr>
              <w:t>-</w:t>
            </w:r>
          </w:p>
        </w:tc>
        <w:tc>
          <w:tcPr>
            <w:tcW w:w="2128" w:type="dxa"/>
            <w:shd w:val="clear" w:color="auto" w:fill="F2F2F2"/>
            <w:vAlign w:val="center"/>
          </w:tcPr>
          <w:p w14:paraId="5332C232" w14:textId="157A19F6" w:rsidR="00406204" w:rsidRDefault="00406204" w:rsidP="00406204">
            <w:pPr>
              <w:jc w:val="center"/>
              <w:rPr>
                <w:sz w:val="22"/>
                <w:szCs w:val="22"/>
              </w:rPr>
            </w:pPr>
            <w:r w:rsidRPr="00690022">
              <w:rPr>
                <w:sz w:val="28"/>
                <w:szCs w:val="28"/>
              </w:rPr>
              <w:t>5</w:t>
            </w:r>
          </w:p>
        </w:tc>
      </w:tr>
      <w:tr w:rsidR="00406204" w14:paraId="770C8F27" w14:textId="77777777" w:rsidTr="00426D1D">
        <w:trPr>
          <w:trHeight w:val="50"/>
          <w:jc w:val="center"/>
        </w:trPr>
        <w:tc>
          <w:tcPr>
            <w:tcW w:w="2385" w:type="dxa"/>
            <w:gridSpan w:val="2"/>
            <w:shd w:val="clear" w:color="auto" w:fill="00B050"/>
            <w:vAlign w:val="center"/>
          </w:tcPr>
          <w:p w14:paraId="03AE9E58" w14:textId="77777777" w:rsidR="00406204" w:rsidRDefault="00406204" w:rsidP="00406204">
            <w:pPr>
              <w:jc w:val="center"/>
              <w:rPr>
                <w:sz w:val="22"/>
                <w:szCs w:val="22"/>
              </w:rPr>
            </w:pPr>
            <w:r>
              <w:rPr>
                <w:b/>
                <w:sz w:val="22"/>
                <w:szCs w:val="22"/>
              </w:rPr>
              <w:t>Итого баллов за критерий/модуль</w:t>
            </w:r>
          </w:p>
        </w:tc>
        <w:tc>
          <w:tcPr>
            <w:tcW w:w="1863" w:type="dxa"/>
            <w:shd w:val="clear" w:color="auto" w:fill="F2F2F2"/>
            <w:vAlign w:val="center"/>
          </w:tcPr>
          <w:p w14:paraId="289C2C23" w14:textId="77777777" w:rsidR="00406204" w:rsidRPr="00690022" w:rsidRDefault="00406204" w:rsidP="00406204">
            <w:pPr>
              <w:spacing w:line="276" w:lineRule="auto"/>
              <w:jc w:val="center"/>
              <w:rPr>
                <w:sz w:val="28"/>
                <w:szCs w:val="28"/>
              </w:rPr>
            </w:pPr>
          </w:p>
          <w:p w14:paraId="5CFD567B" w14:textId="0A55F3F7" w:rsidR="00406204" w:rsidRDefault="00406204" w:rsidP="00406204">
            <w:pPr>
              <w:jc w:val="center"/>
              <w:rPr>
                <w:sz w:val="22"/>
                <w:szCs w:val="22"/>
              </w:rPr>
            </w:pPr>
            <w:r>
              <w:rPr>
                <w:sz w:val="28"/>
                <w:szCs w:val="28"/>
              </w:rPr>
              <w:t>34,5</w:t>
            </w:r>
          </w:p>
        </w:tc>
        <w:tc>
          <w:tcPr>
            <w:tcW w:w="1559" w:type="dxa"/>
            <w:shd w:val="clear" w:color="auto" w:fill="F2F2F2"/>
            <w:vAlign w:val="bottom"/>
          </w:tcPr>
          <w:p w14:paraId="7DEB9594" w14:textId="3AE397EE" w:rsidR="00406204" w:rsidRDefault="00406204" w:rsidP="00406204">
            <w:pPr>
              <w:jc w:val="center"/>
              <w:rPr>
                <w:sz w:val="22"/>
                <w:szCs w:val="22"/>
              </w:rPr>
            </w:pPr>
            <w:r>
              <w:rPr>
                <w:color w:val="000000"/>
                <w:sz w:val="28"/>
                <w:szCs w:val="28"/>
              </w:rPr>
              <w:t>3</w:t>
            </w:r>
            <w:r w:rsidRPr="00690022">
              <w:rPr>
                <w:color w:val="000000"/>
                <w:sz w:val="28"/>
                <w:szCs w:val="28"/>
              </w:rPr>
              <w:t>6,5</w:t>
            </w:r>
          </w:p>
        </w:tc>
        <w:tc>
          <w:tcPr>
            <w:tcW w:w="1558" w:type="dxa"/>
            <w:shd w:val="clear" w:color="auto" w:fill="F2F2F2"/>
            <w:vAlign w:val="bottom"/>
          </w:tcPr>
          <w:p w14:paraId="27553E2F" w14:textId="1852431E" w:rsidR="00406204" w:rsidRDefault="00406204" w:rsidP="00406204">
            <w:pPr>
              <w:jc w:val="center"/>
              <w:rPr>
                <w:sz w:val="22"/>
                <w:szCs w:val="22"/>
              </w:rPr>
            </w:pPr>
            <w:r>
              <w:rPr>
                <w:color w:val="000000"/>
                <w:sz w:val="28"/>
                <w:szCs w:val="28"/>
              </w:rPr>
              <w:t>29</w:t>
            </w:r>
          </w:p>
        </w:tc>
        <w:tc>
          <w:tcPr>
            <w:tcW w:w="2128" w:type="dxa"/>
            <w:shd w:val="clear" w:color="auto" w:fill="F2F2F2"/>
            <w:vAlign w:val="center"/>
          </w:tcPr>
          <w:p w14:paraId="0C3F64D9" w14:textId="77777777" w:rsidR="00406204" w:rsidRDefault="00406204" w:rsidP="00406204">
            <w:pPr>
              <w:jc w:val="center"/>
              <w:rPr>
                <w:b/>
                <w:sz w:val="22"/>
                <w:szCs w:val="22"/>
              </w:rPr>
            </w:pPr>
            <w:r>
              <w:rPr>
                <w:b/>
                <w:sz w:val="22"/>
                <w:szCs w:val="22"/>
              </w:rPr>
              <w:t>100</w:t>
            </w:r>
          </w:p>
        </w:tc>
      </w:tr>
    </w:tbl>
    <w:p w14:paraId="37DCBF75" w14:textId="77777777" w:rsidR="00FA02CB" w:rsidRDefault="00FA02CB">
      <w:pPr>
        <w:spacing w:after="0" w:line="240" w:lineRule="auto"/>
        <w:jc w:val="both"/>
        <w:rPr>
          <w:rFonts w:ascii="Times New Roman" w:eastAsia="Times New Roman" w:hAnsi="Times New Roman" w:cs="Times New Roman"/>
        </w:rPr>
      </w:pPr>
    </w:p>
    <w:p w14:paraId="4D7A98D9" w14:textId="77777777" w:rsidR="00FA02CB" w:rsidRDefault="0078746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СПЕЦИФИКАЦИЯ ОЦЕНКИ КОМПЕТЕНЦИИ</w:t>
      </w:r>
    </w:p>
    <w:p w14:paraId="73469C37" w14:textId="77777777" w:rsidR="00FA02CB" w:rsidRDefault="007874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76E3CC95" w14:textId="77777777" w:rsidR="00FA02CB" w:rsidRDefault="00787462">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1C2C71D5" w14:textId="77777777" w:rsidR="00FA02CB" w:rsidRDefault="0078746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FA02CB" w14:paraId="5D19835B" w14:textId="77777777">
        <w:tc>
          <w:tcPr>
            <w:tcW w:w="3565" w:type="dxa"/>
            <w:gridSpan w:val="2"/>
            <w:shd w:val="clear" w:color="auto" w:fill="92D050"/>
          </w:tcPr>
          <w:p w14:paraId="7017BC09" w14:textId="77777777" w:rsidR="00FA02CB" w:rsidRDefault="00787462">
            <w:pPr>
              <w:jc w:val="center"/>
              <w:rPr>
                <w:b/>
                <w:sz w:val="24"/>
                <w:szCs w:val="24"/>
              </w:rPr>
            </w:pPr>
            <w:r>
              <w:rPr>
                <w:b/>
                <w:sz w:val="24"/>
                <w:szCs w:val="24"/>
              </w:rPr>
              <w:t>Критерий</w:t>
            </w:r>
          </w:p>
        </w:tc>
        <w:tc>
          <w:tcPr>
            <w:tcW w:w="6064" w:type="dxa"/>
            <w:shd w:val="clear" w:color="auto" w:fill="92D050"/>
          </w:tcPr>
          <w:p w14:paraId="5995A64B" w14:textId="77777777" w:rsidR="00FA02CB" w:rsidRDefault="00787462">
            <w:pPr>
              <w:jc w:val="center"/>
              <w:rPr>
                <w:b/>
                <w:sz w:val="24"/>
                <w:szCs w:val="24"/>
              </w:rPr>
            </w:pPr>
            <w:r>
              <w:rPr>
                <w:b/>
                <w:sz w:val="24"/>
                <w:szCs w:val="24"/>
              </w:rPr>
              <w:t>Методика проверки навыков в критерии</w:t>
            </w:r>
          </w:p>
        </w:tc>
      </w:tr>
      <w:tr w:rsidR="00FA02CB" w14:paraId="4AD02258" w14:textId="77777777">
        <w:tc>
          <w:tcPr>
            <w:tcW w:w="543" w:type="dxa"/>
            <w:shd w:val="clear" w:color="auto" w:fill="00B050"/>
          </w:tcPr>
          <w:p w14:paraId="36D11A6B" w14:textId="77777777" w:rsidR="00FA02CB" w:rsidRDefault="00787462">
            <w:pPr>
              <w:jc w:val="both"/>
              <w:rPr>
                <w:b/>
                <w:color w:val="FFFFFF"/>
                <w:sz w:val="24"/>
                <w:szCs w:val="24"/>
              </w:rPr>
            </w:pPr>
            <w:r>
              <w:rPr>
                <w:b/>
                <w:color w:val="FFFFFF"/>
                <w:sz w:val="24"/>
                <w:szCs w:val="24"/>
              </w:rPr>
              <w:t>А</w:t>
            </w:r>
          </w:p>
        </w:tc>
        <w:tc>
          <w:tcPr>
            <w:tcW w:w="3022" w:type="dxa"/>
            <w:shd w:val="clear" w:color="auto" w:fill="92D050"/>
          </w:tcPr>
          <w:p w14:paraId="0EEF44FA" w14:textId="7D702C6E" w:rsidR="00FA02CB" w:rsidRDefault="00787462" w:rsidP="00957195">
            <w:pPr>
              <w:jc w:val="both"/>
              <w:rPr>
                <w:b/>
                <w:sz w:val="24"/>
                <w:szCs w:val="24"/>
              </w:rPr>
            </w:pPr>
            <w:r>
              <w:rPr>
                <w:b/>
                <w:sz w:val="24"/>
                <w:szCs w:val="24"/>
              </w:rPr>
              <w:t xml:space="preserve">Выполнение </w:t>
            </w:r>
            <w:r w:rsidR="00957195">
              <w:rPr>
                <w:b/>
                <w:sz w:val="24"/>
                <w:szCs w:val="24"/>
              </w:rPr>
              <w:t>салонного макияжа</w:t>
            </w:r>
          </w:p>
        </w:tc>
        <w:tc>
          <w:tcPr>
            <w:tcW w:w="6064" w:type="dxa"/>
            <w:shd w:val="clear" w:color="auto" w:fill="auto"/>
          </w:tcPr>
          <w:p w14:paraId="0C35F6F3" w14:textId="77777777" w:rsidR="00FA02CB" w:rsidRDefault="00787462">
            <w:pPr>
              <w:jc w:val="both"/>
              <w:rPr>
                <w:sz w:val="24"/>
                <w:szCs w:val="24"/>
              </w:rPr>
            </w:pPr>
            <w:r>
              <w:rPr>
                <w:sz w:val="24"/>
                <w:szCs w:val="24"/>
              </w:rPr>
              <w:t xml:space="preserve">- Соблюдение профессионального </w:t>
            </w:r>
            <w:proofErr w:type="spellStart"/>
            <w:r>
              <w:rPr>
                <w:sz w:val="24"/>
                <w:szCs w:val="24"/>
              </w:rPr>
              <w:t>дресс</w:t>
            </w:r>
            <w:proofErr w:type="spellEnd"/>
            <w:r>
              <w:rPr>
                <w:sz w:val="24"/>
                <w:szCs w:val="24"/>
              </w:rPr>
              <w:t>- кода;</w:t>
            </w:r>
          </w:p>
          <w:p w14:paraId="0D4F90BD"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40704893"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2E9D05CC"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58F42725"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298E8D96"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5CDA707B" w14:textId="77777777" w:rsidR="00FA02CB" w:rsidRDefault="00787462">
            <w:pPr>
              <w:jc w:val="both"/>
              <w:rPr>
                <w:sz w:val="24"/>
                <w:szCs w:val="24"/>
              </w:rPr>
            </w:pPr>
            <w:r>
              <w:rPr>
                <w:sz w:val="24"/>
                <w:szCs w:val="24"/>
              </w:rPr>
              <w:t xml:space="preserve">- безопасное использование в работе </w:t>
            </w:r>
            <w:proofErr w:type="spellStart"/>
            <w:r>
              <w:rPr>
                <w:sz w:val="24"/>
                <w:szCs w:val="24"/>
              </w:rPr>
              <w:t>электро</w:t>
            </w:r>
            <w:proofErr w:type="spellEnd"/>
            <w:r>
              <w:rPr>
                <w:sz w:val="24"/>
                <w:szCs w:val="24"/>
              </w:rPr>
              <w:t xml:space="preserve"> оборудования, электроинструментов, инструментов визажиста, приспособлений в соответствии с ОТ и ТБ;</w:t>
            </w:r>
          </w:p>
          <w:p w14:paraId="431A1957"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эргономика рабочего пространства);</w:t>
            </w:r>
          </w:p>
          <w:p w14:paraId="5B4B05B5" w14:textId="77777777" w:rsidR="00FA02CB" w:rsidRDefault="00787462">
            <w:pPr>
              <w:jc w:val="both"/>
              <w:rPr>
                <w:sz w:val="24"/>
                <w:szCs w:val="24"/>
              </w:rPr>
            </w:pPr>
            <w:r>
              <w:rPr>
                <w:sz w:val="24"/>
                <w:szCs w:val="24"/>
              </w:rPr>
              <w:t>- проведение визуального осмотра, анализ состояния поверхности кожи клиента на наличие противопоказаний для оказания услуги (аллергических реакций);</w:t>
            </w:r>
          </w:p>
          <w:p w14:paraId="6826C831" w14:textId="77777777" w:rsidR="00FA02CB" w:rsidRDefault="00787462">
            <w:pPr>
              <w:jc w:val="both"/>
              <w:rPr>
                <w:sz w:val="24"/>
                <w:szCs w:val="24"/>
              </w:rPr>
            </w:pPr>
            <w:r>
              <w:rPr>
                <w:sz w:val="24"/>
                <w:szCs w:val="24"/>
              </w:rPr>
              <w:t>- определение типа и состояния кожи лица;</w:t>
            </w:r>
          </w:p>
          <w:p w14:paraId="32DAFF08" w14:textId="77777777" w:rsidR="00FA02CB" w:rsidRDefault="00787462">
            <w:pPr>
              <w:jc w:val="both"/>
              <w:rPr>
                <w:sz w:val="24"/>
                <w:szCs w:val="24"/>
              </w:rPr>
            </w:pPr>
            <w:r>
              <w:rPr>
                <w:sz w:val="24"/>
                <w:szCs w:val="24"/>
              </w:rPr>
              <w:t>- выполнение подготовки кожи к нанесению декоративной косметики(</w:t>
            </w:r>
            <w:proofErr w:type="spellStart"/>
            <w:r>
              <w:rPr>
                <w:sz w:val="24"/>
                <w:szCs w:val="24"/>
              </w:rPr>
              <w:t>демакияж</w:t>
            </w:r>
            <w:proofErr w:type="spellEnd"/>
            <w:r>
              <w:rPr>
                <w:sz w:val="24"/>
                <w:szCs w:val="24"/>
              </w:rPr>
              <w:t>);</w:t>
            </w:r>
          </w:p>
          <w:p w14:paraId="167699B8" w14:textId="77777777" w:rsidR="00FA02CB" w:rsidRDefault="00787462">
            <w:pPr>
              <w:jc w:val="both"/>
              <w:rPr>
                <w:sz w:val="24"/>
                <w:szCs w:val="24"/>
              </w:rPr>
            </w:pPr>
            <w:r>
              <w:rPr>
                <w:sz w:val="24"/>
                <w:szCs w:val="24"/>
              </w:rPr>
              <w:lastRenderedPageBreak/>
              <w:t>- корректное заполнение карты – клиента с учетом индивидуальных особенностей клиента (формы лица, деталей лица, цветового типа и т.д.);</w:t>
            </w:r>
          </w:p>
          <w:p w14:paraId="5EF3EA14" w14:textId="77777777" w:rsidR="00FA02CB" w:rsidRDefault="00787462">
            <w:pPr>
              <w:jc w:val="both"/>
              <w:rPr>
                <w:sz w:val="24"/>
                <w:szCs w:val="24"/>
              </w:rPr>
            </w:pPr>
            <w:r>
              <w:rPr>
                <w:sz w:val="24"/>
                <w:szCs w:val="24"/>
              </w:rPr>
              <w:t>- грамотное обоснование целесообразности подбора профессиональных средств и материалов для выполнения визажа;</w:t>
            </w:r>
          </w:p>
          <w:p w14:paraId="4E67F0FC" w14:textId="77777777" w:rsidR="00FA02CB" w:rsidRDefault="00787462">
            <w:pPr>
              <w:jc w:val="both"/>
              <w:rPr>
                <w:sz w:val="24"/>
                <w:szCs w:val="24"/>
              </w:rPr>
            </w:pPr>
            <w:r>
              <w:rPr>
                <w:sz w:val="24"/>
                <w:szCs w:val="24"/>
              </w:rPr>
              <w:t>- оказание консультации по подбору декоративной косметики в соответствии с индивидуальными особенностями и пожеланиями клиента;</w:t>
            </w:r>
          </w:p>
          <w:p w14:paraId="0494C6B9" w14:textId="77777777" w:rsidR="00FA02CB" w:rsidRDefault="00787462">
            <w:pPr>
              <w:jc w:val="both"/>
              <w:rPr>
                <w:sz w:val="24"/>
                <w:szCs w:val="24"/>
              </w:rPr>
            </w:pPr>
            <w:r>
              <w:rPr>
                <w:sz w:val="24"/>
                <w:szCs w:val="24"/>
              </w:rPr>
              <w:t>- подбор профессиональных средств и материалы для выполнения салонного макияжа;</w:t>
            </w:r>
          </w:p>
          <w:p w14:paraId="5A984C25" w14:textId="77777777" w:rsidR="00FA02CB" w:rsidRDefault="00787462">
            <w:pPr>
              <w:jc w:val="both"/>
              <w:rPr>
                <w:sz w:val="24"/>
                <w:szCs w:val="24"/>
              </w:rPr>
            </w:pPr>
            <w:r>
              <w:rPr>
                <w:sz w:val="24"/>
                <w:szCs w:val="24"/>
              </w:rPr>
              <w:t xml:space="preserve">- подбор цветовой гаммы макияжа с учетом </w:t>
            </w:r>
            <w:proofErr w:type="spellStart"/>
            <w:r>
              <w:rPr>
                <w:sz w:val="24"/>
                <w:szCs w:val="24"/>
              </w:rPr>
              <w:t>цветотипа</w:t>
            </w:r>
            <w:proofErr w:type="spellEnd"/>
            <w:r>
              <w:rPr>
                <w:sz w:val="24"/>
                <w:szCs w:val="24"/>
              </w:rPr>
              <w:t xml:space="preserve"> клиента;</w:t>
            </w:r>
          </w:p>
          <w:p w14:paraId="1FAE1656" w14:textId="77777777" w:rsidR="00FA02CB" w:rsidRDefault="00787462">
            <w:pPr>
              <w:jc w:val="both"/>
              <w:rPr>
                <w:sz w:val="24"/>
                <w:szCs w:val="24"/>
              </w:rPr>
            </w:pPr>
            <w:r>
              <w:rPr>
                <w:sz w:val="24"/>
                <w:szCs w:val="24"/>
              </w:rPr>
              <w:t xml:space="preserve">- соблюдение временных нормы при выполнении </w:t>
            </w:r>
            <w:proofErr w:type="spellStart"/>
            <w:r>
              <w:rPr>
                <w:sz w:val="24"/>
                <w:szCs w:val="24"/>
              </w:rPr>
              <w:t>демакияжа</w:t>
            </w:r>
            <w:proofErr w:type="spellEnd"/>
            <w:r>
              <w:rPr>
                <w:sz w:val="24"/>
                <w:szCs w:val="24"/>
              </w:rPr>
              <w:t>, макияжа, всей процедуры;</w:t>
            </w:r>
          </w:p>
          <w:p w14:paraId="749BB47C" w14:textId="77777777" w:rsidR="00FA02CB" w:rsidRDefault="00787462">
            <w:pPr>
              <w:jc w:val="both"/>
              <w:rPr>
                <w:sz w:val="24"/>
                <w:szCs w:val="24"/>
              </w:rPr>
            </w:pPr>
            <w:r>
              <w:rPr>
                <w:sz w:val="24"/>
                <w:szCs w:val="24"/>
              </w:rPr>
              <w:t>- соблюдение норм расхода декоративной косметики, расходных материалов;</w:t>
            </w:r>
          </w:p>
          <w:p w14:paraId="1467F1AF" w14:textId="77777777" w:rsidR="00FA02CB" w:rsidRDefault="00787462">
            <w:pPr>
              <w:jc w:val="both"/>
              <w:rPr>
                <w:sz w:val="24"/>
                <w:szCs w:val="24"/>
              </w:rPr>
            </w:pPr>
            <w:r>
              <w:rPr>
                <w:sz w:val="24"/>
                <w:szCs w:val="24"/>
              </w:rPr>
              <w:t>- выполнение коррекции лица и его деталей в различных техниках, морфофункциональных характеристик кожи (пятен, цвета, сосудистого рисунка, асимметрии) с помощью средств декоративной косметики;</w:t>
            </w:r>
          </w:p>
          <w:p w14:paraId="72AF8B21" w14:textId="77777777" w:rsidR="00FA02CB" w:rsidRDefault="00787462">
            <w:pPr>
              <w:jc w:val="both"/>
              <w:rPr>
                <w:sz w:val="24"/>
                <w:szCs w:val="24"/>
              </w:rPr>
            </w:pPr>
            <w:r>
              <w:rPr>
                <w:sz w:val="24"/>
                <w:szCs w:val="24"/>
              </w:rPr>
              <w:t>- выполнение макияжа с учетом линий гармонии;</w:t>
            </w:r>
          </w:p>
          <w:p w14:paraId="537978E8" w14:textId="77777777" w:rsidR="00FA02CB" w:rsidRDefault="00787462">
            <w:pPr>
              <w:jc w:val="both"/>
              <w:rPr>
                <w:sz w:val="24"/>
                <w:szCs w:val="24"/>
              </w:rPr>
            </w:pPr>
            <w:r>
              <w:rPr>
                <w:sz w:val="24"/>
                <w:szCs w:val="24"/>
              </w:rPr>
              <w:t>- выполнение дневного, вечернего, свадебного макияжа;</w:t>
            </w:r>
          </w:p>
          <w:p w14:paraId="7620494D" w14:textId="77777777" w:rsidR="00FA02CB" w:rsidRDefault="00787462">
            <w:pPr>
              <w:jc w:val="both"/>
              <w:rPr>
                <w:color w:val="FF0000"/>
                <w:sz w:val="24"/>
                <w:szCs w:val="24"/>
              </w:rPr>
            </w:pPr>
            <w:r>
              <w:rPr>
                <w:sz w:val="24"/>
                <w:szCs w:val="24"/>
              </w:rPr>
              <w:t xml:space="preserve">- выполнение окрашивания и укладки бровей с применением теней для бровей, карандашей, </w:t>
            </w:r>
            <w:proofErr w:type="spellStart"/>
            <w:r>
              <w:rPr>
                <w:sz w:val="24"/>
                <w:szCs w:val="24"/>
              </w:rPr>
              <w:t>тинтов</w:t>
            </w:r>
            <w:proofErr w:type="spellEnd"/>
            <w:r>
              <w:rPr>
                <w:sz w:val="24"/>
                <w:szCs w:val="24"/>
              </w:rPr>
              <w:t>, гелей для укладки бровей   в соответствии с технологией;</w:t>
            </w:r>
          </w:p>
          <w:p w14:paraId="4FA8F3D3" w14:textId="77777777" w:rsidR="00FA02CB" w:rsidRDefault="00787462">
            <w:pPr>
              <w:jc w:val="both"/>
              <w:rPr>
                <w:sz w:val="24"/>
                <w:szCs w:val="24"/>
              </w:rPr>
            </w:pPr>
            <w:r>
              <w:rPr>
                <w:sz w:val="24"/>
                <w:szCs w:val="24"/>
              </w:rPr>
              <w:t>- выполнение наклеивания пучков ресниц при выполнении коммерческих видов макияжа;</w:t>
            </w:r>
          </w:p>
          <w:p w14:paraId="1F9ED260" w14:textId="77777777" w:rsidR="00FA02CB" w:rsidRDefault="00787462">
            <w:pPr>
              <w:jc w:val="both"/>
              <w:rPr>
                <w:sz w:val="24"/>
                <w:szCs w:val="24"/>
              </w:rPr>
            </w:pPr>
            <w:r>
              <w:rPr>
                <w:sz w:val="24"/>
                <w:szCs w:val="24"/>
              </w:rPr>
              <w:t>-создание полного образа, включая прическу и макияж, соответствующий заданному стилю и технике выполнения;</w:t>
            </w:r>
          </w:p>
          <w:p w14:paraId="2AF975DB" w14:textId="77777777" w:rsidR="00FA02CB" w:rsidRDefault="00787462">
            <w:pPr>
              <w:jc w:val="both"/>
              <w:rPr>
                <w:sz w:val="24"/>
                <w:szCs w:val="24"/>
              </w:rPr>
            </w:pPr>
            <w:r>
              <w:rPr>
                <w:sz w:val="24"/>
                <w:szCs w:val="24"/>
              </w:rPr>
              <w:t>- соблюдение правила санитарии и гигиены, требований безопасности в течение всей процедуры;</w:t>
            </w:r>
          </w:p>
          <w:p w14:paraId="3F2B2940"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75DA5C28" w14:textId="77777777" w:rsidR="00FA02CB" w:rsidRDefault="00787462">
            <w:pPr>
              <w:jc w:val="both"/>
              <w:rPr>
                <w:rFonts w:ascii="Calibri" w:eastAsia="Calibri" w:hAnsi="Calibri" w:cs="Calibri"/>
                <w:sz w:val="24"/>
                <w:szCs w:val="24"/>
              </w:rPr>
            </w:pPr>
            <w:r>
              <w:rPr>
                <w:sz w:val="24"/>
                <w:szCs w:val="24"/>
              </w:rPr>
              <w:t>- проведение санитарно-гигиенической, обработки всех рабочих поверхностей после выполнения процедуры;</w:t>
            </w:r>
          </w:p>
          <w:p w14:paraId="550E578D" w14:textId="77777777" w:rsidR="00FA02CB" w:rsidRDefault="00787462">
            <w:pPr>
              <w:jc w:val="both"/>
              <w:rPr>
                <w:sz w:val="24"/>
                <w:szCs w:val="24"/>
              </w:rPr>
            </w:pPr>
            <w:r>
              <w:rPr>
                <w:sz w:val="24"/>
                <w:szCs w:val="24"/>
              </w:rPr>
              <w:t>- рациональное использование времени при выполнении смежных модулей;</w:t>
            </w:r>
          </w:p>
          <w:p w14:paraId="2241A127" w14:textId="77777777" w:rsidR="00FA02CB" w:rsidRDefault="00787462">
            <w:pPr>
              <w:jc w:val="both"/>
              <w:rPr>
                <w:sz w:val="24"/>
                <w:szCs w:val="24"/>
              </w:rPr>
            </w:pPr>
            <w:r>
              <w:rPr>
                <w:sz w:val="24"/>
                <w:szCs w:val="24"/>
              </w:rPr>
              <w:t xml:space="preserve">- умение производить дезинфекцию и стерилизацию инструментов, средств декоративной косметики, приспособлений, расходных материалов различными методами. </w:t>
            </w:r>
          </w:p>
        </w:tc>
      </w:tr>
      <w:tr w:rsidR="00FA02CB" w14:paraId="77A51709" w14:textId="77777777">
        <w:tc>
          <w:tcPr>
            <w:tcW w:w="543" w:type="dxa"/>
            <w:shd w:val="clear" w:color="auto" w:fill="00B050"/>
          </w:tcPr>
          <w:p w14:paraId="2DC26742" w14:textId="77777777" w:rsidR="00FA02CB" w:rsidRDefault="00787462">
            <w:pPr>
              <w:jc w:val="both"/>
              <w:rPr>
                <w:b/>
                <w:color w:val="FFFFFF"/>
                <w:sz w:val="24"/>
                <w:szCs w:val="24"/>
              </w:rPr>
            </w:pPr>
            <w:r>
              <w:rPr>
                <w:b/>
                <w:color w:val="FFFFFF"/>
                <w:sz w:val="24"/>
                <w:szCs w:val="24"/>
              </w:rPr>
              <w:lastRenderedPageBreak/>
              <w:t>Б</w:t>
            </w:r>
          </w:p>
        </w:tc>
        <w:tc>
          <w:tcPr>
            <w:tcW w:w="3022" w:type="dxa"/>
            <w:shd w:val="clear" w:color="auto" w:fill="92D050"/>
          </w:tcPr>
          <w:p w14:paraId="160007ED" w14:textId="77777777" w:rsidR="00FA02CB" w:rsidRDefault="00787462">
            <w:pPr>
              <w:jc w:val="both"/>
              <w:rPr>
                <w:b/>
                <w:sz w:val="24"/>
                <w:szCs w:val="24"/>
              </w:rPr>
            </w:pPr>
            <w:r>
              <w:rPr>
                <w:b/>
                <w:sz w:val="24"/>
                <w:szCs w:val="24"/>
              </w:rPr>
              <w:t xml:space="preserve">Выполнение фантазийного макияжа и создание </w:t>
            </w:r>
            <w:proofErr w:type="spellStart"/>
            <w:r>
              <w:rPr>
                <w:b/>
                <w:sz w:val="24"/>
                <w:szCs w:val="24"/>
              </w:rPr>
              <w:t>мудборда</w:t>
            </w:r>
            <w:proofErr w:type="spellEnd"/>
          </w:p>
        </w:tc>
        <w:tc>
          <w:tcPr>
            <w:tcW w:w="6064" w:type="dxa"/>
            <w:shd w:val="clear" w:color="auto" w:fill="auto"/>
          </w:tcPr>
          <w:p w14:paraId="1A3CC460" w14:textId="77777777" w:rsidR="00FA02CB" w:rsidRDefault="00787462">
            <w:pPr>
              <w:jc w:val="both"/>
              <w:rPr>
                <w:sz w:val="24"/>
                <w:szCs w:val="24"/>
              </w:rPr>
            </w:pPr>
            <w:r>
              <w:rPr>
                <w:sz w:val="24"/>
                <w:szCs w:val="24"/>
              </w:rPr>
              <w:t xml:space="preserve">- Соблюдение профессионального </w:t>
            </w:r>
            <w:proofErr w:type="spellStart"/>
            <w:r>
              <w:rPr>
                <w:sz w:val="24"/>
                <w:szCs w:val="24"/>
              </w:rPr>
              <w:t>дресс</w:t>
            </w:r>
            <w:proofErr w:type="spellEnd"/>
            <w:r>
              <w:rPr>
                <w:sz w:val="24"/>
                <w:szCs w:val="24"/>
              </w:rPr>
              <w:t>- кода;</w:t>
            </w:r>
          </w:p>
          <w:p w14:paraId="28464FF9"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2C76C6AB"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63B06556" w14:textId="77777777" w:rsidR="00FA02CB" w:rsidRDefault="00787462">
            <w:pPr>
              <w:jc w:val="both"/>
              <w:rPr>
                <w:sz w:val="24"/>
                <w:szCs w:val="24"/>
              </w:rPr>
            </w:pPr>
            <w:r>
              <w:rPr>
                <w:sz w:val="24"/>
                <w:szCs w:val="24"/>
              </w:rPr>
              <w:t xml:space="preserve">- безопасное использование в работе </w:t>
            </w:r>
            <w:proofErr w:type="spellStart"/>
            <w:r>
              <w:rPr>
                <w:sz w:val="24"/>
                <w:szCs w:val="24"/>
              </w:rPr>
              <w:t>электро</w:t>
            </w:r>
            <w:proofErr w:type="spellEnd"/>
            <w:r>
              <w:rPr>
                <w:sz w:val="24"/>
                <w:szCs w:val="24"/>
              </w:rPr>
              <w:t xml:space="preserve"> оборудования, электроинструментов, инструментов визажиста, приспособлений в соответствии с ОТ и ТБ;</w:t>
            </w:r>
          </w:p>
          <w:p w14:paraId="012C7E92" w14:textId="77777777" w:rsidR="00FA02CB" w:rsidRDefault="00787462">
            <w:pPr>
              <w:jc w:val="both"/>
              <w:rPr>
                <w:sz w:val="24"/>
                <w:szCs w:val="24"/>
              </w:rPr>
            </w:pPr>
            <w:r>
              <w:rPr>
                <w:sz w:val="24"/>
                <w:szCs w:val="24"/>
              </w:rPr>
              <w:lastRenderedPageBreak/>
              <w:t>- соблюдение правила санитарии и гигиены, требований безопасности в течение всей процедуры;</w:t>
            </w:r>
          </w:p>
          <w:p w14:paraId="230050DA"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сидя, эргономика рабочего пространства);</w:t>
            </w:r>
          </w:p>
          <w:p w14:paraId="5E2A7C4F" w14:textId="77777777" w:rsidR="00FA02CB" w:rsidRDefault="00787462">
            <w:pPr>
              <w:jc w:val="both"/>
              <w:rPr>
                <w:sz w:val="24"/>
                <w:szCs w:val="24"/>
              </w:rPr>
            </w:pPr>
            <w:r>
              <w:rPr>
                <w:sz w:val="24"/>
                <w:szCs w:val="24"/>
              </w:rPr>
              <w:t>- соблюдение временных нормы при выполнении процедуры;</w:t>
            </w:r>
          </w:p>
          <w:p w14:paraId="1EEFC21F"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6EF6F221"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12B3D826"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1877DC89" w14:textId="77777777" w:rsidR="00FA02CB" w:rsidRDefault="00787462">
            <w:pPr>
              <w:jc w:val="both"/>
              <w:rPr>
                <w:sz w:val="24"/>
                <w:szCs w:val="24"/>
              </w:rPr>
            </w:pPr>
            <w:r>
              <w:rPr>
                <w:sz w:val="24"/>
                <w:szCs w:val="24"/>
              </w:rPr>
              <w:t>-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w:t>
            </w:r>
          </w:p>
          <w:p w14:paraId="4954261F" w14:textId="77777777" w:rsidR="00FA02CB" w:rsidRDefault="00787462">
            <w:pPr>
              <w:jc w:val="both"/>
              <w:rPr>
                <w:sz w:val="24"/>
                <w:szCs w:val="24"/>
              </w:rPr>
            </w:pPr>
            <w:r>
              <w:rPr>
                <w:sz w:val="24"/>
                <w:szCs w:val="24"/>
              </w:rPr>
              <w:t>- подбор профессиональных средств и материалов для выполнения креативного и фантазийного макияжа;</w:t>
            </w:r>
          </w:p>
          <w:p w14:paraId="3C474F80" w14:textId="77777777" w:rsidR="00FA02CB" w:rsidRDefault="00787462">
            <w:pPr>
              <w:jc w:val="both"/>
              <w:rPr>
                <w:sz w:val="24"/>
                <w:szCs w:val="24"/>
              </w:rPr>
            </w:pPr>
            <w:r>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16C1ABFB" w14:textId="77777777" w:rsidR="00FA02CB" w:rsidRDefault="00787462">
            <w:pPr>
              <w:jc w:val="both"/>
              <w:rPr>
                <w:sz w:val="24"/>
                <w:szCs w:val="24"/>
              </w:rPr>
            </w:pPr>
            <w:r>
              <w:rPr>
                <w:sz w:val="24"/>
                <w:szCs w:val="24"/>
              </w:rPr>
              <w:t xml:space="preserve">- выполнение коррекции овала лица и его деталей в различных техниках (линия, рисунок, </w:t>
            </w:r>
            <w:proofErr w:type="spellStart"/>
            <w:r>
              <w:rPr>
                <w:sz w:val="24"/>
                <w:szCs w:val="24"/>
              </w:rPr>
              <w:t>свето</w:t>
            </w:r>
            <w:proofErr w:type="spellEnd"/>
            <w:r>
              <w:rPr>
                <w:sz w:val="24"/>
                <w:szCs w:val="24"/>
              </w:rPr>
              <w:t xml:space="preserve"> и </w:t>
            </w:r>
            <w:proofErr w:type="spellStart"/>
            <w:r>
              <w:rPr>
                <w:sz w:val="24"/>
                <w:szCs w:val="24"/>
              </w:rPr>
              <w:t>цвето</w:t>
            </w:r>
            <w:proofErr w:type="spellEnd"/>
            <w:r>
              <w:rPr>
                <w:sz w:val="24"/>
                <w:szCs w:val="24"/>
              </w:rPr>
              <w:t xml:space="preserve"> тень);</w:t>
            </w:r>
          </w:p>
          <w:p w14:paraId="1EEF84CB" w14:textId="77777777" w:rsidR="00FA02CB" w:rsidRDefault="00787462">
            <w:pPr>
              <w:jc w:val="both"/>
              <w:rPr>
                <w:sz w:val="24"/>
                <w:szCs w:val="24"/>
              </w:rPr>
            </w:pPr>
            <w:r>
              <w:rPr>
                <w:sz w:val="24"/>
                <w:szCs w:val="24"/>
              </w:rPr>
              <w:t>- выполнение фантазийного макияжа с учетом линий гармонии;</w:t>
            </w:r>
          </w:p>
          <w:p w14:paraId="65C61398" w14:textId="77777777" w:rsidR="00FA02CB" w:rsidRDefault="00787462">
            <w:pPr>
              <w:jc w:val="both"/>
              <w:rPr>
                <w:sz w:val="24"/>
                <w:szCs w:val="24"/>
              </w:rPr>
            </w:pPr>
            <w:r>
              <w:rPr>
                <w:sz w:val="24"/>
                <w:szCs w:val="24"/>
              </w:rPr>
              <w:t>- выполнение фантазийного и креативного макияжа;</w:t>
            </w:r>
          </w:p>
          <w:p w14:paraId="7AEAA2BB" w14:textId="77777777" w:rsidR="00FA02CB" w:rsidRDefault="00787462">
            <w:pPr>
              <w:jc w:val="both"/>
              <w:rPr>
                <w:sz w:val="24"/>
                <w:szCs w:val="24"/>
              </w:rPr>
            </w:pPr>
            <w:r>
              <w:rPr>
                <w:sz w:val="24"/>
                <w:szCs w:val="24"/>
              </w:rPr>
              <w:t>- выполнение наклеивания пучков/искусственных ресниц (лента) при выполнении различных видов макияжа;</w:t>
            </w:r>
          </w:p>
          <w:p w14:paraId="1671CB15" w14:textId="77777777" w:rsidR="00FA02CB" w:rsidRDefault="00787462">
            <w:pPr>
              <w:jc w:val="both"/>
              <w:rPr>
                <w:sz w:val="24"/>
                <w:szCs w:val="24"/>
              </w:rPr>
            </w:pPr>
            <w:r>
              <w:rPr>
                <w:sz w:val="24"/>
                <w:szCs w:val="24"/>
              </w:rPr>
              <w:t>- применение знаний о моде и стилях для оформления исследовательских материалов;</w:t>
            </w:r>
          </w:p>
          <w:p w14:paraId="2688B4E1" w14:textId="77777777" w:rsidR="00FA02CB" w:rsidRDefault="00787462">
            <w:pPr>
              <w:jc w:val="both"/>
              <w:rPr>
                <w:sz w:val="24"/>
                <w:szCs w:val="24"/>
              </w:rPr>
            </w:pPr>
            <w:r>
              <w:rPr>
                <w:sz w:val="24"/>
                <w:szCs w:val="24"/>
              </w:rPr>
              <w:t>- чтение эскизных проектов по рисункам или фотографиям;</w:t>
            </w:r>
          </w:p>
          <w:p w14:paraId="658FE3D1" w14:textId="77777777" w:rsidR="00FA02CB" w:rsidRDefault="00787462">
            <w:pPr>
              <w:jc w:val="both"/>
              <w:rPr>
                <w:sz w:val="24"/>
                <w:szCs w:val="24"/>
              </w:rPr>
            </w:pPr>
            <w:r>
              <w:rPr>
                <w:sz w:val="24"/>
                <w:szCs w:val="24"/>
              </w:rPr>
              <w:t>- работа с акварелью, гуашью в технике коллажа и аппликации;</w:t>
            </w:r>
          </w:p>
          <w:p w14:paraId="5C23BF16" w14:textId="77777777" w:rsidR="00FA02CB" w:rsidRDefault="00787462">
            <w:pPr>
              <w:jc w:val="both"/>
              <w:rPr>
                <w:sz w:val="24"/>
                <w:szCs w:val="24"/>
              </w:rPr>
            </w:pPr>
            <w:r>
              <w:rPr>
                <w:sz w:val="24"/>
                <w:szCs w:val="24"/>
              </w:rPr>
              <w:t xml:space="preserve">- создание эскиза заданного образа включая </w:t>
            </w:r>
            <w:proofErr w:type="spellStart"/>
            <w:r>
              <w:rPr>
                <w:sz w:val="24"/>
                <w:szCs w:val="24"/>
              </w:rPr>
              <w:t>боди</w:t>
            </w:r>
            <w:proofErr w:type="spellEnd"/>
            <w:r>
              <w:rPr>
                <w:sz w:val="24"/>
                <w:szCs w:val="24"/>
              </w:rPr>
              <w:t xml:space="preserve"> и </w:t>
            </w:r>
            <w:proofErr w:type="spellStart"/>
            <w:r>
              <w:rPr>
                <w:sz w:val="24"/>
                <w:szCs w:val="24"/>
              </w:rPr>
              <w:t>фейс</w:t>
            </w:r>
            <w:proofErr w:type="spellEnd"/>
            <w:r>
              <w:rPr>
                <w:sz w:val="24"/>
                <w:szCs w:val="24"/>
              </w:rPr>
              <w:t>-арт;</w:t>
            </w:r>
          </w:p>
          <w:p w14:paraId="626699FD" w14:textId="77777777" w:rsidR="00FA02CB" w:rsidRDefault="00787462">
            <w:pPr>
              <w:jc w:val="both"/>
              <w:rPr>
                <w:sz w:val="24"/>
                <w:szCs w:val="24"/>
              </w:rPr>
            </w:pPr>
            <w:r>
              <w:rPr>
                <w:sz w:val="24"/>
                <w:szCs w:val="24"/>
              </w:rPr>
              <w:t xml:space="preserve">- применение различных техник выполнения </w:t>
            </w:r>
            <w:proofErr w:type="spellStart"/>
            <w:r>
              <w:rPr>
                <w:sz w:val="24"/>
                <w:szCs w:val="24"/>
              </w:rPr>
              <w:t>фейс</w:t>
            </w:r>
            <w:proofErr w:type="spellEnd"/>
            <w:r>
              <w:rPr>
                <w:sz w:val="24"/>
                <w:szCs w:val="24"/>
              </w:rPr>
              <w:t xml:space="preserve"> и боди-арта (карандашная, кремовая, акварельная, комбинированная) в зависимости от предоставляемых материалов, особенностей элементов рисунка;</w:t>
            </w:r>
          </w:p>
          <w:p w14:paraId="152E6770" w14:textId="77777777" w:rsidR="00FA02CB" w:rsidRDefault="00787462">
            <w:pPr>
              <w:jc w:val="both"/>
              <w:rPr>
                <w:sz w:val="24"/>
                <w:szCs w:val="24"/>
              </w:rPr>
            </w:pPr>
            <w:r>
              <w:rPr>
                <w:sz w:val="24"/>
                <w:szCs w:val="24"/>
              </w:rPr>
              <w:lastRenderedPageBreak/>
              <w:t>- выполнение рисунков на лице и теле модели с учетом законов физиологии и композиции;</w:t>
            </w:r>
          </w:p>
          <w:p w14:paraId="3042F613" w14:textId="77777777" w:rsidR="00FA02CB" w:rsidRDefault="00787462">
            <w:pPr>
              <w:jc w:val="both"/>
              <w:rPr>
                <w:sz w:val="24"/>
                <w:szCs w:val="24"/>
              </w:rPr>
            </w:pPr>
            <w:r>
              <w:rPr>
                <w:sz w:val="24"/>
                <w:szCs w:val="24"/>
              </w:rPr>
              <w:t>- умение применить средства декора, аксессуары для создания образов;</w:t>
            </w:r>
          </w:p>
          <w:p w14:paraId="13E70E32" w14:textId="77777777" w:rsidR="00FA02CB" w:rsidRDefault="00787462">
            <w:pPr>
              <w:jc w:val="both"/>
              <w:rPr>
                <w:sz w:val="24"/>
                <w:szCs w:val="24"/>
              </w:rPr>
            </w:pPr>
            <w:r>
              <w:rPr>
                <w:sz w:val="24"/>
                <w:szCs w:val="24"/>
              </w:rPr>
              <w:t xml:space="preserve">- выполнение </w:t>
            </w:r>
            <w:proofErr w:type="spellStart"/>
            <w:r>
              <w:rPr>
                <w:sz w:val="24"/>
                <w:szCs w:val="24"/>
              </w:rPr>
              <w:t>камуфлирования</w:t>
            </w:r>
            <w:proofErr w:type="spellEnd"/>
            <w:r>
              <w:rPr>
                <w:sz w:val="24"/>
                <w:szCs w:val="24"/>
              </w:rPr>
              <w:t>, окрашивания и укладки бровей с применением различных техник;</w:t>
            </w:r>
          </w:p>
          <w:p w14:paraId="22185F18" w14:textId="77777777" w:rsidR="00FA02CB" w:rsidRDefault="00787462">
            <w:pPr>
              <w:jc w:val="both"/>
              <w:rPr>
                <w:sz w:val="24"/>
                <w:szCs w:val="24"/>
              </w:rPr>
            </w:pPr>
            <w:r>
              <w:rPr>
                <w:sz w:val="24"/>
                <w:szCs w:val="24"/>
              </w:rPr>
              <w:t xml:space="preserve"> - подбор профессиональных средства и материалов для выполнения фантазийного, креативного макияжа;</w:t>
            </w:r>
          </w:p>
          <w:p w14:paraId="1C04E7C6" w14:textId="77777777" w:rsidR="00FA02CB" w:rsidRDefault="00787462">
            <w:pPr>
              <w:jc w:val="both"/>
              <w:rPr>
                <w:sz w:val="24"/>
                <w:szCs w:val="24"/>
              </w:rPr>
            </w:pPr>
            <w:r>
              <w:rPr>
                <w:sz w:val="24"/>
                <w:szCs w:val="24"/>
              </w:rPr>
              <w:t xml:space="preserve">- применение декоративных элементов при выполнении фантазийного, креативного макияжа, наносить специальные эффекты (заклеивание бровей, работа с подвесками, блестки, стразы, </w:t>
            </w:r>
            <w:proofErr w:type="spellStart"/>
            <w:r>
              <w:rPr>
                <w:sz w:val="24"/>
                <w:szCs w:val="24"/>
              </w:rPr>
              <w:t>пайетки</w:t>
            </w:r>
            <w:proofErr w:type="spellEnd"/>
            <w:r>
              <w:rPr>
                <w:sz w:val="24"/>
                <w:szCs w:val="24"/>
              </w:rPr>
              <w:t>);</w:t>
            </w:r>
          </w:p>
          <w:p w14:paraId="033C586C" w14:textId="77777777" w:rsidR="00FA02CB" w:rsidRDefault="00787462">
            <w:pPr>
              <w:jc w:val="both"/>
              <w:rPr>
                <w:sz w:val="24"/>
                <w:szCs w:val="24"/>
              </w:rPr>
            </w:pPr>
            <w:r>
              <w:rPr>
                <w:sz w:val="24"/>
                <w:szCs w:val="24"/>
              </w:rPr>
              <w:t xml:space="preserve">- применение декоративных элементов при выполнении нательных рисунков, нанесение специальных эффектов (блестки, стразы, </w:t>
            </w:r>
            <w:proofErr w:type="spellStart"/>
            <w:r>
              <w:rPr>
                <w:sz w:val="24"/>
                <w:szCs w:val="24"/>
              </w:rPr>
              <w:t>пайетки</w:t>
            </w:r>
            <w:proofErr w:type="spellEnd"/>
            <w:r>
              <w:rPr>
                <w:sz w:val="24"/>
                <w:szCs w:val="24"/>
              </w:rPr>
              <w:t>);</w:t>
            </w:r>
          </w:p>
          <w:p w14:paraId="3D18D145" w14:textId="77777777" w:rsidR="00FA02CB" w:rsidRDefault="00787462">
            <w:pPr>
              <w:jc w:val="both"/>
              <w:rPr>
                <w:sz w:val="24"/>
                <w:szCs w:val="24"/>
              </w:rPr>
            </w:pPr>
            <w:r>
              <w:rPr>
                <w:sz w:val="24"/>
                <w:szCs w:val="24"/>
              </w:rPr>
              <w:t>- умение поддерживать в течении всей процедуры порядок и чистоту на рабочем месте;</w:t>
            </w:r>
          </w:p>
          <w:p w14:paraId="7C211A15" w14:textId="77777777" w:rsidR="00FA02CB" w:rsidRDefault="00787462">
            <w:pPr>
              <w:jc w:val="both"/>
              <w:rPr>
                <w:sz w:val="24"/>
                <w:szCs w:val="24"/>
              </w:rPr>
            </w:pPr>
            <w:r>
              <w:rPr>
                <w:sz w:val="24"/>
                <w:szCs w:val="24"/>
              </w:rPr>
              <w:t>-проведение санитарно-гигиенической, обработки всех рабочих поверхностей после выполнения процедуры;</w:t>
            </w:r>
          </w:p>
          <w:p w14:paraId="1CF29C8E" w14:textId="3219B06A" w:rsidR="00FA02CB" w:rsidRDefault="00787462">
            <w:pPr>
              <w:jc w:val="both"/>
              <w:rPr>
                <w:sz w:val="24"/>
                <w:szCs w:val="24"/>
              </w:rPr>
            </w:pPr>
            <w:r>
              <w:rPr>
                <w:sz w:val="24"/>
                <w:szCs w:val="24"/>
              </w:rPr>
              <w:t>- умение использовать офисные программы;</w:t>
            </w:r>
          </w:p>
          <w:p w14:paraId="1E91AAB3" w14:textId="2E773CE1" w:rsidR="00D1235A" w:rsidRDefault="00D1235A">
            <w:pPr>
              <w:jc w:val="both"/>
              <w:rPr>
                <w:sz w:val="24"/>
                <w:szCs w:val="24"/>
              </w:rPr>
            </w:pPr>
            <w:r>
              <w:rPr>
                <w:sz w:val="24"/>
                <w:szCs w:val="24"/>
              </w:rPr>
              <w:t>- п</w:t>
            </w:r>
            <w:r w:rsidRPr="0019570E">
              <w:rPr>
                <w:sz w:val="24"/>
                <w:szCs w:val="24"/>
              </w:rPr>
              <w:t xml:space="preserve">роверка навыков </w:t>
            </w:r>
            <w:r>
              <w:rPr>
                <w:sz w:val="24"/>
                <w:szCs w:val="24"/>
              </w:rPr>
              <w:t xml:space="preserve">владения специалиста программным обеспечением </w:t>
            </w:r>
            <w:r w:rsidRPr="0019570E">
              <w:rPr>
                <w:sz w:val="24"/>
                <w:szCs w:val="24"/>
              </w:rPr>
              <w:t>проходит в форме</w:t>
            </w:r>
            <w:r>
              <w:rPr>
                <w:sz w:val="24"/>
                <w:szCs w:val="24"/>
              </w:rPr>
              <w:t xml:space="preserve"> выполнения презентации, поиска актуальной и достоверной информации;</w:t>
            </w:r>
          </w:p>
          <w:p w14:paraId="226CB00E" w14:textId="77777777" w:rsidR="00FA02CB" w:rsidRDefault="00787462">
            <w:pPr>
              <w:jc w:val="both"/>
              <w:rPr>
                <w:sz w:val="24"/>
                <w:szCs w:val="24"/>
              </w:rPr>
            </w:pPr>
            <w:r>
              <w:rPr>
                <w:sz w:val="24"/>
                <w:szCs w:val="24"/>
              </w:rPr>
              <w:t>- использование информационно - справочных систем;</w:t>
            </w:r>
          </w:p>
          <w:p w14:paraId="3EAAD2F7" w14:textId="77777777" w:rsidR="00FA02CB" w:rsidRDefault="00787462">
            <w:pPr>
              <w:jc w:val="both"/>
              <w:rPr>
                <w:sz w:val="24"/>
                <w:szCs w:val="24"/>
              </w:rPr>
            </w:pPr>
            <w:r>
              <w:rPr>
                <w:sz w:val="24"/>
                <w:szCs w:val="24"/>
              </w:rPr>
              <w:t>- использование функции проверки орфографии и пунктуации прикладного программного обеспечения;</w:t>
            </w:r>
          </w:p>
          <w:p w14:paraId="3A6C2B51" w14:textId="77777777" w:rsidR="00FA02CB" w:rsidRDefault="00787462">
            <w:pPr>
              <w:jc w:val="both"/>
              <w:rPr>
                <w:sz w:val="24"/>
                <w:szCs w:val="24"/>
              </w:rPr>
            </w:pPr>
            <w:r>
              <w:rPr>
                <w:sz w:val="24"/>
                <w:szCs w:val="24"/>
              </w:rPr>
              <w:t>- предоставлять данные в едином и удобном для восприятия формате, в зависимости от поставленной задачи;</w:t>
            </w:r>
          </w:p>
          <w:p w14:paraId="62C6973E" w14:textId="77777777" w:rsidR="00FA02CB" w:rsidRDefault="00787462">
            <w:pPr>
              <w:jc w:val="both"/>
              <w:rPr>
                <w:sz w:val="24"/>
                <w:szCs w:val="24"/>
              </w:rPr>
            </w:pPr>
            <w:r>
              <w:t xml:space="preserve">- </w:t>
            </w:r>
            <w:r>
              <w:rPr>
                <w:sz w:val="24"/>
                <w:szCs w:val="24"/>
              </w:rPr>
              <w:t>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p>
        </w:tc>
      </w:tr>
      <w:tr w:rsidR="00FA02CB" w14:paraId="30A60BAA" w14:textId="77777777">
        <w:tc>
          <w:tcPr>
            <w:tcW w:w="543" w:type="dxa"/>
            <w:shd w:val="clear" w:color="auto" w:fill="00B050"/>
          </w:tcPr>
          <w:p w14:paraId="1371BB98" w14:textId="77777777" w:rsidR="00FA02CB" w:rsidRDefault="00787462">
            <w:pPr>
              <w:jc w:val="both"/>
              <w:rPr>
                <w:b/>
                <w:color w:val="FFFFFF"/>
                <w:sz w:val="24"/>
                <w:szCs w:val="24"/>
              </w:rPr>
            </w:pPr>
            <w:r>
              <w:rPr>
                <w:b/>
                <w:color w:val="FFFFFF"/>
                <w:sz w:val="24"/>
                <w:szCs w:val="24"/>
              </w:rPr>
              <w:lastRenderedPageBreak/>
              <w:t>В</w:t>
            </w:r>
          </w:p>
        </w:tc>
        <w:tc>
          <w:tcPr>
            <w:tcW w:w="3022" w:type="dxa"/>
            <w:shd w:val="clear" w:color="auto" w:fill="92D050"/>
          </w:tcPr>
          <w:p w14:paraId="0D366B7F" w14:textId="77777777" w:rsidR="00FA02CB" w:rsidRDefault="00787462">
            <w:pPr>
              <w:jc w:val="both"/>
              <w:rPr>
                <w:b/>
                <w:sz w:val="24"/>
                <w:szCs w:val="24"/>
              </w:rPr>
            </w:pPr>
            <w:r>
              <w:rPr>
                <w:b/>
                <w:sz w:val="24"/>
                <w:szCs w:val="24"/>
              </w:rPr>
              <w:t>Выполнение макияжа для медиа сцены и кино</w:t>
            </w:r>
          </w:p>
        </w:tc>
        <w:tc>
          <w:tcPr>
            <w:tcW w:w="6064" w:type="dxa"/>
            <w:shd w:val="clear" w:color="auto" w:fill="auto"/>
          </w:tcPr>
          <w:p w14:paraId="7BC6A03B" w14:textId="77777777" w:rsidR="00FA02CB" w:rsidRDefault="00787462">
            <w:pPr>
              <w:jc w:val="both"/>
              <w:rPr>
                <w:sz w:val="24"/>
                <w:szCs w:val="24"/>
              </w:rPr>
            </w:pPr>
            <w:r>
              <w:rPr>
                <w:sz w:val="24"/>
                <w:szCs w:val="24"/>
              </w:rPr>
              <w:t xml:space="preserve">- Соблюдение профессионального </w:t>
            </w:r>
            <w:proofErr w:type="spellStart"/>
            <w:r>
              <w:rPr>
                <w:sz w:val="24"/>
                <w:szCs w:val="24"/>
              </w:rPr>
              <w:t>дресс</w:t>
            </w:r>
            <w:proofErr w:type="spellEnd"/>
            <w:r>
              <w:rPr>
                <w:sz w:val="24"/>
                <w:szCs w:val="24"/>
              </w:rPr>
              <w:t>- кода;</w:t>
            </w:r>
          </w:p>
          <w:p w14:paraId="0DFDE103" w14:textId="77777777" w:rsidR="00FA02CB" w:rsidRDefault="00787462">
            <w:pPr>
              <w:jc w:val="both"/>
              <w:rPr>
                <w:sz w:val="24"/>
                <w:szCs w:val="24"/>
              </w:rPr>
            </w:pPr>
            <w:r>
              <w:rPr>
                <w:sz w:val="24"/>
                <w:szCs w:val="24"/>
              </w:rPr>
              <w:t>- подготовка зоны обслуживания в соответствии с санитарно-гигиеническими требованиями;</w:t>
            </w:r>
          </w:p>
          <w:p w14:paraId="5FADE104" w14:textId="77777777" w:rsidR="00FA02CB" w:rsidRDefault="00787462">
            <w:pPr>
              <w:jc w:val="both"/>
              <w:rPr>
                <w:sz w:val="24"/>
                <w:szCs w:val="24"/>
              </w:rPr>
            </w:pPr>
            <w:r>
              <w:rPr>
                <w:sz w:val="24"/>
                <w:szCs w:val="24"/>
              </w:rPr>
              <w:t>- рациональная организация рабочего места (принцип бережливого производства);</w:t>
            </w:r>
          </w:p>
          <w:p w14:paraId="2C9E47BF" w14:textId="77777777" w:rsidR="00FA02CB" w:rsidRDefault="00787462">
            <w:pPr>
              <w:jc w:val="both"/>
              <w:rPr>
                <w:sz w:val="24"/>
                <w:szCs w:val="24"/>
              </w:rPr>
            </w:pPr>
            <w:r>
              <w:rPr>
                <w:sz w:val="24"/>
                <w:szCs w:val="24"/>
              </w:rPr>
              <w:t xml:space="preserve">- безопасное использование в работе </w:t>
            </w:r>
            <w:proofErr w:type="spellStart"/>
            <w:r>
              <w:rPr>
                <w:sz w:val="24"/>
                <w:szCs w:val="24"/>
              </w:rPr>
              <w:t>электро</w:t>
            </w:r>
            <w:proofErr w:type="spellEnd"/>
            <w:r>
              <w:rPr>
                <w:sz w:val="24"/>
                <w:szCs w:val="24"/>
              </w:rPr>
              <w:t xml:space="preserve"> оборудования, электроинструментов, инструментов визажиста, приспособлений в соответствии с ОТ и ТБ;</w:t>
            </w:r>
          </w:p>
          <w:p w14:paraId="4F333670" w14:textId="77777777" w:rsidR="00FA02CB" w:rsidRDefault="00787462">
            <w:pPr>
              <w:jc w:val="both"/>
              <w:rPr>
                <w:sz w:val="24"/>
                <w:szCs w:val="24"/>
              </w:rPr>
            </w:pPr>
            <w:r>
              <w:rPr>
                <w:sz w:val="24"/>
                <w:szCs w:val="24"/>
              </w:rPr>
              <w:t>- соблюдение правил санитарии и гигиены, требований безопасности в течение всей процедуры;</w:t>
            </w:r>
          </w:p>
          <w:p w14:paraId="7ABC4E89" w14:textId="77777777" w:rsidR="00FA02CB" w:rsidRDefault="00787462">
            <w:pPr>
              <w:jc w:val="both"/>
              <w:rPr>
                <w:sz w:val="24"/>
                <w:szCs w:val="24"/>
              </w:rPr>
            </w:pPr>
            <w:r>
              <w:rPr>
                <w:sz w:val="24"/>
                <w:szCs w:val="24"/>
              </w:rPr>
              <w:t>- выполнение процедуры с учетом эргономических требований (эргономика в положении стоя, эргономика рабочего пространства)</w:t>
            </w:r>
          </w:p>
          <w:p w14:paraId="251DD488" w14:textId="77777777" w:rsidR="00FA02CB" w:rsidRDefault="00787462">
            <w:pPr>
              <w:jc w:val="both"/>
              <w:rPr>
                <w:sz w:val="24"/>
                <w:szCs w:val="24"/>
              </w:rPr>
            </w:pPr>
            <w:r>
              <w:rPr>
                <w:sz w:val="24"/>
                <w:szCs w:val="24"/>
              </w:rPr>
              <w:t>- проведение визуального осмотра, оценка и анализ состояния поверхности кожи клиента на наличие противопоказаний для оказания услуги;</w:t>
            </w:r>
          </w:p>
          <w:p w14:paraId="046F3B81" w14:textId="77777777" w:rsidR="00FA02CB" w:rsidRDefault="00787462">
            <w:pPr>
              <w:jc w:val="both"/>
              <w:rPr>
                <w:sz w:val="24"/>
                <w:szCs w:val="24"/>
              </w:rPr>
            </w:pPr>
            <w:r>
              <w:rPr>
                <w:sz w:val="24"/>
                <w:szCs w:val="24"/>
              </w:rPr>
              <w:t>- корректное заполнение карты – клиента с учетом индивидуальных особенностей клиента;</w:t>
            </w:r>
          </w:p>
          <w:p w14:paraId="3A4A6C07" w14:textId="77777777" w:rsidR="00FA02CB" w:rsidRDefault="00787462">
            <w:pPr>
              <w:jc w:val="both"/>
              <w:rPr>
                <w:sz w:val="24"/>
                <w:szCs w:val="24"/>
              </w:rPr>
            </w:pPr>
            <w:r>
              <w:rPr>
                <w:sz w:val="24"/>
                <w:szCs w:val="24"/>
              </w:rPr>
              <w:lastRenderedPageBreak/>
              <w:t>- соблюдение временных нормы при выполнении процедуры;</w:t>
            </w:r>
          </w:p>
          <w:p w14:paraId="541F09CE" w14:textId="77777777" w:rsidR="00FA02CB" w:rsidRDefault="00787462">
            <w:pPr>
              <w:jc w:val="both"/>
              <w:rPr>
                <w:sz w:val="24"/>
                <w:szCs w:val="24"/>
              </w:rPr>
            </w:pPr>
            <w:r>
              <w:rPr>
                <w:sz w:val="24"/>
                <w:szCs w:val="24"/>
              </w:rPr>
              <w:t>- поддержание профессиональной коммуникации с клиентом (объяснять алгоритм выполнения всей процедуры, давать клиенту инструкции во время процедур, пояснять свои действия);</w:t>
            </w:r>
          </w:p>
          <w:p w14:paraId="45C805B1" w14:textId="77777777" w:rsidR="00FA02CB" w:rsidRDefault="00787462">
            <w:pPr>
              <w:jc w:val="both"/>
              <w:rPr>
                <w:sz w:val="24"/>
                <w:szCs w:val="24"/>
              </w:rPr>
            </w:pPr>
            <w:r>
              <w:rPr>
                <w:sz w:val="24"/>
                <w:szCs w:val="24"/>
              </w:rPr>
              <w:t>- проявление деликатности, тактичности, заботы о соблюдении достоинства клиента (помочь клиенту разместиться; защищать одежду клиента, заботиться о том, чтобы зрителям не были видны нижнее белье и открытые области груди, ягодиц, верхней части бедра);</w:t>
            </w:r>
          </w:p>
          <w:p w14:paraId="258F39AF" w14:textId="77777777" w:rsidR="00FA02CB" w:rsidRDefault="00787462">
            <w:pPr>
              <w:jc w:val="both"/>
              <w:rPr>
                <w:sz w:val="24"/>
                <w:szCs w:val="24"/>
              </w:rPr>
            </w:pPr>
            <w:r>
              <w:rPr>
                <w:sz w:val="24"/>
                <w:szCs w:val="24"/>
              </w:rPr>
              <w:t>- соблюдение правил профессионального этикета: улыбаться клиенту; здороваться; представляться, обращаться к клиенту по имени; встречать и провожать клиента; интересоваться у клиента самочувствием, ощущениями в ходе процедур, впечатлениями от процедуры;</w:t>
            </w:r>
          </w:p>
          <w:p w14:paraId="02A4B503" w14:textId="77777777" w:rsidR="00FA02CB" w:rsidRDefault="00787462">
            <w:pPr>
              <w:jc w:val="both"/>
              <w:rPr>
                <w:sz w:val="24"/>
                <w:szCs w:val="24"/>
              </w:rPr>
            </w:pPr>
            <w:r>
              <w:rPr>
                <w:sz w:val="24"/>
                <w:szCs w:val="24"/>
              </w:rPr>
              <w:t>- создание полного образа, включая прическу и макияж, соответствующий заданному историческому стилю и технике выполнения;</w:t>
            </w:r>
          </w:p>
          <w:p w14:paraId="03C0DDAE" w14:textId="77777777" w:rsidR="00FA02CB" w:rsidRDefault="00787462">
            <w:pPr>
              <w:jc w:val="both"/>
              <w:rPr>
                <w:sz w:val="24"/>
                <w:szCs w:val="24"/>
              </w:rPr>
            </w:pPr>
            <w:r>
              <w:rPr>
                <w:sz w:val="24"/>
                <w:szCs w:val="24"/>
              </w:rPr>
              <w:t>- подбор профессиональных средств и материалов для выполнения макияжа для медиа сцены и кино;</w:t>
            </w:r>
          </w:p>
          <w:p w14:paraId="1905086C" w14:textId="77777777" w:rsidR="00FA02CB" w:rsidRDefault="00787462">
            <w:pPr>
              <w:jc w:val="both"/>
              <w:rPr>
                <w:sz w:val="24"/>
                <w:szCs w:val="24"/>
              </w:rPr>
            </w:pPr>
            <w:r>
              <w:rPr>
                <w:sz w:val="24"/>
                <w:szCs w:val="24"/>
              </w:rPr>
              <w:t>- выполнение подготовки кожи к нанесению декоративной косметики(</w:t>
            </w:r>
            <w:proofErr w:type="spellStart"/>
            <w:r>
              <w:rPr>
                <w:sz w:val="24"/>
                <w:szCs w:val="24"/>
              </w:rPr>
              <w:t>демакияж</w:t>
            </w:r>
            <w:proofErr w:type="spellEnd"/>
            <w:r>
              <w:rPr>
                <w:sz w:val="24"/>
                <w:szCs w:val="24"/>
              </w:rPr>
              <w:t>);</w:t>
            </w:r>
          </w:p>
          <w:p w14:paraId="7120E825" w14:textId="77777777" w:rsidR="00FA02CB" w:rsidRDefault="00787462">
            <w:pPr>
              <w:jc w:val="both"/>
              <w:rPr>
                <w:sz w:val="24"/>
                <w:szCs w:val="24"/>
              </w:rPr>
            </w:pPr>
            <w:r>
              <w:rPr>
                <w:sz w:val="24"/>
                <w:szCs w:val="24"/>
              </w:rPr>
              <w:t>- выполнение коррекции лица, морфофункциональных характеристик кожи (пятен, цвета, сосудистого рисунка, асимметрии) с помощью средств декоративной косметики;</w:t>
            </w:r>
          </w:p>
          <w:p w14:paraId="1676CAFE" w14:textId="77777777" w:rsidR="00FA02CB" w:rsidRDefault="00787462">
            <w:pPr>
              <w:jc w:val="both"/>
              <w:rPr>
                <w:sz w:val="24"/>
                <w:szCs w:val="24"/>
              </w:rPr>
            </w:pPr>
            <w:r>
              <w:rPr>
                <w:sz w:val="24"/>
                <w:szCs w:val="24"/>
              </w:rPr>
              <w:t>- выполнение коррекции овала лица и его деталей в различных техниках;</w:t>
            </w:r>
          </w:p>
          <w:p w14:paraId="66563196" w14:textId="77777777" w:rsidR="00FA02CB" w:rsidRDefault="00787462">
            <w:pPr>
              <w:jc w:val="both"/>
              <w:rPr>
                <w:sz w:val="24"/>
                <w:szCs w:val="24"/>
              </w:rPr>
            </w:pPr>
            <w:r>
              <w:rPr>
                <w:sz w:val="24"/>
                <w:szCs w:val="24"/>
              </w:rPr>
              <w:t>- выполнение макияжа для медиа сцены и кино;</w:t>
            </w:r>
          </w:p>
          <w:p w14:paraId="13B933FE" w14:textId="77777777" w:rsidR="00FA02CB" w:rsidRDefault="00787462">
            <w:pPr>
              <w:jc w:val="both"/>
              <w:rPr>
                <w:sz w:val="24"/>
                <w:szCs w:val="24"/>
              </w:rPr>
            </w:pPr>
            <w:r>
              <w:rPr>
                <w:sz w:val="24"/>
                <w:szCs w:val="24"/>
              </w:rPr>
              <w:t>- выполнение наклеивания пучков/ленточных ресниц при -выполнение окрашивания и укладки бровей с применением теней для бровей, карандашей, гелей для укладки бровей   в соответствии с технологией;</w:t>
            </w:r>
          </w:p>
          <w:p w14:paraId="430C4B59" w14:textId="77777777" w:rsidR="00FA02CB" w:rsidRDefault="00787462">
            <w:pPr>
              <w:jc w:val="both"/>
              <w:rPr>
                <w:sz w:val="24"/>
                <w:szCs w:val="24"/>
              </w:rPr>
            </w:pPr>
            <w:r>
              <w:rPr>
                <w:sz w:val="24"/>
                <w:szCs w:val="24"/>
              </w:rPr>
              <w:t xml:space="preserve"> - выполнение окрашивания ресниц в соответствии с технологией и техникой нанесения;</w:t>
            </w:r>
          </w:p>
          <w:p w14:paraId="49B37863" w14:textId="77777777" w:rsidR="00FA02CB" w:rsidRDefault="00787462">
            <w:pPr>
              <w:jc w:val="both"/>
              <w:rPr>
                <w:sz w:val="24"/>
                <w:szCs w:val="24"/>
              </w:rPr>
            </w:pPr>
            <w:r>
              <w:rPr>
                <w:sz w:val="24"/>
                <w:szCs w:val="24"/>
              </w:rPr>
              <w:t>- умение отличать художественные стили и моду десятилетий XX века друг от друга;</w:t>
            </w:r>
          </w:p>
          <w:p w14:paraId="051E4CC1" w14:textId="77777777" w:rsidR="00FA02CB" w:rsidRDefault="00787462">
            <w:pPr>
              <w:jc w:val="both"/>
              <w:rPr>
                <w:sz w:val="24"/>
                <w:szCs w:val="24"/>
              </w:rPr>
            </w:pPr>
            <w:r>
              <w:rPr>
                <w:sz w:val="24"/>
                <w:szCs w:val="24"/>
              </w:rPr>
              <w:t>- работать с костюмом, аксессуарами и реквизитом;</w:t>
            </w:r>
          </w:p>
          <w:p w14:paraId="767332F8" w14:textId="77777777" w:rsidR="00FA02CB" w:rsidRDefault="00787462">
            <w:pPr>
              <w:jc w:val="both"/>
              <w:rPr>
                <w:sz w:val="24"/>
                <w:szCs w:val="24"/>
              </w:rPr>
            </w:pPr>
            <w:r>
              <w:rPr>
                <w:sz w:val="24"/>
                <w:szCs w:val="24"/>
              </w:rPr>
              <w:t>- работать и стилизовать моделей с разным цветом кожи и анатомическим строением лица, исходя из конкретного исторического образа;</w:t>
            </w:r>
          </w:p>
          <w:p w14:paraId="3C775066" w14:textId="77777777" w:rsidR="00FA02CB" w:rsidRDefault="00787462">
            <w:pPr>
              <w:jc w:val="both"/>
              <w:rPr>
                <w:sz w:val="24"/>
                <w:szCs w:val="24"/>
              </w:rPr>
            </w:pPr>
            <w:r>
              <w:rPr>
                <w:sz w:val="24"/>
                <w:szCs w:val="24"/>
              </w:rPr>
              <w:t>-  умение создавать целый образ включая прическу и макияж, соответствующий историческому периоду;</w:t>
            </w:r>
          </w:p>
          <w:p w14:paraId="48544015" w14:textId="77777777" w:rsidR="00FA02CB" w:rsidRDefault="00787462">
            <w:pPr>
              <w:jc w:val="both"/>
              <w:rPr>
                <w:sz w:val="24"/>
                <w:szCs w:val="24"/>
              </w:rPr>
            </w:pPr>
            <w:r>
              <w:rPr>
                <w:sz w:val="24"/>
                <w:szCs w:val="24"/>
              </w:rPr>
              <w:t xml:space="preserve">- выполнение </w:t>
            </w:r>
            <w:proofErr w:type="spellStart"/>
            <w:r>
              <w:rPr>
                <w:sz w:val="24"/>
                <w:szCs w:val="24"/>
              </w:rPr>
              <w:t>медийного</w:t>
            </w:r>
            <w:proofErr w:type="spellEnd"/>
            <w:r>
              <w:rPr>
                <w:sz w:val="24"/>
                <w:szCs w:val="24"/>
              </w:rPr>
              <w:t xml:space="preserve">, </w:t>
            </w:r>
            <w:proofErr w:type="spellStart"/>
            <w:r>
              <w:rPr>
                <w:sz w:val="24"/>
                <w:szCs w:val="24"/>
              </w:rPr>
              <w:t>подиумного</w:t>
            </w:r>
            <w:proofErr w:type="spellEnd"/>
            <w:r>
              <w:rPr>
                <w:sz w:val="24"/>
                <w:szCs w:val="24"/>
              </w:rPr>
              <w:t xml:space="preserve"> макияжа, ретро-макияжа;</w:t>
            </w:r>
          </w:p>
          <w:p w14:paraId="632B361A" w14:textId="77777777" w:rsidR="00FA02CB" w:rsidRDefault="00787462">
            <w:pPr>
              <w:jc w:val="both"/>
              <w:rPr>
                <w:sz w:val="24"/>
                <w:szCs w:val="24"/>
              </w:rPr>
            </w:pPr>
            <w:r>
              <w:rPr>
                <w:sz w:val="24"/>
                <w:szCs w:val="24"/>
              </w:rPr>
              <w:t>- применение аксессуаров, элементов бутафории, средств декора для создания образов;</w:t>
            </w:r>
          </w:p>
          <w:p w14:paraId="0BC7606F" w14:textId="77777777" w:rsidR="00FA02CB" w:rsidRDefault="00787462">
            <w:pPr>
              <w:jc w:val="both"/>
              <w:rPr>
                <w:sz w:val="24"/>
                <w:szCs w:val="24"/>
              </w:rPr>
            </w:pPr>
            <w:r>
              <w:rPr>
                <w:sz w:val="24"/>
                <w:szCs w:val="24"/>
              </w:rPr>
              <w:t>- выполнение эскиза образа определённой эпохи;</w:t>
            </w:r>
          </w:p>
          <w:p w14:paraId="7ACB45C2" w14:textId="77777777" w:rsidR="00FA02CB" w:rsidRDefault="00787462">
            <w:pPr>
              <w:jc w:val="both"/>
              <w:rPr>
                <w:sz w:val="24"/>
                <w:szCs w:val="24"/>
              </w:rPr>
            </w:pPr>
            <w:r>
              <w:rPr>
                <w:sz w:val="24"/>
                <w:szCs w:val="24"/>
              </w:rPr>
              <w:t>- проведение санитарно-гигиенической, обработки всех рабочих поверхностей после выполнения процедуры;</w:t>
            </w:r>
          </w:p>
          <w:p w14:paraId="63400F99" w14:textId="77777777" w:rsidR="00FA02CB" w:rsidRDefault="00787462">
            <w:pPr>
              <w:jc w:val="both"/>
              <w:rPr>
                <w:sz w:val="24"/>
                <w:szCs w:val="24"/>
              </w:rPr>
            </w:pPr>
            <w:r>
              <w:rPr>
                <w:sz w:val="24"/>
                <w:szCs w:val="24"/>
              </w:rPr>
              <w:lastRenderedPageBreak/>
              <w:t>- умение поддерживать в течении всей процедуры порядок и чистоту на рабочем месте;</w:t>
            </w:r>
          </w:p>
          <w:p w14:paraId="2BA33E9E" w14:textId="57FA22E6" w:rsidR="00D1235A" w:rsidRDefault="00787462" w:rsidP="00D1235A">
            <w:pPr>
              <w:autoSpaceDE w:val="0"/>
              <w:autoSpaceDN w:val="0"/>
              <w:adjustRightInd w:val="0"/>
              <w:jc w:val="both"/>
              <w:rPr>
                <w:sz w:val="24"/>
                <w:szCs w:val="24"/>
              </w:rPr>
            </w:pPr>
            <w:r>
              <w:rPr>
                <w:sz w:val="24"/>
                <w:szCs w:val="24"/>
              </w:rPr>
              <w:t>- умение производить дезинфекцию и стерилизацию инструментов, средств декоративной косметики, приспособлений, расходных материалов различными методами</w:t>
            </w:r>
            <w:r w:rsidR="00D1235A">
              <w:rPr>
                <w:sz w:val="24"/>
                <w:szCs w:val="24"/>
              </w:rPr>
              <w:t>.</w:t>
            </w:r>
          </w:p>
        </w:tc>
      </w:tr>
    </w:tbl>
    <w:p w14:paraId="2956817D" w14:textId="77777777" w:rsidR="00FA02CB" w:rsidRDefault="00FA02CB">
      <w:pPr>
        <w:spacing w:after="0" w:line="360" w:lineRule="auto"/>
        <w:ind w:firstLine="709"/>
        <w:jc w:val="both"/>
        <w:rPr>
          <w:rFonts w:ascii="Times New Roman" w:eastAsia="Times New Roman" w:hAnsi="Times New Roman" w:cs="Times New Roman"/>
          <w:sz w:val="28"/>
          <w:szCs w:val="28"/>
        </w:rPr>
      </w:pPr>
    </w:p>
    <w:p w14:paraId="76B270D3" w14:textId="77777777" w:rsidR="00FA02CB" w:rsidRDefault="00787462" w:rsidP="00867970">
      <w:pPr>
        <w:pStyle w:val="-2"/>
      </w:pPr>
      <w:bookmarkStart w:id="14" w:name="_Toc127871527"/>
      <w:r>
        <w:t>1.5. КОНКУРСНОЕ ЗАДАНИЕ</w:t>
      </w:r>
      <w:bookmarkEnd w:id="14"/>
    </w:p>
    <w:p w14:paraId="369F3561" w14:textId="6A8AF2B2"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w:t>
      </w:r>
      <w:r w:rsidR="00A212D7" w:rsidRPr="00A212D7">
        <w:rPr>
          <w:rFonts w:ascii="Times New Roman" w:eastAsia="Times New Roman" w:hAnsi="Times New Roman" w:cs="Times New Roman"/>
          <w:color w:val="000000"/>
          <w:sz w:val="28"/>
          <w:szCs w:val="28"/>
        </w:rPr>
        <w:t xml:space="preserve"> </w:t>
      </w:r>
      <w:r w:rsidR="00A212D7">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 1</w:t>
      </w:r>
      <w:r w:rsidR="0082246F">
        <w:rPr>
          <w:rFonts w:ascii="Times New Roman" w:eastAsia="Times New Roman" w:hAnsi="Times New Roman" w:cs="Times New Roman"/>
          <w:color w:val="000000"/>
          <w:sz w:val="28"/>
          <w:szCs w:val="28"/>
        </w:rPr>
        <w:t>4</w:t>
      </w:r>
      <w:r w:rsidR="00A212D7">
        <w:rPr>
          <w:rFonts w:ascii="Times New Roman" w:eastAsia="Times New Roman" w:hAnsi="Times New Roman" w:cs="Times New Roman"/>
          <w:color w:val="000000"/>
          <w:sz w:val="28"/>
          <w:szCs w:val="28"/>
        </w:rPr>
        <w:t xml:space="preserve"> лет</w:t>
      </w:r>
      <w:r>
        <w:rPr>
          <w:rFonts w:ascii="Times New Roman" w:eastAsia="Times New Roman" w:hAnsi="Times New Roman" w:cs="Times New Roman"/>
          <w:color w:val="000000"/>
          <w:sz w:val="28"/>
          <w:szCs w:val="28"/>
        </w:rPr>
        <w:t>.</w:t>
      </w:r>
    </w:p>
    <w:p w14:paraId="14CFA547" w14:textId="2C15A0E9"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82246F">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часов</w:t>
      </w:r>
    </w:p>
    <w:p w14:paraId="7D0462DD" w14:textId="78778124" w:rsidR="00FA02CB" w:rsidRDefault="00787462">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w:t>
      </w:r>
      <w:r w:rsidR="0095719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дн</w:t>
      </w:r>
      <w:r>
        <w:rPr>
          <w:rFonts w:ascii="Times New Roman" w:eastAsia="Times New Roman" w:hAnsi="Times New Roman" w:cs="Times New Roman"/>
          <w:sz w:val="28"/>
          <w:szCs w:val="28"/>
        </w:rPr>
        <w:t>я</w:t>
      </w:r>
    </w:p>
    <w:p w14:paraId="2C51C2D4"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7AC134F"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F6DA4CC" w14:textId="77777777" w:rsidR="00FA02CB" w:rsidRDefault="00FA02CB">
      <w:pPr>
        <w:spacing w:after="0" w:line="276" w:lineRule="auto"/>
        <w:ind w:firstLine="709"/>
        <w:jc w:val="both"/>
        <w:rPr>
          <w:rFonts w:ascii="Times New Roman" w:eastAsia="Times New Roman" w:hAnsi="Times New Roman" w:cs="Times New Roman"/>
          <w:sz w:val="28"/>
          <w:szCs w:val="28"/>
        </w:rPr>
      </w:pPr>
    </w:p>
    <w:p w14:paraId="2C5823EA" w14:textId="77777777" w:rsidR="00FA02CB" w:rsidRDefault="00787462" w:rsidP="00867970">
      <w:pPr>
        <w:pStyle w:val="-2"/>
      </w:pPr>
      <w:bookmarkStart w:id="15" w:name="_Toc127871528"/>
      <w:r>
        <w:t>1.5.1. Разработка/выбор конкурсного задания</w:t>
      </w:r>
      <w:bookmarkEnd w:id="15"/>
      <w:r>
        <w:t xml:space="preserve"> </w:t>
      </w:r>
    </w:p>
    <w:p w14:paraId="4C66A0F2" w14:textId="12679454"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82246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модулей, включает обязательную к выполнению часть (инвариант) - А и </w:t>
      </w:r>
      <w:r w:rsidR="0082246F">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модули, и вариативную часть - В модул</w:t>
      </w:r>
      <w:r w:rsidR="0082246F">
        <w:rPr>
          <w:rFonts w:ascii="Times New Roman" w:eastAsia="Times New Roman" w:hAnsi="Times New Roman" w:cs="Times New Roman"/>
          <w:sz w:val="28"/>
          <w:szCs w:val="28"/>
        </w:rPr>
        <w:t>ь</w:t>
      </w:r>
      <w:r>
        <w:rPr>
          <w:rFonts w:ascii="Times New Roman" w:eastAsia="Times New Roman" w:hAnsi="Times New Roman" w:cs="Times New Roman"/>
          <w:sz w:val="28"/>
          <w:szCs w:val="28"/>
        </w:rPr>
        <w:t>. Общее количество баллов конкурсного задания составляет 100.</w:t>
      </w:r>
    </w:p>
    <w:p w14:paraId="1839550F"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6A80DE90" w14:textId="77777777" w:rsidR="00FA02CB" w:rsidRDefault="00787462" w:rsidP="0086797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2B0B480" w14:textId="77777777" w:rsidR="00426D1D" w:rsidRDefault="00426D1D">
      <w:pPr>
        <w:spacing w:after="0" w:line="360" w:lineRule="auto"/>
        <w:ind w:firstLine="851"/>
        <w:jc w:val="right"/>
        <w:rPr>
          <w:rFonts w:ascii="Times New Roman" w:eastAsia="Times New Roman" w:hAnsi="Times New Roman" w:cs="Times New Roman"/>
          <w:i/>
          <w:sz w:val="28"/>
          <w:szCs w:val="28"/>
        </w:rPr>
      </w:pPr>
    </w:p>
    <w:p w14:paraId="2F4A3B69" w14:textId="77777777" w:rsidR="00825483" w:rsidRDefault="00825483">
      <w:pPr>
        <w:spacing w:after="0" w:line="360" w:lineRule="auto"/>
        <w:ind w:firstLine="851"/>
        <w:jc w:val="right"/>
        <w:rPr>
          <w:rFonts w:ascii="Times New Roman" w:eastAsia="Times New Roman" w:hAnsi="Times New Roman" w:cs="Times New Roman"/>
          <w:i/>
          <w:sz w:val="28"/>
          <w:szCs w:val="28"/>
        </w:rPr>
      </w:pPr>
    </w:p>
    <w:p w14:paraId="4DD5F912" w14:textId="77777777" w:rsidR="00825483" w:rsidRDefault="00825483">
      <w:pPr>
        <w:spacing w:after="0" w:line="360" w:lineRule="auto"/>
        <w:ind w:firstLine="851"/>
        <w:jc w:val="right"/>
        <w:rPr>
          <w:rFonts w:ascii="Times New Roman" w:eastAsia="Times New Roman" w:hAnsi="Times New Roman" w:cs="Times New Roman"/>
          <w:i/>
          <w:sz w:val="28"/>
          <w:szCs w:val="28"/>
        </w:rPr>
      </w:pPr>
    </w:p>
    <w:p w14:paraId="24C0FDC9" w14:textId="77777777" w:rsidR="00825483" w:rsidRDefault="00825483">
      <w:pPr>
        <w:spacing w:after="0" w:line="360" w:lineRule="auto"/>
        <w:ind w:firstLine="851"/>
        <w:jc w:val="right"/>
        <w:rPr>
          <w:rFonts w:ascii="Times New Roman" w:eastAsia="Times New Roman" w:hAnsi="Times New Roman" w:cs="Times New Roman"/>
          <w:i/>
          <w:sz w:val="28"/>
          <w:szCs w:val="28"/>
        </w:rPr>
      </w:pPr>
    </w:p>
    <w:p w14:paraId="6CE72A67" w14:textId="77777777" w:rsidR="00FA02CB" w:rsidRDefault="00787462">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Таблица №4</w:t>
      </w:r>
    </w:p>
    <w:p w14:paraId="7B52A76D" w14:textId="77777777" w:rsidR="00FA02CB" w:rsidRDefault="00787462">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afff"/>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2304"/>
        <w:gridCol w:w="642"/>
        <w:gridCol w:w="639"/>
      </w:tblGrid>
      <w:tr w:rsidR="00FA02CB" w14:paraId="18FED9DE" w14:textId="77777777">
        <w:trPr>
          <w:trHeight w:val="1125"/>
        </w:trPr>
        <w:tc>
          <w:tcPr>
            <w:tcW w:w="1622" w:type="dxa"/>
            <w:vAlign w:val="center"/>
          </w:tcPr>
          <w:p w14:paraId="2CEE0419" w14:textId="77777777" w:rsidR="00FA02CB" w:rsidRDefault="00787462">
            <w:pPr>
              <w:spacing w:line="360" w:lineRule="auto"/>
              <w:jc w:val="center"/>
              <w:rPr>
                <w:sz w:val="24"/>
                <w:szCs w:val="24"/>
              </w:rPr>
            </w:pPr>
            <w:r>
              <w:rPr>
                <w:sz w:val="24"/>
                <w:szCs w:val="24"/>
              </w:rPr>
              <w:t>Обобщенная трудовая функция</w:t>
            </w:r>
          </w:p>
        </w:tc>
        <w:tc>
          <w:tcPr>
            <w:tcW w:w="1408" w:type="dxa"/>
            <w:vAlign w:val="center"/>
          </w:tcPr>
          <w:p w14:paraId="42200487" w14:textId="77777777" w:rsidR="00FA02CB" w:rsidRDefault="00787462">
            <w:pPr>
              <w:spacing w:line="360" w:lineRule="auto"/>
              <w:jc w:val="center"/>
              <w:rPr>
                <w:sz w:val="24"/>
                <w:szCs w:val="24"/>
              </w:rPr>
            </w:pPr>
            <w:r>
              <w:rPr>
                <w:sz w:val="24"/>
                <w:szCs w:val="24"/>
              </w:rPr>
              <w:t>Трудовая функция</w:t>
            </w:r>
          </w:p>
        </w:tc>
        <w:tc>
          <w:tcPr>
            <w:tcW w:w="1859" w:type="dxa"/>
            <w:vAlign w:val="center"/>
          </w:tcPr>
          <w:p w14:paraId="615A99E4" w14:textId="77777777" w:rsidR="00FA02CB" w:rsidRDefault="00787462">
            <w:pPr>
              <w:spacing w:line="360" w:lineRule="auto"/>
              <w:jc w:val="center"/>
              <w:rPr>
                <w:sz w:val="24"/>
                <w:szCs w:val="24"/>
              </w:rPr>
            </w:pPr>
            <w:r>
              <w:rPr>
                <w:sz w:val="24"/>
                <w:szCs w:val="24"/>
              </w:rPr>
              <w:t>Нормативный документ/ЗУН</w:t>
            </w:r>
          </w:p>
        </w:tc>
        <w:tc>
          <w:tcPr>
            <w:tcW w:w="1155" w:type="dxa"/>
            <w:vAlign w:val="center"/>
          </w:tcPr>
          <w:p w14:paraId="6BCE9A6A" w14:textId="77777777" w:rsidR="00FA02CB" w:rsidRDefault="00787462">
            <w:pPr>
              <w:spacing w:line="360" w:lineRule="auto"/>
              <w:jc w:val="center"/>
              <w:rPr>
                <w:sz w:val="24"/>
                <w:szCs w:val="24"/>
              </w:rPr>
            </w:pPr>
            <w:r>
              <w:rPr>
                <w:sz w:val="24"/>
                <w:szCs w:val="24"/>
              </w:rPr>
              <w:t>Модуль</w:t>
            </w:r>
          </w:p>
        </w:tc>
        <w:tc>
          <w:tcPr>
            <w:tcW w:w="2304" w:type="dxa"/>
            <w:vAlign w:val="center"/>
          </w:tcPr>
          <w:p w14:paraId="7006C57F" w14:textId="77777777" w:rsidR="00FA02CB" w:rsidRDefault="00787462">
            <w:pPr>
              <w:spacing w:line="360" w:lineRule="auto"/>
              <w:jc w:val="center"/>
              <w:rPr>
                <w:sz w:val="24"/>
                <w:szCs w:val="24"/>
              </w:rPr>
            </w:pPr>
            <w:r>
              <w:rPr>
                <w:sz w:val="24"/>
                <w:szCs w:val="24"/>
              </w:rPr>
              <w:t>Константа/</w:t>
            </w:r>
            <w:proofErr w:type="spellStart"/>
            <w:r>
              <w:rPr>
                <w:sz w:val="24"/>
                <w:szCs w:val="24"/>
              </w:rPr>
              <w:t>вариатив</w:t>
            </w:r>
            <w:proofErr w:type="spellEnd"/>
          </w:p>
        </w:tc>
        <w:tc>
          <w:tcPr>
            <w:tcW w:w="642" w:type="dxa"/>
            <w:vAlign w:val="center"/>
          </w:tcPr>
          <w:p w14:paraId="4ED3960B" w14:textId="77777777" w:rsidR="00FA02CB" w:rsidRDefault="00787462">
            <w:pPr>
              <w:spacing w:line="360" w:lineRule="auto"/>
              <w:jc w:val="center"/>
              <w:rPr>
                <w:sz w:val="24"/>
                <w:szCs w:val="24"/>
              </w:rPr>
            </w:pPr>
            <w:r>
              <w:rPr>
                <w:sz w:val="24"/>
                <w:szCs w:val="24"/>
              </w:rPr>
              <w:t>ИЛ</w:t>
            </w:r>
          </w:p>
        </w:tc>
        <w:tc>
          <w:tcPr>
            <w:tcW w:w="639" w:type="dxa"/>
            <w:vAlign w:val="center"/>
          </w:tcPr>
          <w:p w14:paraId="262FF60B" w14:textId="77777777" w:rsidR="00FA02CB" w:rsidRDefault="00787462">
            <w:pPr>
              <w:spacing w:line="360" w:lineRule="auto"/>
              <w:jc w:val="center"/>
              <w:rPr>
                <w:sz w:val="24"/>
                <w:szCs w:val="24"/>
              </w:rPr>
            </w:pPr>
            <w:r>
              <w:rPr>
                <w:sz w:val="24"/>
                <w:szCs w:val="24"/>
              </w:rPr>
              <w:t>КО</w:t>
            </w:r>
          </w:p>
        </w:tc>
      </w:tr>
      <w:tr w:rsidR="00FA02CB" w14:paraId="364C1C18" w14:textId="77777777">
        <w:trPr>
          <w:trHeight w:val="1125"/>
        </w:trPr>
        <w:tc>
          <w:tcPr>
            <w:tcW w:w="1622" w:type="dxa"/>
            <w:vAlign w:val="center"/>
          </w:tcPr>
          <w:p w14:paraId="03F8D346" w14:textId="77777777" w:rsidR="00FA02CB" w:rsidRDefault="00787462">
            <w:pPr>
              <w:spacing w:line="360" w:lineRule="auto"/>
              <w:jc w:val="center"/>
              <w:rPr>
                <w:sz w:val="24"/>
                <w:szCs w:val="24"/>
              </w:rPr>
            </w:pPr>
            <w:r>
              <w:rPr>
                <w:sz w:val="24"/>
                <w:szCs w:val="24"/>
              </w:rPr>
              <w:t>1</w:t>
            </w:r>
          </w:p>
        </w:tc>
        <w:tc>
          <w:tcPr>
            <w:tcW w:w="1408" w:type="dxa"/>
            <w:vAlign w:val="center"/>
          </w:tcPr>
          <w:p w14:paraId="7BCDCBB0" w14:textId="77777777" w:rsidR="00FA02CB" w:rsidRDefault="00787462">
            <w:pPr>
              <w:spacing w:line="360" w:lineRule="auto"/>
              <w:jc w:val="center"/>
              <w:rPr>
                <w:sz w:val="24"/>
                <w:szCs w:val="24"/>
              </w:rPr>
            </w:pPr>
            <w:r>
              <w:rPr>
                <w:sz w:val="24"/>
                <w:szCs w:val="24"/>
              </w:rPr>
              <w:t>2</w:t>
            </w:r>
          </w:p>
        </w:tc>
        <w:tc>
          <w:tcPr>
            <w:tcW w:w="1859" w:type="dxa"/>
            <w:vAlign w:val="center"/>
          </w:tcPr>
          <w:p w14:paraId="210C2609" w14:textId="77777777" w:rsidR="00FA02CB" w:rsidRDefault="00787462">
            <w:pPr>
              <w:spacing w:line="360" w:lineRule="auto"/>
              <w:jc w:val="center"/>
              <w:rPr>
                <w:sz w:val="24"/>
                <w:szCs w:val="24"/>
              </w:rPr>
            </w:pPr>
            <w:r>
              <w:rPr>
                <w:sz w:val="24"/>
                <w:szCs w:val="24"/>
              </w:rPr>
              <w:t>3</w:t>
            </w:r>
          </w:p>
        </w:tc>
        <w:tc>
          <w:tcPr>
            <w:tcW w:w="1155" w:type="dxa"/>
            <w:vAlign w:val="center"/>
          </w:tcPr>
          <w:p w14:paraId="6A1BEDED" w14:textId="77777777" w:rsidR="00FA02CB" w:rsidRDefault="00787462">
            <w:pPr>
              <w:spacing w:line="360" w:lineRule="auto"/>
              <w:jc w:val="center"/>
              <w:rPr>
                <w:sz w:val="24"/>
                <w:szCs w:val="24"/>
              </w:rPr>
            </w:pPr>
            <w:r>
              <w:rPr>
                <w:sz w:val="24"/>
                <w:szCs w:val="24"/>
              </w:rPr>
              <w:t>4</w:t>
            </w:r>
          </w:p>
        </w:tc>
        <w:tc>
          <w:tcPr>
            <w:tcW w:w="2304" w:type="dxa"/>
            <w:vAlign w:val="center"/>
          </w:tcPr>
          <w:p w14:paraId="4C8381F3" w14:textId="77777777" w:rsidR="00FA02CB" w:rsidRDefault="00787462">
            <w:pPr>
              <w:spacing w:line="360" w:lineRule="auto"/>
              <w:jc w:val="center"/>
              <w:rPr>
                <w:sz w:val="24"/>
                <w:szCs w:val="24"/>
              </w:rPr>
            </w:pPr>
            <w:r>
              <w:rPr>
                <w:sz w:val="24"/>
                <w:szCs w:val="24"/>
              </w:rPr>
              <w:t>5</w:t>
            </w:r>
          </w:p>
        </w:tc>
        <w:tc>
          <w:tcPr>
            <w:tcW w:w="642" w:type="dxa"/>
            <w:vAlign w:val="center"/>
          </w:tcPr>
          <w:p w14:paraId="6C1D33D9" w14:textId="77777777" w:rsidR="00FA02CB" w:rsidRDefault="00787462">
            <w:pPr>
              <w:spacing w:line="360" w:lineRule="auto"/>
              <w:jc w:val="center"/>
              <w:rPr>
                <w:sz w:val="24"/>
                <w:szCs w:val="24"/>
              </w:rPr>
            </w:pPr>
            <w:r>
              <w:rPr>
                <w:sz w:val="24"/>
                <w:szCs w:val="24"/>
              </w:rPr>
              <w:t>6</w:t>
            </w:r>
          </w:p>
        </w:tc>
        <w:tc>
          <w:tcPr>
            <w:tcW w:w="639" w:type="dxa"/>
            <w:vAlign w:val="center"/>
          </w:tcPr>
          <w:p w14:paraId="375AED3D" w14:textId="77777777" w:rsidR="00FA02CB" w:rsidRDefault="00787462">
            <w:pPr>
              <w:spacing w:line="360" w:lineRule="auto"/>
              <w:jc w:val="center"/>
              <w:rPr>
                <w:sz w:val="24"/>
                <w:szCs w:val="24"/>
              </w:rPr>
            </w:pPr>
            <w:r>
              <w:rPr>
                <w:sz w:val="24"/>
                <w:szCs w:val="24"/>
              </w:rPr>
              <w:t>7</w:t>
            </w:r>
          </w:p>
        </w:tc>
      </w:tr>
    </w:tbl>
    <w:p w14:paraId="6CA50811" w14:textId="77777777" w:rsidR="001D10DB" w:rsidRPr="005878F8" w:rsidRDefault="001D10DB" w:rsidP="001D10DB">
      <w:pPr>
        <w:spacing w:after="0" w:line="276" w:lineRule="auto"/>
        <w:jc w:val="both"/>
        <w:rPr>
          <w:rFonts w:ascii="Times New Roman" w:eastAsia="Times New Roman" w:hAnsi="Times New Roman" w:cs="Times New Roman"/>
          <w:sz w:val="28"/>
          <w:szCs w:val="24"/>
        </w:rPr>
      </w:pPr>
      <w:r w:rsidRPr="005878F8">
        <w:rPr>
          <w:rFonts w:ascii="Times New Roman" w:eastAsia="Times New Roman" w:hAnsi="Times New Roman" w:cs="Times New Roman"/>
          <w:sz w:val="28"/>
          <w:szCs w:val="24"/>
        </w:rPr>
        <w:t xml:space="preserve">Инструкция по заполнению матрицы конкурсного задания </w:t>
      </w:r>
      <w:r w:rsidRPr="005878F8">
        <w:rPr>
          <w:rFonts w:ascii="Times New Roman" w:eastAsia="Times New Roman" w:hAnsi="Times New Roman" w:cs="Times New Roman"/>
          <w:b/>
          <w:bCs/>
          <w:sz w:val="28"/>
          <w:szCs w:val="24"/>
        </w:rPr>
        <w:t>(Приложение № 1)</w:t>
      </w:r>
    </w:p>
    <w:p w14:paraId="1841BC71" w14:textId="18B471C9" w:rsidR="00FA02CB" w:rsidRDefault="00A212D7">
      <w:pPr>
        <w:spacing w:after="0" w:line="276" w:lineRule="auto"/>
        <w:jc w:val="both"/>
        <w:rPr>
          <w:rFonts w:ascii="Times New Roman" w:eastAsia="Times New Roman" w:hAnsi="Times New Roman" w:cs="Times New Roman"/>
          <w:sz w:val="28"/>
          <w:szCs w:val="28"/>
        </w:rPr>
      </w:pPr>
      <w:hyperlink r:id="rId33" w:history="1">
        <w:r w:rsidR="00867970" w:rsidRPr="004001DA">
          <w:rPr>
            <w:rStyle w:val="af"/>
            <w:rFonts w:ascii="Times New Roman" w:eastAsia="Times New Roman" w:hAnsi="Times New Roman" w:cs="Times New Roman"/>
            <w:sz w:val="28"/>
            <w:szCs w:val="28"/>
          </w:rPr>
          <w:t>https://disk.yandex.ru/i/mE6UfV2A3AyLfg</w:t>
        </w:r>
      </w:hyperlink>
      <w:r w:rsidR="00867970">
        <w:rPr>
          <w:rFonts w:ascii="Times New Roman" w:eastAsia="Times New Roman" w:hAnsi="Times New Roman" w:cs="Times New Roman"/>
          <w:sz w:val="28"/>
          <w:szCs w:val="28"/>
        </w:rPr>
        <w:t xml:space="preserve"> </w:t>
      </w:r>
    </w:p>
    <w:p w14:paraId="2CE6FC64" w14:textId="77777777" w:rsidR="00FA02CB" w:rsidRDefault="00787462" w:rsidP="00867970">
      <w:pPr>
        <w:pStyle w:val="-2"/>
      </w:pPr>
      <w:bookmarkStart w:id="16" w:name="_Toc127871529"/>
      <w:r>
        <w:t>1.5.2. Структура модулей конкурсного задания</w:t>
      </w:r>
      <w:bookmarkEnd w:id="16"/>
      <w:r>
        <w:t xml:space="preserve"> </w:t>
      </w:r>
    </w:p>
    <w:p w14:paraId="5FDB05A4" w14:textId="38435398" w:rsidR="00FA02CB" w:rsidRPr="00067F2F" w:rsidRDefault="00787462" w:rsidP="00067F2F">
      <w:pPr>
        <w:spacing w:after="0" w:line="276" w:lineRule="auto"/>
        <w:ind w:firstLine="709"/>
        <w:jc w:val="both"/>
        <w:rPr>
          <w:rFonts w:ascii="Times New Roman" w:eastAsia="Times New Roman" w:hAnsi="Times New Roman" w:cs="Times New Roman"/>
          <w:sz w:val="28"/>
          <w:szCs w:val="28"/>
        </w:rPr>
      </w:pPr>
      <w:r w:rsidRPr="00067F2F">
        <w:rPr>
          <w:rFonts w:ascii="Times New Roman" w:eastAsia="Times New Roman" w:hAnsi="Times New Roman" w:cs="Times New Roman"/>
          <w:b/>
          <w:sz w:val="28"/>
          <w:szCs w:val="28"/>
        </w:rPr>
        <w:t>Модуль А.</w:t>
      </w:r>
      <w:r w:rsidRPr="00067F2F">
        <w:rPr>
          <w:rFonts w:ascii="Times New Roman" w:eastAsia="Times New Roman" w:hAnsi="Times New Roman" w:cs="Times New Roman"/>
          <w:b/>
          <w:color w:val="000000"/>
          <w:sz w:val="28"/>
          <w:szCs w:val="28"/>
        </w:rPr>
        <w:t xml:space="preserve"> </w:t>
      </w:r>
      <w:r w:rsidRPr="00067F2F">
        <w:rPr>
          <w:rFonts w:ascii="Times New Roman" w:eastAsia="Times New Roman" w:hAnsi="Times New Roman" w:cs="Times New Roman"/>
          <w:color w:val="000000"/>
          <w:sz w:val="28"/>
          <w:szCs w:val="28"/>
        </w:rPr>
        <w:t xml:space="preserve"> </w:t>
      </w:r>
      <w:r w:rsidRPr="00067F2F">
        <w:rPr>
          <w:rFonts w:ascii="Times New Roman" w:eastAsia="Times New Roman" w:hAnsi="Times New Roman" w:cs="Times New Roman"/>
          <w:b/>
          <w:bCs/>
          <w:sz w:val="28"/>
          <w:szCs w:val="28"/>
        </w:rPr>
        <w:t xml:space="preserve">Выполнение </w:t>
      </w:r>
      <w:r w:rsidR="00957195">
        <w:rPr>
          <w:rFonts w:ascii="Times New Roman" w:eastAsia="Times New Roman" w:hAnsi="Times New Roman" w:cs="Times New Roman"/>
          <w:b/>
          <w:bCs/>
          <w:sz w:val="28"/>
          <w:szCs w:val="28"/>
        </w:rPr>
        <w:t>салонного макияжа</w:t>
      </w:r>
      <w:r w:rsidRPr="00067F2F">
        <w:rPr>
          <w:rFonts w:ascii="Times New Roman" w:eastAsia="Times New Roman" w:hAnsi="Times New Roman" w:cs="Times New Roman"/>
          <w:color w:val="000000"/>
          <w:sz w:val="28"/>
          <w:szCs w:val="28"/>
        </w:rPr>
        <w:t xml:space="preserve"> </w:t>
      </w:r>
    </w:p>
    <w:p w14:paraId="3EFA45AD" w14:textId="73FB39C2" w:rsidR="00FA02CB" w:rsidRPr="00067F2F" w:rsidRDefault="00787462" w:rsidP="00067F2F">
      <w:pPr>
        <w:spacing w:after="0" w:line="276" w:lineRule="auto"/>
        <w:ind w:firstLine="709"/>
        <w:jc w:val="both"/>
        <w:rPr>
          <w:rFonts w:ascii="Times New Roman" w:eastAsia="Times New Roman" w:hAnsi="Times New Roman" w:cs="Times New Roman"/>
          <w:sz w:val="28"/>
          <w:szCs w:val="28"/>
        </w:rPr>
      </w:pPr>
      <w:r w:rsidRPr="00067F2F">
        <w:rPr>
          <w:rFonts w:ascii="Times New Roman" w:eastAsia="Times New Roman" w:hAnsi="Times New Roman" w:cs="Times New Roman"/>
          <w:b/>
          <w:sz w:val="28"/>
          <w:szCs w:val="28"/>
        </w:rPr>
        <w:t xml:space="preserve">Задание 1 </w:t>
      </w:r>
      <w:r w:rsidRPr="00067F2F">
        <w:rPr>
          <w:rFonts w:ascii="Times New Roman" w:eastAsia="Times New Roman" w:hAnsi="Times New Roman" w:cs="Times New Roman"/>
          <w:b/>
          <w:bCs/>
          <w:sz w:val="28"/>
          <w:szCs w:val="28"/>
        </w:rPr>
        <w:t>Коммерческий образ</w:t>
      </w:r>
    </w:p>
    <w:p w14:paraId="476F5408" w14:textId="5EB06C21" w:rsidR="00823D84" w:rsidRPr="00067F2F" w:rsidRDefault="00FF797A" w:rsidP="00067F2F">
      <w:pPr>
        <w:spacing w:after="0" w:line="276" w:lineRule="auto"/>
        <w:ind w:firstLine="709"/>
        <w:jc w:val="both"/>
        <w:rPr>
          <w:rFonts w:ascii="Times New Roman" w:eastAsia="Times New Roman" w:hAnsi="Times New Roman" w:cs="Times New Roman"/>
          <w:sz w:val="28"/>
          <w:szCs w:val="28"/>
        </w:rPr>
      </w:pPr>
      <w:r w:rsidRPr="00067F2F">
        <w:rPr>
          <w:rFonts w:ascii="Times New Roman" w:hAnsi="Times New Roman" w:cs="Times New Roman"/>
          <w:i/>
          <w:sz w:val="28"/>
          <w:szCs w:val="28"/>
        </w:rPr>
        <w:t>Время выполнения задания 2 часа</w:t>
      </w:r>
      <w:r w:rsidR="00823D84" w:rsidRPr="00067F2F">
        <w:rPr>
          <w:rFonts w:ascii="Times New Roman" w:eastAsia="Times New Roman" w:hAnsi="Times New Roman" w:cs="Times New Roman"/>
          <w:sz w:val="28"/>
          <w:szCs w:val="28"/>
        </w:rPr>
        <w:t>.</w:t>
      </w:r>
    </w:p>
    <w:p w14:paraId="3A08AB8E" w14:textId="77777777" w:rsidR="00823D84" w:rsidRPr="00067F2F" w:rsidRDefault="00823D84" w:rsidP="00067F2F">
      <w:pPr>
        <w:pStyle w:val="aa"/>
        <w:spacing w:line="276" w:lineRule="auto"/>
        <w:ind w:firstLine="709"/>
        <w:rPr>
          <w:rFonts w:ascii="Times New Roman" w:hAnsi="Times New Roman" w:cs="Times New Roman"/>
          <w:sz w:val="28"/>
          <w:szCs w:val="28"/>
        </w:rPr>
      </w:pPr>
      <w:r w:rsidRPr="00067F2F">
        <w:rPr>
          <w:rFonts w:ascii="Times New Roman" w:hAnsi="Times New Roman" w:cs="Times New Roman"/>
          <w:sz w:val="28"/>
          <w:szCs w:val="28"/>
          <w:u w:val="single"/>
        </w:rPr>
        <w:t>Точки временного контроля</w:t>
      </w:r>
      <w:r w:rsidRPr="00067F2F">
        <w:rPr>
          <w:rFonts w:ascii="Times New Roman" w:hAnsi="Times New Roman" w:cs="Times New Roman"/>
          <w:sz w:val="28"/>
          <w:szCs w:val="28"/>
        </w:rPr>
        <w:t>:</w:t>
      </w:r>
    </w:p>
    <w:p w14:paraId="495595E0" w14:textId="14B14750" w:rsidR="00823D84" w:rsidRPr="00067F2F" w:rsidRDefault="00823D84" w:rsidP="00067F2F">
      <w:pPr>
        <w:pStyle w:val="aa"/>
        <w:numPr>
          <w:ilvl w:val="0"/>
          <w:numId w:val="41"/>
        </w:numPr>
        <w:tabs>
          <w:tab w:val="left" w:pos="1134"/>
        </w:tabs>
        <w:spacing w:line="276" w:lineRule="auto"/>
        <w:rPr>
          <w:rFonts w:ascii="Times New Roman" w:hAnsi="Times New Roman" w:cs="Times New Roman"/>
          <w:sz w:val="28"/>
          <w:szCs w:val="28"/>
        </w:rPr>
      </w:pPr>
      <w:r w:rsidRPr="00067F2F">
        <w:rPr>
          <w:rFonts w:ascii="Times New Roman" w:hAnsi="Times New Roman" w:cs="Times New Roman"/>
          <w:sz w:val="28"/>
          <w:szCs w:val="28"/>
        </w:rPr>
        <w:t xml:space="preserve">очищение кожи выполнено за определенное время </w:t>
      </w:r>
      <w:proofErr w:type="spellStart"/>
      <w:r w:rsidRPr="00067F2F">
        <w:rPr>
          <w:rFonts w:ascii="Times New Roman" w:hAnsi="Times New Roman" w:cs="Times New Roman"/>
          <w:sz w:val="28"/>
          <w:szCs w:val="28"/>
        </w:rPr>
        <w:t>max</w:t>
      </w:r>
      <w:proofErr w:type="spellEnd"/>
      <w:r w:rsidRPr="00067F2F">
        <w:rPr>
          <w:rFonts w:ascii="Times New Roman" w:hAnsi="Times New Roman" w:cs="Times New Roman"/>
          <w:sz w:val="28"/>
          <w:szCs w:val="28"/>
        </w:rPr>
        <w:t>. 10 мин;</w:t>
      </w:r>
    </w:p>
    <w:p w14:paraId="67AD18E0" w14:textId="77777777" w:rsidR="00406204" w:rsidRPr="00406204" w:rsidRDefault="00823D84" w:rsidP="00426D1D">
      <w:pPr>
        <w:pStyle w:val="aa"/>
        <w:numPr>
          <w:ilvl w:val="0"/>
          <w:numId w:val="41"/>
        </w:numPr>
        <w:tabs>
          <w:tab w:val="left" w:pos="1134"/>
        </w:tabs>
        <w:spacing w:line="276" w:lineRule="auto"/>
        <w:rPr>
          <w:rFonts w:ascii="Times New Roman" w:hAnsi="Times New Roman" w:cs="Times New Roman"/>
          <w:sz w:val="28"/>
          <w:szCs w:val="28"/>
          <w:u w:val="single"/>
        </w:rPr>
      </w:pPr>
      <w:r w:rsidRPr="00406204">
        <w:rPr>
          <w:rFonts w:ascii="Times New Roman" w:hAnsi="Times New Roman" w:cs="Times New Roman"/>
          <w:sz w:val="28"/>
          <w:szCs w:val="28"/>
        </w:rPr>
        <w:t xml:space="preserve">выполнение макияжа </w:t>
      </w:r>
      <w:proofErr w:type="spellStart"/>
      <w:r w:rsidRPr="00406204">
        <w:rPr>
          <w:rFonts w:ascii="Times New Roman" w:hAnsi="Times New Roman" w:cs="Times New Roman"/>
          <w:sz w:val="28"/>
          <w:szCs w:val="28"/>
        </w:rPr>
        <w:t>max</w:t>
      </w:r>
      <w:proofErr w:type="spellEnd"/>
      <w:r w:rsidRPr="00406204">
        <w:rPr>
          <w:rFonts w:ascii="Times New Roman" w:hAnsi="Times New Roman" w:cs="Times New Roman"/>
          <w:sz w:val="28"/>
          <w:szCs w:val="28"/>
        </w:rPr>
        <w:t>. 40 мин.</w:t>
      </w:r>
    </w:p>
    <w:p w14:paraId="76E0F6BD" w14:textId="3C3995E9" w:rsidR="00823D84" w:rsidRPr="00067F2F" w:rsidRDefault="00823D84" w:rsidP="00067F2F">
      <w:pPr>
        <w:pStyle w:val="aa"/>
        <w:spacing w:line="276" w:lineRule="auto"/>
        <w:ind w:firstLine="709"/>
        <w:rPr>
          <w:rFonts w:ascii="Times New Roman" w:hAnsi="Times New Roman" w:cs="Times New Roman"/>
          <w:sz w:val="28"/>
          <w:szCs w:val="28"/>
          <w:u w:val="single"/>
        </w:rPr>
      </w:pPr>
      <w:r w:rsidRPr="00067F2F">
        <w:rPr>
          <w:rFonts w:ascii="Times New Roman" w:hAnsi="Times New Roman" w:cs="Times New Roman"/>
          <w:sz w:val="28"/>
          <w:szCs w:val="28"/>
          <w:u w:val="single"/>
        </w:rPr>
        <w:t>Точки – контроля:</w:t>
      </w:r>
    </w:p>
    <w:p w14:paraId="3CB24E2B" w14:textId="2594F115" w:rsidR="00823D84" w:rsidRPr="00067F2F" w:rsidRDefault="00823D84" w:rsidP="00067F2F">
      <w:pPr>
        <w:pStyle w:val="aa"/>
        <w:numPr>
          <w:ilvl w:val="0"/>
          <w:numId w:val="41"/>
        </w:numPr>
        <w:tabs>
          <w:tab w:val="left" w:pos="1134"/>
        </w:tabs>
        <w:spacing w:line="276" w:lineRule="auto"/>
        <w:rPr>
          <w:rFonts w:ascii="Times New Roman" w:eastAsia="Times New Roman" w:hAnsi="Times New Roman" w:cs="Times New Roman"/>
          <w:i/>
          <w:iCs/>
          <w:sz w:val="28"/>
          <w:szCs w:val="28"/>
        </w:rPr>
      </w:pPr>
      <w:r w:rsidRPr="00067F2F">
        <w:rPr>
          <w:rFonts w:ascii="Times New Roman" w:hAnsi="Times New Roman" w:cs="Times New Roman"/>
          <w:sz w:val="28"/>
          <w:szCs w:val="28"/>
        </w:rPr>
        <w:t>качество поверхностного очищения кожи</w:t>
      </w:r>
      <w:r w:rsidRPr="00067F2F">
        <w:rPr>
          <w:rFonts w:ascii="Times New Roman" w:eastAsia="Times New Roman" w:hAnsi="Times New Roman" w:cs="Times New Roman"/>
          <w:i/>
          <w:iCs/>
          <w:sz w:val="28"/>
          <w:szCs w:val="28"/>
        </w:rPr>
        <w:t>.</w:t>
      </w:r>
    </w:p>
    <w:p w14:paraId="57C34EBF" w14:textId="06EF4671" w:rsidR="00823D84" w:rsidRPr="00067F2F" w:rsidRDefault="00957195" w:rsidP="00067F2F">
      <w:pPr>
        <w:spacing w:after="0" w:line="276" w:lineRule="auto"/>
        <w:ind w:firstLine="709"/>
        <w:jc w:val="both"/>
        <w:rPr>
          <w:rFonts w:ascii="Times New Roman" w:hAnsi="Times New Roman" w:cs="Times New Roman"/>
          <w:sz w:val="28"/>
          <w:szCs w:val="28"/>
        </w:rPr>
      </w:pPr>
      <w:r w:rsidRPr="00674F79">
        <w:rPr>
          <w:rFonts w:ascii="Times New Roman" w:hAnsi="Times New Roman" w:cs="Times New Roman"/>
          <w:noProof/>
          <w:sz w:val="28"/>
          <w:szCs w:val="28"/>
        </w:rPr>
        <w:drawing>
          <wp:anchor distT="0" distB="0" distL="114300" distR="114300" simplePos="0" relativeHeight="251661312" behindDoc="0" locked="0" layoutInCell="1" allowOverlap="1" wp14:anchorId="37EF1709" wp14:editId="61BFB2ED">
            <wp:simplePos x="0" y="0"/>
            <wp:positionH relativeFrom="column">
              <wp:posOffset>273050</wp:posOffset>
            </wp:positionH>
            <wp:positionV relativeFrom="paragraph">
              <wp:posOffset>259715</wp:posOffset>
            </wp:positionV>
            <wp:extent cx="2268000" cy="2880000"/>
            <wp:effectExtent l="0" t="0" r="0" b="0"/>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34">
                      <a:extLst>
                        <a:ext uri="{28A0092B-C50C-407E-A947-70E740481C1C}">
                          <a14:useLocalDpi xmlns:a14="http://schemas.microsoft.com/office/drawing/2010/main" val="0"/>
                        </a:ext>
                      </a:extLst>
                    </a:blip>
                    <a:srcRect l="66562"/>
                    <a:stretch/>
                  </pic:blipFill>
                  <pic:spPr bwMode="auto">
                    <a:xfrm>
                      <a:off x="0" y="0"/>
                      <a:ext cx="2268000" cy="28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917743E" wp14:editId="246DFFAB">
            <wp:simplePos x="0" y="0"/>
            <wp:positionH relativeFrom="column">
              <wp:posOffset>3276600</wp:posOffset>
            </wp:positionH>
            <wp:positionV relativeFrom="paragraph">
              <wp:posOffset>297815</wp:posOffset>
            </wp:positionV>
            <wp:extent cx="2514551" cy="2772000"/>
            <wp:effectExtent l="0" t="0" r="635" b="0"/>
            <wp:wrapTopAndBottom/>
            <wp:docPr id="3" name="Рисунок 3" descr="Лучшие варианты для свадебной прически невесты: актуальные тренды и фото ид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чшие варианты для свадебной прически невесты: актуальные тренды и фото идеи"/>
                    <pic:cNvPicPr>
                      <a:picLocks noChangeAspect="1" noChangeArrowheads="1"/>
                    </pic:cNvPicPr>
                  </pic:nvPicPr>
                  <pic:blipFill rotWithShape="1">
                    <a:blip r:embed="rId35">
                      <a:extLst>
                        <a:ext uri="{28A0092B-C50C-407E-A947-70E740481C1C}">
                          <a14:useLocalDpi xmlns:a14="http://schemas.microsoft.com/office/drawing/2010/main" val="0"/>
                        </a:ext>
                      </a:extLst>
                    </a:blip>
                    <a:srcRect l="12555" t="7911" r="22334" b="34667"/>
                    <a:stretch/>
                  </pic:blipFill>
                  <pic:spPr bwMode="auto">
                    <a:xfrm>
                      <a:off x="0" y="0"/>
                      <a:ext cx="2514551" cy="27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3D84" w:rsidRPr="00067F2F">
        <w:rPr>
          <w:rFonts w:ascii="Times New Roman" w:eastAsia="Times New Roman" w:hAnsi="Times New Roman" w:cs="Times New Roman"/>
          <w:i/>
          <w:sz w:val="28"/>
          <w:szCs w:val="28"/>
        </w:rPr>
        <w:t xml:space="preserve"> </w:t>
      </w:r>
    </w:p>
    <w:p w14:paraId="07E3ABCF" w14:textId="0FD3C5D1" w:rsidR="00FF797A" w:rsidRPr="00067F2F" w:rsidRDefault="00FF797A" w:rsidP="00067F2F">
      <w:pPr>
        <w:pStyle w:val="formattext"/>
        <w:shd w:val="clear" w:color="auto" w:fill="FFFFFF"/>
        <w:tabs>
          <w:tab w:val="left" w:pos="993"/>
        </w:tabs>
        <w:spacing w:before="0" w:beforeAutospacing="0" w:after="0" w:afterAutospacing="0" w:line="276" w:lineRule="auto"/>
        <w:ind w:right="-1" w:firstLine="709"/>
        <w:jc w:val="both"/>
        <w:textAlignment w:val="baseline"/>
        <w:rPr>
          <w:sz w:val="28"/>
          <w:szCs w:val="28"/>
        </w:rPr>
      </w:pPr>
    </w:p>
    <w:p w14:paraId="6D515E40" w14:textId="74E93126" w:rsidR="00FA02CB" w:rsidRPr="00067F2F" w:rsidRDefault="00957195" w:rsidP="00067F2F">
      <w:pPr>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Макияж выполняется по </w:t>
      </w:r>
      <w:proofErr w:type="spellStart"/>
      <w:r>
        <w:rPr>
          <w:rFonts w:ascii="Times New Roman" w:eastAsia="Times New Roman" w:hAnsi="Times New Roman" w:cs="Times New Roman"/>
          <w:sz w:val="28"/>
          <w:szCs w:val="28"/>
        </w:rPr>
        <w:t>референсу</w:t>
      </w:r>
      <w:proofErr w:type="spellEnd"/>
      <w:r>
        <w:rPr>
          <w:rFonts w:ascii="Times New Roman" w:eastAsia="Times New Roman" w:hAnsi="Times New Roman" w:cs="Times New Roman"/>
          <w:sz w:val="28"/>
          <w:szCs w:val="28"/>
        </w:rPr>
        <w:t xml:space="preserve">. Прическа выполняется по </w:t>
      </w:r>
      <w:proofErr w:type="spellStart"/>
      <w:r>
        <w:rPr>
          <w:rFonts w:ascii="Times New Roman" w:eastAsia="Times New Roman" w:hAnsi="Times New Roman" w:cs="Times New Roman"/>
          <w:sz w:val="28"/>
          <w:szCs w:val="28"/>
        </w:rPr>
        <w:t>референсу</w:t>
      </w:r>
      <w:proofErr w:type="spellEnd"/>
      <w:r>
        <w:rPr>
          <w:rFonts w:ascii="Times New Roman" w:eastAsia="Times New Roman" w:hAnsi="Times New Roman" w:cs="Times New Roman"/>
          <w:sz w:val="28"/>
          <w:szCs w:val="28"/>
        </w:rPr>
        <w:t>, направление пробора (боковой, прямой на усмотрение участника)</w:t>
      </w:r>
    </w:p>
    <w:p w14:paraId="0E4FFBAA" w14:textId="19D81CDE" w:rsidR="00AA183A" w:rsidRPr="00067F2F" w:rsidRDefault="00AA183A" w:rsidP="00067F2F">
      <w:pPr>
        <w:tabs>
          <w:tab w:val="left" w:pos="993"/>
        </w:tabs>
        <w:spacing w:after="0" w:line="276" w:lineRule="auto"/>
        <w:ind w:right="-1" w:firstLine="709"/>
        <w:mirrorIndents/>
        <w:jc w:val="both"/>
        <w:rPr>
          <w:rFonts w:ascii="Times New Roman" w:hAnsi="Times New Roman" w:cs="Times New Roman"/>
          <w:b/>
          <w:bCs/>
          <w:i/>
          <w:iCs/>
          <w:sz w:val="28"/>
          <w:szCs w:val="28"/>
        </w:rPr>
      </w:pPr>
      <w:r w:rsidRPr="00067F2F">
        <w:rPr>
          <w:rFonts w:ascii="Times New Roman" w:hAnsi="Times New Roman" w:cs="Times New Roman"/>
          <w:b/>
          <w:bCs/>
          <w:i/>
          <w:iCs/>
          <w:sz w:val="28"/>
          <w:szCs w:val="28"/>
        </w:rPr>
        <w:lastRenderedPageBreak/>
        <w:t>Описание задания:</w:t>
      </w:r>
    </w:p>
    <w:p w14:paraId="114D69A8" w14:textId="5B9292D8" w:rsidR="00FA02CB" w:rsidRPr="00067F2F" w:rsidRDefault="00FF797A"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hAnsi="Times New Roman"/>
          <w:sz w:val="28"/>
          <w:szCs w:val="28"/>
        </w:rPr>
        <w:t xml:space="preserve">Соблюдение </w:t>
      </w:r>
      <w:proofErr w:type="spellStart"/>
      <w:r w:rsidRPr="00067F2F">
        <w:rPr>
          <w:rFonts w:ascii="Times New Roman" w:hAnsi="Times New Roman"/>
          <w:sz w:val="28"/>
          <w:szCs w:val="28"/>
        </w:rPr>
        <w:t>дресс</w:t>
      </w:r>
      <w:proofErr w:type="spellEnd"/>
      <w:r w:rsidRPr="00067F2F">
        <w:rPr>
          <w:rFonts w:ascii="Times New Roman" w:hAnsi="Times New Roman"/>
          <w:sz w:val="28"/>
          <w:szCs w:val="28"/>
        </w:rPr>
        <w:t>-кода</w:t>
      </w:r>
      <w:r w:rsidR="001D10DB" w:rsidRPr="00067F2F">
        <w:rPr>
          <w:rFonts w:ascii="Times New Roman" w:hAnsi="Times New Roman"/>
          <w:sz w:val="28"/>
          <w:szCs w:val="28"/>
        </w:rPr>
        <w:t xml:space="preserve"> участником</w:t>
      </w:r>
      <w:r w:rsidR="00787462" w:rsidRPr="00067F2F">
        <w:rPr>
          <w:rFonts w:ascii="Times New Roman" w:eastAsia="Times New Roman" w:hAnsi="Times New Roman"/>
          <w:sz w:val="28"/>
          <w:szCs w:val="28"/>
        </w:rPr>
        <w:t>.</w:t>
      </w:r>
    </w:p>
    <w:p w14:paraId="61DB0940" w14:textId="3E4C78FD" w:rsidR="00FA02CB" w:rsidRPr="00067F2F" w:rsidRDefault="00787462"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eastAsia="Times New Roman" w:hAnsi="Times New Roman"/>
          <w:sz w:val="28"/>
          <w:szCs w:val="28"/>
        </w:rPr>
        <w:t>Подготовк</w:t>
      </w:r>
      <w:r w:rsidR="00B710F3" w:rsidRPr="00067F2F">
        <w:rPr>
          <w:rFonts w:ascii="Times New Roman" w:eastAsia="Times New Roman" w:hAnsi="Times New Roman"/>
          <w:sz w:val="28"/>
          <w:szCs w:val="28"/>
        </w:rPr>
        <w:t>а</w:t>
      </w:r>
      <w:r w:rsidRPr="00067F2F">
        <w:rPr>
          <w:rFonts w:ascii="Times New Roman" w:eastAsia="Times New Roman" w:hAnsi="Times New Roman"/>
          <w:sz w:val="28"/>
          <w:szCs w:val="28"/>
        </w:rPr>
        <w:t xml:space="preserve"> рабочего места; знакомство и размещение модели.</w:t>
      </w:r>
    </w:p>
    <w:p w14:paraId="0D9B887B" w14:textId="16CA4CEB" w:rsidR="00FA02CB" w:rsidRPr="00067F2F" w:rsidRDefault="00787462"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eastAsia="Times New Roman" w:hAnsi="Times New Roman"/>
          <w:sz w:val="28"/>
          <w:szCs w:val="28"/>
        </w:rPr>
        <w:t>Выполнение поверхностного очищения кожи</w:t>
      </w:r>
      <w:r w:rsidR="00140C72" w:rsidRPr="00067F2F">
        <w:rPr>
          <w:rFonts w:ascii="Times New Roman" w:eastAsia="Times New Roman" w:hAnsi="Times New Roman"/>
          <w:sz w:val="28"/>
          <w:szCs w:val="28"/>
        </w:rPr>
        <w:t xml:space="preserve"> (очищение, тонизация, увлажнение)</w:t>
      </w:r>
      <w:r w:rsidR="00B710F3" w:rsidRPr="00067F2F">
        <w:rPr>
          <w:rFonts w:ascii="Times New Roman" w:eastAsia="Times New Roman" w:hAnsi="Times New Roman"/>
          <w:sz w:val="28"/>
          <w:szCs w:val="28"/>
        </w:rPr>
        <w:t>.</w:t>
      </w:r>
    </w:p>
    <w:p w14:paraId="22CF9148" w14:textId="0A3D7047" w:rsidR="00FA02CB" w:rsidRPr="00067F2F" w:rsidRDefault="00787462"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eastAsia="Times New Roman" w:hAnsi="Times New Roman"/>
          <w:sz w:val="28"/>
          <w:szCs w:val="28"/>
        </w:rPr>
        <w:t>Выполнение макияжа с коррекцией форм и черт лица, недостатков кожи.</w:t>
      </w:r>
    </w:p>
    <w:p w14:paraId="318097AE" w14:textId="5E0CE363" w:rsidR="00FA02CB" w:rsidRPr="00067F2F" w:rsidRDefault="00787462"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eastAsia="Times New Roman" w:hAnsi="Times New Roman"/>
          <w:sz w:val="28"/>
          <w:szCs w:val="28"/>
        </w:rPr>
        <w:t xml:space="preserve">Наклеивание пучков ресниц </w:t>
      </w:r>
      <w:r w:rsidR="00B710F3" w:rsidRPr="00067F2F">
        <w:rPr>
          <w:rFonts w:ascii="Times New Roman" w:eastAsia="Times New Roman" w:hAnsi="Times New Roman"/>
          <w:sz w:val="28"/>
          <w:szCs w:val="28"/>
        </w:rPr>
        <w:t xml:space="preserve">по верхнему ресничному контуру, в зоне внешнего угла </w:t>
      </w:r>
      <w:r w:rsidRPr="00067F2F">
        <w:rPr>
          <w:rFonts w:ascii="Times New Roman" w:eastAsia="Times New Roman" w:hAnsi="Times New Roman"/>
          <w:sz w:val="28"/>
          <w:szCs w:val="28"/>
        </w:rPr>
        <w:t>(</w:t>
      </w:r>
      <w:r w:rsidR="00823D84" w:rsidRPr="00067F2F">
        <w:rPr>
          <w:rFonts w:ascii="Times New Roman" w:eastAsia="Times New Roman" w:hAnsi="Times New Roman"/>
          <w:sz w:val="28"/>
          <w:szCs w:val="28"/>
        </w:rPr>
        <w:t>3</w:t>
      </w:r>
      <w:r w:rsidRPr="00067F2F">
        <w:rPr>
          <w:rFonts w:ascii="Times New Roman" w:eastAsia="Times New Roman" w:hAnsi="Times New Roman"/>
          <w:sz w:val="28"/>
          <w:szCs w:val="28"/>
        </w:rPr>
        <w:t xml:space="preserve"> пучка на каждый глаз)</w:t>
      </w:r>
      <w:r w:rsidR="00B710F3" w:rsidRPr="00067F2F">
        <w:rPr>
          <w:rFonts w:ascii="Times New Roman" w:eastAsia="Times New Roman" w:hAnsi="Times New Roman"/>
          <w:sz w:val="28"/>
          <w:szCs w:val="28"/>
        </w:rPr>
        <w:t>.</w:t>
      </w:r>
    </w:p>
    <w:p w14:paraId="7959E9DD" w14:textId="1C214B21" w:rsidR="00957195" w:rsidRPr="00957195" w:rsidRDefault="00957195" w:rsidP="00957195">
      <w:pPr>
        <w:pStyle w:val="aff2"/>
        <w:numPr>
          <w:ilvl w:val="0"/>
          <w:numId w:val="42"/>
        </w:numPr>
        <w:spacing w:after="0" w:line="360" w:lineRule="auto"/>
        <w:jc w:val="both"/>
        <w:rPr>
          <w:sz w:val="28"/>
          <w:szCs w:val="28"/>
        </w:rPr>
      </w:pPr>
      <w:r w:rsidRPr="00957195">
        <w:rPr>
          <w:rFonts w:ascii="Times New Roman" w:eastAsia="Times New Roman" w:hAnsi="Times New Roman"/>
          <w:sz w:val="28"/>
          <w:szCs w:val="28"/>
        </w:rPr>
        <w:t>Выполнение гладкой прически с нижним пучком.</w:t>
      </w:r>
    </w:p>
    <w:p w14:paraId="33AA853A" w14:textId="51EB0C68" w:rsidR="00FA02CB" w:rsidRPr="00067F2F" w:rsidRDefault="00787462" w:rsidP="00067F2F">
      <w:pPr>
        <w:pStyle w:val="aff2"/>
        <w:numPr>
          <w:ilvl w:val="0"/>
          <w:numId w:val="42"/>
        </w:numPr>
        <w:tabs>
          <w:tab w:val="left" w:pos="1134"/>
        </w:tabs>
        <w:spacing w:after="0"/>
        <w:jc w:val="both"/>
        <w:rPr>
          <w:rFonts w:ascii="Times New Roman" w:hAnsi="Times New Roman"/>
          <w:sz w:val="28"/>
          <w:szCs w:val="28"/>
        </w:rPr>
      </w:pPr>
      <w:r w:rsidRPr="00067F2F">
        <w:rPr>
          <w:rFonts w:ascii="Times New Roman" w:eastAsia="Times New Roman" w:hAnsi="Times New Roman"/>
          <w:sz w:val="28"/>
          <w:szCs w:val="28"/>
        </w:rPr>
        <w:t>Модель подготовлена к демонстрации работы.</w:t>
      </w:r>
    </w:p>
    <w:p w14:paraId="2FC5CD13" w14:textId="7B699846" w:rsidR="00FA02CB" w:rsidRPr="00067F2F" w:rsidRDefault="00787462" w:rsidP="00067F2F">
      <w:pPr>
        <w:pStyle w:val="aff2"/>
        <w:numPr>
          <w:ilvl w:val="0"/>
          <w:numId w:val="42"/>
        </w:numPr>
        <w:tabs>
          <w:tab w:val="left" w:pos="1134"/>
        </w:tabs>
        <w:jc w:val="both"/>
        <w:rPr>
          <w:rFonts w:ascii="Times New Roman" w:hAnsi="Times New Roman"/>
          <w:sz w:val="28"/>
          <w:szCs w:val="28"/>
        </w:rPr>
      </w:pPr>
      <w:r w:rsidRPr="00067F2F">
        <w:rPr>
          <w:rFonts w:ascii="Times New Roman" w:eastAsia="Times New Roman" w:hAnsi="Times New Roman"/>
          <w:sz w:val="28"/>
          <w:szCs w:val="28"/>
        </w:rPr>
        <w:t>Уборку рабочего места.</w:t>
      </w:r>
    </w:p>
    <w:p w14:paraId="5DDB69B6" w14:textId="77777777" w:rsidR="00FA02CB" w:rsidRPr="00067F2F" w:rsidRDefault="00FA02CB" w:rsidP="00067F2F">
      <w:pPr>
        <w:spacing w:after="0" w:line="276" w:lineRule="auto"/>
        <w:ind w:firstLine="709"/>
        <w:jc w:val="both"/>
        <w:rPr>
          <w:rFonts w:ascii="Times New Roman" w:eastAsia="Times New Roman" w:hAnsi="Times New Roman" w:cs="Times New Roman"/>
          <w:b/>
          <w:sz w:val="28"/>
          <w:szCs w:val="28"/>
        </w:rPr>
      </w:pPr>
    </w:p>
    <w:p w14:paraId="4573537E" w14:textId="4269D035" w:rsidR="00FA02CB" w:rsidRPr="00067F2F" w:rsidRDefault="00787462" w:rsidP="00067F2F">
      <w:pPr>
        <w:spacing w:after="0" w:line="276" w:lineRule="auto"/>
        <w:ind w:firstLine="709"/>
        <w:jc w:val="both"/>
        <w:rPr>
          <w:rFonts w:ascii="Times New Roman" w:eastAsia="Times New Roman" w:hAnsi="Times New Roman" w:cs="Times New Roman"/>
          <w:b/>
          <w:sz w:val="28"/>
          <w:szCs w:val="28"/>
        </w:rPr>
      </w:pPr>
      <w:r w:rsidRPr="00067F2F">
        <w:rPr>
          <w:rFonts w:ascii="Times New Roman" w:eastAsia="Times New Roman" w:hAnsi="Times New Roman" w:cs="Times New Roman"/>
          <w:b/>
          <w:sz w:val="28"/>
          <w:szCs w:val="28"/>
        </w:rPr>
        <w:t>Модуль Б.</w:t>
      </w:r>
      <w:r w:rsidRPr="00067F2F">
        <w:rPr>
          <w:rFonts w:ascii="Times New Roman" w:eastAsia="Times New Roman" w:hAnsi="Times New Roman" w:cs="Times New Roman"/>
          <w:b/>
          <w:color w:val="000000"/>
          <w:sz w:val="28"/>
          <w:szCs w:val="28"/>
        </w:rPr>
        <w:t xml:space="preserve">  </w:t>
      </w:r>
      <w:r w:rsidRPr="00067F2F">
        <w:rPr>
          <w:rFonts w:ascii="Times New Roman" w:eastAsia="Times New Roman" w:hAnsi="Times New Roman" w:cs="Times New Roman"/>
          <w:b/>
          <w:sz w:val="28"/>
          <w:szCs w:val="28"/>
        </w:rPr>
        <w:t xml:space="preserve">Выполнение фантазийного макияжа и создание </w:t>
      </w:r>
      <w:proofErr w:type="spellStart"/>
      <w:r w:rsidRPr="00067F2F">
        <w:rPr>
          <w:rFonts w:ascii="Times New Roman" w:eastAsia="Times New Roman" w:hAnsi="Times New Roman" w:cs="Times New Roman"/>
          <w:b/>
          <w:sz w:val="28"/>
          <w:szCs w:val="28"/>
        </w:rPr>
        <w:t>мудборда</w:t>
      </w:r>
      <w:proofErr w:type="spellEnd"/>
    </w:p>
    <w:p w14:paraId="4465D107" w14:textId="77777777" w:rsidR="00FA02CB" w:rsidRPr="00067F2F" w:rsidRDefault="00FA02CB" w:rsidP="00067F2F">
      <w:pPr>
        <w:spacing w:after="0" w:line="276" w:lineRule="auto"/>
        <w:ind w:firstLine="709"/>
        <w:jc w:val="both"/>
        <w:rPr>
          <w:rFonts w:ascii="Times New Roman" w:eastAsia="Times New Roman" w:hAnsi="Times New Roman" w:cs="Times New Roman"/>
          <w:i/>
          <w:sz w:val="28"/>
          <w:szCs w:val="28"/>
        </w:rPr>
      </w:pPr>
    </w:p>
    <w:p w14:paraId="1110C3CD" w14:textId="1C0F52AD" w:rsidR="00FA02CB" w:rsidRPr="00067F2F" w:rsidRDefault="00787462" w:rsidP="00067F2F">
      <w:pPr>
        <w:spacing w:after="0" w:line="276" w:lineRule="auto"/>
        <w:ind w:firstLine="709"/>
        <w:jc w:val="both"/>
        <w:rPr>
          <w:rFonts w:ascii="Times New Roman" w:eastAsia="Times New Roman" w:hAnsi="Times New Roman" w:cs="Times New Roman"/>
          <w:sz w:val="28"/>
          <w:szCs w:val="28"/>
        </w:rPr>
      </w:pPr>
      <w:r w:rsidRPr="00067F2F">
        <w:rPr>
          <w:rFonts w:ascii="Times New Roman" w:eastAsia="Times New Roman" w:hAnsi="Times New Roman" w:cs="Times New Roman"/>
          <w:b/>
          <w:sz w:val="28"/>
          <w:szCs w:val="28"/>
        </w:rPr>
        <w:t>Задание 1.</w:t>
      </w:r>
      <w:r w:rsidRPr="00067F2F">
        <w:rPr>
          <w:rFonts w:ascii="Times New Roman" w:eastAsia="Times New Roman" w:hAnsi="Times New Roman" w:cs="Times New Roman"/>
          <w:sz w:val="28"/>
          <w:szCs w:val="28"/>
        </w:rPr>
        <w:t xml:space="preserve"> Фантазийным макияж с элементами </w:t>
      </w:r>
      <w:proofErr w:type="spellStart"/>
      <w:r w:rsidRPr="00067F2F">
        <w:rPr>
          <w:rFonts w:ascii="Times New Roman" w:eastAsia="Times New Roman" w:hAnsi="Times New Roman" w:cs="Times New Roman"/>
          <w:sz w:val="28"/>
          <w:szCs w:val="28"/>
        </w:rPr>
        <w:t>фейс</w:t>
      </w:r>
      <w:proofErr w:type="spellEnd"/>
      <w:r w:rsidRPr="00067F2F">
        <w:rPr>
          <w:rFonts w:ascii="Times New Roman" w:eastAsia="Times New Roman" w:hAnsi="Times New Roman" w:cs="Times New Roman"/>
          <w:sz w:val="28"/>
          <w:szCs w:val="28"/>
        </w:rPr>
        <w:t xml:space="preserve"> и боди-арта на тему «Снежная королева» </w:t>
      </w:r>
    </w:p>
    <w:p w14:paraId="3CF39B7A" w14:textId="1769CCBF" w:rsidR="00C414E6" w:rsidRDefault="00C414E6" w:rsidP="00067F2F">
      <w:pPr>
        <w:spacing w:after="0" w:line="276" w:lineRule="auto"/>
        <w:ind w:firstLine="709"/>
        <w:jc w:val="both"/>
        <w:rPr>
          <w:rFonts w:ascii="Times New Roman" w:hAnsi="Times New Roman" w:cs="Times New Roman"/>
          <w:i/>
          <w:sz w:val="28"/>
          <w:szCs w:val="28"/>
        </w:rPr>
      </w:pPr>
      <w:r w:rsidRPr="00067F2F">
        <w:rPr>
          <w:rFonts w:ascii="Times New Roman" w:hAnsi="Times New Roman" w:cs="Times New Roman"/>
          <w:i/>
          <w:sz w:val="28"/>
          <w:szCs w:val="28"/>
        </w:rPr>
        <w:t xml:space="preserve">Время выполнения задания </w:t>
      </w:r>
      <w:r w:rsidR="00680D79">
        <w:rPr>
          <w:rFonts w:ascii="Times New Roman" w:hAnsi="Times New Roman" w:cs="Times New Roman"/>
          <w:i/>
          <w:sz w:val="28"/>
          <w:szCs w:val="28"/>
        </w:rPr>
        <w:t>4</w:t>
      </w:r>
      <w:r w:rsidRPr="00067F2F">
        <w:rPr>
          <w:rFonts w:ascii="Times New Roman" w:hAnsi="Times New Roman" w:cs="Times New Roman"/>
          <w:i/>
          <w:sz w:val="28"/>
          <w:szCs w:val="28"/>
        </w:rPr>
        <w:t xml:space="preserve"> часа</w:t>
      </w:r>
    </w:p>
    <w:p w14:paraId="50E06CD7" w14:textId="5384C5A1" w:rsidR="00B734A6" w:rsidRDefault="00B734A6" w:rsidP="00067F2F">
      <w:pPr>
        <w:spacing w:after="0" w:line="276" w:lineRule="auto"/>
        <w:ind w:firstLine="709"/>
        <w:jc w:val="both"/>
        <w:rPr>
          <w:rFonts w:ascii="Times New Roman" w:hAnsi="Times New Roman" w:cs="Times New Roman"/>
          <w:iCs/>
          <w:sz w:val="28"/>
          <w:szCs w:val="28"/>
          <w:u w:val="single"/>
        </w:rPr>
      </w:pPr>
      <w:r w:rsidRPr="00B734A6">
        <w:rPr>
          <w:rFonts w:ascii="Times New Roman" w:hAnsi="Times New Roman" w:cs="Times New Roman"/>
          <w:iCs/>
          <w:sz w:val="28"/>
          <w:szCs w:val="28"/>
          <w:u w:val="single"/>
        </w:rPr>
        <w:t>Точки временного контроля</w:t>
      </w:r>
      <w:r>
        <w:rPr>
          <w:rFonts w:ascii="Times New Roman" w:hAnsi="Times New Roman" w:cs="Times New Roman"/>
          <w:iCs/>
          <w:sz w:val="28"/>
          <w:szCs w:val="28"/>
          <w:u w:val="single"/>
        </w:rPr>
        <w:t>:</w:t>
      </w:r>
    </w:p>
    <w:p w14:paraId="66063F08" w14:textId="2639E4BB" w:rsidR="009E0A72" w:rsidRPr="009E0A72" w:rsidRDefault="00B734A6" w:rsidP="00B734A6">
      <w:pPr>
        <w:pStyle w:val="aff2"/>
        <w:numPr>
          <w:ilvl w:val="0"/>
          <w:numId w:val="41"/>
        </w:numPr>
        <w:spacing w:after="0" w:line="360" w:lineRule="auto"/>
        <w:jc w:val="both"/>
        <w:rPr>
          <w:rFonts w:ascii="Times New Roman" w:eastAsia="Times New Roman" w:hAnsi="Times New Roman"/>
          <w:sz w:val="28"/>
          <w:szCs w:val="28"/>
        </w:rPr>
      </w:pPr>
      <w:r w:rsidRPr="009E0A72">
        <w:rPr>
          <w:rFonts w:ascii="Times New Roman" w:eastAsia="Times New Roman" w:hAnsi="Times New Roman"/>
          <w:sz w:val="28"/>
          <w:szCs w:val="28"/>
        </w:rPr>
        <w:t xml:space="preserve">подготовка и публичное представление презентации - </w:t>
      </w:r>
      <w:proofErr w:type="spellStart"/>
      <w:r w:rsidR="00426D1D">
        <w:rPr>
          <w:rFonts w:ascii="Times New Roman" w:eastAsia="Times New Roman" w:hAnsi="Times New Roman"/>
          <w:i/>
          <w:sz w:val="28"/>
          <w:szCs w:val="28"/>
        </w:rPr>
        <w:t>max</w:t>
      </w:r>
      <w:proofErr w:type="spellEnd"/>
      <w:r w:rsidR="00426D1D">
        <w:rPr>
          <w:rFonts w:ascii="Times New Roman" w:eastAsia="Times New Roman" w:hAnsi="Times New Roman"/>
          <w:i/>
          <w:sz w:val="28"/>
          <w:szCs w:val="28"/>
        </w:rPr>
        <w:t>. 7</w:t>
      </w:r>
      <w:r w:rsidRPr="009E0A72">
        <w:rPr>
          <w:rFonts w:ascii="Times New Roman" w:eastAsia="Times New Roman" w:hAnsi="Times New Roman"/>
          <w:i/>
          <w:sz w:val="28"/>
          <w:szCs w:val="28"/>
        </w:rPr>
        <w:t xml:space="preserve"> мин. на конкурсанта</w:t>
      </w:r>
      <w:r w:rsidR="009E0A72">
        <w:rPr>
          <w:rFonts w:ascii="Times New Roman" w:eastAsia="Times New Roman" w:hAnsi="Times New Roman"/>
          <w:i/>
          <w:sz w:val="28"/>
          <w:szCs w:val="28"/>
        </w:rPr>
        <w:t>;</w:t>
      </w:r>
    </w:p>
    <w:p w14:paraId="279EA1A8" w14:textId="158EE14D" w:rsidR="00B734A6" w:rsidRPr="009E0A72" w:rsidRDefault="00B734A6" w:rsidP="009E0A72">
      <w:pPr>
        <w:pStyle w:val="aff2"/>
        <w:numPr>
          <w:ilvl w:val="0"/>
          <w:numId w:val="41"/>
        </w:numPr>
        <w:spacing w:after="0" w:line="360" w:lineRule="auto"/>
        <w:jc w:val="both"/>
        <w:rPr>
          <w:rFonts w:ascii="Times New Roman" w:eastAsia="Times New Roman" w:hAnsi="Times New Roman"/>
          <w:sz w:val="28"/>
          <w:szCs w:val="28"/>
        </w:rPr>
      </w:pPr>
      <w:r w:rsidRPr="009E0A72">
        <w:rPr>
          <w:rFonts w:ascii="Times New Roman" w:eastAsia="Times New Roman" w:hAnsi="Times New Roman"/>
          <w:sz w:val="28"/>
          <w:szCs w:val="28"/>
        </w:rPr>
        <w:t>технический перерыв</w:t>
      </w:r>
      <w:r w:rsidR="009E0A72" w:rsidRPr="009E0A72">
        <w:rPr>
          <w:rFonts w:ascii="Times New Roman" w:eastAsia="Times New Roman" w:hAnsi="Times New Roman"/>
          <w:sz w:val="28"/>
          <w:szCs w:val="28"/>
        </w:rPr>
        <w:t>,</w:t>
      </w:r>
      <w:r w:rsidRPr="009E0A72">
        <w:rPr>
          <w:rFonts w:ascii="Times New Roman" w:eastAsia="Times New Roman" w:hAnsi="Times New Roman"/>
          <w:sz w:val="28"/>
          <w:szCs w:val="28"/>
        </w:rPr>
        <w:t xml:space="preserve"> </w:t>
      </w:r>
      <w:r w:rsidR="009E0A72" w:rsidRPr="009E0A72">
        <w:rPr>
          <w:rFonts w:ascii="Times New Roman" w:eastAsia="Times New Roman" w:hAnsi="Times New Roman"/>
          <w:sz w:val="28"/>
          <w:szCs w:val="28"/>
        </w:rPr>
        <w:t>не входит в общее время выполнения задания</w:t>
      </w:r>
      <w:r w:rsidR="009E0A72">
        <w:rPr>
          <w:rFonts w:ascii="Times New Roman" w:eastAsia="Times New Roman" w:hAnsi="Times New Roman"/>
          <w:sz w:val="28"/>
          <w:szCs w:val="28"/>
        </w:rPr>
        <w:t xml:space="preserve"> </w:t>
      </w:r>
      <w:r w:rsidRPr="009E0A72">
        <w:rPr>
          <w:rFonts w:ascii="Times New Roman" w:eastAsia="Times New Roman" w:hAnsi="Times New Roman"/>
          <w:sz w:val="28"/>
          <w:szCs w:val="28"/>
        </w:rPr>
        <w:t xml:space="preserve">– </w:t>
      </w:r>
      <w:r w:rsidRPr="009E0A72">
        <w:rPr>
          <w:rFonts w:ascii="Times New Roman" w:eastAsia="Times New Roman" w:hAnsi="Times New Roman"/>
          <w:i/>
          <w:sz w:val="28"/>
          <w:szCs w:val="28"/>
        </w:rPr>
        <w:t xml:space="preserve">10 мин. </w:t>
      </w:r>
      <w:r w:rsidRPr="009E0A72">
        <w:rPr>
          <w:rFonts w:ascii="Times New Roman" w:eastAsia="Times New Roman" w:hAnsi="Times New Roman"/>
          <w:sz w:val="28"/>
          <w:szCs w:val="28"/>
        </w:rPr>
        <w:t>(жеребьевка моделей</w:t>
      </w:r>
      <w:r w:rsidR="009E0A72" w:rsidRPr="009E0A72">
        <w:rPr>
          <w:rFonts w:ascii="Times New Roman" w:eastAsia="Times New Roman" w:hAnsi="Times New Roman"/>
          <w:sz w:val="28"/>
          <w:szCs w:val="28"/>
        </w:rPr>
        <w:t>)</w:t>
      </w:r>
    </w:p>
    <w:p w14:paraId="746AC256" w14:textId="012A81D4" w:rsidR="00FA02CB" w:rsidRPr="00067F2F" w:rsidRDefault="00787462" w:rsidP="00067F2F">
      <w:pPr>
        <w:spacing w:after="0" w:line="276" w:lineRule="auto"/>
        <w:ind w:firstLine="709"/>
        <w:jc w:val="both"/>
        <w:rPr>
          <w:rFonts w:ascii="Times New Roman" w:eastAsia="Times New Roman" w:hAnsi="Times New Roman" w:cs="Times New Roman"/>
          <w:b/>
          <w:sz w:val="28"/>
          <w:szCs w:val="28"/>
        </w:rPr>
      </w:pPr>
      <w:r w:rsidRPr="00067F2F">
        <w:rPr>
          <w:rFonts w:ascii="Times New Roman" w:eastAsia="Times New Roman" w:hAnsi="Times New Roman" w:cs="Times New Roman"/>
          <w:b/>
          <w:sz w:val="28"/>
          <w:szCs w:val="28"/>
        </w:rPr>
        <w:t>Требования к выполнению коллажа:</w:t>
      </w:r>
    </w:p>
    <w:p w14:paraId="01767C01" w14:textId="6043D0A7" w:rsidR="009F06FB" w:rsidRPr="00067F2F" w:rsidRDefault="009F06FB" w:rsidP="00067F2F">
      <w:pPr>
        <w:pStyle w:val="aff2"/>
        <w:numPr>
          <w:ilvl w:val="0"/>
          <w:numId w:val="42"/>
        </w:numPr>
        <w:spacing w:after="0"/>
        <w:jc w:val="both"/>
        <w:rPr>
          <w:rFonts w:ascii="Times New Roman" w:eastAsia="Times New Roman" w:hAnsi="Times New Roman"/>
          <w:sz w:val="28"/>
          <w:szCs w:val="28"/>
        </w:rPr>
      </w:pPr>
      <w:r w:rsidRPr="00067F2F">
        <w:rPr>
          <w:rFonts w:ascii="Times New Roman" w:eastAsia="Times New Roman" w:hAnsi="Times New Roman"/>
          <w:sz w:val="28"/>
          <w:szCs w:val="28"/>
        </w:rPr>
        <w:t>запрещается коллаж помещать в фоторамку;</w:t>
      </w:r>
    </w:p>
    <w:p w14:paraId="3EAE52F4" w14:textId="6D1EFAD4" w:rsidR="00FA02CB" w:rsidRPr="00067F2F" w:rsidRDefault="009F06FB"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з</w:t>
      </w:r>
      <w:r w:rsidR="00787462" w:rsidRPr="00067F2F">
        <w:rPr>
          <w:rFonts w:ascii="Times New Roman" w:eastAsia="Times New Roman" w:hAnsi="Times New Roman"/>
          <w:sz w:val="28"/>
          <w:szCs w:val="28"/>
        </w:rPr>
        <w:t>апрещается фото - коллаж, рисунок (цветной/черно белый) с декором;</w:t>
      </w:r>
    </w:p>
    <w:p w14:paraId="40B14244" w14:textId="6F8D784B" w:rsidR="00FA02CB" w:rsidRPr="00067F2F" w:rsidRDefault="009F06FB"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н</w:t>
      </w:r>
      <w:r w:rsidR="00787462" w:rsidRPr="00067F2F">
        <w:rPr>
          <w:rFonts w:ascii="Times New Roman" w:eastAsia="Times New Roman" w:hAnsi="Times New Roman"/>
          <w:sz w:val="28"/>
          <w:szCs w:val="28"/>
        </w:rPr>
        <w:t>а коллаже размещают источники вдохновения (</w:t>
      </w:r>
      <w:proofErr w:type="gramStart"/>
      <w:r w:rsidR="00787462" w:rsidRPr="00067F2F">
        <w:rPr>
          <w:rFonts w:ascii="Times New Roman" w:eastAsia="Times New Roman" w:hAnsi="Times New Roman"/>
          <w:sz w:val="28"/>
          <w:szCs w:val="28"/>
        </w:rPr>
        <w:t>например</w:t>
      </w:r>
      <w:r w:rsidR="00A212D7">
        <w:rPr>
          <w:rFonts w:ascii="Times New Roman" w:eastAsia="Times New Roman" w:hAnsi="Times New Roman"/>
          <w:sz w:val="28"/>
          <w:szCs w:val="28"/>
        </w:rPr>
        <w:t xml:space="preserve"> </w:t>
      </w:r>
      <w:r w:rsidR="00787462" w:rsidRPr="00067F2F">
        <w:rPr>
          <w:rFonts w:ascii="Times New Roman" w:eastAsia="Times New Roman" w:hAnsi="Times New Roman"/>
          <w:sz w:val="28"/>
          <w:szCs w:val="28"/>
        </w:rPr>
        <w:t>:</w:t>
      </w:r>
      <w:proofErr w:type="gramEnd"/>
      <w:r w:rsidR="00787462" w:rsidRPr="00067F2F">
        <w:rPr>
          <w:rFonts w:ascii="Times New Roman" w:eastAsia="Times New Roman" w:hAnsi="Times New Roman"/>
          <w:sz w:val="28"/>
          <w:szCs w:val="28"/>
        </w:rPr>
        <w:t xml:space="preserve"> орнамент, пейзажи, архитектура, сказочные персонажи, фактура, текстура, и т.д.) – минимально 2 источника</w:t>
      </w:r>
      <w:r w:rsidR="00C05787" w:rsidRPr="00067F2F">
        <w:rPr>
          <w:rFonts w:ascii="Times New Roman" w:eastAsia="Times New Roman" w:hAnsi="Times New Roman"/>
          <w:sz w:val="28"/>
          <w:szCs w:val="28"/>
        </w:rPr>
        <w:t xml:space="preserve"> на выбор участника</w:t>
      </w:r>
      <w:r w:rsidR="00787462" w:rsidRPr="00067F2F">
        <w:rPr>
          <w:rFonts w:ascii="Times New Roman" w:eastAsia="Times New Roman" w:hAnsi="Times New Roman"/>
          <w:sz w:val="28"/>
          <w:szCs w:val="28"/>
        </w:rPr>
        <w:t>;</w:t>
      </w:r>
    </w:p>
    <w:p w14:paraId="6B480C8F" w14:textId="6EF22DBF" w:rsidR="00FA02CB" w:rsidRPr="00067F2F" w:rsidRDefault="009F06FB"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при выполнении</w:t>
      </w:r>
      <w:r w:rsidR="00787462" w:rsidRPr="00067F2F">
        <w:rPr>
          <w:rFonts w:ascii="Times New Roman" w:eastAsia="Times New Roman" w:hAnsi="Times New Roman"/>
          <w:sz w:val="28"/>
          <w:szCs w:val="28"/>
        </w:rPr>
        <w:t xml:space="preserve"> коллажа прорабатывается визуальный ряд, композиция (работа не должна быть перегружена, а также не должна иметь большое количество пустых участков), гармоничное цветовое сочетание</w:t>
      </w:r>
      <w:r w:rsidR="00C05787" w:rsidRPr="00067F2F">
        <w:rPr>
          <w:rFonts w:ascii="Times New Roman" w:eastAsia="Times New Roman" w:hAnsi="Times New Roman"/>
          <w:sz w:val="28"/>
          <w:szCs w:val="28"/>
        </w:rPr>
        <w:t>;</w:t>
      </w:r>
    </w:p>
    <w:p w14:paraId="4616AC54" w14:textId="4C8BC7D2" w:rsidR="00FA02CB" w:rsidRPr="00067F2F" w:rsidRDefault="009F06FB"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к</w:t>
      </w:r>
      <w:r w:rsidR="00787462" w:rsidRPr="00067F2F">
        <w:rPr>
          <w:rFonts w:ascii="Times New Roman" w:eastAsia="Times New Roman" w:hAnsi="Times New Roman"/>
          <w:sz w:val="28"/>
          <w:szCs w:val="28"/>
        </w:rPr>
        <w:t>оллаж должен сочетать различные техники: письменный, графический,</w:t>
      </w:r>
      <w:r w:rsidR="00787462" w:rsidRPr="00067F2F">
        <w:rPr>
          <w:rFonts w:ascii="Times New Roman" w:eastAsia="Times New Roman" w:hAnsi="Times New Roman"/>
          <w:color w:val="FF0000"/>
          <w:sz w:val="28"/>
          <w:szCs w:val="28"/>
        </w:rPr>
        <w:t xml:space="preserve"> </w:t>
      </w:r>
      <w:r w:rsidR="00787462" w:rsidRPr="00067F2F">
        <w:rPr>
          <w:rFonts w:ascii="Times New Roman" w:eastAsia="Times New Roman" w:hAnsi="Times New Roman"/>
          <w:sz w:val="28"/>
          <w:szCs w:val="28"/>
        </w:rPr>
        <w:t>иллюстративный, рисунки, аппликация, декоративные элементы - минимально 3 техники</w:t>
      </w:r>
      <w:r w:rsidRPr="00067F2F">
        <w:rPr>
          <w:rFonts w:ascii="Times New Roman" w:eastAsia="Times New Roman" w:hAnsi="Times New Roman"/>
          <w:sz w:val="28"/>
          <w:szCs w:val="28"/>
        </w:rPr>
        <w:t xml:space="preserve"> на выбор участника</w:t>
      </w:r>
      <w:r w:rsidR="00787462" w:rsidRPr="00067F2F">
        <w:rPr>
          <w:rFonts w:ascii="Times New Roman" w:eastAsia="Times New Roman" w:hAnsi="Times New Roman"/>
          <w:sz w:val="28"/>
          <w:szCs w:val="28"/>
        </w:rPr>
        <w:t>;</w:t>
      </w:r>
    </w:p>
    <w:p w14:paraId="6EDDFF62" w14:textId="7B8985B0" w:rsidR="00FA02CB" w:rsidRPr="009E0A72" w:rsidRDefault="009F06FB"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lastRenderedPageBreak/>
        <w:t>р</w:t>
      </w:r>
      <w:r w:rsidR="00787462" w:rsidRPr="00067F2F">
        <w:rPr>
          <w:rFonts w:ascii="Times New Roman" w:eastAsia="Times New Roman" w:hAnsi="Times New Roman"/>
          <w:sz w:val="28"/>
          <w:szCs w:val="28"/>
        </w:rPr>
        <w:t>абота должна быть выполнена аккуратно и полностью соответствовать заявленной теме</w:t>
      </w:r>
      <w:r w:rsidR="00C05787" w:rsidRPr="00067F2F">
        <w:rPr>
          <w:rFonts w:ascii="Times New Roman" w:eastAsia="Times New Roman" w:hAnsi="Times New Roman"/>
          <w:sz w:val="28"/>
          <w:szCs w:val="28"/>
        </w:rPr>
        <w:t>;</w:t>
      </w:r>
    </w:p>
    <w:p w14:paraId="0FB3DBE2" w14:textId="2DD96FE1" w:rsidR="009E0A72" w:rsidRDefault="009E0A72" w:rsidP="009E0A72">
      <w:pPr>
        <w:pStyle w:val="aff2"/>
        <w:spacing w:after="0"/>
        <w:ind w:left="709"/>
        <w:jc w:val="both"/>
        <w:rPr>
          <w:rFonts w:ascii="Times New Roman" w:eastAsia="Times New Roman" w:hAnsi="Times New Roman"/>
          <w:b/>
          <w:sz w:val="28"/>
          <w:szCs w:val="28"/>
        </w:rPr>
      </w:pPr>
      <w:r w:rsidRPr="009E0A72">
        <w:rPr>
          <w:rFonts w:ascii="Times New Roman" w:eastAsia="Times New Roman" w:hAnsi="Times New Roman"/>
          <w:b/>
          <w:sz w:val="28"/>
          <w:szCs w:val="28"/>
        </w:rPr>
        <w:t xml:space="preserve">Требования к </w:t>
      </w:r>
      <w:r>
        <w:rPr>
          <w:rFonts w:ascii="Times New Roman" w:eastAsia="Times New Roman" w:hAnsi="Times New Roman"/>
          <w:b/>
          <w:sz w:val="28"/>
          <w:szCs w:val="28"/>
        </w:rPr>
        <w:t>содержанию/</w:t>
      </w:r>
      <w:r w:rsidRPr="009E0A72">
        <w:rPr>
          <w:rFonts w:ascii="Times New Roman" w:eastAsia="Times New Roman" w:hAnsi="Times New Roman"/>
          <w:b/>
          <w:sz w:val="28"/>
          <w:szCs w:val="28"/>
        </w:rPr>
        <w:t xml:space="preserve">выполнению </w:t>
      </w:r>
      <w:r>
        <w:rPr>
          <w:rFonts w:ascii="Times New Roman" w:eastAsia="Times New Roman" w:hAnsi="Times New Roman"/>
          <w:b/>
          <w:sz w:val="28"/>
          <w:szCs w:val="28"/>
        </w:rPr>
        <w:t>презентации</w:t>
      </w:r>
      <w:r w:rsidRPr="009E0A72">
        <w:rPr>
          <w:rFonts w:ascii="Times New Roman" w:eastAsia="Times New Roman" w:hAnsi="Times New Roman"/>
          <w:b/>
          <w:sz w:val="28"/>
          <w:szCs w:val="28"/>
        </w:rPr>
        <w:t>:</w:t>
      </w:r>
    </w:p>
    <w:p w14:paraId="1456934B"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слайды должны быть выдержанны в одном стиле;</w:t>
      </w:r>
    </w:p>
    <w:p w14:paraId="585D5865" w14:textId="3234DDCD"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презентация должна быть</w:t>
      </w:r>
      <w:r w:rsidR="00A37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более 1</w:t>
      </w:r>
      <w:r w:rsidR="00A37AE1">
        <w:rPr>
          <w:rFonts w:ascii="Times New Roman" w:eastAsia="Times New Roman" w:hAnsi="Times New Roman" w:cs="Times New Roman"/>
          <w:sz w:val="28"/>
          <w:szCs w:val="28"/>
        </w:rPr>
        <w:t>0 слайдов</w:t>
      </w:r>
      <w:r>
        <w:rPr>
          <w:rFonts w:ascii="Times New Roman" w:eastAsia="Times New Roman" w:hAnsi="Times New Roman" w:cs="Times New Roman"/>
          <w:sz w:val="28"/>
          <w:szCs w:val="28"/>
        </w:rPr>
        <w:t xml:space="preserve"> (не учитывается титульный лист и заключительный лист);</w:t>
      </w:r>
    </w:p>
    <w:p w14:paraId="101504B8" w14:textId="6C457B16"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первый слайд - титульный лист, на котором обязательно представлены </w:t>
      </w:r>
      <w:r w:rsidR="00A37AE1">
        <w:rPr>
          <w:rFonts w:ascii="Times New Roman" w:eastAsia="Times New Roman" w:hAnsi="Times New Roman" w:cs="Times New Roman"/>
          <w:sz w:val="28"/>
          <w:szCs w:val="28"/>
        </w:rPr>
        <w:t xml:space="preserve">полное </w:t>
      </w:r>
      <w:r>
        <w:rPr>
          <w:rFonts w:ascii="Times New Roman" w:eastAsia="Times New Roman" w:hAnsi="Times New Roman" w:cs="Times New Roman"/>
          <w:sz w:val="28"/>
          <w:szCs w:val="28"/>
        </w:rPr>
        <w:t>название темы и автор создания. Тема прописывается полностью с указанием стилевого направления;</w:t>
      </w:r>
    </w:p>
    <w:p w14:paraId="3F35F148" w14:textId="1EECFCCE" w:rsidR="002D261D" w:rsidRPr="00BE27F7" w:rsidRDefault="009E0A72" w:rsidP="009E0A72">
      <w:pPr>
        <w:spacing w:after="0" w:line="360" w:lineRule="auto"/>
        <w:jc w:val="both"/>
        <w:rPr>
          <w:rFonts w:ascii="Times New Roman" w:eastAsia="Times New Roman" w:hAnsi="Times New Roman" w:cs="Times New Roman"/>
          <w:sz w:val="28"/>
          <w:szCs w:val="28"/>
        </w:rPr>
      </w:pPr>
      <w:r w:rsidRPr="00BE27F7">
        <w:rPr>
          <w:rFonts w:ascii="Times New Roman" w:eastAsia="Times New Roman" w:hAnsi="Times New Roman" w:cs="Times New Roman"/>
          <w:sz w:val="28"/>
          <w:szCs w:val="28"/>
        </w:rPr>
        <w:t>- второй слайд и последующие</w:t>
      </w:r>
      <w:r w:rsidR="002D261D" w:rsidRPr="00BE27F7">
        <w:rPr>
          <w:rFonts w:ascii="Times New Roman" w:eastAsia="Times New Roman" w:hAnsi="Times New Roman" w:cs="Times New Roman"/>
          <w:sz w:val="28"/>
          <w:szCs w:val="28"/>
        </w:rPr>
        <w:t xml:space="preserve"> слайды отражают:</w:t>
      </w:r>
      <w:r w:rsidR="00BE27F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актуальность темы;</w:t>
      </w:r>
      <w:r w:rsidR="00BE27F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источник вдохновения (</w:t>
      </w:r>
      <w:proofErr w:type="gramStart"/>
      <w:r w:rsidR="002D261D" w:rsidRPr="00BE27F7">
        <w:rPr>
          <w:rFonts w:ascii="Times New Roman" w:eastAsia="Times New Roman" w:hAnsi="Times New Roman" w:cs="Times New Roman"/>
          <w:sz w:val="28"/>
          <w:szCs w:val="28"/>
        </w:rPr>
        <w:t>например</w:t>
      </w:r>
      <w:proofErr w:type="gramEnd"/>
      <w:r w:rsidR="002D261D" w:rsidRPr="00BE27F7">
        <w:rPr>
          <w:rFonts w:ascii="Times New Roman" w:eastAsia="Times New Roman" w:hAnsi="Times New Roman" w:cs="Times New Roman"/>
          <w:sz w:val="28"/>
          <w:szCs w:val="28"/>
        </w:rPr>
        <w:t>: история в</w:t>
      </w:r>
      <w:r w:rsidR="00A212D7">
        <w:rPr>
          <w:rFonts w:ascii="Times New Roman" w:eastAsia="Times New Roman" w:hAnsi="Times New Roman" w:cs="Times New Roman"/>
          <w:sz w:val="28"/>
          <w:szCs w:val="28"/>
        </w:rPr>
        <w:t xml:space="preserve">озникновения, характер героя, и </w:t>
      </w:r>
      <w:r w:rsidR="002D261D" w:rsidRPr="00BE27F7">
        <w:rPr>
          <w:rFonts w:ascii="Times New Roman" w:eastAsia="Times New Roman" w:hAnsi="Times New Roman" w:cs="Times New Roman"/>
          <w:sz w:val="28"/>
          <w:szCs w:val="28"/>
        </w:rPr>
        <w:t>т.</w:t>
      </w:r>
      <w:r w:rsidR="00A212D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д);</w:t>
      </w:r>
      <w:r w:rsidR="00BE27F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примеры вдохновения (например: киногерои, герои мультипликации, работы виза</w:t>
      </w:r>
      <w:r w:rsidR="00A212D7">
        <w:rPr>
          <w:rFonts w:ascii="Times New Roman" w:eastAsia="Times New Roman" w:hAnsi="Times New Roman" w:cs="Times New Roman"/>
          <w:sz w:val="28"/>
          <w:szCs w:val="28"/>
        </w:rPr>
        <w:t xml:space="preserve">жистов, иллюстрации, орнамент и </w:t>
      </w:r>
      <w:proofErr w:type="spellStart"/>
      <w:r w:rsidR="002D261D" w:rsidRPr="00BE27F7">
        <w:rPr>
          <w:rFonts w:ascii="Times New Roman" w:eastAsia="Times New Roman" w:hAnsi="Times New Roman" w:cs="Times New Roman"/>
          <w:sz w:val="28"/>
          <w:szCs w:val="28"/>
        </w:rPr>
        <w:t>т.д</w:t>
      </w:r>
      <w:proofErr w:type="spellEnd"/>
      <w:r w:rsidR="002D261D" w:rsidRPr="00BE27F7">
        <w:rPr>
          <w:rFonts w:ascii="Times New Roman" w:eastAsia="Times New Roman" w:hAnsi="Times New Roman" w:cs="Times New Roman"/>
          <w:sz w:val="28"/>
          <w:szCs w:val="28"/>
        </w:rPr>
        <w:t>);</w:t>
      </w:r>
      <w:r w:rsidR="00BE27F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символик</w:t>
      </w:r>
      <w:r w:rsidR="00BE27F7">
        <w:rPr>
          <w:rFonts w:ascii="Times New Roman" w:eastAsia="Times New Roman" w:hAnsi="Times New Roman" w:cs="Times New Roman"/>
          <w:sz w:val="28"/>
          <w:szCs w:val="28"/>
        </w:rPr>
        <w:t>у</w:t>
      </w:r>
      <w:r w:rsidR="002D261D" w:rsidRPr="00BE27F7">
        <w:rPr>
          <w:rFonts w:ascii="Times New Roman" w:eastAsia="Times New Roman" w:hAnsi="Times New Roman" w:cs="Times New Roman"/>
          <w:sz w:val="28"/>
          <w:szCs w:val="28"/>
        </w:rPr>
        <w:t xml:space="preserve"> цвета в образе;</w:t>
      </w:r>
      <w:r w:rsidR="00BE27F7">
        <w:rPr>
          <w:rFonts w:ascii="Times New Roman" w:eastAsia="Times New Roman" w:hAnsi="Times New Roman" w:cs="Times New Roman"/>
          <w:sz w:val="28"/>
          <w:szCs w:val="28"/>
        </w:rPr>
        <w:t xml:space="preserve"> </w:t>
      </w:r>
      <w:r w:rsidR="002D261D" w:rsidRPr="00BE27F7">
        <w:rPr>
          <w:rFonts w:ascii="Times New Roman" w:eastAsia="Times New Roman" w:hAnsi="Times New Roman" w:cs="Times New Roman"/>
          <w:sz w:val="28"/>
          <w:szCs w:val="28"/>
        </w:rPr>
        <w:t>фото</w:t>
      </w:r>
      <w:r w:rsidR="00BE27F7">
        <w:rPr>
          <w:rFonts w:ascii="Times New Roman" w:eastAsia="Times New Roman" w:hAnsi="Times New Roman" w:cs="Times New Roman"/>
          <w:sz w:val="28"/>
          <w:szCs w:val="28"/>
        </w:rPr>
        <w:t>графию</w:t>
      </w:r>
      <w:r w:rsidR="002D261D" w:rsidRPr="00BE27F7">
        <w:rPr>
          <w:rFonts w:ascii="Times New Roman" w:eastAsia="Times New Roman" w:hAnsi="Times New Roman" w:cs="Times New Roman"/>
          <w:sz w:val="28"/>
          <w:szCs w:val="28"/>
        </w:rPr>
        <w:t xml:space="preserve"> коллажа</w:t>
      </w:r>
      <w:r w:rsidR="00BE27F7">
        <w:rPr>
          <w:rFonts w:ascii="Times New Roman" w:eastAsia="Times New Roman" w:hAnsi="Times New Roman" w:cs="Times New Roman"/>
          <w:sz w:val="28"/>
          <w:szCs w:val="28"/>
        </w:rPr>
        <w:t>.</w:t>
      </w:r>
    </w:p>
    <w:p w14:paraId="13B24C0B"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текстовом изложении должны быть соблюдены правила орфографии и пунктуации;</w:t>
      </w:r>
    </w:p>
    <w:p w14:paraId="3A1BEE0E"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-шрифт основного текста не менее 18, а заголовков не менее 24. Все слайды должны быть читаемы для аудитории, также внимательно подходите к цветовому сочетанию текста и фона;</w:t>
      </w:r>
    </w:p>
    <w:p w14:paraId="5C88616E"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информация на слайдах должна быть достоверной и полностью соответствовать заданной теме;</w:t>
      </w:r>
    </w:p>
    <w:p w14:paraId="770EAAB3"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сжатость и краткость изложения, при этом максимальная информативность текста;</w:t>
      </w:r>
    </w:p>
    <w:p w14:paraId="08B78AE5" w14:textId="77777777" w:rsidR="009E0A72" w:rsidRDefault="009E0A72" w:rsidP="009E0A72">
      <w:pPr>
        <w:spacing w:after="0" w:line="360" w:lineRule="auto"/>
        <w:jc w:val="both"/>
        <w:rPr>
          <w:sz w:val="28"/>
          <w:szCs w:val="28"/>
        </w:rPr>
      </w:pPr>
      <w:r>
        <w:rPr>
          <w:rFonts w:ascii="Times New Roman" w:eastAsia="Times New Roman" w:hAnsi="Times New Roman" w:cs="Times New Roman"/>
          <w:sz w:val="28"/>
          <w:szCs w:val="28"/>
        </w:rPr>
        <w:t xml:space="preserve"> - в последнем слайде предполагается обращение к аудитории, такое как "спасибо за внимание" и т.д.</w:t>
      </w:r>
    </w:p>
    <w:p w14:paraId="04581C08" w14:textId="77777777" w:rsidR="009E0A72" w:rsidRPr="00D85D67" w:rsidRDefault="009E0A72" w:rsidP="009E0A72">
      <w:pPr>
        <w:spacing w:after="0" w:line="360" w:lineRule="auto"/>
        <w:jc w:val="both"/>
        <w:rPr>
          <w:rFonts w:ascii="Times New Roman" w:eastAsia="Times New Roman" w:hAnsi="Times New Roman" w:cs="Times New Roman"/>
          <w:bCs/>
          <w:i/>
          <w:iCs/>
          <w:sz w:val="28"/>
          <w:szCs w:val="28"/>
          <w:u w:val="single"/>
        </w:rPr>
      </w:pPr>
      <w:r w:rsidRPr="00D85D67">
        <w:rPr>
          <w:rFonts w:ascii="Times New Roman" w:eastAsia="Times New Roman" w:hAnsi="Times New Roman" w:cs="Times New Roman"/>
          <w:bCs/>
          <w:i/>
          <w:iCs/>
          <w:sz w:val="28"/>
          <w:szCs w:val="28"/>
          <w:u w:val="single"/>
        </w:rPr>
        <w:t>Требования к анимационному ряду и иллюстрациям</w:t>
      </w:r>
    </w:p>
    <w:p w14:paraId="43381228" w14:textId="009ED6FC"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рекомендуется применять эффекты анимации к заголовкам и тексту, особенно такие, как «Вращение», «Спираль» и т.п</w:t>
      </w:r>
      <w:r w:rsidR="00A212D7">
        <w:rPr>
          <w:rFonts w:ascii="Times New Roman" w:eastAsia="Times New Roman" w:hAnsi="Times New Roman" w:cs="Times New Roman"/>
          <w:sz w:val="28"/>
          <w:szCs w:val="28"/>
        </w:rPr>
        <w:t>.</w:t>
      </w:r>
      <w:r>
        <w:rPr>
          <w:rFonts w:ascii="Times New Roman" w:eastAsia="Times New Roman" w:hAnsi="Times New Roman" w:cs="Times New Roman"/>
          <w:sz w:val="28"/>
          <w:szCs w:val="28"/>
        </w:rPr>
        <w:t>, а также звуковое сопровождение;</w:t>
      </w:r>
    </w:p>
    <w:p w14:paraId="591D6BA9"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иллюстративный ряд должен состоять из не менее половины слайдов презентации, и иметь логическую последовательность;</w:t>
      </w:r>
    </w:p>
    <w:p w14:paraId="58B81825"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предпочтительно после каждого информационного слайда последующий слайд должен быть иллюстративным и анимационным;</w:t>
      </w:r>
    </w:p>
    <w:p w14:paraId="298336E8" w14:textId="77777777" w:rsidR="009E0A72" w:rsidRDefault="009E0A72" w:rsidP="009E0A7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одном слайде допускается от 1 до 3 иллюстраций;</w:t>
      </w:r>
    </w:p>
    <w:p w14:paraId="29DE389A" w14:textId="77777777" w:rsidR="009E0A72" w:rsidRDefault="009E0A72" w:rsidP="009E0A72">
      <w:pPr>
        <w:spacing w:after="0" w:line="360" w:lineRule="auto"/>
        <w:jc w:val="both"/>
        <w:rPr>
          <w:sz w:val="28"/>
          <w:szCs w:val="28"/>
        </w:rPr>
      </w:pPr>
      <w:r>
        <w:rPr>
          <w:rFonts w:ascii="Times New Roman" w:eastAsia="Times New Roman" w:hAnsi="Times New Roman" w:cs="Times New Roman"/>
          <w:sz w:val="28"/>
          <w:szCs w:val="28"/>
        </w:rPr>
        <w:t>- иллюстративный ряд может иметь текстовое пояснение, но в очень сжатом изложении.</w:t>
      </w:r>
    </w:p>
    <w:p w14:paraId="248BE8CD" w14:textId="2DA77B8A" w:rsidR="00C05787" w:rsidRDefault="00C05787" w:rsidP="00067F2F">
      <w:pPr>
        <w:tabs>
          <w:tab w:val="left" w:pos="993"/>
        </w:tabs>
        <w:spacing w:after="0" w:line="276" w:lineRule="auto"/>
        <w:ind w:right="-1" w:firstLine="709"/>
        <w:mirrorIndents/>
        <w:jc w:val="both"/>
        <w:rPr>
          <w:rFonts w:ascii="Times New Roman" w:hAnsi="Times New Roman" w:cs="Times New Roman"/>
          <w:b/>
          <w:bCs/>
          <w:i/>
          <w:iCs/>
          <w:sz w:val="28"/>
          <w:szCs w:val="28"/>
        </w:rPr>
      </w:pPr>
      <w:r w:rsidRPr="00067F2F">
        <w:rPr>
          <w:rFonts w:ascii="Times New Roman" w:hAnsi="Times New Roman" w:cs="Times New Roman"/>
          <w:b/>
          <w:bCs/>
          <w:i/>
          <w:iCs/>
          <w:sz w:val="28"/>
          <w:szCs w:val="28"/>
        </w:rPr>
        <w:t>Описание задания:</w:t>
      </w:r>
    </w:p>
    <w:p w14:paraId="30AB2A8D" w14:textId="77777777" w:rsidR="00B734A6" w:rsidRDefault="00B734A6" w:rsidP="00680D79">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80D79" w:rsidRPr="0019570E">
        <w:rPr>
          <w:rFonts w:ascii="Times New Roman" w:hAnsi="Times New Roman" w:cs="Times New Roman"/>
          <w:sz w:val="28"/>
          <w:szCs w:val="28"/>
        </w:rPr>
        <w:t>Конкурсант</w:t>
      </w:r>
      <w:r>
        <w:rPr>
          <w:rFonts w:ascii="Times New Roman" w:hAnsi="Times New Roman" w:cs="Times New Roman"/>
          <w:sz w:val="28"/>
          <w:szCs w:val="28"/>
        </w:rPr>
        <w:t xml:space="preserve"> заранее </w:t>
      </w:r>
      <w:r w:rsidR="00680D79" w:rsidRPr="0019570E">
        <w:rPr>
          <w:rFonts w:ascii="Times New Roman" w:hAnsi="Times New Roman" w:cs="Times New Roman"/>
          <w:sz w:val="28"/>
          <w:szCs w:val="28"/>
        </w:rPr>
        <w:t xml:space="preserve">разрабатывает </w:t>
      </w:r>
      <w:r>
        <w:rPr>
          <w:rFonts w:ascii="Times New Roman" w:hAnsi="Times New Roman" w:cs="Times New Roman"/>
          <w:color w:val="000000"/>
          <w:sz w:val="28"/>
          <w:szCs w:val="28"/>
        </w:rPr>
        <w:t>презентацию по теме задания.</w:t>
      </w:r>
    </w:p>
    <w:p w14:paraId="318C39C4" w14:textId="49B3C5D8" w:rsidR="00B734A6" w:rsidRPr="0019570E" w:rsidRDefault="00B734A6" w:rsidP="00B734A6">
      <w:pPr>
        <w:pStyle w:val="aff2"/>
        <w:tabs>
          <w:tab w:val="left" w:pos="993"/>
        </w:tabs>
        <w:spacing w:after="0"/>
        <w:ind w:left="0" w:firstLine="709"/>
        <w:jc w:val="both"/>
        <w:rPr>
          <w:rFonts w:ascii="Times New Roman" w:eastAsiaTheme="majorEastAsia" w:hAnsi="Times New Roman"/>
          <w:bCs/>
          <w:sz w:val="28"/>
          <w:szCs w:val="28"/>
        </w:rPr>
      </w:pPr>
      <w:r w:rsidRPr="0019570E">
        <w:rPr>
          <w:rFonts w:ascii="Times New Roman" w:hAnsi="Times New Roman"/>
          <w:i/>
          <w:sz w:val="28"/>
          <w:szCs w:val="28"/>
        </w:rPr>
        <w:t>Данн</w:t>
      </w:r>
      <w:r>
        <w:rPr>
          <w:rFonts w:ascii="Times New Roman" w:hAnsi="Times New Roman"/>
          <w:i/>
          <w:sz w:val="28"/>
          <w:szCs w:val="28"/>
        </w:rPr>
        <w:t xml:space="preserve">ая часть задания </w:t>
      </w:r>
      <w:r w:rsidRPr="0019570E">
        <w:rPr>
          <w:rFonts w:ascii="Times New Roman" w:hAnsi="Times New Roman"/>
          <w:i/>
          <w:sz w:val="28"/>
          <w:szCs w:val="28"/>
        </w:rPr>
        <w:t>выполняется в форм</w:t>
      </w:r>
      <w:r w:rsidR="00152061">
        <w:rPr>
          <w:rFonts w:ascii="Times New Roman" w:hAnsi="Times New Roman"/>
          <w:i/>
          <w:sz w:val="28"/>
          <w:szCs w:val="28"/>
        </w:rPr>
        <w:t xml:space="preserve">ате </w:t>
      </w:r>
      <w:r w:rsidRPr="0019570E">
        <w:rPr>
          <w:rFonts w:ascii="Times New Roman" w:hAnsi="Times New Roman"/>
          <w:i/>
          <w:sz w:val="28"/>
          <w:szCs w:val="28"/>
        </w:rPr>
        <w:t>публично</w:t>
      </w:r>
      <w:r>
        <w:rPr>
          <w:rFonts w:ascii="Times New Roman" w:hAnsi="Times New Roman"/>
          <w:i/>
          <w:sz w:val="28"/>
          <w:szCs w:val="28"/>
        </w:rPr>
        <w:t>й</w:t>
      </w:r>
      <w:r w:rsidRPr="0019570E">
        <w:rPr>
          <w:rFonts w:ascii="Times New Roman" w:hAnsi="Times New Roman"/>
          <w:i/>
          <w:sz w:val="28"/>
          <w:szCs w:val="28"/>
        </w:rPr>
        <w:t xml:space="preserve"> презентации;</w:t>
      </w:r>
    </w:p>
    <w:p w14:paraId="5E2A7A0C" w14:textId="02F1C32B" w:rsidR="00B734A6" w:rsidRDefault="00B734A6" w:rsidP="00B734A6">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sz w:val="28"/>
          <w:szCs w:val="28"/>
        </w:rPr>
      </w:pPr>
      <w:r w:rsidRPr="0019570E">
        <w:rPr>
          <w:rFonts w:ascii="Times New Roman" w:hAnsi="Times New Roman" w:cs="Times New Roman"/>
          <w:color w:val="000000"/>
          <w:sz w:val="28"/>
          <w:szCs w:val="28"/>
        </w:rPr>
        <w:t xml:space="preserve">На подготовку и защиту презентации, во время проведения соревнований, каждому участнику, отводится </w:t>
      </w:r>
      <w:r w:rsidR="00426D1D">
        <w:rPr>
          <w:rFonts w:ascii="Times New Roman" w:hAnsi="Times New Roman" w:cs="Times New Roman"/>
          <w:color w:val="000000"/>
          <w:sz w:val="28"/>
          <w:szCs w:val="28"/>
        </w:rPr>
        <w:t>не более 7</w:t>
      </w:r>
      <w:r w:rsidRPr="0019570E">
        <w:rPr>
          <w:rFonts w:ascii="Times New Roman" w:hAnsi="Times New Roman" w:cs="Times New Roman"/>
          <w:color w:val="000000"/>
          <w:sz w:val="28"/>
          <w:szCs w:val="28"/>
        </w:rPr>
        <w:t xml:space="preserve"> минут.</w:t>
      </w:r>
      <w:r>
        <w:rPr>
          <w:rFonts w:ascii="Times New Roman" w:hAnsi="Times New Roman" w:cs="Times New Roman"/>
          <w:color w:val="000000"/>
          <w:sz w:val="28"/>
          <w:szCs w:val="28"/>
        </w:rPr>
        <w:t xml:space="preserve"> </w:t>
      </w:r>
      <w:r w:rsidRPr="0019570E">
        <w:rPr>
          <w:rFonts w:ascii="Times New Roman" w:hAnsi="Times New Roman" w:cs="Times New Roman"/>
          <w:color w:val="000000"/>
          <w:sz w:val="28"/>
          <w:szCs w:val="28"/>
        </w:rPr>
        <w:t>Экспертное жюри может задавать уточняющие вопросы, ответы, которые учитываются при оценке презентации.</w:t>
      </w:r>
    </w:p>
    <w:p w14:paraId="7C63FAE7" w14:textId="0A78AEC7" w:rsidR="00C05787" w:rsidRPr="00152061" w:rsidRDefault="00152061" w:rsidP="00152061">
      <w:pPr>
        <w:pBdr>
          <w:top w:val="nil"/>
          <w:left w:val="nil"/>
          <w:bottom w:val="nil"/>
          <w:right w:val="nil"/>
          <w:between w:val="nil"/>
        </w:pBdr>
        <w:tabs>
          <w:tab w:val="left" w:pos="993"/>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С</w:t>
      </w:r>
      <w:r w:rsidR="00C05787" w:rsidRPr="00067F2F">
        <w:rPr>
          <w:rFonts w:ascii="Times New Roman" w:hAnsi="Times New Roman"/>
          <w:sz w:val="28"/>
          <w:szCs w:val="28"/>
        </w:rPr>
        <w:t xml:space="preserve">облюдение </w:t>
      </w:r>
      <w:proofErr w:type="spellStart"/>
      <w:r w:rsidR="00C05787" w:rsidRPr="00067F2F">
        <w:rPr>
          <w:rFonts w:ascii="Times New Roman" w:hAnsi="Times New Roman"/>
          <w:sz w:val="28"/>
          <w:szCs w:val="28"/>
        </w:rPr>
        <w:t>дресс</w:t>
      </w:r>
      <w:proofErr w:type="spellEnd"/>
      <w:r w:rsidR="00C05787" w:rsidRPr="00067F2F">
        <w:rPr>
          <w:rFonts w:ascii="Times New Roman" w:hAnsi="Times New Roman"/>
          <w:sz w:val="28"/>
          <w:szCs w:val="28"/>
        </w:rPr>
        <w:t>-кода участником</w:t>
      </w:r>
      <w:r w:rsidR="00C05787" w:rsidRPr="00067F2F">
        <w:rPr>
          <w:rFonts w:ascii="Times New Roman" w:eastAsia="Times New Roman" w:hAnsi="Times New Roman"/>
          <w:sz w:val="28"/>
          <w:szCs w:val="28"/>
        </w:rPr>
        <w:t>;</w:t>
      </w:r>
    </w:p>
    <w:p w14:paraId="3ADA9066" w14:textId="67AC21E5" w:rsidR="00080043" w:rsidRPr="00080043" w:rsidRDefault="00C05787"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подготовка рабочего места</w:t>
      </w:r>
      <w:r w:rsidR="00080043">
        <w:rPr>
          <w:rFonts w:ascii="Times New Roman" w:eastAsia="Times New Roman" w:hAnsi="Times New Roman"/>
          <w:sz w:val="28"/>
          <w:szCs w:val="28"/>
        </w:rPr>
        <w:t>, конкурсант имеет на рабочем столе заранее выполненный коллаж</w:t>
      </w:r>
      <w:r w:rsidRPr="00067F2F">
        <w:rPr>
          <w:rFonts w:ascii="Times New Roman" w:eastAsia="Times New Roman" w:hAnsi="Times New Roman"/>
          <w:sz w:val="28"/>
          <w:szCs w:val="28"/>
        </w:rPr>
        <w:t>;</w:t>
      </w:r>
    </w:p>
    <w:p w14:paraId="229D621C" w14:textId="6ED6A08F" w:rsidR="00C05787" w:rsidRPr="00067F2F" w:rsidRDefault="00C05787"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знакомство и размещение модели;</w:t>
      </w:r>
    </w:p>
    <w:p w14:paraId="24A1569F" w14:textId="77777777" w:rsidR="00152061" w:rsidRPr="00152061" w:rsidRDefault="00C05787" w:rsidP="00152061">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 xml:space="preserve">выполнение поверхностного очищения кожи (очищение, тонизация, увлажнение) лица и </w:t>
      </w:r>
      <w:r w:rsidR="00787462" w:rsidRPr="00067F2F">
        <w:rPr>
          <w:rFonts w:ascii="Times New Roman" w:eastAsia="Times New Roman" w:hAnsi="Times New Roman"/>
          <w:sz w:val="28"/>
          <w:szCs w:val="28"/>
        </w:rPr>
        <w:t>зоны декольте</w:t>
      </w:r>
      <w:r w:rsidRPr="00067F2F">
        <w:rPr>
          <w:rFonts w:ascii="Times New Roman" w:eastAsia="Times New Roman" w:hAnsi="Times New Roman"/>
          <w:sz w:val="28"/>
          <w:szCs w:val="28"/>
        </w:rPr>
        <w:t>;</w:t>
      </w:r>
    </w:p>
    <w:p w14:paraId="28223857" w14:textId="298D1668" w:rsidR="00FA02CB" w:rsidRPr="00152061" w:rsidRDefault="00C05787" w:rsidP="00152061">
      <w:pPr>
        <w:pStyle w:val="aff2"/>
        <w:numPr>
          <w:ilvl w:val="0"/>
          <w:numId w:val="42"/>
        </w:numPr>
        <w:spacing w:after="0"/>
        <w:jc w:val="both"/>
        <w:rPr>
          <w:rFonts w:ascii="Times New Roman" w:hAnsi="Times New Roman"/>
          <w:sz w:val="28"/>
          <w:szCs w:val="28"/>
        </w:rPr>
      </w:pPr>
      <w:r w:rsidRPr="00152061">
        <w:rPr>
          <w:rFonts w:ascii="Times New Roman" w:eastAsia="Times New Roman" w:hAnsi="Times New Roman"/>
          <w:sz w:val="28"/>
          <w:szCs w:val="28"/>
        </w:rPr>
        <w:t>с</w:t>
      </w:r>
      <w:r w:rsidR="00787462" w:rsidRPr="00152061">
        <w:rPr>
          <w:rFonts w:ascii="Times New Roman" w:eastAsia="Times New Roman" w:hAnsi="Times New Roman"/>
          <w:sz w:val="28"/>
          <w:szCs w:val="28"/>
        </w:rPr>
        <w:t xml:space="preserve">имметричное выполнение фантазийного макияжа с элементами </w:t>
      </w:r>
      <w:proofErr w:type="spellStart"/>
      <w:r w:rsidR="00787462" w:rsidRPr="00152061">
        <w:rPr>
          <w:rFonts w:ascii="Times New Roman" w:eastAsia="Times New Roman" w:hAnsi="Times New Roman"/>
          <w:sz w:val="28"/>
          <w:szCs w:val="28"/>
        </w:rPr>
        <w:t>фейс</w:t>
      </w:r>
      <w:proofErr w:type="spellEnd"/>
      <w:r w:rsidR="00787462" w:rsidRPr="00152061">
        <w:rPr>
          <w:rFonts w:ascii="Times New Roman" w:eastAsia="Times New Roman" w:hAnsi="Times New Roman"/>
          <w:sz w:val="28"/>
          <w:szCs w:val="28"/>
        </w:rPr>
        <w:t xml:space="preserve"> </w:t>
      </w:r>
      <w:r w:rsidRPr="00152061">
        <w:rPr>
          <w:rFonts w:ascii="Times New Roman" w:eastAsia="Times New Roman" w:hAnsi="Times New Roman"/>
          <w:sz w:val="28"/>
          <w:szCs w:val="28"/>
        </w:rPr>
        <w:t>–</w:t>
      </w:r>
      <w:r w:rsidR="00787462" w:rsidRPr="00152061">
        <w:rPr>
          <w:rFonts w:ascii="Times New Roman" w:eastAsia="Times New Roman" w:hAnsi="Times New Roman"/>
          <w:sz w:val="28"/>
          <w:szCs w:val="28"/>
        </w:rPr>
        <w:t xml:space="preserve"> арта</w:t>
      </w:r>
      <w:r w:rsidRPr="00152061">
        <w:rPr>
          <w:rFonts w:ascii="Times New Roman" w:eastAsia="Times New Roman" w:hAnsi="Times New Roman"/>
          <w:sz w:val="28"/>
          <w:szCs w:val="28"/>
        </w:rPr>
        <w:t xml:space="preserve"> с учётом анатомии лица модели;</w:t>
      </w:r>
    </w:p>
    <w:p w14:paraId="580EA5DD" w14:textId="34E3F748" w:rsidR="00FA02CB" w:rsidRPr="00067F2F" w:rsidRDefault="00C05787"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р</w:t>
      </w:r>
      <w:r w:rsidR="00787462" w:rsidRPr="00067F2F">
        <w:rPr>
          <w:rFonts w:ascii="Times New Roman" w:eastAsia="Times New Roman" w:hAnsi="Times New Roman"/>
          <w:sz w:val="28"/>
          <w:szCs w:val="28"/>
        </w:rPr>
        <w:t>исунок расположил на лице в зоне лба, скул</w:t>
      </w:r>
      <w:r w:rsidRPr="00067F2F">
        <w:rPr>
          <w:rFonts w:ascii="Times New Roman" w:eastAsia="Times New Roman" w:hAnsi="Times New Roman"/>
          <w:sz w:val="28"/>
          <w:szCs w:val="28"/>
        </w:rPr>
        <w:t>;</w:t>
      </w:r>
    </w:p>
    <w:p w14:paraId="44FDECB9" w14:textId="11FA1252" w:rsidR="00FA02CB" w:rsidRPr="00067F2F" w:rsidRDefault="00C05787"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н</w:t>
      </w:r>
      <w:r w:rsidR="00787462" w:rsidRPr="00067F2F">
        <w:rPr>
          <w:rFonts w:ascii="Times New Roman" w:eastAsia="Times New Roman" w:hAnsi="Times New Roman"/>
          <w:sz w:val="28"/>
          <w:szCs w:val="28"/>
        </w:rPr>
        <w:t>аклеивание фантазийных искусственных ресниц</w:t>
      </w:r>
      <w:r w:rsidRPr="00067F2F">
        <w:rPr>
          <w:rFonts w:ascii="Times New Roman" w:eastAsia="Times New Roman" w:hAnsi="Times New Roman"/>
          <w:sz w:val="28"/>
          <w:szCs w:val="28"/>
        </w:rPr>
        <w:t>;</w:t>
      </w:r>
    </w:p>
    <w:p w14:paraId="5C6F3C16" w14:textId="552F984B" w:rsidR="00FA02CB" w:rsidRPr="00067F2F" w:rsidRDefault="00C05787"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симметричное в</w:t>
      </w:r>
      <w:r w:rsidR="00787462" w:rsidRPr="00067F2F">
        <w:rPr>
          <w:rFonts w:ascii="Times New Roman" w:eastAsia="Times New Roman" w:hAnsi="Times New Roman"/>
          <w:sz w:val="28"/>
          <w:szCs w:val="28"/>
        </w:rPr>
        <w:t>ыполн</w:t>
      </w:r>
      <w:r w:rsidRPr="00067F2F">
        <w:rPr>
          <w:rFonts w:ascii="Times New Roman" w:eastAsia="Times New Roman" w:hAnsi="Times New Roman"/>
          <w:sz w:val="28"/>
          <w:szCs w:val="28"/>
        </w:rPr>
        <w:t xml:space="preserve">ение </w:t>
      </w:r>
      <w:r w:rsidR="00787462" w:rsidRPr="00067F2F">
        <w:rPr>
          <w:rFonts w:ascii="Times New Roman" w:eastAsia="Times New Roman" w:hAnsi="Times New Roman"/>
          <w:sz w:val="28"/>
          <w:szCs w:val="28"/>
        </w:rPr>
        <w:t xml:space="preserve">боди-арта в зоне декольте с обязательным элементом ручной росписи. </w:t>
      </w:r>
      <w:r w:rsidRPr="00067F2F">
        <w:rPr>
          <w:rFonts w:ascii="Times New Roman" w:eastAsia="Times New Roman" w:hAnsi="Times New Roman"/>
          <w:sz w:val="28"/>
          <w:szCs w:val="28"/>
        </w:rPr>
        <w:t xml:space="preserve">Роспись </w:t>
      </w:r>
      <w:r w:rsidR="00787462" w:rsidRPr="00067F2F">
        <w:rPr>
          <w:rFonts w:ascii="Times New Roman" w:eastAsia="Times New Roman" w:hAnsi="Times New Roman"/>
          <w:sz w:val="28"/>
          <w:szCs w:val="28"/>
        </w:rPr>
        <w:t>покрывает не менее 50% зоны декольте</w:t>
      </w:r>
      <w:r w:rsidRPr="00067F2F">
        <w:rPr>
          <w:rFonts w:ascii="Times New Roman" w:eastAsia="Times New Roman" w:hAnsi="Times New Roman"/>
          <w:sz w:val="28"/>
          <w:szCs w:val="28"/>
        </w:rPr>
        <w:t>;</w:t>
      </w:r>
    </w:p>
    <w:p w14:paraId="326111C0" w14:textId="769110FA" w:rsidR="00FA02CB" w:rsidRPr="00067F2F" w:rsidRDefault="00787462"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оформлени</w:t>
      </w:r>
      <w:r w:rsidR="00C05787" w:rsidRPr="00067F2F">
        <w:rPr>
          <w:rFonts w:ascii="Times New Roman" w:eastAsia="Times New Roman" w:hAnsi="Times New Roman"/>
          <w:sz w:val="28"/>
          <w:szCs w:val="28"/>
        </w:rPr>
        <w:t>е</w:t>
      </w:r>
      <w:r w:rsidRPr="00067F2F">
        <w:rPr>
          <w:rFonts w:ascii="Times New Roman" w:eastAsia="Times New Roman" w:hAnsi="Times New Roman"/>
          <w:sz w:val="28"/>
          <w:szCs w:val="28"/>
        </w:rPr>
        <w:t xml:space="preserve"> работы декоративны</w:t>
      </w:r>
      <w:r w:rsidR="00C05787" w:rsidRPr="00067F2F">
        <w:rPr>
          <w:rFonts w:ascii="Times New Roman" w:eastAsia="Times New Roman" w:hAnsi="Times New Roman"/>
          <w:sz w:val="28"/>
          <w:szCs w:val="28"/>
        </w:rPr>
        <w:t>ми</w:t>
      </w:r>
      <w:r w:rsidRPr="00067F2F">
        <w:rPr>
          <w:rFonts w:ascii="Times New Roman" w:eastAsia="Times New Roman" w:hAnsi="Times New Roman"/>
          <w:sz w:val="28"/>
          <w:szCs w:val="28"/>
        </w:rPr>
        <w:t xml:space="preserve"> элемент</w:t>
      </w:r>
      <w:r w:rsidR="00C05787" w:rsidRPr="00067F2F">
        <w:rPr>
          <w:rFonts w:ascii="Times New Roman" w:eastAsia="Times New Roman" w:hAnsi="Times New Roman"/>
          <w:sz w:val="28"/>
          <w:szCs w:val="28"/>
        </w:rPr>
        <w:t>ами</w:t>
      </w:r>
      <w:r w:rsidRPr="00067F2F">
        <w:rPr>
          <w:rFonts w:ascii="Times New Roman" w:eastAsia="Times New Roman" w:hAnsi="Times New Roman"/>
          <w:sz w:val="28"/>
          <w:szCs w:val="28"/>
        </w:rPr>
        <w:t xml:space="preserve"> (стразы, блестки, </w:t>
      </w:r>
      <w:proofErr w:type="spellStart"/>
      <w:r w:rsidRPr="00067F2F">
        <w:rPr>
          <w:rFonts w:ascii="Times New Roman" w:eastAsia="Times New Roman" w:hAnsi="Times New Roman"/>
          <w:sz w:val="28"/>
          <w:szCs w:val="28"/>
        </w:rPr>
        <w:t>пайетки</w:t>
      </w:r>
      <w:proofErr w:type="spellEnd"/>
      <w:r w:rsidRPr="00067F2F">
        <w:rPr>
          <w:rFonts w:ascii="Times New Roman" w:eastAsia="Times New Roman" w:hAnsi="Times New Roman"/>
          <w:sz w:val="28"/>
          <w:szCs w:val="28"/>
        </w:rPr>
        <w:t xml:space="preserve">, кружево, бусины, и т. п.) – минимум 3 техники на выбор участника. Общий объём элементов декора не должен превышать 30 % от площади фантазийного макияжа и </w:t>
      </w:r>
      <w:proofErr w:type="spellStart"/>
      <w:r w:rsidRPr="00067F2F">
        <w:rPr>
          <w:rFonts w:ascii="Times New Roman" w:eastAsia="Times New Roman" w:hAnsi="Times New Roman"/>
          <w:sz w:val="28"/>
          <w:szCs w:val="28"/>
        </w:rPr>
        <w:t>боди</w:t>
      </w:r>
      <w:proofErr w:type="spellEnd"/>
      <w:r w:rsidRPr="00067F2F">
        <w:rPr>
          <w:rFonts w:ascii="Times New Roman" w:eastAsia="Times New Roman" w:hAnsi="Times New Roman"/>
          <w:sz w:val="28"/>
          <w:szCs w:val="28"/>
        </w:rPr>
        <w:t xml:space="preserve"> </w:t>
      </w:r>
      <w:r w:rsidR="00C414E6" w:rsidRPr="00067F2F">
        <w:rPr>
          <w:rFonts w:ascii="Times New Roman" w:eastAsia="Times New Roman" w:hAnsi="Times New Roman"/>
          <w:sz w:val="28"/>
          <w:szCs w:val="28"/>
        </w:rPr>
        <w:t>–</w:t>
      </w:r>
      <w:r w:rsidRPr="00067F2F">
        <w:rPr>
          <w:rFonts w:ascii="Times New Roman" w:eastAsia="Times New Roman" w:hAnsi="Times New Roman"/>
          <w:sz w:val="28"/>
          <w:szCs w:val="28"/>
        </w:rPr>
        <w:t xml:space="preserve"> арта</w:t>
      </w:r>
      <w:r w:rsidR="00C414E6" w:rsidRPr="00067F2F">
        <w:rPr>
          <w:rFonts w:ascii="Times New Roman" w:eastAsia="Times New Roman" w:hAnsi="Times New Roman"/>
          <w:sz w:val="28"/>
          <w:szCs w:val="28"/>
        </w:rPr>
        <w:t>;</w:t>
      </w:r>
    </w:p>
    <w:p w14:paraId="6CA2AE95" w14:textId="66AC96CD" w:rsidR="00C414E6" w:rsidRPr="00067F2F" w:rsidRDefault="00C414E6"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и</w:t>
      </w:r>
      <w:r w:rsidR="00787462" w:rsidRPr="00067F2F">
        <w:rPr>
          <w:rFonts w:ascii="Times New Roman" w:eastAsia="Times New Roman" w:hAnsi="Times New Roman"/>
          <w:sz w:val="28"/>
          <w:szCs w:val="28"/>
        </w:rPr>
        <w:t xml:space="preserve">спользование заранее выполненного стилизованного головного убора и бижутерии </w:t>
      </w:r>
      <w:r w:rsidRPr="00067F2F">
        <w:rPr>
          <w:rFonts w:ascii="Times New Roman" w:eastAsia="Times New Roman" w:hAnsi="Times New Roman"/>
          <w:sz w:val="28"/>
          <w:szCs w:val="28"/>
        </w:rPr>
        <w:t>(</w:t>
      </w:r>
      <w:r w:rsidR="00787462" w:rsidRPr="00067F2F">
        <w:rPr>
          <w:rFonts w:ascii="Times New Roman" w:eastAsia="Times New Roman" w:hAnsi="Times New Roman"/>
          <w:sz w:val="28"/>
          <w:szCs w:val="28"/>
        </w:rPr>
        <w:t>клипсы)</w:t>
      </w:r>
      <w:r w:rsidRPr="00067F2F">
        <w:rPr>
          <w:rFonts w:ascii="Times New Roman" w:eastAsia="Times New Roman" w:hAnsi="Times New Roman"/>
          <w:sz w:val="28"/>
          <w:szCs w:val="28"/>
        </w:rPr>
        <w:t>;</w:t>
      </w:r>
    </w:p>
    <w:p w14:paraId="67AFD28B" w14:textId="68A127A4" w:rsidR="00C414E6" w:rsidRPr="00067F2F" w:rsidRDefault="00C414E6" w:rsidP="00067F2F">
      <w:pPr>
        <w:pStyle w:val="aff2"/>
        <w:numPr>
          <w:ilvl w:val="0"/>
          <w:numId w:val="42"/>
        </w:numPr>
        <w:spacing w:after="0"/>
        <w:jc w:val="both"/>
        <w:rPr>
          <w:rFonts w:ascii="Times New Roman" w:eastAsia="Times New Roman" w:hAnsi="Times New Roman"/>
          <w:sz w:val="28"/>
          <w:szCs w:val="28"/>
        </w:rPr>
      </w:pPr>
      <w:r w:rsidRPr="00067F2F">
        <w:rPr>
          <w:rFonts w:ascii="Times New Roman" w:hAnsi="Times New Roman"/>
          <w:sz w:val="28"/>
          <w:szCs w:val="28"/>
        </w:rPr>
        <w:t>м</w:t>
      </w:r>
      <w:r w:rsidR="00787462" w:rsidRPr="00067F2F">
        <w:rPr>
          <w:rFonts w:ascii="Times New Roman" w:eastAsia="Times New Roman" w:hAnsi="Times New Roman"/>
          <w:sz w:val="28"/>
          <w:szCs w:val="28"/>
        </w:rPr>
        <w:t>одель подготовлена к демонстрации рабо</w:t>
      </w:r>
      <w:r w:rsidRPr="00067F2F">
        <w:rPr>
          <w:rFonts w:ascii="Times New Roman" w:eastAsia="Times New Roman" w:hAnsi="Times New Roman"/>
          <w:sz w:val="28"/>
          <w:szCs w:val="28"/>
        </w:rPr>
        <w:t>ты;</w:t>
      </w:r>
    </w:p>
    <w:p w14:paraId="5A8CD323" w14:textId="1DD817D2" w:rsidR="00FA02CB" w:rsidRPr="00406204" w:rsidRDefault="00787462"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рабочее место убрано</w:t>
      </w:r>
      <w:r w:rsidR="00C414E6" w:rsidRPr="00067F2F">
        <w:rPr>
          <w:rFonts w:ascii="Times New Roman" w:eastAsia="Times New Roman" w:hAnsi="Times New Roman"/>
          <w:sz w:val="28"/>
          <w:szCs w:val="28"/>
        </w:rPr>
        <w:t>.</w:t>
      </w:r>
    </w:p>
    <w:p w14:paraId="01CB0489" w14:textId="77777777" w:rsidR="00406204" w:rsidRPr="00067F2F" w:rsidRDefault="00406204" w:rsidP="00406204">
      <w:pPr>
        <w:pStyle w:val="aff2"/>
        <w:spacing w:after="0"/>
        <w:ind w:left="709"/>
        <w:jc w:val="both"/>
        <w:rPr>
          <w:rFonts w:ascii="Times New Roman" w:hAnsi="Times New Roman"/>
          <w:sz w:val="28"/>
          <w:szCs w:val="28"/>
        </w:rPr>
      </w:pPr>
    </w:p>
    <w:p w14:paraId="31B5D118" w14:textId="2E2415BB" w:rsidR="00FA02CB" w:rsidRPr="00067F2F" w:rsidRDefault="00BE27F7" w:rsidP="00067F2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w:t>
      </w:r>
      <w:r w:rsidR="00787462" w:rsidRPr="00067F2F">
        <w:rPr>
          <w:rFonts w:ascii="Times New Roman" w:eastAsia="Times New Roman" w:hAnsi="Times New Roman" w:cs="Times New Roman"/>
          <w:b/>
          <w:sz w:val="28"/>
          <w:szCs w:val="28"/>
        </w:rPr>
        <w:t>одуль В.</w:t>
      </w:r>
      <w:r w:rsidR="00787462" w:rsidRPr="00067F2F">
        <w:rPr>
          <w:rFonts w:ascii="Times New Roman" w:eastAsia="Times New Roman" w:hAnsi="Times New Roman" w:cs="Times New Roman"/>
          <w:b/>
          <w:color w:val="000000"/>
          <w:sz w:val="28"/>
          <w:szCs w:val="28"/>
        </w:rPr>
        <w:t xml:space="preserve">  </w:t>
      </w:r>
      <w:r w:rsidR="00787462" w:rsidRPr="00067F2F">
        <w:rPr>
          <w:rFonts w:ascii="Times New Roman" w:eastAsia="Times New Roman" w:hAnsi="Times New Roman" w:cs="Times New Roman"/>
          <w:b/>
          <w:bCs/>
          <w:sz w:val="28"/>
          <w:szCs w:val="28"/>
        </w:rPr>
        <w:t>Выполнение макияжа для медиа сцены и кино</w:t>
      </w:r>
    </w:p>
    <w:p w14:paraId="0EA095F7" w14:textId="77777777" w:rsidR="00FA02CB" w:rsidRPr="00067F2F" w:rsidRDefault="00FA02CB" w:rsidP="00067F2F">
      <w:pPr>
        <w:spacing w:after="0" w:line="276" w:lineRule="auto"/>
        <w:ind w:firstLine="709"/>
        <w:jc w:val="both"/>
        <w:rPr>
          <w:rFonts w:ascii="Times New Roman" w:eastAsia="Times New Roman" w:hAnsi="Times New Roman" w:cs="Times New Roman"/>
          <w:i/>
          <w:sz w:val="28"/>
          <w:szCs w:val="28"/>
        </w:rPr>
      </w:pPr>
    </w:p>
    <w:p w14:paraId="41A5F08F" w14:textId="15651CC9" w:rsidR="00FA02CB" w:rsidRPr="00067F2F" w:rsidRDefault="00787462" w:rsidP="00067F2F">
      <w:pPr>
        <w:spacing w:after="0" w:line="276" w:lineRule="auto"/>
        <w:ind w:firstLine="709"/>
        <w:jc w:val="both"/>
        <w:rPr>
          <w:rFonts w:ascii="Times New Roman" w:eastAsia="Times New Roman" w:hAnsi="Times New Roman" w:cs="Times New Roman"/>
          <w:sz w:val="28"/>
          <w:szCs w:val="28"/>
        </w:rPr>
      </w:pPr>
      <w:r w:rsidRPr="00067F2F">
        <w:rPr>
          <w:rFonts w:ascii="Times New Roman" w:eastAsia="Times New Roman" w:hAnsi="Times New Roman" w:cs="Times New Roman"/>
          <w:b/>
          <w:sz w:val="28"/>
          <w:szCs w:val="28"/>
        </w:rPr>
        <w:t>Задани</w:t>
      </w:r>
      <w:r w:rsidR="00067F2F">
        <w:rPr>
          <w:rFonts w:ascii="Times New Roman" w:eastAsia="Times New Roman" w:hAnsi="Times New Roman" w:cs="Times New Roman"/>
          <w:b/>
          <w:sz w:val="28"/>
          <w:szCs w:val="28"/>
        </w:rPr>
        <w:t>е</w:t>
      </w:r>
      <w:r w:rsidRPr="00067F2F">
        <w:rPr>
          <w:rFonts w:ascii="Times New Roman" w:eastAsia="Times New Roman" w:hAnsi="Times New Roman" w:cs="Times New Roman"/>
          <w:b/>
          <w:sz w:val="28"/>
          <w:szCs w:val="28"/>
        </w:rPr>
        <w:t xml:space="preserve"> 1:</w:t>
      </w:r>
      <w:r w:rsidRPr="00067F2F">
        <w:rPr>
          <w:rFonts w:ascii="Times New Roman" w:eastAsia="Times New Roman" w:hAnsi="Times New Roman" w:cs="Times New Roman"/>
          <w:sz w:val="28"/>
          <w:szCs w:val="28"/>
        </w:rPr>
        <w:t xml:space="preserve"> Исторический образ «</w:t>
      </w:r>
      <w:r w:rsidR="00B67993" w:rsidRPr="00067F2F">
        <w:rPr>
          <w:rFonts w:ascii="Times New Roman" w:eastAsia="Times New Roman" w:hAnsi="Times New Roman" w:cs="Times New Roman"/>
          <w:sz w:val="28"/>
          <w:szCs w:val="28"/>
        </w:rPr>
        <w:t xml:space="preserve">Боги Древнего Египта – </w:t>
      </w:r>
      <w:proofErr w:type="spellStart"/>
      <w:r w:rsidR="00B67993" w:rsidRPr="00067F2F">
        <w:rPr>
          <w:rFonts w:ascii="Times New Roman" w:eastAsia="Times New Roman" w:hAnsi="Times New Roman" w:cs="Times New Roman"/>
          <w:sz w:val="28"/>
          <w:szCs w:val="28"/>
        </w:rPr>
        <w:t>Баст</w:t>
      </w:r>
      <w:proofErr w:type="spellEnd"/>
      <w:r w:rsidR="00B67993" w:rsidRPr="00067F2F">
        <w:rPr>
          <w:rFonts w:ascii="Times New Roman" w:eastAsia="Times New Roman" w:hAnsi="Times New Roman" w:cs="Times New Roman"/>
          <w:sz w:val="28"/>
          <w:szCs w:val="28"/>
        </w:rPr>
        <w:t xml:space="preserve"> (</w:t>
      </w:r>
      <w:proofErr w:type="spellStart"/>
      <w:r w:rsidR="00B67993" w:rsidRPr="00067F2F">
        <w:rPr>
          <w:rFonts w:ascii="Times New Roman" w:eastAsia="Times New Roman" w:hAnsi="Times New Roman" w:cs="Times New Roman"/>
          <w:sz w:val="28"/>
          <w:szCs w:val="28"/>
        </w:rPr>
        <w:t>Бастет</w:t>
      </w:r>
      <w:proofErr w:type="spellEnd"/>
      <w:r w:rsidR="00B67993" w:rsidRPr="00067F2F">
        <w:rPr>
          <w:rFonts w:ascii="Times New Roman" w:eastAsia="Times New Roman" w:hAnsi="Times New Roman" w:cs="Times New Roman"/>
          <w:sz w:val="28"/>
          <w:szCs w:val="28"/>
        </w:rPr>
        <w:t>)</w:t>
      </w:r>
      <w:r w:rsidRPr="00067F2F">
        <w:rPr>
          <w:rFonts w:ascii="Times New Roman" w:eastAsia="Times New Roman" w:hAnsi="Times New Roman" w:cs="Times New Roman"/>
          <w:sz w:val="28"/>
          <w:szCs w:val="28"/>
        </w:rPr>
        <w:t>»</w:t>
      </w:r>
    </w:p>
    <w:p w14:paraId="6FB7ADBC" w14:textId="77777777" w:rsidR="0082455E" w:rsidRPr="00067F2F" w:rsidRDefault="0082455E" w:rsidP="00067F2F">
      <w:pPr>
        <w:spacing w:after="0" w:line="276" w:lineRule="auto"/>
        <w:ind w:firstLine="709"/>
        <w:jc w:val="both"/>
        <w:rPr>
          <w:rFonts w:ascii="Times New Roman" w:eastAsia="Times New Roman" w:hAnsi="Times New Roman" w:cs="Times New Roman"/>
          <w:i/>
          <w:sz w:val="28"/>
          <w:szCs w:val="28"/>
        </w:rPr>
      </w:pPr>
      <w:r w:rsidRPr="00067F2F">
        <w:rPr>
          <w:rFonts w:ascii="Times New Roman" w:eastAsia="Times New Roman" w:hAnsi="Times New Roman" w:cs="Times New Roman"/>
          <w:i/>
          <w:sz w:val="28"/>
          <w:szCs w:val="28"/>
        </w:rPr>
        <w:t>Время на выполнение задания 2 часа</w:t>
      </w:r>
    </w:p>
    <w:p w14:paraId="0EE4AE8A" w14:textId="77777777" w:rsidR="00FA02CB" w:rsidRPr="00067F2F" w:rsidRDefault="00787462" w:rsidP="00067F2F">
      <w:pPr>
        <w:spacing w:after="0" w:line="276" w:lineRule="auto"/>
        <w:ind w:firstLine="709"/>
        <w:jc w:val="both"/>
        <w:rPr>
          <w:rFonts w:ascii="Times New Roman" w:eastAsia="Times New Roman" w:hAnsi="Times New Roman" w:cs="Times New Roman"/>
          <w:b/>
          <w:sz w:val="28"/>
          <w:szCs w:val="28"/>
        </w:rPr>
      </w:pPr>
      <w:r w:rsidRPr="00067F2F">
        <w:rPr>
          <w:rFonts w:ascii="Times New Roman" w:eastAsia="Times New Roman" w:hAnsi="Times New Roman" w:cs="Times New Roman"/>
          <w:b/>
          <w:sz w:val="28"/>
          <w:szCs w:val="28"/>
        </w:rPr>
        <w:t>Процедура включает:</w:t>
      </w:r>
    </w:p>
    <w:p w14:paraId="0BFBF922" w14:textId="19FE3723" w:rsidR="00674F79"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готовность визажиста к процедуре;</w:t>
      </w:r>
    </w:p>
    <w:p w14:paraId="4184FAAA" w14:textId="5801A167" w:rsidR="00FA02C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hAnsi="Times New Roman"/>
          <w:sz w:val="28"/>
          <w:szCs w:val="28"/>
        </w:rPr>
        <w:t>п</w:t>
      </w:r>
      <w:r w:rsidRPr="00067F2F">
        <w:rPr>
          <w:rFonts w:ascii="Times New Roman" w:eastAsia="Times New Roman" w:hAnsi="Times New Roman"/>
          <w:sz w:val="28"/>
          <w:szCs w:val="28"/>
        </w:rPr>
        <w:t>одготовку рабочего места</w:t>
      </w:r>
      <w:r w:rsidR="00080043">
        <w:rPr>
          <w:rFonts w:ascii="Times New Roman" w:eastAsia="Times New Roman" w:hAnsi="Times New Roman"/>
          <w:sz w:val="28"/>
          <w:szCs w:val="28"/>
        </w:rPr>
        <w:t>, конкурсант имеет на рабочем столе заранее выполненный эскиз образа</w:t>
      </w:r>
      <w:r w:rsidRPr="00067F2F">
        <w:rPr>
          <w:rFonts w:ascii="Times New Roman" w:eastAsia="Times New Roman" w:hAnsi="Times New Roman"/>
          <w:sz w:val="28"/>
          <w:szCs w:val="28"/>
        </w:rPr>
        <w:t>;</w:t>
      </w:r>
      <w:r w:rsidR="00787462" w:rsidRPr="00067F2F">
        <w:rPr>
          <w:rFonts w:ascii="Times New Roman" w:eastAsia="Times New Roman" w:hAnsi="Times New Roman"/>
          <w:sz w:val="28"/>
          <w:szCs w:val="28"/>
        </w:rPr>
        <w:t xml:space="preserve"> </w:t>
      </w:r>
    </w:p>
    <w:p w14:paraId="259127B2" w14:textId="32F91D7C" w:rsidR="00FA02C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з</w:t>
      </w:r>
      <w:r w:rsidR="00787462" w:rsidRPr="00067F2F">
        <w:rPr>
          <w:rFonts w:ascii="Times New Roman" w:eastAsia="Times New Roman" w:hAnsi="Times New Roman"/>
          <w:sz w:val="28"/>
          <w:szCs w:val="28"/>
        </w:rPr>
        <w:t>накомство, со</w:t>
      </w:r>
      <w:r w:rsidRPr="00067F2F">
        <w:rPr>
          <w:rFonts w:ascii="Times New Roman" w:eastAsia="Times New Roman" w:hAnsi="Times New Roman"/>
          <w:sz w:val="28"/>
          <w:szCs w:val="28"/>
        </w:rPr>
        <w:t>провождение и размещение модели;</w:t>
      </w:r>
    </w:p>
    <w:p w14:paraId="4CACACA2" w14:textId="31C95E54" w:rsidR="00FA02C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в</w:t>
      </w:r>
      <w:r w:rsidR="00787462" w:rsidRPr="00067F2F">
        <w:rPr>
          <w:rFonts w:ascii="Times New Roman" w:eastAsia="Times New Roman" w:hAnsi="Times New Roman"/>
          <w:sz w:val="28"/>
          <w:szCs w:val="28"/>
        </w:rPr>
        <w:t>ыполнени</w:t>
      </w:r>
      <w:r w:rsidR="00B67993" w:rsidRPr="00067F2F">
        <w:rPr>
          <w:rFonts w:ascii="Times New Roman" w:eastAsia="Times New Roman" w:hAnsi="Times New Roman"/>
          <w:sz w:val="28"/>
          <w:szCs w:val="28"/>
        </w:rPr>
        <w:t>е поверхностного очищения кожи (очищение, тонизация, увлажнение)</w:t>
      </w:r>
      <w:r w:rsidRPr="00067F2F">
        <w:rPr>
          <w:rFonts w:ascii="Times New Roman" w:eastAsia="Times New Roman" w:hAnsi="Times New Roman"/>
          <w:sz w:val="28"/>
          <w:szCs w:val="28"/>
        </w:rPr>
        <w:t>;</w:t>
      </w:r>
    </w:p>
    <w:p w14:paraId="5E8EFFC5" w14:textId="26AB91DD" w:rsidR="001E51E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hAnsi="Times New Roman"/>
          <w:sz w:val="28"/>
          <w:szCs w:val="28"/>
        </w:rPr>
        <w:t>в</w:t>
      </w:r>
      <w:r w:rsidR="00B67993" w:rsidRPr="00067F2F">
        <w:rPr>
          <w:rFonts w:ascii="Times New Roman" w:hAnsi="Times New Roman"/>
          <w:sz w:val="28"/>
          <w:szCs w:val="28"/>
        </w:rPr>
        <w:t>ыполнение сценического макияжа на заданную тему по</w:t>
      </w:r>
      <w:r w:rsidRPr="00067F2F">
        <w:rPr>
          <w:rFonts w:ascii="Times New Roman" w:hAnsi="Times New Roman"/>
          <w:sz w:val="28"/>
          <w:szCs w:val="28"/>
        </w:rPr>
        <w:t xml:space="preserve"> заранее подготовленному эскизу</w:t>
      </w:r>
      <w:r w:rsidR="00020374">
        <w:rPr>
          <w:rFonts w:ascii="Times New Roman" w:hAnsi="Times New Roman"/>
          <w:sz w:val="28"/>
          <w:szCs w:val="28"/>
        </w:rPr>
        <w:t xml:space="preserve"> (шаблон приложение 8</w:t>
      </w:r>
      <w:r w:rsidR="002C299B" w:rsidRPr="00067F2F">
        <w:rPr>
          <w:rFonts w:ascii="Times New Roman" w:hAnsi="Times New Roman"/>
          <w:sz w:val="28"/>
          <w:szCs w:val="28"/>
        </w:rPr>
        <w:t>)</w:t>
      </w:r>
      <w:r w:rsidRPr="00067F2F">
        <w:rPr>
          <w:rFonts w:ascii="Times New Roman" w:hAnsi="Times New Roman"/>
          <w:sz w:val="28"/>
          <w:szCs w:val="28"/>
        </w:rPr>
        <w:t>;</w:t>
      </w:r>
    </w:p>
    <w:p w14:paraId="482A3374" w14:textId="2A537DB4" w:rsidR="001E51E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п</w:t>
      </w:r>
      <w:r w:rsidR="001E51EB" w:rsidRPr="00067F2F">
        <w:rPr>
          <w:rFonts w:ascii="Times New Roman" w:eastAsia="Times New Roman" w:hAnsi="Times New Roman"/>
          <w:sz w:val="28"/>
          <w:szCs w:val="28"/>
        </w:rPr>
        <w:t xml:space="preserve">лотное нанесение туши (в несколько слоев) на ресницы </w:t>
      </w:r>
    </w:p>
    <w:p w14:paraId="7CD64543" w14:textId="7F20A9DE" w:rsidR="00FA02C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и</w:t>
      </w:r>
      <w:r w:rsidR="00787462" w:rsidRPr="00067F2F">
        <w:rPr>
          <w:rFonts w:ascii="Times New Roman" w:eastAsia="Times New Roman" w:hAnsi="Times New Roman"/>
          <w:sz w:val="28"/>
          <w:szCs w:val="28"/>
        </w:rPr>
        <w:t xml:space="preserve">спользование в оформлении макияжа декоративных элементов (стразы, блестки, </w:t>
      </w:r>
      <w:proofErr w:type="spellStart"/>
      <w:r w:rsidR="00787462" w:rsidRPr="00067F2F">
        <w:rPr>
          <w:rFonts w:ascii="Times New Roman" w:eastAsia="Times New Roman" w:hAnsi="Times New Roman"/>
          <w:sz w:val="28"/>
          <w:szCs w:val="28"/>
        </w:rPr>
        <w:t>пайетки</w:t>
      </w:r>
      <w:proofErr w:type="spellEnd"/>
      <w:r w:rsidR="00787462" w:rsidRPr="00067F2F">
        <w:rPr>
          <w:rFonts w:ascii="Times New Roman" w:eastAsia="Times New Roman" w:hAnsi="Times New Roman"/>
          <w:sz w:val="28"/>
          <w:szCs w:val="28"/>
        </w:rPr>
        <w:t xml:space="preserve"> и т.п</w:t>
      </w:r>
      <w:r w:rsidRPr="00067F2F">
        <w:rPr>
          <w:rFonts w:ascii="Times New Roman" w:eastAsia="Times New Roman" w:hAnsi="Times New Roman"/>
          <w:sz w:val="28"/>
          <w:szCs w:val="28"/>
        </w:rPr>
        <w:t>.) – минимум 1 техника на выбор;</w:t>
      </w:r>
    </w:p>
    <w:p w14:paraId="2EC099D2" w14:textId="4376D930" w:rsidR="00674F79" w:rsidRPr="00067F2F" w:rsidRDefault="00674F79" w:rsidP="00067F2F">
      <w:pPr>
        <w:pStyle w:val="aff2"/>
        <w:numPr>
          <w:ilvl w:val="0"/>
          <w:numId w:val="42"/>
        </w:numPr>
        <w:rPr>
          <w:rFonts w:ascii="Times New Roman" w:hAnsi="Times New Roman"/>
          <w:sz w:val="28"/>
          <w:szCs w:val="28"/>
        </w:rPr>
      </w:pPr>
      <w:r w:rsidRPr="00067F2F">
        <w:rPr>
          <w:rFonts w:ascii="Times New Roman" w:hAnsi="Times New Roman"/>
          <w:sz w:val="28"/>
          <w:szCs w:val="28"/>
        </w:rPr>
        <w:t>и</w:t>
      </w:r>
      <w:r w:rsidR="00B67993" w:rsidRPr="00067F2F">
        <w:rPr>
          <w:rFonts w:ascii="Times New Roman" w:hAnsi="Times New Roman"/>
          <w:sz w:val="28"/>
          <w:szCs w:val="28"/>
        </w:rPr>
        <w:t>спользование заранее подготовленных аксессуаров д</w:t>
      </w:r>
      <w:r w:rsidRPr="00067F2F">
        <w:rPr>
          <w:rFonts w:ascii="Times New Roman" w:hAnsi="Times New Roman"/>
          <w:sz w:val="28"/>
          <w:szCs w:val="28"/>
        </w:rPr>
        <w:t>ля создания сценического образа;</w:t>
      </w:r>
    </w:p>
    <w:p w14:paraId="3050E862" w14:textId="06A3EB32" w:rsidR="00FA02CB" w:rsidRPr="00067F2F" w:rsidRDefault="00674F79" w:rsidP="00067F2F">
      <w:pPr>
        <w:pStyle w:val="aff2"/>
        <w:numPr>
          <w:ilvl w:val="0"/>
          <w:numId w:val="42"/>
        </w:numPr>
        <w:rPr>
          <w:rFonts w:ascii="Times New Roman" w:hAnsi="Times New Roman"/>
          <w:sz w:val="28"/>
          <w:szCs w:val="28"/>
        </w:rPr>
      </w:pPr>
      <w:r w:rsidRPr="00067F2F">
        <w:rPr>
          <w:rFonts w:ascii="Times New Roman" w:eastAsia="Times New Roman" w:hAnsi="Times New Roman"/>
          <w:sz w:val="28"/>
          <w:szCs w:val="28"/>
        </w:rPr>
        <w:t>м</w:t>
      </w:r>
      <w:r w:rsidR="00787462" w:rsidRPr="00067F2F">
        <w:rPr>
          <w:rFonts w:ascii="Times New Roman" w:eastAsia="Times New Roman" w:hAnsi="Times New Roman"/>
          <w:sz w:val="28"/>
          <w:szCs w:val="28"/>
        </w:rPr>
        <w:t>одель подготовлена к демонстрации работы</w:t>
      </w:r>
      <w:r w:rsidRPr="00067F2F">
        <w:rPr>
          <w:rFonts w:ascii="Times New Roman" w:eastAsia="Times New Roman" w:hAnsi="Times New Roman"/>
          <w:sz w:val="28"/>
          <w:szCs w:val="28"/>
        </w:rPr>
        <w:t>;</w:t>
      </w:r>
      <w:r w:rsidR="00787462" w:rsidRPr="00067F2F">
        <w:rPr>
          <w:rFonts w:ascii="Times New Roman" w:eastAsia="Times New Roman" w:hAnsi="Times New Roman"/>
          <w:sz w:val="28"/>
          <w:szCs w:val="28"/>
        </w:rPr>
        <w:t xml:space="preserve"> </w:t>
      </w:r>
    </w:p>
    <w:p w14:paraId="2AEFCDB2" w14:textId="012772ED" w:rsidR="00FA02CB" w:rsidRPr="00067F2F" w:rsidRDefault="00674F79" w:rsidP="00067F2F">
      <w:pPr>
        <w:pStyle w:val="aff2"/>
        <w:numPr>
          <w:ilvl w:val="0"/>
          <w:numId w:val="42"/>
        </w:numPr>
        <w:spacing w:after="0"/>
        <w:jc w:val="both"/>
        <w:rPr>
          <w:rFonts w:ascii="Times New Roman" w:hAnsi="Times New Roman"/>
          <w:sz w:val="28"/>
          <w:szCs w:val="28"/>
        </w:rPr>
      </w:pPr>
      <w:r w:rsidRPr="00067F2F">
        <w:rPr>
          <w:rFonts w:ascii="Times New Roman" w:eastAsia="Times New Roman" w:hAnsi="Times New Roman"/>
          <w:sz w:val="28"/>
          <w:szCs w:val="28"/>
        </w:rPr>
        <w:t>п</w:t>
      </w:r>
      <w:r w:rsidR="00787462" w:rsidRPr="00067F2F">
        <w:rPr>
          <w:rFonts w:ascii="Times New Roman" w:eastAsia="Times New Roman" w:hAnsi="Times New Roman"/>
          <w:sz w:val="28"/>
          <w:szCs w:val="28"/>
        </w:rPr>
        <w:t>о окончании процедуры рабочее место убрано и приведено в порядок.</w:t>
      </w:r>
    </w:p>
    <w:p w14:paraId="5876EE00" w14:textId="77777777" w:rsidR="00674F79" w:rsidRPr="00067F2F" w:rsidRDefault="00674F79" w:rsidP="00067F2F">
      <w:pPr>
        <w:spacing w:after="0" w:line="276" w:lineRule="auto"/>
        <w:ind w:firstLine="709"/>
        <w:jc w:val="both"/>
        <w:rPr>
          <w:rFonts w:ascii="Times New Roman" w:eastAsia="Times New Roman" w:hAnsi="Times New Roman" w:cs="Times New Roman"/>
          <w:b/>
          <w:sz w:val="28"/>
          <w:szCs w:val="28"/>
        </w:rPr>
      </w:pPr>
    </w:p>
    <w:p w14:paraId="768B3B31" w14:textId="77777777" w:rsidR="001E51EB" w:rsidRPr="004C6C9F" w:rsidRDefault="001E51EB" w:rsidP="001E51EB">
      <w:pPr>
        <w:jc w:val="right"/>
        <w:rPr>
          <w:rFonts w:ascii="Times New Roman" w:hAnsi="Times New Roman" w:cs="Times New Roman"/>
          <w:bCs/>
          <w:i/>
          <w:sz w:val="28"/>
        </w:rPr>
      </w:pPr>
      <w:r w:rsidRPr="004C6C9F">
        <w:rPr>
          <w:rFonts w:ascii="Times New Roman" w:hAnsi="Times New Roman" w:cs="Times New Roman"/>
          <w:i/>
          <w:sz w:val="28"/>
        </w:rPr>
        <w:t>Таблица №5</w:t>
      </w:r>
    </w:p>
    <w:tbl>
      <w:tblPr>
        <w:tblStyle w:val="af0"/>
        <w:tblW w:w="9776"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380"/>
        <w:gridCol w:w="1458"/>
        <w:gridCol w:w="2740"/>
        <w:gridCol w:w="1494"/>
        <w:gridCol w:w="869"/>
        <w:gridCol w:w="992"/>
        <w:gridCol w:w="851"/>
        <w:gridCol w:w="992"/>
      </w:tblGrid>
      <w:tr w:rsidR="001E51EB" w:rsidRPr="008F706D" w14:paraId="28A0247B" w14:textId="77777777" w:rsidTr="0000377D">
        <w:tc>
          <w:tcPr>
            <w:tcW w:w="1838" w:type="dxa"/>
            <w:gridSpan w:val="2"/>
            <w:vMerge w:val="restart"/>
            <w:shd w:val="clear" w:color="auto" w:fill="00B050"/>
            <w:vAlign w:val="center"/>
          </w:tcPr>
          <w:p w14:paraId="566ACA00" w14:textId="77777777" w:rsidR="001E51EB" w:rsidRPr="00067F2F" w:rsidRDefault="001E51EB" w:rsidP="0000377D">
            <w:pPr>
              <w:jc w:val="center"/>
              <w:rPr>
                <w:b/>
                <w:sz w:val="24"/>
                <w:szCs w:val="24"/>
              </w:rPr>
            </w:pPr>
            <w:r w:rsidRPr="00067F2F">
              <w:rPr>
                <w:b/>
                <w:sz w:val="24"/>
                <w:szCs w:val="24"/>
              </w:rPr>
              <w:t>модуль</w:t>
            </w:r>
          </w:p>
        </w:tc>
        <w:tc>
          <w:tcPr>
            <w:tcW w:w="2740" w:type="dxa"/>
            <w:vMerge w:val="restart"/>
            <w:shd w:val="clear" w:color="auto" w:fill="00B050"/>
            <w:vAlign w:val="center"/>
          </w:tcPr>
          <w:p w14:paraId="59D43DF0" w14:textId="77777777" w:rsidR="001E51EB" w:rsidRPr="00067F2F" w:rsidRDefault="001E51EB" w:rsidP="0000377D">
            <w:pPr>
              <w:jc w:val="center"/>
              <w:rPr>
                <w:b/>
                <w:sz w:val="24"/>
                <w:szCs w:val="24"/>
              </w:rPr>
            </w:pPr>
            <w:r w:rsidRPr="00067F2F">
              <w:rPr>
                <w:b/>
                <w:sz w:val="24"/>
                <w:szCs w:val="24"/>
              </w:rPr>
              <w:t>Критерий</w:t>
            </w:r>
          </w:p>
        </w:tc>
        <w:tc>
          <w:tcPr>
            <w:tcW w:w="1494" w:type="dxa"/>
            <w:shd w:val="clear" w:color="auto" w:fill="00B050"/>
          </w:tcPr>
          <w:p w14:paraId="3E58F528" w14:textId="77777777" w:rsidR="001E51EB" w:rsidRPr="00067F2F" w:rsidRDefault="001E51EB" w:rsidP="0000377D">
            <w:pPr>
              <w:jc w:val="center"/>
              <w:rPr>
                <w:b/>
                <w:sz w:val="24"/>
                <w:szCs w:val="24"/>
              </w:rPr>
            </w:pPr>
          </w:p>
        </w:tc>
        <w:tc>
          <w:tcPr>
            <w:tcW w:w="3704" w:type="dxa"/>
            <w:gridSpan w:val="4"/>
            <w:shd w:val="clear" w:color="auto" w:fill="00B050"/>
            <w:vAlign w:val="center"/>
          </w:tcPr>
          <w:p w14:paraId="75C1D89E" w14:textId="77777777" w:rsidR="001E51EB" w:rsidRPr="00067F2F" w:rsidRDefault="001E51EB" w:rsidP="0000377D">
            <w:pPr>
              <w:jc w:val="center"/>
              <w:rPr>
                <w:b/>
                <w:sz w:val="24"/>
                <w:szCs w:val="24"/>
              </w:rPr>
            </w:pPr>
            <w:r w:rsidRPr="00067F2F">
              <w:rPr>
                <w:b/>
                <w:sz w:val="24"/>
                <w:szCs w:val="24"/>
              </w:rPr>
              <w:t>Баллы</w:t>
            </w:r>
          </w:p>
        </w:tc>
      </w:tr>
      <w:tr w:rsidR="001E51EB" w:rsidRPr="008F706D" w14:paraId="2BC2A758" w14:textId="77777777" w:rsidTr="00067F2F">
        <w:trPr>
          <w:trHeight w:val="762"/>
        </w:trPr>
        <w:tc>
          <w:tcPr>
            <w:tcW w:w="1838" w:type="dxa"/>
            <w:gridSpan w:val="2"/>
            <w:vMerge/>
            <w:shd w:val="clear" w:color="auto" w:fill="00B050"/>
            <w:vAlign w:val="center"/>
          </w:tcPr>
          <w:p w14:paraId="22A4388F" w14:textId="77777777" w:rsidR="001E51EB" w:rsidRPr="00067F2F" w:rsidRDefault="001E51EB" w:rsidP="0000377D">
            <w:pPr>
              <w:jc w:val="center"/>
              <w:rPr>
                <w:b/>
                <w:color w:val="FFFFFF" w:themeColor="background1"/>
                <w:sz w:val="24"/>
                <w:szCs w:val="24"/>
              </w:rPr>
            </w:pPr>
          </w:p>
        </w:tc>
        <w:tc>
          <w:tcPr>
            <w:tcW w:w="2740" w:type="dxa"/>
            <w:vMerge/>
            <w:shd w:val="clear" w:color="auto" w:fill="00B050"/>
            <w:vAlign w:val="center"/>
          </w:tcPr>
          <w:p w14:paraId="111A906E" w14:textId="77777777" w:rsidR="001E51EB" w:rsidRPr="00067F2F" w:rsidRDefault="001E51EB" w:rsidP="0000377D">
            <w:pPr>
              <w:jc w:val="center"/>
              <w:rPr>
                <w:b/>
                <w:color w:val="FFFFFF" w:themeColor="background1"/>
                <w:sz w:val="24"/>
                <w:szCs w:val="24"/>
              </w:rPr>
            </w:pPr>
          </w:p>
        </w:tc>
        <w:tc>
          <w:tcPr>
            <w:tcW w:w="1494" w:type="dxa"/>
            <w:shd w:val="clear" w:color="auto" w:fill="00B050"/>
          </w:tcPr>
          <w:p w14:paraId="43239491" w14:textId="77777777" w:rsidR="001E51EB" w:rsidRPr="00067F2F" w:rsidRDefault="001E51EB" w:rsidP="0000377D">
            <w:pPr>
              <w:jc w:val="center"/>
              <w:rPr>
                <w:b/>
                <w:color w:val="FFFFFF" w:themeColor="background1"/>
                <w:sz w:val="24"/>
                <w:szCs w:val="24"/>
              </w:rPr>
            </w:pPr>
            <w:r w:rsidRPr="00067F2F">
              <w:rPr>
                <w:b/>
                <w:color w:val="FFFFFF" w:themeColor="background1"/>
                <w:sz w:val="24"/>
                <w:szCs w:val="24"/>
              </w:rPr>
              <w:t>Время выполнения</w:t>
            </w:r>
          </w:p>
        </w:tc>
        <w:tc>
          <w:tcPr>
            <w:tcW w:w="869" w:type="dxa"/>
            <w:shd w:val="clear" w:color="auto" w:fill="00B050"/>
            <w:vAlign w:val="center"/>
          </w:tcPr>
          <w:p w14:paraId="470758E4" w14:textId="77777777" w:rsidR="001E51EB" w:rsidRPr="00067F2F" w:rsidRDefault="001E51EB" w:rsidP="0000377D">
            <w:pPr>
              <w:jc w:val="center"/>
              <w:rPr>
                <w:b/>
                <w:color w:val="FFFFFF" w:themeColor="background1"/>
                <w:sz w:val="24"/>
                <w:szCs w:val="24"/>
              </w:rPr>
            </w:pPr>
            <w:r w:rsidRPr="00067F2F">
              <w:rPr>
                <w:b/>
                <w:color w:val="FFFFFF" w:themeColor="background1"/>
                <w:sz w:val="24"/>
                <w:szCs w:val="24"/>
              </w:rPr>
              <w:t>константа</w:t>
            </w:r>
          </w:p>
        </w:tc>
        <w:tc>
          <w:tcPr>
            <w:tcW w:w="992" w:type="dxa"/>
            <w:shd w:val="clear" w:color="auto" w:fill="00B050"/>
            <w:vAlign w:val="center"/>
          </w:tcPr>
          <w:p w14:paraId="7FE9F0FA" w14:textId="77777777" w:rsidR="001E51EB" w:rsidRPr="00067F2F" w:rsidRDefault="001E51EB" w:rsidP="0000377D">
            <w:pPr>
              <w:jc w:val="center"/>
              <w:rPr>
                <w:b/>
                <w:color w:val="FFFFFF" w:themeColor="background1"/>
                <w:sz w:val="24"/>
                <w:szCs w:val="24"/>
              </w:rPr>
            </w:pPr>
            <w:proofErr w:type="spellStart"/>
            <w:r w:rsidRPr="00067F2F">
              <w:rPr>
                <w:b/>
                <w:color w:val="FFFFFF" w:themeColor="background1"/>
                <w:sz w:val="24"/>
                <w:szCs w:val="24"/>
              </w:rPr>
              <w:t>вариатив</w:t>
            </w:r>
            <w:proofErr w:type="spellEnd"/>
          </w:p>
        </w:tc>
        <w:tc>
          <w:tcPr>
            <w:tcW w:w="1843" w:type="dxa"/>
            <w:gridSpan w:val="2"/>
            <w:shd w:val="clear" w:color="auto" w:fill="00B050"/>
            <w:vAlign w:val="center"/>
          </w:tcPr>
          <w:p w14:paraId="4CCE91F8" w14:textId="77777777" w:rsidR="001E51EB" w:rsidRPr="00067F2F" w:rsidRDefault="001E51EB" w:rsidP="0000377D">
            <w:pPr>
              <w:jc w:val="center"/>
              <w:rPr>
                <w:b/>
                <w:color w:val="FFFFFF" w:themeColor="background1"/>
                <w:sz w:val="24"/>
                <w:szCs w:val="24"/>
              </w:rPr>
            </w:pPr>
            <w:r w:rsidRPr="00067F2F">
              <w:rPr>
                <w:b/>
                <w:color w:val="FFFFFF" w:themeColor="background1"/>
                <w:sz w:val="24"/>
                <w:szCs w:val="24"/>
              </w:rPr>
              <w:t>Всего баллов</w:t>
            </w:r>
          </w:p>
        </w:tc>
      </w:tr>
      <w:tr w:rsidR="001E51EB" w:rsidRPr="008F706D" w14:paraId="6AAC393A" w14:textId="77777777" w:rsidTr="00067F2F">
        <w:trPr>
          <w:trHeight w:val="297"/>
        </w:trPr>
        <w:tc>
          <w:tcPr>
            <w:tcW w:w="380" w:type="dxa"/>
            <w:shd w:val="clear" w:color="auto" w:fill="00B050"/>
            <w:vAlign w:val="center"/>
          </w:tcPr>
          <w:p w14:paraId="659AA30C" w14:textId="77777777" w:rsidR="001E51EB" w:rsidRPr="00067F2F" w:rsidRDefault="001E51EB" w:rsidP="0000377D">
            <w:pPr>
              <w:jc w:val="both"/>
              <w:rPr>
                <w:b/>
                <w:color w:val="FFFFFF" w:themeColor="background1"/>
                <w:sz w:val="24"/>
                <w:szCs w:val="24"/>
                <w:lang w:val="en-US"/>
              </w:rPr>
            </w:pPr>
            <w:r w:rsidRPr="00067F2F">
              <w:rPr>
                <w:b/>
                <w:color w:val="FFFFFF" w:themeColor="background1"/>
                <w:sz w:val="24"/>
                <w:szCs w:val="24"/>
                <w:lang w:val="en-US"/>
              </w:rPr>
              <w:t>A</w:t>
            </w:r>
          </w:p>
        </w:tc>
        <w:tc>
          <w:tcPr>
            <w:tcW w:w="1458" w:type="dxa"/>
            <w:vAlign w:val="center"/>
          </w:tcPr>
          <w:p w14:paraId="2E0A4E51" w14:textId="093AB96B" w:rsidR="001E51EB" w:rsidRPr="002539BA" w:rsidRDefault="00D85D67" w:rsidP="002539BA">
            <w:pPr>
              <w:jc w:val="both"/>
              <w:rPr>
                <w:b/>
                <w:sz w:val="24"/>
                <w:szCs w:val="24"/>
              </w:rPr>
            </w:pPr>
            <w:r w:rsidRPr="00067F2F">
              <w:rPr>
                <w:b/>
                <w:bCs/>
                <w:sz w:val="24"/>
                <w:szCs w:val="24"/>
              </w:rPr>
              <w:t xml:space="preserve">Выполнение </w:t>
            </w:r>
            <w:r w:rsidR="002539BA">
              <w:rPr>
                <w:b/>
                <w:bCs/>
                <w:sz w:val="24"/>
                <w:szCs w:val="24"/>
              </w:rPr>
              <w:t>салонного макияжа</w:t>
            </w:r>
          </w:p>
        </w:tc>
        <w:tc>
          <w:tcPr>
            <w:tcW w:w="2740" w:type="dxa"/>
            <w:vAlign w:val="center"/>
          </w:tcPr>
          <w:p w14:paraId="5C6B3B96" w14:textId="363DC844" w:rsidR="001E51EB" w:rsidRPr="00067F2F" w:rsidRDefault="001E51EB" w:rsidP="00D85D67">
            <w:pPr>
              <w:rPr>
                <w:b/>
                <w:sz w:val="24"/>
                <w:szCs w:val="24"/>
              </w:rPr>
            </w:pPr>
            <w:r w:rsidRPr="00067F2F">
              <w:rPr>
                <w:sz w:val="24"/>
                <w:szCs w:val="24"/>
                <w:lang w:val="en-US"/>
              </w:rPr>
              <w:t>A</w:t>
            </w:r>
            <w:r w:rsidRPr="00067F2F">
              <w:rPr>
                <w:sz w:val="24"/>
                <w:szCs w:val="24"/>
              </w:rPr>
              <w:t xml:space="preserve">1 </w:t>
            </w:r>
            <w:r w:rsidR="00D85D67" w:rsidRPr="00067F2F">
              <w:rPr>
                <w:sz w:val="24"/>
                <w:szCs w:val="24"/>
              </w:rPr>
              <w:t>Коммерческий образ</w:t>
            </w:r>
          </w:p>
        </w:tc>
        <w:tc>
          <w:tcPr>
            <w:tcW w:w="1494" w:type="dxa"/>
          </w:tcPr>
          <w:p w14:paraId="41502751" w14:textId="77777777" w:rsidR="0082246F" w:rsidRDefault="0082246F" w:rsidP="0000377D">
            <w:pPr>
              <w:jc w:val="center"/>
              <w:rPr>
                <w:sz w:val="24"/>
                <w:szCs w:val="24"/>
              </w:rPr>
            </w:pPr>
          </w:p>
          <w:p w14:paraId="389A718C" w14:textId="77777777" w:rsidR="0082246F" w:rsidRDefault="0082246F" w:rsidP="0000377D">
            <w:pPr>
              <w:jc w:val="center"/>
              <w:rPr>
                <w:sz w:val="24"/>
                <w:szCs w:val="24"/>
              </w:rPr>
            </w:pPr>
          </w:p>
          <w:p w14:paraId="18D9D23F" w14:textId="3B0136A7" w:rsidR="001E51EB" w:rsidRPr="00067F2F" w:rsidRDefault="00D85D67" w:rsidP="0000377D">
            <w:pPr>
              <w:jc w:val="center"/>
              <w:rPr>
                <w:sz w:val="24"/>
                <w:szCs w:val="24"/>
              </w:rPr>
            </w:pPr>
            <w:r w:rsidRPr="00067F2F">
              <w:rPr>
                <w:sz w:val="24"/>
                <w:szCs w:val="24"/>
              </w:rPr>
              <w:t xml:space="preserve">2 </w:t>
            </w:r>
            <w:r w:rsidR="001E51EB" w:rsidRPr="00067F2F">
              <w:rPr>
                <w:sz w:val="24"/>
                <w:szCs w:val="24"/>
              </w:rPr>
              <w:t>час</w:t>
            </w:r>
            <w:r w:rsidRPr="00067F2F">
              <w:rPr>
                <w:sz w:val="24"/>
                <w:szCs w:val="24"/>
              </w:rPr>
              <w:t>а</w:t>
            </w:r>
            <w:r w:rsidR="001E51EB" w:rsidRPr="00067F2F">
              <w:rPr>
                <w:sz w:val="24"/>
                <w:szCs w:val="24"/>
              </w:rPr>
              <w:t xml:space="preserve"> </w:t>
            </w:r>
          </w:p>
        </w:tc>
        <w:tc>
          <w:tcPr>
            <w:tcW w:w="869" w:type="dxa"/>
            <w:vAlign w:val="center"/>
          </w:tcPr>
          <w:p w14:paraId="77636BD0" w14:textId="77777777" w:rsidR="001E51EB" w:rsidRPr="00067F2F" w:rsidRDefault="001E51EB" w:rsidP="0000377D">
            <w:pPr>
              <w:jc w:val="center"/>
              <w:rPr>
                <w:b/>
                <w:sz w:val="24"/>
                <w:szCs w:val="24"/>
              </w:rPr>
            </w:pPr>
            <w:r w:rsidRPr="00067F2F">
              <w:rPr>
                <w:b/>
                <w:sz w:val="24"/>
                <w:szCs w:val="24"/>
              </w:rPr>
              <w:t>да</w:t>
            </w:r>
          </w:p>
        </w:tc>
        <w:tc>
          <w:tcPr>
            <w:tcW w:w="992" w:type="dxa"/>
            <w:vAlign w:val="center"/>
          </w:tcPr>
          <w:p w14:paraId="3C2BFBDB" w14:textId="77777777" w:rsidR="001E51EB" w:rsidRPr="00067F2F" w:rsidRDefault="001E51EB" w:rsidP="0000377D">
            <w:pPr>
              <w:jc w:val="center"/>
              <w:rPr>
                <w:sz w:val="24"/>
                <w:szCs w:val="24"/>
              </w:rPr>
            </w:pPr>
            <w:r w:rsidRPr="00067F2F">
              <w:rPr>
                <w:sz w:val="24"/>
                <w:szCs w:val="24"/>
              </w:rPr>
              <w:t>нет</w:t>
            </w:r>
          </w:p>
        </w:tc>
        <w:tc>
          <w:tcPr>
            <w:tcW w:w="851" w:type="dxa"/>
            <w:vAlign w:val="center"/>
          </w:tcPr>
          <w:p w14:paraId="7E69CC9B" w14:textId="65156315" w:rsidR="001E51EB" w:rsidRPr="00080043" w:rsidRDefault="00080043" w:rsidP="0000377D">
            <w:pPr>
              <w:jc w:val="center"/>
              <w:rPr>
                <w:sz w:val="24"/>
                <w:szCs w:val="24"/>
              </w:rPr>
            </w:pPr>
            <w:r w:rsidRPr="00080043">
              <w:rPr>
                <w:sz w:val="24"/>
                <w:szCs w:val="24"/>
              </w:rPr>
              <w:t>34,5</w:t>
            </w:r>
          </w:p>
        </w:tc>
        <w:tc>
          <w:tcPr>
            <w:tcW w:w="992" w:type="dxa"/>
            <w:vAlign w:val="center"/>
          </w:tcPr>
          <w:p w14:paraId="3BDB6486" w14:textId="24281820" w:rsidR="001E51EB" w:rsidRPr="00080043" w:rsidRDefault="00080043" w:rsidP="0000377D">
            <w:pPr>
              <w:jc w:val="center"/>
              <w:rPr>
                <w:b/>
                <w:bCs/>
                <w:sz w:val="24"/>
                <w:szCs w:val="24"/>
              </w:rPr>
            </w:pPr>
            <w:r w:rsidRPr="00080043">
              <w:rPr>
                <w:b/>
                <w:bCs/>
                <w:sz w:val="24"/>
                <w:szCs w:val="24"/>
              </w:rPr>
              <w:t>34,5</w:t>
            </w:r>
          </w:p>
        </w:tc>
      </w:tr>
      <w:tr w:rsidR="001E51EB" w:rsidRPr="008F706D" w14:paraId="1E759E70" w14:textId="77777777" w:rsidTr="00067F2F">
        <w:trPr>
          <w:trHeight w:val="319"/>
        </w:trPr>
        <w:tc>
          <w:tcPr>
            <w:tcW w:w="380" w:type="dxa"/>
            <w:shd w:val="clear" w:color="auto" w:fill="00B050"/>
            <w:vAlign w:val="center"/>
          </w:tcPr>
          <w:p w14:paraId="7D1FC9FC" w14:textId="77777777" w:rsidR="001E51EB" w:rsidRPr="00067F2F" w:rsidRDefault="001E51EB" w:rsidP="0000377D">
            <w:pPr>
              <w:jc w:val="both"/>
              <w:rPr>
                <w:b/>
                <w:color w:val="FFFFFF" w:themeColor="background1"/>
                <w:sz w:val="24"/>
                <w:szCs w:val="24"/>
              </w:rPr>
            </w:pPr>
            <w:r w:rsidRPr="00067F2F">
              <w:rPr>
                <w:b/>
                <w:color w:val="FFFFFF" w:themeColor="background1"/>
                <w:sz w:val="24"/>
                <w:szCs w:val="24"/>
              </w:rPr>
              <w:t>Б</w:t>
            </w:r>
          </w:p>
        </w:tc>
        <w:tc>
          <w:tcPr>
            <w:tcW w:w="1458" w:type="dxa"/>
            <w:vAlign w:val="center"/>
          </w:tcPr>
          <w:p w14:paraId="314266F2" w14:textId="45280474" w:rsidR="001E51EB" w:rsidRPr="00067F2F" w:rsidRDefault="00D85D67" w:rsidP="0000377D">
            <w:pPr>
              <w:jc w:val="both"/>
              <w:rPr>
                <w:b/>
                <w:sz w:val="24"/>
                <w:szCs w:val="24"/>
              </w:rPr>
            </w:pPr>
            <w:r w:rsidRPr="00067F2F">
              <w:rPr>
                <w:b/>
                <w:sz w:val="24"/>
                <w:szCs w:val="24"/>
              </w:rPr>
              <w:t xml:space="preserve">Выполнение фантазийного макияжа и создание </w:t>
            </w:r>
            <w:proofErr w:type="spellStart"/>
            <w:r w:rsidRPr="00067F2F">
              <w:rPr>
                <w:b/>
                <w:sz w:val="24"/>
                <w:szCs w:val="24"/>
              </w:rPr>
              <w:t>мудборда</w:t>
            </w:r>
            <w:proofErr w:type="spellEnd"/>
          </w:p>
        </w:tc>
        <w:tc>
          <w:tcPr>
            <w:tcW w:w="2740" w:type="dxa"/>
            <w:vAlign w:val="center"/>
          </w:tcPr>
          <w:p w14:paraId="5B741799" w14:textId="2ED6333F" w:rsidR="001E51EB" w:rsidRPr="00067F2F" w:rsidRDefault="001E51EB" w:rsidP="0000377D">
            <w:pPr>
              <w:rPr>
                <w:b/>
                <w:sz w:val="24"/>
                <w:szCs w:val="24"/>
              </w:rPr>
            </w:pPr>
            <w:r w:rsidRPr="00067F2F">
              <w:rPr>
                <w:sz w:val="24"/>
                <w:szCs w:val="24"/>
              </w:rPr>
              <w:t xml:space="preserve">Б1 </w:t>
            </w:r>
            <w:r w:rsidR="00D85D67" w:rsidRPr="00067F2F">
              <w:rPr>
                <w:sz w:val="24"/>
                <w:szCs w:val="24"/>
              </w:rPr>
              <w:t xml:space="preserve">Фантазийным макияж с элементами </w:t>
            </w:r>
            <w:proofErr w:type="spellStart"/>
            <w:r w:rsidR="00D85D67" w:rsidRPr="00067F2F">
              <w:rPr>
                <w:sz w:val="24"/>
                <w:szCs w:val="24"/>
              </w:rPr>
              <w:t>фейс</w:t>
            </w:r>
            <w:proofErr w:type="spellEnd"/>
            <w:r w:rsidR="00D85D67" w:rsidRPr="00067F2F">
              <w:rPr>
                <w:sz w:val="24"/>
                <w:szCs w:val="24"/>
              </w:rPr>
              <w:t xml:space="preserve"> и боди-арта на тему «Снежная королева»</w:t>
            </w:r>
          </w:p>
        </w:tc>
        <w:tc>
          <w:tcPr>
            <w:tcW w:w="1494" w:type="dxa"/>
          </w:tcPr>
          <w:p w14:paraId="3DF04BDC" w14:textId="77777777" w:rsidR="0082246F" w:rsidRDefault="0082246F" w:rsidP="0000377D">
            <w:pPr>
              <w:jc w:val="center"/>
              <w:rPr>
                <w:sz w:val="24"/>
                <w:szCs w:val="24"/>
              </w:rPr>
            </w:pPr>
          </w:p>
          <w:p w14:paraId="45EA59FF" w14:textId="77777777" w:rsidR="0082246F" w:rsidRDefault="0082246F" w:rsidP="0000377D">
            <w:pPr>
              <w:jc w:val="center"/>
              <w:rPr>
                <w:sz w:val="24"/>
                <w:szCs w:val="24"/>
              </w:rPr>
            </w:pPr>
          </w:p>
          <w:p w14:paraId="5E372838" w14:textId="77777777" w:rsidR="0082246F" w:rsidRDefault="0082246F" w:rsidP="0000377D">
            <w:pPr>
              <w:jc w:val="center"/>
              <w:rPr>
                <w:sz w:val="24"/>
                <w:szCs w:val="24"/>
              </w:rPr>
            </w:pPr>
          </w:p>
          <w:p w14:paraId="0FBA1F94" w14:textId="2E641728" w:rsidR="001E51EB" w:rsidRPr="00067F2F" w:rsidRDefault="0082246F" w:rsidP="0000377D">
            <w:pPr>
              <w:jc w:val="center"/>
              <w:rPr>
                <w:sz w:val="24"/>
                <w:szCs w:val="24"/>
              </w:rPr>
            </w:pPr>
            <w:r>
              <w:rPr>
                <w:sz w:val="24"/>
                <w:szCs w:val="24"/>
              </w:rPr>
              <w:t>4</w:t>
            </w:r>
            <w:r w:rsidR="00D85D67" w:rsidRPr="00067F2F">
              <w:rPr>
                <w:sz w:val="24"/>
                <w:szCs w:val="24"/>
              </w:rPr>
              <w:t xml:space="preserve"> часа</w:t>
            </w:r>
          </w:p>
        </w:tc>
        <w:tc>
          <w:tcPr>
            <w:tcW w:w="869" w:type="dxa"/>
            <w:vAlign w:val="center"/>
          </w:tcPr>
          <w:p w14:paraId="725A1FD1" w14:textId="18960F7D" w:rsidR="001E51EB" w:rsidRPr="00067F2F" w:rsidRDefault="00C00A02" w:rsidP="0000377D">
            <w:pPr>
              <w:jc w:val="center"/>
              <w:rPr>
                <w:b/>
                <w:sz w:val="24"/>
                <w:szCs w:val="24"/>
              </w:rPr>
            </w:pPr>
            <w:r>
              <w:rPr>
                <w:b/>
                <w:sz w:val="24"/>
                <w:szCs w:val="24"/>
              </w:rPr>
              <w:t>да</w:t>
            </w:r>
          </w:p>
        </w:tc>
        <w:tc>
          <w:tcPr>
            <w:tcW w:w="992" w:type="dxa"/>
            <w:vAlign w:val="center"/>
          </w:tcPr>
          <w:p w14:paraId="068397D4" w14:textId="6622A454" w:rsidR="001E51EB" w:rsidRPr="00067F2F" w:rsidRDefault="00C00A02" w:rsidP="0000377D">
            <w:pPr>
              <w:jc w:val="center"/>
              <w:rPr>
                <w:sz w:val="24"/>
                <w:szCs w:val="24"/>
              </w:rPr>
            </w:pPr>
            <w:r>
              <w:rPr>
                <w:sz w:val="24"/>
                <w:szCs w:val="24"/>
              </w:rPr>
              <w:t>нет</w:t>
            </w:r>
          </w:p>
        </w:tc>
        <w:tc>
          <w:tcPr>
            <w:tcW w:w="851" w:type="dxa"/>
            <w:vAlign w:val="center"/>
          </w:tcPr>
          <w:p w14:paraId="01646015" w14:textId="73A9B2B9" w:rsidR="001E51EB" w:rsidRPr="00080043" w:rsidRDefault="00080043" w:rsidP="0000377D">
            <w:pPr>
              <w:jc w:val="center"/>
              <w:rPr>
                <w:sz w:val="24"/>
                <w:szCs w:val="24"/>
              </w:rPr>
            </w:pPr>
            <w:r w:rsidRPr="00080043">
              <w:rPr>
                <w:sz w:val="24"/>
                <w:szCs w:val="24"/>
              </w:rPr>
              <w:t>36,5</w:t>
            </w:r>
          </w:p>
        </w:tc>
        <w:tc>
          <w:tcPr>
            <w:tcW w:w="992" w:type="dxa"/>
            <w:vAlign w:val="center"/>
          </w:tcPr>
          <w:p w14:paraId="02C6C4B9" w14:textId="71D39834" w:rsidR="001E51EB" w:rsidRPr="00080043" w:rsidRDefault="00080043" w:rsidP="0000377D">
            <w:pPr>
              <w:jc w:val="center"/>
              <w:rPr>
                <w:b/>
                <w:bCs/>
                <w:sz w:val="24"/>
                <w:szCs w:val="24"/>
              </w:rPr>
            </w:pPr>
            <w:r w:rsidRPr="00080043">
              <w:rPr>
                <w:b/>
                <w:bCs/>
                <w:sz w:val="24"/>
                <w:szCs w:val="24"/>
              </w:rPr>
              <w:t>36,5</w:t>
            </w:r>
          </w:p>
        </w:tc>
      </w:tr>
      <w:tr w:rsidR="001E51EB" w:rsidRPr="008F706D" w14:paraId="3A9D5C87" w14:textId="77777777" w:rsidTr="00067F2F">
        <w:tc>
          <w:tcPr>
            <w:tcW w:w="380" w:type="dxa"/>
            <w:shd w:val="clear" w:color="auto" w:fill="00B050"/>
            <w:vAlign w:val="center"/>
          </w:tcPr>
          <w:p w14:paraId="1E8D9EC9" w14:textId="77777777" w:rsidR="001E51EB" w:rsidRPr="00067F2F" w:rsidRDefault="001E51EB" w:rsidP="0000377D">
            <w:pPr>
              <w:jc w:val="both"/>
              <w:rPr>
                <w:b/>
                <w:color w:val="FFFFFF" w:themeColor="background1"/>
                <w:sz w:val="24"/>
                <w:szCs w:val="24"/>
              </w:rPr>
            </w:pPr>
            <w:r w:rsidRPr="00067F2F">
              <w:rPr>
                <w:b/>
                <w:color w:val="FFFFFF" w:themeColor="background1"/>
                <w:sz w:val="24"/>
                <w:szCs w:val="24"/>
              </w:rPr>
              <w:t>В</w:t>
            </w:r>
          </w:p>
        </w:tc>
        <w:tc>
          <w:tcPr>
            <w:tcW w:w="1458" w:type="dxa"/>
            <w:vAlign w:val="center"/>
          </w:tcPr>
          <w:p w14:paraId="3A11550B" w14:textId="7B6D6127" w:rsidR="001E51EB" w:rsidRPr="00067F2F" w:rsidRDefault="00EB435B" w:rsidP="0000377D">
            <w:pPr>
              <w:jc w:val="both"/>
              <w:rPr>
                <w:b/>
                <w:sz w:val="24"/>
                <w:szCs w:val="24"/>
              </w:rPr>
            </w:pPr>
            <w:r w:rsidRPr="00067F2F">
              <w:rPr>
                <w:b/>
                <w:bCs/>
                <w:sz w:val="24"/>
                <w:szCs w:val="24"/>
              </w:rPr>
              <w:t>Выполнение макияжа для медиа сцены и кино</w:t>
            </w:r>
          </w:p>
        </w:tc>
        <w:tc>
          <w:tcPr>
            <w:tcW w:w="2740" w:type="dxa"/>
            <w:vAlign w:val="center"/>
          </w:tcPr>
          <w:p w14:paraId="45F86089" w14:textId="033824BD" w:rsidR="001E51EB" w:rsidRPr="00067F2F" w:rsidRDefault="001E51EB" w:rsidP="0000377D">
            <w:pPr>
              <w:rPr>
                <w:b/>
                <w:sz w:val="24"/>
                <w:szCs w:val="24"/>
              </w:rPr>
            </w:pPr>
            <w:r w:rsidRPr="00067F2F">
              <w:rPr>
                <w:sz w:val="24"/>
                <w:szCs w:val="24"/>
              </w:rPr>
              <w:t xml:space="preserve">В1 </w:t>
            </w:r>
            <w:r w:rsidR="00EB435B" w:rsidRPr="00067F2F">
              <w:rPr>
                <w:sz w:val="24"/>
                <w:szCs w:val="24"/>
              </w:rPr>
              <w:t xml:space="preserve">Исторический образ «Боги Древнего Египта – </w:t>
            </w:r>
            <w:proofErr w:type="spellStart"/>
            <w:r w:rsidR="00EB435B" w:rsidRPr="00067F2F">
              <w:rPr>
                <w:sz w:val="24"/>
                <w:szCs w:val="24"/>
              </w:rPr>
              <w:t>Баст</w:t>
            </w:r>
            <w:proofErr w:type="spellEnd"/>
            <w:r w:rsidR="00EB435B" w:rsidRPr="00067F2F">
              <w:rPr>
                <w:sz w:val="24"/>
                <w:szCs w:val="24"/>
              </w:rPr>
              <w:t xml:space="preserve"> (</w:t>
            </w:r>
            <w:proofErr w:type="spellStart"/>
            <w:r w:rsidR="00EB435B" w:rsidRPr="00067F2F">
              <w:rPr>
                <w:sz w:val="24"/>
                <w:szCs w:val="24"/>
              </w:rPr>
              <w:t>Бастет</w:t>
            </w:r>
            <w:proofErr w:type="spellEnd"/>
            <w:r w:rsidR="00EB435B" w:rsidRPr="00067F2F">
              <w:rPr>
                <w:sz w:val="24"/>
                <w:szCs w:val="24"/>
              </w:rPr>
              <w:t>)»</w:t>
            </w:r>
          </w:p>
        </w:tc>
        <w:tc>
          <w:tcPr>
            <w:tcW w:w="1494" w:type="dxa"/>
          </w:tcPr>
          <w:p w14:paraId="245CB929" w14:textId="77777777" w:rsidR="0082246F" w:rsidRDefault="0082246F" w:rsidP="00EB435B">
            <w:pPr>
              <w:jc w:val="center"/>
              <w:rPr>
                <w:sz w:val="24"/>
                <w:szCs w:val="24"/>
              </w:rPr>
            </w:pPr>
          </w:p>
          <w:p w14:paraId="47936E18" w14:textId="77777777" w:rsidR="0082246F" w:rsidRDefault="0082246F" w:rsidP="00EB435B">
            <w:pPr>
              <w:jc w:val="center"/>
              <w:rPr>
                <w:sz w:val="24"/>
                <w:szCs w:val="24"/>
              </w:rPr>
            </w:pPr>
          </w:p>
          <w:p w14:paraId="7ED97DCA" w14:textId="77777777" w:rsidR="0082246F" w:rsidRDefault="0082246F" w:rsidP="00EB435B">
            <w:pPr>
              <w:jc w:val="center"/>
              <w:rPr>
                <w:sz w:val="24"/>
                <w:szCs w:val="24"/>
              </w:rPr>
            </w:pPr>
          </w:p>
          <w:p w14:paraId="649C43EE" w14:textId="7DF36E40" w:rsidR="001E51EB" w:rsidRPr="00067F2F" w:rsidRDefault="001E51EB" w:rsidP="00EB435B">
            <w:pPr>
              <w:jc w:val="center"/>
              <w:rPr>
                <w:sz w:val="24"/>
                <w:szCs w:val="24"/>
              </w:rPr>
            </w:pPr>
            <w:r w:rsidRPr="00067F2F">
              <w:rPr>
                <w:sz w:val="24"/>
                <w:szCs w:val="24"/>
              </w:rPr>
              <w:t>2</w:t>
            </w:r>
            <w:r w:rsidR="00EB435B" w:rsidRPr="00067F2F">
              <w:rPr>
                <w:sz w:val="24"/>
                <w:szCs w:val="24"/>
              </w:rPr>
              <w:t xml:space="preserve"> </w:t>
            </w:r>
            <w:r w:rsidRPr="00067F2F">
              <w:rPr>
                <w:sz w:val="24"/>
                <w:szCs w:val="24"/>
              </w:rPr>
              <w:t xml:space="preserve">часа </w:t>
            </w:r>
          </w:p>
        </w:tc>
        <w:tc>
          <w:tcPr>
            <w:tcW w:w="869" w:type="dxa"/>
            <w:vAlign w:val="center"/>
          </w:tcPr>
          <w:p w14:paraId="59E6EB55" w14:textId="77777777" w:rsidR="001E51EB" w:rsidRPr="00067F2F" w:rsidRDefault="001E51EB" w:rsidP="0000377D">
            <w:pPr>
              <w:jc w:val="center"/>
              <w:rPr>
                <w:sz w:val="24"/>
                <w:szCs w:val="24"/>
              </w:rPr>
            </w:pPr>
            <w:r w:rsidRPr="00067F2F">
              <w:rPr>
                <w:sz w:val="24"/>
                <w:szCs w:val="24"/>
              </w:rPr>
              <w:t>нет</w:t>
            </w:r>
          </w:p>
        </w:tc>
        <w:tc>
          <w:tcPr>
            <w:tcW w:w="992" w:type="dxa"/>
            <w:vAlign w:val="center"/>
          </w:tcPr>
          <w:p w14:paraId="0ADF0EF9" w14:textId="77777777" w:rsidR="001E51EB" w:rsidRPr="00067F2F" w:rsidRDefault="001E51EB" w:rsidP="0000377D">
            <w:pPr>
              <w:jc w:val="center"/>
              <w:rPr>
                <w:b/>
                <w:sz w:val="24"/>
                <w:szCs w:val="24"/>
              </w:rPr>
            </w:pPr>
            <w:r w:rsidRPr="00067F2F">
              <w:rPr>
                <w:b/>
                <w:sz w:val="24"/>
                <w:szCs w:val="24"/>
              </w:rPr>
              <w:t>да</w:t>
            </w:r>
          </w:p>
        </w:tc>
        <w:tc>
          <w:tcPr>
            <w:tcW w:w="851" w:type="dxa"/>
            <w:vAlign w:val="center"/>
          </w:tcPr>
          <w:p w14:paraId="2A4E19EF" w14:textId="2CF9C5E3" w:rsidR="001E51EB" w:rsidRPr="00080043" w:rsidRDefault="00080043" w:rsidP="0000377D">
            <w:pPr>
              <w:jc w:val="center"/>
              <w:rPr>
                <w:sz w:val="24"/>
                <w:szCs w:val="24"/>
                <w:lang w:val="en-US"/>
              </w:rPr>
            </w:pPr>
            <w:r w:rsidRPr="00080043">
              <w:rPr>
                <w:sz w:val="24"/>
                <w:szCs w:val="24"/>
              </w:rPr>
              <w:t>29</w:t>
            </w:r>
          </w:p>
        </w:tc>
        <w:tc>
          <w:tcPr>
            <w:tcW w:w="992" w:type="dxa"/>
            <w:vAlign w:val="center"/>
          </w:tcPr>
          <w:p w14:paraId="1145B780" w14:textId="626606CA" w:rsidR="001E51EB" w:rsidRPr="00080043" w:rsidRDefault="00080043" w:rsidP="0000377D">
            <w:pPr>
              <w:jc w:val="center"/>
              <w:rPr>
                <w:b/>
                <w:bCs/>
                <w:sz w:val="24"/>
                <w:szCs w:val="24"/>
              </w:rPr>
            </w:pPr>
            <w:r w:rsidRPr="00080043">
              <w:rPr>
                <w:b/>
                <w:bCs/>
                <w:sz w:val="24"/>
                <w:szCs w:val="24"/>
              </w:rPr>
              <w:t>29</w:t>
            </w:r>
          </w:p>
        </w:tc>
      </w:tr>
      <w:tr w:rsidR="001E51EB" w:rsidRPr="008F706D" w14:paraId="00E604D9" w14:textId="77777777" w:rsidTr="00067F2F">
        <w:tc>
          <w:tcPr>
            <w:tcW w:w="4578" w:type="dxa"/>
            <w:gridSpan w:val="3"/>
            <w:shd w:val="clear" w:color="auto" w:fill="92D050"/>
            <w:vAlign w:val="center"/>
          </w:tcPr>
          <w:p w14:paraId="5F3A0EB9" w14:textId="77777777" w:rsidR="001E51EB" w:rsidRPr="00067F2F" w:rsidRDefault="001E51EB" w:rsidP="0000377D">
            <w:pPr>
              <w:rPr>
                <w:b/>
                <w:sz w:val="24"/>
                <w:szCs w:val="24"/>
                <w:lang w:val="en-US"/>
              </w:rPr>
            </w:pPr>
            <w:r w:rsidRPr="00067F2F">
              <w:rPr>
                <w:b/>
                <w:color w:val="FFFFFF" w:themeColor="background1"/>
                <w:sz w:val="24"/>
                <w:szCs w:val="24"/>
              </w:rPr>
              <w:t>Всего</w:t>
            </w:r>
          </w:p>
        </w:tc>
        <w:tc>
          <w:tcPr>
            <w:tcW w:w="1494" w:type="dxa"/>
            <w:shd w:val="clear" w:color="auto" w:fill="92D050"/>
          </w:tcPr>
          <w:p w14:paraId="5153A646" w14:textId="466C6E2F" w:rsidR="001E51EB" w:rsidRPr="00067F2F" w:rsidRDefault="0082246F" w:rsidP="0000377D">
            <w:pPr>
              <w:jc w:val="center"/>
              <w:rPr>
                <w:b/>
                <w:sz w:val="24"/>
                <w:szCs w:val="24"/>
              </w:rPr>
            </w:pPr>
            <w:r>
              <w:rPr>
                <w:b/>
                <w:sz w:val="24"/>
                <w:szCs w:val="24"/>
              </w:rPr>
              <w:t>8</w:t>
            </w:r>
            <w:r w:rsidR="00EB435B" w:rsidRPr="00067F2F">
              <w:rPr>
                <w:b/>
                <w:sz w:val="24"/>
                <w:szCs w:val="24"/>
              </w:rPr>
              <w:t xml:space="preserve"> </w:t>
            </w:r>
            <w:r w:rsidR="001E51EB" w:rsidRPr="00067F2F">
              <w:rPr>
                <w:b/>
                <w:sz w:val="24"/>
                <w:szCs w:val="24"/>
              </w:rPr>
              <w:t>час</w:t>
            </w:r>
            <w:r w:rsidR="00EB435B" w:rsidRPr="00067F2F">
              <w:rPr>
                <w:b/>
                <w:sz w:val="24"/>
                <w:szCs w:val="24"/>
              </w:rPr>
              <w:t>ов</w:t>
            </w:r>
          </w:p>
        </w:tc>
        <w:tc>
          <w:tcPr>
            <w:tcW w:w="869" w:type="dxa"/>
            <w:shd w:val="clear" w:color="auto" w:fill="92D050"/>
            <w:vAlign w:val="center"/>
          </w:tcPr>
          <w:p w14:paraId="111EA7D2" w14:textId="77777777" w:rsidR="001E51EB" w:rsidRPr="00067F2F" w:rsidRDefault="001E51EB" w:rsidP="0000377D">
            <w:pPr>
              <w:jc w:val="center"/>
              <w:rPr>
                <w:b/>
                <w:sz w:val="24"/>
                <w:szCs w:val="24"/>
              </w:rPr>
            </w:pPr>
          </w:p>
        </w:tc>
        <w:tc>
          <w:tcPr>
            <w:tcW w:w="992" w:type="dxa"/>
            <w:shd w:val="clear" w:color="auto" w:fill="92D050"/>
            <w:vAlign w:val="center"/>
          </w:tcPr>
          <w:p w14:paraId="6018D557" w14:textId="77777777" w:rsidR="001E51EB" w:rsidRPr="00067F2F" w:rsidRDefault="001E51EB" w:rsidP="0000377D">
            <w:pPr>
              <w:jc w:val="center"/>
              <w:rPr>
                <w:b/>
                <w:sz w:val="24"/>
                <w:szCs w:val="24"/>
              </w:rPr>
            </w:pPr>
          </w:p>
        </w:tc>
        <w:tc>
          <w:tcPr>
            <w:tcW w:w="1843" w:type="dxa"/>
            <w:gridSpan w:val="2"/>
            <w:shd w:val="clear" w:color="auto" w:fill="92D050"/>
            <w:vAlign w:val="center"/>
          </w:tcPr>
          <w:p w14:paraId="33BD5155" w14:textId="77777777" w:rsidR="001E51EB" w:rsidRPr="00067F2F" w:rsidRDefault="001E51EB" w:rsidP="0000377D">
            <w:pPr>
              <w:jc w:val="center"/>
              <w:rPr>
                <w:b/>
                <w:sz w:val="24"/>
                <w:szCs w:val="24"/>
              </w:rPr>
            </w:pPr>
            <w:r w:rsidRPr="00067F2F">
              <w:rPr>
                <w:b/>
                <w:sz w:val="24"/>
                <w:szCs w:val="24"/>
              </w:rPr>
              <w:t>100</w:t>
            </w:r>
          </w:p>
        </w:tc>
      </w:tr>
    </w:tbl>
    <w:p w14:paraId="289B6502" w14:textId="27FFA091" w:rsidR="003367E9" w:rsidRPr="003367E9" w:rsidRDefault="003367E9" w:rsidP="00067F2F">
      <w:pPr>
        <w:pStyle w:val="-2"/>
      </w:pPr>
      <w:bookmarkStart w:id="17" w:name="_Toc78885643"/>
      <w:bookmarkStart w:id="18" w:name="_Toc127176424"/>
      <w:bookmarkStart w:id="19" w:name="_Toc127871530"/>
      <w:r w:rsidRPr="003367E9">
        <w:lastRenderedPageBreak/>
        <w:t>2. СПЕЦИАЛЬНЫЕ ПРАВИЛА КОМПЕТЕНЦИИ</w:t>
      </w:r>
      <w:bookmarkEnd w:id="17"/>
      <w:bookmarkEnd w:id="18"/>
      <w:bookmarkEnd w:id="19"/>
    </w:p>
    <w:p w14:paraId="3540B87C" w14:textId="77777777" w:rsidR="000D112B" w:rsidRDefault="003367E9" w:rsidP="00067F2F">
      <w:pPr>
        <w:spacing w:line="276" w:lineRule="auto"/>
        <w:ind w:firstLine="720"/>
        <w:jc w:val="both"/>
        <w:rPr>
          <w:rFonts w:ascii="Times New Roman" w:hAnsi="Times New Roman" w:cs="Times New Roman"/>
          <w:sz w:val="28"/>
          <w:szCs w:val="28"/>
        </w:rPr>
      </w:pPr>
      <w:r w:rsidRPr="003367E9">
        <w:rPr>
          <w:rFonts w:ascii="Times New Roman" w:hAnsi="Times New Roman" w:cs="Times New Roman"/>
          <w:sz w:val="28"/>
          <w:szCs w:val="28"/>
        </w:rPr>
        <w:t xml:space="preserve">Участники соревнований оказывают </w:t>
      </w:r>
      <w:proofErr w:type="spellStart"/>
      <w:r>
        <w:rPr>
          <w:rFonts w:ascii="Times New Roman" w:hAnsi="Times New Roman" w:cs="Times New Roman"/>
          <w:sz w:val="28"/>
          <w:szCs w:val="28"/>
        </w:rPr>
        <w:t>визажные</w:t>
      </w:r>
      <w:proofErr w:type="spellEnd"/>
      <w:r>
        <w:rPr>
          <w:rFonts w:ascii="Times New Roman" w:hAnsi="Times New Roman" w:cs="Times New Roman"/>
          <w:sz w:val="28"/>
          <w:szCs w:val="28"/>
        </w:rPr>
        <w:t xml:space="preserve"> </w:t>
      </w:r>
      <w:r w:rsidRPr="003367E9">
        <w:rPr>
          <w:rFonts w:ascii="Times New Roman" w:hAnsi="Times New Roman" w:cs="Times New Roman"/>
          <w:sz w:val="28"/>
          <w:szCs w:val="28"/>
        </w:rPr>
        <w:t xml:space="preserve">услуги соблюдая </w:t>
      </w:r>
      <w:proofErr w:type="spellStart"/>
      <w:r w:rsidRPr="003367E9">
        <w:rPr>
          <w:rFonts w:ascii="Times New Roman" w:hAnsi="Times New Roman" w:cs="Times New Roman"/>
          <w:sz w:val="28"/>
          <w:szCs w:val="28"/>
        </w:rPr>
        <w:t>Дресс</w:t>
      </w:r>
      <w:proofErr w:type="spellEnd"/>
      <w:r w:rsidRPr="003367E9">
        <w:rPr>
          <w:rFonts w:ascii="Times New Roman" w:hAnsi="Times New Roman" w:cs="Times New Roman"/>
          <w:sz w:val="28"/>
          <w:szCs w:val="28"/>
        </w:rPr>
        <w:t>-код, безопасность и охрану труда, используют эко-материалы, профессиональные инструменты и специальное оборудование. На площадке одновременно работают не менее 5 участников соревнований.</w:t>
      </w:r>
      <w:r w:rsidR="000D112B">
        <w:rPr>
          <w:rFonts w:ascii="Times New Roman" w:hAnsi="Times New Roman" w:cs="Times New Roman"/>
          <w:sz w:val="28"/>
          <w:szCs w:val="28"/>
        </w:rPr>
        <w:t xml:space="preserve"> </w:t>
      </w:r>
      <w:r w:rsidRPr="003367E9">
        <w:rPr>
          <w:rFonts w:ascii="Times New Roman" w:hAnsi="Times New Roman" w:cs="Times New Roman"/>
          <w:sz w:val="28"/>
          <w:szCs w:val="28"/>
        </w:rPr>
        <w:t>Занимаемые рабочие места участн</w:t>
      </w:r>
      <w:r w:rsidR="000D112B">
        <w:rPr>
          <w:rFonts w:ascii="Times New Roman" w:hAnsi="Times New Roman" w:cs="Times New Roman"/>
          <w:sz w:val="28"/>
          <w:szCs w:val="28"/>
        </w:rPr>
        <w:t>иками определяется жеребьевкой.</w:t>
      </w:r>
    </w:p>
    <w:p w14:paraId="46CCCE72" w14:textId="77777777" w:rsidR="000D112B" w:rsidRDefault="003367E9" w:rsidP="00067F2F">
      <w:pPr>
        <w:spacing w:line="276" w:lineRule="auto"/>
        <w:ind w:firstLine="720"/>
        <w:jc w:val="both"/>
        <w:rPr>
          <w:rFonts w:ascii="Times New Roman" w:hAnsi="Times New Roman" w:cs="Times New Roman"/>
          <w:sz w:val="28"/>
          <w:szCs w:val="28"/>
        </w:rPr>
      </w:pPr>
      <w:r w:rsidRPr="003367E9">
        <w:rPr>
          <w:rFonts w:ascii="Times New Roman" w:hAnsi="Times New Roman" w:cs="Times New Roman"/>
          <w:sz w:val="28"/>
          <w:szCs w:val="28"/>
        </w:rPr>
        <w:t>До начала каждого модуля участники получают 15-минутный инструктаж от своих экспертов-наставников.</w:t>
      </w:r>
    </w:p>
    <w:p w14:paraId="196B4841" w14:textId="325ABA3D" w:rsidR="00DB779F" w:rsidRDefault="00DB779F" w:rsidP="00067F2F">
      <w:pPr>
        <w:spacing w:line="276" w:lineRule="auto"/>
        <w:ind w:firstLine="720"/>
        <w:jc w:val="both"/>
        <w:rPr>
          <w:rFonts w:ascii="Times New Roman" w:hAnsi="Times New Roman" w:cs="Times New Roman"/>
          <w:sz w:val="28"/>
          <w:szCs w:val="28"/>
        </w:rPr>
      </w:pPr>
      <w:r w:rsidRPr="00D817B2">
        <w:rPr>
          <w:rFonts w:ascii="Times New Roman" w:hAnsi="Times New Roman" w:cs="Times New Roman"/>
          <w:sz w:val="28"/>
          <w:szCs w:val="28"/>
        </w:rPr>
        <w:t>Все изменения фи</w:t>
      </w:r>
      <w:r>
        <w:rPr>
          <w:rFonts w:ascii="Times New Roman" w:hAnsi="Times New Roman" w:cs="Times New Roman"/>
          <w:sz w:val="28"/>
          <w:szCs w:val="28"/>
        </w:rPr>
        <w:t>ксируются в протоколе в подготовительный день</w:t>
      </w:r>
      <w:r w:rsidRPr="00D817B2">
        <w:rPr>
          <w:rFonts w:ascii="Times New Roman" w:hAnsi="Times New Roman" w:cs="Times New Roman"/>
          <w:sz w:val="28"/>
          <w:szCs w:val="28"/>
        </w:rPr>
        <w:t>, голосование</w:t>
      </w:r>
      <w:r>
        <w:rPr>
          <w:rFonts w:ascii="Times New Roman" w:hAnsi="Times New Roman" w:cs="Times New Roman"/>
          <w:sz w:val="28"/>
          <w:szCs w:val="28"/>
        </w:rPr>
        <w:t>м</w:t>
      </w:r>
      <w:r w:rsidRPr="00D817B2">
        <w:rPr>
          <w:rFonts w:ascii="Times New Roman" w:hAnsi="Times New Roman" w:cs="Times New Roman"/>
          <w:sz w:val="28"/>
          <w:szCs w:val="28"/>
        </w:rPr>
        <w:t xml:space="preserve"> </w:t>
      </w:r>
      <w:r>
        <w:rPr>
          <w:rFonts w:ascii="Times New Roman" w:hAnsi="Times New Roman" w:cs="Times New Roman"/>
          <w:sz w:val="28"/>
          <w:szCs w:val="28"/>
        </w:rPr>
        <w:t>(</w:t>
      </w:r>
      <w:r w:rsidRPr="00D817B2">
        <w:rPr>
          <w:rFonts w:ascii="Times New Roman" w:hAnsi="Times New Roman" w:cs="Times New Roman"/>
          <w:sz w:val="28"/>
          <w:szCs w:val="28"/>
        </w:rPr>
        <w:t>большинством голосов</w:t>
      </w:r>
      <w:r>
        <w:rPr>
          <w:rFonts w:ascii="Times New Roman" w:hAnsi="Times New Roman" w:cs="Times New Roman"/>
          <w:sz w:val="28"/>
          <w:szCs w:val="28"/>
        </w:rPr>
        <w:t>)</w:t>
      </w:r>
      <w:r w:rsidRPr="00D817B2">
        <w:rPr>
          <w:rFonts w:ascii="Times New Roman" w:hAnsi="Times New Roman" w:cs="Times New Roman"/>
          <w:sz w:val="28"/>
          <w:szCs w:val="28"/>
        </w:rPr>
        <w:t xml:space="preserve"> экспертами</w:t>
      </w:r>
      <w:r>
        <w:rPr>
          <w:rFonts w:ascii="Times New Roman" w:hAnsi="Times New Roman" w:cs="Times New Roman"/>
          <w:sz w:val="28"/>
          <w:szCs w:val="28"/>
        </w:rPr>
        <w:t>- наставниками</w:t>
      </w:r>
      <w:r w:rsidRPr="00D817B2">
        <w:rPr>
          <w:rFonts w:ascii="Times New Roman" w:hAnsi="Times New Roman" w:cs="Times New Roman"/>
          <w:sz w:val="28"/>
          <w:szCs w:val="28"/>
        </w:rPr>
        <w:t xml:space="preserve"> на площадке.</w:t>
      </w:r>
    </w:p>
    <w:p w14:paraId="01F3DA86" w14:textId="3B93A0EE" w:rsidR="00BE27F7" w:rsidRPr="00D1235A" w:rsidRDefault="00D1235A" w:rsidP="00BE27F7">
      <w:pPr>
        <w:pBdr>
          <w:top w:val="nil"/>
          <w:left w:val="nil"/>
          <w:bottom w:val="nil"/>
          <w:right w:val="nil"/>
          <w:between w:val="nil"/>
        </w:pBdr>
        <w:tabs>
          <w:tab w:val="left" w:pos="993"/>
        </w:tabs>
        <w:spacing w:after="0" w:line="276" w:lineRule="auto"/>
        <w:ind w:firstLine="709"/>
        <w:jc w:val="both"/>
        <w:rPr>
          <w:rFonts w:ascii="Times New Roman" w:hAnsi="Times New Roman" w:cs="Times New Roman"/>
          <w:color w:val="000000"/>
          <w:sz w:val="28"/>
          <w:szCs w:val="28"/>
        </w:rPr>
      </w:pPr>
      <w:r w:rsidRPr="00D1235A">
        <w:rPr>
          <w:rFonts w:ascii="Times New Roman" w:eastAsia="Times New Roman" w:hAnsi="Times New Roman" w:cs="Times New Roman"/>
          <w:sz w:val="28"/>
          <w:szCs w:val="28"/>
        </w:rPr>
        <w:t>Для выполнения критерия Б</w:t>
      </w:r>
      <w:r w:rsidRPr="00D1235A">
        <w:rPr>
          <w:rFonts w:ascii="Times New Roman" w:hAnsi="Times New Roman" w:cs="Times New Roman"/>
          <w:sz w:val="28"/>
          <w:szCs w:val="28"/>
        </w:rPr>
        <w:t xml:space="preserve">1, </w:t>
      </w:r>
      <w:r w:rsidRPr="00D1235A">
        <w:rPr>
          <w:rFonts w:ascii="Times New Roman" w:hAnsi="Times New Roman" w:cs="Times New Roman"/>
          <w:color w:val="000000"/>
          <w:sz w:val="28"/>
          <w:szCs w:val="28"/>
        </w:rPr>
        <w:t>в</w:t>
      </w:r>
      <w:r w:rsidR="00BE27F7" w:rsidRPr="00D1235A">
        <w:rPr>
          <w:rFonts w:ascii="Times New Roman" w:hAnsi="Times New Roman" w:cs="Times New Roman"/>
          <w:color w:val="000000"/>
          <w:sz w:val="28"/>
          <w:szCs w:val="28"/>
        </w:rPr>
        <w:t xml:space="preserve">ремя, отведенное на подготовку и </w:t>
      </w:r>
      <w:r w:rsidRPr="00D1235A">
        <w:rPr>
          <w:rFonts w:ascii="Times New Roman" w:hAnsi="Times New Roman" w:cs="Times New Roman"/>
          <w:color w:val="000000"/>
          <w:sz w:val="28"/>
          <w:szCs w:val="28"/>
        </w:rPr>
        <w:t>представление презентации</w:t>
      </w:r>
      <w:r w:rsidR="00BE27F7" w:rsidRPr="00D1235A">
        <w:rPr>
          <w:rFonts w:ascii="Times New Roman" w:hAnsi="Times New Roman" w:cs="Times New Roman"/>
          <w:color w:val="000000"/>
          <w:sz w:val="28"/>
          <w:szCs w:val="28"/>
        </w:rPr>
        <w:t xml:space="preserve">, вопросы жюри, может быть изменено по решению экспертов чемпионата. </w:t>
      </w:r>
    </w:p>
    <w:p w14:paraId="18B069D0" w14:textId="69B4B26C" w:rsidR="00B9157A" w:rsidRDefault="00B9157A" w:rsidP="00067F2F">
      <w:pPr>
        <w:spacing w:line="276" w:lineRule="auto"/>
        <w:ind w:firstLine="720"/>
        <w:jc w:val="both"/>
        <w:rPr>
          <w:rFonts w:ascii="Times New Roman" w:hAnsi="Times New Roman" w:cs="Times New Roman"/>
          <w:sz w:val="28"/>
          <w:szCs w:val="28"/>
        </w:rPr>
      </w:pPr>
      <w:r>
        <w:rPr>
          <w:rFonts w:ascii="Times New Roman" w:hAnsi="Times New Roman"/>
          <w:sz w:val="28"/>
          <w:szCs w:val="28"/>
        </w:rPr>
        <w:t>Рекомендуется при выполнении задани</w:t>
      </w:r>
      <w:r w:rsidR="00BE27F7">
        <w:rPr>
          <w:rFonts w:ascii="Times New Roman" w:hAnsi="Times New Roman"/>
          <w:sz w:val="28"/>
          <w:szCs w:val="28"/>
        </w:rPr>
        <w:t>я</w:t>
      </w:r>
      <w:r>
        <w:rPr>
          <w:rFonts w:ascii="Times New Roman" w:hAnsi="Times New Roman"/>
          <w:sz w:val="28"/>
          <w:szCs w:val="28"/>
        </w:rPr>
        <w:t xml:space="preserve"> «Фантазийный макияж с </w:t>
      </w:r>
      <w:r w:rsidRPr="006B43F3">
        <w:rPr>
          <w:rFonts w:ascii="Times New Roman" w:hAnsi="Times New Roman"/>
          <w:sz w:val="28"/>
          <w:szCs w:val="28"/>
        </w:rPr>
        <w:t xml:space="preserve">элементами </w:t>
      </w:r>
      <w:proofErr w:type="spellStart"/>
      <w:r>
        <w:rPr>
          <w:rFonts w:ascii="Times New Roman" w:hAnsi="Times New Roman"/>
          <w:sz w:val="28"/>
          <w:szCs w:val="28"/>
        </w:rPr>
        <w:t>фейс</w:t>
      </w:r>
      <w:proofErr w:type="spellEnd"/>
      <w:r>
        <w:rPr>
          <w:rFonts w:ascii="Times New Roman" w:hAnsi="Times New Roman"/>
          <w:sz w:val="28"/>
          <w:szCs w:val="28"/>
        </w:rPr>
        <w:t xml:space="preserve"> и </w:t>
      </w:r>
      <w:r w:rsidRPr="006B43F3">
        <w:rPr>
          <w:rFonts w:ascii="Times New Roman" w:hAnsi="Times New Roman"/>
          <w:sz w:val="28"/>
          <w:szCs w:val="28"/>
        </w:rPr>
        <w:t xml:space="preserve">боди-арта», </w:t>
      </w:r>
      <w:r>
        <w:rPr>
          <w:rFonts w:ascii="Times New Roman" w:hAnsi="Times New Roman"/>
          <w:sz w:val="28"/>
        </w:rPr>
        <w:t>каждые 1 час 30 мин. делать технологический перерыв не менее 15 мин.</w:t>
      </w:r>
    </w:p>
    <w:p w14:paraId="08833515" w14:textId="77777777" w:rsidR="00BE27F7" w:rsidRDefault="003367E9" w:rsidP="00067F2F">
      <w:pPr>
        <w:spacing w:line="276" w:lineRule="auto"/>
        <w:ind w:firstLine="720"/>
        <w:jc w:val="both"/>
        <w:rPr>
          <w:rFonts w:ascii="Times New Roman" w:eastAsia="Times New Roman" w:hAnsi="Times New Roman"/>
          <w:sz w:val="28"/>
          <w:szCs w:val="28"/>
        </w:rPr>
      </w:pPr>
      <w:r w:rsidRPr="0019570E">
        <w:rPr>
          <w:rFonts w:ascii="Times New Roman" w:eastAsia="Times New Roman" w:hAnsi="Times New Roman" w:cs="Times New Roman"/>
          <w:sz w:val="28"/>
          <w:szCs w:val="28"/>
        </w:rPr>
        <w:t xml:space="preserve">Для выполнения критерия </w:t>
      </w:r>
      <w:r w:rsidR="00AF0EA6">
        <w:rPr>
          <w:rFonts w:ascii="Times New Roman" w:eastAsia="Times New Roman" w:hAnsi="Times New Roman" w:cs="Times New Roman"/>
          <w:sz w:val="28"/>
          <w:szCs w:val="28"/>
        </w:rPr>
        <w:t>Б</w:t>
      </w:r>
      <w:r w:rsidRPr="0019570E">
        <w:rPr>
          <w:rFonts w:ascii="Times New Roman" w:hAnsi="Times New Roman" w:cs="Times New Roman"/>
          <w:sz w:val="28"/>
          <w:szCs w:val="28"/>
        </w:rPr>
        <w:t>1</w:t>
      </w:r>
      <w:r w:rsidR="00AF0EA6">
        <w:rPr>
          <w:rFonts w:ascii="Times New Roman" w:hAnsi="Times New Roman" w:cs="Times New Roman"/>
          <w:sz w:val="28"/>
          <w:szCs w:val="28"/>
        </w:rPr>
        <w:t xml:space="preserve"> </w:t>
      </w:r>
      <w:r w:rsidR="00AF0EA6">
        <w:rPr>
          <w:rFonts w:ascii="Times New Roman" w:eastAsia="Times New Roman" w:hAnsi="Times New Roman"/>
          <w:sz w:val="28"/>
          <w:szCs w:val="28"/>
        </w:rPr>
        <w:t>у</w:t>
      </w:r>
      <w:r w:rsidR="00AF0EA6" w:rsidRPr="009F06FB">
        <w:rPr>
          <w:rFonts w:ascii="Times New Roman" w:eastAsia="Times New Roman" w:hAnsi="Times New Roman"/>
          <w:sz w:val="28"/>
          <w:szCs w:val="28"/>
        </w:rPr>
        <w:t>частник</w:t>
      </w:r>
      <w:r w:rsidR="00AF0EA6">
        <w:rPr>
          <w:rFonts w:ascii="Times New Roman" w:eastAsia="Times New Roman" w:hAnsi="Times New Roman"/>
          <w:sz w:val="28"/>
          <w:szCs w:val="28"/>
        </w:rPr>
        <w:t>у необходимо предварительно выполнить</w:t>
      </w:r>
      <w:r w:rsidR="00152061">
        <w:rPr>
          <w:rFonts w:ascii="Times New Roman" w:eastAsia="Times New Roman" w:hAnsi="Times New Roman"/>
          <w:sz w:val="28"/>
          <w:szCs w:val="28"/>
        </w:rPr>
        <w:t xml:space="preserve"> презентацию </w:t>
      </w:r>
      <w:r w:rsidR="00BE27F7">
        <w:rPr>
          <w:rFonts w:ascii="Times New Roman" w:eastAsia="Times New Roman" w:hAnsi="Times New Roman"/>
          <w:sz w:val="28"/>
          <w:szCs w:val="28"/>
        </w:rPr>
        <w:t>и плоскостной</w:t>
      </w:r>
      <w:r w:rsidR="00AF0EA6">
        <w:rPr>
          <w:rFonts w:ascii="Times New Roman" w:eastAsia="Times New Roman" w:hAnsi="Times New Roman"/>
          <w:sz w:val="28"/>
          <w:szCs w:val="28"/>
        </w:rPr>
        <w:t xml:space="preserve"> коллаж (формат А-4)</w:t>
      </w:r>
      <w:r w:rsidR="00BE27F7">
        <w:rPr>
          <w:rFonts w:ascii="Times New Roman" w:eastAsia="Times New Roman" w:hAnsi="Times New Roman"/>
          <w:sz w:val="28"/>
          <w:szCs w:val="28"/>
        </w:rPr>
        <w:t>.</w:t>
      </w:r>
    </w:p>
    <w:p w14:paraId="15CDFA93" w14:textId="628B4523" w:rsidR="00BE27F7" w:rsidRDefault="00AF0EA6" w:rsidP="00067F2F">
      <w:pPr>
        <w:spacing w:line="276" w:lineRule="auto"/>
        <w:ind w:firstLine="720"/>
        <w:jc w:val="both"/>
        <w:rPr>
          <w:rFonts w:ascii="Times New Roman" w:eastAsia="Times New Roman" w:hAnsi="Times New Roman" w:cs="Times New Roman"/>
          <w:i/>
          <w:sz w:val="28"/>
          <w:szCs w:val="28"/>
        </w:rPr>
      </w:pPr>
      <w:r w:rsidRPr="0019570E">
        <w:rPr>
          <w:rFonts w:ascii="Times New Roman" w:eastAsia="Times New Roman" w:hAnsi="Times New Roman" w:cs="Times New Roman"/>
          <w:sz w:val="28"/>
          <w:szCs w:val="28"/>
        </w:rPr>
        <w:t>Для выполнения критерия</w:t>
      </w:r>
      <w:r>
        <w:rPr>
          <w:rFonts w:ascii="Times New Roman" w:hAnsi="Times New Roman" w:cs="Times New Roman"/>
          <w:sz w:val="28"/>
          <w:szCs w:val="28"/>
        </w:rPr>
        <w:t xml:space="preserve"> В1 участнику</w:t>
      </w:r>
      <w:r w:rsidR="003367E9" w:rsidRPr="0019570E">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Pr="0019570E">
        <w:rPr>
          <w:rFonts w:ascii="Times New Roman" w:eastAsia="Times New Roman" w:hAnsi="Times New Roman" w:cs="Times New Roman"/>
          <w:sz w:val="28"/>
          <w:szCs w:val="28"/>
        </w:rPr>
        <w:t>предварит</w:t>
      </w:r>
      <w:r>
        <w:rPr>
          <w:rFonts w:ascii="Times New Roman" w:eastAsia="Times New Roman" w:hAnsi="Times New Roman" w:cs="Times New Roman"/>
          <w:sz w:val="28"/>
          <w:szCs w:val="28"/>
        </w:rPr>
        <w:t>ельно выполнить</w:t>
      </w:r>
      <w:r w:rsidRPr="0019570E">
        <w:rPr>
          <w:rFonts w:ascii="Times New Roman" w:eastAsia="Times New Roman" w:hAnsi="Times New Roman" w:cs="Times New Roman"/>
          <w:sz w:val="28"/>
          <w:szCs w:val="28"/>
        </w:rPr>
        <w:t xml:space="preserve"> </w:t>
      </w:r>
      <w:r w:rsidRPr="00AF0EA6">
        <w:rPr>
          <w:rFonts w:ascii="Times New Roman" w:eastAsia="Times New Roman" w:hAnsi="Times New Roman" w:cs="Times New Roman"/>
          <w:sz w:val="28"/>
          <w:szCs w:val="28"/>
        </w:rPr>
        <w:t xml:space="preserve">эскиз образа на шаблоне </w:t>
      </w:r>
      <w:r w:rsidR="00020374">
        <w:rPr>
          <w:rFonts w:ascii="Times New Roman" w:eastAsia="Times New Roman" w:hAnsi="Times New Roman" w:cs="Times New Roman"/>
          <w:sz w:val="28"/>
          <w:szCs w:val="28"/>
        </w:rPr>
        <w:t>приложение 8</w:t>
      </w:r>
      <w:r w:rsidR="002C299B">
        <w:rPr>
          <w:rFonts w:ascii="Times New Roman" w:eastAsia="Times New Roman" w:hAnsi="Times New Roman" w:cs="Times New Roman"/>
          <w:sz w:val="28"/>
          <w:szCs w:val="28"/>
        </w:rPr>
        <w:t xml:space="preserve"> </w:t>
      </w:r>
      <w:r w:rsidRPr="00AF0EA6">
        <w:rPr>
          <w:rFonts w:ascii="Times New Roman" w:eastAsia="Times New Roman" w:hAnsi="Times New Roman" w:cs="Times New Roman"/>
          <w:sz w:val="28"/>
          <w:szCs w:val="28"/>
        </w:rPr>
        <w:t>(формат А-4)</w:t>
      </w:r>
      <w:r>
        <w:rPr>
          <w:rFonts w:ascii="Times New Roman" w:eastAsia="Times New Roman" w:hAnsi="Times New Roman" w:cs="Times New Roman"/>
          <w:sz w:val="28"/>
          <w:szCs w:val="28"/>
        </w:rPr>
        <w:t>.</w:t>
      </w:r>
    </w:p>
    <w:p w14:paraId="1FBF305D" w14:textId="299197DD" w:rsidR="000D112B" w:rsidRDefault="000D112B" w:rsidP="00067F2F">
      <w:pPr>
        <w:spacing w:line="276" w:lineRule="auto"/>
        <w:ind w:firstLine="720"/>
        <w:jc w:val="both"/>
        <w:rPr>
          <w:rFonts w:ascii="Times New Roman" w:eastAsia="Times New Roman" w:hAnsi="Times New Roman" w:cs="Times New Roman"/>
          <w:i/>
          <w:sz w:val="28"/>
          <w:szCs w:val="28"/>
        </w:rPr>
      </w:pPr>
      <w:r>
        <w:rPr>
          <w:rFonts w:ascii="Times New Roman" w:hAnsi="Times New Roman" w:cs="Times New Roman"/>
          <w:color w:val="000000"/>
          <w:sz w:val="28"/>
          <w:szCs w:val="28"/>
        </w:rPr>
        <w:t>Предварительно выполненный плоскостной коллаж</w:t>
      </w:r>
      <w:r w:rsidR="00152061">
        <w:rPr>
          <w:rFonts w:ascii="Times New Roman" w:hAnsi="Times New Roman" w:cs="Times New Roman"/>
          <w:color w:val="000000"/>
          <w:sz w:val="28"/>
          <w:szCs w:val="28"/>
        </w:rPr>
        <w:t xml:space="preserve"> и презентация</w:t>
      </w:r>
      <w:r>
        <w:rPr>
          <w:rFonts w:ascii="Times New Roman" w:hAnsi="Times New Roman" w:cs="Times New Roman"/>
          <w:color w:val="000000"/>
          <w:sz w:val="28"/>
          <w:szCs w:val="28"/>
        </w:rPr>
        <w:t xml:space="preserve"> Б1,</w:t>
      </w:r>
      <w:r w:rsidR="00BE27F7">
        <w:rPr>
          <w:rFonts w:ascii="Times New Roman" w:hAnsi="Times New Roman" w:cs="Times New Roman"/>
          <w:color w:val="000000"/>
          <w:sz w:val="28"/>
          <w:szCs w:val="28"/>
        </w:rPr>
        <w:t xml:space="preserve"> а также</w:t>
      </w:r>
      <w:r>
        <w:rPr>
          <w:rFonts w:ascii="Times New Roman" w:hAnsi="Times New Roman" w:cs="Times New Roman"/>
          <w:color w:val="000000"/>
          <w:sz w:val="28"/>
          <w:szCs w:val="28"/>
        </w:rPr>
        <w:t xml:space="preserve"> эскиз образа В1 </w:t>
      </w:r>
      <w:r w:rsidR="00AF0EA6" w:rsidRPr="0019570E">
        <w:rPr>
          <w:rFonts w:ascii="Times New Roman" w:hAnsi="Times New Roman" w:cs="Times New Roman"/>
          <w:sz w:val="28"/>
          <w:szCs w:val="28"/>
        </w:rPr>
        <w:t>пред</w:t>
      </w:r>
      <w:r>
        <w:rPr>
          <w:rFonts w:ascii="Times New Roman" w:hAnsi="Times New Roman" w:cs="Times New Roman"/>
          <w:sz w:val="28"/>
          <w:szCs w:val="28"/>
        </w:rPr>
        <w:t>оставляются</w:t>
      </w:r>
      <w:r w:rsidR="00AF0EA6" w:rsidRPr="0019570E">
        <w:rPr>
          <w:rFonts w:ascii="Times New Roman" w:hAnsi="Times New Roman" w:cs="Times New Roman"/>
          <w:sz w:val="28"/>
          <w:szCs w:val="28"/>
        </w:rPr>
        <w:t xml:space="preserve"> до начала соревнований ГЭ (в подготовительный день перед чемпионатом)</w:t>
      </w:r>
      <w:r>
        <w:rPr>
          <w:rFonts w:ascii="Times New Roman" w:hAnsi="Times New Roman" w:cs="Times New Roman"/>
          <w:sz w:val="28"/>
          <w:szCs w:val="28"/>
        </w:rPr>
        <w:t xml:space="preserve"> и хранятся на конкурсной площадке</w:t>
      </w:r>
      <w:r w:rsidR="00BE27F7">
        <w:rPr>
          <w:rFonts w:ascii="Times New Roman" w:hAnsi="Times New Roman" w:cs="Times New Roman"/>
          <w:sz w:val="28"/>
          <w:szCs w:val="28"/>
        </w:rPr>
        <w:t xml:space="preserve"> в инструментальном ящике участника</w:t>
      </w:r>
      <w:r>
        <w:rPr>
          <w:rFonts w:ascii="Times New Roman" w:hAnsi="Times New Roman" w:cs="Times New Roman"/>
          <w:sz w:val="28"/>
          <w:szCs w:val="28"/>
        </w:rPr>
        <w:t>.</w:t>
      </w:r>
    </w:p>
    <w:p w14:paraId="6A6ABDBF" w14:textId="77777777" w:rsidR="00D440A3" w:rsidRDefault="000D112B" w:rsidP="00067F2F">
      <w:pPr>
        <w:spacing w:line="276" w:lineRule="auto"/>
        <w:ind w:firstLine="720"/>
        <w:jc w:val="both"/>
        <w:rPr>
          <w:rFonts w:ascii="Times New Roman" w:eastAsia="Times New Roman" w:hAnsi="Times New Roman" w:cs="Times New Roman"/>
          <w:i/>
          <w:sz w:val="28"/>
          <w:szCs w:val="28"/>
        </w:rPr>
      </w:pPr>
      <w:r w:rsidRPr="0019570E">
        <w:rPr>
          <w:rFonts w:ascii="Times New Roman" w:hAnsi="Times New Roman" w:cs="Times New Roman"/>
          <w:color w:val="000000"/>
          <w:sz w:val="28"/>
          <w:szCs w:val="28"/>
        </w:rPr>
        <w:t>Конкурсанты работают в условиях, приближенных к настоящей работе в салоне красоты/студии/парикмахерской, выполняя задачи, указанные в конкурсном задании.</w:t>
      </w:r>
    </w:p>
    <w:p w14:paraId="65C2DAAE" w14:textId="315CE5D1" w:rsidR="00D440A3" w:rsidRPr="00D440A3" w:rsidRDefault="00D440A3" w:rsidP="00067F2F">
      <w:pPr>
        <w:spacing w:line="276" w:lineRule="auto"/>
        <w:ind w:firstLine="720"/>
        <w:jc w:val="both"/>
        <w:rPr>
          <w:rFonts w:ascii="Times New Roman" w:eastAsia="Times New Roman" w:hAnsi="Times New Roman" w:cs="Times New Roman"/>
          <w:i/>
          <w:sz w:val="28"/>
          <w:szCs w:val="28"/>
        </w:rPr>
      </w:pPr>
      <w:r w:rsidRPr="0099687C">
        <w:rPr>
          <w:rFonts w:ascii="Times New Roman" w:hAnsi="Times New Roman" w:cs="Times New Roman"/>
          <w:sz w:val="28"/>
          <w:szCs w:val="28"/>
        </w:rPr>
        <w:t xml:space="preserve">Эксперты с особыми полномочиями в области подготовки моделей к конкурсному дню, </w:t>
      </w:r>
      <w:r>
        <w:rPr>
          <w:rFonts w:ascii="Times New Roman" w:hAnsi="Times New Roman" w:cs="Times New Roman"/>
          <w:sz w:val="28"/>
          <w:szCs w:val="28"/>
        </w:rPr>
        <w:t>проводя</w:t>
      </w:r>
      <w:r w:rsidRPr="0099687C">
        <w:rPr>
          <w:rFonts w:ascii="Times New Roman" w:hAnsi="Times New Roman" w:cs="Times New Roman"/>
          <w:sz w:val="28"/>
          <w:szCs w:val="28"/>
        </w:rPr>
        <w:t>т пробу всех моделей на наличие аллергичес</w:t>
      </w:r>
      <w:r>
        <w:rPr>
          <w:rFonts w:ascii="Times New Roman" w:hAnsi="Times New Roman" w:cs="Times New Roman"/>
          <w:sz w:val="28"/>
          <w:szCs w:val="28"/>
        </w:rPr>
        <w:t>кой реакции до начала конкурса</w:t>
      </w:r>
      <w:r w:rsidR="002C299B">
        <w:rPr>
          <w:rFonts w:ascii="Times New Roman" w:hAnsi="Times New Roman" w:cs="Times New Roman"/>
          <w:sz w:val="28"/>
          <w:szCs w:val="28"/>
        </w:rPr>
        <w:t>, так же необходимо заполнить согласие модели на у</w:t>
      </w:r>
      <w:r w:rsidR="00957195">
        <w:rPr>
          <w:rFonts w:ascii="Times New Roman" w:hAnsi="Times New Roman" w:cs="Times New Roman"/>
          <w:sz w:val="28"/>
          <w:szCs w:val="28"/>
        </w:rPr>
        <w:t>частие в процедуре (приложение 8</w:t>
      </w:r>
      <w:r w:rsidR="002C299B">
        <w:rPr>
          <w:rFonts w:ascii="Times New Roman" w:hAnsi="Times New Roman" w:cs="Times New Roman"/>
          <w:sz w:val="28"/>
          <w:szCs w:val="28"/>
        </w:rPr>
        <w:t>)</w:t>
      </w:r>
    </w:p>
    <w:p w14:paraId="62F2A353" w14:textId="7F4C3CCB" w:rsidR="000D112B" w:rsidRPr="0019570E" w:rsidRDefault="000D112B" w:rsidP="00067F2F">
      <w:pPr>
        <w:pBdr>
          <w:top w:val="nil"/>
          <w:left w:val="nil"/>
          <w:bottom w:val="nil"/>
          <w:right w:val="nil"/>
          <w:between w:val="nil"/>
        </w:pBdr>
        <w:spacing w:after="0" w:line="276" w:lineRule="auto"/>
        <w:ind w:firstLine="720"/>
        <w:jc w:val="both"/>
        <w:rPr>
          <w:rFonts w:ascii="Times New Roman" w:hAnsi="Times New Roman" w:cs="Times New Roman"/>
          <w:bCs/>
          <w:iCs/>
          <w:sz w:val="28"/>
          <w:szCs w:val="28"/>
          <w:u w:val="single"/>
        </w:rPr>
      </w:pPr>
      <w:r w:rsidRPr="0019570E">
        <w:rPr>
          <w:rFonts w:ascii="Times New Roman" w:hAnsi="Times New Roman" w:cs="Times New Roman"/>
          <w:bCs/>
          <w:iCs/>
          <w:sz w:val="28"/>
          <w:szCs w:val="28"/>
          <w:u w:val="single"/>
        </w:rPr>
        <w:t>Особые требования к моделям-волонтерам</w:t>
      </w:r>
    </w:p>
    <w:p w14:paraId="72359FC1" w14:textId="77777777" w:rsidR="00DB779F" w:rsidRDefault="000D112B" w:rsidP="00067F2F">
      <w:pPr>
        <w:spacing w:line="276" w:lineRule="auto"/>
        <w:ind w:firstLine="720"/>
        <w:jc w:val="both"/>
        <w:rPr>
          <w:rFonts w:ascii="Times New Roman" w:hAnsi="Times New Roman" w:cs="Times New Roman"/>
          <w:sz w:val="28"/>
          <w:szCs w:val="28"/>
        </w:rPr>
      </w:pPr>
      <w:r w:rsidRPr="0019570E">
        <w:rPr>
          <w:rFonts w:ascii="Times New Roman" w:hAnsi="Times New Roman" w:cs="Times New Roman"/>
          <w:sz w:val="28"/>
          <w:szCs w:val="28"/>
        </w:rPr>
        <w:lastRenderedPageBreak/>
        <w:t>Рекомендуется подготовить Модель-волонтера к участию в соревнованиях, согласно требованиям (возрастной ценз модели-волонтера от 14 лет до 25) указанным в таблице.</w:t>
      </w:r>
    </w:p>
    <w:p w14:paraId="7BF62AB3" w14:textId="77777777" w:rsidR="00D440A3" w:rsidRPr="002010AD" w:rsidRDefault="00D440A3" w:rsidP="00067F2F">
      <w:pPr>
        <w:pStyle w:val="aa"/>
        <w:spacing w:line="276" w:lineRule="auto"/>
        <w:ind w:firstLine="720"/>
        <w:jc w:val="both"/>
        <w:rPr>
          <w:rFonts w:ascii="Times New Roman" w:hAnsi="Times New Roman" w:cs="Times New Roman"/>
          <w:b/>
          <w:sz w:val="28"/>
          <w:szCs w:val="28"/>
        </w:rPr>
      </w:pPr>
      <w:r w:rsidRPr="002010AD">
        <w:rPr>
          <w:rFonts w:ascii="Times New Roman" w:hAnsi="Times New Roman" w:cs="Times New Roman"/>
          <w:b/>
          <w:sz w:val="28"/>
          <w:szCs w:val="28"/>
        </w:rPr>
        <w:t>Стандартные требования к моделям для всех конкурсных заданий:</w:t>
      </w:r>
    </w:p>
    <w:p w14:paraId="2DD121E5" w14:textId="022DCB32"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 xml:space="preserve">Отсутствие аллергии на </w:t>
      </w:r>
      <w:r>
        <w:rPr>
          <w:rFonts w:ascii="Times New Roman" w:hAnsi="Times New Roman" w:cs="Times New Roman"/>
          <w:sz w:val="28"/>
          <w:szCs w:val="28"/>
        </w:rPr>
        <w:t>косметику;</w:t>
      </w:r>
    </w:p>
    <w:p w14:paraId="4B0E1440" w14:textId="69F0BC9F"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Отсутствие кожных заболеваний</w:t>
      </w:r>
      <w:r>
        <w:rPr>
          <w:rFonts w:ascii="Times New Roman" w:hAnsi="Times New Roman" w:cs="Times New Roman"/>
          <w:sz w:val="28"/>
          <w:szCs w:val="28"/>
        </w:rPr>
        <w:t>;</w:t>
      </w:r>
    </w:p>
    <w:p w14:paraId="762BAEB8" w14:textId="1A0AAB8C"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Состояние кожных пок</w:t>
      </w:r>
      <w:r>
        <w:rPr>
          <w:rFonts w:ascii="Times New Roman" w:hAnsi="Times New Roman" w:cs="Times New Roman"/>
          <w:sz w:val="28"/>
          <w:szCs w:val="28"/>
        </w:rPr>
        <w:t>ровов модели должно быть чистое;</w:t>
      </w:r>
    </w:p>
    <w:p w14:paraId="04DAB006" w14:textId="5D22756A" w:rsidR="00D440A3" w:rsidRPr="006C2F33" w:rsidRDefault="00D440A3" w:rsidP="00935CF6">
      <w:pPr>
        <w:pStyle w:val="aa"/>
        <w:numPr>
          <w:ilvl w:val="0"/>
          <w:numId w:val="42"/>
        </w:numPr>
        <w:spacing w:line="276" w:lineRule="auto"/>
        <w:jc w:val="both"/>
        <w:rPr>
          <w:rFonts w:ascii="Times New Roman" w:hAnsi="Times New Roman" w:cs="Times New Roman"/>
          <w:sz w:val="28"/>
          <w:szCs w:val="28"/>
        </w:rPr>
      </w:pPr>
      <w:r w:rsidRPr="006C2F33">
        <w:rPr>
          <w:rFonts w:ascii="Times New Roman" w:hAnsi="Times New Roman" w:cs="Times New Roman"/>
          <w:sz w:val="28"/>
          <w:szCs w:val="28"/>
        </w:rPr>
        <w:t>Отсутствие нарушений целостности кожных покровов: больших пигментных пятен, бородавок, воспалительных процессов, татуировок, пирсинга;</w:t>
      </w:r>
    </w:p>
    <w:p w14:paraId="549F8E4D" w14:textId="15234286" w:rsidR="00D440A3" w:rsidRPr="00D817B2" w:rsidRDefault="00D440A3" w:rsidP="00935CF6">
      <w:pPr>
        <w:pStyle w:val="aa"/>
        <w:numPr>
          <w:ilvl w:val="0"/>
          <w:numId w:val="42"/>
        </w:numPr>
        <w:spacing w:line="276" w:lineRule="auto"/>
        <w:jc w:val="both"/>
        <w:rPr>
          <w:rFonts w:ascii="Times New Roman" w:hAnsi="Times New Roman" w:cs="Times New Roman"/>
          <w:sz w:val="28"/>
          <w:szCs w:val="28"/>
        </w:rPr>
      </w:pPr>
      <w:r w:rsidRPr="00D817B2">
        <w:rPr>
          <w:rFonts w:ascii="Times New Roman" w:hAnsi="Times New Roman" w:cs="Times New Roman"/>
          <w:sz w:val="28"/>
          <w:szCs w:val="28"/>
        </w:rPr>
        <w:t xml:space="preserve">Отсутствие перманентного макияжа и </w:t>
      </w:r>
      <w:proofErr w:type="spellStart"/>
      <w:r w:rsidRPr="00D817B2">
        <w:rPr>
          <w:rFonts w:ascii="Times New Roman" w:hAnsi="Times New Roman" w:cs="Times New Roman"/>
          <w:sz w:val="28"/>
          <w:szCs w:val="28"/>
        </w:rPr>
        <w:t>татуажа</w:t>
      </w:r>
      <w:proofErr w:type="spellEnd"/>
      <w:r w:rsidRPr="00D817B2">
        <w:rPr>
          <w:rFonts w:ascii="Times New Roman" w:hAnsi="Times New Roman" w:cs="Times New Roman"/>
          <w:sz w:val="28"/>
          <w:szCs w:val="28"/>
        </w:rPr>
        <w:t>: губ, бровей, ресничного края;</w:t>
      </w:r>
    </w:p>
    <w:p w14:paraId="7B4D0360" w14:textId="31D50D0D" w:rsidR="00D440A3" w:rsidRPr="00D440A3" w:rsidRDefault="00D440A3" w:rsidP="00935CF6">
      <w:pPr>
        <w:pStyle w:val="aa"/>
        <w:numPr>
          <w:ilvl w:val="0"/>
          <w:numId w:val="42"/>
        </w:numPr>
        <w:spacing w:line="276" w:lineRule="auto"/>
        <w:jc w:val="both"/>
        <w:rPr>
          <w:rFonts w:ascii="Times New Roman" w:hAnsi="Times New Roman" w:cs="Times New Roman"/>
          <w:sz w:val="28"/>
          <w:szCs w:val="28"/>
        </w:rPr>
      </w:pPr>
      <w:r w:rsidRPr="00D817B2">
        <w:rPr>
          <w:rFonts w:ascii="Times New Roman" w:hAnsi="Times New Roman" w:cs="Times New Roman"/>
          <w:sz w:val="28"/>
          <w:szCs w:val="28"/>
        </w:rPr>
        <w:t xml:space="preserve">Отсутствие </w:t>
      </w:r>
      <w:proofErr w:type="spellStart"/>
      <w:r w:rsidRPr="00D817B2">
        <w:rPr>
          <w:rFonts w:ascii="Times New Roman" w:hAnsi="Times New Roman"/>
          <w:sz w:val="28"/>
          <w:szCs w:val="28"/>
        </w:rPr>
        <w:t>ламинации</w:t>
      </w:r>
      <w:proofErr w:type="spellEnd"/>
      <w:r w:rsidRPr="00D817B2">
        <w:rPr>
          <w:rFonts w:ascii="Times New Roman" w:hAnsi="Times New Roman"/>
          <w:sz w:val="28"/>
          <w:szCs w:val="28"/>
        </w:rPr>
        <w:t xml:space="preserve"> ресниц и бровей;</w:t>
      </w:r>
    </w:p>
    <w:p w14:paraId="73D2BE92" w14:textId="44654030"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D440A3">
        <w:rPr>
          <w:rFonts w:ascii="Times New Roman" w:hAnsi="Times New Roman" w:cs="Times New Roman"/>
          <w:sz w:val="28"/>
          <w:szCs w:val="28"/>
        </w:rPr>
        <w:t xml:space="preserve">Отсутствие </w:t>
      </w:r>
      <w:r w:rsidR="00152061" w:rsidRPr="00D440A3">
        <w:rPr>
          <w:rFonts w:ascii="Times New Roman" w:hAnsi="Times New Roman" w:cs="Times New Roman"/>
          <w:sz w:val="28"/>
          <w:szCs w:val="28"/>
        </w:rPr>
        <w:t>наращённых</w:t>
      </w:r>
      <w:r w:rsidRPr="00D440A3">
        <w:rPr>
          <w:rFonts w:ascii="Times New Roman" w:hAnsi="Times New Roman" w:cs="Times New Roman"/>
          <w:sz w:val="28"/>
          <w:szCs w:val="28"/>
        </w:rPr>
        <w:t xml:space="preserve"> ресниц и /или завитых химическим способом ресниц</w:t>
      </w:r>
      <w:r>
        <w:rPr>
          <w:rFonts w:ascii="Times New Roman" w:hAnsi="Times New Roman" w:cs="Times New Roman"/>
          <w:sz w:val="28"/>
          <w:szCs w:val="28"/>
        </w:rPr>
        <w:t>;</w:t>
      </w:r>
    </w:p>
    <w:p w14:paraId="4393DFDC" w14:textId="082A5419"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99687C">
        <w:rPr>
          <w:rFonts w:ascii="Times New Roman" w:hAnsi="Times New Roman" w:cs="Times New Roman"/>
          <w:sz w:val="28"/>
          <w:szCs w:val="28"/>
        </w:rPr>
        <w:t>У модели должно быть симметричное лицо без явных деф</w:t>
      </w:r>
      <w:r>
        <w:rPr>
          <w:rFonts w:ascii="Times New Roman" w:hAnsi="Times New Roman" w:cs="Times New Roman"/>
          <w:sz w:val="28"/>
          <w:szCs w:val="28"/>
        </w:rPr>
        <w:t>ормаций овала и глубоких морщин;</w:t>
      </w:r>
    </w:p>
    <w:p w14:paraId="5C6DBE8B" w14:textId="36E89661"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Модель должна быть готова пребывать в с</w:t>
      </w:r>
      <w:r>
        <w:rPr>
          <w:rFonts w:ascii="Times New Roman" w:hAnsi="Times New Roman" w:cs="Times New Roman"/>
          <w:sz w:val="28"/>
          <w:szCs w:val="28"/>
        </w:rPr>
        <w:t>татичной позе сидя до 4-х часов;</w:t>
      </w:r>
    </w:p>
    <w:p w14:paraId="3D05DF8C" w14:textId="13DDE008"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Модель должна иметь пропорции, удовлетворяющие эстетическим требованиям конкурса, проводимого на</w:t>
      </w:r>
      <w:r>
        <w:rPr>
          <w:rFonts w:ascii="Times New Roman" w:hAnsi="Times New Roman" w:cs="Times New Roman"/>
          <w:sz w:val="28"/>
          <w:szCs w:val="28"/>
        </w:rPr>
        <w:t xml:space="preserve"> открытой для зрителей площадке;</w:t>
      </w:r>
    </w:p>
    <w:p w14:paraId="255DDF58" w14:textId="079FC10A" w:rsidR="00D440A3" w:rsidRDefault="00D440A3" w:rsidP="00935CF6">
      <w:pPr>
        <w:pStyle w:val="aa"/>
        <w:numPr>
          <w:ilvl w:val="0"/>
          <w:numId w:val="42"/>
        </w:numPr>
        <w:spacing w:line="276" w:lineRule="auto"/>
        <w:jc w:val="both"/>
        <w:rPr>
          <w:rFonts w:ascii="Times New Roman" w:hAnsi="Times New Roman" w:cs="Times New Roman"/>
          <w:sz w:val="28"/>
          <w:szCs w:val="28"/>
        </w:rPr>
      </w:pPr>
      <w:r w:rsidRPr="002010AD">
        <w:rPr>
          <w:rFonts w:ascii="Times New Roman" w:hAnsi="Times New Roman" w:cs="Times New Roman"/>
          <w:sz w:val="28"/>
          <w:szCs w:val="28"/>
        </w:rPr>
        <w:t>На модели должны отсутствовать ювелирные украшения во время пр</w:t>
      </w:r>
      <w:r>
        <w:rPr>
          <w:rFonts w:ascii="Times New Roman" w:hAnsi="Times New Roman" w:cs="Times New Roman"/>
          <w:sz w:val="28"/>
          <w:szCs w:val="28"/>
        </w:rPr>
        <w:t>ебывания на конкурсной площадке;</w:t>
      </w:r>
    </w:p>
    <w:p w14:paraId="2A4A31F2" w14:textId="17EFECCA" w:rsidR="000D112B" w:rsidRPr="0019570E" w:rsidRDefault="000D112B" w:rsidP="000D112B">
      <w:pPr>
        <w:spacing w:after="0" w:line="360" w:lineRule="auto"/>
        <w:jc w:val="right"/>
        <w:rPr>
          <w:rFonts w:ascii="Times New Roman" w:eastAsia="Times New Roman" w:hAnsi="Times New Roman" w:cs="Times New Roman"/>
          <w:i/>
          <w:iCs/>
          <w:sz w:val="28"/>
          <w:szCs w:val="28"/>
        </w:rPr>
      </w:pPr>
      <w:r w:rsidRPr="0019570E">
        <w:rPr>
          <w:rFonts w:ascii="Times New Roman" w:eastAsia="Times New Roman" w:hAnsi="Times New Roman" w:cs="Times New Roman"/>
          <w:i/>
          <w:iCs/>
          <w:sz w:val="28"/>
          <w:szCs w:val="28"/>
        </w:rPr>
        <w:t>Таблица №</w:t>
      </w:r>
      <w:r>
        <w:rPr>
          <w:rFonts w:ascii="Times New Roman" w:eastAsia="Times New Roman" w:hAnsi="Times New Roman" w:cs="Times New Roman"/>
          <w:i/>
          <w:iCs/>
          <w:sz w:val="28"/>
          <w:szCs w:val="28"/>
        </w:rPr>
        <w:t>6</w:t>
      </w:r>
    </w:p>
    <w:p w14:paraId="7B6AE701" w14:textId="77777777" w:rsidR="000D112B" w:rsidRPr="0019570E" w:rsidRDefault="000D112B" w:rsidP="000D112B">
      <w:pPr>
        <w:spacing w:after="0" w:line="360" w:lineRule="auto"/>
        <w:jc w:val="center"/>
        <w:rPr>
          <w:rFonts w:ascii="Times New Roman" w:hAnsi="Times New Roman" w:cs="Times New Roman"/>
          <w:sz w:val="28"/>
          <w:szCs w:val="28"/>
        </w:rPr>
      </w:pPr>
      <w:r w:rsidRPr="0019570E">
        <w:rPr>
          <w:rFonts w:ascii="Times New Roman" w:eastAsia="Times New Roman" w:hAnsi="Times New Roman" w:cs="Times New Roman"/>
          <w:i/>
          <w:iCs/>
          <w:sz w:val="28"/>
          <w:szCs w:val="28"/>
        </w:rPr>
        <w:t>Требования к модели-волонтеру</w:t>
      </w:r>
    </w:p>
    <w:tbl>
      <w:tblPr>
        <w:tblStyle w:val="af0"/>
        <w:tblW w:w="5000" w:type="pct"/>
        <w:tblLook w:val="04A0" w:firstRow="1" w:lastRow="0" w:firstColumn="1" w:lastColumn="0" w:noHBand="0" w:noVBand="1"/>
      </w:tblPr>
      <w:tblGrid>
        <w:gridCol w:w="2663"/>
        <w:gridCol w:w="6966"/>
      </w:tblGrid>
      <w:tr w:rsidR="000D112B" w:rsidRPr="0019570E" w14:paraId="6C478CD0" w14:textId="77777777" w:rsidTr="0000377D">
        <w:tc>
          <w:tcPr>
            <w:tcW w:w="1383" w:type="pct"/>
            <w:shd w:val="clear" w:color="auto" w:fill="92D050"/>
            <w:vAlign w:val="center"/>
          </w:tcPr>
          <w:p w14:paraId="4F2D0640" w14:textId="77777777" w:rsidR="000D112B" w:rsidRPr="0019570E" w:rsidRDefault="000D112B" w:rsidP="0000377D">
            <w:pPr>
              <w:jc w:val="center"/>
              <w:rPr>
                <w:b/>
                <w:sz w:val="24"/>
                <w:szCs w:val="24"/>
              </w:rPr>
            </w:pPr>
            <w:r w:rsidRPr="0019570E">
              <w:rPr>
                <w:b/>
                <w:sz w:val="24"/>
                <w:szCs w:val="24"/>
              </w:rPr>
              <w:t>Части модуля/</w:t>
            </w:r>
          </w:p>
          <w:p w14:paraId="0D55ACE1" w14:textId="77777777" w:rsidR="000D112B" w:rsidRPr="0019570E" w:rsidRDefault="000D112B" w:rsidP="0000377D">
            <w:pPr>
              <w:jc w:val="center"/>
              <w:rPr>
                <w:b/>
                <w:sz w:val="24"/>
                <w:szCs w:val="24"/>
              </w:rPr>
            </w:pPr>
            <w:r w:rsidRPr="0019570E">
              <w:rPr>
                <w:b/>
                <w:sz w:val="24"/>
                <w:szCs w:val="24"/>
              </w:rPr>
              <w:t>критерии</w:t>
            </w:r>
          </w:p>
        </w:tc>
        <w:tc>
          <w:tcPr>
            <w:tcW w:w="3617" w:type="pct"/>
            <w:shd w:val="clear" w:color="auto" w:fill="92D050"/>
            <w:vAlign w:val="center"/>
          </w:tcPr>
          <w:p w14:paraId="2AD5EF3C" w14:textId="77777777" w:rsidR="000D112B" w:rsidRPr="0019570E" w:rsidRDefault="000D112B" w:rsidP="001302EF">
            <w:pPr>
              <w:tabs>
                <w:tab w:val="left" w:pos="286"/>
              </w:tabs>
              <w:jc w:val="center"/>
              <w:rPr>
                <w:b/>
                <w:sz w:val="24"/>
                <w:szCs w:val="24"/>
              </w:rPr>
            </w:pPr>
            <w:r w:rsidRPr="0019570E">
              <w:rPr>
                <w:b/>
                <w:sz w:val="24"/>
                <w:szCs w:val="24"/>
              </w:rPr>
              <w:t>Требования к модели-волонтеру</w:t>
            </w:r>
          </w:p>
        </w:tc>
      </w:tr>
      <w:tr w:rsidR="000D112B" w:rsidRPr="0019570E" w14:paraId="0B85FCA8" w14:textId="77777777" w:rsidTr="0000377D">
        <w:tc>
          <w:tcPr>
            <w:tcW w:w="1383" w:type="pct"/>
            <w:shd w:val="clear" w:color="auto" w:fill="00B050"/>
            <w:vAlign w:val="center"/>
          </w:tcPr>
          <w:p w14:paraId="2E9D82ED" w14:textId="20FAC293" w:rsidR="000D112B" w:rsidRPr="00F81EEC" w:rsidRDefault="00B9157A" w:rsidP="0000377D">
            <w:pPr>
              <w:jc w:val="center"/>
              <w:rPr>
                <w:color w:val="FFFFFF" w:themeColor="background1"/>
                <w:sz w:val="24"/>
                <w:szCs w:val="24"/>
              </w:rPr>
            </w:pPr>
            <w:r w:rsidRPr="00F81EEC">
              <w:rPr>
                <w:bCs/>
                <w:sz w:val="24"/>
                <w:szCs w:val="24"/>
              </w:rPr>
              <w:t>Коммерческий образ</w:t>
            </w:r>
          </w:p>
        </w:tc>
        <w:tc>
          <w:tcPr>
            <w:tcW w:w="3617" w:type="pct"/>
            <w:vAlign w:val="center"/>
          </w:tcPr>
          <w:p w14:paraId="43125AD5" w14:textId="77777777" w:rsidR="00A26A59" w:rsidRPr="00A26A59" w:rsidRDefault="00B9157A" w:rsidP="001302EF">
            <w:pPr>
              <w:pStyle w:val="aff2"/>
              <w:numPr>
                <w:ilvl w:val="0"/>
                <w:numId w:val="32"/>
              </w:numPr>
              <w:tabs>
                <w:tab w:val="left" w:pos="286"/>
              </w:tabs>
              <w:spacing w:after="0" w:line="240" w:lineRule="auto"/>
              <w:ind w:left="0" w:firstLine="0"/>
            </w:pPr>
            <w:r w:rsidRPr="00A26A59">
              <w:t xml:space="preserve">Модель </w:t>
            </w:r>
            <w:r w:rsidR="00DB779F" w:rsidRPr="00A26A59">
              <w:t xml:space="preserve">- девушка, </w:t>
            </w:r>
            <w:r w:rsidRPr="00A26A59">
              <w:t>с длинными волосами (до лопаток)</w:t>
            </w:r>
          </w:p>
          <w:p w14:paraId="58A5EC44" w14:textId="7860B452" w:rsidR="00B9157A" w:rsidRPr="00A26A59" w:rsidRDefault="00A26A59" w:rsidP="001302EF">
            <w:pPr>
              <w:pStyle w:val="aff2"/>
              <w:numPr>
                <w:ilvl w:val="0"/>
                <w:numId w:val="32"/>
              </w:numPr>
              <w:tabs>
                <w:tab w:val="left" w:pos="286"/>
              </w:tabs>
              <w:spacing w:after="0" w:line="240" w:lineRule="auto"/>
              <w:ind w:left="0" w:firstLine="0"/>
            </w:pPr>
            <w:r w:rsidRPr="00A26A59">
              <w:t>В</w:t>
            </w:r>
            <w:r w:rsidR="00B9157A" w:rsidRPr="00A26A59">
              <w:t>олосы</w:t>
            </w:r>
            <w:r w:rsidRPr="00A26A59">
              <w:t xml:space="preserve"> модели</w:t>
            </w:r>
            <w:r w:rsidR="00B9157A" w:rsidRPr="00A26A59">
              <w:t xml:space="preserve"> убраны в гладкую прическу (уложены в низкий пучок).</w:t>
            </w:r>
          </w:p>
          <w:p w14:paraId="7FA67089" w14:textId="77777777" w:rsidR="00A30DBC" w:rsidRDefault="00B9157A" w:rsidP="001302EF">
            <w:pPr>
              <w:pStyle w:val="aff2"/>
              <w:numPr>
                <w:ilvl w:val="0"/>
                <w:numId w:val="32"/>
              </w:numPr>
              <w:tabs>
                <w:tab w:val="left" w:pos="286"/>
              </w:tabs>
              <w:spacing w:after="0" w:line="240" w:lineRule="auto"/>
              <w:ind w:left="0" w:firstLine="0"/>
            </w:pPr>
            <w:r w:rsidRPr="00A26A59">
              <w:t>На лице модели выполнен дневной макияж с использованием декоративных средств: тонального крема, пудры, румян, туши, карандаша для бровей, теней (мин. 2 цвета), помады.</w:t>
            </w:r>
            <w:r w:rsidR="00F81EEC">
              <w:t xml:space="preserve"> Макияж выполняют эксперты наставники на которых возложена роль (экспер</w:t>
            </w:r>
            <w:r w:rsidR="00A30DBC">
              <w:t>та по подготовке моделей).</w:t>
            </w:r>
          </w:p>
          <w:p w14:paraId="76F7FE58" w14:textId="1B5F136F" w:rsidR="00B12BBC" w:rsidRPr="00A30DBC" w:rsidRDefault="00F81EEC" w:rsidP="001302EF">
            <w:pPr>
              <w:pStyle w:val="aff2"/>
              <w:numPr>
                <w:ilvl w:val="0"/>
                <w:numId w:val="32"/>
              </w:numPr>
              <w:tabs>
                <w:tab w:val="left" w:pos="286"/>
              </w:tabs>
              <w:spacing w:after="0" w:line="240" w:lineRule="auto"/>
              <w:ind w:left="0" w:firstLine="0"/>
            </w:pPr>
            <w:r>
              <w:t>Для всех моделей нанесен один и тот же макияж:</w:t>
            </w:r>
            <w:r w:rsidR="00A30DBC" w:rsidRPr="00A30DBC">
              <w:rPr>
                <w:rFonts w:eastAsiaTheme="minorEastAsia"/>
                <w:color w:val="000000" w:themeColor="text1"/>
                <w:kern w:val="24"/>
                <w:sz w:val="44"/>
                <w:szCs w:val="44"/>
              </w:rPr>
              <w:t xml:space="preserve"> </w:t>
            </w:r>
            <w:r w:rsidR="00A704F5" w:rsidRPr="00A30DBC">
              <w:t>Нанесение тона</w:t>
            </w:r>
            <w:r w:rsidR="00A30DBC">
              <w:t>, н</w:t>
            </w:r>
            <w:r w:rsidR="00A704F5" w:rsidRPr="00A30DBC">
              <w:t>анесение пудры</w:t>
            </w:r>
            <w:r w:rsidR="00A30DBC">
              <w:t>, н</w:t>
            </w:r>
            <w:r w:rsidR="00A704F5" w:rsidRPr="00A30DBC">
              <w:t>анесение румян</w:t>
            </w:r>
            <w:r w:rsidR="00A30DBC">
              <w:t>, м</w:t>
            </w:r>
            <w:r w:rsidR="00A704F5" w:rsidRPr="00A30DBC">
              <w:t>акияж бровей</w:t>
            </w:r>
            <w:r w:rsidR="00A30DBC">
              <w:t>, м</w:t>
            </w:r>
            <w:r w:rsidR="00A704F5" w:rsidRPr="00A30DBC">
              <w:t>а</w:t>
            </w:r>
            <w:r w:rsidR="00A30DBC">
              <w:t xml:space="preserve">кияж глаз – два оттенка теней, </w:t>
            </w:r>
            <w:r w:rsidR="00A704F5" w:rsidRPr="00A30DBC">
              <w:t>тушь для ресниц</w:t>
            </w:r>
            <w:r w:rsidR="00A30DBC">
              <w:t>, н</w:t>
            </w:r>
            <w:r w:rsidR="00A704F5" w:rsidRPr="00A30DBC">
              <w:t>анесение помады</w:t>
            </w:r>
            <w:r w:rsidR="00A30DBC">
              <w:t>.</w:t>
            </w:r>
          </w:p>
          <w:p w14:paraId="10118773" w14:textId="53CB6576" w:rsidR="000D112B" w:rsidRPr="00A30DBC" w:rsidRDefault="00A26A59" w:rsidP="001302EF">
            <w:pPr>
              <w:pStyle w:val="aff2"/>
              <w:numPr>
                <w:ilvl w:val="0"/>
                <w:numId w:val="32"/>
              </w:numPr>
              <w:tabs>
                <w:tab w:val="left" w:pos="286"/>
              </w:tabs>
              <w:spacing w:after="0" w:line="240" w:lineRule="auto"/>
              <w:ind w:left="0" w:firstLine="0"/>
            </w:pPr>
            <w:r w:rsidRPr="00A30DBC">
              <w:t>Требования к одежде платья черного цвета на тонких бретелях (ИЛ), нижнее белье черного цвета, черные колготки, туфли.</w:t>
            </w:r>
          </w:p>
        </w:tc>
      </w:tr>
      <w:tr w:rsidR="000D112B" w:rsidRPr="0019570E" w14:paraId="7481156A" w14:textId="77777777" w:rsidTr="0000377D">
        <w:tc>
          <w:tcPr>
            <w:tcW w:w="1383" w:type="pct"/>
            <w:shd w:val="clear" w:color="auto" w:fill="00B050"/>
            <w:vAlign w:val="center"/>
          </w:tcPr>
          <w:p w14:paraId="256414BA" w14:textId="7FE02A70" w:rsidR="000D112B" w:rsidRPr="00F81EEC" w:rsidRDefault="00B9157A" w:rsidP="0000377D">
            <w:pPr>
              <w:jc w:val="center"/>
              <w:rPr>
                <w:b/>
                <w:sz w:val="24"/>
                <w:szCs w:val="24"/>
              </w:rPr>
            </w:pPr>
            <w:r w:rsidRPr="00F81EEC">
              <w:rPr>
                <w:sz w:val="24"/>
                <w:szCs w:val="24"/>
              </w:rPr>
              <w:t xml:space="preserve">Фантазийным макияж с элементами </w:t>
            </w:r>
            <w:proofErr w:type="spellStart"/>
            <w:r w:rsidRPr="00F81EEC">
              <w:rPr>
                <w:sz w:val="24"/>
                <w:szCs w:val="24"/>
              </w:rPr>
              <w:t>фейс</w:t>
            </w:r>
            <w:proofErr w:type="spellEnd"/>
            <w:r w:rsidRPr="00F81EEC">
              <w:rPr>
                <w:sz w:val="24"/>
                <w:szCs w:val="24"/>
              </w:rPr>
              <w:t xml:space="preserve"> и боди-арта на тему «Снежная королева»</w:t>
            </w:r>
          </w:p>
        </w:tc>
        <w:tc>
          <w:tcPr>
            <w:tcW w:w="3617" w:type="pct"/>
            <w:vAlign w:val="center"/>
          </w:tcPr>
          <w:p w14:paraId="539B482A" w14:textId="3D8944DA" w:rsidR="00A26A59" w:rsidRPr="00A26A59" w:rsidRDefault="00A26A59" w:rsidP="001302EF">
            <w:pPr>
              <w:pStyle w:val="aff2"/>
              <w:numPr>
                <w:ilvl w:val="0"/>
                <w:numId w:val="33"/>
              </w:numPr>
              <w:tabs>
                <w:tab w:val="left" w:pos="286"/>
              </w:tabs>
              <w:spacing w:after="0" w:line="240" w:lineRule="auto"/>
              <w:ind w:left="0" w:firstLine="0"/>
            </w:pPr>
            <w:r w:rsidRPr="00A26A59">
              <w:t xml:space="preserve">Модель - </w:t>
            </w:r>
            <w:r>
              <w:t>девушка</w:t>
            </w:r>
          </w:p>
          <w:p w14:paraId="072C50D9" w14:textId="77777777" w:rsidR="00A26A59" w:rsidRPr="00A26A59" w:rsidRDefault="00A26A59" w:rsidP="001302EF">
            <w:pPr>
              <w:pStyle w:val="aff2"/>
              <w:numPr>
                <w:ilvl w:val="0"/>
                <w:numId w:val="33"/>
              </w:numPr>
              <w:tabs>
                <w:tab w:val="left" w:pos="286"/>
              </w:tabs>
              <w:spacing w:after="0" w:line="240" w:lineRule="auto"/>
              <w:ind w:left="0" w:firstLine="0"/>
            </w:pPr>
            <w:r w:rsidRPr="00A26A59">
              <w:t>Лицо модели чистое без следов декоративной косметики.</w:t>
            </w:r>
          </w:p>
          <w:p w14:paraId="4A26434A" w14:textId="10CE39EC" w:rsidR="00A26A59" w:rsidRPr="00A26A59" w:rsidRDefault="00A26A59" w:rsidP="001302EF">
            <w:pPr>
              <w:pStyle w:val="aff2"/>
              <w:numPr>
                <w:ilvl w:val="0"/>
                <w:numId w:val="33"/>
              </w:numPr>
              <w:tabs>
                <w:tab w:val="left" w:pos="286"/>
              </w:tabs>
              <w:spacing w:after="0" w:line="240" w:lineRule="auto"/>
              <w:ind w:left="0" w:firstLine="0"/>
            </w:pPr>
            <w:r w:rsidRPr="00A26A59">
              <w:t xml:space="preserve">Волосы модели убраны от лица в гладкую прическу или уложены в низкий пучок </w:t>
            </w:r>
          </w:p>
          <w:p w14:paraId="1F8CB825" w14:textId="4C6DA987" w:rsidR="00A26A59" w:rsidRPr="0019570E" w:rsidRDefault="00A26A59" w:rsidP="001302EF">
            <w:pPr>
              <w:pStyle w:val="aff2"/>
              <w:numPr>
                <w:ilvl w:val="0"/>
                <w:numId w:val="33"/>
              </w:numPr>
              <w:tabs>
                <w:tab w:val="left" w:pos="286"/>
              </w:tabs>
              <w:spacing w:after="0" w:line="240" w:lineRule="auto"/>
              <w:ind w:left="0" w:firstLine="0"/>
              <w:rPr>
                <w:sz w:val="24"/>
                <w:szCs w:val="24"/>
              </w:rPr>
            </w:pPr>
            <w:r w:rsidRPr="00A26A59">
              <w:lastRenderedPageBreak/>
              <w:t>Требования к одежде платья черного цвета на тонких бретелях (ИЛ), нижнее белье черного цвета, черные колготки, туфли.</w:t>
            </w:r>
          </w:p>
        </w:tc>
      </w:tr>
      <w:tr w:rsidR="000D112B" w:rsidRPr="0019570E" w14:paraId="5DE48DB2" w14:textId="77777777" w:rsidTr="0000377D">
        <w:tc>
          <w:tcPr>
            <w:tcW w:w="1383" w:type="pct"/>
            <w:shd w:val="clear" w:color="auto" w:fill="00B050"/>
            <w:vAlign w:val="center"/>
          </w:tcPr>
          <w:p w14:paraId="755E2953" w14:textId="1623ADF8" w:rsidR="000D112B" w:rsidRPr="00F81EEC" w:rsidRDefault="000D112B" w:rsidP="000D112B">
            <w:pPr>
              <w:spacing w:line="276" w:lineRule="auto"/>
              <w:jc w:val="both"/>
              <w:rPr>
                <w:sz w:val="24"/>
                <w:szCs w:val="24"/>
              </w:rPr>
            </w:pPr>
            <w:r w:rsidRPr="00F81EEC">
              <w:rPr>
                <w:sz w:val="24"/>
                <w:szCs w:val="24"/>
              </w:rPr>
              <w:lastRenderedPageBreak/>
              <w:t xml:space="preserve">Исторический образ «Боги Древнего Египта – </w:t>
            </w:r>
            <w:proofErr w:type="spellStart"/>
            <w:r w:rsidRPr="00F81EEC">
              <w:rPr>
                <w:sz w:val="24"/>
                <w:szCs w:val="24"/>
              </w:rPr>
              <w:t>Баст</w:t>
            </w:r>
            <w:proofErr w:type="spellEnd"/>
            <w:r w:rsidRPr="00F81EEC">
              <w:rPr>
                <w:sz w:val="24"/>
                <w:szCs w:val="24"/>
              </w:rPr>
              <w:t xml:space="preserve"> (</w:t>
            </w:r>
            <w:proofErr w:type="spellStart"/>
            <w:r w:rsidRPr="00F81EEC">
              <w:rPr>
                <w:sz w:val="24"/>
                <w:szCs w:val="24"/>
              </w:rPr>
              <w:t>Бастет</w:t>
            </w:r>
            <w:proofErr w:type="spellEnd"/>
            <w:r w:rsidRPr="00F81EEC">
              <w:rPr>
                <w:sz w:val="24"/>
                <w:szCs w:val="24"/>
              </w:rPr>
              <w:t>)»</w:t>
            </w:r>
          </w:p>
          <w:p w14:paraId="345095F5" w14:textId="36BFC10F" w:rsidR="000D112B" w:rsidRPr="00F81EEC" w:rsidRDefault="000D112B" w:rsidP="00F81EEC">
            <w:pPr>
              <w:spacing w:line="360" w:lineRule="auto"/>
              <w:jc w:val="both"/>
              <w:rPr>
                <w:b/>
                <w:color w:val="FFFFFF" w:themeColor="background1"/>
                <w:sz w:val="24"/>
                <w:szCs w:val="24"/>
              </w:rPr>
            </w:pPr>
          </w:p>
        </w:tc>
        <w:tc>
          <w:tcPr>
            <w:tcW w:w="3617" w:type="pct"/>
            <w:vAlign w:val="center"/>
          </w:tcPr>
          <w:p w14:paraId="573EBCAC" w14:textId="77777777" w:rsidR="00F81EEC" w:rsidRPr="00A26A59" w:rsidRDefault="00F81EEC" w:rsidP="001302EF">
            <w:pPr>
              <w:pStyle w:val="aff2"/>
              <w:numPr>
                <w:ilvl w:val="0"/>
                <w:numId w:val="33"/>
              </w:numPr>
              <w:tabs>
                <w:tab w:val="left" w:pos="286"/>
              </w:tabs>
              <w:spacing w:after="0" w:line="240" w:lineRule="auto"/>
              <w:ind w:left="0" w:firstLine="0"/>
            </w:pPr>
            <w:r w:rsidRPr="00A26A59">
              <w:t xml:space="preserve">Модель - </w:t>
            </w:r>
            <w:r>
              <w:t>девушка</w:t>
            </w:r>
          </w:p>
          <w:p w14:paraId="1CD90175" w14:textId="77777777" w:rsidR="00F81EEC" w:rsidRPr="00A26A59" w:rsidRDefault="00F81EEC" w:rsidP="001302EF">
            <w:pPr>
              <w:pStyle w:val="aff2"/>
              <w:numPr>
                <w:ilvl w:val="0"/>
                <w:numId w:val="33"/>
              </w:numPr>
              <w:tabs>
                <w:tab w:val="left" w:pos="286"/>
              </w:tabs>
              <w:spacing w:after="0" w:line="240" w:lineRule="auto"/>
              <w:ind w:left="0" w:firstLine="0"/>
            </w:pPr>
            <w:r w:rsidRPr="00A26A59">
              <w:t>Лицо модели чистое без следов декоративной косметики.</w:t>
            </w:r>
          </w:p>
          <w:p w14:paraId="4C19995B" w14:textId="77777777" w:rsidR="00F81EEC" w:rsidRPr="00A26A59" w:rsidRDefault="00F81EEC" w:rsidP="001302EF">
            <w:pPr>
              <w:pStyle w:val="aff2"/>
              <w:numPr>
                <w:ilvl w:val="0"/>
                <w:numId w:val="33"/>
              </w:numPr>
              <w:tabs>
                <w:tab w:val="left" w:pos="286"/>
              </w:tabs>
              <w:spacing w:after="0" w:line="240" w:lineRule="auto"/>
              <w:ind w:left="0" w:firstLine="0"/>
            </w:pPr>
            <w:r w:rsidRPr="00A26A59">
              <w:t xml:space="preserve">Волосы модели убраны от лица в гладкую прическу или уложены в низкий пучок </w:t>
            </w:r>
          </w:p>
          <w:p w14:paraId="376CA436" w14:textId="2D840A67" w:rsidR="000D112B" w:rsidRPr="0019570E" w:rsidRDefault="00F81EEC" w:rsidP="001302EF">
            <w:pPr>
              <w:pStyle w:val="aff2"/>
              <w:numPr>
                <w:ilvl w:val="0"/>
                <w:numId w:val="33"/>
              </w:numPr>
              <w:tabs>
                <w:tab w:val="left" w:pos="286"/>
              </w:tabs>
              <w:spacing w:after="0" w:line="240" w:lineRule="auto"/>
              <w:ind w:left="0" w:firstLine="0"/>
              <w:rPr>
                <w:sz w:val="24"/>
                <w:szCs w:val="24"/>
              </w:rPr>
            </w:pPr>
            <w:r w:rsidRPr="00A26A59">
              <w:t>Требования к одежде платья черного цвета на тонких бретелях (ИЛ), нижнее белье черного цвета, черные колготки, туфли.</w:t>
            </w:r>
          </w:p>
        </w:tc>
      </w:tr>
    </w:tbl>
    <w:p w14:paraId="1682B342" w14:textId="53E941DD" w:rsidR="001302EF" w:rsidRDefault="001302EF">
      <w:pPr>
        <w:rPr>
          <w:rFonts w:ascii="Times New Roman" w:eastAsia="Times New Roman" w:hAnsi="Times New Roman" w:cs="Times New Roman"/>
          <w:b/>
          <w:sz w:val="28"/>
          <w:szCs w:val="28"/>
        </w:rPr>
      </w:pPr>
    </w:p>
    <w:p w14:paraId="2E3D7231" w14:textId="2A443A70" w:rsidR="00A30DBC" w:rsidRPr="00A30DBC" w:rsidRDefault="00A30DBC">
      <w:pPr>
        <w:spacing w:after="0" w:line="360" w:lineRule="auto"/>
        <w:ind w:left="720"/>
        <w:jc w:val="both"/>
        <w:rPr>
          <w:rFonts w:ascii="Times New Roman" w:eastAsia="Times New Roman" w:hAnsi="Times New Roman" w:cs="Times New Roman"/>
          <w:b/>
          <w:sz w:val="28"/>
          <w:szCs w:val="28"/>
        </w:rPr>
      </w:pPr>
      <w:r w:rsidRPr="00A30DBC">
        <w:rPr>
          <w:rFonts w:ascii="Times New Roman" w:eastAsia="Times New Roman" w:hAnsi="Times New Roman" w:cs="Times New Roman"/>
          <w:b/>
          <w:sz w:val="28"/>
          <w:szCs w:val="28"/>
        </w:rPr>
        <w:t>Штрафы и наказания</w:t>
      </w:r>
    </w:p>
    <w:p w14:paraId="5B812289"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У каждого задания (модуль/часть модуля) есть соответствующие критерии, которые сообщаются Участникам соревнований и Экспертам-наставникам до начала соревнования. Для фиксации штрафных баллов (в случае их возникновения) группа экспертов по оцениванию использует «ведомости».</w:t>
      </w:r>
    </w:p>
    <w:p w14:paraId="3A4EAA16" w14:textId="77777777" w:rsidR="00A30DBC"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p>
    <w:p w14:paraId="78DD0DAF"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Штрафные баллы могут начисляться в следующих случаях:</w:t>
      </w:r>
    </w:p>
    <w:p w14:paraId="5362E5BD"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i/>
          <w:sz w:val="28"/>
          <w:szCs w:val="28"/>
        </w:rPr>
      </w:pPr>
      <w:r w:rsidRPr="00F62C42">
        <w:rPr>
          <w:rFonts w:ascii="Times New Roman" w:hAnsi="Times New Roman" w:cs="Times New Roman"/>
          <w:i/>
          <w:sz w:val="28"/>
          <w:szCs w:val="28"/>
          <w:u w:val="single"/>
        </w:rPr>
        <w:t>Для участников</w:t>
      </w:r>
      <w:r w:rsidRPr="0019570E">
        <w:rPr>
          <w:rFonts w:ascii="Times New Roman" w:hAnsi="Times New Roman" w:cs="Times New Roman"/>
          <w:i/>
          <w:sz w:val="28"/>
          <w:szCs w:val="28"/>
        </w:rPr>
        <w:t>:</w:t>
      </w:r>
    </w:p>
    <w:p w14:paraId="1414648C" w14:textId="20B14EA3" w:rsidR="00A30DBC" w:rsidRP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причинение вреда здоровью участнику/модели (н</w:t>
      </w:r>
      <w:r>
        <w:rPr>
          <w:rFonts w:ascii="Times New Roman" w:hAnsi="Times New Roman"/>
          <w:sz w:val="28"/>
          <w:szCs w:val="28"/>
        </w:rPr>
        <w:t>арушение инструкции по ТБ и ОТ);</w:t>
      </w:r>
    </w:p>
    <w:p w14:paraId="6D61FD03" w14:textId="3F4149B0" w:rsidR="00A30DBC" w:rsidRP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несоблюдение санитарно-гигиенических но</w:t>
      </w:r>
      <w:r>
        <w:rPr>
          <w:rFonts w:ascii="Times New Roman" w:hAnsi="Times New Roman"/>
          <w:sz w:val="28"/>
          <w:szCs w:val="28"/>
        </w:rPr>
        <w:t>рм, безопасности и охраны труда;</w:t>
      </w:r>
    </w:p>
    <w:p w14:paraId="63345818" w14:textId="76DFED4C" w:rsidR="00A30DBC" w:rsidRP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 xml:space="preserve">нарушение </w:t>
      </w:r>
      <w:proofErr w:type="spellStart"/>
      <w:r w:rsidRPr="00A30DBC">
        <w:rPr>
          <w:rFonts w:ascii="Times New Roman" w:hAnsi="Times New Roman"/>
          <w:sz w:val="28"/>
          <w:szCs w:val="28"/>
        </w:rPr>
        <w:t>Дресс</w:t>
      </w:r>
      <w:proofErr w:type="spellEnd"/>
      <w:r w:rsidRPr="00A30DBC">
        <w:rPr>
          <w:rFonts w:ascii="Times New Roman" w:hAnsi="Times New Roman"/>
          <w:sz w:val="28"/>
          <w:szCs w:val="28"/>
        </w:rPr>
        <w:t>-кода (см. инструкцию по ТБ и ОТ для участников)</w:t>
      </w:r>
    </w:p>
    <w:p w14:paraId="6A24823C" w14:textId="1DC89853" w:rsidR="00A30DBC" w:rsidRP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н</w:t>
      </w:r>
      <w:r>
        <w:rPr>
          <w:rFonts w:ascii="Times New Roman" w:hAnsi="Times New Roman"/>
          <w:sz w:val="28"/>
          <w:szCs w:val="28"/>
        </w:rPr>
        <w:t>арушение профессиональной этики;</w:t>
      </w:r>
    </w:p>
    <w:p w14:paraId="1AD8EE32" w14:textId="10AEA6FC" w:rsid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демонстрирование чужих работ (участник выполняет и демонстрирует «ориг</w:t>
      </w:r>
      <w:r>
        <w:rPr>
          <w:rFonts w:ascii="Times New Roman" w:hAnsi="Times New Roman"/>
          <w:sz w:val="28"/>
          <w:szCs w:val="28"/>
        </w:rPr>
        <w:t>инальную» авторскую разработку);</w:t>
      </w:r>
    </w:p>
    <w:p w14:paraId="681089A1" w14:textId="5CB5B49E" w:rsid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использование непрофессиональной продукции, не и</w:t>
      </w:r>
      <w:r>
        <w:rPr>
          <w:rFonts w:ascii="Times New Roman" w:hAnsi="Times New Roman"/>
          <w:sz w:val="28"/>
          <w:szCs w:val="28"/>
        </w:rPr>
        <w:t>меющую сертификат соответствия;</w:t>
      </w:r>
    </w:p>
    <w:p w14:paraId="359BB7AF" w14:textId="24574245" w:rsid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sz w:val="28"/>
          <w:szCs w:val="28"/>
        </w:rPr>
        <w:t>использование не профессиональных, нестерильных инструментов или с наруш</w:t>
      </w:r>
      <w:r>
        <w:rPr>
          <w:rFonts w:ascii="Times New Roman" w:hAnsi="Times New Roman"/>
          <w:sz w:val="28"/>
          <w:szCs w:val="28"/>
        </w:rPr>
        <w:t xml:space="preserve">енной целостностью </w:t>
      </w:r>
      <w:proofErr w:type="spellStart"/>
      <w:r>
        <w:rPr>
          <w:rFonts w:ascii="Times New Roman" w:hAnsi="Times New Roman"/>
          <w:sz w:val="28"/>
          <w:szCs w:val="28"/>
        </w:rPr>
        <w:t>крафт</w:t>
      </w:r>
      <w:proofErr w:type="spellEnd"/>
      <w:r>
        <w:rPr>
          <w:rFonts w:ascii="Times New Roman" w:hAnsi="Times New Roman"/>
          <w:sz w:val="28"/>
          <w:szCs w:val="28"/>
        </w:rPr>
        <w:t>-пакета;</w:t>
      </w:r>
    </w:p>
    <w:p w14:paraId="1ED8AF0D" w14:textId="1024FB14" w:rsidR="00A30DBC" w:rsidRPr="00A30DBC" w:rsidRDefault="00A30DBC" w:rsidP="001302EF">
      <w:pPr>
        <w:pStyle w:val="aff2"/>
        <w:numPr>
          <w:ilvl w:val="0"/>
          <w:numId w:val="37"/>
        </w:numPr>
        <w:tabs>
          <w:tab w:val="left" w:pos="1134"/>
        </w:tabs>
        <w:autoSpaceDE w:val="0"/>
        <w:autoSpaceDN w:val="0"/>
        <w:adjustRightInd w:val="0"/>
        <w:spacing w:after="0"/>
        <w:ind w:left="0" w:firstLine="709"/>
        <w:jc w:val="both"/>
        <w:rPr>
          <w:rFonts w:ascii="Times New Roman" w:hAnsi="Times New Roman"/>
          <w:sz w:val="28"/>
          <w:szCs w:val="28"/>
        </w:rPr>
      </w:pPr>
      <w:r w:rsidRPr="00A30DBC">
        <w:rPr>
          <w:rFonts w:ascii="Times New Roman" w:hAnsi="Times New Roman"/>
          <w:color w:val="000000"/>
          <w:sz w:val="28"/>
          <w:szCs w:val="24"/>
        </w:rPr>
        <w:t>предоставление заведомо ложной информации влечет за собой обнуление оце</w:t>
      </w:r>
      <w:r>
        <w:rPr>
          <w:rFonts w:ascii="Times New Roman" w:hAnsi="Times New Roman"/>
          <w:color w:val="000000"/>
          <w:sz w:val="28"/>
          <w:szCs w:val="24"/>
        </w:rPr>
        <w:t>нок за соответствующие критерии.</w:t>
      </w:r>
    </w:p>
    <w:p w14:paraId="79C035E6"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 xml:space="preserve">Если Участником конкурса были допущены нарушения, будет произведен вычет согласно критериям начисления баллов и разделу требований компетенции. Удельный вес вычета будет зависеть от выполняемого модуля. </w:t>
      </w:r>
    </w:p>
    <w:p w14:paraId="5DE0B0E3" w14:textId="77777777" w:rsidR="00A30DBC" w:rsidRPr="0019570E" w:rsidRDefault="00A30DBC" w:rsidP="001302EF">
      <w:pPr>
        <w:pStyle w:val="aff2"/>
        <w:tabs>
          <w:tab w:val="left" w:pos="1134"/>
        </w:tabs>
        <w:autoSpaceDE w:val="0"/>
        <w:autoSpaceDN w:val="0"/>
        <w:adjustRightInd w:val="0"/>
        <w:spacing w:after="0"/>
        <w:ind w:left="0" w:firstLine="709"/>
        <w:jc w:val="both"/>
        <w:rPr>
          <w:rFonts w:ascii="Times New Roman" w:hAnsi="Times New Roman"/>
          <w:sz w:val="28"/>
          <w:szCs w:val="28"/>
        </w:rPr>
      </w:pPr>
      <w:r w:rsidRPr="0019570E">
        <w:rPr>
          <w:rFonts w:ascii="Times New Roman" w:hAnsi="Times New Roman"/>
          <w:sz w:val="28"/>
          <w:szCs w:val="28"/>
        </w:rPr>
        <w:t>У каждого задания есть группа экспертов по оцениванию и нарушения должны быть засвидетельствованы, как минимум двумя членами данного жюри.</w:t>
      </w:r>
    </w:p>
    <w:p w14:paraId="0FEEE9E1"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Участник может быть отстранен от выполнения задания/дисквалифицирован по решению экспертного сообщества.</w:t>
      </w:r>
    </w:p>
    <w:p w14:paraId="5B8F286A"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i/>
          <w:sz w:val="28"/>
          <w:szCs w:val="28"/>
        </w:rPr>
      </w:pPr>
      <w:r w:rsidRPr="00F62C42">
        <w:rPr>
          <w:rFonts w:ascii="Times New Roman" w:hAnsi="Times New Roman" w:cs="Times New Roman"/>
          <w:i/>
          <w:sz w:val="28"/>
          <w:szCs w:val="28"/>
          <w:u w:val="single"/>
        </w:rPr>
        <w:t>Для экспертов</w:t>
      </w:r>
      <w:r w:rsidRPr="0019570E">
        <w:rPr>
          <w:rFonts w:ascii="Times New Roman" w:hAnsi="Times New Roman" w:cs="Times New Roman"/>
          <w:i/>
          <w:sz w:val="28"/>
          <w:szCs w:val="28"/>
        </w:rPr>
        <w:t>:</w:t>
      </w:r>
    </w:p>
    <w:p w14:paraId="1E0E55E2" w14:textId="1F67BF32" w:rsidR="00A30DBC" w:rsidRPr="00F62C42" w:rsidRDefault="00F62C42" w:rsidP="001302EF">
      <w:pPr>
        <w:pBdr>
          <w:top w:val="nil"/>
          <w:left w:val="nil"/>
          <w:bottom w:val="nil"/>
          <w:right w:val="nil"/>
          <w:between w:val="nil"/>
        </w:pBdr>
        <w:tabs>
          <w:tab w:val="left" w:pos="1134"/>
        </w:tabs>
        <w:spacing w:after="0" w:line="276"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00A30DBC" w:rsidRPr="00F62C42">
        <w:rPr>
          <w:rFonts w:ascii="Times New Roman" w:hAnsi="Times New Roman"/>
          <w:color w:val="000000"/>
          <w:sz w:val="28"/>
          <w:szCs w:val="24"/>
        </w:rPr>
        <w:t xml:space="preserve">несоблюдение </w:t>
      </w:r>
      <w:proofErr w:type="spellStart"/>
      <w:r w:rsidR="00A30DBC" w:rsidRPr="00F62C42">
        <w:rPr>
          <w:rFonts w:ascii="Times New Roman" w:hAnsi="Times New Roman"/>
          <w:color w:val="000000"/>
          <w:sz w:val="28"/>
          <w:szCs w:val="24"/>
        </w:rPr>
        <w:t>Дресс</w:t>
      </w:r>
      <w:proofErr w:type="spellEnd"/>
      <w:r w:rsidR="00A30DBC" w:rsidRPr="00F62C42">
        <w:rPr>
          <w:rFonts w:ascii="Times New Roman" w:hAnsi="Times New Roman"/>
          <w:color w:val="000000"/>
          <w:sz w:val="28"/>
          <w:szCs w:val="24"/>
        </w:rPr>
        <w:t>-кода;</w:t>
      </w:r>
    </w:p>
    <w:p w14:paraId="27017DBE" w14:textId="08FE2EF3" w:rsidR="00A30DBC" w:rsidRPr="00F62C42" w:rsidRDefault="00F62C42" w:rsidP="001302EF">
      <w:pPr>
        <w:pBdr>
          <w:top w:val="nil"/>
          <w:left w:val="nil"/>
          <w:bottom w:val="nil"/>
          <w:right w:val="nil"/>
          <w:between w:val="nil"/>
        </w:pBdr>
        <w:tabs>
          <w:tab w:val="left" w:pos="1134"/>
        </w:tabs>
        <w:spacing w:after="0" w:line="276" w:lineRule="auto"/>
        <w:ind w:firstLine="709"/>
        <w:jc w:val="both"/>
        <w:rPr>
          <w:rFonts w:ascii="Times New Roman" w:hAnsi="Times New Roman"/>
          <w:color w:val="000000"/>
          <w:sz w:val="28"/>
          <w:szCs w:val="24"/>
        </w:rPr>
      </w:pPr>
      <w:r>
        <w:rPr>
          <w:rFonts w:ascii="Times New Roman" w:hAnsi="Times New Roman"/>
          <w:color w:val="000000"/>
          <w:sz w:val="28"/>
          <w:szCs w:val="24"/>
        </w:rPr>
        <w:lastRenderedPageBreak/>
        <w:t xml:space="preserve">- </w:t>
      </w:r>
      <w:r w:rsidR="00A30DBC" w:rsidRPr="00F62C42">
        <w:rPr>
          <w:rFonts w:ascii="Times New Roman" w:hAnsi="Times New Roman"/>
          <w:color w:val="000000"/>
          <w:sz w:val="28"/>
          <w:szCs w:val="24"/>
        </w:rPr>
        <w:t>несоблюдение ТБ и ОТ;</w:t>
      </w:r>
    </w:p>
    <w:p w14:paraId="7F41B62A" w14:textId="04EDF847" w:rsidR="00A30DBC" w:rsidRPr="00F62C42" w:rsidRDefault="00F62C42" w:rsidP="001302EF">
      <w:pPr>
        <w:pBdr>
          <w:top w:val="nil"/>
          <w:left w:val="nil"/>
          <w:bottom w:val="nil"/>
          <w:right w:val="nil"/>
          <w:between w:val="nil"/>
        </w:pBdr>
        <w:tabs>
          <w:tab w:val="left" w:pos="1134"/>
        </w:tabs>
        <w:spacing w:after="0" w:line="276" w:lineRule="auto"/>
        <w:ind w:firstLine="709"/>
        <w:jc w:val="both"/>
        <w:rPr>
          <w:rFonts w:ascii="Times New Roman" w:hAnsi="Times New Roman"/>
          <w:color w:val="000000"/>
          <w:sz w:val="28"/>
          <w:szCs w:val="24"/>
        </w:rPr>
      </w:pPr>
      <w:r>
        <w:rPr>
          <w:rFonts w:ascii="Times New Roman" w:hAnsi="Times New Roman"/>
          <w:color w:val="000000"/>
          <w:sz w:val="28"/>
          <w:szCs w:val="24"/>
        </w:rPr>
        <w:t xml:space="preserve">- </w:t>
      </w:r>
      <w:r w:rsidR="00A30DBC" w:rsidRPr="00F62C42">
        <w:rPr>
          <w:rFonts w:ascii="Times New Roman" w:hAnsi="Times New Roman"/>
          <w:color w:val="000000"/>
          <w:sz w:val="28"/>
          <w:szCs w:val="24"/>
        </w:rPr>
        <w:t>несоблюдение профессиональной этики;</w:t>
      </w:r>
    </w:p>
    <w:p w14:paraId="16F668CA" w14:textId="77777777" w:rsidR="00A30DBC" w:rsidRPr="0019570E" w:rsidRDefault="00A30DBC" w:rsidP="001302EF">
      <w:pPr>
        <w:tabs>
          <w:tab w:val="left" w:pos="1134"/>
        </w:tabs>
        <w:autoSpaceDE w:val="0"/>
        <w:autoSpaceDN w:val="0"/>
        <w:adjustRightInd w:val="0"/>
        <w:spacing w:after="0" w:line="276" w:lineRule="auto"/>
        <w:ind w:firstLine="709"/>
        <w:jc w:val="both"/>
        <w:rPr>
          <w:rFonts w:ascii="Times New Roman" w:hAnsi="Times New Roman" w:cs="Times New Roman"/>
          <w:sz w:val="28"/>
          <w:szCs w:val="28"/>
        </w:rPr>
      </w:pPr>
      <w:r w:rsidRPr="0019570E">
        <w:rPr>
          <w:rFonts w:ascii="Times New Roman" w:hAnsi="Times New Roman" w:cs="Times New Roman"/>
          <w:sz w:val="28"/>
          <w:szCs w:val="28"/>
        </w:rPr>
        <w:t>Эксперт может быть отстранен от выполняемого функционала, по решению экспертного сообщества Регионального чемпионата. Данные действия обсуждаются и фиксируются протоколом.</w:t>
      </w:r>
    </w:p>
    <w:p w14:paraId="061EC6DB" w14:textId="77777777" w:rsidR="00A30DBC" w:rsidRPr="0019570E" w:rsidRDefault="00A30DBC" w:rsidP="001302EF">
      <w:pPr>
        <w:pBdr>
          <w:top w:val="nil"/>
          <w:left w:val="nil"/>
          <w:bottom w:val="nil"/>
          <w:right w:val="nil"/>
          <w:between w:val="nil"/>
        </w:pBdr>
        <w:tabs>
          <w:tab w:val="left" w:pos="1134"/>
        </w:tabs>
        <w:spacing w:after="0" w:line="276" w:lineRule="auto"/>
        <w:ind w:firstLine="709"/>
        <w:jc w:val="both"/>
        <w:rPr>
          <w:rFonts w:ascii="Times New Roman" w:eastAsia="Times New Roman" w:hAnsi="Times New Roman" w:cs="Times New Roman"/>
          <w:sz w:val="28"/>
          <w:szCs w:val="28"/>
        </w:rPr>
      </w:pPr>
      <w:r w:rsidRPr="0019570E">
        <w:rPr>
          <w:rFonts w:ascii="Times New Roman" w:eastAsia="Times New Roman" w:hAnsi="Times New Roman" w:cs="Times New Roman"/>
          <w:sz w:val="28"/>
          <w:szCs w:val="28"/>
        </w:rPr>
        <w:t>Для участия в соревновании в качестве эксперта, необходимо предоставить медицинскую книжку (о прохождении ежегодного медицинского осмотра и допуске к работе). А также состояние здоровья должно позволять находиться эксперту длительное время в статическом положении, испытывать нагрузки физического, химического и психологического фактора, согласно Инструкции по техники безопасности и охране труда данной компетенции.</w:t>
      </w:r>
    </w:p>
    <w:p w14:paraId="2AE1ABFA" w14:textId="77777777" w:rsidR="00A30DBC" w:rsidRDefault="00A30DBC">
      <w:pPr>
        <w:spacing w:after="0" w:line="360" w:lineRule="auto"/>
        <w:ind w:left="720"/>
        <w:jc w:val="both"/>
        <w:rPr>
          <w:rFonts w:ascii="Times New Roman" w:eastAsia="Times New Roman" w:hAnsi="Times New Roman" w:cs="Times New Roman"/>
          <w:b/>
          <w:sz w:val="24"/>
          <w:szCs w:val="24"/>
        </w:rPr>
      </w:pPr>
    </w:p>
    <w:p w14:paraId="4AFBBE32" w14:textId="77777777" w:rsidR="00FA02CB" w:rsidRPr="00C02E38" w:rsidRDefault="00787462" w:rsidP="001302EF">
      <w:pPr>
        <w:pStyle w:val="-2"/>
      </w:pPr>
      <w:bookmarkStart w:id="20" w:name="_Toc127871531"/>
      <w:r w:rsidRPr="00C02E38">
        <w:t>2.1. Личный инструмент конкурсанта</w:t>
      </w:r>
      <w:bookmarkEnd w:id="20"/>
    </w:p>
    <w:p w14:paraId="36BC5ED4" w14:textId="77777777" w:rsidR="00FA02CB" w:rsidRDefault="00FA02CB">
      <w:pPr>
        <w:spacing w:after="0" w:line="276" w:lineRule="auto"/>
        <w:jc w:val="both"/>
        <w:rPr>
          <w:rFonts w:ascii="Times New Roman" w:eastAsia="Times New Roman" w:hAnsi="Times New Roman" w:cs="Times New Roman"/>
          <w:sz w:val="20"/>
          <w:szCs w:val="20"/>
        </w:rPr>
      </w:pPr>
    </w:p>
    <w:p w14:paraId="738EBC9C" w14:textId="1FDDAC8C" w:rsidR="00FA02CB" w:rsidRDefault="00C02E38" w:rsidP="001302EF">
      <w:pPr>
        <w:spacing w:after="0" w:line="276" w:lineRule="auto"/>
        <w:ind w:firstLine="709"/>
        <w:jc w:val="both"/>
        <w:rPr>
          <w:rFonts w:ascii="Times New Roman" w:eastAsia="Times New Roman" w:hAnsi="Times New Roman" w:cs="Times New Roman"/>
          <w:sz w:val="26"/>
          <w:szCs w:val="26"/>
        </w:rPr>
      </w:pPr>
      <w:r w:rsidRPr="0019570E">
        <w:rPr>
          <w:rFonts w:ascii="Times New Roman" w:eastAsia="Times New Roman" w:hAnsi="Times New Roman" w:cs="Times New Roman"/>
          <w:sz w:val="28"/>
          <w:szCs w:val="20"/>
        </w:rPr>
        <w:t>Список материалов неопределенный (можно привезти оборудование по списку, кроме запрещенного), оборудования и инструментов, которые конкурсант может или должен привезти с собой на соревнование.</w:t>
      </w:r>
    </w:p>
    <w:p w14:paraId="45E6A575" w14:textId="77777777" w:rsidR="00FA02CB" w:rsidRDefault="00FA02CB">
      <w:pPr>
        <w:spacing w:after="0" w:line="276" w:lineRule="auto"/>
        <w:jc w:val="both"/>
        <w:rPr>
          <w:rFonts w:ascii="Times New Roman" w:eastAsia="Times New Roman" w:hAnsi="Times New Roman" w:cs="Times New Roman"/>
          <w:sz w:val="26"/>
          <w:szCs w:val="26"/>
        </w:rPr>
      </w:pPr>
    </w:p>
    <w:p w14:paraId="3C664BDA" w14:textId="646C9B0D" w:rsidR="00FA02CB" w:rsidRPr="00C02E38" w:rsidRDefault="00787462" w:rsidP="001302EF">
      <w:pPr>
        <w:tabs>
          <w:tab w:val="left" w:pos="1134"/>
        </w:tabs>
        <w:spacing w:after="0" w:line="276" w:lineRule="auto"/>
        <w:ind w:firstLine="709"/>
        <w:jc w:val="both"/>
        <w:rPr>
          <w:rFonts w:ascii="Times New Roman" w:eastAsia="Times New Roman" w:hAnsi="Times New Roman" w:cs="Times New Roman"/>
          <w:b/>
          <w:sz w:val="28"/>
          <w:szCs w:val="28"/>
        </w:rPr>
      </w:pPr>
      <w:r w:rsidRPr="00C02E38">
        <w:rPr>
          <w:rFonts w:ascii="Times New Roman" w:eastAsia="Times New Roman" w:hAnsi="Times New Roman" w:cs="Times New Roman"/>
          <w:b/>
          <w:sz w:val="28"/>
          <w:szCs w:val="28"/>
        </w:rPr>
        <w:t>Для всех модулей:</w:t>
      </w:r>
    </w:p>
    <w:p w14:paraId="2376028E" w14:textId="77777777" w:rsidR="00957195" w:rsidRPr="00392C2B" w:rsidRDefault="00957195" w:rsidP="00957195">
      <w:pPr>
        <w:pStyle w:val="aff2"/>
        <w:numPr>
          <w:ilvl w:val="0"/>
          <w:numId w:val="38"/>
        </w:numPr>
        <w:spacing w:after="0" w:line="360" w:lineRule="auto"/>
        <w:jc w:val="both"/>
        <w:rPr>
          <w:rFonts w:ascii="Times New Roman" w:hAnsi="Times New Roman"/>
          <w:sz w:val="28"/>
          <w:szCs w:val="28"/>
        </w:rPr>
      </w:pPr>
      <w:r w:rsidRPr="00392C2B">
        <w:rPr>
          <w:rFonts w:ascii="Times New Roman" w:eastAsia="Times New Roman" w:hAnsi="Times New Roman"/>
          <w:sz w:val="28"/>
          <w:szCs w:val="28"/>
        </w:rPr>
        <w:t>Шпатель для набора декоративной косметики;</w:t>
      </w:r>
    </w:p>
    <w:p w14:paraId="014CBAD6"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Палитра для смешивания декоративной косметики;</w:t>
      </w:r>
    </w:p>
    <w:p w14:paraId="77A84E86"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Точилка для косметических карандашей;</w:t>
      </w:r>
    </w:p>
    <w:p w14:paraId="0ED96006"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proofErr w:type="spellStart"/>
      <w:r w:rsidRPr="00392C2B">
        <w:rPr>
          <w:rFonts w:ascii="Times New Roman" w:eastAsia="Times New Roman" w:hAnsi="Times New Roman" w:cs="Times New Roman"/>
          <w:sz w:val="28"/>
          <w:szCs w:val="28"/>
        </w:rPr>
        <w:t>Спонжи</w:t>
      </w:r>
      <w:proofErr w:type="spellEnd"/>
      <w:r w:rsidRPr="00392C2B">
        <w:rPr>
          <w:rFonts w:ascii="Times New Roman" w:eastAsia="Times New Roman" w:hAnsi="Times New Roman" w:cs="Times New Roman"/>
          <w:sz w:val="28"/>
          <w:szCs w:val="28"/>
        </w:rPr>
        <w:t xml:space="preserve"> косметические (треугольные) в упаковке;</w:t>
      </w:r>
    </w:p>
    <w:p w14:paraId="44457011"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Щеточки для туши в упаковке;</w:t>
      </w:r>
    </w:p>
    <w:p w14:paraId="36E90442"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Пуховки в упаковке;</w:t>
      </w:r>
    </w:p>
    <w:p w14:paraId="245527C7"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Зажимы для волос пластиковые или металлические;</w:t>
      </w:r>
    </w:p>
    <w:p w14:paraId="71E3C1ED"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 xml:space="preserve">Технические резинки в упаковке; </w:t>
      </w:r>
    </w:p>
    <w:p w14:paraId="4993899F"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Шпильки, невидимки разных цветов и размеров в упаковки;</w:t>
      </w:r>
    </w:p>
    <w:p w14:paraId="3C138196" w14:textId="77777777" w:rsidR="00957195" w:rsidRPr="00392C2B" w:rsidRDefault="00957195" w:rsidP="00957195">
      <w:pPr>
        <w:numPr>
          <w:ilvl w:val="0"/>
          <w:numId w:val="10"/>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Резинки силиконовые;</w:t>
      </w:r>
    </w:p>
    <w:p w14:paraId="535F35C0" w14:textId="77777777" w:rsidR="00957195" w:rsidRPr="00392C2B" w:rsidRDefault="00957195" w:rsidP="00957195">
      <w:pPr>
        <w:numPr>
          <w:ilvl w:val="0"/>
          <w:numId w:val="23"/>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 xml:space="preserve">База (клей) для </w:t>
      </w:r>
      <w:proofErr w:type="spellStart"/>
      <w:r w:rsidRPr="00392C2B">
        <w:rPr>
          <w:rFonts w:ascii="Times New Roman" w:eastAsia="Times New Roman" w:hAnsi="Times New Roman" w:cs="Times New Roman"/>
          <w:sz w:val="28"/>
          <w:szCs w:val="28"/>
        </w:rPr>
        <w:t>глиттера</w:t>
      </w:r>
      <w:proofErr w:type="spellEnd"/>
      <w:r w:rsidRPr="00392C2B">
        <w:rPr>
          <w:rFonts w:ascii="Times New Roman" w:eastAsia="Times New Roman" w:hAnsi="Times New Roman" w:cs="Times New Roman"/>
          <w:sz w:val="28"/>
          <w:szCs w:val="28"/>
        </w:rPr>
        <w:t>;</w:t>
      </w:r>
    </w:p>
    <w:p w14:paraId="069DF3ED" w14:textId="77777777" w:rsidR="00957195" w:rsidRDefault="00957195" w:rsidP="00957195">
      <w:pPr>
        <w:numPr>
          <w:ilvl w:val="0"/>
          <w:numId w:val="23"/>
        </w:numPr>
        <w:spacing w:after="0" w:line="360" w:lineRule="auto"/>
        <w:jc w:val="both"/>
        <w:rPr>
          <w:rFonts w:ascii="Times New Roman" w:hAnsi="Times New Roman" w:cs="Times New Roman"/>
          <w:sz w:val="28"/>
          <w:szCs w:val="28"/>
        </w:rPr>
      </w:pPr>
      <w:r w:rsidRPr="00392C2B">
        <w:rPr>
          <w:rFonts w:ascii="Times New Roman" w:eastAsia="Times New Roman" w:hAnsi="Times New Roman" w:cs="Times New Roman"/>
          <w:sz w:val="28"/>
          <w:szCs w:val="28"/>
        </w:rPr>
        <w:t>Клей для накладных ресниц;</w:t>
      </w:r>
    </w:p>
    <w:p w14:paraId="74A37129" w14:textId="77777777" w:rsidR="00957195" w:rsidRDefault="00957195" w:rsidP="00957195">
      <w:pPr>
        <w:numPr>
          <w:ilvl w:val="0"/>
          <w:numId w:val="23"/>
        </w:numPr>
        <w:spacing w:after="0" w:line="360" w:lineRule="auto"/>
        <w:jc w:val="both"/>
        <w:rPr>
          <w:rFonts w:ascii="Times New Roman" w:hAnsi="Times New Roman" w:cs="Times New Roman"/>
          <w:sz w:val="28"/>
          <w:szCs w:val="28"/>
        </w:rPr>
      </w:pPr>
      <w:r w:rsidRPr="00392C2B">
        <w:rPr>
          <w:rFonts w:ascii="Times New Roman" w:hAnsi="Times New Roman" w:cs="Times New Roman"/>
          <w:sz w:val="28"/>
          <w:szCs w:val="28"/>
        </w:rPr>
        <w:t>Инструментарий (пластиковый ящик с крышкой</w:t>
      </w:r>
      <w:r>
        <w:rPr>
          <w:rFonts w:ascii="Times New Roman" w:hAnsi="Times New Roman" w:cs="Times New Roman"/>
          <w:sz w:val="28"/>
          <w:szCs w:val="28"/>
        </w:rPr>
        <w:t>)</w:t>
      </w:r>
    </w:p>
    <w:p w14:paraId="5B3EA30E" w14:textId="77777777" w:rsidR="00957195" w:rsidRPr="00020374" w:rsidRDefault="00957195" w:rsidP="00020374">
      <w:pPr>
        <w:spacing w:after="0" w:line="360" w:lineRule="auto"/>
        <w:ind w:left="360"/>
        <w:jc w:val="both"/>
        <w:rPr>
          <w:rFonts w:ascii="Times New Roman" w:hAnsi="Times New Roman" w:cs="Times New Roman"/>
          <w:sz w:val="28"/>
          <w:szCs w:val="28"/>
        </w:rPr>
      </w:pPr>
      <w:r w:rsidRPr="00020374">
        <w:rPr>
          <w:rFonts w:ascii="Times New Roman" w:eastAsia="Times New Roman" w:hAnsi="Times New Roman" w:cs="Times New Roman"/>
          <w:sz w:val="28"/>
          <w:szCs w:val="28"/>
        </w:rPr>
        <w:t>- Инструменты визажиста в защитном чехле максимально 18 шт. в наборе</w:t>
      </w:r>
    </w:p>
    <w:p w14:paraId="47A0B197" w14:textId="4C9011C6" w:rsidR="00956CED" w:rsidRPr="00020374" w:rsidRDefault="00020374" w:rsidP="00020374">
      <w:pPr>
        <w:spacing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sidR="00957195" w:rsidRPr="00020374">
        <w:rPr>
          <w:rFonts w:ascii="Times New Roman" w:hAnsi="Times New Roman" w:cs="Times New Roman"/>
          <w:sz w:val="28"/>
          <w:szCs w:val="28"/>
        </w:rPr>
        <w:t xml:space="preserve">- </w:t>
      </w:r>
      <w:r w:rsidR="00957195" w:rsidRPr="00020374">
        <w:rPr>
          <w:rFonts w:ascii="Times New Roman" w:eastAsia="Times New Roman" w:hAnsi="Times New Roman" w:cs="Times New Roman"/>
          <w:sz w:val="28"/>
          <w:szCs w:val="28"/>
        </w:rPr>
        <w:t>Компактный тон Белый (</w:t>
      </w:r>
      <w:proofErr w:type="spellStart"/>
      <w:r w:rsidR="00957195" w:rsidRPr="00020374">
        <w:rPr>
          <w:rFonts w:ascii="Times New Roman" w:eastAsia="Times New Roman" w:hAnsi="Times New Roman" w:cs="Times New Roman"/>
          <w:sz w:val="28"/>
          <w:szCs w:val="28"/>
        </w:rPr>
        <w:t>супраколор</w:t>
      </w:r>
      <w:proofErr w:type="spellEnd"/>
      <w:r w:rsidR="00957195" w:rsidRPr="00020374">
        <w:rPr>
          <w:rFonts w:ascii="Times New Roman" w:eastAsia="Times New Roman" w:hAnsi="Times New Roman" w:cs="Times New Roman"/>
          <w:sz w:val="28"/>
          <w:szCs w:val="28"/>
        </w:rPr>
        <w:t>)</w:t>
      </w:r>
    </w:p>
    <w:p w14:paraId="0A9C57AD" w14:textId="77777777" w:rsidR="00957195" w:rsidRDefault="00787462" w:rsidP="00957195">
      <w:pPr>
        <w:tabs>
          <w:tab w:val="left" w:pos="1134"/>
        </w:tabs>
        <w:spacing w:after="0" w:line="276" w:lineRule="auto"/>
        <w:ind w:firstLine="709"/>
        <w:jc w:val="both"/>
        <w:rPr>
          <w:rFonts w:ascii="Times New Roman" w:eastAsia="Times New Roman" w:hAnsi="Times New Roman" w:cs="Times New Roman"/>
          <w:sz w:val="28"/>
          <w:szCs w:val="28"/>
        </w:rPr>
      </w:pPr>
      <w:r w:rsidRPr="00C02E38">
        <w:rPr>
          <w:rFonts w:ascii="Times New Roman" w:eastAsia="Times New Roman" w:hAnsi="Times New Roman" w:cs="Times New Roman"/>
          <w:b/>
          <w:sz w:val="28"/>
          <w:szCs w:val="28"/>
        </w:rPr>
        <w:t>Коммерческий образ</w:t>
      </w:r>
    </w:p>
    <w:p w14:paraId="0F7BB02D" w14:textId="4FE1D7FA" w:rsidR="00957195" w:rsidRPr="002539BA" w:rsidRDefault="00020374" w:rsidP="00020374">
      <w:pPr>
        <w:tabs>
          <w:tab w:val="left" w:pos="1134"/>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00957195" w:rsidRPr="002539BA">
        <w:rPr>
          <w:rFonts w:ascii="Times New Roman" w:eastAsia="Times New Roman" w:hAnsi="Times New Roman" w:cs="Times New Roman"/>
          <w:sz w:val="28"/>
          <w:szCs w:val="28"/>
        </w:rPr>
        <w:t>- Поролоновый бублик;</w:t>
      </w:r>
    </w:p>
    <w:p w14:paraId="6AA46125" w14:textId="26277301" w:rsidR="00957195" w:rsidRPr="002539BA" w:rsidRDefault="00020374" w:rsidP="00020374">
      <w:pPr>
        <w:tabs>
          <w:tab w:val="left" w:pos="1134"/>
        </w:tabs>
        <w:spacing w:after="0" w:line="276" w:lineRule="auto"/>
        <w:jc w:val="both"/>
        <w:rPr>
          <w:rFonts w:ascii="Times New Roman" w:eastAsia="Times New Roman" w:hAnsi="Times New Roman" w:cs="Times New Roman"/>
          <w:sz w:val="28"/>
          <w:szCs w:val="28"/>
        </w:rPr>
      </w:pPr>
      <w:r w:rsidRPr="002539BA">
        <w:rPr>
          <w:rFonts w:ascii="Times New Roman" w:eastAsia="Times New Roman" w:hAnsi="Times New Roman" w:cs="Times New Roman"/>
          <w:sz w:val="28"/>
          <w:szCs w:val="28"/>
        </w:rPr>
        <w:t xml:space="preserve">         - </w:t>
      </w:r>
      <w:r w:rsidR="00957195" w:rsidRPr="002539BA">
        <w:rPr>
          <w:rFonts w:ascii="Times New Roman" w:eastAsia="Times New Roman" w:hAnsi="Times New Roman" w:cs="Times New Roman"/>
          <w:sz w:val="28"/>
          <w:szCs w:val="28"/>
        </w:rPr>
        <w:t>Аксессуар для прически – гребень (ширина не более 10-11 см, высота не более 5 см)</w:t>
      </w:r>
    </w:p>
    <w:p w14:paraId="02A18960" w14:textId="3C4F62DA" w:rsidR="00957195" w:rsidRPr="002539BA" w:rsidRDefault="00020374" w:rsidP="00020374">
      <w:pPr>
        <w:tabs>
          <w:tab w:val="left" w:pos="1134"/>
        </w:tabs>
        <w:spacing w:after="0" w:line="276" w:lineRule="auto"/>
        <w:jc w:val="both"/>
        <w:rPr>
          <w:rFonts w:ascii="Times New Roman" w:eastAsia="Times New Roman" w:hAnsi="Times New Roman" w:cs="Times New Roman"/>
          <w:sz w:val="28"/>
          <w:szCs w:val="28"/>
        </w:rPr>
      </w:pPr>
      <w:r w:rsidRPr="002539BA">
        <w:rPr>
          <w:rFonts w:ascii="Times New Roman" w:eastAsia="Times New Roman" w:hAnsi="Times New Roman" w:cs="Times New Roman"/>
          <w:sz w:val="28"/>
          <w:szCs w:val="28"/>
        </w:rPr>
        <w:t xml:space="preserve">         - </w:t>
      </w:r>
      <w:r w:rsidR="00957195" w:rsidRPr="002539BA">
        <w:rPr>
          <w:rFonts w:ascii="Times New Roman" w:eastAsia="Times New Roman" w:hAnsi="Times New Roman" w:cs="Times New Roman"/>
          <w:sz w:val="28"/>
          <w:szCs w:val="28"/>
        </w:rPr>
        <w:t>Клипсы</w:t>
      </w:r>
    </w:p>
    <w:p w14:paraId="43639E1F" w14:textId="56BC5497" w:rsidR="00FA02CB" w:rsidRPr="00392C2B" w:rsidRDefault="00787462" w:rsidP="001302EF">
      <w:pPr>
        <w:tabs>
          <w:tab w:val="left" w:pos="1134"/>
        </w:tabs>
        <w:spacing w:after="0" w:line="276" w:lineRule="auto"/>
        <w:ind w:firstLine="709"/>
        <w:jc w:val="both"/>
        <w:rPr>
          <w:rFonts w:ascii="Times New Roman" w:eastAsia="Times New Roman" w:hAnsi="Times New Roman" w:cs="Times New Roman"/>
          <w:sz w:val="28"/>
          <w:szCs w:val="28"/>
        </w:rPr>
      </w:pPr>
      <w:r w:rsidRPr="00392C2B">
        <w:rPr>
          <w:rFonts w:ascii="Times New Roman" w:eastAsia="Times New Roman" w:hAnsi="Times New Roman" w:cs="Times New Roman"/>
          <w:b/>
          <w:sz w:val="28"/>
          <w:szCs w:val="28"/>
        </w:rPr>
        <w:t>Фантазийным макияж с элементами боди-арта на тему «Снежная королева»</w:t>
      </w:r>
    </w:p>
    <w:p w14:paraId="6DCB6D53" w14:textId="77777777" w:rsidR="00152061" w:rsidRPr="00152061" w:rsidRDefault="00152061" w:rsidP="001302EF">
      <w:pPr>
        <w:numPr>
          <w:ilvl w:val="0"/>
          <w:numId w:val="23"/>
        </w:numPr>
        <w:tabs>
          <w:tab w:val="left" w:pos="1134"/>
        </w:tabs>
        <w:spacing w:after="0" w:line="276" w:lineRule="auto"/>
        <w:ind w:left="0" w:firstLine="709"/>
        <w:jc w:val="both"/>
        <w:rPr>
          <w:sz w:val="28"/>
          <w:szCs w:val="28"/>
        </w:rPr>
      </w:pPr>
      <w:r>
        <w:rPr>
          <w:rFonts w:ascii="Times New Roman" w:eastAsia="Times New Roman" w:hAnsi="Times New Roman" w:cs="Times New Roman"/>
          <w:sz w:val="28"/>
          <w:szCs w:val="28"/>
        </w:rPr>
        <w:t>Презентация</w:t>
      </w:r>
    </w:p>
    <w:p w14:paraId="5FB5E1F4" w14:textId="557111F9" w:rsidR="00FA02CB" w:rsidRPr="00392C2B" w:rsidRDefault="00787462" w:rsidP="001302EF">
      <w:pPr>
        <w:numPr>
          <w:ilvl w:val="0"/>
          <w:numId w:val="23"/>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Коллаж (источник вдохновения) формат А4 в файле;</w:t>
      </w:r>
    </w:p>
    <w:p w14:paraId="5FAA2D8C" w14:textId="77777777" w:rsidR="00FA02CB" w:rsidRPr="00392C2B" w:rsidRDefault="00787462" w:rsidP="001302EF">
      <w:pPr>
        <w:numPr>
          <w:ilvl w:val="0"/>
          <w:numId w:val="23"/>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Накладные фантазийные ресницы;</w:t>
      </w:r>
    </w:p>
    <w:p w14:paraId="519FDC97" w14:textId="5D2380F3" w:rsidR="00FA02CB" w:rsidRPr="00392C2B" w:rsidRDefault="00787462" w:rsidP="001302EF">
      <w:pPr>
        <w:numPr>
          <w:ilvl w:val="0"/>
          <w:numId w:val="23"/>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Средства для декорирования макияжа – 3 техники на выб</w:t>
      </w:r>
      <w:r w:rsidR="00A965A3">
        <w:rPr>
          <w:rFonts w:ascii="Times New Roman" w:eastAsia="Times New Roman" w:hAnsi="Times New Roman" w:cs="Times New Roman"/>
          <w:sz w:val="28"/>
          <w:szCs w:val="28"/>
        </w:rPr>
        <w:t xml:space="preserve">ор участника (стразы, блестки и </w:t>
      </w:r>
      <w:proofErr w:type="spellStart"/>
      <w:r w:rsidRPr="00392C2B">
        <w:rPr>
          <w:rFonts w:ascii="Times New Roman" w:eastAsia="Times New Roman" w:hAnsi="Times New Roman" w:cs="Times New Roman"/>
          <w:sz w:val="28"/>
          <w:szCs w:val="28"/>
        </w:rPr>
        <w:t>т.д</w:t>
      </w:r>
      <w:proofErr w:type="spellEnd"/>
      <w:r w:rsidRPr="00392C2B">
        <w:rPr>
          <w:rFonts w:ascii="Times New Roman" w:eastAsia="Times New Roman" w:hAnsi="Times New Roman" w:cs="Times New Roman"/>
          <w:sz w:val="28"/>
          <w:szCs w:val="28"/>
        </w:rPr>
        <w:t>);</w:t>
      </w:r>
    </w:p>
    <w:p w14:paraId="7CDE796C" w14:textId="77777777" w:rsidR="00FA02CB" w:rsidRPr="00392C2B" w:rsidRDefault="00787462" w:rsidP="001302EF">
      <w:pPr>
        <w:numPr>
          <w:ilvl w:val="0"/>
          <w:numId w:val="23"/>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Стилизованный головной убор;</w:t>
      </w:r>
    </w:p>
    <w:p w14:paraId="7DE52C00" w14:textId="77777777" w:rsidR="00FA02CB" w:rsidRPr="00392C2B" w:rsidRDefault="00787462" w:rsidP="001302EF">
      <w:pPr>
        <w:numPr>
          <w:ilvl w:val="0"/>
          <w:numId w:val="23"/>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Бижутерия -  клипсы</w:t>
      </w:r>
    </w:p>
    <w:p w14:paraId="658CF623" w14:textId="48B28B01" w:rsidR="00FA02CB" w:rsidRPr="00392C2B" w:rsidRDefault="00787462" w:rsidP="001302EF">
      <w:pPr>
        <w:tabs>
          <w:tab w:val="left" w:pos="1134"/>
        </w:tabs>
        <w:spacing w:after="0" w:line="276" w:lineRule="auto"/>
        <w:ind w:firstLine="709"/>
        <w:jc w:val="both"/>
        <w:rPr>
          <w:rFonts w:ascii="Times New Roman" w:eastAsia="Times New Roman" w:hAnsi="Times New Roman" w:cs="Times New Roman"/>
          <w:b/>
          <w:sz w:val="28"/>
          <w:szCs w:val="28"/>
        </w:rPr>
      </w:pPr>
      <w:r w:rsidRPr="00392C2B">
        <w:rPr>
          <w:rFonts w:ascii="Times New Roman" w:eastAsia="Times New Roman" w:hAnsi="Times New Roman" w:cs="Times New Roman"/>
          <w:b/>
          <w:sz w:val="28"/>
          <w:szCs w:val="28"/>
        </w:rPr>
        <w:t>Исторический образ «</w:t>
      </w:r>
      <w:r w:rsidR="00C02E38" w:rsidRPr="00392C2B">
        <w:rPr>
          <w:rFonts w:ascii="Times New Roman" w:eastAsia="Times New Roman" w:hAnsi="Times New Roman" w:cs="Times New Roman"/>
          <w:b/>
          <w:sz w:val="28"/>
          <w:szCs w:val="28"/>
        </w:rPr>
        <w:t xml:space="preserve">Боги Древнего Египта - </w:t>
      </w:r>
      <w:proofErr w:type="spellStart"/>
      <w:r w:rsidR="00C02E38" w:rsidRPr="00392C2B">
        <w:rPr>
          <w:rFonts w:ascii="Times New Roman" w:eastAsia="Times New Roman" w:hAnsi="Times New Roman" w:cs="Times New Roman"/>
          <w:b/>
          <w:sz w:val="28"/>
          <w:szCs w:val="28"/>
        </w:rPr>
        <w:t>Бастет</w:t>
      </w:r>
      <w:proofErr w:type="spellEnd"/>
      <w:r w:rsidRPr="00392C2B">
        <w:rPr>
          <w:rFonts w:ascii="Times New Roman" w:eastAsia="Times New Roman" w:hAnsi="Times New Roman" w:cs="Times New Roman"/>
          <w:b/>
          <w:sz w:val="28"/>
          <w:szCs w:val="28"/>
        </w:rPr>
        <w:t>»</w:t>
      </w:r>
    </w:p>
    <w:p w14:paraId="6BCB804B" w14:textId="77777777" w:rsidR="00FA02CB" w:rsidRPr="00392C2B" w:rsidRDefault="00787462" w:rsidP="001302EF">
      <w:pPr>
        <w:numPr>
          <w:ilvl w:val="0"/>
          <w:numId w:val="22"/>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Эскиз образа формат А-4 в файле;</w:t>
      </w:r>
    </w:p>
    <w:p w14:paraId="7905A671" w14:textId="79701EF8" w:rsidR="00FA02CB" w:rsidRPr="00392C2B" w:rsidRDefault="00787462" w:rsidP="001302EF">
      <w:pPr>
        <w:numPr>
          <w:ilvl w:val="0"/>
          <w:numId w:val="22"/>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Средства для декорирования макияжа;</w:t>
      </w:r>
    </w:p>
    <w:p w14:paraId="68CF3E26" w14:textId="1DB1B8AA" w:rsidR="00FA02CB" w:rsidRPr="00392C2B" w:rsidRDefault="00787462" w:rsidP="001302EF">
      <w:pPr>
        <w:numPr>
          <w:ilvl w:val="0"/>
          <w:numId w:val="22"/>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 xml:space="preserve">Аксессуары для оформления </w:t>
      </w:r>
      <w:r w:rsidR="00C02E38" w:rsidRPr="00392C2B">
        <w:rPr>
          <w:rFonts w:ascii="Times New Roman" w:eastAsia="Times New Roman" w:hAnsi="Times New Roman" w:cs="Times New Roman"/>
          <w:sz w:val="28"/>
          <w:szCs w:val="28"/>
        </w:rPr>
        <w:t>прически</w:t>
      </w:r>
      <w:r w:rsidRPr="00392C2B">
        <w:rPr>
          <w:rFonts w:ascii="Times New Roman" w:eastAsia="Times New Roman" w:hAnsi="Times New Roman" w:cs="Times New Roman"/>
          <w:sz w:val="28"/>
          <w:szCs w:val="28"/>
        </w:rPr>
        <w:t>;</w:t>
      </w:r>
    </w:p>
    <w:p w14:paraId="719036CE" w14:textId="02800FF9" w:rsidR="00FA02CB" w:rsidRPr="00392C2B" w:rsidRDefault="00C02E38" w:rsidP="001302EF">
      <w:pPr>
        <w:numPr>
          <w:ilvl w:val="0"/>
          <w:numId w:val="22"/>
        </w:numPr>
        <w:tabs>
          <w:tab w:val="left" w:pos="1134"/>
        </w:tabs>
        <w:spacing w:after="0" w:line="276" w:lineRule="auto"/>
        <w:ind w:left="0" w:firstLine="709"/>
        <w:jc w:val="both"/>
        <w:rPr>
          <w:sz w:val="28"/>
          <w:szCs w:val="28"/>
        </w:rPr>
      </w:pPr>
      <w:r w:rsidRPr="00392C2B">
        <w:rPr>
          <w:rFonts w:ascii="Times New Roman" w:eastAsia="Times New Roman" w:hAnsi="Times New Roman" w:cs="Times New Roman"/>
          <w:sz w:val="28"/>
          <w:szCs w:val="28"/>
        </w:rPr>
        <w:t xml:space="preserve">Бижутерия -  клипсы / </w:t>
      </w:r>
      <w:r w:rsidR="00787462" w:rsidRPr="00392C2B">
        <w:rPr>
          <w:rFonts w:ascii="Times New Roman" w:eastAsia="Times New Roman" w:hAnsi="Times New Roman" w:cs="Times New Roman"/>
          <w:sz w:val="28"/>
          <w:szCs w:val="28"/>
        </w:rPr>
        <w:t>украшение на шею</w:t>
      </w:r>
    </w:p>
    <w:p w14:paraId="44937878" w14:textId="73705906" w:rsidR="00FA02CB" w:rsidRDefault="00FA02CB">
      <w:pPr>
        <w:spacing w:after="0" w:line="276" w:lineRule="auto"/>
        <w:jc w:val="both"/>
        <w:rPr>
          <w:rFonts w:ascii="Times New Roman" w:eastAsia="Times New Roman" w:hAnsi="Times New Roman" w:cs="Times New Roman"/>
          <w:sz w:val="24"/>
          <w:szCs w:val="24"/>
        </w:rPr>
      </w:pPr>
    </w:p>
    <w:p w14:paraId="68816257" w14:textId="77777777" w:rsidR="00FA02CB" w:rsidRPr="00C02E38" w:rsidRDefault="00787462" w:rsidP="001302EF">
      <w:pPr>
        <w:pStyle w:val="-2"/>
      </w:pPr>
      <w:bookmarkStart w:id="21" w:name="_heading=h.17dp8vu" w:colFirst="0" w:colLast="0"/>
      <w:bookmarkStart w:id="22" w:name="_Toc127871532"/>
      <w:bookmarkEnd w:id="21"/>
      <w:r w:rsidRPr="00C02E38">
        <w:t>2.2.</w:t>
      </w:r>
      <w:r w:rsidRPr="00C02E38">
        <w:rPr>
          <w:i/>
        </w:rPr>
        <w:t xml:space="preserve"> </w:t>
      </w:r>
      <w:r w:rsidRPr="00C02E38">
        <w:t>Материалы, оборудование и инструменты, запрещенные на площадке</w:t>
      </w:r>
      <w:bookmarkEnd w:id="22"/>
    </w:p>
    <w:p w14:paraId="015A3436"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Косметические средства без маркировки на русском языке;</w:t>
      </w:r>
    </w:p>
    <w:p w14:paraId="7C91B8C1"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косметические средства без деклараций соответствия;</w:t>
      </w:r>
    </w:p>
    <w:p w14:paraId="7D69CCB5"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косметические средства с истекшим сроком годности;</w:t>
      </w:r>
    </w:p>
    <w:p w14:paraId="5EDF263A"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трафареты, лекала;</w:t>
      </w:r>
    </w:p>
    <w:p w14:paraId="31CA5D42"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 xml:space="preserve">наклейки для </w:t>
      </w:r>
      <w:proofErr w:type="spellStart"/>
      <w:r w:rsidRPr="00C02E38">
        <w:rPr>
          <w:rFonts w:ascii="Times New Roman" w:eastAsia="Times New Roman" w:hAnsi="Times New Roman" w:cs="Times New Roman"/>
          <w:sz w:val="28"/>
          <w:szCs w:val="28"/>
        </w:rPr>
        <w:t>фейс</w:t>
      </w:r>
      <w:proofErr w:type="spellEnd"/>
      <w:r w:rsidRPr="00C02E38">
        <w:rPr>
          <w:rFonts w:ascii="Times New Roman" w:eastAsia="Times New Roman" w:hAnsi="Times New Roman" w:cs="Times New Roman"/>
          <w:sz w:val="28"/>
          <w:szCs w:val="28"/>
        </w:rPr>
        <w:t>- и боди-арта;</w:t>
      </w:r>
    </w:p>
    <w:p w14:paraId="3B686CD1" w14:textId="48B58ADA" w:rsidR="00FA02CB" w:rsidRPr="00C02E38" w:rsidRDefault="00A965A3" w:rsidP="00A965A3">
      <w:pPr>
        <w:numPr>
          <w:ilvl w:val="0"/>
          <w:numId w:val="7"/>
        </w:numPr>
        <w:tabs>
          <w:tab w:val="left" w:pos="1134"/>
        </w:tabs>
        <w:spacing w:after="0" w:line="276" w:lineRule="auto"/>
        <w:ind w:left="0" w:firstLine="709"/>
        <w:rPr>
          <w:sz w:val="28"/>
          <w:szCs w:val="28"/>
        </w:rPr>
      </w:pPr>
      <w:proofErr w:type="spellStart"/>
      <w:r>
        <w:rPr>
          <w:rFonts w:ascii="Times New Roman" w:eastAsia="Times New Roman" w:hAnsi="Times New Roman" w:cs="Times New Roman"/>
          <w:sz w:val="28"/>
          <w:szCs w:val="28"/>
        </w:rPr>
        <w:t>самоклеющиеся</w:t>
      </w:r>
      <w:proofErr w:type="spellEnd"/>
      <w:r>
        <w:rPr>
          <w:rFonts w:ascii="Times New Roman" w:eastAsia="Times New Roman" w:hAnsi="Times New Roman" w:cs="Times New Roman"/>
          <w:sz w:val="28"/>
          <w:szCs w:val="28"/>
        </w:rPr>
        <w:t xml:space="preserve"> стразы, узоры</w:t>
      </w:r>
      <w:r>
        <w:rPr>
          <w:rFonts w:ascii="Times New Roman" w:eastAsia="Times New Roman" w:hAnsi="Times New Roman" w:cs="Times New Roman"/>
          <w:sz w:val="28"/>
          <w:szCs w:val="28"/>
        </w:rPr>
        <w:tab/>
        <w:t xml:space="preserve">из </w:t>
      </w:r>
      <w:proofErr w:type="spellStart"/>
      <w:r w:rsidR="00787462" w:rsidRPr="00C02E38">
        <w:rPr>
          <w:rFonts w:ascii="Times New Roman" w:eastAsia="Times New Roman" w:hAnsi="Times New Roman" w:cs="Times New Roman"/>
          <w:sz w:val="28"/>
          <w:szCs w:val="28"/>
        </w:rPr>
        <w:t>самоклеющихся</w:t>
      </w:r>
      <w:proofErr w:type="spellEnd"/>
      <w:r w:rsidR="00787462" w:rsidRPr="00C02E38">
        <w:rPr>
          <w:rFonts w:ascii="Times New Roman" w:eastAsia="Times New Roman" w:hAnsi="Times New Roman" w:cs="Times New Roman"/>
          <w:sz w:val="28"/>
          <w:szCs w:val="28"/>
        </w:rPr>
        <w:tab/>
        <w:t>страз, наклейки</w:t>
      </w:r>
      <w:r w:rsidR="00787462" w:rsidRPr="00C02E38">
        <w:rPr>
          <w:rFonts w:ascii="Times New Roman" w:eastAsia="Times New Roman" w:hAnsi="Times New Roman" w:cs="Times New Roman"/>
          <w:sz w:val="28"/>
          <w:szCs w:val="28"/>
        </w:rPr>
        <w:tab/>
        <w:t>из самоклеющихся страз;</w:t>
      </w:r>
    </w:p>
    <w:p w14:paraId="30235E7A"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переводные татуировки;</w:t>
      </w:r>
    </w:p>
    <w:p w14:paraId="57EC2BE9"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рассыпчатые тени, пигменты;</w:t>
      </w:r>
    </w:p>
    <w:p w14:paraId="1A5D6F53"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 xml:space="preserve">грим театральный, </w:t>
      </w:r>
      <w:proofErr w:type="spellStart"/>
      <w:r w:rsidRPr="00C02E38">
        <w:rPr>
          <w:rFonts w:ascii="Times New Roman" w:eastAsia="Times New Roman" w:hAnsi="Times New Roman" w:cs="Times New Roman"/>
          <w:sz w:val="28"/>
          <w:szCs w:val="28"/>
        </w:rPr>
        <w:t>supracolor</w:t>
      </w:r>
      <w:proofErr w:type="spellEnd"/>
      <w:r w:rsidRPr="00C02E38">
        <w:rPr>
          <w:rFonts w:ascii="Times New Roman" w:eastAsia="Times New Roman" w:hAnsi="Times New Roman" w:cs="Times New Roman"/>
          <w:sz w:val="28"/>
          <w:szCs w:val="28"/>
        </w:rPr>
        <w:t>;</w:t>
      </w:r>
    </w:p>
    <w:p w14:paraId="0D84894A"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proofErr w:type="spellStart"/>
      <w:r w:rsidRPr="00C02E38">
        <w:rPr>
          <w:rFonts w:ascii="Times New Roman" w:eastAsia="Times New Roman" w:hAnsi="Times New Roman" w:cs="Times New Roman"/>
          <w:sz w:val="28"/>
          <w:szCs w:val="28"/>
        </w:rPr>
        <w:t>аквагрим</w:t>
      </w:r>
      <w:proofErr w:type="spellEnd"/>
      <w:r w:rsidRPr="00C02E38">
        <w:rPr>
          <w:rFonts w:ascii="Times New Roman" w:eastAsia="Times New Roman" w:hAnsi="Times New Roman" w:cs="Times New Roman"/>
          <w:sz w:val="28"/>
          <w:szCs w:val="28"/>
        </w:rPr>
        <w:t>, сухие подводки;</w:t>
      </w:r>
    </w:p>
    <w:p w14:paraId="30938FF6"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proofErr w:type="spellStart"/>
      <w:r w:rsidRPr="00C02E38">
        <w:rPr>
          <w:rFonts w:ascii="Times New Roman" w:eastAsia="Times New Roman" w:hAnsi="Times New Roman" w:cs="Times New Roman"/>
          <w:sz w:val="28"/>
          <w:szCs w:val="28"/>
        </w:rPr>
        <w:t>глиттер</w:t>
      </w:r>
      <w:proofErr w:type="spellEnd"/>
      <w:r w:rsidRPr="00C02E38">
        <w:rPr>
          <w:rFonts w:ascii="Times New Roman" w:eastAsia="Times New Roman" w:hAnsi="Times New Roman" w:cs="Times New Roman"/>
          <w:sz w:val="28"/>
          <w:szCs w:val="28"/>
        </w:rPr>
        <w:t xml:space="preserve"> в геле;</w:t>
      </w:r>
    </w:p>
    <w:p w14:paraId="28068D10"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 xml:space="preserve">органайзеры и пояса для </w:t>
      </w:r>
      <w:proofErr w:type="spellStart"/>
      <w:r w:rsidRPr="00C02E38">
        <w:rPr>
          <w:rFonts w:ascii="Times New Roman" w:eastAsia="Times New Roman" w:hAnsi="Times New Roman" w:cs="Times New Roman"/>
          <w:sz w:val="28"/>
          <w:szCs w:val="28"/>
        </w:rPr>
        <w:t>визажных</w:t>
      </w:r>
      <w:proofErr w:type="spellEnd"/>
      <w:r w:rsidRPr="00C02E38">
        <w:rPr>
          <w:rFonts w:ascii="Times New Roman" w:eastAsia="Times New Roman" w:hAnsi="Times New Roman" w:cs="Times New Roman"/>
          <w:sz w:val="28"/>
          <w:szCs w:val="28"/>
        </w:rPr>
        <w:t xml:space="preserve"> инструментов;</w:t>
      </w:r>
    </w:p>
    <w:p w14:paraId="1E5E573C"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тубус с кистями;</w:t>
      </w:r>
    </w:p>
    <w:p w14:paraId="24456A05"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фото - рамки;</w:t>
      </w:r>
    </w:p>
    <w:p w14:paraId="160117C3" w14:textId="4E1A48F4"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lastRenderedPageBreak/>
        <w:t xml:space="preserve">бутафория и аксессуары (букеты, колье, бусы, воротнички, шкатулки, </w:t>
      </w:r>
      <w:r w:rsidR="00A965A3">
        <w:rPr>
          <w:rFonts w:ascii="Times New Roman" w:eastAsia="Times New Roman" w:hAnsi="Times New Roman" w:cs="Times New Roman"/>
          <w:sz w:val="28"/>
          <w:szCs w:val="28"/>
        </w:rPr>
        <w:t xml:space="preserve">рукава от платьев, юбки, очки и </w:t>
      </w:r>
      <w:proofErr w:type="spellStart"/>
      <w:r w:rsidRPr="00C02E38">
        <w:rPr>
          <w:rFonts w:ascii="Times New Roman" w:eastAsia="Times New Roman" w:hAnsi="Times New Roman" w:cs="Times New Roman"/>
          <w:sz w:val="28"/>
          <w:szCs w:val="28"/>
        </w:rPr>
        <w:t>т.п</w:t>
      </w:r>
      <w:proofErr w:type="spellEnd"/>
      <w:r w:rsidRPr="00C02E38">
        <w:rPr>
          <w:rFonts w:ascii="Times New Roman" w:eastAsia="Times New Roman" w:hAnsi="Times New Roman" w:cs="Times New Roman"/>
          <w:sz w:val="28"/>
          <w:szCs w:val="28"/>
        </w:rPr>
        <w:t>)</w:t>
      </w:r>
    </w:p>
    <w:p w14:paraId="42F9546E"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резинка для фиксации волос с крючком;</w:t>
      </w:r>
    </w:p>
    <w:p w14:paraId="7228C976"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сеточки для прически;</w:t>
      </w:r>
    </w:p>
    <w:p w14:paraId="21C5BB57"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proofErr w:type="spellStart"/>
      <w:r w:rsidRPr="00C02E38">
        <w:rPr>
          <w:rFonts w:ascii="Times New Roman" w:eastAsia="Times New Roman" w:hAnsi="Times New Roman" w:cs="Times New Roman"/>
          <w:sz w:val="28"/>
          <w:szCs w:val="28"/>
        </w:rPr>
        <w:t>самоклеющиеся</w:t>
      </w:r>
      <w:proofErr w:type="spellEnd"/>
      <w:r w:rsidRPr="00C02E38">
        <w:rPr>
          <w:rFonts w:ascii="Times New Roman" w:eastAsia="Times New Roman" w:hAnsi="Times New Roman" w:cs="Times New Roman"/>
          <w:sz w:val="28"/>
          <w:szCs w:val="28"/>
        </w:rPr>
        <w:t xml:space="preserve"> </w:t>
      </w:r>
      <w:proofErr w:type="spellStart"/>
      <w:r w:rsidRPr="00C02E38">
        <w:rPr>
          <w:rFonts w:ascii="Times New Roman" w:eastAsia="Times New Roman" w:hAnsi="Times New Roman" w:cs="Times New Roman"/>
          <w:sz w:val="28"/>
          <w:szCs w:val="28"/>
        </w:rPr>
        <w:t>патчи</w:t>
      </w:r>
      <w:proofErr w:type="spellEnd"/>
      <w:r w:rsidRPr="00C02E38">
        <w:rPr>
          <w:rFonts w:ascii="Times New Roman" w:eastAsia="Times New Roman" w:hAnsi="Times New Roman" w:cs="Times New Roman"/>
          <w:sz w:val="28"/>
          <w:szCs w:val="28"/>
        </w:rPr>
        <w:t xml:space="preserve"> под глаза;</w:t>
      </w:r>
    </w:p>
    <w:p w14:paraId="39B0BBAB"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серьги;</w:t>
      </w:r>
    </w:p>
    <w:p w14:paraId="4C1C5867" w14:textId="425758D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запрещается</w:t>
      </w:r>
      <w:r w:rsidRPr="00C02E38">
        <w:rPr>
          <w:rFonts w:ascii="Times New Roman" w:eastAsia="Times New Roman" w:hAnsi="Times New Roman" w:cs="Times New Roman"/>
          <w:sz w:val="28"/>
          <w:szCs w:val="28"/>
        </w:rPr>
        <w:tab/>
        <w:t>использовать</w:t>
      </w:r>
      <w:r w:rsidRPr="00C02E38">
        <w:rPr>
          <w:rFonts w:ascii="Times New Roman" w:eastAsia="Times New Roman" w:hAnsi="Times New Roman" w:cs="Times New Roman"/>
          <w:sz w:val="28"/>
          <w:szCs w:val="28"/>
        </w:rPr>
        <w:tab/>
        <w:t>в</w:t>
      </w:r>
      <w:r w:rsidRPr="00C02E38">
        <w:rPr>
          <w:rFonts w:ascii="Times New Roman" w:eastAsia="Times New Roman" w:hAnsi="Times New Roman" w:cs="Times New Roman"/>
          <w:sz w:val="28"/>
          <w:szCs w:val="28"/>
        </w:rPr>
        <w:tab/>
        <w:t>работе</w:t>
      </w:r>
      <w:r w:rsidRPr="00C02E38">
        <w:rPr>
          <w:rFonts w:ascii="Times New Roman" w:eastAsia="Times New Roman" w:hAnsi="Times New Roman" w:cs="Times New Roman"/>
          <w:sz w:val="28"/>
          <w:szCs w:val="28"/>
        </w:rPr>
        <w:tab/>
        <w:t>фантазийные ресницы</w:t>
      </w:r>
      <w:r w:rsidR="00A965A3" w:rsidRPr="00C02E38">
        <w:rPr>
          <w:rFonts w:ascii="Times New Roman" w:eastAsia="Times New Roman" w:hAnsi="Times New Roman" w:cs="Times New Roman"/>
          <w:sz w:val="28"/>
          <w:szCs w:val="28"/>
        </w:rPr>
        <w:t xml:space="preserve"> </w:t>
      </w:r>
      <w:r w:rsidRPr="00C02E38">
        <w:rPr>
          <w:rFonts w:ascii="Times New Roman" w:eastAsia="Times New Roman" w:hAnsi="Times New Roman" w:cs="Times New Roman"/>
          <w:sz w:val="28"/>
          <w:szCs w:val="28"/>
        </w:rPr>
        <w:t>(закрывающие макияж или элементы макияжа). За исключением фантазийного макияжа;</w:t>
      </w:r>
    </w:p>
    <w:p w14:paraId="7678339E" w14:textId="77777777"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запрещаются постижерные изделия</w:t>
      </w:r>
    </w:p>
    <w:p w14:paraId="7C612A2F" w14:textId="7B5D351B" w:rsidR="00FA02CB" w:rsidRPr="00C02E38" w:rsidRDefault="00787462" w:rsidP="001302EF">
      <w:pPr>
        <w:numPr>
          <w:ilvl w:val="0"/>
          <w:numId w:val="7"/>
        </w:numPr>
        <w:tabs>
          <w:tab w:val="left" w:pos="1134"/>
        </w:tabs>
        <w:spacing w:after="0" w:line="276" w:lineRule="auto"/>
        <w:ind w:left="0" w:firstLine="709"/>
        <w:jc w:val="both"/>
        <w:rPr>
          <w:sz w:val="28"/>
          <w:szCs w:val="28"/>
        </w:rPr>
      </w:pPr>
      <w:r w:rsidRPr="00C02E38">
        <w:rPr>
          <w:rFonts w:ascii="Times New Roman" w:eastAsia="Times New Roman" w:hAnsi="Times New Roman" w:cs="Times New Roman"/>
          <w:sz w:val="28"/>
          <w:szCs w:val="28"/>
        </w:rPr>
        <w:t>аэрограф</w:t>
      </w:r>
      <w:r w:rsidR="00A965A3">
        <w:rPr>
          <w:rFonts w:ascii="Times New Roman" w:eastAsia="Times New Roman" w:hAnsi="Times New Roman" w:cs="Times New Roman"/>
          <w:sz w:val="28"/>
          <w:szCs w:val="28"/>
        </w:rPr>
        <w:t>ы (за</w:t>
      </w:r>
      <w:r w:rsidR="00A965A3">
        <w:rPr>
          <w:rFonts w:ascii="Times New Roman" w:eastAsia="Times New Roman" w:hAnsi="Times New Roman" w:cs="Times New Roman"/>
          <w:sz w:val="28"/>
          <w:szCs w:val="28"/>
        </w:rPr>
        <w:tab/>
        <w:t>исключением</w:t>
      </w:r>
      <w:r w:rsidR="00A965A3">
        <w:rPr>
          <w:rFonts w:ascii="Times New Roman" w:eastAsia="Times New Roman" w:hAnsi="Times New Roman" w:cs="Times New Roman"/>
          <w:sz w:val="28"/>
          <w:szCs w:val="28"/>
        </w:rPr>
        <w:tab/>
        <w:t xml:space="preserve">заданий, </w:t>
      </w:r>
      <w:r w:rsidRPr="00C02E38">
        <w:rPr>
          <w:rFonts w:ascii="Times New Roman" w:eastAsia="Times New Roman" w:hAnsi="Times New Roman" w:cs="Times New Roman"/>
          <w:sz w:val="28"/>
          <w:szCs w:val="28"/>
        </w:rPr>
        <w:t>для</w:t>
      </w:r>
      <w:r w:rsidRPr="00C02E38">
        <w:rPr>
          <w:rFonts w:ascii="Times New Roman" w:eastAsia="Times New Roman" w:hAnsi="Times New Roman" w:cs="Times New Roman"/>
          <w:sz w:val="28"/>
          <w:szCs w:val="28"/>
        </w:rPr>
        <w:tab/>
        <w:t>выполнения которых</w:t>
      </w:r>
      <w:r w:rsidRPr="00C02E38">
        <w:rPr>
          <w:rFonts w:ascii="Times New Roman" w:eastAsia="Times New Roman" w:hAnsi="Times New Roman" w:cs="Times New Roman"/>
          <w:sz w:val="28"/>
          <w:szCs w:val="28"/>
        </w:rPr>
        <w:tab/>
        <w:t>данное оборудование предоставляется организатором)</w:t>
      </w:r>
    </w:p>
    <w:p w14:paraId="369C3B98" w14:textId="77777777" w:rsidR="00FA02CB" w:rsidRPr="00C02E38" w:rsidRDefault="00787462" w:rsidP="001302EF">
      <w:pPr>
        <w:tabs>
          <w:tab w:val="left" w:pos="1134"/>
        </w:tabs>
        <w:spacing w:after="0" w:line="276" w:lineRule="auto"/>
        <w:ind w:firstLine="709"/>
        <w:jc w:val="both"/>
        <w:rPr>
          <w:rFonts w:ascii="Times New Roman" w:eastAsia="Times New Roman" w:hAnsi="Times New Roman" w:cs="Times New Roman"/>
          <w:sz w:val="28"/>
          <w:szCs w:val="28"/>
        </w:rPr>
      </w:pPr>
      <w:r w:rsidRPr="00C02E38">
        <w:rPr>
          <w:rFonts w:ascii="Times New Roman" w:eastAsia="Times New Roman" w:hAnsi="Times New Roman" w:cs="Times New Roman"/>
          <w:sz w:val="28"/>
          <w:szCs w:val="28"/>
        </w:rPr>
        <w:t xml:space="preserve">Использование любых не профессиональных инструментов должно быть согласовано с экспертами, ответственными за проверку </w:t>
      </w:r>
      <w:proofErr w:type="spellStart"/>
      <w:r w:rsidRPr="00C02E38">
        <w:rPr>
          <w:rFonts w:ascii="Times New Roman" w:eastAsia="Times New Roman" w:hAnsi="Times New Roman" w:cs="Times New Roman"/>
          <w:sz w:val="28"/>
          <w:szCs w:val="28"/>
        </w:rPr>
        <w:t>тулбоксов</w:t>
      </w:r>
      <w:proofErr w:type="spellEnd"/>
      <w:r w:rsidRPr="00C02E38">
        <w:rPr>
          <w:rFonts w:ascii="Times New Roman" w:eastAsia="Times New Roman" w:hAnsi="Times New Roman" w:cs="Times New Roman"/>
          <w:sz w:val="28"/>
          <w:szCs w:val="28"/>
        </w:rPr>
        <w:t xml:space="preserve"> и с Главным экспертом. Если инструмент не указан в списке разрешенных, конкурсант в день С-1 обязан обратиться к экспертам площадки и Главному эксперту и согласовать применение инструмента. Решение по использованию таких инструментов принимается путем голосования экспертов чемпионата простым большинством голосов.</w:t>
      </w:r>
    </w:p>
    <w:p w14:paraId="22A70D10" w14:textId="77777777" w:rsidR="00FA02CB" w:rsidRDefault="00787462" w:rsidP="001302EF">
      <w:pPr>
        <w:pStyle w:val="-2"/>
      </w:pPr>
      <w:bookmarkStart w:id="23" w:name="_Toc127871533"/>
      <w:r>
        <w:t>3. Приложения</w:t>
      </w:r>
      <w:bookmarkEnd w:id="23"/>
    </w:p>
    <w:p w14:paraId="1C9513B2"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bookmarkStart w:id="24" w:name="_heading=h.xrgeq7u7i505" w:colFirst="0" w:colLast="0"/>
      <w:bookmarkEnd w:id="24"/>
      <w:r w:rsidRPr="0019570E">
        <w:rPr>
          <w:rFonts w:ascii="Times New Roman" w:hAnsi="Times New Roman" w:cs="Times New Roman"/>
          <w:sz w:val="28"/>
          <w:szCs w:val="28"/>
        </w:rPr>
        <w:t>Приложение №1 Инструкция по заполнению матрицы конкурсного задания</w:t>
      </w:r>
    </w:p>
    <w:p w14:paraId="1E2149B1"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№2 Матрица конкурсного задания</w:t>
      </w:r>
    </w:p>
    <w:p w14:paraId="7E14BD59"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№3 Инфраструктурный лист</w:t>
      </w:r>
    </w:p>
    <w:p w14:paraId="7CB10C6B"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№4 Критерии оценки</w:t>
      </w:r>
    </w:p>
    <w:p w14:paraId="2F366646" w14:textId="77777777" w:rsidR="00D85D67" w:rsidRPr="0019570E" w:rsidRDefault="00D85D67" w:rsidP="00D85D67">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№5 План застройки</w:t>
      </w:r>
    </w:p>
    <w:p w14:paraId="4AB05D89" w14:textId="5EC7F166" w:rsidR="001302EF" w:rsidRDefault="00D85D67" w:rsidP="001302EF">
      <w:pPr>
        <w:autoSpaceDE w:val="0"/>
        <w:autoSpaceDN w:val="0"/>
        <w:adjustRightInd w:val="0"/>
        <w:spacing w:after="0" w:line="276" w:lineRule="auto"/>
        <w:jc w:val="both"/>
        <w:rPr>
          <w:rFonts w:ascii="Times New Roman" w:hAnsi="Times New Roman" w:cs="Times New Roman"/>
          <w:sz w:val="28"/>
          <w:szCs w:val="28"/>
        </w:rPr>
      </w:pPr>
      <w:r w:rsidRPr="0019570E">
        <w:rPr>
          <w:rFonts w:ascii="Times New Roman" w:hAnsi="Times New Roman" w:cs="Times New Roman"/>
          <w:sz w:val="28"/>
          <w:szCs w:val="28"/>
        </w:rPr>
        <w:t>Приложение №6 Инструкция по охране труда и технике безопасности по компетенции «</w:t>
      </w:r>
      <w:r w:rsidR="00152061">
        <w:rPr>
          <w:rFonts w:ascii="Times New Roman" w:hAnsi="Times New Roman" w:cs="Times New Roman"/>
          <w:sz w:val="28"/>
          <w:szCs w:val="28"/>
        </w:rPr>
        <w:t>Визаж и стилистика</w:t>
      </w:r>
      <w:r w:rsidRPr="0019570E">
        <w:rPr>
          <w:rFonts w:ascii="Times New Roman" w:hAnsi="Times New Roman" w:cs="Times New Roman"/>
          <w:sz w:val="28"/>
          <w:szCs w:val="28"/>
        </w:rPr>
        <w:t>».</w:t>
      </w:r>
    </w:p>
    <w:p w14:paraId="6D0BB006" w14:textId="023380ED" w:rsidR="00FA02CB" w:rsidRPr="001302EF" w:rsidRDefault="00957195" w:rsidP="001302EF">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№8 Эскиз образа</w:t>
      </w:r>
      <w:r w:rsidR="00D85D67" w:rsidRPr="0019570E">
        <w:rPr>
          <w:rFonts w:ascii="Times New Roman" w:hAnsi="Times New Roman" w:cs="Times New Roman"/>
          <w:sz w:val="28"/>
          <w:szCs w:val="28"/>
        </w:rPr>
        <w:t>, информационное согласие модели т.д.</w:t>
      </w:r>
    </w:p>
    <w:sectPr w:rsidR="00FA02CB" w:rsidRPr="001302EF">
      <w:headerReference w:type="default" r:id="rId36"/>
      <w:footerReference w:type="default" r:id="rId37"/>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B8896" w14:textId="77777777" w:rsidR="00163E9C" w:rsidRDefault="00163E9C">
      <w:pPr>
        <w:spacing w:after="0" w:line="240" w:lineRule="auto"/>
      </w:pPr>
      <w:r>
        <w:separator/>
      </w:r>
    </w:p>
  </w:endnote>
  <w:endnote w:type="continuationSeparator" w:id="0">
    <w:p w14:paraId="6F4F2315" w14:textId="77777777" w:rsidR="00163E9C" w:rsidRDefault="0016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0134" w14:textId="77777777" w:rsidR="00A212D7" w:rsidRDefault="00A212D7">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A212D7" w14:paraId="62FE7680" w14:textId="77777777">
      <w:trPr>
        <w:jc w:val="center"/>
      </w:trPr>
      <w:tc>
        <w:tcPr>
          <w:tcW w:w="5954" w:type="dxa"/>
          <w:shd w:val="clear" w:color="auto" w:fill="auto"/>
          <w:vAlign w:val="center"/>
        </w:tcPr>
        <w:p w14:paraId="65990C25" w14:textId="77777777" w:rsidR="00A212D7" w:rsidRDefault="00A212D7">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3B73C2A1" w14:textId="77777777" w:rsidR="00A212D7" w:rsidRDefault="00A212D7">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D32F84">
            <w:rPr>
              <w:rFonts w:ascii="Times New Roman" w:eastAsia="Times New Roman" w:hAnsi="Times New Roman" w:cs="Times New Roman"/>
              <w:smallCaps/>
              <w:noProof/>
              <w:color w:val="000000"/>
              <w:sz w:val="18"/>
              <w:szCs w:val="18"/>
            </w:rPr>
            <w:t>20</w:t>
          </w:r>
          <w:r>
            <w:rPr>
              <w:rFonts w:ascii="Times New Roman" w:eastAsia="Times New Roman" w:hAnsi="Times New Roman" w:cs="Times New Roman"/>
              <w:smallCaps/>
              <w:color w:val="000000"/>
              <w:sz w:val="18"/>
              <w:szCs w:val="18"/>
            </w:rPr>
            <w:fldChar w:fldCharType="end"/>
          </w:r>
        </w:p>
      </w:tc>
    </w:tr>
  </w:tbl>
  <w:p w14:paraId="5714E870" w14:textId="77777777" w:rsidR="00A212D7" w:rsidRDefault="00A212D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2CD2" w14:textId="77777777" w:rsidR="00163E9C" w:rsidRDefault="00163E9C">
      <w:pPr>
        <w:spacing w:after="0" w:line="240" w:lineRule="auto"/>
      </w:pPr>
      <w:r>
        <w:separator/>
      </w:r>
    </w:p>
  </w:footnote>
  <w:footnote w:type="continuationSeparator" w:id="0">
    <w:p w14:paraId="3850EF21" w14:textId="77777777" w:rsidR="00163E9C" w:rsidRDefault="00163E9C">
      <w:pPr>
        <w:spacing w:after="0" w:line="240" w:lineRule="auto"/>
      </w:pPr>
      <w:r>
        <w:continuationSeparator/>
      </w:r>
    </w:p>
  </w:footnote>
  <w:footnote w:id="1">
    <w:p w14:paraId="279778FB" w14:textId="77777777" w:rsidR="00A212D7" w:rsidRDefault="00A212D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E17E" w14:textId="77777777" w:rsidR="00A212D7" w:rsidRDefault="00A212D7">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A36"/>
    <w:multiLevelType w:val="hybridMultilevel"/>
    <w:tmpl w:val="13A4D5D8"/>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A7332"/>
    <w:multiLevelType w:val="multilevel"/>
    <w:tmpl w:val="3D7C1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E4952"/>
    <w:multiLevelType w:val="multilevel"/>
    <w:tmpl w:val="2EC4865E"/>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F3FE9"/>
    <w:multiLevelType w:val="multilevel"/>
    <w:tmpl w:val="0EB23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8C0830"/>
    <w:multiLevelType w:val="multilevel"/>
    <w:tmpl w:val="B010EEA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74040B"/>
    <w:multiLevelType w:val="multilevel"/>
    <w:tmpl w:val="843EB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41DDC"/>
    <w:multiLevelType w:val="hybridMultilevel"/>
    <w:tmpl w:val="8DC06A86"/>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A405EC"/>
    <w:multiLevelType w:val="multilevel"/>
    <w:tmpl w:val="A6C8B2CA"/>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9866F5"/>
    <w:multiLevelType w:val="multilevel"/>
    <w:tmpl w:val="3D6E1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D0438A"/>
    <w:multiLevelType w:val="hybridMultilevel"/>
    <w:tmpl w:val="4768E590"/>
    <w:lvl w:ilvl="0" w:tplc="FD38D566">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4909BD"/>
    <w:multiLevelType w:val="hybridMultilevel"/>
    <w:tmpl w:val="2D7AF2B8"/>
    <w:lvl w:ilvl="0" w:tplc="0B924180">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BD45FD"/>
    <w:multiLevelType w:val="multilevel"/>
    <w:tmpl w:val="948AE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7656E0"/>
    <w:multiLevelType w:val="hybridMultilevel"/>
    <w:tmpl w:val="5128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74741"/>
    <w:multiLevelType w:val="multilevel"/>
    <w:tmpl w:val="8ED40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061C3B"/>
    <w:multiLevelType w:val="multilevel"/>
    <w:tmpl w:val="77627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8B2A35"/>
    <w:multiLevelType w:val="multilevel"/>
    <w:tmpl w:val="E94EE0F2"/>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301212"/>
    <w:multiLevelType w:val="multilevel"/>
    <w:tmpl w:val="BB7E7400"/>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153898"/>
    <w:multiLevelType w:val="hybridMultilevel"/>
    <w:tmpl w:val="DC88F5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E83AB9"/>
    <w:multiLevelType w:val="multilevel"/>
    <w:tmpl w:val="19F66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38532C"/>
    <w:multiLevelType w:val="multilevel"/>
    <w:tmpl w:val="F42A8962"/>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B629C1"/>
    <w:multiLevelType w:val="hybridMultilevel"/>
    <w:tmpl w:val="F18063C0"/>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317296"/>
    <w:multiLevelType w:val="hybridMultilevel"/>
    <w:tmpl w:val="7382DB0C"/>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383DFE"/>
    <w:multiLevelType w:val="multilevel"/>
    <w:tmpl w:val="1848F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CE0BF2"/>
    <w:multiLevelType w:val="multilevel"/>
    <w:tmpl w:val="C87AA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F86025"/>
    <w:multiLevelType w:val="multilevel"/>
    <w:tmpl w:val="6FF8013C"/>
    <w:lvl w:ilvl="0">
      <w:numFmt w:val="bullet"/>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CE672B"/>
    <w:multiLevelType w:val="hybridMultilevel"/>
    <w:tmpl w:val="68A88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E9555D"/>
    <w:multiLevelType w:val="multilevel"/>
    <w:tmpl w:val="53A8A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01F0029"/>
    <w:multiLevelType w:val="multilevel"/>
    <w:tmpl w:val="B4BAAFF4"/>
    <w:lvl w:ilvl="0">
      <w:numFmt w:val="bullet"/>
      <w:lvlText w:val="-"/>
      <w:lvlJc w:val="left"/>
      <w:pPr>
        <w:ind w:left="8866"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28296B"/>
    <w:multiLevelType w:val="hybridMultilevel"/>
    <w:tmpl w:val="2E3C2686"/>
    <w:lvl w:ilvl="0" w:tplc="9DAAF1A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776164D"/>
    <w:multiLevelType w:val="multilevel"/>
    <w:tmpl w:val="58645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9943D2"/>
    <w:multiLevelType w:val="hybridMultilevel"/>
    <w:tmpl w:val="BE204490"/>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E01"/>
    <w:multiLevelType w:val="multilevel"/>
    <w:tmpl w:val="90A45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3D500E"/>
    <w:multiLevelType w:val="hybridMultilevel"/>
    <w:tmpl w:val="D0DE924C"/>
    <w:lvl w:ilvl="0" w:tplc="9DAAF1A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CA56709"/>
    <w:multiLevelType w:val="multilevel"/>
    <w:tmpl w:val="021E9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4B57DB"/>
    <w:multiLevelType w:val="multilevel"/>
    <w:tmpl w:val="89642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912604"/>
    <w:multiLevelType w:val="hybridMultilevel"/>
    <w:tmpl w:val="6248CA26"/>
    <w:lvl w:ilvl="0" w:tplc="AA2AA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8811F4"/>
    <w:multiLevelType w:val="multilevel"/>
    <w:tmpl w:val="E222C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627894"/>
    <w:multiLevelType w:val="hybridMultilevel"/>
    <w:tmpl w:val="46126E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A45572"/>
    <w:multiLevelType w:val="multilevel"/>
    <w:tmpl w:val="6B4829D4"/>
    <w:lvl w:ilvl="0">
      <w:numFmt w:val="bullet"/>
      <w:pStyle w:val="a0"/>
      <w:lvlText w:val="-"/>
      <w:lvlJc w:val="left"/>
      <w:pPr>
        <w:ind w:left="720" w:hanging="360"/>
      </w:pPr>
      <w:rPr>
        <w:rFonts w:ascii="Times New Roman" w:eastAsia="Times New Roman" w:hAnsi="Times New Roman" w:cs="Times New Roman"/>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8B14E6"/>
    <w:multiLevelType w:val="multilevel"/>
    <w:tmpl w:val="F7C61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FA3752"/>
    <w:multiLevelType w:val="hybridMultilevel"/>
    <w:tmpl w:val="1250D072"/>
    <w:lvl w:ilvl="0" w:tplc="F51CC390">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5864C6"/>
    <w:multiLevelType w:val="multilevel"/>
    <w:tmpl w:val="7DD4D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4"/>
  </w:num>
  <w:num w:numId="3">
    <w:abstractNumId w:val="36"/>
  </w:num>
  <w:num w:numId="4">
    <w:abstractNumId w:val="3"/>
  </w:num>
  <w:num w:numId="5">
    <w:abstractNumId w:val="14"/>
  </w:num>
  <w:num w:numId="6">
    <w:abstractNumId w:val="16"/>
  </w:num>
  <w:num w:numId="7">
    <w:abstractNumId w:val="27"/>
  </w:num>
  <w:num w:numId="8">
    <w:abstractNumId w:val="29"/>
  </w:num>
  <w:num w:numId="9">
    <w:abstractNumId w:val="13"/>
  </w:num>
  <w:num w:numId="10">
    <w:abstractNumId w:val="15"/>
  </w:num>
  <w:num w:numId="11">
    <w:abstractNumId w:val="11"/>
  </w:num>
  <w:num w:numId="12">
    <w:abstractNumId w:val="24"/>
  </w:num>
  <w:num w:numId="13">
    <w:abstractNumId w:val="34"/>
  </w:num>
  <w:num w:numId="14">
    <w:abstractNumId w:val="7"/>
  </w:num>
  <w:num w:numId="15">
    <w:abstractNumId w:val="23"/>
  </w:num>
  <w:num w:numId="16">
    <w:abstractNumId w:val="18"/>
  </w:num>
  <w:num w:numId="17">
    <w:abstractNumId w:val="8"/>
  </w:num>
  <w:num w:numId="18">
    <w:abstractNumId w:val="5"/>
  </w:num>
  <w:num w:numId="19">
    <w:abstractNumId w:val="39"/>
  </w:num>
  <w:num w:numId="20">
    <w:abstractNumId w:val="22"/>
  </w:num>
  <w:num w:numId="21">
    <w:abstractNumId w:val="1"/>
  </w:num>
  <w:num w:numId="22">
    <w:abstractNumId w:val="19"/>
  </w:num>
  <w:num w:numId="23">
    <w:abstractNumId w:val="2"/>
  </w:num>
  <w:num w:numId="24">
    <w:abstractNumId w:val="26"/>
  </w:num>
  <w:num w:numId="25">
    <w:abstractNumId w:val="41"/>
  </w:num>
  <w:num w:numId="26">
    <w:abstractNumId w:val="33"/>
  </w:num>
  <w:num w:numId="27">
    <w:abstractNumId w:val="31"/>
  </w:num>
  <w:num w:numId="28">
    <w:abstractNumId w:val="25"/>
  </w:num>
  <w:num w:numId="29">
    <w:abstractNumId w:val="12"/>
  </w:num>
  <w:num w:numId="30">
    <w:abstractNumId w:val="28"/>
  </w:num>
  <w:num w:numId="31">
    <w:abstractNumId w:val="32"/>
  </w:num>
  <w:num w:numId="32">
    <w:abstractNumId w:val="40"/>
  </w:num>
  <w:num w:numId="33">
    <w:abstractNumId w:val="30"/>
  </w:num>
  <w:num w:numId="34">
    <w:abstractNumId w:val="21"/>
  </w:num>
  <w:num w:numId="35">
    <w:abstractNumId w:val="20"/>
  </w:num>
  <w:num w:numId="36">
    <w:abstractNumId w:val="17"/>
  </w:num>
  <w:num w:numId="37">
    <w:abstractNumId w:val="0"/>
  </w:num>
  <w:num w:numId="38">
    <w:abstractNumId w:val="6"/>
  </w:num>
  <w:num w:numId="39">
    <w:abstractNumId w:val="37"/>
  </w:num>
  <w:num w:numId="40">
    <w:abstractNumId w:val="35"/>
  </w:num>
  <w:num w:numId="41">
    <w:abstractNumId w:val="9"/>
  </w:num>
  <w:num w:numId="42">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CB"/>
    <w:rsid w:val="0000377D"/>
    <w:rsid w:val="00020374"/>
    <w:rsid w:val="00067F2F"/>
    <w:rsid w:val="00080043"/>
    <w:rsid w:val="000D112B"/>
    <w:rsid w:val="000E716C"/>
    <w:rsid w:val="00104805"/>
    <w:rsid w:val="001302EF"/>
    <w:rsid w:val="00140C72"/>
    <w:rsid w:val="00152061"/>
    <w:rsid w:val="00155EC0"/>
    <w:rsid w:val="00163E9C"/>
    <w:rsid w:val="001B16B9"/>
    <w:rsid w:val="001D10DB"/>
    <w:rsid w:val="001E51EB"/>
    <w:rsid w:val="002539BA"/>
    <w:rsid w:val="002606FB"/>
    <w:rsid w:val="002C299B"/>
    <w:rsid w:val="002D261D"/>
    <w:rsid w:val="003367E9"/>
    <w:rsid w:val="00361EBD"/>
    <w:rsid w:val="00392C2B"/>
    <w:rsid w:val="003C1FAF"/>
    <w:rsid w:val="003D6869"/>
    <w:rsid w:val="00406204"/>
    <w:rsid w:val="00412AA2"/>
    <w:rsid w:val="00426D1D"/>
    <w:rsid w:val="00466A65"/>
    <w:rsid w:val="00470404"/>
    <w:rsid w:val="004C6C9F"/>
    <w:rsid w:val="00522593"/>
    <w:rsid w:val="0055668D"/>
    <w:rsid w:val="005D33F0"/>
    <w:rsid w:val="00674F79"/>
    <w:rsid w:val="00675775"/>
    <w:rsid w:val="00680D79"/>
    <w:rsid w:val="006C7C85"/>
    <w:rsid w:val="00740F5E"/>
    <w:rsid w:val="0075052B"/>
    <w:rsid w:val="00780BDD"/>
    <w:rsid w:val="00787462"/>
    <w:rsid w:val="0082246F"/>
    <w:rsid w:val="00823D84"/>
    <w:rsid w:val="0082455E"/>
    <w:rsid w:val="00825483"/>
    <w:rsid w:val="00850D3F"/>
    <w:rsid w:val="00867970"/>
    <w:rsid w:val="0090186F"/>
    <w:rsid w:val="00935CF6"/>
    <w:rsid w:val="00956CED"/>
    <w:rsid w:val="00957195"/>
    <w:rsid w:val="009744CC"/>
    <w:rsid w:val="009E0A72"/>
    <w:rsid w:val="009F06FB"/>
    <w:rsid w:val="00A212D7"/>
    <w:rsid w:val="00A26A59"/>
    <w:rsid w:val="00A30DBC"/>
    <w:rsid w:val="00A318EF"/>
    <w:rsid w:val="00A37AE1"/>
    <w:rsid w:val="00A704F5"/>
    <w:rsid w:val="00A965A3"/>
    <w:rsid w:val="00A97114"/>
    <w:rsid w:val="00AA183A"/>
    <w:rsid w:val="00AD336F"/>
    <w:rsid w:val="00AF0EA6"/>
    <w:rsid w:val="00B12BBC"/>
    <w:rsid w:val="00B67993"/>
    <w:rsid w:val="00B710F3"/>
    <w:rsid w:val="00B734A6"/>
    <w:rsid w:val="00B9157A"/>
    <w:rsid w:val="00BE27F7"/>
    <w:rsid w:val="00C00A02"/>
    <w:rsid w:val="00C02E38"/>
    <w:rsid w:val="00C05787"/>
    <w:rsid w:val="00C414E6"/>
    <w:rsid w:val="00C42A53"/>
    <w:rsid w:val="00C6120F"/>
    <w:rsid w:val="00C633DD"/>
    <w:rsid w:val="00D1235A"/>
    <w:rsid w:val="00D1474A"/>
    <w:rsid w:val="00D32F84"/>
    <w:rsid w:val="00D34630"/>
    <w:rsid w:val="00D440A3"/>
    <w:rsid w:val="00D45003"/>
    <w:rsid w:val="00D60486"/>
    <w:rsid w:val="00D85D67"/>
    <w:rsid w:val="00DB779F"/>
    <w:rsid w:val="00DF21AF"/>
    <w:rsid w:val="00EB435B"/>
    <w:rsid w:val="00F62C42"/>
    <w:rsid w:val="00F81EEC"/>
    <w:rsid w:val="00FA02CB"/>
    <w:rsid w:val="00FA4705"/>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3B38"/>
  <w15:docId w15:val="{28C633B8-958A-4DE3-B799-C332733E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1"/>
    <w:qFormat/>
    <w:rsid w:val="00DE39D8"/>
    <w:pPr>
      <w:numPr>
        <w:numId w:val="2"/>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867970"/>
    <w:rPr>
      <w:rFonts w:ascii="Times New Roman" w:hAnsi="Times New Roman"/>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867970"/>
    <w:rPr>
      <w:rFonts w:ascii="Times New Roman" w:eastAsia="Times New Roman" w:hAnsi="Times New Roman"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1"/>
    <w:qFormat/>
    <w:rsid w:val="00DE39D8"/>
    <w:pPr>
      <w:numPr>
        <w:numId w:val="1"/>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link w:val="aff3"/>
    <w:uiPriority w:val="99"/>
    <w:qFormat/>
    <w:rsid w:val="00DE39D8"/>
    <w:pPr>
      <w:spacing w:after="200" w:line="276" w:lineRule="auto"/>
      <w:ind w:left="720"/>
      <w:contextualSpacing/>
    </w:pPr>
    <w:rPr>
      <w:rFonts w:cs="Times New Roman"/>
    </w:rPr>
  </w:style>
  <w:style w:type="character" w:customStyle="1" w:styleId="aff1">
    <w:name w:val="!Список с точками Знак"/>
    <w:link w:val="a0"/>
    <w:rsid w:val="00DE39D8"/>
    <w:rPr>
      <w:rFonts w:ascii="Times New Roman" w:eastAsia="Times New Roman" w:hAnsi="Times New Roman" w:cs="Times New Roman"/>
      <w:szCs w:val="20"/>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6"/>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a">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44" w:type="dxa"/>
        <w:left w:w="115" w:type="dxa"/>
        <w:bottom w:w="144" w:type="dxa"/>
        <w:right w:w="115" w:type="dxa"/>
      </w:tblCellMar>
    </w:tblPr>
  </w:style>
  <w:style w:type="character" w:customStyle="1" w:styleId="aff3">
    <w:name w:val="Абзац списка Знак"/>
    <w:basedOn w:val="a2"/>
    <w:link w:val="aff2"/>
    <w:uiPriority w:val="99"/>
    <w:qFormat/>
    <w:rsid w:val="00FA4705"/>
    <w:rPr>
      <w:rFonts w:cs="Times New Roman"/>
    </w:rPr>
  </w:style>
  <w:style w:type="paragraph" w:customStyle="1" w:styleId="formattext">
    <w:name w:val="formattext"/>
    <w:basedOn w:val="a1"/>
    <w:rsid w:val="00FF7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2"/>
    <w:rsid w:val="00A704F5"/>
  </w:style>
  <w:style w:type="character" w:customStyle="1" w:styleId="UnresolvedMention">
    <w:name w:val="Unresolved Mention"/>
    <w:basedOn w:val="a2"/>
    <w:uiPriority w:val="99"/>
    <w:semiHidden/>
    <w:unhideWhenUsed/>
    <w:rsid w:val="00867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2271">
      <w:bodyDiv w:val="1"/>
      <w:marLeft w:val="0"/>
      <w:marRight w:val="0"/>
      <w:marTop w:val="0"/>
      <w:marBottom w:val="0"/>
      <w:divBdr>
        <w:top w:val="none" w:sz="0" w:space="0" w:color="auto"/>
        <w:left w:val="none" w:sz="0" w:space="0" w:color="auto"/>
        <w:bottom w:val="none" w:sz="0" w:space="0" w:color="auto"/>
        <w:right w:val="none" w:sz="0" w:space="0" w:color="auto"/>
      </w:divBdr>
    </w:div>
    <w:div w:id="339552376">
      <w:bodyDiv w:val="1"/>
      <w:marLeft w:val="0"/>
      <w:marRight w:val="0"/>
      <w:marTop w:val="0"/>
      <w:marBottom w:val="0"/>
      <w:divBdr>
        <w:top w:val="none" w:sz="0" w:space="0" w:color="auto"/>
        <w:left w:val="none" w:sz="0" w:space="0" w:color="auto"/>
        <w:bottom w:val="none" w:sz="0" w:space="0" w:color="auto"/>
        <w:right w:val="none" w:sz="0" w:space="0" w:color="auto"/>
      </w:divBdr>
      <w:divsChild>
        <w:div w:id="1666975857">
          <w:marLeft w:val="547"/>
          <w:marRight w:val="0"/>
          <w:marTop w:val="0"/>
          <w:marBottom w:val="0"/>
          <w:divBdr>
            <w:top w:val="none" w:sz="0" w:space="0" w:color="auto"/>
            <w:left w:val="none" w:sz="0" w:space="0" w:color="auto"/>
            <w:bottom w:val="none" w:sz="0" w:space="0" w:color="auto"/>
            <w:right w:val="none" w:sz="0" w:space="0" w:color="auto"/>
          </w:divBdr>
        </w:div>
        <w:div w:id="642347848">
          <w:marLeft w:val="547"/>
          <w:marRight w:val="0"/>
          <w:marTop w:val="0"/>
          <w:marBottom w:val="0"/>
          <w:divBdr>
            <w:top w:val="none" w:sz="0" w:space="0" w:color="auto"/>
            <w:left w:val="none" w:sz="0" w:space="0" w:color="auto"/>
            <w:bottom w:val="none" w:sz="0" w:space="0" w:color="auto"/>
            <w:right w:val="none" w:sz="0" w:space="0" w:color="auto"/>
          </w:divBdr>
        </w:div>
        <w:div w:id="1913274021">
          <w:marLeft w:val="547"/>
          <w:marRight w:val="0"/>
          <w:marTop w:val="0"/>
          <w:marBottom w:val="0"/>
          <w:divBdr>
            <w:top w:val="none" w:sz="0" w:space="0" w:color="auto"/>
            <w:left w:val="none" w:sz="0" w:space="0" w:color="auto"/>
            <w:bottom w:val="none" w:sz="0" w:space="0" w:color="auto"/>
            <w:right w:val="none" w:sz="0" w:space="0" w:color="auto"/>
          </w:divBdr>
        </w:div>
        <w:div w:id="1814365618">
          <w:marLeft w:val="547"/>
          <w:marRight w:val="0"/>
          <w:marTop w:val="0"/>
          <w:marBottom w:val="0"/>
          <w:divBdr>
            <w:top w:val="none" w:sz="0" w:space="0" w:color="auto"/>
            <w:left w:val="none" w:sz="0" w:space="0" w:color="auto"/>
            <w:bottom w:val="none" w:sz="0" w:space="0" w:color="auto"/>
            <w:right w:val="none" w:sz="0" w:space="0" w:color="auto"/>
          </w:divBdr>
        </w:div>
        <w:div w:id="1774591584">
          <w:marLeft w:val="547"/>
          <w:marRight w:val="0"/>
          <w:marTop w:val="0"/>
          <w:marBottom w:val="0"/>
          <w:divBdr>
            <w:top w:val="none" w:sz="0" w:space="0" w:color="auto"/>
            <w:left w:val="none" w:sz="0" w:space="0" w:color="auto"/>
            <w:bottom w:val="none" w:sz="0" w:space="0" w:color="auto"/>
            <w:right w:val="none" w:sz="0" w:space="0" w:color="auto"/>
          </w:divBdr>
        </w:div>
        <w:div w:id="1244876162">
          <w:marLeft w:val="547"/>
          <w:marRight w:val="0"/>
          <w:marTop w:val="0"/>
          <w:marBottom w:val="0"/>
          <w:divBdr>
            <w:top w:val="none" w:sz="0" w:space="0" w:color="auto"/>
            <w:left w:val="none" w:sz="0" w:space="0" w:color="auto"/>
            <w:bottom w:val="none" w:sz="0" w:space="0" w:color="auto"/>
            <w:right w:val="none" w:sz="0" w:space="0" w:color="auto"/>
          </w:divBdr>
        </w:div>
      </w:divsChild>
    </w:div>
    <w:div w:id="399212032">
      <w:bodyDiv w:val="1"/>
      <w:marLeft w:val="0"/>
      <w:marRight w:val="0"/>
      <w:marTop w:val="0"/>
      <w:marBottom w:val="0"/>
      <w:divBdr>
        <w:top w:val="none" w:sz="0" w:space="0" w:color="auto"/>
        <w:left w:val="none" w:sz="0" w:space="0" w:color="auto"/>
        <w:bottom w:val="none" w:sz="0" w:space="0" w:color="auto"/>
        <w:right w:val="none" w:sz="0" w:space="0" w:color="auto"/>
      </w:divBdr>
    </w:div>
    <w:div w:id="95263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0%BA%D0%B8%D1%8F%D0%B6" TargetMode="External"/><Relationship Id="rId13" Type="http://schemas.openxmlformats.org/officeDocument/2006/relationships/hyperlink" Target="https://ru.wikipedia.org/wiki/%D0%A4%D1%80%D0%B0%D0%BD%D1%86%D1%83%D0%B7%D1%81%D0%BA%D0%B8%D0%B9_%D1%8F%D0%B7%D1%8B%D0%BA" TargetMode="External"/><Relationship Id="rId18" Type="http://schemas.openxmlformats.org/officeDocument/2006/relationships/hyperlink" Target="https://ru.wikipedia.org/wiki/%D0%90%D0%BF%D0%BF%D0%BB%D0%B8%D0%BA%D0%B0%D1%86%D0%B8%D1%8F" TargetMode="External"/><Relationship Id="rId26" Type="http://schemas.openxmlformats.org/officeDocument/2006/relationships/hyperlink" Target="http://www.eurasiancommission.org/_layouts/Lanit.EEC.Desicions/Download.aspx?IsDlg=0&amp;ID=1286&amp;print=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420270595"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ru.wikipedia.org/wiki/%D0%9A%D0%BE%D1%81%D0%BC%D0%B5%D1%82%D0%B8%D0%BA%D0%B0" TargetMode="External"/><Relationship Id="rId17" Type="http://schemas.openxmlformats.org/officeDocument/2006/relationships/hyperlink" Target="https://ru.wikipedia.org/wiki/%D0%94%D0%B5%D0%BA%D0%BE%D1%80%D0%B0%D1%82%D0%B8%D0%B2%D0%BD%D0%BE-%D0%BF%D1%80%D0%B8%D0%BA%D0%BB%D0%B0%D0%B4%D0%BD%D0%BE%D0%B5_%D0%B8%D1%81%D0%BA%D1%83%D1%81%D1%81%D1%82%D0%B2%D0%BE" TargetMode="External"/><Relationship Id="rId25" Type="http://schemas.openxmlformats.org/officeDocument/2006/relationships/hyperlink" Target="https://docs.cntd.ru/document/902303206" TargetMode="External"/><Relationship Id="rId33" Type="http://schemas.openxmlformats.org/officeDocument/2006/relationships/hyperlink" Target="https://disk.yandex.ru/i/mE6UfV2A3AyLf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1%80%D0%B0%D0%BD%D1%86%D1%83%D0%B7%D1%81%D0%BA%D0%B8%D0%B9_%D1%8F%D0%B7%D1%8B%D0%BA" TargetMode="External"/><Relationship Id="rId20" Type="http://schemas.openxmlformats.org/officeDocument/2006/relationships/hyperlink" Target="https://docs.cntd.ru/document/499044930" TargetMode="External"/><Relationship Id="rId29" Type="http://schemas.openxmlformats.org/officeDocument/2006/relationships/hyperlink" Target="https://docs.cntd.ru/document/902299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1%80%D0%B0%D0%BD%D1%86%D1%83%D0%B7%D1%81%D0%BA%D0%B8%D0%B9_%D1%8F%D0%B7%D1%8B%D0%BA" TargetMode="External"/><Relationship Id="rId24" Type="http://schemas.openxmlformats.org/officeDocument/2006/relationships/hyperlink" Target="https://docs.cntd.ru/document/573275590" TargetMode="External"/><Relationship Id="rId32" Type="http://schemas.openxmlformats.org/officeDocument/2006/relationships/hyperlink" Target="https://docs.cntd.ru/document/902275195"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0%D0%B8%D1%81%D1%83%D0%BD%D0%BE%D0%BA" TargetMode="External"/><Relationship Id="rId23" Type="http://schemas.openxmlformats.org/officeDocument/2006/relationships/hyperlink" Target="http://www.consultant.ru/document/cons_doc_LAW_363382/" TargetMode="External"/><Relationship Id="rId28" Type="http://schemas.openxmlformats.org/officeDocument/2006/relationships/hyperlink" Target="https://docs.cntd.ru/document/902299536" TargetMode="External"/><Relationship Id="rId36" Type="http://schemas.openxmlformats.org/officeDocument/2006/relationships/header" Target="header1.xml"/><Relationship Id="rId10" Type="http://schemas.openxmlformats.org/officeDocument/2006/relationships/hyperlink" Target="https://ru.wikipedia.org/wiki/%D0%94%D0%B5%D0%BA%D0%BE%D1%80%D0%B0%D1%82%D0%B8%D0%B2%D0%BD%D0%B0%D1%8F_%D0%BA%D0%BE%D1%81%D0%BC%D0%B5%D1%82%D0%B8%D0%BA%D0%B0" TargetMode="External"/><Relationship Id="rId19" Type="http://schemas.openxmlformats.org/officeDocument/2006/relationships/hyperlink" Target="https://ru.wikipedia.org/wiki/%D0%90%D0%BD%D0%B3%D0%BB%D0%B8%D0%B9%D1%81%D0%BA%D0%B8%D0%B9_%D1%8F%D0%B7%D1%8B%D0%BA" TargetMode="External"/><Relationship Id="rId31" Type="http://schemas.openxmlformats.org/officeDocument/2006/relationships/hyperlink" Target="https://docs.cntd.ru/document/1200031410" TargetMode="External"/><Relationship Id="rId4" Type="http://schemas.openxmlformats.org/officeDocument/2006/relationships/settings" Target="settings.xml"/><Relationship Id="rId9" Type="http://schemas.openxmlformats.org/officeDocument/2006/relationships/hyperlink" Target="https://ru.wikipedia.org/wiki/%D0%A4%D1%80%D0%B0%D0%BD%D1%86%D1%83%D0%B7%D1%81%D0%BA%D0%B8%D0%B9_%D1%8F%D0%B7%D1%8B%D0%BA" TargetMode="External"/><Relationship Id="rId14" Type="http://schemas.openxmlformats.org/officeDocument/2006/relationships/hyperlink" Target="https://ru.wikipedia.org/wiki/%D0%A4%D1%80%D0%B0%D0%BD%D1%86%D1%83%D0%B7%D1%81%D0%BA%D0%B8%D0%B9_%D1%8F%D0%B7%D1%8B%D0%BA" TargetMode="External"/><Relationship Id="rId22" Type="http://schemas.openxmlformats.org/officeDocument/2006/relationships/hyperlink" Target="https://docs.cntd.ru/document/420212883" TargetMode="External"/><Relationship Id="rId27" Type="http://schemas.openxmlformats.org/officeDocument/2006/relationships/hyperlink" Target="https://docs.cntd.ru/document/902303206" TargetMode="External"/><Relationship Id="rId30" Type="http://schemas.openxmlformats.org/officeDocument/2006/relationships/hyperlink" Target="https://docs.cntd.ru/document/902298070"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p4d9Z/AuybaunZ6xS3cOvlsveA==">AMUW2mXSxO3ADFn+Oofvotm/VubIS/DF883Yb4TTweqpJPN+fpPvocsLfC/Z5Y8ykvos8sbvs7x1xg+46hKSDol2l7RGbBCowdRNDcAmVYpgh3YQwsBPrdXyUiHpwnS09thx07gk8Tv4NdqdjoOUgwzOut8EjfH+q4y9+KHvy9bYC+pOFTpbqah0BC8OuFhXePN8Jsau8um8ww7+QW/j4FRfyjZsX+PHbDV/eb073I2QKyYhBfUAjZ6XmozWjyDABJ1JIScmcsd9xuMVKZOhVhbluAXoWXzgHYdJ3irxz+q35xR0dVbshn3crOEDSwONSNo1vTTo7pq6MTSAoHAd5ju6HUwLCXnd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33</Pages>
  <Words>9063</Words>
  <Characters>51662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Учетная запись Майкрософт</cp:lastModifiedBy>
  <cp:revision>17</cp:revision>
  <dcterms:created xsi:type="dcterms:W3CDTF">2023-01-12T10:59:00Z</dcterms:created>
  <dcterms:modified xsi:type="dcterms:W3CDTF">2023-06-12T14:26:00Z</dcterms:modified>
</cp:coreProperties>
</file>