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262A3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E726CC">
        <w:rPr>
          <w:rFonts w:ascii="Times New Roman" w:hAnsi="Times New Roman" w:cs="Times New Roman"/>
          <w:b/>
          <w:bCs/>
          <w:sz w:val="36"/>
          <w:szCs w:val="36"/>
        </w:rPr>
        <w:t>Сервис на объектах гостеприимства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2AF277C9" w:rsidR="00410311" w:rsidRDefault="001E7DB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7DB7">
        <w:rPr>
          <w:rFonts w:ascii="Times New Roman" w:hAnsi="Times New Roman" w:cs="Times New Roman"/>
          <w:b/>
          <w:bCs/>
          <w:sz w:val="36"/>
          <w:szCs w:val="36"/>
        </w:rPr>
        <w:t>г. Новокузнецк 2023</w:t>
      </w: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275E033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457A770" w:rsidR="00410311" w:rsidRDefault="002C56D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7112FAD5" wp14:editId="11DA7217">
            <wp:extent cx="9943465" cy="398716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465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99EFD" w14:textId="77777777" w:rsidR="00E726CC" w:rsidRDefault="00E726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3549E4" w14:textId="77777777" w:rsidR="00E726CC" w:rsidRDefault="00E726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60A4F2" w14:textId="77777777" w:rsidR="00E726CC" w:rsidRDefault="00E726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6A98937" w:rsidR="00714DFB" w:rsidRDefault="002C56D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14:paraId="366796F2" w14:textId="18FA5336" w:rsidR="00105A1F" w:rsidRDefault="00E726CC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694C9" w14:textId="397BB805" w:rsidR="00105A1F" w:rsidRDefault="00E726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0B67453" w14:textId="5A4F6DAF" w:rsidR="00C37E4F" w:rsidRDefault="00E726CC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14:paraId="2299897E" w14:textId="77777777" w:rsidR="00C37E4F" w:rsidRDefault="00C37E4F"/>
    <w:sectPr w:rsidR="00C37E4F" w:rsidSect="001E7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E7DB7"/>
    <w:rsid w:val="001F3389"/>
    <w:rsid w:val="002C56D8"/>
    <w:rsid w:val="00410311"/>
    <w:rsid w:val="00675C85"/>
    <w:rsid w:val="00714DFB"/>
    <w:rsid w:val="00B426E7"/>
    <w:rsid w:val="00C37E4F"/>
    <w:rsid w:val="00DF6FE4"/>
    <w:rsid w:val="00E726C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B6DA2"/>
  <w15:docId w15:val="{E4EC505E-B0E4-4EFA-83BF-C81A28C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dcterms:created xsi:type="dcterms:W3CDTF">2023-02-16T13:19:00Z</dcterms:created>
  <dcterms:modified xsi:type="dcterms:W3CDTF">2023-06-19T12:00:00Z</dcterms:modified>
</cp:coreProperties>
</file>