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3FB2FC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C6428C">
        <w:rPr>
          <w:rFonts w:ascii="Times New Roman" w:hAnsi="Times New Roman" w:cs="Times New Roman"/>
          <w:b/>
          <w:bCs/>
          <w:sz w:val="36"/>
          <w:szCs w:val="36"/>
        </w:rPr>
        <w:t>Дошкольное воспитание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B17362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6428C">
        <w:rPr>
          <w:rFonts w:ascii="Times New Roman" w:hAnsi="Times New Roman" w:cs="Times New Roman"/>
          <w:sz w:val="28"/>
          <w:szCs w:val="28"/>
        </w:rPr>
        <w:t xml:space="preserve">Дзержинск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0F176ADA" w:rsidR="00105A1F" w:rsidRDefault="00C642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40C40" wp14:editId="156FD103">
            <wp:extent cx="6200775" cy="4389313"/>
            <wp:effectExtent l="0" t="0" r="0" b="0"/>
            <wp:docPr id="3" name="Рисунок 3" descr="C:\Users\Orlova N.P\Downloads\План-застройки-ДВ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 N.P\Downloads\План-застройки-ДВ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8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3D90DAD3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</w:t>
      </w:r>
      <w:r w:rsidR="00C642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6428C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="00105A1F">
        <w:rPr>
          <w:rFonts w:ascii="Times New Roman" w:hAnsi="Times New Roman" w:cs="Times New Roman"/>
          <w:sz w:val="28"/>
          <w:szCs w:val="28"/>
        </w:rPr>
        <w:t xml:space="preserve">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C6428C">
        <w:rPr>
          <w:rFonts w:ascii="Times New Roman" w:hAnsi="Times New Roman" w:cs="Times New Roman"/>
          <w:sz w:val="28"/>
          <w:szCs w:val="28"/>
        </w:rPr>
        <w:t xml:space="preserve">2,5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>.</w:t>
      </w:r>
    </w:p>
    <w:p w14:paraId="74A6EB82" w14:textId="1DE24F38" w:rsidR="00105A1F" w:rsidRDefault="00105A1F" w:rsidP="00C64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6428C">
        <w:rPr>
          <w:rFonts w:ascii="Times New Roman" w:hAnsi="Times New Roman" w:cs="Times New Roman"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задания из </w:t>
      </w:r>
      <w:r w:rsidR="00C6428C">
        <w:rPr>
          <w:rFonts w:ascii="Times New Roman" w:hAnsi="Times New Roman" w:cs="Times New Roman"/>
          <w:sz w:val="28"/>
          <w:szCs w:val="28"/>
        </w:rPr>
        <w:t xml:space="preserve">инвариантной и </w:t>
      </w:r>
      <w:r>
        <w:rPr>
          <w:rFonts w:ascii="Times New Roman" w:hAnsi="Times New Roman" w:cs="Times New Roman"/>
          <w:sz w:val="28"/>
          <w:szCs w:val="28"/>
        </w:rPr>
        <w:t xml:space="preserve">вариативной части площадь рабочего места </w:t>
      </w:r>
      <w:r w:rsidR="00C6428C">
        <w:rPr>
          <w:rFonts w:ascii="Times New Roman" w:hAnsi="Times New Roman" w:cs="Times New Roman"/>
          <w:sz w:val="28"/>
          <w:szCs w:val="28"/>
        </w:rPr>
        <w:t xml:space="preserve">должна быть не менее 30 </w:t>
      </w:r>
      <w:r w:rsidR="00C6428C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C6428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6428C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5E1B8693" w:rsidR="00C37E4F" w:rsidRDefault="00105A1F" w:rsidP="00C6428C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714DFB"/>
    <w:rsid w:val="00C37E4F"/>
    <w:rsid w:val="00C6428C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Orlova N.P</cp:lastModifiedBy>
  <cp:revision>4</cp:revision>
  <dcterms:created xsi:type="dcterms:W3CDTF">2023-02-16T13:19:00Z</dcterms:created>
  <dcterms:modified xsi:type="dcterms:W3CDTF">2023-06-21T05:06:00Z</dcterms:modified>
</cp:coreProperties>
</file>