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078FBF9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По Компетенции «</w:t>
      </w:r>
      <w:r w:rsidR="00650050">
        <w:rPr>
          <w:rFonts w:ascii="Times New Roman" w:hAnsi="Times New Roman" w:cs="Times New Roman"/>
          <w:b/>
          <w:bCs/>
          <w:sz w:val="36"/>
          <w:szCs w:val="36"/>
        </w:rPr>
        <w:t>Корпоративная защита от внутренних угроз информационной безопасности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05727B98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37A28EF0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650050">
        <w:rPr>
          <w:rFonts w:ascii="Times New Roman" w:hAnsi="Times New Roman" w:cs="Times New Roman"/>
          <w:sz w:val="28"/>
          <w:szCs w:val="28"/>
        </w:rPr>
        <w:t xml:space="preserve">Уфа </w:t>
      </w:r>
      <w:r>
        <w:rPr>
          <w:rFonts w:ascii="Times New Roman" w:hAnsi="Times New Roman" w:cs="Times New Roman"/>
          <w:sz w:val="28"/>
          <w:szCs w:val="28"/>
        </w:rPr>
        <w:t>2023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260C43" w14:textId="28B11F83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12AEC5" w14:textId="77777777" w:rsidR="00714DFB" w:rsidRPr="00410311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99897E" w14:textId="3574E48D" w:rsidR="00C37E4F" w:rsidRPr="00650050" w:rsidRDefault="00650050" w:rsidP="00650050">
      <w:pPr>
        <w:jc w:val="center"/>
        <w:rPr>
          <w:lang w:val="en-US"/>
        </w:rPr>
      </w:pPr>
      <w:r>
        <w:rPr>
          <w:rFonts w:ascii="Times New Roman" w:hAnsi="Times New Roman" w:cs="Times New Roman"/>
          <w:noProof/>
          <w:sz w:val="72"/>
          <w:szCs w:val="72"/>
        </w:rPr>
        <w:lastRenderedPageBreak/>
        <w:drawing>
          <wp:inline distT="0" distB="0" distL="0" distR="0" wp14:anchorId="6E3573B7" wp14:editId="6D88D589">
            <wp:extent cx="8963815" cy="4442143"/>
            <wp:effectExtent l="317" t="0" r="2858" b="2857"/>
            <wp:docPr id="1643813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81397" name="Рисунок 16438139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051883" cy="4485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7E4F" w:rsidRPr="00650050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4F"/>
    <w:rsid w:val="00105A1F"/>
    <w:rsid w:val="00410311"/>
    <w:rsid w:val="00650050"/>
    <w:rsid w:val="00714DFB"/>
    <w:rsid w:val="00C37E4F"/>
    <w:rsid w:val="00DF6FE4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Evgeny Trapeznikov</cp:lastModifiedBy>
  <cp:revision>2</cp:revision>
  <dcterms:created xsi:type="dcterms:W3CDTF">2023-06-22T09:36:00Z</dcterms:created>
  <dcterms:modified xsi:type="dcterms:W3CDTF">2023-06-22T09:36:00Z</dcterms:modified>
</cp:coreProperties>
</file>