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E33DC6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A74731">
        <w:rPr>
          <w:rFonts w:ascii="Times New Roman" w:hAnsi="Times New Roman" w:cs="Times New Roman"/>
          <w:b/>
          <w:bCs/>
          <w:sz w:val="36"/>
          <w:szCs w:val="36"/>
        </w:rPr>
        <w:t>Геопространственные технологии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569BCE1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3EEEE6" w14:textId="77777777" w:rsidR="00A74731" w:rsidRDefault="00A7473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7C9C5D6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B8E08A" w14:textId="708ABB9D" w:rsidR="00A74731" w:rsidRDefault="00A7473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4C59B1" w14:textId="77777777" w:rsidR="00A74731" w:rsidRDefault="00A7473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2E12AEC5" w14:textId="335FC885" w:rsidR="00714DFB" w:rsidRPr="00410311" w:rsidRDefault="00410311" w:rsidP="00A747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74731">
        <w:rPr>
          <w:rFonts w:ascii="Times New Roman" w:hAnsi="Times New Roman" w:cs="Times New Roman"/>
          <w:sz w:val="28"/>
          <w:szCs w:val="28"/>
        </w:rPr>
        <w:t xml:space="preserve">Уссурийск,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316C6BB7" w14:textId="77777777" w:rsidR="00B7218B" w:rsidRDefault="00B7218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7218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276D1656" w:rsidR="00C37E4F" w:rsidRDefault="00B7218B" w:rsidP="00A74731">
      <w:pPr>
        <w:jc w:val="center"/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FEA654" wp14:editId="2A3FAA20">
            <wp:extent cx="9662795" cy="6836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795" cy="68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B721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4B0EAB"/>
    <w:rsid w:val="00714DFB"/>
    <w:rsid w:val="00A74731"/>
    <w:rsid w:val="00B7218B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Никулин</cp:lastModifiedBy>
  <cp:revision>4</cp:revision>
  <dcterms:created xsi:type="dcterms:W3CDTF">2023-02-16T13:19:00Z</dcterms:created>
  <dcterms:modified xsi:type="dcterms:W3CDTF">2023-05-29T05:53:00Z</dcterms:modified>
</cp:coreProperties>
</file>