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33EC2" w14:textId="77777777" w:rsidR="00117955" w:rsidRPr="00117955" w:rsidRDefault="00117955" w:rsidP="00117955">
      <w:pPr>
        <w:spacing w:before="120" w:after="120"/>
        <w:jc w:val="center"/>
        <w:rPr>
          <w:caps/>
          <w:sz w:val="28"/>
          <w:szCs w:val="28"/>
        </w:rPr>
      </w:pPr>
      <w:r w:rsidRPr="00117955">
        <w:rPr>
          <w:caps/>
          <w:sz w:val="28"/>
          <w:szCs w:val="28"/>
        </w:rPr>
        <w:t>Инструкция по технике безопасности и охране труда</w:t>
      </w:r>
    </w:p>
    <w:p w14:paraId="712B81E6" w14:textId="77777777" w:rsidR="00117955" w:rsidRPr="00117955" w:rsidRDefault="00117955" w:rsidP="00117955">
      <w:pPr>
        <w:spacing w:before="120" w:after="120"/>
        <w:jc w:val="center"/>
        <w:rPr>
          <w:sz w:val="28"/>
          <w:szCs w:val="28"/>
        </w:rPr>
      </w:pPr>
      <w:r w:rsidRPr="00117955">
        <w:rPr>
          <w:sz w:val="28"/>
          <w:szCs w:val="28"/>
        </w:rPr>
        <w:t>по компетенции «Холодильная техни</w:t>
      </w:r>
      <w:r>
        <w:rPr>
          <w:sz w:val="28"/>
          <w:szCs w:val="28"/>
        </w:rPr>
        <w:t>ка и системы кондиционирования»</w:t>
      </w:r>
    </w:p>
    <w:p w14:paraId="2D23443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CFC24E1" w14:textId="77777777" w:rsidR="00117955" w:rsidRPr="00117955" w:rsidRDefault="00117955" w:rsidP="00117955">
      <w:pPr>
        <w:pStyle w:val="a3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301FA91A" w14:textId="77777777" w:rsidR="00117955" w:rsidRPr="00117955" w:rsidRDefault="00117955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117955">
        <w:fldChar w:fldCharType="begin"/>
      </w:r>
      <w:r w:rsidRPr="00117955">
        <w:instrText xml:space="preserve"> TOC \o "1-3" \h \z \u </w:instrText>
      </w:r>
      <w:r w:rsidRPr="00117955">
        <w:fldChar w:fldCharType="separate"/>
      </w:r>
      <w:hyperlink w:anchor="_Toc507427594" w:history="1">
        <w:r w:rsidRPr="00117955">
          <w:rPr>
            <w:rStyle w:val="a4"/>
            <w:noProof/>
            <w:color w:val="auto"/>
            <w:sz w:val="20"/>
            <w:szCs w:val="20"/>
          </w:rPr>
          <w:t>Программа инструктажа по охране труда и технике безопасности</w:t>
        </w:r>
        <w:r w:rsidRPr="00117955">
          <w:rPr>
            <w:noProof/>
            <w:webHidden/>
            <w:sz w:val="20"/>
            <w:szCs w:val="20"/>
          </w:rPr>
          <w:tab/>
        </w:r>
        <w:r w:rsidRPr="00117955">
          <w:rPr>
            <w:noProof/>
            <w:webHidden/>
            <w:sz w:val="20"/>
            <w:szCs w:val="20"/>
          </w:rPr>
          <w:fldChar w:fldCharType="begin"/>
        </w:r>
        <w:r w:rsidRPr="00117955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117955">
          <w:rPr>
            <w:noProof/>
            <w:webHidden/>
            <w:sz w:val="20"/>
            <w:szCs w:val="20"/>
          </w:rPr>
        </w:r>
        <w:r w:rsidRPr="00117955">
          <w:rPr>
            <w:noProof/>
            <w:webHidden/>
            <w:sz w:val="20"/>
            <w:szCs w:val="20"/>
          </w:rPr>
          <w:fldChar w:fldCharType="separate"/>
        </w:r>
        <w:r w:rsidRPr="00117955">
          <w:rPr>
            <w:noProof/>
            <w:webHidden/>
            <w:sz w:val="20"/>
            <w:szCs w:val="20"/>
          </w:rPr>
          <w:t>2</w:t>
        </w:r>
        <w:r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49A70A5C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117955" w:rsidRPr="00117955">
          <w:rPr>
            <w:rStyle w:val="a4"/>
            <w:noProof/>
            <w:color w:val="auto"/>
            <w:sz w:val="20"/>
            <w:szCs w:val="20"/>
          </w:rPr>
          <w:t xml:space="preserve">Инструкция по охране труда для участников 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_Toc507427595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284542F1" w14:textId="77777777" w:rsidR="00117955" w:rsidRPr="00117955" w:rsidRDefault="002F5930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1.Общие требования охраны труда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3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0425D106" w14:textId="77777777" w:rsidR="00117955" w:rsidRPr="00117955" w:rsidRDefault="002F5930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2.Требования охраны труда перед началом работы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7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39D092DF" w14:textId="77777777" w:rsidR="00117955" w:rsidRPr="00117955" w:rsidRDefault="002F5930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3.Требования охраны труда во время работы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9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119F37A0" w14:textId="77777777" w:rsidR="00117955" w:rsidRPr="00117955" w:rsidRDefault="002F5930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4. Требования охраны труда в аварийных ситуациях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11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2425BAF6" w14:textId="77777777" w:rsidR="00117955" w:rsidRPr="00117955" w:rsidRDefault="002F5930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5.Требование охраны труда по окончании работ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12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56822DEE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117955" w:rsidRPr="00117955">
          <w:rPr>
            <w:rStyle w:val="a4"/>
            <w:noProof/>
            <w:color w:val="auto"/>
            <w:sz w:val="20"/>
            <w:szCs w:val="20"/>
          </w:rPr>
          <w:t>Инструкция по охране труда для экспертов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_Toc507427601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5B28F700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1.Общие требования охраны труда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_Toc507427602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4D989849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2.Требования охраны труда перед началом работы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_Toc507427603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14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721707D3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3.Требования охраны труда во время работы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_Toc507427604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15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78942BA6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4. Требования охраны труда в аварийных ситуациях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_Toc507427605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17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675B8533" w14:textId="77777777" w:rsidR="00117955" w:rsidRPr="00117955" w:rsidRDefault="002F5930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5.Требование охраны труда по окончании работ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_Toc507427606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18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3D11E625" w14:textId="77777777" w:rsidR="00117955" w:rsidRPr="00117955" w:rsidRDefault="00117955" w:rsidP="00117955">
      <w:pPr>
        <w:spacing w:line="360" w:lineRule="auto"/>
      </w:pPr>
      <w:r w:rsidRPr="00117955">
        <w:rPr>
          <w:b/>
          <w:bCs/>
        </w:rPr>
        <w:fldChar w:fldCharType="end"/>
      </w:r>
    </w:p>
    <w:p w14:paraId="72B6F381" w14:textId="77777777" w:rsidR="00117955" w:rsidRPr="00117955" w:rsidRDefault="00117955" w:rsidP="00117955"/>
    <w:p w14:paraId="6FA88270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0" w:name="_Toc507427594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>Инструктаж по охране труда и технике безопасности</w:t>
      </w:r>
      <w:bookmarkEnd w:id="0"/>
    </w:p>
    <w:p w14:paraId="2EA0F627" w14:textId="77777777" w:rsidR="00117955" w:rsidRPr="00117955" w:rsidRDefault="00117955" w:rsidP="00117955">
      <w:pPr>
        <w:spacing w:before="120" w:after="120"/>
        <w:ind w:firstLine="709"/>
        <w:jc w:val="center"/>
      </w:pPr>
    </w:p>
    <w:p w14:paraId="70100C8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2BEB45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 Время начала и окончания проведения конкурсных заданий, нахождение посторонних лиц на площадке.</w:t>
      </w:r>
    </w:p>
    <w:p w14:paraId="5919917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3. Контроль требований охраны труда участниками и экспертами. </w:t>
      </w:r>
      <w:r w:rsidRPr="00117955">
        <w:rPr>
          <w:i/>
        </w:rPr>
        <w:t>Механизм начисления штрафных баллов</w:t>
      </w:r>
      <w:r w:rsidRPr="00117955">
        <w:t xml:space="preserve"> за нарушения требований охраны труда.</w:t>
      </w:r>
    </w:p>
    <w:p w14:paraId="44EEB25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43B7B5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8F8392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6. Основные требования санитарии и личной гигиены.</w:t>
      </w:r>
    </w:p>
    <w:p w14:paraId="75B5B15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7. Средства индивидуальной и коллективной защиты, необходимость их использования.</w:t>
      </w:r>
    </w:p>
    <w:p w14:paraId="5661091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8. Порядок действий при плохом самочувствии или получении травмы. Правила оказания первой помощи.</w:t>
      </w:r>
    </w:p>
    <w:p w14:paraId="63A73B2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9. Действия при возникновении чрезвычайной ситуации, ознакомление со схемой эвакуации и пожарными выходами.</w:t>
      </w:r>
    </w:p>
    <w:p w14:paraId="21945787" w14:textId="77777777" w:rsidR="00117955" w:rsidRPr="00117955" w:rsidRDefault="00117955" w:rsidP="00117955">
      <w:pPr>
        <w:jc w:val="center"/>
      </w:pPr>
    </w:p>
    <w:p w14:paraId="52EE9728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507427595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 xml:space="preserve">Программа инструктажа по охране труда для участников </w:t>
      </w:r>
      <w:bookmarkEnd w:id="1"/>
    </w:p>
    <w:p w14:paraId="2629AD74" w14:textId="77777777" w:rsidR="00117955" w:rsidRPr="00117955" w:rsidRDefault="00117955" w:rsidP="00117955">
      <w:pPr>
        <w:spacing w:before="120" w:after="120"/>
        <w:ind w:firstLine="709"/>
        <w:jc w:val="center"/>
      </w:pPr>
    </w:p>
    <w:p w14:paraId="27EFFF67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1179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14:paraId="3D25D81A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A4CE4E3" w14:textId="19FA9C02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1.1. К самостоятельному выполнению конкурсных заданий в Компетенции «Холодильная техника и системы </w:t>
      </w:r>
      <w:proofErr w:type="gramStart"/>
      <w:r w:rsidRPr="00117955">
        <w:t>кондиционирования»  допускаются</w:t>
      </w:r>
      <w:proofErr w:type="gramEnd"/>
      <w:r w:rsidRPr="00117955">
        <w:t xml:space="preserve"> участники</w:t>
      </w:r>
      <w:r w:rsidR="0028658B">
        <w:t>:</w:t>
      </w:r>
    </w:p>
    <w:p w14:paraId="22F5BB26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прошедшие инструктаж по охране труда по «Программе инструктажа по охране труда и технике безопасности»;</w:t>
      </w:r>
    </w:p>
    <w:p w14:paraId="48195CBF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ознакомленные с инструкцией по охране труда;</w:t>
      </w:r>
    </w:p>
    <w:p w14:paraId="1007F138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имеющие необходимые навыки по эксплуатации инструмента, приспособлений совместной работы на оборудовании;</w:t>
      </w:r>
    </w:p>
    <w:p w14:paraId="1BBD9F0D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не имеющие противопоказаний к выполнению конкурсных заданий по состоянию здоровья.</w:t>
      </w:r>
    </w:p>
    <w:p w14:paraId="548B87E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07EA262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CC76417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инструкции по охране труда и технике безопасности; </w:t>
      </w:r>
    </w:p>
    <w:p w14:paraId="485794BB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не заходить за ограждения и в технические помещения;</w:t>
      </w:r>
    </w:p>
    <w:p w14:paraId="62F1A39F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соблюдать личную гигиену;</w:t>
      </w:r>
    </w:p>
    <w:p w14:paraId="6B1EF4DC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принимать пищу в строго отведенных местах;</w:t>
      </w:r>
    </w:p>
    <w:p w14:paraId="1DA47D8E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самостоятельно использовать инструмент и </w:t>
      </w:r>
      <w:proofErr w:type="gramStart"/>
      <w:r w:rsidRPr="00117955">
        <w:t>оборудование</w:t>
      </w:r>
      <w:proofErr w:type="gramEnd"/>
      <w:r w:rsidRPr="00117955">
        <w:t xml:space="preserve"> разрешенное к выполнению конкурсного задания;</w:t>
      </w:r>
    </w:p>
    <w:p w14:paraId="4A717E2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F00DE7A" w14:textId="371335F0" w:rsidR="00117955" w:rsidRPr="00117955" w:rsidRDefault="00117955" w:rsidP="00117955">
      <w:pPr>
        <w:spacing w:before="120" w:after="120"/>
        <w:ind w:firstLine="709"/>
        <w:jc w:val="both"/>
      </w:pPr>
      <w:r w:rsidRPr="00117955">
        <w:t>1.3. Участник</w:t>
      </w:r>
      <w:r w:rsidR="0028658B">
        <w:t>-юниор</w:t>
      </w:r>
      <w:r w:rsidRPr="00117955">
        <w:t xml:space="preserve"> для выполнения конкурсного задания использует инструмент: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64"/>
      </w:tblGrid>
      <w:tr w:rsidR="00117955" w:rsidRPr="00117955" w14:paraId="157DB68E" w14:textId="77777777" w:rsidTr="0028658B">
        <w:tc>
          <w:tcPr>
            <w:tcW w:w="9634" w:type="dxa"/>
            <w:gridSpan w:val="2"/>
            <w:shd w:val="clear" w:color="auto" w:fill="auto"/>
          </w:tcPr>
          <w:p w14:paraId="5F63DF63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117955" w:rsidRPr="00117955" w14:paraId="220453C4" w14:textId="77777777" w:rsidTr="0028658B">
        <w:tc>
          <w:tcPr>
            <w:tcW w:w="5070" w:type="dxa"/>
            <w:shd w:val="clear" w:color="auto" w:fill="auto"/>
          </w:tcPr>
          <w:p w14:paraId="12D1140B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564" w:type="dxa"/>
            <w:shd w:val="clear" w:color="auto" w:fill="auto"/>
          </w:tcPr>
          <w:p w14:paraId="79FAB525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7955" w:rsidRPr="00117955" w14:paraId="5A0139DE" w14:textId="77777777" w:rsidTr="0028658B">
        <w:tc>
          <w:tcPr>
            <w:tcW w:w="5070" w:type="dxa"/>
            <w:shd w:val="clear" w:color="auto" w:fill="auto"/>
          </w:tcPr>
          <w:p w14:paraId="1B0E3B7B" w14:textId="77777777" w:rsidR="00117955" w:rsidRPr="00117955" w:rsidRDefault="00117955" w:rsidP="009506D5">
            <w:r w:rsidRPr="00117955">
              <w:t>Ключ разводной до 32 мм</w:t>
            </w:r>
          </w:p>
        </w:tc>
        <w:tc>
          <w:tcPr>
            <w:tcW w:w="4564" w:type="dxa"/>
            <w:shd w:val="clear" w:color="auto" w:fill="auto"/>
          </w:tcPr>
          <w:p w14:paraId="0C0C96C8" w14:textId="77777777" w:rsidR="00117955" w:rsidRPr="00117955" w:rsidRDefault="00117955" w:rsidP="009506D5">
            <w:pPr>
              <w:jc w:val="both"/>
              <w:rPr>
                <w:highlight w:val="yellow"/>
              </w:rPr>
            </w:pPr>
            <w:r w:rsidRPr="00117955">
              <w:t>Вакуумметр электронный</w:t>
            </w:r>
          </w:p>
        </w:tc>
      </w:tr>
      <w:tr w:rsidR="00117955" w:rsidRPr="00117955" w14:paraId="07BD68ED" w14:textId="77777777" w:rsidTr="0028658B">
        <w:tc>
          <w:tcPr>
            <w:tcW w:w="5070" w:type="dxa"/>
            <w:shd w:val="clear" w:color="auto" w:fill="auto"/>
          </w:tcPr>
          <w:p w14:paraId="7C15D0DD" w14:textId="77777777" w:rsidR="00117955" w:rsidRPr="00117955" w:rsidRDefault="00117955" w:rsidP="009506D5">
            <w:r w:rsidRPr="00117955">
              <w:t>Ключ трубный рычажный КТР-3, 570 мм, 3'',</w:t>
            </w:r>
          </w:p>
        </w:tc>
        <w:tc>
          <w:tcPr>
            <w:tcW w:w="4564" w:type="dxa"/>
            <w:shd w:val="clear" w:color="auto" w:fill="auto"/>
          </w:tcPr>
          <w:p w14:paraId="6BFA989B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Клещи токовые</w:t>
            </w:r>
          </w:p>
        </w:tc>
      </w:tr>
      <w:tr w:rsidR="00117955" w:rsidRPr="00117955" w14:paraId="4C6E2018" w14:textId="77777777" w:rsidTr="0028658B">
        <w:tc>
          <w:tcPr>
            <w:tcW w:w="5070" w:type="dxa"/>
            <w:shd w:val="clear" w:color="auto" w:fill="auto"/>
          </w:tcPr>
          <w:p w14:paraId="086EEDE5" w14:textId="77777777" w:rsidR="00117955" w:rsidRPr="00117955" w:rsidRDefault="00117955" w:rsidP="009506D5">
            <w:r w:rsidRPr="00117955">
              <w:t>Набор рожковых ключей 6-27 мм</w:t>
            </w:r>
          </w:p>
        </w:tc>
        <w:tc>
          <w:tcPr>
            <w:tcW w:w="4564" w:type="dxa"/>
            <w:shd w:val="clear" w:color="auto" w:fill="auto"/>
          </w:tcPr>
          <w:p w14:paraId="22A91A99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Отвертка индикаторная (250 В)</w:t>
            </w:r>
          </w:p>
        </w:tc>
      </w:tr>
      <w:tr w:rsidR="00117955" w:rsidRPr="00117955" w14:paraId="7A72D62C" w14:textId="77777777" w:rsidTr="0028658B">
        <w:tc>
          <w:tcPr>
            <w:tcW w:w="5070" w:type="dxa"/>
            <w:shd w:val="clear" w:color="auto" w:fill="auto"/>
          </w:tcPr>
          <w:p w14:paraId="37D2219F" w14:textId="77777777" w:rsidR="00117955" w:rsidRPr="00117955" w:rsidRDefault="00117955" w:rsidP="009506D5">
            <w:r w:rsidRPr="00117955">
              <w:t>Набор головок 6 -19 мм.</w:t>
            </w:r>
          </w:p>
        </w:tc>
        <w:tc>
          <w:tcPr>
            <w:tcW w:w="4564" w:type="dxa"/>
            <w:shd w:val="clear" w:color="auto" w:fill="auto"/>
          </w:tcPr>
          <w:p w14:paraId="13608FA1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proofErr w:type="spellStart"/>
            <w:r w:rsidRPr="00117955">
              <w:t>Мультиметр</w:t>
            </w:r>
            <w:proofErr w:type="spellEnd"/>
            <w:r w:rsidRPr="00117955">
              <w:t xml:space="preserve"> электрический многофункциональный с функцией </w:t>
            </w:r>
            <w:proofErr w:type="spellStart"/>
            <w:r w:rsidRPr="00117955">
              <w:t>мегаометра</w:t>
            </w:r>
            <w:proofErr w:type="spellEnd"/>
          </w:p>
        </w:tc>
      </w:tr>
      <w:tr w:rsidR="00117955" w:rsidRPr="00117955" w14:paraId="14F78F76" w14:textId="77777777" w:rsidTr="0028658B">
        <w:tc>
          <w:tcPr>
            <w:tcW w:w="5070" w:type="dxa"/>
            <w:shd w:val="clear" w:color="auto" w:fill="auto"/>
          </w:tcPr>
          <w:p w14:paraId="228F4927" w14:textId="77777777" w:rsidR="00117955" w:rsidRPr="00117955" w:rsidRDefault="00117955" w:rsidP="009506D5">
            <w:proofErr w:type="spellStart"/>
            <w:r w:rsidRPr="00117955">
              <w:t>Течеискатель</w:t>
            </w:r>
            <w:proofErr w:type="spellEnd"/>
            <w:r w:rsidRPr="00117955">
              <w:t xml:space="preserve"> электронный (R134а)</w:t>
            </w:r>
          </w:p>
        </w:tc>
        <w:tc>
          <w:tcPr>
            <w:tcW w:w="4564" w:type="dxa"/>
            <w:shd w:val="clear" w:color="auto" w:fill="auto"/>
          </w:tcPr>
          <w:p w14:paraId="6DF617AF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proofErr w:type="spellStart"/>
            <w:r w:rsidRPr="00117955">
              <w:t>Шуруповер</w:t>
            </w:r>
            <w:proofErr w:type="spellEnd"/>
            <w:r w:rsidRPr="00117955">
              <w:t xml:space="preserve"> аккумуляторный с зарядным устройством и запасным аккумулятором</w:t>
            </w:r>
          </w:p>
        </w:tc>
      </w:tr>
      <w:tr w:rsidR="00117955" w:rsidRPr="00117955" w14:paraId="35195D3E" w14:textId="77777777" w:rsidTr="0028658B">
        <w:tc>
          <w:tcPr>
            <w:tcW w:w="5070" w:type="dxa"/>
            <w:shd w:val="clear" w:color="auto" w:fill="auto"/>
          </w:tcPr>
          <w:p w14:paraId="78475125" w14:textId="77777777" w:rsidR="00117955" w:rsidRPr="00117955" w:rsidRDefault="00117955" w:rsidP="009506D5">
            <w:r w:rsidRPr="00117955">
              <w:t>Набор плоских и крестовых слесарных и электромонтажных отверток</w:t>
            </w:r>
          </w:p>
        </w:tc>
        <w:tc>
          <w:tcPr>
            <w:tcW w:w="4564" w:type="dxa"/>
            <w:shd w:val="clear" w:color="auto" w:fill="auto"/>
          </w:tcPr>
          <w:p w14:paraId="6300E9E2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r w:rsidRPr="00117955">
              <w:t xml:space="preserve">Зажигалка или механический </w:t>
            </w:r>
            <w:proofErr w:type="spellStart"/>
            <w:r w:rsidRPr="00117955">
              <w:t>пьезоподжиг</w:t>
            </w:r>
            <w:proofErr w:type="spellEnd"/>
            <w:r w:rsidRPr="00117955">
              <w:t xml:space="preserve"> для горелки</w:t>
            </w:r>
          </w:p>
        </w:tc>
      </w:tr>
      <w:tr w:rsidR="00117955" w:rsidRPr="00117955" w14:paraId="241C951F" w14:textId="77777777" w:rsidTr="0028658B">
        <w:tc>
          <w:tcPr>
            <w:tcW w:w="5070" w:type="dxa"/>
            <w:shd w:val="clear" w:color="auto" w:fill="auto"/>
          </w:tcPr>
          <w:p w14:paraId="291ADAB5" w14:textId="77777777" w:rsidR="00117955" w:rsidRPr="00117955" w:rsidRDefault="00117955" w:rsidP="009506D5">
            <w:r w:rsidRPr="00117955">
              <w:t>Труборез для диаметра трубы  11/8</w:t>
            </w:r>
          </w:p>
        </w:tc>
        <w:tc>
          <w:tcPr>
            <w:tcW w:w="4564" w:type="dxa"/>
            <w:shd w:val="clear" w:color="auto" w:fill="auto"/>
          </w:tcPr>
          <w:p w14:paraId="06451AAA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3858EC8D" w14:textId="77777777" w:rsidTr="0028658B">
        <w:tc>
          <w:tcPr>
            <w:tcW w:w="5070" w:type="dxa"/>
            <w:shd w:val="clear" w:color="auto" w:fill="auto"/>
          </w:tcPr>
          <w:p w14:paraId="779183ED" w14:textId="77777777" w:rsidR="00117955" w:rsidRPr="00117955" w:rsidRDefault="00117955" w:rsidP="009506D5">
            <w:r w:rsidRPr="00117955">
              <w:t>Труборез компактный  ¼ - ¾</w:t>
            </w:r>
          </w:p>
        </w:tc>
        <w:tc>
          <w:tcPr>
            <w:tcW w:w="4564" w:type="dxa"/>
            <w:shd w:val="clear" w:color="auto" w:fill="auto"/>
          </w:tcPr>
          <w:p w14:paraId="247F07BF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1CD2A0A9" w14:textId="77777777" w:rsidTr="0028658B">
        <w:tc>
          <w:tcPr>
            <w:tcW w:w="5070" w:type="dxa"/>
            <w:shd w:val="clear" w:color="auto" w:fill="auto"/>
          </w:tcPr>
          <w:p w14:paraId="46779F9C" w14:textId="77777777" w:rsidR="00117955" w:rsidRPr="00117955" w:rsidRDefault="00117955" w:rsidP="009506D5">
            <w:r w:rsidRPr="00117955">
              <w:t>Ножовка по металлу с запасными полотнами</w:t>
            </w:r>
          </w:p>
        </w:tc>
        <w:tc>
          <w:tcPr>
            <w:tcW w:w="4564" w:type="dxa"/>
            <w:shd w:val="clear" w:color="auto" w:fill="auto"/>
          </w:tcPr>
          <w:p w14:paraId="7632FAF6" w14:textId="77777777" w:rsidR="00117955" w:rsidRPr="00117955" w:rsidRDefault="00117955" w:rsidP="009506D5"/>
        </w:tc>
      </w:tr>
      <w:tr w:rsidR="00117955" w:rsidRPr="00117955" w14:paraId="7C786119" w14:textId="77777777" w:rsidTr="0028658B">
        <w:tc>
          <w:tcPr>
            <w:tcW w:w="5070" w:type="dxa"/>
            <w:shd w:val="clear" w:color="auto" w:fill="auto"/>
          </w:tcPr>
          <w:p w14:paraId="576A3F72" w14:textId="77777777" w:rsidR="00117955" w:rsidRPr="00117955" w:rsidRDefault="00117955" w:rsidP="009506D5">
            <w:r w:rsidRPr="00117955">
              <w:t>Молоток</w:t>
            </w:r>
          </w:p>
        </w:tc>
        <w:tc>
          <w:tcPr>
            <w:tcW w:w="4564" w:type="dxa"/>
            <w:shd w:val="clear" w:color="auto" w:fill="auto"/>
          </w:tcPr>
          <w:p w14:paraId="2210E044" w14:textId="77777777" w:rsidR="00117955" w:rsidRPr="00117955" w:rsidRDefault="00117955" w:rsidP="009506D5"/>
        </w:tc>
      </w:tr>
      <w:tr w:rsidR="00117955" w:rsidRPr="00117955" w14:paraId="0CC56EC5" w14:textId="77777777" w:rsidTr="0028658B">
        <w:tc>
          <w:tcPr>
            <w:tcW w:w="5070" w:type="dxa"/>
            <w:shd w:val="clear" w:color="auto" w:fill="auto"/>
          </w:tcPr>
          <w:p w14:paraId="3131F877" w14:textId="77777777" w:rsidR="00117955" w:rsidRPr="00117955" w:rsidRDefault="00117955" w:rsidP="009506D5">
            <w:proofErr w:type="spellStart"/>
            <w:r w:rsidRPr="00117955">
              <w:t>Риммер</w:t>
            </w:r>
            <w:proofErr w:type="spellEnd"/>
          </w:p>
        </w:tc>
        <w:tc>
          <w:tcPr>
            <w:tcW w:w="4564" w:type="dxa"/>
            <w:shd w:val="clear" w:color="auto" w:fill="auto"/>
          </w:tcPr>
          <w:p w14:paraId="6515B4C9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3426CC5C" w14:textId="77777777" w:rsidTr="0028658B">
        <w:tc>
          <w:tcPr>
            <w:tcW w:w="5070" w:type="dxa"/>
            <w:shd w:val="clear" w:color="auto" w:fill="auto"/>
          </w:tcPr>
          <w:p w14:paraId="0D3736B0" w14:textId="77777777" w:rsidR="00117955" w:rsidRPr="00117955" w:rsidRDefault="00117955" w:rsidP="009506D5">
            <w:r w:rsidRPr="00117955">
              <w:lastRenderedPageBreak/>
              <w:t>Напильник плоский</w:t>
            </w:r>
          </w:p>
        </w:tc>
        <w:tc>
          <w:tcPr>
            <w:tcW w:w="4564" w:type="dxa"/>
            <w:shd w:val="clear" w:color="auto" w:fill="auto"/>
          </w:tcPr>
          <w:p w14:paraId="1A39BD7B" w14:textId="77777777" w:rsidR="00117955" w:rsidRPr="00117955" w:rsidRDefault="00117955" w:rsidP="009506D5"/>
        </w:tc>
      </w:tr>
      <w:tr w:rsidR="00117955" w:rsidRPr="00117955" w14:paraId="3D373EA5" w14:textId="77777777" w:rsidTr="0028658B">
        <w:tc>
          <w:tcPr>
            <w:tcW w:w="5070" w:type="dxa"/>
            <w:shd w:val="clear" w:color="auto" w:fill="auto"/>
          </w:tcPr>
          <w:p w14:paraId="4F7AB37F" w14:textId="77777777" w:rsidR="00117955" w:rsidRPr="00117955" w:rsidRDefault="00117955" w:rsidP="009506D5">
            <w:proofErr w:type="spellStart"/>
            <w:r w:rsidRPr="00117955">
              <w:t>Трубогиб</w:t>
            </w:r>
            <w:proofErr w:type="spellEnd"/>
            <w:r w:rsidRPr="00117955">
              <w:t xml:space="preserve"> рычажный или гидравлический 1/4, 3/8, 1/2, 5/8</w:t>
            </w:r>
          </w:p>
        </w:tc>
        <w:tc>
          <w:tcPr>
            <w:tcW w:w="4564" w:type="dxa"/>
            <w:shd w:val="clear" w:color="auto" w:fill="auto"/>
          </w:tcPr>
          <w:p w14:paraId="3144F351" w14:textId="77777777" w:rsidR="00117955" w:rsidRPr="00117955" w:rsidRDefault="00117955" w:rsidP="009506D5"/>
        </w:tc>
      </w:tr>
      <w:tr w:rsidR="00117955" w:rsidRPr="00117955" w14:paraId="324731B9" w14:textId="77777777" w:rsidTr="0028658B">
        <w:tc>
          <w:tcPr>
            <w:tcW w:w="5070" w:type="dxa"/>
            <w:shd w:val="clear" w:color="auto" w:fill="auto"/>
          </w:tcPr>
          <w:p w14:paraId="0B6B2014" w14:textId="77777777" w:rsidR="00117955" w:rsidRPr="00117955" w:rsidRDefault="00117955" w:rsidP="009506D5">
            <w:r w:rsidRPr="00117955">
              <w:t>Набор для развальцовки труб 1/4, 3/8, 1/2, 5/8</w:t>
            </w:r>
          </w:p>
        </w:tc>
        <w:tc>
          <w:tcPr>
            <w:tcW w:w="4564" w:type="dxa"/>
            <w:shd w:val="clear" w:color="auto" w:fill="auto"/>
          </w:tcPr>
          <w:p w14:paraId="27BA5477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25EFA761" w14:textId="77777777" w:rsidTr="0028658B">
        <w:tc>
          <w:tcPr>
            <w:tcW w:w="5070" w:type="dxa"/>
            <w:shd w:val="clear" w:color="auto" w:fill="auto"/>
          </w:tcPr>
          <w:p w14:paraId="704B4D89" w14:textId="77777777" w:rsidR="00117955" w:rsidRPr="00117955" w:rsidRDefault="00117955" w:rsidP="009506D5">
            <w:r w:rsidRPr="00117955">
              <w:t>Рулетка</w:t>
            </w:r>
          </w:p>
        </w:tc>
        <w:tc>
          <w:tcPr>
            <w:tcW w:w="4564" w:type="dxa"/>
            <w:shd w:val="clear" w:color="auto" w:fill="auto"/>
          </w:tcPr>
          <w:p w14:paraId="13EA7DFA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2A767281" w14:textId="77777777" w:rsidTr="0028658B">
        <w:tc>
          <w:tcPr>
            <w:tcW w:w="5070" w:type="dxa"/>
            <w:shd w:val="clear" w:color="auto" w:fill="auto"/>
          </w:tcPr>
          <w:p w14:paraId="75F4F99E" w14:textId="77777777" w:rsidR="00117955" w:rsidRPr="00117955" w:rsidRDefault="00117955" w:rsidP="009506D5">
            <w:r w:rsidRPr="00117955">
              <w:t>Линейка стальная 30 см.</w:t>
            </w:r>
          </w:p>
        </w:tc>
        <w:tc>
          <w:tcPr>
            <w:tcW w:w="4564" w:type="dxa"/>
            <w:shd w:val="clear" w:color="auto" w:fill="auto"/>
          </w:tcPr>
          <w:p w14:paraId="52192A3E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7B67A443" w14:textId="77777777" w:rsidTr="0028658B">
        <w:tc>
          <w:tcPr>
            <w:tcW w:w="5070" w:type="dxa"/>
            <w:shd w:val="clear" w:color="auto" w:fill="auto"/>
          </w:tcPr>
          <w:p w14:paraId="1D137A82" w14:textId="77777777" w:rsidR="00117955" w:rsidRPr="00117955" w:rsidRDefault="00117955" w:rsidP="009506D5">
            <w:r w:rsidRPr="00117955">
              <w:t>Уголок строительный</w:t>
            </w:r>
          </w:p>
        </w:tc>
        <w:tc>
          <w:tcPr>
            <w:tcW w:w="4564" w:type="dxa"/>
            <w:shd w:val="clear" w:color="auto" w:fill="auto"/>
          </w:tcPr>
          <w:p w14:paraId="0F4F972F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2041039" w14:textId="77777777" w:rsidTr="0028658B">
        <w:tc>
          <w:tcPr>
            <w:tcW w:w="5070" w:type="dxa"/>
            <w:shd w:val="clear" w:color="auto" w:fill="auto"/>
          </w:tcPr>
          <w:p w14:paraId="52159566" w14:textId="77777777" w:rsidR="00117955" w:rsidRPr="00117955" w:rsidRDefault="00117955" w:rsidP="009506D5">
            <w:r w:rsidRPr="00117955">
              <w:t>Уровень 300 мм.</w:t>
            </w:r>
          </w:p>
        </w:tc>
        <w:tc>
          <w:tcPr>
            <w:tcW w:w="4564" w:type="dxa"/>
            <w:shd w:val="clear" w:color="auto" w:fill="auto"/>
          </w:tcPr>
          <w:p w14:paraId="21115C06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F2CC479" w14:textId="77777777" w:rsidTr="0028658B">
        <w:tc>
          <w:tcPr>
            <w:tcW w:w="5070" w:type="dxa"/>
            <w:shd w:val="clear" w:color="auto" w:fill="auto"/>
          </w:tcPr>
          <w:p w14:paraId="60EF1D77" w14:textId="77777777" w:rsidR="00117955" w:rsidRPr="00117955" w:rsidRDefault="00117955" w:rsidP="009506D5">
            <w:r w:rsidRPr="00117955">
              <w:t>Уровень 1000 мм.</w:t>
            </w:r>
          </w:p>
        </w:tc>
        <w:tc>
          <w:tcPr>
            <w:tcW w:w="4564" w:type="dxa"/>
            <w:shd w:val="clear" w:color="auto" w:fill="auto"/>
          </w:tcPr>
          <w:p w14:paraId="504A585D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D85EB6E" w14:textId="77777777" w:rsidTr="0028658B">
        <w:tc>
          <w:tcPr>
            <w:tcW w:w="5070" w:type="dxa"/>
            <w:shd w:val="clear" w:color="auto" w:fill="auto"/>
          </w:tcPr>
          <w:p w14:paraId="037A23E3" w14:textId="77777777" w:rsidR="00117955" w:rsidRPr="00117955" w:rsidRDefault="00117955" w:rsidP="009506D5">
            <w:r w:rsidRPr="00117955">
              <w:t>Штангенциркуль</w:t>
            </w:r>
          </w:p>
        </w:tc>
        <w:tc>
          <w:tcPr>
            <w:tcW w:w="4564" w:type="dxa"/>
            <w:shd w:val="clear" w:color="auto" w:fill="auto"/>
          </w:tcPr>
          <w:p w14:paraId="7FBF6B57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482A63" w14:textId="77777777" w:rsidTr="0028658B">
        <w:tc>
          <w:tcPr>
            <w:tcW w:w="5070" w:type="dxa"/>
            <w:shd w:val="clear" w:color="auto" w:fill="auto"/>
          </w:tcPr>
          <w:p w14:paraId="45A5BA7F" w14:textId="77777777" w:rsidR="00117955" w:rsidRPr="00117955" w:rsidRDefault="00117955" w:rsidP="009506D5">
            <w:r w:rsidRPr="00117955">
              <w:t>Нож строительный</w:t>
            </w:r>
          </w:p>
        </w:tc>
        <w:tc>
          <w:tcPr>
            <w:tcW w:w="4564" w:type="dxa"/>
            <w:shd w:val="clear" w:color="auto" w:fill="auto"/>
          </w:tcPr>
          <w:p w14:paraId="01F06465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1500F59" w14:textId="77777777" w:rsidTr="0028658B">
        <w:tc>
          <w:tcPr>
            <w:tcW w:w="5070" w:type="dxa"/>
            <w:shd w:val="clear" w:color="auto" w:fill="auto"/>
          </w:tcPr>
          <w:p w14:paraId="318F24E9" w14:textId="77777777" w:rsidR="00117955" w:rsidRPr="00117955" w:rsidRDefault="00117955" w:rsidP="009506D5">
            <w:r w:rsidRPr="00117955">
              <w:t>Шило</w:t>
            </w:r>
          </w:p>
        </w:tc>
        <w:tc>
          <w:tcPr>
            <w:tcW w:w="4564" w:type="dxa"/>
            <w:shd w:val="clear" w:color="auto" w:fill="auto"/>
          </w:tcPr>
          <w:p w14:paraId="5B87BC4F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399A8BB" w14:textId="77777777" w:rsidTr="0028658B">
        <w:tc>
          <w:tcPr>
            <w:tcW w:w="5070" w:type="dxa"/>
            <w:shd w:val="clear" w:color="auto" w:fill="auto"/>
          </w:tcPr>
          <w:p w14:paraId="77698B57" w14:textId="77777777" w:rsidR="00117955" w:rsidRPr="00117955" w:rsidRDefault="00117955" w:rsidP="009506D5">
            <w:r w:rsidRPr="00117955">
              <w:t>Стриппер для зачистки проводов</w:t>
            </w:r>
          </w:p>
        </w:tc>
        <w:tc>
          <w:tcPr>
            <w:tcW w:w="4564" w:type="dxa"/>
            <w:shd w:val="clear" w:color="auto" w:fill="auto"/>
          </w:tcPr>
          <w:p w14:paraId="271389C9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1EC577B8" w14:textId="77777777" w:rsidTr="0028658B">
        <w:tc>
          <w:tcPr>
            <w:tcW w:w="5070" w:type="dxa"/>
            <w:shd w:val="clear" w:color="auto" w:fill="auto"/>
          </w:tcPr>
          <w:p w14:paraId="28EAD711" w14:textId="77777777" w:rsidR="00117955" w:rsidRPr="00117955" w:rsidRDefault="00117955" w:rsidP="009506D5">
            <w:proofErr w:type="spellStart"/>
            <w:r w:rsidRPr="00117955">
              <w:t>Кримпер</w:t>
            </w:r>
            <w:proofErr w:type="spellEnd"/>
            <w:r w:rsidRPr="00117955">
              <w:t xml:space="preserve"> для обжима наконечников </w:t>
            </w:r>
          </w:p>
        </w:tc>
        <w:tc>
          <w:tcPr>
            <w:tcW w:w="4564" w:type="dxa"/>
            <w:shd w:val="clear" w:color="auto" w:fill="auto"/>
          </w:tcPr>
          <w:p w14:paraId="54496571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89A72B" w14:textId="77777777" w:rsidTr="0028658B">
        <w:tc>
          <w:tcPr>
            <w:tcW w:w="5070" w:type="dxa"/>
            <w:shd w:val="clear" w:color="auto" w:fill="auto"/>
          </w:tcPr>
          <w:p w14:paraId="188E9541" w14:textId="77777777" w:rsidR="00117955" w:rsidRPr="00117955" w:rsidRDefault="00117955" w:rsidP="009506D5">
            <w:r w:rsidRPr="00117955">
              <w:t xml:space="preserve">Пассатижи с </w:t>
            </w:r>
            <w:proofErr w:type="spellStart"/>
            <w:r w:rsidRPr="00117955">
              <w:t>бокорезами</w:t>
            </w:r>
            <w:proofErr w:type="spellEnd"/>
          </w:p>
        </w:tc>
        <w:tc>
          <w:tcPr>
            <w:tcW w:w="4564" w:type="dxa"/>
            <w:shd w:val="clear" w:color="auto" w:fill="auto"/>
          </w:tcPr>
          <w:p w14:paraId="31009610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2452AC7" w14:textId="77777777" w:rsidTr="0028658B">
        <w:tc>
          <w:tcPr>
            <w:tcW w:w="5070" w:type="dxa"/>
            <w:shd w:val="clear" w:color="auto" w:fill="auto"/>
          </w:tcPr>
          <w:p w14:paraId="01DF2824" w14:textId="77777777" w:rsidR="00117955" w:rsidRPr="00117955" w:rsidRDefault="00117955" w:rsidP="009506D5">
            <w:r w:rsidRPr="00117955">
              <w:t>Круглогубцы</w:t>
            </w:r>
          </w:p>
        </w:tc>
        <w:tc>
          <w:tcPr>
            <w:tcW w:w="4564" w:type="dxa"/>
            <w:shd w:val="clear" w:color="auto" w:fill="auto"/>
          </w:tcPr>
          <w:p w14:paraId="6913A8F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1C82BA64" w14:textId="77777777" w:rsidTr="0028658B">
        <w:tc>
          <w:tcPr>
            <w:tcW w:w="5070" w:type="dxa"/>
            <w:shd w:val="clear" w:color="auto" w:fill="auto"/>
          </w:tcPr>
          <w:p w14:paraId="2286DD20" w14:textId="77777777" w:rsidR="00117955" w:rsidRPr="00117955" w:rsidRDefault="00117955" w:rsidP="009506D5">
            <w:r w:rsidRPr="00117955">
              <w:t>Инспекционное зеркало</w:t>
            </w:r>
          </w:p>
        </w:tc>
        <w:tc>
          <w:tcPr>
            <w:tcW w:w="4564" w:type="dxa"/>
            <w:shd w:val="clear" w:color="auto" w:fill="auto"/>
          </w:tcPr>
          <w:p w14:paraId="2ADDDD6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5960EB8" w14:textId="77777777" w:rsidTr="0028658B">
        <w:tc>
          <w:tcPr>
            <w:tcW w:w="5070" w:type="dxa"/>
            <w:shd w:val="clear" w:color="auto" w:fill="auto"/>
          </w:tcPr>
          <w:p w14:paraId="5E35543C" w14:textId="77777777" w:rsidR="00117955" w:rsidRPr="00117955" w:rsidRDefault="00117955" w:rsidP="009506D5">
            <w:r w:rsidRPr="00117955">
              <w:t xml:space="preserve">Анемометр электронный </w:t>
            </w:r>
          </w:p>
        </w:tc>
        <w:tc>
          <w:tcPr>
            <w:tcW w:w="4564" w:type="dxa"/>
            <w:shd w:val="clear" w:color="auto" w:fill="auto"/>
          </w:tcPr>
          <w:p w14:paraId="3EED6DB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B4573B3" w14:textId="77777777" w:rsidTr="0028658B">
        <w:tc>
          <w:tcPr>
            <w:tcW w:w="5070" w:type="dxa"/>
            <w:shd w:val="clear" w:color="auto" w:fill="auto"/>
          </w:tcPr>
          <w:p w14:paraId="58BF8681" w14:textId="77777777" w:rsidR="00117955" w:rsidRPr="00117955" w:rsidRDefault="00117955" w:rsidP="009506D5">
            <w:r w:rsidRPr="00117955">
              <w:t xml:space="preserve">Термометры электронные </w:t>
            </w:r>
          </w:p>
        </w:tc>
        <w:tc>
          <w:tcPr>
            <w:tcW w:w="4564" w:type="dxa"/>
            <w:shd w:val="clear" w:color="auto" w:fill="auto"/>
          </w:tcPr>
          <w:p w14:paraId="4697DEA6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8F1C93E" w14:textId="77777777" w:rsidTr="0028658B">
        <w:tc>
          <w:tcPr>
            <w:tcW w:w="5070" w:type="dxa"/>
            <w:shd w:val="clear" w:color="auto" w:fill="auto"/>
          </w:tcPr>
          <w:p w14:paraId="42747B5C" w14:textId="77777777" w:rsidR="00117955" w:rsidRPr="00117955" w:rsidRDefault="00117955" w:rsidP="009506D5">
            <w:r w:rsidRPr="00117955">
              <w:t>Гигрометр электронный</w:t>
            </w:r>
          </w:p>
        </w:tc>
        <w:tc>
          <w:tcPr>
            <w:tcW w:w="4564" w:type="dxa"/>
            <w:shd w:val="clear" w:color="auto" w:fill="auto"/>
          </w:tcPr>
          <w:p w14:paraId="09AD5064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</w:tbl>
    <w:p w14:paraId="4EC24336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0D9959D8" w14:textId="42DD92CF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1.4. Участник </w:t>
      </w:r>
      <w:r w:rsidR="0028658B">
        <w:t xml:space="preserve">основной </w:t>
      </w:r>
      <w:r w:rsidRPr="00117955">
        <w:t>возрастной группы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4503"/>
      </w:tblGrid>
      <w:tr w:rsidR="00117955" w:rsidRPr="00117955" w14:paraId="75C7C85E" w14:textId="77777777" w:rsidTr="009506D5">
        <w:trPr>
          <w:tblHeader/>
        </w:trPr>
        <w:tc>
          <w:tcPr>
            <w:tcW w:w="10137" w:type="dxa"/>
            <w:gridSpan w:val="2"/>
            <w:shd w:val="clear" w:color="auto" w:fill="auto"/>
          </w:tcPr>
          <w:p w14:paraId="4F18642C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117955" w:rsidRPr="00117955" w14:paraId="16AC979E" w14:textId="77777777" w:rsidTr="009506D5">
        <w:trPr>
          <w:tblHeader/>
        </w:trPr>
        <w:tc>
          <w:tcPr>
            <w:tcW w:w="5211" w:type="dxa"/>
            <w:shd w:val="clear" w:color="auto" w:fill="auto"/>
          </w:tcPr>
          <w:p w14:paraId="0C5EBCEE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2982B6D3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117955" w:rsidRPr="00117955" w14:paraId="40714F1A" w14:textId="77777777" w:rsidTr="009506D5">
        <w:tc>
          <w:tcPr>
            <w:tcW w:w="5211" w:type="dxa"/>
            <w:shd w:val="clear" w:color="auto" w:fill="auto"/>
          </w:tcPr>
          <w:p w14:paraId="76414F81" w14:textId="77777777" w:rsidR="00117955" w:rsidRPr="00117955" w:rsidRDefault="00117955" w:rsidP="009506D5">
            <w:r w:rsidRPr="00117955">
              <w:t>Ключ разводной до 32 мм</w:t>
            </w:r>
          </w:p>
        </w:tc>
        <w:tc>
          <w:tcPr>
            <w:tcW w:w="4926" w:type="dxa"/>
            <w:shd w:val="clear" w:color="auto" w:fill="auto"/>
          </w:tcPr>
          <w:p w14:paraId="4293F02A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AA15CDD" w14:textId="77777777" w:rsidTr="009506D5">
        <w:tc>
          <w:tcPr>
            <w:tcW w:w="5211" w:type="dxa"/>
            <w:shd w:val="clear" w:color="auto" w:fill="auto"/>
          </w:tcPr>
          <w:p w14:paraId="55F47C19" w14:textId="77777777" w:rsidR="00117955" w:rsidRPr="00117955" w:rsidRDefault="00117955" w:rsidP="009506D5">
            <w:r w:rsidRPr="00117955">
              <w:t>Ключ трубный рычажный КТР-3, 570 мм, 3'',</w:t>
            </w:r>
          </w:p>
        </w:tc>
        <w:tc>
          <w:tcPr>
            <w:tcW w:w="4926" w:type="dxa"/>
            <w:shd w:val="clear" w:color="auto" w:fill="auto"/>
          </w:tcPr>
          <w:p w14:paraId="1F49BB41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7899B55" w14:textId="77777777" w:rsidTr="009506D5">
        <w:tc>
          <w:tcPr>
            <w:tcW w:w="5211" w:type="dxa"/>
            <w:shd w:val="clear" w:color="auto" w:fill="auto"/>
          </w:tcPr>
          <w:p w14:paraId="4B748997" w14:textId="77777777" w:rsidR="00117955" w:rsidRPr="00117955" w:rsidRDefault="00117955" w:rsidP="009506D5">
            <w:r w:rsidRPr="00117955">
              <w:t>Набор рожковых ключей 6-27 мм</w:t>
            </w:r>
          </w:p>
        </w:tc>
        <w:tc>
          <w:tcPr>
            <w:tcW w:w="4926" w:type="dxa"/>
            <w:shd w:val="clear" w:color="auto" w:fill="auto"/>
          </w:tcPr>
          <w:p w14:paraId="50CF30A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71ED3DA" w14:textId="77777777" w:rsidTr="009506D5">
        <w:tc>
          <w:tcPr>
            <w:tcW w:w="5211" w:type="dxa"/>
            <w:shd w:val="clear" w:color="auto" w:fill="auto"/>
          </w:tcPr>
          <w:p w14:paraId="3518D59C" w14:textId="77777777" w:rsidR="00117955" w:rsidRPr="00117955" w:rsidRDefault="00117955" w:rsidP="009506D5">
            <w:r w:rsidRPr="00117955">
              <w:t>Набор головок 6 -19 мм.</w:t>
            </w:r>
          </w:p>
        </w:tc>
        <w:tc>
          <w:tcPr>
            <w:tcW w:w="4926" w:type="dxa"/>
            <w:shd w:val="clear" w:color="auto" w:fill="auto"/>
          </w:tcPr>
          <w:p w14:paraId="14C79153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B498F76" w14:textId="77777777" w:rsidTr="009506D5">
        <w:tc>
          <w:tcPr>
            <w:tcW w:w="5211" w:type="dxa"/>
            <w:shd w:val="clear" w:color="auto" w:fill="auto"/>
          </w:tcPr>
          <w:p w14:paraId="04B21C9A" w14:textId="77777777" w:rsidR="00117955" w:rsidRPr="00117955" w:rsidRDefault="00117955" w:rsidP="009506D5">
            <w:r w:rsidRPr="00117955">
              <w:t xml:space="preserve">Зажигалка или механический </w:t>
            </w:r>
            <w:proofErr w:type="spellStart"/>
            <w:r w:rsidRPr="00117955">
              <w:t>пьезоподжиг</w:t>
            </w:r>
            <w:proofErr w:type="spellEnd"/>
            <w:r w:rsidRPr="00117955">
              <w:t xml:space="preserve"> для горелки</w:t>
            </w:r>
          </w:p>
        </w:tc>
        <w:tc>
          <w:tcPr>
            <w:tcW w:w="4926" w:type="dxa"/>
            <w:shd w:val="clear" w:color="auto" w:fill="auto"/>
          </w:tcPr>
          <w:p w14:paraId="40000195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3797E9D" w14:textId="77777777" w:rsidTr="009506D5">
        <w:tc>
          <w:tcPr>
            <w:tcW w:w="5211" w:type="dxa"/>
            <w:shd w:val="clear" w:color="auto" w:fill="auto"/>
          </w:tcPr>
          <w:p w14:paraId="30119602" w14:textId="77777777" w:rsidR="00117955" w:rsidRPr="00117955" w:rsidRDefault="00117955" w:rsidP="009506D5">
            <w:proofErr w:type="spellStart"/>
            <w:r w:rsidRPr="00117955">
              <w:t>Течеискатель</w:t>
            </w:r>
            <w:proofErr w:type="spellEnd"/>
            <w:r w:rsidRPr="00117955">
              <w:t xml:space="preserve"> электронный (R134а)</w:t>
            </w:r>
          </w:p>
        </w:tc>
        <w:tc>
          <w:tcPr>
            <w:tcW w:w="4926" w:type="dxa"/>
            <w:shd w:val="clear" w:color="auto" w:fill="auto"/>
          </w:tcPr>
          <w:p w14:paraId="2DB49309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2A023BC" w14:textId="77777777" w:rsidTr="009506D5">
        <w:tc>
          <w:tcPr>
            <w:tcW w:w="5211" w:type="dxa"/>
            <w:shd w:val="clear" w:color="auto" w:fill="auto"/>
          </w:tcPr>
          <w:p w14:paraId="66FB054E" w14:textId="77777777" w:rsidR="00117955" w:rsidRPr="00117955" w:rsidRDefault="00117955" w:rsidP="009506D5">
            <w:r w:rsidRPr="00117955">
              <w:t>Вакуумметр электронный</w:t>
            </w:r>
          </w:p>
        </w:tc>
        <w:tc>
          <w:tcPr>
            <w:tcW w:w="4926" w:type="dxa"/>
            <w:shd w:val="clear" w:color="auto" w:fill="auto"/>
          </w:tcPr>
          <w:p w14:paraId="47076AFC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DB6734C" w14:textId="77777777" w:rsidTr="009506D5">
        <w:tc>
          <w:tcPr>
            <w:tcW w:w="5211" w:type="dxa"/>
            <w:shd w:val="clear" w:color="auto" w:fill="auto"/>
          </w:tcPr>
          <w:p w14:paraId="5487A323" w14:textId="77777777" w:rsidR="00117955" w:rsidRPr="00117955" w:rsidRDefault="00117955" w:rsidP="009506D5">
            <w:r w:rsidRPr="00117955">
              <w:t>Клещи токовые</w:t>
            </w:r>
          </w:p>
        </w:tc>
        <w:tc>
          <w:tcPr>
            <w:tcW w:w="4926" w:type="dxa"/>
            <w:shd w:val="clear" w:color="auto" w:fill="auto"/>
          </w:tcPr>
          <w:p w14:paraId="728A4643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E3AA02" w14:textId="77777777" w:rsidTr="009506D5">
        <w:tc>
          <w:tcPr>
            <w:tcW w:w="5211" w:type="dxa"/>
            <w:shd w:val="clear" w:color="auto" w:fill="auto"/>
          </w:tcPr>
          <w:p w14:paraId="1B72074C" w14:textId="77777777" w:rsidR="00117955" w:rsidRPr="00117955" w:rsidRDefault="00117955" w:rsidP="009506D5">
            <w:r w:rsidRPr="00117955">
              <w:t>Отвертка индикаторная (250 В)</w:t>
            </w:r>
          </w:p>
        </w:tc>
        <w:tc>
          <w:tcPr>
            <w:tcW w:w="4926" w:type="dxa"/>
            <w:shd w:val="clear" w:color="auto" w:fill="auto"/>
          </w:tcPr>
          <w:p w14:paraId="008EBC8A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B412212" w14:textId="77777777" w:rsidTr="009506D5">
        <w:tc>
          <w:tcPr>
            <w:tcW w:w="5211" w:type="dxa"/>
            <w:shd w:val="clear" w:color="auto" w:fill="auto"/>
          </w:tcPr>
          <w:p w14:paraId="7EFE118D" w14:textId="77777777" w:rsidR="00117955" w:rsidRPr="00117955" w:rsidRDefault="00117955" w:rsidP="009506D5">
            <w:r w:rsidRPr="00117955">
              <w:t>Набор плоских и крестовых слесарных и электромонтажных отверток</w:t>
            </w:r>
          </w:p>
        </w:tc>
        <w:tc>
          <w:tcPr>
            <w:tcW w:w="4926" w:type="dxa"/>
            <w:shd w:val="clear" w:color="auto" w:fill="auto"/>
          </w:tcPr>
          <w:p w14:paraId="73F43924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99CDDDA" w14:textId="77777777" w:rsidTr="009506D5">
        <w:tc>
          <w:tcPr>
            <w:tcW w:w="5211" w:type="dxa"/>
            <w:shd w:val="clear" w:color="auto" w:fill="auto"/>
          </w:tcPr>
          <w:p w14:paraId="0CC50075" w14:textId="77777777" w:rsidR="00117955" w:rsidRPr="00117955" w:rsidRDefault="00117955" w:rsidP="009506D5">
            <w:r w:rsidRPr="00117955">
              <w:t xml:space="preserve">Труборез для максимального диаметра трубы  </w:t>
            </w:r>
            <w:r w:rsidRPr="00117955">
              <w:rPr>
                <w:rFonts w:ascii="Arial" w:hAnsi="Arial" w:cs="Arial"/>
              </w:rPr>
              <w:t>11/8</w:t>
            </w:r>
          </w:p>
        </w:tc>
        <w:tc>
          <w:tcPr>
            <w:tcW w:w="4926" w:type="dxa"/>
            <w:shd w:val="clear" w:color="auto" w:fill="auto"/>
          </w:tcPr>
          <w:p w14:paraId="7CAF3BFA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DF31766" w14:textId="77777777" w:rsidTr="009506D5">
        <w:tc>
          <w:tcPr>
            <w:tcW w:w="5211" w:type="dxa"/>
            <w:shd w:val="clear" w:color="auto" w:fill="auto"/>
          </w:tcPr>
          <w:p w14:paraId="41F7F419" w14:textId="77777777" w:rsidR="00117955" w:rsidRPr="00117955" w:rsidRDefault="00117955" w:rsidP="009506D5">
            <w:r w:rsidRPr="00117955">
              <w:t>Труборез компактный  ¼ - ¾</w:t>
            </w:r>
          </w:p>
        </w:tc>
        <w:tc>
          <w:tcPr>
            <w:tcW w:w="4926" w:type="dxa"/>
            <w:shd w:val="clear" w:color="auto" w:fill="auto"/>
          </w:tcPr>
          <w:p w14:paraId="605C3F3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91F13CF" w14:textId="77777777" w:rsidTr="009506D5">
        <w:tc>
          <w:tcPr>
            <w:tcW w:w="5211" w:type="dxa"/>
            <w:shd w:val="clear" w:color="auto" w:fill="auto"/>
          </w:tcPr>
          <w:p w14:paraId="01D570C9" w14:textId="77777777" w:rsidR="00117955" w:rsidRPr="00117955" w:rsidRDefault="00117955" w:rsidP="009506D5">
            <w:r w:rsidRPr="00117955">
              <w:t>Ножовка по металлу с запасными полотнами</w:t>
            </w:r>
          </w:p>
        </w:tc>
        <w:tc>
          <w:tcPr>
            <w:tcW w:w="4926" w:type="dxa"/>
            <w:shd w:val="clear" w:color="auto" w:fill="auto"/>
          </w:tcPr>
          <w:p w14:paraId="7454827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DEB57B5" w14:textId="77777777" w:rsidTr="009506D5">
        <w:tc>
          <w:tcPr>
            <w:tcW w:w="5211" w:type="dxa"/>
            <w:shd w:val="clear" w:color="auto" w:fill="auto"/>
          </w:tcPr>
          <w:p w14:paraId="6847DCAA" w14:textId="77777777" w:rsidR="00117955" w:rsidRPr="00117955" w:rsidRDefault="00117955" w:rsidP="009506D5">
            <w:r w:rsidRPr="00117955">
              <w:t>Молоток</w:t>
            </w:r>
          </w:p>
        </w:tc>
        <w:tc>
          <w:tcPr>
            <w:tcW w:w="4926" w:type="dxa"/>
            <w:shd w:val="clear" w:color="auto" w:fill="auto"/>
          </w:tcPr>
          <w:p w14:paraId="27E95840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AAC9202" w14:textId="77777777" w:rsidTr="009506D5">
        <w:tc>
          <w:tcPr>
            <w:tcW w:w="5211" w:type="dxa"/>
            <w:shd w:val="clear" w:color="auto" w:fill="auto"/>
          </w:tcPr>
          <w:p w14:paraId="08908709" w14:textId="77777777" w:rsidR="00117955" w:rsidRPr="00117955" w:rsidRDefault="00117955" w:rsidP="009506D5">
            <w:proofErr w:type="spellStart"/>
            <w:r w:rsidRPr="00117955">
              <w:t>Риммер</w:t>
            </w:r>
            <w:proofErr w:type="spellEnd"/>
          </w:p>
        </w:tc>
        <w:tc>
          <w:tcPr>
            <w:tcW w:w="4926" w:type="dxa"/>
            <w:shd w:val="clear" w:color="auto" w:fill="auto"/>
          </w:tcPr>
          <w:p w14:paraId="2B99144D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F57D7A8" w14:textId="77777777" w:rsidTr="009506D5">
        <w:tc>
          <w:tcPr>
            <w:tcW w:w="5211" w:type="dxa"/>
            <w:shd w:val="clear" w:color="auto" w:fill="auto"/>
          </w:tcPr>
          <w:p w14:paraId="396A2DDE" w14:textId="77777777" w:rsidR="00117955" w:rsidRPr="00117955" w:rsidRDefault="00117955" w:rsidP="009506D5">
            <w:r w:rsidRPr="00117955">
              <w:t>Напильник плоский</w:t>
            </w:r>
          </w:p>
        </w:tc>
        <w:tc>
          <w:tcPr>
            <w:tcW w:w="4926" w:type="dxa"/>
            <w:shd w:val="clear" w:color="auto" w:fill="auto"/>
          </w:tcPr>
          <w:p w14:paraId="396E8101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581FE9D" w14:textId="77777777" w:rsidTr="009506D5">
        <w:tc>
          <w:tcPr>
            <w:tcW w:w="5211" w:type="dxa"/>
            <w:shd w:val="clear" w:color="auto" w:fill="auto"/>
          </w:tcPr>
          <w:p w14:paraId="47F92F22" w14:textId="77777777" w:rsidR="00117955" w:rsidRPr="00117955" w:rsidRDefault="00117955" w:rsidP="009506D5">
            <w:proofErr w:type="spellStart"/>
            <w:r w:rsidRPr="00117955">
              <w:t>Трубогиб</w:t>
            </w:r>
            <w:proofErr w:type="spellEnd"/>
            <w:r w:rsidRPr="00117955">
              <w:t xml:space="preserve"> рычажный или гидравлический 1/4, 3/8, 1/2, 5/8</w:t>
            </w:r>
          </w:p>
        </w:tc>
        <w:tc>
          <w:tcPr>
            <w:tcW w:w="4926" w:type="dxa"/>
            <w:shd w:val="clear" w:color="auto" w:fill="auto"/>
          </w:tcPr>
          <w:p w14:paraId="3D9202CB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72656E5" w14:textId="77777777" w:rsidTr="009506D5">
        <w:tc>
          <w:tcPr>
            <w:tcW w:w="5211" w:type="dxa"/>
            <w:shd w:val="clear" w:color="auto" w:fill="auto"/>
          </w:tcPr>
          <w:p w14:paraId="071190D9" w14:textId="77777777" w:rsidR="00117955" w:rsidRPr="00117955" w:rsidRDefault="00117955" w:rsidP="009506D5">
            <w:r w:rsidRPr="00117955">
              <w:t>Набор для развальцовки труб 1/4, 3/8, 1/2, 5/8</w:t>
            </w:r>
          </w:p>
        </w:tc>
        <w:tc>
          <w:tcPr>
            <w:tcW w:w="4926" w:type="dxa"/>
            <w:shd w:val="clear" w:color="auto" w:fill="auto"/>
          </w:tcPr>
          <w:p w14:paraId="47EE9712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60F1BE4" w14:textId="77777777" w:rsidTr="009506D5">
        <w:tc>
          <w:tcPr>
            <w:tcW w:w="5211" w:type="dxa"/>
            <w:shd w:val="clear" w:color="auto" w:fill="auto"/>
          </w:tcPr>
          <w:p w14:paraId="04E0625E" w14:textId="77777777" w:rsidR="00117955" w:rsidRPr="00117955" w:rsidRDefault="00117955" w:rsidP="009506D5">
            <w:r w:rsidRPr="00117955">
              <w:lastRenderedPageBreak/>
              <w:t>Рулетка</w:t>
            </w:r>
          </w:p>
        </w:tc>
        <w:tc>
          <w:tcPr>
            <w:tcW w:w="4926" w:type="dxa"/>
            <w:shd w:val="clear" w:color="auto" w:fill="auto"/>
          </w:tcPr>
          <w:p w14:paraId="2F2A5517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E21CEBC" w14:textId="77777777" w:rsidTr="009506D5">
        <w:tc>
          <w:tcPr>
            <w:tcW w:w="5211" w:type="dxa"/>
            <w:shd w:val="clear" w:color="auto" w:fill="auto"/>
          </w:tcPr>
          <w:p w14:paraId="0CADA6B7" w14:textId="77777777" w:rsidR="00117955" w:rsidRPr="00117955" w:rsidRDefault="00117955" w:rsidP="009506D5">
            <w:r w:rsidRPr="00117955">
              <w:t>Линейка стальная 30 см.</w:t>
            </w:r>
          </w:p>
        </w:tc>
        <w:tc>
          <w:tcPr>
            <w:tcW w:w="4926" w:type="dxa"/>
            <w:shd w:val="clear" w:color="auto" w:fill="auto"/>
          </w:tcPr>
          <w:p w14:paraId="7CE16663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</w:tbl>
    <w:p w14:paraId="2204FC5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45204DA" w14:textId="22F7B08F" w:rsidR="00117955" w:rsidRPr="00117955" w:rsidRDefault="00117955" w:rsidP="00117955">
      <w:pPr>
        <w:spacing w:before="120" w:after="120"/>
        <w:ind w:firstLine="709"/>
        <w:jc w:val="both"/>
      </w:pPr>
      <w:r w:rsidRPr="00117955">
        <w:t>1.5. Участник</w:t>
      </w:r>
      <w:r w:rsidR="0028658B">
        <w:t>-юниор</w:t>
      </w:r>
      <w:r w:rsidRPr="00117955">
        <w:t xml:space="preserve"> для выполнения конкурсного задания использует оборудование: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707"/>
      </w:tblGrid>
      <w:tr w:rsidR="00117955" w:rsidRPr="00117955" w14:paraId="598F015D" w14:textId="77777777" w:rsidTr="0028658B">
        <w:tc>
          <w:tcPr>
            <w:tcW w:w="9351" w:type="dxa"/>
            <w:gridSpan w:val="2"/>
            <w:shd w:val="clear" w:color="auto" w:fill="auto"/>
          </w:tcPr>
          <w:p w14:paraId="4990F836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Наименование </w:t>
            </w:r>
            <w:commentRangeStart w:id="3"/>
            <w:r w:rsidRPr="00117955">
              <w:rPr>
                <w:rFonts w:eastAsia="Times New Roman"/>
                <w:b/>
              </w:rPr>
              <w:t>оборудования</w:t>
            </w:r>
            <w:commentRangeEnd w:id="3"/>
            <w:r w:rsidRPr="00117955">
              <w:rPr>
                <w:rStyle w:val="a6"/>
              </w:rPr>
              <w:commentReference w:id="3"/>
            </w:r>
          </w:p>
        </w:tc>
      </w:tr>
      <w:tr w:rsidR="00117955" w:rsidRPr="00117955" w14:paraId="3898FCFD" w14:textId="77777777" w:rsidTr="0028658B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E342D24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707" w:type="dxa"/>
            <w:shd w:val="clear" w:color="auto" w:fill="auto"/>
          </w:tcPr>
          <w:p w14:paraId="12B4AE8C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7955" w:rsidRPr="00117955" w14:paraId="5B81F3FD" w14:textId="77777777" w:rsidTr="0028658B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02E3E5D" w14:textId="77777777" w:rsidR="00117955" w:rsidRPr="00117955" w:rsidRDefault="00117955" w:rsidP="009506D5">
            <w:pPr>
              <w:jc w:val="center"/>
            </w:pPr>
            <w:r w:rsidRPr="00117955">
              <w:t>-</w:t>
            </w:r>
          </w:p>
        </w:tc>
        <w:tc>
          <w:tcPr>
            <w:tcW w:w="4707" w:type="dxa"/>
            <w:shd w:val="clear" w:color="auto" w:fill="auto"/>
          </w:tcPr>
          <w:p w14:paraId="691B686C" w14:textId="77777777" w:rsidR="00117955" w:rsidRPr="00117955" w:rsidRDefault="00117955" w:rsidP="009506D5">
            <w:pPr>
              <w:jc w:val="both"/>
              <w:rPr>
                <w:highlight w:val="yellow"/>
              </w:rPr>
            </w:pPr>
            <w:r w:rsidRPr="00117955">
              <w:t xml:space="preserve">Насос </w:t>
            </w:r>
            <w:proofErr w:type="spellStart"/>
            <w:r w:rsidRPr="00117955">
              <w:t>опрессовочный</w:t>
            </w:r>
            <w:proofErr w:type="spellEnd"/>
            <w:r w:rsidRPr="00117955">
              <w:t xml:space="preserve"> </w:t>
            </w:r>
          </w:p>
        </w:tc>
      </w:tr>
      <w:tr w:rsidR="00117955" w:rsidRPr="00117955" w14:paraId="42A02776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37A1B4F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1E767CD8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Станция сбора хладагента</w:t>
            </w:r>
          </w:p>
        </w:tc>
      </w:tr>
      <w:tr w:rsidR="00117955" w:rsidRPr="00117955" w14:paraId="6404AB13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516AE2A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222441FF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Многоразовый баллон для R404a</w:t>
            </w:r>
          </w:p>
        </w:tc>
      </w:tr>
      <w:tr w:rsidR="00117955" w:rsidRPr="00117955" w14:paraId="3BCFE87F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223F722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58CC9729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Вакуумный насос</w:t>
            </w:r>
          </w:p>
        </w:tc>
      </w:tr>
      <w:tr w:rsidR="00117955" w:rsidRPr="00117955" w14:paraId="33051438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217197E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3B39C9F2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Сосуд </w:t>
            </w:r>
            <w:proofErr w:type="spellStart"/>
            <w:r w:rsidRPr="00117955">
              <w:rPr>
                <w:rFonts w:eastAsia="Times New Roman"/>
              </w:rPr>
              <w:t>дьюара</w:t>
            </w:r>
            <w:proofErr w:type="spellEnd"/>
            <w:r w:rsidRPr="00117955">
              <w:rPr>
                <w:rFonts w:eastAsia="Times New Roman"/>
              </w:rPr>
              <w:t xml:space="preserve"> с жидким азотом</w:t>
            </w:r>
          </w:p>
        </w:tc>
      </w:tr>
      <w:tr w:rsidR="00117955" w:rsidRPr="00117955" w14:paraId="09ABEA09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4E570DF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5128149F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Баллон с азотом </w:t>
            </w:r>
          </w:p>
        </w:tc>
      </w:tr>
      <w:tr w:rsidR="00117955" w:rsidRPr="00117955" w14:paraId="681B9F20" w14:textId="77777777" w:rsidTr="0028658B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33E1FAE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215229D5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Фреон R404a, </w:t>
            </w:r>
            <w:r w:rsidRPr="00117955">
              <w:rPr>
                <w:rFonts w:eastAsia="Times New Roman"/>
                <w:lang w:val="en-US"/>
              </w:rPr>
              <w:t>R</w:t>
            </w:r>
            <w:r w:rsidRPr="00117955">
              <w:rPr>
                <w:rFonts w:eastAsia="Times New Roman"/>
              </w:rPr>
              <w:t>134а</w:t>
            </w:r>
          </w:p>
        </w:tc>
      </w:tr>
      <w:tr w:rsidR="00117955" w:rsidRPr="00117955" w14:paraId="7FBCF0AE" w14:textId="77777777" w:rsidTr="0028658B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6B48B29" w14:textId="77777777" w:rsidR="00117955" w:rsidRPr="00117955" w:rsidRDefault="00117955" w:rsidP="009506D5"/>
        </w:tc>
        <w:tc>
          <w:tcPr>
            <w:tcW w:w="4707" w:type="dxa"/>
            <w:shd w:val="clear" w:color="auto" w:fill="auto"/>
          </w:tcPr>
          <w:p w14:paraId="574B5306" w14:textId="77777777" w:rsidR="00117955" w:rsidRPr="00117955" w:rsidRDefault="00117955" w:rsidP="009506D5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Регулятор азотный А-30-КР1 (КРАСС) или аналог с переходом для шлангов R134a</w:t>
            </w:r>
          </w:p>
        </w:tc>
      </w:tr>
    </w:tbl>
    <w:p w14:paraId="0E6A4BCF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1EEAFCC6" w14:textId="76C3AA50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1.6. Участник </w:t>
      </w:r>
      <w:r w:rsidR="0028658B">
        <w:t xml:space="preserve">основной </w:t>
      </w:r>
      <w:r w:rsidRPr="00117955">
        <w:t>возрастной группы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4512"/>
      </w:tblGrid>
      <w:tr w:rsidR="00117955" w:rsidRPr="00117955" w14:paraId="0AF2DD46" w14:textId="77777777" w:rsidTr="009506D5">
        <w:trPr>
          <w:tblHeader/>
        </w:trPr>
        <w:tc>
          <w:tcPr>
            <w:tcW w:w="10137" w:type="dxa"/>
            <w:gridSpan w:val="2"/>
            <w:shd w:val="clear" w:color="auto" w:fill="auto"/>
          </w:tcPr>
          <w:p w14:paraId="37EFF0BA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Наименование </w:t>
            </w:r>
            <w:commentRangeStart w:id="4"/>
            <w:r w:rsidRPr="00117955">
              <w:rPr>
                <w:rFonts w:eastAsia="Times New Roman"/>
                <w:b/>
              </w:rPr>
              <w:t>оборудования</w:t>
            </w:r>
            <w:commentRangeEnd w:id="4"/>
            <w:r w:rsidRPr="00117955">
              <w:rPr>
                <w:rStyle w:val="a6"/>
              </w:rPr>
              <w:commentReference w:id="4"/>
            </w:r>
          </w:p>
        </w:tc>
      </w:tr>
      <w:tr w:rsidR="00117955" w:rsidRPr="00117955" w14:paraId="0A8611CE" w14:textId="77777777" w:rsidTr="009506D5">
        <w:trPr>
          <w:tblHeader/>
        </w:trPr>
        <w:tc>
          <w:tcPr>
            <w:tcW w:w="5211" w:type="dxa"/>
            <w:shd w:val="clear" w:color="auto" w:fill="auto"/>
          </w:tcPr>
          <w:p w14:paraId="221F87C5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2EA85307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117955" w:rsidRPr="00117955" w14:paraId="279C8A7B" w14:textId="77777777" w:rsidTr="009506D5">
        <w:tc>
          <w:tcPr>
            <w:tcW w:w="5211" w:type="dxa"/>
            <w:shd w:val="clear" w:color="auto" w:fill="auto"/>
          </w:tcPr>
          <w:p w14:paraId="5465D2A4" w14:textId="77777777" w:rsidR="00117955" w:rsidRPr="00117955" w:rsidRDefault="00117955" w:rsidP="009506D5">
            <w:r w:rsidRPr="00117955">
              <w:t>Манометрическая станция цифровая</w:t>
            </w:r>
          </w:p>
        </w:tc>
        <w:tc>
          <w:tcPr>
            <w:tcW w:w="4926" w:type="dxa"/>
            <w:shd w:val="clear" w:color="auto" w:fill="auto"/>
          </w:tcPr>
          <w:p w14:paraId="614ED05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  <w:r w:rsidRPr="00117955">
              <w:rPr>
                <w:rFonts w:eastAsia="Times New Roman"/>
              </w:rPr>
              <w:t>Паяльный пост</w:t>
            </w:r>
          </w:p>
        </w:tc>
      </w:tr>
      <w:tr w:rsidR="00117955" w:rsidRPr="00117955" w14:paraId="077C3FEF" w14:textId="77777777" w:rsidTr="009506D5">
        <w:tc>
          <w:tcPr>
            <w:tcW w:w="5211" w:type="dxa"/>
            <w:shd w:val="clear" w:color="auto" w:fill="auto"/>
          </w:tcPr>
          <w:p w14:paraId="3B794C7A" w14:textId="77777777" w:rsidR="00117955" w:rsidRPr="00117955" w:rsidRDefault="00117955" w:rsidP="009506D5">
            <w:r w:rsidRPr="00117955">
              <w:t xml:space="preserve">Вакуумный насос </w:t>
            </w:r>
          </w:p>
        </w:tc>
        <w:tc>
          <w:tcPr>
            <w:tcW w:w="4926" w:type="dxa"/>
            <w:shd w:val="clear" w:color="auto" w:fill="auto"/>
          </w:tcPr>
          <w:p w14:paraId="3777BC36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  <w:r w:rsidRPr="00117955">
              <w:rPr>
                <w:rFonts w:eastAsia="Times New Roman"/>
              </w:rPr>
              <w:t xml:space="preserve">Баллон с азотом 10 л </w:t>
            </w:r>
          </w:p>
        </w:tc>
      </w:tr>
      <w:tr w:rsidR="00117955" w:rsidRPr="00117955" w14:paraId="1BE32D94" w14:textId="77777777" w:rsidTr="009506D5">
        <w:tc>
          <w:tcPr>
            <w:tcW w:w="5211" w:type="dxa"/>
            <w:shd w:val="clear" w:color="auto" w:fill="auto"/>
          </w:tcPr>
          <w:p w14:paraId="44AD5EE8" w14:textId="77777777" w:rsidR="00117955" w:rsidRPr="00117955" w:rsidRDefault="00117955" w:rsidP="009506D5">
            <w:r w:rsidRPr="00117955">
              <w:t xml:space="preserve">Весы электронные </w:t>
            </w:r>
          </w:p>
        </w:tc>
        <w:tc>
          <w:tcPr>
            <w:tcW w:w="4926" w:type="dxa"/>
            <w:shd w:val="clear" w:color="auto" w:fill="auto"/>
          </w:tcPr>
          <w:p w14:paraId="4A1ED521" w14:textId="77777777" w:rsidR="00117955" w:rsidRPr="00117955" w:rsidRDefault="00117955" w:rsidP="009506D5">
            <w:r w:rsidRPr="00117955">
              <w:t>Станция сбора хладагента (R134a)</w:t>
            </w:r>
          </w:p>
        </w:tc>
      </w:tr>
    </w:tbl>
    <w:p w14:paraId="75585164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5837663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1.7. При выполнении конкурсного задания на участника могут воздействовать следующие вредные и (или) опасные факторы:</w:t>
      </w:r>
    </w:p>
    <w:p w14:paraId="6059DDD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Физические:</w:t>
      </w:r>
    </w:p>
    <w:p w14:paraId="72A07D55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режущие и колющие предметы;</w:t>
      </w:r>
    </w:p>
    <w:p w14:paraId="11F52C3A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термические ожоги;</w:t>
      </w:r>
    </w:p>
    <w:p w14:paraId="05AE7AC6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сосуды, работающие под давлением;</w:t>
      </w:r>
    </w:p>
    <w:p w14:paraId="11A8BF45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повышенная загазованность воздуха рабочей зоны;</w:t>
      </w:r>
    </w:p>
    <w:p w14:paraId="11BE7C88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повышенный шум;</w:t>
      </w:r>
    </w:p>
    <w:p w14:paraId="53BC254D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пыль;</w:t>
      </w:r>
    </w:p>
    <w:p w14:paraId="73EFE824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after="120"/>
        <w:ind w:hanging="357"/>
        <w:jc w:val="both"/>
      </w:pPr>
      <w:r w:rsidRPr="00117955">
        <w:t>отлетающие частицы обрабатываемого материала.</w:t>
      </w:r>
    </w:p>
    <w:p w14:paraId="55A99FD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Психологические:</w:t>
      </w:r>
    </w:p>
    <w:p w14:paraId="6766EBFA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t>чрезмерное напряжение внимания;</w:t>
      </w:r>
    </w:p>
    <w:p w14:paraId="7277B7F9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lastRenderedPageBreak/>
        <w:t>усиленная нагрузка на зрение;</w:t>
      </w:r>
    </w:p>
    <w:p w14:paraId="75D9C9B5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t>повышенная ответственность;</w:t>
      </w:r>
    </w:p>
    <w:p w14:paraId="3F1C2781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jc w:val="both"/>
      </w:pPr>
      <w:r w:rsidRPr="00117955">
        <w:t>постоянное использование СИЗ.</w:t>
      </w:r>
    </w:p>
    <w:p w14:paraId="3624585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1.8. Применяемые во время выполнения конкурсного задания средства индивидуальной защиты:</w:t>
      </w:r>
    </w:p>
    <w:p w14:paraId="2B5E6264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Обувь: полностью закрытые рабочие ботинки с твердым </w:t>
      </w:r>
      <w:proofErr w:type="spellStart"/>
      <w:r w:rsidRPr="00117955">
        <w:t>подноском</w:t>
      </w:r>
      <w:proofErr w:type="spellEnd"/>
      <w:r w:rsidRPr="00117955">
        <w:t>.</w:t>
      </w:r>
    </w:p>
    <w:p w14:paraId="5EF16D2B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Одежда: ноги все время должны быть закрыты, либо длинными брюками, либо рабочим комбинезоном. Верхняя часть тела должна быть постоянно закрыта. Руки должны быть закрыты длинными рукавами во время пайки и работы с </w:t>
      </w:r>
      <w:commentRangeStart w:id="5"/>
      <w:r w:rsidRPr="00117955">
        <w:t>хладагентом</w:t>
      </w:r>
      <w:commentRangeEnd w:id="5"/>
      <w:r w:rsidRPr="00117955">
        <w:rPr>
          <w:rStyle w:val="a6"/>
        </w:rPr>
        <w:commentReference w:id="5"/>
      </w:r>
      <w:r w:rsidRPr="00117955">
        <w:t>.</w:t>
      </w:r>
    </w:p>
    <w:p w14:paraId="6EF5F877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Защитные очки с прозрачными стёклами: должны использоваться при любой необходимости защитить глаза, в том числе рубке, пилении, сверлении, шлифовании, работе с хладагентом и азотом.</w:t>
      </w:r>
    </w:p>
    <w:p w14:paraId="6D49D202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Защитные очки с затемненными стёклами: должны использоваться для необходимости защитить глаза во время пайки.</w:t>
      </w:r>
    </w:p>
    <w:p w14:paraId="440A7C68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Перчатки: должны использоваться при слесарно-сборочных работах, пайке и работе с хладагентом, а </w:t>
      </w:r>
      <w:proofErr w:type="gramStart"/>
      <w:r w:rsidRPr="00117955">
        <w:t>так же</w:t>
      </w:r>
      <w:proofErr w:type="gramEnd"/>
      <w:r w:rsidRPr="00117955">
        <w:t xml:space="preserve"> при всех видах электрических работ, включая тестирование.</w:t>
      </w:r>
    </w:p>
    <w:p w14:paraId="615367F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1.9. Знаки безопасности, используемые на рабочем месте, для обозначения присутствующих опасностей:</w:t>
      </w:r>
    </w:p>
    <w:p w14:paraId="57C9365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 W 19 Газовый баллон                                          </w:t>
      </w:r>
      <w:r w:rsidRPr="00117955">
        <w:rPr>
          <w:noProof/>
        </w:rPr>
        <w:drawing>
          <wp:inline distT="0" distB="0" distL="0" distR="0" wp14:anchorId="762959EC" wp14:editId="2B6BB8A2">
            <wp:extent cx="541020" cy="533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5A05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</w:t>
      </w:r>
      <w:r w:rsidRPr="00117955">
        <w:rPr>
          <w:u w:val="single"/>
        </w:rPr>
        <w:t xml:space="preserve"> F 04 Огнетушитель        </w:t>
      </w:r>
      <w:r w:rsidRPr="00117955">
        <w:t xml:space="preserve">                                          </w:t>
      </w:r>
      <w:r w:rsidRPr="00117955">
        <w:rPr>
          <w:noProof/>
        </w:rPr>
        <w:drawing>
          <wp:inline distT="0" distB="0" distL="0" distR="0" wp14:anchorId="5E96E91B" wp14:editId="5E798ADF">
            <wp:extent cx="449580" cy="44196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C89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> E 22 Указатель выхода</w:t>
      </w:r>
      <w:r w:rsidRPr="00117955">
        <w:t xml:space="preserve">                                         </w:t>
      </w:r>
      <w:r w:rsidRPr="00117955">
        <w:rPr>
          <w:noProof/>
        </w:rPr>
        <w:drawing>
          <wp:inline distT="0" distB="0" distL="0" distR="0" wp14:anchorId="77D17396" wp14:editId="394C34E2">
            <wp:extent cx="769620" cy="411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CC9D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>E 23 Указатель запасного выхода</w:t>
      </w:r>
      <w:r w:rsidRPr="00117955">
        <w:t xml:space="preserve">                        </w:t>
      </w:r>
      <w:r w:rsidRPr="00117955">
        <w:rPr>
          <w:noProof/>
        </w:rPr>
        <w:drawing>
          <wp:inline distT="0" distB="0" distL="0" distR="0" wp14:anchorId="3B959174" wp14:editId="73F9D053">
            <wp:extent cx="815340" cy="4343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7B1C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 xml:space="preserve">EC 01 Аптечка первой медицинской помощи      </w:t>
      </w:r>
      <w:r w:rsidRPr="00117955">
        <w:t xml:space="preserve"> </w:t>
      </w:r>
      <w:r w:rsidRPr="00117955">
        <w:rPr>
          <w:noProof/>
        </w:rPr>
        <w:drawing>
          <wp:inline distT="0" distB="0" distL="0" distR="0" wp14:anchorId="51BA0167" wp14:editId="67D4B2FE">
            <wp:extent cx="4648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C822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u w:val="single"/>
        </w:rPr>
        <w:t>P 01 Запрещается курить</w:t>
      </w:r>
      <w:r w:rsidRPr="00117955">
        <w:t xml:space="preserve">                                         </w:t>
      </w:r>
      <w:r w:rsidRPr="00117955">
        <w:fldChar w:fldCharType="begin"/>
      </w:r>
      <w:r w:rsidRPr="00117955">
        <w:instrText xml:space="preserve"> INCLUDEPICTURE "https://studfiles.net/html/2706/32/html_qBHtLJCsya.KhkT/img-9S7d9T.jpg" \* MERGEFORMATINET </w:instrText>
      </w:r>
      <w:r w:rsidRPr="00117955">
        <w:fldChar w:fldCharType="separate"/>
      </w:r>
      <w:r w:rsidR="007A34D2">
        <w:fldChar w:fldCharType="begin"/>
      </w:r>
      <w:r w:rsidR="007A34D2">
        <w:instrText xml:space="preserve"> INCLUDEPICTURE  "https://studfiles.net/html/2706/32/html_qBHtLJCsya.KhkT/img-9S7d9T.jpg" \* MERGEFORMATINET </w:instrText>
      </w:r>
      <w:r w:rsidR="007A34D2">
        <w:fldChar w:fldCharType="separate"/>
      </w:r>
      <w:r w:rsidR="002F5930">
        <w:fldChar w:fldCharType="begin"/>
      </w:r>
      <w:r w:rsidR="002F5930">
        <w:instrText xml:space="preserve"> </w:instrText>
      </w:r>
      <w:r w:rsidR="002F5930">
        <w:instrText>INCLUDEPICTURE  "https://studfiles.net/html/2706/32/html_qBHtLJCsya.KhkT/img-9S7d9T.jpg" \* MERGEFORMATINET</w:instrText>
      </w:r>
      <w:r w:rsidR="002F5930">
        <w:instrText xml:space="preserve"> </w:instrText>
      </w:r>
      <w:r w:rsidR="002F5930">
        <w:fldChar w:fldCharType="separate"/>
      </w:r>
      <w:r w:rsidR="002F5930">
        <w:pict w14:anchorId="0AC52D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9pt">
            <v:imagedata r:id="rId14" r:href="rId15"/>
          </v:shape>
        </w:pict>
      </w:r>
      <w:r w:rsidR="002F5930">
        <w:fldChar w:fldCharType="end"/>
      </w:r>
      <w:r w:rsidR="007A34D2">
        <w:fldChar w:fldCharType="end"/>
      </w:r>
      <w:r w:rsidRPr="00117955">
        <w:fldChar w:fldCharType="end"/>
      </w:r>
    </w:p>
    <w:p w14:paraId="7BAAD27C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359CCA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70D8C1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DC3611D" w14:textId="6123872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случае возникновения несчастного случая или болезни участника, об этом немедленно уведомляются Главный э</w:t>
      </w:r>
      <w:r w:rsidR="002F5930">
        <w:t>ксперт, Лидер команды и Эксперт</w:t>
      </w:r>
      <w:r w:rsidRPr="00117955">
        <w:t xml:space="preserve">. </w:t>
      </w:r>
      <w:r w:rsidRPr="00117955">
        <w:lastRenderedPageBreak/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B714F7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892A9D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D89F218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01978E1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  <w:lang w:val="ru-RU"/>
        </w:rPr>
      </w:pPr>
      <w:bookmarkStart w:id="6" w:name="_Toc507427597"/>
      <w:r w:rsidRPr="00117955">
        <w:rPr>
          <w:rFonts w:ascii="Times New Roman" w:hAnsi="Times New Roman"/>
          <w:sz w:val="24"/>
          <w:szCs w:val="24"/>
        </w:rPr>
        <w:t xml:space="preserve">2.Требования охраны труда перед началом </w:t>
      </w:r>
      <w:bookmarkEnd w:id="6"/>
      <w:r w:rsidRPr="00117955">
        <w:rPr>
          <w:rFonts w:ascii="Times New Roman" w:hAnsi="Times New Roman"/>
          <w:sz w:val="24"/>
          <w:szCs w:val="24"/>
          <w:lang w:val="ru-RU"/>
        </w:rPr>
        <w:t>выполнения конкурсного задания</w:t>
      </w:r>
    </w:p>
    <w:p w14:paraId="4C3F3AC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Перед началом выполнения конкурсного задания участники должны выполнить следующее:</w:t>
      </w:r>
    </w:p>
    <w:p w14:paraId="30C006B2" w14:textId="7EA0CB80" w:rsidR="00117955" w:rsidRPr="00117955" w:rsidRDefault="007A34D2" w:rsidP="00117955">
      <w:pPr>
        <w:spacing w:before="120" w:after="120"/>
        <w:ind w:firstLine="709"/>
        <w:jc w:val="both"/>
      </w:pPr>
      <w:r>
        <w:t>2.1. В день Д</w:t>
      </w:r>
      <w:r w:rsidR="00117955" w:rsidRPr="00117955"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1CD98E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770BA2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A14B6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2.2. Подготовить рабочее место:</w:t>
      </w:r>
    </w:p>
    <w:p w14:paraId="38D63F8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проверить достаточность предоставленных расходных материалов;</w:t>
      </w:r>
    </w:p>
    <w:p w14:paraId="0E4EFB3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</w:t>
      </w:r>
      <w:r w:rsidRPr="00117955">
        <w:rPr>
          <w:szCs w:val="28"/>
        </w:rPr>
        <w:t xml:space="preserve">удобно и безопасно разместить </w:t>
      </w:r>
      <w:r w:rsidRPr="00117955">
        <w:t>инструмент и расходные материалы на рабочем месте;</w:t>
      </w:r>
    </w:p>
    <w:p w14:paraId="07089ED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произвести подключение и настройку инструментов и оборудования;</w:t>
      </w:r>
    </w:p>
    <w:p w14:paraId="70C3400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проверить </w:t>
      </w:r>
      <w:r w:rsidRPr="00117955">
        <w:rPr>
          <w:szCs w:val="28"/>
        </w:rPr>
        <w:t>наличие и исправность контрольно - измерительных приборов.</w:t>
      </w:r>
    </w:p>
    <w:p w14:paraId="0D7B374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42"/>
      </w:tblGrid>
      <w:tr w:rsidR="00117955" w:rsidRPr="00117955" w14:paraId="3620D47D" w14:textId="77777777" w:rsidTr="009506D5">
        <w:trPr>
          <w:tblHeader/>
        </w:trPr>
        <w:tc>
          <w:tcPr>
            <w:tcW w:w="3510" w:type="dxa"/>
            <w:shd w:val="clear" w:color="auto" w:fill="auto"/>
          </w:tcPr>
          <w:p w14:paraId="4B04CBF4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121120B7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17955" w:rsidRPr="00117955" w14:paraId="74239C6E" w14:textId="77777777" w:rsidTr="009506D5">
        <w:tc>
          <w:tcPr>
            <w:tcW w:w="3510" w:type="dxa"/>
            <w:shd w:val="clear" w:color="auto" w:fill="auto"/>
          </w:tcPr>
          <w:p w14:paraId="2484883E" w14:textId="77777777" w:rsidR="00117955" w:rsidRPr="00117955" w:rsidRDefault="00117955" w:rsidP="009506D5">
            <w:pPr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Паяльный пост (пропан-кислород)</w:t>
            </w:r>
            <w:r w:rsidRPr="00117955">
              <w:rPr>
                <w:rFonts w:eastAsia="Times New Roman"/>
                <w:highlight w:val="yellow"/>
              </w:rPr>
              <w:t xml:space="preserve"> </w:t>
            </w:r>
          </w:p>
        </w:tc>
        <w:tc>
          <w:tcPr>
            <w:tcW w:w="6627" w:type="dxa"/>
            <w:shd w:val="clear" w:color="auto" w:fill="auto"/>
          </w:tcPr>
          <w:p w14:paraId="0B6B7B48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проверить:</w:t>
            </w:r>
          </w:p>
          <w:p w14:paraId="35653AF2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кислородного баллона 150 Бар;</w:t>
            </w:r>
          </w:p>
          <w:p w14:paraId="07931BD3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пропанового баллона 16 Бар;</w:t>
            </w:r>
          </w:p>
          <w:p w14:paraId="319F3330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исправность шлангов, горелки, вентиля редуктора, манометра. </w:t>
            </w:r>
          </w:p>
          <w:p w14:paraId="437B817E" w14:textId="77777777" w:rsidR="00117955" w:rsidRPr="00117955" w:rsidRDefault="00117955" w:rsidP="009506D5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0A09ED2" w14:textId="77777777" w:rsidTr="009506D5">
        <w:tc>
          <w:tcPr>
            <w:tcW w:w="3510" w:type="dxa"/>
            <w:shd w:val="clear" w:color="auto" w:fill="auto"/>
          </w:tcPr>
          <w:p w14:paraId="15352A1D" w14:textId="77777777" w:rsidR="00117955" w:rsidRPr="00117955" w:rsidRDefault="00117955" w:rsidP="009506D5">
            <w:pPr>
              <w:jc w:val="both"/>
              <w:rPr>
                <w:highlight w:val="yellow"/>
              </w:rPr>
            </w:pPr>
            <w:r w:rsidRPr="00117955">
              <w:t>Баллон с азотом 10 л</w:t>
            </w:r>
          </w:p>
        </w:tc>
        <w:tc>
          <w:tcPr>
            <w:tcW w:w="6627" w:type="dxa"/>
            <w:shd w:val="clear" w:color="auto" w:fill="auto"/>
          </w:tcPr>
          <w:p w14:paraId="339D61A5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проверить:</w:t>
            </w:r>
          </w:p>
          <w:p w14:paraId="37B7B8E1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подключение редуктора и исправность вентиля редуктора, манометров;</w:t>
            </w:r>
          </w:p>
          <w:p w14:paraId="1E3C6396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баллона с азотом 150 Бар.</w:t>
            </w:r>
          </w:p>
          <w:p w14:paraId="0DC52EC9" w14:textId="77777777" w:rsidR="00117955" w:rsidRPr="00117955" w:rsidRDefault="00117955" w:rsidP="009506D5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</w:p>
        </w:tc>
      </w:tr>
    </w:tbl>
    <w:p w14:paraId="0CF9DB4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</w:t>
      </w:r>
      <w:r w:rsidRPr="00117955">
        <w:lastRenderedPageBreak/>
        <w:t>могут принимать посильное участие в подготовке под непосредственным руководством и в присутствии Эксперта.</w:t>
      </w:r>
    </w:p>
    <w:p w14:paraId="685DBF0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F757A8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очки.</w:t>
      </w:r>
    </w:p>
    <w:p w14:paraId="08E98B5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во время пайки должны быть надеты защитные очки с затемненными стёклами.</w:t>
      </w:r>
    </w:p>
    <w:p w14:paraId="029378C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2.5. Ежедневно, перед началом выполнения конкурсного задания, в процессе подготовки рабочего места:</w:t>
      </w:r>
    </w:p>
    <w:p w14:paraId="6E8D1A8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осмотреть и привести в порядок рабочее место, средства индивидуальной защиты;</w:t>
      </w:r>
    </w:p>
    <w:p w14:paraId="364045C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убедиться в достаточности освещенности;</w:t>
      </w:r>
    </w:p>
    <w:p w14:paraId="5AC2AB41" w14:textId="77777777" w:rsidR="00117955" w:rsidRPr="00117955" w:rsidRDefault="00117955" w:rsidP="00117955">
      <w:pPr>
        <w:spacing w:before="120" w:after="120"/>
        <w:ind w:firstLine="709"/>
        <w:jc w:val="both"/>
        <w:rPr>
          <w:szCs w:val="28"/>
        </w:rPr>
      </w:pPr>
      <w:r w:rsidRPr="00117955">
        <w:rPr>
          <w:szCs w:val="28"/>
        </w:rPr>
        <w:t>- обеспечить наличие свободных проходов;</w:t>
      </w:r>
    </w:p>
    <w:p w14:paraId="7930B80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rPr>
          <w:szCs w:val="28"/>
        </w:rPr>
        <w:t>- проверить отсутствие посторонних предметов внутри рабочей зоны;</w:t>
      </w:r>
    </w:p>
    <w:p w14:paraId="5D10AF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проверить (визуально) правильность подключения инструмента и оборудования в электросеть.</w:t>
      </w:r>
    </w:p>
    <w:p w14:paraId="641A21B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98CDFF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C7A040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FF9DBA2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  <w:lang w:val="ru-RU"/>
        </w:rPr>
      </w:pPr>
      <w:bookmarkStart w:id="7" w:name="_Toc507427598"/>
      <w:r w:rsidRPr="00117955">
        <w:rPr>
          <w:rFonts w:ascii="Times New Roman" w:hAnsi="Times New Roman"/>
          <w:sz w:val="24"/>
          <w:szCs w:val="24"/>
        </w:rPr>
        <w:t xml:space="preserve">3.Требования охраны труда во время </w:t>
      </w:r>
      <w:bookmarkEnd w:id="7"/>
      <w:r w:rsidRPr="00117955">
        <w:rPr>
          <w:rFonts w:ascii="Times New Roman" w:hAnsi="Times New Roman"/>
          <w:sz w:val="24"/>
          <w:szCs w:val="24"/>
          <w:lang w:val="ru-RU"/>
        </w:rPr>
        <w:t>выполнения конкурсного задания</w:t>
      </w:r>
    </w:p>
    <w:p w14:paraId="6F6BB42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7283"/>
      </w:tblGrid>
      <w:tr w:rsidR="00117955" w:rsidRPr="00117955" w14:paraId="05557DF8" w14:textId="77777777" w:rsidTr="009506D5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14:paraId="11EC6337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4A6FD70" w14:textId="77777777" w:rsidR="00117955" w:rsidRPr="00117955" w:rsidRDefault="00117955" w:rsidP="009506D5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117955" w:rsidRPr="00117955" w14:paraId="1E72CA4A" w14:textId="77777777" w:rsidTr="009506D5">
        <w:tc>
          <w:tcPr>
            <w:tcW w:w="2093" w:type="dxa"/>
            <w:shd w:val="clear" w:color="auto" w:fill="auto"/>
          </w:tcPr>
          <w:p w14:paraId="3BCE4320" w14:textId="77777777" w:rsidR="00117955" w:rsidRPr="00117955" w:rsidRDefault="00117955" w:rsidP="009506D5">
            <w:r w:rsidRPr="00117955">
              <w:t>Баллоны с хладагентом R404a, R134a (многоразовые баллоны)</w:t>
            </w:r>
          </w:p>
        </w:tc>
        <w:tc>
          <w:tcPr>
            <w:tcW w:w="7796" w:type="dxa"/>
            <w:shd w:val="clear" w:color="auto" w:fill="auto"/>
          </w:tcPr>
          <w:p w14:paraId="72F1E6A8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14:paraId="452AB889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роняйте и не ударяйте баллоны для хладагента.</w:t>
            </w:r>
          </w:p>
          <w:p w14:paraId="12F64334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заряжайте баллон другим хладагентом, кроме обозначенного на его корпусе.</w:t>
            </w:r>
          </w:p>
          <w:p w14:paraId="0C7CD6CB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заряжайте баллон повторного использования избыточным количеством хладагента.</w:t>
            </w:r>
          </w:p>
          <w:p w14:paraId="2C48E65D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Наденьте колпак на баллон, если им не пользуетесь.</w:t>
            </w:r>
          </w:p>
          <w:p w14:paraId="03BA559B" w14:textId="77777777" w:rsidR="00117955" w:rsidRPr="00117955" w:rsidRDefault="00117955" w:rsidP="009506D5"/>
        </w:tc>
      </w:tr>
      <w:tr w:rsidR="00117955" w:rsidRPr="00117955" w14:paraId="2C145C41" w14:textId="77777777" w:rsidTr="009506D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4E74" w14:textId="77777777" w:rsidR="00117955" w:rsidRPr="00117955" w:rsidRDefault="00117955" w:rsidP="009506D5">
            <w:r w:rsidRPr="00117955">
              <w:t>Паяльный пост (пропан-кислород)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97C40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Перед началом работы необходимо осмотреть участок работы, убрать посторонние предметы, освободить от сгораемых материалов</w:t>
            </w:r>
          </w:p>
          <w:p w14:paraId="35C0815C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Запрещается приступать к работе:</w:t>
            </w:r>
          </w:p>
          <w:p w14:paraId="352F85A8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 xml:space="preserve">без внешнего осмотра баллонов. Запрещается эксплуатация при нарушении целостности или </w:t>
            </w:r>
            <w:r w:rsidRPr="00117955">
              <w:lastRenderedPageBreak/>
              <w:t>повреждения корпус баллона (трещины, вмятины, коррозия, раковины, косая насадка башмака, отсутствует или неопределенный цвет окраски;</w:t>
            </w:r>
          </w:p>
          <w:p w14:paraId="7B2752B2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при неисправности горелки, вентиля редуктора, манометра;</w:t>
            </w:r>
          </w:p>
          <w:p w14:paraId="2E9C809C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при наличии трещин, надрезов, вздутий и потертостей резинотканевых рукавов;</w:t>
            </w:r>
          </w:p>
          <w:p w14:paraId="44FEA395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без проверки на герметичность места присоединения рукава к горелке или резаку, редуктору и контрольно-измерительным приборам;</w:t>
            </w:r>
          </w:p>
          <w:p w14:paraId="77D66CD5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без средств индивидуальной защиты глаз и рук;</w:t>
            </w:r>
          </w:p>
          <w:p w14:paraId="781A222F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при отсутствии вытяжной вентиляции в закрытых помещениях;</w:t>
            </w:r>
          </w:p>
          <w:p w14:paraId="1D9E5A31" w14:textId="77777777" w:rsidR="00117955" w:rsidRPr="00117955" w:rsidRDefault="00117955" w:rsidP="009506D5">
            <w:pPr>
              <w:numPr>
                <w:ilvl w:val="1"/>
                <w:numId w:val="3"/>
              </w:numPr>
            </w:pPr>
            <w:r w:rsidRPr="00117955">
              <w:t>без присоединения газовых шлангов к ниппелю (штуцеру) аппаратуры специальными хомутиками.</w:t>
            </w:r>
          </w:p>
          <w:p w14:paraId="5EF6B9AE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При проведении паяльных работ на рабочей площадке всегда должен находиться огнетушитель. Эксперт с Особыми полномочиями по соблюдению техники безопасности и правил охраны здоровья и окружающей среды должны быть обучены правильно справляться с небольшими очагами возгорания. Эксперты площадки должны следить за деятельностью всех огневых работ, проводимых на территории площадки.</w:t>
            </w:r>
          </w:p>
          <w:p w14:paraId="3A3E24AC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По окончании паяльных работ необходимо закрыть вентили редуктора и газовых баллонов, стравить газы и выключить горелки.</w:t>
            </w:r>
          </w:p>
          <w:p w14:paraId="7D11B9DD" w14:textId="77777777" w:rsidR="00117955" w:rsidRPr="00117955" w:rsidRDefault="00117955" w:rsidP="009506D5">
            <w:pPr>
              <w:ind w:left="720" w:hanging="360"/>
            </w:pPr>
          </w:p>
        </w:tc>
      </w:tr>
      <w:tr w:rsidR="00117955" w:rsidRPr="00117955" w14:paraId="5FAB667D" w14:textId="77777777" w:rsidTr="009506D5">
        <w:tc>
          <w:tcPr>
            <w:tcW w:w="2093" w:type="dxa"/>
            <w:shd w:val="clear" w:color="auto" w:fill="auto"/>
          </w:tcPr>
          <w:p w14:paraId="242404F4" w14:textId="77777777" w:rsidR="00117955" w:rsidRPr="00117955" w:rsidRDefault="00117955" w:rsidP="009506D5">
            <w:r w:rsidRPr="00117955">
              <w:lastRenderedPageBreak/>
              <w:t>Холодильные установки: мобильный стенд  УХС 04.Evo, мобильный стенд  УХС 04.Evo</w:t>
            </w:r>
          </w:p>
        </w:tc>
        <w:tc>
          <w:tcPr>
            <w:tcW w:w="7796" w:type="dxa"/>
            <w:shd w:val="clear" w:color="auto" w:fill="auto"/>
          </w:tcPr>
          <w:p w14:paraId="14DEC83B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повышайте до предела давление из баллона при испытании азотом герметичности системы.</w:t>
            </w:r>
          </w:p>
          <w:p w14:paraId="41B42CC4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превышайте обозначенное пробное давление системы при испытании герметичности.</w:t>
            </w:r>
          </w:p>
          <w:p w14:paraId="382630EC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Применяйте редуктор с манометром при испытании герметичности системы азотом.</w:t>
            </w:r>
          </w:p>
          <w:p w14:paraId="2C2F9FC8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Отсоедините баллон с азотом по окончании испытания герметичности системы.</w:t>
            </w:r>
          </w:p>
          <w:p w14:paraId="3A119186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допускайте сильную концентрацию пара хладагента в закрытом помещении. Хладагент может вытеснить кислород и вызвать удушье.</w:t>
            </w:r>
          </w:p>
          <w:p w14:paraId="4F08A1AA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 xml:space="preserve">Не входите в закрытое помещение после обнаружения утечки хладагента, если помещение тщательно не проветрено. </w:t>
            </w:r>
          </w:p>
          <w:p w14:paraId="192EC463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допускайте работу нагревательных устройств, например, газовых горелок или включенных электрических приборов в помещении, заполненном парами хладагента. Повышенная температура может вызвать распад хладагента на опасные вещества, например, соляную кислоту и газообразный фосген.</w:t>
            </w:r>
          </w:p>
          <w:p w14:paraId="3230C456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lastRenderedPageBreak/>
              <w:t>Не допускайте попадание жидкого хладагента на кожу или в глаза. Если это происходит, то немедленно намыльте кожу и смойте водой. Немедленно промойте глаза водой и обратитесь к врачу.</w:t>
            </w:r>
          </w:p>
          <w:p w14:paraId="13E8DDD4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осуществляйте сварку или резку трубопровода или сосуда до удаления всего хладагента.</w:t>
            </w:r>
          </w:p>
          <w:p w14:paraId="6792C589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выпускайте хладагент из системы через незатянутые соединения или поврежденный трубопровод. Регулируйте выпуск хладагента, используя манометр.</w:t>
            </w:r>
          </w:p>
          <w:p w14:paraId="04B10977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ослабляйте и не откручивайте болты компрессора, когда он находится под давлением. Выпустите хладагент из системы до избыточного давления 0–0,01 МПа.</w:t>
            </w:r>
          </w:p>
          <w:p w14:paraId="16C4D4E7" w14:textId="77777777" w:rsidR="00117955" w:rsidRPr="00117955" w:rsidRDefault="00117955" w:rsidP="009506D5">
            <w:pPr>
              <w:numPr>
                <w:ilvl w:val="0"/>
                <w:numId w:val="2"/>
              </w:numPr>
            </w:pPr>
            <w:r w:rsidRPr="00117955">
              <w:t>Не включайте компрессор при закрытых всасывающем и нагнетательном вентилях.</w:t>
            </w:r>
          </w:p>
          <w:p w14:paraId="18285E03" w14:textId="77777777" w:rsidR="00117955" w:rsidRPr="00117955" w:rsidRDefault="00117955" w:rsidP="009506D5"/>
        </w:tc>
      </w:tr>
    </w:tbl>
    <w:p w14:paraId="4D87BB9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3.2. При выполнении конкурсных заданий и уборке рабочих мест:</w:t>
      </w:r>
    </w:p>
    <w:p w14:paraId="6B34D5E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необходимо быть внимательным, не отвлекаться посторонними разговорами и делами, не отвлекать других участников;</w:t>
      </w:r>
    </w:p>
    <w:p w14:paraId="64FE689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соблюдать настоящую инструкцию;</w:t>
      </w:r>
    </w:p>
    <w:p w14:paraId="0EFF3DE7" w14:textId="77777777" w:rsidR="00117955" w:rsidRPr="00117955" w:rsidRDefault="00117955" w:rsidP="00117955">
      <w:pPr>
        <w:spacing w:before="120" w:after="120"/>
        <w:ind w:firstLine="709"/>
        <w:jc w:val="both"/>
      </w:pPr>
      <w:commentRangeStart w:id="8"/>
      <w:r w:rsidRPr="00117955"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14:paraId="70F6809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работе электрических установок и оборудования; </w:t>
      </w:r>
    </w:p>
    <w:p w14:paraId="3BB0DBA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газосварочных работах; </w:t>
      </w:r>
    </w:p>
    <w:p w14:paraId="0AE68C2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работе с хладагентом и холодильной установкой; </w:t>
      </w:r>
    </w:p>
    <w:p w14:paraId="499C684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соблюдать правила безопасности при работе с газовыми баллонами; </w:t>
      </w:r>
    </w:p>
    <w:p w14:paraId="10591BA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поддерживать порядок и чистоту на рабочем месте;</w:t>
      </w:r>
    </w:p>
    <w:p w14:paraId="458771F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рабочий инструмент располагать таким образом, чтобы исключалась возможность его скатывания и падения;</w:t>
      </w:r>
    </w:p>
    <w:p w14:paraId="782B304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выполнять конкурсные задания только исправным инструментом;</w:t>
      </w:r>
      <w:commentRangeEnd w:id="8"/>
      <w:r w:rsidRPr="00117955">
        <w:rPr>
          <w:rStyle w:val="a6"/>
        </w:rPr>
        <w:commentReference w:id="8"/>
      </w:r>
    </w:p>
    <w:p w14:paraId="2BE8B63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9A33752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258E0860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9" w:name="_Toc507427599"/>
      <w:r w:rsidRPr="001179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9"/>
    </w:p>
    <w:p w14:paraId="54E41E9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E759CC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4.2. В случае возникновения у участника плохого самочувствия или получения травмы сообщить об этом эксперту.</w:t>
      </w:r>
    </w:p>
    <w:p w14:paraId="110B908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3B43A8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3436ECD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A28E8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5CC17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77645B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F5DA81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7066B0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</w:t>
      </w:r>
      <w:commentRangeStart w:id="10"/>
      <w:r w:rsidRPr="00117955">
        <w:t>п</w:t>
      </w:r>
      <w:commentRangeEnd w:id="10"/>
      <w:r w:rsidRPr="00117955">
        <w:rPr>
          <w:rStyle w:val="a6"/>
        </w:rPr>
        <w:commentReference w:id="10"/>
      </w:r>
      <w:r w:rsidRPr="00117955">
        <w:t>.).</w:t>
      </w:r>
    </w:p>
    <w:p w14:paraId="4C458C6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4.6 Работы на конкурсной площадке необходимо остановить:</w:t>
      </w:r>
    </w:p>
    <w:p w14:paraId="2327BAD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если давление в сосуде (газовом баллоне) поднялось выше допустимого;</w:t>
      </w:r>
    </w:p>
    <w:p w14:paraId="46385E4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при выявлении неисправности предохранительных клапанов газовых баллонов;</w:t>
      </w:r>
    </w:p>
    <w:p w14:paraId="7B862AF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при неисправности манометра редуктора;</w:t>
      </w:r>
    </w:p>
    <w:p w14:paraId="652AA5F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при возникновении пожара, непосредственно угрожающего сосуду (газовому баллону), находящемуся под давлением.</w:t>
      </w:r>
    </w:p>
    <w:p w14:paraId="302DA79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283CBF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4.7.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14:paraId="7534705C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7C76B03" w14:textId="77777777" w:rsidR="00117955" w:rsidRPr="00117955" w:rsidRDefault="00117955" w:rsidP="00117955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11" w:name="_Toc507427600"/>
      <w:r w:rsidRPr="00117955">
        <w:rPr>
          <w:rFonts w:ascii="Times New Roman" w:hAnsi="Times New Roman"/>
          <w:sz w:val="24"/>
          <w:szCs w:val="24"/>
        </w:rPr>
        <w:lastRenderedPageBreak/>
        <w:t>5.Требование охраны труда по окончании работ</w:t>
      </w:r>
      <w:bookmarkEnd w:id="11"/>
    </w:p>
    <w:p w14:paraId="38613A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После окончания работ каждый участник обязан:</w:t>
      </w:r>
    </w:p>
    <w:p w14:paraId="04FB82E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5.1. Привести в порядок рабочее место. </w:t>
      </w:r>
    </w:p>
    <w:p w14:paraId="3FD9640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5.2. Убрать средства индивидуальной защиты в отведенное для хранений место.</w:t>
      </w:r>
    </w:p>
    <w:p w14:paraId="11E0574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5.3. Выключить и обесточить электроинструменты и электрооборудование, используемое для выполнения конкурсного задания.</w:t>
      </w:r>
    </w:p>
    <w:p w14:paraId="6680679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5.4. Выключить горелки, стравить газы и перекрыть все вентили газосварочного оборудования</w:t>
      </w:r>
    </w:p>
    <w:p w14:paraId="6712621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5.5. Инструмент убрать в специально предназначенное для хранений место.</w:t>
      </w:r>
    </w:p>
    <w:p w14:paraId="474B126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60EF7A1" w14:textId="77777777" w:rsidR="00117955" w:rsidRPr="00117955" w:rsidRDefault="00117955" w:rsidP="00117955">
      <w:pPr>
        <w:jc w:val="center"/>
      </w:pPr>
    </w:p>
    <w:p w14:paraId="273EA405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12" w:name="_Toc507427601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12"/>
    </w:p>
    <w:p w14:paraId="29272710" w14:textId="77777777" w:rsidR="00117955" w:rsidRPr="00117955" w:rsidRDefault="00117955" w:rsidP="00117955">
      <w:pPr>
        <w:spacing w:before="120" w:after="120"/>
        <w:ind w:firstLine="709"/>
        <w:jc w:val="center"/>
      </w:pPr>
    </w:p>
    <w:p w14:paraId="5E126315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2"/>
      <w:r w:rsidRPr="001179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13"/>
    </w:p>
    <w:p w14:paraId="0270076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1.1. К работе в качестве эксперта Компетенции «Холодильная техника и системы кондиционирования» допускаются Эксперты, прошедшие специальное обучение и не имеющие противопоказаний по состоянию здоровья.</w:t>
      </w:r>
    </w:p>
    <w:p w14:paraId="1ED8CE0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E65246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0931B0C7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инструкции по охране труда и технике безопасности; </w:t>
      </w:r>
    </w:p>
    <w:p w14:paraId="525768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правила пожарной безопасности, знать места расположения первичных средств пожаротушения и планов эвакуации.</w:t>
      </w:r>
    </w:p>
    <w:p w14:paraId="7E4E2F4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правила безопасности при работе электрических установок и оборудования; </w:t>
      </w:r>
    </w:p>
    <w:p w14:paraId="1877D5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правила безопасности при работе с хладагентом и холодильной установкой; </w:t>
      </w:r>
    </w:p>
    <w:p w14:paraId="4833AC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правила безопасности при работе с газовыми баллонами; </w:t>
      </w:r>
    </w:p>
    <w:p w14:paraId="016AD7B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расписание и график проведения конкурсного задания, установленные режимы труда и отдыха.</w:t>
      </w:r>
    </w:p>
    <w:p w14:paraId="7AE28CE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0454D3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электрический ток;</w:t>
      </w:r>
    </w:p>
    <w:p w14:paraId="5DAF482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870344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шум, обусловленный конструкцией оргтехники;</w:t>
      </w:r>
    </w:p>
    <w:p w14:paraId="7393148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химические вещества, выделяющиеся при работе оргтехники;</w:t>
      </w:r>
    </w:p>
    <w:p w14:paraId="6C88A0B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зрительное перенапряжение при работе с ПК.</w:t>
      </w:r>
    </w:p>
    <w:p w14:paraId="5089921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48B797C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Физические:</w:t>
      </w:r>
    </w:p>
    <w:p w14:paraId="4646E2C5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режущие и колющие предметы;</w:t>
      </w:r>
    </w:p>
    <w:p w14:paraId="287676D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термические ожоги;</w:t>
      </w:r>
    </w:p>
    <w:p w14:paraId="63BAA0D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сосуды, работающие под давлением;</w:t>
      </w:r>
    </w:p>
    <w:p w14:paraId="09B9974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повышенная загазованность воздуха рабочей зоны;</w:t>
      </w:r>
    </w:p>
    <w:p w14:paraId="2FEC33B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повышенный шум;</w:t>
      </w:r>
    </w:p>
    <w:p w14:paraId="1389AA1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пыль;</w:t>
      </w:r>
    </w:p>
    <w:p w14:paraId="234DD77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</w:t>
      </w:r>
      <w:r w:rsidRPr="00117955">
        <w:rPr>
          <w:rFonts w:ascii="Tahoma" w:hAnsi="Tahoma" w:cs="Tahoma"/>
          <w:sz w:val="18"/>
          <w:szCs w:val="18"/>
          <w:shd w:val="clear" w:color="auto" w:fill="FEFEFE"/>
        </w:rPr>
        <w:t xml:space="preserve"> </w:t>
      </w:r>
      <w:r w:rsidRPr="00117955">
        <w:rPr>
          <w:shd w:val="clear" w:color="auto" w:fill="FEFEFE"/>
        </w:rPr>
        <w:t>отлетающие частицы обрабатываемого материала</w:t>
      </w:r>
      <w:r w:rsidRPr="00117955">
        <w:t>.</w:t>
      </w:r>
    </w:p>
    <w:p w14:paraId="7C4FDE2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Психологические:</w:t>
      </w:r>
    </w:p>
    <w:p w14:paraId="1F0A438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чрезмерное напряжение внимания, усиленная нагрузка на зрение</w:t>
      </w:r>
    </w:p>
    <w:p w14:paraId="67CE59D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- ответственность при выполнении своих функций.</w:t>
      </w:r>
    </w:p>
    <w:p w14:paraId="7259F40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1.5. Применяемые во время выполнения конкурсного задания средства индивидуальной защиты:</w:t>
      </w:r>
    </w:p>
    <w:p w14:paraId="7FF3D010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Обувь: полностью закрытые рабочие ботинки с твердым носком.</w:t>
      </w:r>
    </w:p>
    <w:p w14:paraId="4781EB13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 xml:space="preserve">Одежда: ноги все время должны быть закрыты, либо длинными брюками, либо рабочим комбинезоном. Верхняя часть тела должна быть постоянно закрыта. </w:t>
      </w:r>
    </w:p>
    <w:p w14:paraId="5E241C14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Защитные очки с прозрачными стёклами.</w:t>
      </w:r>
    </w:p>
    <w:p w14:paraId="2A5625DA" w14:textId="77777777" w:rsidR="00117955" w:rsidRPr="00117955" w:rsidRDefault="00117955" w:rsidP="00117955">
      <w:pPr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</w:pPr>
      <w:r w:rsidRPr="00117955">
        <w:t>Перчатки.</w:t>
      </w:r>
    </w:p>
    <w:p w14:paraId="45F6D5F7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297B404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1.6. Знаки безопасности, используемые на рабочих местах участников, для обозначения присутствующих опасностей:</w:t>
      </w:r>
    </w:p>
    <w:p w14:paraId="785E55BC" w14:textId="77777777" w:rsidR="00117955" w:rsidRPr="00117955" w:rsidRDefault="00117955" w:rsidP="00117955">
      <w:pPr>
        <w:pStyle w:val="a5"/>
        <w:spacing w:before="0" w:beforeAutospacing="0" w:after="0" w:afterAutospacing="0"/>
      </w:pPr>
      <w:r w:rsidRPr="00117955">
        <w:t xml:space="preserve">- </w:t>
      </w:r>
      <w:r w:rsidRPr="00117955">
        <w:rPr>
          <w:u w:val="single"/>
        </w:rPr>
        <w:t>W 19 Газовый баллон</w:t>
      </w:r>
      <w:r w:rsidRPr="00117955">
        <w:t xml:space="preserve">                                          </w:t>
      </w:r>
      <w:r w:rsidRPr="00117955">
        <w:rPr>
          <w:noProof/>
        </w:rPr>
        <w:drawing>
          <wp:inline distT="0" distB="0" distL="0" distR="0" wp14:anchorId="6A8A221B" wp14:editId="504B4D5C">
            <wp:extent cx="54102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BFAFE" w14:textId="77777777" w:rsidR="00117955" w:rsidRPr="00117955" w:rsidRDefault="00117955" w:rsidP="00117955">
      <w:pPr>
        <w:spacing w:before="120" w:after="120"/>
        <w:jc w:val="both"/>
      </w:pPr>
      <w:r w:rsidRPr="00117955">
        <w:t>-</w:t>
      </w:r>
      <w:r w:rsidRPr="00117955">
        <w:rPr>
          <w:u w:val="single"/>
        </w:rPr>
        <w:t xml:space="preserve"> F 04 Огнетушитель        </w:t>
      </w:r>
      <w:r w:rsidRPr="00117955">
        <w:t xml:space="preserve">                                          </w:t>
      </w:r>
      <w:r w:rsidRPr="00117955">
        <w:rPr>
          <w:noProof/>
        </w:rPr>
        <w:drawing>
          <wp:inline distT="0" distB="0" distL="0" distR="0" wp14:anchorId="73E39D4F" wp14:editId="7E16C633">
            <wp:extent cx="449580" cy="4419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8B91E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7D27B6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0D41D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помещении Экспертов Компетенции «Холодильная техника и системы кондиционирования»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6A082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0EB95D7D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78444119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4" w:name="_Toc507427603"/>
      <w:r w:rsidRPr="00117955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4"/>
    </w:p>
    <w:p w14:paraId="6D82613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Перед началом работы Эксперты должны выполнить следующее:</w:t>
      </w:r>
    </w:p>
    <w:p w14:paraId="3DD8E5BB" w14:textId="002D4167" w:rsidR="00117955" w:rsidRPr="00117955" w:rsidRDefault="007A34D2" w:rsidP="00117955">
      <w:pPr>
        <w:spacing w:before="120" w:after="120"/>
        <w:ind w:firstLine="709"/>
        <w:jc w:val="both"/>
      </w:pPr>
      <w:r>
        <w:t>2.1. В день Д</w:t>
      </w:r>
      <w:r w:rsidR="00117955" w:rsidRPr="00117955"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44F213EB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5F3082C" w14:textId="5708C42D" w:rsidR="00117955" w:rsidRPr="00117955" w:rsidRDefault="00117955" w:rsidP="00117955">
      <w:pPr>
        <w:spacing w:before="120" w:after="120"/>
        <w:ind w:firstLine="709"/>
        <w:jc w:val="both"/>
      </w:pPr>
      <w:r w:rsidRPr="001179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</w:t>
      </w:r>
      <w:r w:rsidR="002F5930">
        <w:t>т участников.</w:t>
      </w:r>
      <w:bookmarkStart w:id="15" w:name="_GoBack"/>
      <w:bookmarkEnd w:id="15"/>
    </w:p>
    <w:p w14:paraId="278D45B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2.3. Ежедневно, перед началом работ на конкурсной площадке и в помещении экспертов необходимо:</w:t>
      </w:r>
    </w:p>
    <w:p w14:paraId="71B967FB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 осмотреть рабочие места экспертов и участников;</w:t>
      </w:r>
    </w:p>
    <w:p w14:paraId="70D6FFD7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-привести в порядок рабочее место эксперта;</w:t>
      </w:r>
    </w:p>
    <w:p w14:paraId="0321DE75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-проверить правильность подключения оборудования в электросеть;</w:t>
      </w:r>
    </w:p>
    <w:p w14:paraId="455FF204" w14:textId="77777777" w:rsidR="00117955" w:rsidRPr="00117955" w:rsidRDefault="00117955" w:rsidP="00117955">
      <w:pPr>
        <w:tabs>
          <w:tab w:val="left" w:pos="709"/>
        </w:tabs>
        <w:spacing w:before="120" w:after="120"/>
        <w:ind w:firstLine="709"/>
      </w:pPr>
      <w:r w:rsidRPr="00117955">
        <w:t>- одеть необходимые средства индивидуальной защиты;</w:t>
      </w:r>
    </w:p>
    <w:p w14:paraId="4814E58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B7413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54CCF0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4EAE9A9A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6" w:name="_Toc507427604"/>
      <w:r w:rsidRPr="00117955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6"/>
    </w:p>
    <w:p w14:paraId="1B6DF1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3C6F5D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2D133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EAF015E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6AD4370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3.3. Во избежание поражения током запрещается:</w:t>
      </w:r>
    </w:p>
    <w:p w14:paraId="6A501D79" w14:textId="77777777" w:rsidR="00117955" w:rsidRPr="00117955" w:rsidRDefault="00117955" w:rsidP="00117955">
      <w:pPr>
        <w:spacing w:before="120" w:after="120"/>
        <w:ind w:firstLine="709"/>
      </w:pPr>
      <w:r w:rsidRPr="00117955">
        <w:t>- прикасаться к задней панели персонального компьютера и другой оргтехники, монитора при включенном питании;</w:t>
      </w:r>
    </w:p>
    <w:p w14:paraId="1E8796A2" w14:textId="77777777" w:rsidR="00117955" w:rsidRPr="00117955" w:rsidRDefault="00117955" w:rsidP="00117955">
      <w:pPr>
        <w:spacing w:before="120" w:after="120"/>
        <w:ind w:firstLine="709"/>
      </w:pPr>
      <w:r w:rsidRPr="00117955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2AA7900" w14:textId="77777777" w:rsidR="00117955" w:rsidRPr="00117955" w:rsidRDefault="00117955" w:rsidP="00117955">
      <w:pPr>
        <w:spacing w:before="120" w:after="120"/>
        <w:ind w:firstLine="709"/>
      </w:pPr>
      <w:r w:rsidRPr="00117955">
        <w:t>- производить самостоятельно вскрытие и ремонт оборудования;</w:t>
      </w:r>
    </w:p>
    <w:p w14:paraId="70F0DF05" w14:textId="77777777" w:rsidR="00117955" w:rsidRPr="00117955" w:rsidRDefault="00117955" w:rsidP="00117955">
      <w:pPr>
        <w:spacing w:before="120" w:after="120"/>
        <w:ind w:firstLine="709"/>
      </w:pPr>
      <w:r w:rsidRPr="00117955">
        <w:t>- переключать разъемы интерфейсных кабелей периферийных устройств при включенном питании;</w:t>
      </w:r>
    </w:p>
    <w:p w14:paraId="63A8C3D7" w14:textId="77777777" w:rsidR="00117955" w:rsidRPr="00117955" w:rsidRDefault="00117955" w:rsidP="00117955">
      <w:pPr>
        <w:spacing w:before="120" w:after="120"/>
        <w:ind w:firstLine="709"/>
      </w:pPr>
      <w:r w:rsidRPr="00117955">
        <w:t>- загромождать верхние панели устройств бумагами и посторонними предметами;</w:t>
      </w:r>
    </w:p>
    <w:p w14:paraId="5C6E0737" w14:textId="77777777" w:rsidR="00117955" w:rsidRPr="00117955" w:rsidRDefault="00117955" w:rsidP="00117955">
      <w:pPr>
        <w:spacing w:before="120" w:after="120"/>
        <w:ind w:firstLine="709"/>
      </w:pPr>
      <w:r w:rsidRPr="00117955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417A958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1AC838B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E346A3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3.5. Эксперту во время работы с оргтехникой:</w:t>
      </w:r>
    </w:p>
    <w:p w14:paraId="0BDCBB5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обращать внимание на символы, высвечивающиеся на панели оборудования, не игнорировать их;</w:t>
      </w:r>
    </w:p>
    <w:p w14:paraId="2E0BEB3F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A4CA64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производить включение/выключение аппаратов мокрыми руками;</w:t>
      </w:r>
    </w:p>
    <w:p w14:paraId="0993DC3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ставить на устройство емкости с водой, не класть металлические предметы;</w:t>
      </w:r>
    </w:p>
    <w:p w14:paraId="08731AF2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42DD72E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эксплуатировать аппарат, если он перегрелся, стал дымиться, появился посторонний запах или звук;</w:t>
      </w:r>
    </w:p>
    <w:p w14:paraId="448E029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не эксплуатировать аппарат, если его уронили или корпус был поврежден;</w:t>
      </w:r>
    </w:p>
    <w:p w14:paraId="1705A88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вынимать застрявшие листы можно только после отключения устройства из сети;</w:t>
      </w:r>
    </w:p>
    <w:p w14:paraId="4F1E344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-запрещается перемещать аппараты включенными в сеть;</w:t>
      </w:r>
    </w:p>
    <w:p w14:paraId="54C96D3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все работы по замене картриджей, бумаги можно производить только после отключения аппарата от сети;</w:t>
      </w:r>
    </w:p>
    <w:p w14:paraId="4E6F27B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запрещается опираться на стекло оригиналодержателя, класть на него какие-либо вещи помимо оригинала;</w:t>
      </w:r>
    </w:p>
    <w:p w14:paraId="1952E6A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запрещается работать на аппарате с треснувшим стеклом;</w:t>
      </w:r>
    </w:p>
    <w:p w14:paraId="1C6677D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обязательно мыть руки теплой водой с мылом после каждой чистки картриджей, узлов и т.д.;</w:t>
      </w:r>
    </w:p>
    <w:p w14:paraId="22106CA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просыпанный тонер, носитель немедленно собрать пылесосом или влажной ветошью.</w:t>
      </w:r>
    </w:p>
    <w:p w14:paraId="6B249AE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65698A1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3.7. Запрещается:</w:t>
      </w:r>
    </w:p>
    <w:p w14:paraId="732A521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устанавливать неизвестные системы паролирования и самостоятельно проводить переформатирование диска;</w:t>
      </w:r>
    </w:p>
    <w:p w14:paraId="399C5B6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иметь при себе любые средства связи;</w:t>
      </w:r>
    </w:p>
    <w:p w14:paraId="3E6C566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пользоваться любой документацией кроме предусмотренной конкурсным заданием.</w:t>
      </w:r>
    </w:p>
    <w:p w14:paraId="5D3BF6F9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07E9FD2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3.9. При нахождении на конкурсной площадке Эксперту:</w:t>
      </w:r>
    </w:p>
    <w:p w14:paraId="74C634A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- одеть необходимые средства индивидуальной </w:t>
      </w:r>
      <w:commentRangeStart w:id="17"/>
      <w:r w:rsidRPr="00117955">
        <w:t>защиты</w:t>
      </w:r>
      <w:commentRangeEnd w:id="17"/>
      <w:r w:rsidRPr="00117955">
        <w:rPr>
          <w:rStyle w:val="a6"/>
        </w:rPr>
        <w:commentReference w:id="17"/>
      </w:r>
      <w:r w:rsidRPr="00117955">
        <w:t xml:space="preserve">: </w:t>
      </w:r>
    </w:p>
    <w:p w14:paraId="72DF8E36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обувь: полностью закрытые рабочие ботинки с твердым подноском,</w:t>
      </w:r>
    </w:p>
    <w:p w14:paraId="055FA4D5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одежда: ноги все время должны быть закрыты, либо длинными брюками, либо рабочим комбинезоном, руки должны быть закрыты длинными рукавами,</w:t>
      </w:r>
    </w:p>
    <w:p w14:paraId="4143328E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защитные очки с прозрачными стёклами,</w:t>
      </w:r>
    </w:p>
    <w:p w14:paraId="49F74DBF" w14:textId="77777777" w:rsidR="00117955" w:rsidRPr="00117955" w:rsidRDefault="00117955" w:rsidP="00117955">
      <w:pPr>
        <w:numPr>
          <w:ilvl w:val="1"/>
          <w:numId w:val="4"/>
        </w:numPr>
        <w:tabs>
          <w:tab w:val="left" w:pos="1134"/>
        </w:tabs>
        <w:spacing w:before="120" w:after="120"/>
        <w:ind w:left="1560"/>
        <w:jc w:val="both"/>
      </w:pPr>
      <w:r w:rsidRPr="00117955">
        <w:t>перчатки;</w:t>
      </w:r>
    </w:p>
    <w:p w14:paraId="2F6E824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- передвигаться по конкурсной площадке не спеша, не делая резких движений, смотря под ноги.</w:t>
      </w:r>
    </w:p>
    <w:p w14:paraId="3D881111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28039304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8" w:name="_Toc507427605"/>
      <w:r w:rsidRPr="00117955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8"/>
    </w:p>
    <w:p w14:paraId="2C2BD220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2828EF0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5663AAE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DE5F0F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959FFB4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CB3A3CA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29F388C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1494D9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43287ED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195626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AED7C1C" w14:textId="77777777" w:rsidR="00117955" w:rsidRPr="00117955" w:rsidRDefault="00117955" w:rsidP="001179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9" w:name="_Toc507427606"/>
      <w:r w:rsidRPr="00117955">
        <w:rPr>
          <w:rFonts w:ascii="Times New Roman" w:hAnsi="Times New Roman"/>
          <w:i/>
          <w:color w:val="auto"/>
          <w:sz w:val="24"/>
          <w:szCs w:val="24"/>
        </w:rPr>
        <w:t xml:space="preserve">5.Требование охраны труда по окончании </w:t>
      </w:r>
      <w:bookmarkEnd w:id="19"/>
      <w:r w:rsidRPr="00117955">
        <w:rPr>
          <w:rFonts w:ascii="Times New Roman" w:hAnsi="Times New Roman"/>
          <w:i/>
          <w:color w:val="auto"/>
          <w:sz w:val="24"/>
          <w:szCs w:val="24"/>
        </w:rPr>
        <w:t>выполнения конкурсного задания</w:t>
      </w:r>
    </w:p>
    <w:p w14:paraId="43BF24D3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После окончания конкурсного дня Эксперт обязан:</w:t>
      </w:r>
    </w:p>
    <w:p w14:paraId="16F486A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5.1. Отключить электрические приборы, оборудование, инструмент и устройства от источника питания.</w:t>
      </w:r>
    </w:p>
    <w:p w14:paraId="3DDE5988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lastRenderedPageBreak/>
        <w:t xml:space="preserve">5.2. Привести в порядок рабочее место Эксперта и проверить рабочие места участников. </w:t>
      </w:r>
    </w:p>
    <w:p w14:paraId="161D9E56" w14:textId="77777777" w:rsidR="00117955" w:rsidRPr="00117955" w:rsidRDefault="00117955" w:rsidP="00117955">
      <w:pPr>
        <w:spacing w:before="120" w:after="120"/>
        <w:ind w:firstLine="709"/>
        <w:jc w:val="both"/>
      </w:pPr>
      <w:r w:rsidRPr="001179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094FFA40" w14:textId="77777777" w:rsidR="00533AA1" w:rsidRPr="00117955" w:rsidRDefault="00533AA1"/>
    <w:sectPr w:rsidR="00533AA1" w:rsidRPr="0011795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Ирина Федоренко" w:date="2018-05-03T18:34:00Z" w:initials="ИФ">
    <w:p w14:paraId="4ABE7EF3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Здесь только оборудование. Инструмент выше - разделите</w:t>
      </w:r>
    </w:p>
  </w:comment>
  <w:comment w:id="4" w:author="Ирина Федоренко" w:date="2018-05-03T18:34:00Z" w:initials="ИФ">
    <w:p w14:paraId="091903D3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Здесь только оборудование. Инструмент выше - разделите</w:t>
      </w:r>
    </w:p>
  </w:comment>
  <w:comment w:id="5" w:author="Ирина Федоренко" w:date="2018-05-03T18:35:00Z" w:initials="ИФ">
    <w:p w14:paraId="1FB47D70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 xml:space="preserve">А одежда какая, вы описали соответствие размера, что все должно быть закрыто, а что за вид одежды – </w:t>
      </w:r>
      <w:proofErr w:type="gramStart"/>
      <w:r>
        <w:t>предполагаю</w:t>
      </w:r>
      <w:proofErr w:type="gramEnd"/>
      <w:r>
        <w:t xml:space="preserve"> что костюм от общих загрязнений – или специальный? Напишите какой</w:t>
      </w:r>
    </w:p>
    <w:p w14:paraId="6A3CE59C" w14:textId="77777777" w:rsidR="00117955" w:rsidRDefault="00117955" w:rsidP="00117955">
      <w:pPr>
        <w:pStyle w:val="a7"/>
      </w:pPr>
    </w:p>
    <w:p w14:paraId="3D418D27" w14:textId="77777777" w:rsidR="00117955" w:rsidRPr="0041533E" w:rsidRDefault="00117955" w:rsidP="00117955">
      <w:pPr>
        <w:pStyle w:val="a7"/>
        <w:rPr>
          <w:color w:val="0000CC"/>
        </w:rPr>
      </w:pPr>
      <w:r w:rsidRPr="0041533E">
        <w:rPr>
          <w:color w:val="0000CC"/>
        </w:rPr>
        <w:t>Специального костюма термического или химического не требуется</w:t>
      </w:r>
    </w:p>
  </w:comment>
  <w:comment w:id="8" w:author="Ирина Федоренко" w:date="2018-05-03T18:37:00Z" w:initials="ИФ">
    <w:p w14:paraId="16D0F832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Все эти требования должны быть отражены (кратко, основные) в инструкции по охране труда, если их здесь нет, то у вас должны они быть в наличии и участники должны с ними знакомиться во время проведения конкурса</w:t>
      </w:r>
    </w:p>
    <w:p w14:paraId="69CE66A3" w14:textId="77777777" w:rsidR="00117955" w:rsidRDefault="00117955" w:rsidP="00117955">
      <w:pPr>
        <w:pStyle w:val="a7"/>
      </w:pPr>
    </w:p>
    <w:p w14:paraId="2E445834" w14:textId="77777777" w:rsidR="00117955" w:rsidRPr="0042573B" w:rsidRDefault="00117955" w:rsidP="00117955">
      <w:pPr>
        <w:pStyle w:val="a7"/>
        <w:rPr>
          <w:color w:val="0000CC"/>
        </w:rPr>
      </w:pPr>
      <w:r w:rsidRPr="0042573B">
        <w:rPr>
          <w:color w:val="0000CC"/>
        </w:rPr>
        <w:t>Правила безопасности описаны в п.3.1 и в инструкциях производителя</w:t>
      </w:r>
      <w:r>
        <w:rPr>
          <w:color w:val="0000CC"/>
        </w:rPr>
        <w:t xml:space="preserve"> к оборудованию</w:t>
      </w:r>
      <w:r w:rsidRPr="0042573B">
        <w:rPr>
          <w:color w:val="0000CC"/>
        </w:rPr>
        <w:t>, идущих вместе с поставкой оборудования</w:t>
      </w:r>
    </w:p>
  </w:comment>
  <w:comment w:id="10" w:author="Ирина Федоренко" w:date="2018-05-03T18:38:00Z" w:initials="ИФ">
    <w:p w14:paraId="0EF88654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У вас только стандартные аварийные ситуации, а в наличии баллону, может произойти утечка, что в этом случае делать</w:t>
      </w:r>
    </w:p>
  </w:comment>
  <w:comment w:id="17" w:author="Ирина Федоренко" w:date="2018-05-03T18:38:00Z" w:initials="ИФ">
    <w:p w14:paraId="6F460A45" w14:textId="77777777" w:rsidR="00117955" w:rsidRDefault="00117955" w:rsidP="00117955">
      <w:pPr>
        <w:pStyle w:val="a7"/>
      </w:pPr>
      <w:r>
        <w:rPr>
          <w:rStyle w:val="a6"/>
        </w:rPr>
        <w:annotationRef/>
      </w:r>
      <w:r>
        <w:t>Какие?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BE7EF3" w15:done="0"/>
  <w15:commentEx w15:paraId="091903D3" w15:done="0"/>
  <w15:commentEx w15:paraId="3D418D27" w15:done="0"/>
  <w15:commentEx w15:paraId="2E445834" w15:done="0"/>
  <w15:commentEx w15:paraId="0EF88654" w15:done="0"/>
  <w15:commentEx w15:paraId="6F460A4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10F7D" w14:textId="77777777" w:rsidR="00997EF9" w:rsidRDefault="00997EF9" w:rsidP="00117955">
      <w:r>
        <w:separator/>
      </w:r>
    </w:p>
  </w:endnote>
  <w:endnote w:type="continuationSeparator" w:id="0">
    <w:p w14:paraId="622E3D26" w14:textId="77777777" w:rsidR="00997EF9" w:rsidRDefault="00997EF9" w:rsidP="0011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505213"/>
      <w:docPartObj>
        <w:docPartGallery w:val="Page Numbers (Bottom of Page)"/>
        <w:docPartUnique/>
      </w:docPartObj>
    </w:sdtPr>
    <w:sdtEndPr/>
    <w:sdtContent>
      <w:p w14:paraId="0F5B2A31" w14:textId="6FA86C12" w:rsidR="00117955" w:rsidRDefault="001179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930">
          <w:rPr>
            <w:noProof/>
          </w:rPr>
          <w:t>18</w:t>
        </w:r>
        <w:r>
          <w:fldChar w:fldCharType="end"/>
        </w:r>
      </w:p>
    </w:sdtContent>
  </w:sdt>
  <w:p w14:paraId="376E5226" w14:textId="77777777" w:rsidR="00117955" w:rsidRDefault="0011795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4D9AC" w14:textId="77777777" w:rsidR="00997EF9" w:rsidRDefault="00997EF9" w:rsidP="00117955">
      <w:r>
        <w:separator/>
      </w:r>
    </w:p>
  </w:footnote>
  <w:footnote w:type="continuationSeparator" w:id="0">
    <w:p w14:paraId="48B89560" w14:textId="77777777" w:rsidR="00997EF9" w:rsidRDefault="00997EF9" w:rsidP="0011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048A"/>
    <w:multiLevelType w:val="hybridMultilevel"/>
    <w:tmpl w:val="97145140"/>
    <w:lvl w:ilvl="0" w:tplc="61A8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27AF8"/>
    <w:multiLevelType w:val="hybridMultilevel"/>
    <w:tmpl w:val="9ADA254A"/>
    <w:lvl w:ilvl="0" w:tplc="61A8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55"/>
    <w:rsid w:val="00117955"/>
    <w:rsid w:val="0028658B"/>
    <w:rsid w:val="002F5930"/>
    <w:rsid w:val="00533AA1"/>
    <w:rsid w:val="005352FD"/>
    <w:rsid w:val="007A34D2"/>
    <w:rsid w:val="0099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CAD73"/>
  <w15:chartTrackingRefBased/>
  <w15:docId w15:val="{300B2A14-F3C8-44D8-80D1-50DDC156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79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1795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955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1795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OC Heading"/>
    <w:basedOn w:val="1"/>
    <w:next w:val="a"/>
    <w:uiPriority w:val="39"/>
    <w:semiHidden/>
    <w:unhideWhenUsed/>
    <w:qFormat/>
    <w:rsid w:val="00117955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117955"/>
  </w:style>
  <w:style w:type="character" w:styleId="a4">
    <w:name w:val="Hyperlink"/>
    <w:uiPriority w:val="99"/>
    <w:unhideWhenUsed/>
    <w:rsid w:val="0011795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17955"/>
    <w:pPr>
      <w:ind w:left="240"/>
    </w:pPr>
  </w:style>
  <w:style w:type="paragraph" w:styleId="a5">
    <w:name w:val="Normal (Web)"/>
    <w:basedOn w:val="a"/>
    <w:uiPriority w:val="99"/>
    <w:unhideWhenUsed/>
    <w:rsid w:val="00117955"/>
    <w:pPr>
      <w:spacing w:before="100" w:beforeAutospacing="1" w:after="100" w:afterAutospacing="1"/>
    </w:pPr>
    <w:rPr>
      <w:rFonts w:eastAsia="Times New Roman"/>
    </w:rPr>
  </w:style>
  <w:style w:type="character" w:styleId="a6">
    <w:name w:val="annotation reference"/>
    <w:rsid w:val="00117955"/>
    <w:rPr>
      <w:sz w:val="16"/>
      <w:szCs w:val="16"/>
    </w:rPr>
  </w:style>
  <w:style w:type="paragraph" w:styleId="a7">
    <w:name w:val="annotation text"/>
    <w:basedOn w:val="a"/>
    <w:link w:val="a8"/>
    <w:rsid w:val="0011795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11795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179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79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179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79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A34D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A34D2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5008</Words>
  <Characters>28548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2023-02-07T04:36:00Z</dcterms:created>
  <dcterms:modified xsi:type="dcterms:W3CDTF">2023-06-23T07:23:00Z</dcterms:modified>
</cp:coreProperties>
</file>