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8EF26C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6231E">
        <w:rPr>
          <w:rFonts w:ascii="Times New Roman" w:hAnsi="Times New Roman" w:cs="Times New Roman"/>
          <w:b/>
          <w:sz w:val="24"/>
          <w:szCs w:val="28"/>
        </w:rPr>
        <w:t>2023</w:t>
      </w:r>
    </w:p>
    <w:p w14:paraId="27939BAD" w14:textId="55BF7C72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6231E">
        <w:rPr>
          <w:rFonts w:ascii="Times New Roman" w:hAnsi="Times New Roman" w:cs="Times New Roman"/>
          <w:b/>
          <w:sz w:val="24"/>
          <w:szCs w:val="28"/>
        </w:rPr>
        <w:t>Промышленный дизайн</w:t>
      </w:r>
      <w:r w:rsidR="00386130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1C92DAD" w:rsidR="000A29CF" w:rsidRPr="000B2623" w:rsidRDefault="0016231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 – 07.07.2023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25F50BB" w14:textId="77777777" w:rsidR="00386130" w:rsidRDefault="0016231E" w:rsidP="000A29CF">
            <w:pPr>
              <w:rPr>
                <w:sz w:val="24"/>
                <w:szCs w:val="28"/>
              </w:rPr>
            </w:pPr>
            <w:r w:rsidRPr="0016231E">
              <w:rPr>
                <w:sz w:val="24"/>
                <w:szCs w:val="28"/>
              </w:rPr>
              <w:t xml:space="preserve">ГБПОУ </w:t>
            </w:r>
            <w:r>
              <w:rPr>
                <w:sz w:val="24"/>
                <w:szCs w:val="28"/>
              </w:rPr>
              <w:t>«</w:t>
            </w:r>
            <w:r w:rsidRPr="0016231E">
              <w:rPr>
                <w:sz w:val="24"/>
                <w:szCs w:val="28"/>
              </w:rPr>
              <w:t>Пермский техникум промышленных и информационных технологий им. Б.Г.</w:t>
            </w:r>
            <w:r w:rsidR="00386130">
              <w:rPr>
                <w:sz w:val="24"/>
                <w:szCs w:val="28"/>
              </w:rPr>
              <w:t xml:space="preserve"> </w:t>
            </w:r>
            <w:proofErr w:type="spellStart"/>
            <w:r w:rsidRPr="0016231E">
              <w:rPr>
                <w:sz w:val="24"/>
                <w:szCs w:val="28"/>
              </w:rPr>
              <w:t>Изгагина</w:t>
            </w:r>
            <w:proofErr w:type="spellEnd"/>
            <w:r>
              <w:rPr>
                <w:sz w:val="24"/>
                <w:szCs w:val="28"/>
              </w:rPr>
              <w:t xml:space="preserve">», </w:t>
            </w:r>
          </w:p>
          <w:p w14:paraId="09C331A9" w14:textId="7E65CC66" w:rsidR="000A29CF" w:rsidRPr="000B2623" w:rsidRDefault="0016231E" w:rsidP="000A29CF">
            <w:pPr>
              <w:rPr>
                <w:sz w:val="24"/>
                <w:szCs w:val="28"/>
              </w:rPr>
            </w:pPr>
            <w:r w:rsidRPr="00386130">
              <w:rPr>
                <w:sz w:val="24"/>
                <w:szCs w:val="28"/>
              </w:rPr>
              <w:t>г</w:t>
            </w:r>
            <w:r w:rsidRPr="0016231E">
              <w:rPr>
                <w:sz w:val="24"/>
                <w:szCs w:val="28"/>
              </w:rPr>
              <w:t>. Пермь, Комсомольский проспект, 91</w:t>
            </w:r>
            <w:r>
              <w:rPr>
                <w:rStyle w:val="apple-converted-space"/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D5AC6D4" w:rsidR="000A29CF" w:rsidRPr="00E22CB3" w:rsidRDefault="0016231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Меркулова Екатерина Валерьевна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61DF794" w:rsidR="004E6A51" w:rsidRPr="0016231E" w:rsidRDefault="0016231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bedzhik@gmail.com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E01ED7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6231E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6231E">
              <w:rPr>
                <w:b/>
                <w:sz w:val="24"/>
                <w:szCs w:val="28"/>
                <w:u w:val="single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386854AE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4D54C5D7" w:rsidR="003C2047" w:rsidRPr="00AC74FB" w:rsidRDefault="003576DC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771FDE2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7C95E26A" w:rsidR="003C2047" w:rsidRPr="00AC74FB" w:rsidRDefault="00CA3A50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>: сверка паспортов</w:t>
            </w:r>
            <w:r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>одписание протокола регистрации.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5D45D31A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11.15</w:t>
            </w:r>
          </w:p>
        </w:tc>
        <w:tc>
          <w:tcPr>
            <w:tcW w:w="8618" w:type="dxa"/>
          </w:tcPr>
          <w:p w14:paraId="4FC79A70" w14:textId="153B7E9E" w:rsidR="003C2047" w:rsidRPr="00CA3A50" w:rsidRDefault="00CA3A50" w:rsidP="00CA3A50">
            <w:pPr>
              <w:pStyle w:val="a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</w:t>
            </w:r>
            <w:r>
              <w:rPr>
                <w:sz w:val="24"/>
                <w:szCs w:val="24"/>
              </w:rPr>
              <w:t xml:space="preserve">. </w:t>
            </w:r>
            <w:r w:rsidRPr="00CA3A50">
              <w:rPr>
                <w:sz w:val="24"/>
                <w:szCs w:val="24"/>
              </w:rPr>
              <w:t>Подписание протокол</w:t>
            </w:r>
            <w:r w:rsidR="00EF73A0">
              <w:rPr>
                <w:sz w:val="24"/>
                <w:szCs w:val="24"/>
              </w:rPr>
              <w:t>а.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2357423A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03004442" w14:textId="1338D7DA" w:rsidR="00A231F9" w:rsidRPr="00AC74FB" w:rsidRDefault="00EF73A0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EF73A0">
              <w:rPr>
                <w:sz w:val="24"/>
                <w:szCs w:val="24"/>
              </w:rPr>
              <w:t>Ознакомление экспертов с конкурсной документацией, распределение ролей</w:t>
            </w:r>
            <w:r>
              <w:rPr>
                <w:sz w:val="24"/>
                <w:szCs w:val="24"/>
              </w:rPr>
              <w:t xml:space="preserve"> главным экспертом на чемпионате: </w:t>
            </w:r>
            <w:r w:rsidRPr="00CA3A50">
              <w:rPr>
                <w:sz w:val="24"/>
                <w:szCs w:val="24"/>
              </w:rPr>
              <w:t>оценивающие эксперты, контроль времени, наблюдение за конкурсной площадкой, ответственный за соблюдение требований охраны труда и др.</w:t>
            </w:r>
            <w:r>
              <w:rPr>
                <w:sz w:val="24"/>
                <w:szCs w:val="24"/>
              </w:rPr>
              <w:t xml:space="preserve"> </w:t>
            </w:r>
            <w:r w:rsidRPr="00CA3A50">
              <w:rPr>
                <w:sz w:val="24"/>
                <w:szCs w:val="24"/>
              </w:rPr>
              <w:t>Подписание протокол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0A3518EE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6418CC33" w:rsidR="00A231F9" w:rsidRPr="00AC74FB" w:rsidRDefault="00EF73A0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7F4AB21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 w:rsidR="00BD1167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EF73A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27D42B09" w:rsidR="00114836" w:rsidRPr="00EF73A0" w:rsidRDefault="00BD1167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 Обсуждение критериев оценки. Подписание протоколов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3BCF24A0" w:rsidR="00114836" w:rsidRPr="00AC74FB" w:rsidRDefault="00BD116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D23795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6772531" w14:textId="6AB1512E" w:rsidR="00114836" w:rsidRPr="00AC74FB" w:rsidRDefault="00BD1167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EF73A0">
              <w:rPr>
                <w:sz w:val="24"/>
                <w:szCs w:val="24"/>
              </w:rPr>
              <w:t>Проведение специальной подготовки</w:t>
            </w:r>
            <w:r>
              <w:rPr>
                <w:sz w:val="24"/>
                <w:szCs w:val="24"/>
              </w:rPr>
              <w:t xml:space="preserve"> для обеспечения высокого качества, профессионализма и соответствия процесса оценки правилам и процедурам.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32AE74F5" w:rsidR="00114836" w:rsidRPr="00AC74FB" w:rsidRDefault="00BD116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D23795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D23795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2E6373A1" w:rsidR="00114836" w:rsidRPr="00AC74FB" w:rsidRDefault="00BD1167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564A9">
              <w:rPr>
                <w:sz w:val="24"/>
                <w:szCs w:val="24"/>
              </w:rPr>
              <w:t>Работа в цифровой системе оценивания (ЦСО)</w:t>
            </w:r>
            <w:r>
              <w:rPr>
                <w:sz w:val="24"/>
                <w:szCs w:val="24"/>
              </w:rPr>
              <w:t>. Блокировка схемы оценки. Формирование оценочных групп. Подготовка ведомостей оценок.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07DA345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6231E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6231E">
              <w:rPr>
                <w:b/>
                <w:sz w:val="24"/>
                <w:szCs w:val="28"/>
                <w:u w:val="single"/>
              </w:rPr>
              <w:t>июля</w:t>
            </w:r>
            <w:r w:rsidR="0016231E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4B46835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D2379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="00F23982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D23795">
              <w:rPr>
                <w:sz w:val="24"/>
                <w:szCs w:val="24"/>
              </w:rPr>
              <w:t>0</w:t>
            </w:r>
            <w:r w:rsidR="00F2398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1D1BE722" w:rsidR="00EF5A24" w:rsidRPr="000B2623" w:rsidRDefault="00F2398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A296DB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D2379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D2379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D23795">
              <w:rPr>
                <w:sz w:val="24"/>
                <w:szCs w:val="24"/>
              </w:rPr>
              <w:t>0</w:t>
            </w:r>
            <w:r w:rsidR="006C6E0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22EDBB69" w:rsidR="00EF5A24" w:rsidRPr="007454D6" w:rsidRDefault="00F2398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</w:t>
            </w:r>
            <w:r w:rsidRPr="00CA3A50">
              <w:rPr>
                <w:sz w:val="24"/>
                <w:szCs w:val="24"/>
              </w:rPr>
              <w:t>Подписание протокол</w:t>
            </w:r>
            <w:r>
              <w:rPr>
                <w:sz w:val="24"/>
                <w:szCs w:val="24"/>
              </w:rPr>
              <w:t>а.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E4121F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2379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D23795">
              <w:rPr>
                <w:sz w:val="24"/>
                <w:szCs w:val="24"/>
              </w:rPr>
              <w:t>0</w:t>
            </w:r>
            <w:r w:rsidR="006C6E03">
              <w:rPr>
                <w:sz w:val="24"/>
                <w:szCs w:val="24"/>
              </w:rPr>
              <w:t>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12.00</w:t>
            </w:r>
          </w:p>
        </w:tc>
        <w:tc>
          <w:tcPr>
            <w:tcW w:w="8618" w:type="dxa"/>
            <w:shd w:val="clear" w:color="auto" w:fill="auto"/>
          </w:tcPr>
          <w:p w14:paraId="61E88CD0" w14:textId="552B370D" w:rsidR="00EF5A24" w:rsidRPr="007454D6" w:rsidRDefault="006C6E0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конкурсантов с </w:t>
            </w:r>
            <w:r>
              <w:rPr>
                <w:sz w:val="24"/>
                <w:szCs w:val="24"/>
              </w:rPr>
              <w:t xml:space="preserve">конкурсной </w:t>
            </w:r>
            <w:r w:rsidR="00D23795">
              <w:rPr>
                <w:sz w:val="24"/>
                <w:szCs w:val="24"/>
              </w:rPr>
              <w:t xml:space="preserve">и нормативной </w:t>
            </w:r>
            <w:r>
              <w:rPr>
                <w:sz w:val="24"/>
                <w:szCs w:val="24"/>
              </w:rPr>
              <w:t>документацией</w:t>
            </w:r>
            <w:r>
              <w:rPr>
                <w:sz w:val="24"/>
                <w:szCs w:val="24"/>
              </w:rPr>
              <w:t>.</w:t>
            </w:r>
            <w:r w:rsidRPr="00CA3A50">
              <w:rPr>
                <w:sz w:val="24"/>
                <w:szCs w:val="24"/>
              </w:rPr>
              <w:t xml:space="preserve"> </w:t>
            </w:r>
            <w:r w:rsidRPr="00CA3A50">
              <w:rPr>
                <w:sz w:val="24"/>
                <w:szCs w:val="24"/>
              </w:rPr>
              <w:t>Подписание протокол</w:t>
            </w:r>
            <w:r>
              <w:rPr>
                <w:sz w:val="24"/>
                <w:szCs w:val="24"/>
              </w:rPr>
              <w:t>а.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E32229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73E8FDA" w14:textId="3D03F820" w:rsidR="00EF5A24" w:rsidRPr="007454D6" w:rsidRDefault="006C6E03" w:rsidP="000B262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B512A5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6C6E0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D2379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6C6E0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636F7027" w:rsidR="00EF5A24" w:rsidRPr="007454D6" w:rsidRDefault="00D2379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  <w:r>
              <w:rPr>
                <w:sz w:val="24"/>
                <w:szCs w:val="24"/>
              </w:rPr>
              <w:t xml:space="preserve"> </w:t>
            </w:r>
            <w:r w:rsidRPr="00D2379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 xml:space="preserve">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9383CA9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6231E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6231E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20CD85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B57D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 w:rsidR="003B57DE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BD88BF" w14:textId="07FCA144" w:rsidR="00684029" w:rsidRPr="00E22CB3" w:rsidRDefault="003B57D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5DD116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B57DE">
              <w:rPr>
                <w:sz w:val="24"/>
                <w:szCs w:val="24"/>
              </w:rPr>
              <w:t>15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="003B57DE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3B57DE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5F9EE202" w:rsidR="00684029" w:rsidRPr="00E22CB3" w:rsidRDefault="003B57D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охране труда.</w:t>
            </w:r>
            <w:r>
              <w:rPr>
                <w:sz w:val="24"/>
                <w:szCs w:val="24"/>
              </w:rPr>
              <w:t xml:space="preserve"> Ознакомление с заданием.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9F71958" w:rsidR="00684029" w:rsidRDefault="003B57DE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="00684029"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5C520932" w:rsidR="00684029" w:rsidRPr="00E22CB3" w:rsidRDefault="003B57D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C6E2C43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3B57DE">
              <w:rPr>
                <w:sz w:val="24"/>
                <w:szCs w:val="24"/>
              </w:rPr>
              <w:t>00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="003B57DE"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23E0BA68" w:rsidR="00684029" w:rsidRPr="00E22CB3" w:rsidRDefault="003B57D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131B719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B57DE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3B57D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602C688A" w:rsidR="00684029" w:rsidRPr="00E22CB3" w:rsidRDefault="003B57DE" w:rsidP="0068402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AF4865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B57D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B57D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3B57D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3B57D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46E8838" w:rsidR="00684029" w:rsidRPr="00E22CB3" w:rsidRDefault="003B57D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0DC1DE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B57D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  <w:r w:rsidR="0016231E" w:rsidRPr="00AC74FB">
              <w:rPr>
                <w:sz w:val="24"/>
                <w:szCs w:val="24"/>
              </w:rPr>
              <w:t xml:space="preserve"> – </w:t>
            </w:r>
            <w:r w:rsidR="003B57DE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43F22808" w:rsidR="00684029" w:rsidRPr="00E22CB3" w:rsidRDefault="003B57DE" w:rsidP="00684029">
            <w:pPr>
              <w:rPr>
                <w:sz w:val="24"/>
                <w:szCs w:val="28"/>
              </w:rPr>
            </w:pPr>
            <w:r w:rsidRPr="003B57DE">
              <w:rPr>
                <w:sz w:val="24"/>
                <w:szCs w:val="28"/>
              </w:rPr>
              <w:t xml:space="preserve">Проведение оценки работ </w:t>
            </w:r>
            <w:r>
              <w:rPr>
                <w:sz w:val="24"/>
                <w:szCs w:val="28"/>
              </w:rPr>
              <w:t>конкурсантов</w:t>
            </w:r>
            <w:r w:rsidRPr="003B57DE">
              <w:rPr>
                <w:sz w:val="24"/>
                <w:szCs w:val="28"/>
              </w:rPr>
              <w:t xml:space="preserve"> (модуль А). Занесение оценок в </w:t>
            </w:r>
            <w:r>
              <w:rPr>
                <w:sz w:val="24"/>
                <w:szCs w:val="28"/>
              </w:rPr>
              <w:t>ЦСО</w:t>
            </w:r>
            <w:r w:rsidRPr="003B57DE">
              <w:rPr>
                <w:sz w:val="24"/>
                <w:szCs w:val="28"/>
              </w:rPr>
              <w:t>.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A5B0AD2" w:rsidR="00684029" w:rsidRPr="000B2623" w:rsidRDefault="0016231E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B57DE" w:rsidRPr="00E22CB3" w14:paraId="68BA3F0A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53207493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F24FAE7" w14:textId="77777777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3B57DE" w:rsidRPr="00E22CB3" w14:paraId="76B56F64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4C115BA4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0F589D4" w14:textId="77777777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Ознакомление с заданием.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3B57DE" w:rsidRPr="00E22CB3" w14:paraId="6B24861A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297F4651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2B955FD" w14:textId="77777777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3B57DE" w:rsidRPr="00E22CB3" w14:paraId="13F1305E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73398050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FFC7A6A" w14:textId="2A85DFC4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3B57DE" w:rsidRPr="00E22CB3" w14:paraId="540FB149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26D9435E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7FA2FFB" w14:textId="77777777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B57DE" w:rsidRPr="00E22CB3" w14:paraId="57BC3202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79111628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8BF82A" w14:textId="56F38B2B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3B57DE" w:rsidRPr="00E22CB3" w14:paraId="3C129714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69D74CE4" w14:textId="39FB0910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ADC2B0" w14:textId="1C4D51D8" w:rsidR="003B57DE" w:rsidRPr="00E22CB3" w:rsidRDefault="003B57DE" w:rsidP="00444F54">
            <w:pPr>
              <w:rPr>
                <w:sz w:val="24"/>
                <w:szCs w:val="28"/>
              </w:rPr>
            </w:pPr>
            <w:r w:rsidRPr="003B57DE">
              <w:rPr>
                <w:sz w:val="24"/>
                <w:szCs w:val="28"/>
              </w:rPr>
              <w:t xml:space="preserve">Проведение оценки работ </w:t>
            </w:r>
            <w:r>
              <w:rPr>
                <w:sz w:val="24"/>
                <w:szCs w:val="28"/>
              </w:rPr>
              <w:t>конкурсантов</w:t>
            </w:r>
            <w:r w:rsidRPr="003B57DE">
              <w:rPr>
                <w:sz w:val="24"/>
                <w:szCs w:val="28"/>
              </w:rPr>
              <w:t xml:space="preserve"> (модуль </w:t>
            </w:r>
            <w:r>
              <w:rPr>
                <w:sz w:val="24"/>
                <w:szCs w:val="28"/>
              </w:rPr>
              <w:t>Б</w:t>
            </w:r>
            <w:r w:rsidRPr="003B57DE">
              <w:rPr>
                <w:sz w:val="24"/>
                <w:szCs w:val="28"/>
              </w:rPr>
              <w:t xml:space="preserve">). Занесение оценок в </w:t>
            </w:r>
            <w:r>
              <w:rPr>
                <w:sz w:val="24"/>
                <w:szCs w:val="28"/>
              </w:rPr>
              <w:t>ЦСО</w:t>
            </w:r>
            <w:r w:rsidRPr="003B57DE">
              <w:rPr>
                <w:sz w:val="24"/>
                <w:szCs w:val="28"/>
              </w:rPr>
              <w:t>.</w:t>
            </w:r>
          </w:p>
        </w:tc>
      </w:tr>
      <w:tr w:rsidR="0016231E" w:rsidRPr="00E22CB3" w14:paraId="4623331B" w14:textId="77777777" w:rsidTr="00444F5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BDA9AD" w14:textId="35AFB1BC" w:rsidR="0016231E" w:rsidRPr="000B2623" w:rsidRDefault="0016231E" w:rsidP="00444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B57DE" w:rsidRPr="00E22CB3" w14:paraId="0BA6DF48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1C5230F5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82CD9A9" w14:textId="77777777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3B57DE" w:rsidRPr="00E22CB3" w14:paraId="6F13002E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1BD095CD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C0FA3FE" w14:textId="77777777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Ознакомление с заданием.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3B57DE" w:rsidRPr="00E22CB3" w14:paraId="30D327DC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46FAD00C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F0C2AD0" w14:textId="77777777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3B57DE" w:rsidRPr="00E22CB3" w14:paraId="1B7B3340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2FACE28A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67B83C7" w14:textId="175BD40F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3B57DE" w:rsidRPr="00E22CB3" w14:paraId="5DDBB047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6069DC70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3AABBF" w14:textId="77777777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B57DE" w:rsidRPr="00E22CB3" w14:paraId="0CE315D3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5006713A" w14:textId="77777777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32AB51" w14:textId="75E8769D" w:rsidR="003B57DE" w:rsidRPr="00E22CB3" w:rsidRDefault="003B57DE" w:rsidP="00444F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3B57DE" w:rsidRPr="00E22CB3" w14:paraId="651AF790" w14:textId="77777777" w:rsidTr="00444F54">
        <w:trPr>
          <w:trHeight w:val="70"/>
        </w:trPr>
        <w:tc>
          <w:tcPr>
            <w:tcW w:w="1838" w:type="dxa"/>
            <w:shd w:val="clear" w:color="auto" w:fill="auto"/>
          </w:tcPr>
          <w:p w14:paraId="7EC8F97E" w14:textId="505BD749" w:rsidR="003B57DE" w:rsidRDefault="003B57DE" w:rsidP="00444F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F185FAA" w14:textId="6D046E09" w:rsidR="003B57DE" w:rsidRPr="00E22CB3" w:rsidRDefault="003B57DE" w:rsidP="00444F54">
            <w:pPr>
              <w:rPr>
                <w:sz w:val="24"/>
                <w:szCs w:val="28"/>
              </w:rPr>
            </w:pPr>
            <w:r w:rsidRPr="003B57DE">
              <w:rPr>
                <w:sz w:val="24"/>
                <w:szCs w:val="28"/>
              </w:rPr>
              <w:t xml:space="preserve">Проведение оценки работ </w:t>
            </w:r>
            <w:r>
              <w:rPr>
                <w:sz w:val="24"/>
                <w:szCs w:val="28"/>
              </w:rPr>
              <w:t>конкурсантов</w:t>
            </w:r>
            <w:r w:rsidRPr="003B57DE">
              <w:rPr>
                <w:sz w:val="24"/>
                <w:szCs w:val="28"/>
              </w:rPr>
              <w:t xml:space="preserve"> (модуль </w:t>
            </w:r>
            <w:r>
              <w:rPr>
                <w:sz w:val="24"/>
                <w:szCs w:val="28"/>
              </w:rPr>
              <w:t>В</w:t>
            </w:r>
            <w:r w:rsidRPr="003B57DE">
              <w:rPr>
                <w:sz w:val="24"/>
                <w:szCs w:val="28"/>
              </w:rPr>
              <w:t xml:space="preserve">). Занесение оценок в </w:t>
            </w:r>
            <w:r>
              <w:rPr>
                <w:sz w:val="24"/>
                <w:szCs w:val="28"/>
              </w:rPr>
              <w:t>ЦСО</w:t>
            </w:r>
            <w:r w:rsidRPr="003B57DE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Блокировка оценок.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одведение итогов.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35A6" w14:textId="77777777" w:rsidR="003B5931" w:rsidRDefault="003B5931" w:rsidP="00970F49">
      <w:pPr>
        <w:spacing w:after="0" w:line="240" w:lineRule="auto"/>
      </w:pPr>
      <w:r>
        <w:separator/>
      </w:r>
    </w:p>
  </w:endnote>
  <w:endnote w:type="continuationSeparator" w:id="0">
    <w:p w14:paraId="57F72ABF" w14:textId="77777777" w:rsidR="003B5931" w:rsidRDefault="003B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5B56" w14:textId="77777777" w:rsidR="003B5931" w:rsidRDefault="003B5931" w:rsidP="00970F49">
      <w:pPr>
        <w:spacing w:after="0" w:line="240" w:lineRule="auto"/>
      </w:pPr>
      <w:r>
        <w:separator/>
      </w:r>
    </w:p>
  </w:footnote>
  <w:footnote w:type="continuationSeparator" w:id="0">
    <w:p w14:paraId="0D148556" w14:textId="77777777" w:rsidR="003B5931" w:rsidRDefault="003B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0373">
    <w:abstractNumId w:val="15"/>
  </w:num>
  <w:num w:numId="2" w16cid:durableId="708724938">
    <w:abstractNumId w:val="9"/>
  </w:num>
  <w:num w:numId="3" w16cid:durableId="306936225">
    <w:abstractNumId w:val="6"/>
  </w:num>
  <w:num w:numId="4" w16cid:durableId="52848207">
    <w:abstractNumId w:val="1"/>
  </w:num>
  <w:num w:numId="5" w16cid:durableId="734887910">
    <w:abstractNumId w:val="0"/>
  </w:num>
  <w:num w:numId="6" w16cid:durableId="1798912300">
    <w:abstractNumId w:val="10"/>
  </w:num>
  <w:num w:numId="7" w16cid:durableId="1519587154">
    <w:abstractNumId w:val="2"/>
  </w:num>
  <w:num w:numId="8" w16cid:durableId="1719552073">
    <w:abstractNumId w:val="5"/>
  </w:num>
  <w:num w:numId="9" w16cid:durableId="611204899">
    <w:abstractNumId w:val="20"/>
  </w:num>
  <w:num w:numId="10" w16cid:durableId="1602490618">
    <w:abstractNumId w:val="7"/>
  </w:num>
  <w:num w:numId="11" w16cid:durableId="1778256437">
    <w:abstractNumId w:val="3"/>
  </w:num>
  <w:num w:numId="12" w16cid:durableId="1550411825">
    <w:abstractNumId w:val="11"/>
  </w:num>
  <w:num w:numId="13" w16cid:durableId="750393985">
    <w:abstractNumId w:val="23"/>
  </w:num>
  <w:num w:numId="14" w16cid:durableId="925647327">
    <w:abstractNumId w:val="12"/>
  </w:num>
  <w:num w:numId="15" w16cid:durableId="56827509">
    <w:abstractNumId w:val="21"/>
  </w:num>
  <w:num w:numId="16" w16cid:durableId="1786533176">
    <w:abstractNumId w:val="25"/>
  </w:num>
  <w:num w:numId="17" w16cid:durableId="1214122911">
    <w:abstractNumId w:val="22"/>
  </w:num>
  <w:num w:numId="18" w16cid:durableId="391083549">
    <w:abstractNumId w:val="19"/>
  </w:num>
  <w:num w:numId="19" w16cid:durableId="647590860">
    <w:abstractNumId w:val="14"/>
  </w:num>
  <w:num w:numId="20" w16cid:durableId="709064677">
    <w:abstractNumId w:val="16"/>
  </w:num>
  <w:num w:numId="21" w16cid:durableId="74668749">
    <w:abstractNumId w:val="13"/>
  </w:num>
  <w:num w:numId="22" w16cid:durableId="1712606609">
    <w:abstractNumId w:val="4"/>
  </w:num>
  <w:num w:numId="23" w16cid:durableId="1813323678">
    <w:abstractNumId w:val="24"/>
  </w:num>
  <w:num w:numId="24" w16cid:durableId="736245294">
    <w:abstractNumId w:val="8"/>
  </w:num>
  <w:num w:numId="25" w16cid:durableId="425007353">
    <w:abstractNumId w:val="18"/>
  </w:num>
  <w:num w:numId="26" w16cid:durableId="11888613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3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2590"/>
    <w:rsid w:val="00333911"/>
    <w:rsid w:val="00334165"/>
    <w:rsid w:val="003531E7"/>
    <w:rsid w:val="003576DC"/>
    <w:rsid w:val="003601A4"/>
    <w:rsid w:val="0037535C"/>
    <w:rsid w:val="00386130"/>
    <w:rsid w:val="003934F8"/>
    <w:rsid w:val="00397A1B"/>
    <w:rsid w:val="003A1FBC"/>
    <w:rsid w:val="003A21C8"/>
    <w:rsid w:val="003B57DE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6E03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1167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3A50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3795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73A0"/>
    <w:rsid w:val="00F1662D"/>
    <w:rsid w:val="00F20C56"/>
    <w:rsid w:val="00F23982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16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dcterms:created xsi:type="dcterms:W3CDTF">2023-05-15T07:12:00Z</dcterms:created>
  <dcterms:modified xsi:type="dcterms:W3CDTF">2023-05-15T10:58:00Z</dcterms:modified>
</cp:coreProperties>
</file>