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EBDE2" w14:textId="0F28A6F4" w:rsidR="002E1C26" w:rsidRPr="00EB72DC" w:rsidRDefault="002E1C26" w:rsidP="002E1C26">
      <w:pPr>
        <w:pStyle w:val="1"/>
        <w:spacing w:before="120" w:line="240" w:lineRule="auto"/>
        <w:ind w:firstLine="709"/>
        <w:rPr>
          <w:rFonts w:ascii="Times New Roman" w:hAnsi="Times New Roman"/>
          <w:color w:val="auto"/>
          <w:sz w:val="24"/>
          <w:lang w:val="ru-RU"/>
        </w:rPr>
      </w:pPr>
      <w:bookmarkStart w:id="0" w:name="_Toc507427595"/>
      <w:r w:rsidRPr="00EB72DC">
        <w:rPr>
          <w:rFonts w:ascii="Times New Roman" w:hAnsi="Times New Roman"/>
          <w:color w:val="auto"/>
          <w:sz w:val="24"/>
          <w:lang w:val="ru-RU"/>
        </w:rPr>
        <w:t xml:space="preserve">Инструкция по охране труда для участников </w:t>
      </w:r>
      <w:bookmarkEnd w:id="0"/>
    </w:p>
    <w:p w14:paraId="1F2779E5" w14:textId="77777777" w:rsidR="002E1C26" w:rsidRPr="00EB72DC" w:rsidRDefault="002E1C26" w:rsidP="002E1C26">
      <w:pPr>
        <w:spacing w:before="120" w:after="120"/>
        <w:ind w:firstLine="709"/>
        <w:jc w:val="center"/>
        <w:rPr>
          <w:rFonts w:ascii="Times New Roman" w:hAnsi="Times New Roman" w:cs="Times New Roman"/>
        </w:rPr>
      </w:pPr>
    </w:p>
    <w:p w14:paraId="487C0428" w14:textId="77777777" w:rsidR="002E1C26" w:rsidRPr="00EB72DC" w:rsidRDefault="002E1C26" w:rsidP="002E1C26">
      <w:pPr>
        <w:pStyle w:val="2"/>
        <w:spacing w:before="120"/>
        <w:ind w:firstLine="709"/>
        <w:rPr>
          <w:rFonts w:ascii="Times New Roman" w:hAnsi="Times New Roman"/>
          <w:sz w:val="24"/>
          <w:lang w:val="ru-RU"/>
        </w:rPr>
      </w:pPr>
      <w:bookmarkStart w:id="1" w:name="_Toc507427596"/>
      <w:r w:rsidRPr="00EB72DC">
        <w:rPr>
          <w:rFonts w:ascii="Times New Roman" w:hAnsi="Times New Roman"/>
          <w:sz w:val="24"/>
          <w:lang w:val="ru-RU"/>
        </w:rPr>
        <w:t>1.ОБЩИЕ ТРЕБОВАНИЯ ОХРАНЫ ТРУДА</w:t>
      </w:r>
      <w:bookmarkEnd w:id="1"/>
    </w:p>
    <w:p w14:paraId="3295BBD4"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1.1. К самостоятельному выполнению конкурсных заданий в Компетенции «Столярное дело» допускаются участники:</w:t>
      </w:r>
    </w:p>
    <w:p w14:paraId="35539054"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прошедшие инструктаж по охране труда по «Программе инструктажа по охране труда и технике безопасности»;</w:t>
      </w:r>
    </w:p>
    <w:p w14:paraId="61D4B7F6"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ознакомленные с инструкцией по охране труда;</w:t>
      </w:r>
    </w:p>
    <w:p w14:paraId="38A24337"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имеющие необходимые навыки по эксплуатации инструмента, приспособлений совместной работы на оборудовании;</w:t>
      </w:r>
    </w:p>
    <w:p w14:paraId="43F96F92"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не имеющие противопоказаний к выполнению конкурсных заданий по состоянию здоровья.</w:t>
      </w:r>
    </w:p>
    <w:p w14:paraId="5339FEAB" w14:textId="77777777" w:rsidR="002E1C26" w:rsidRPr="00EB72DC" w:rsidRDefault="002E1C26" w:rsidP="002E1C26">
      <w:pPr>
        <w:spacing w:before="120" w:after="120"/>
        <w:ind w:firstLine="709"/>
        <w:jc w:val="both"/>
        <w:rPr>
          <w:rFonts w:ascii="Times New Roman" w:hAnsi="Times New Roman" w:cs="Times New Roman"/>
        </w:rPr>
      </w:pPr>
    </w:p>
    <w:p w14:paraId="72EBBCA9"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1.2. В процессе выполнения конкурсных заданий и нахождения на территории и в помещениях места проведения конкурса, участник обязан четко соблюдать:</w:t>
      </w:r>
    </w:p>
    <w:p w14:paraId="58B197BA"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xml:space="preserve">- инструкции по охране труда и технике безопасности; </w:t>
      </w:r>
    </w:p>
    <w:p w14:paraId="3016AFFC"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не заходить за ограждения и в технические помещения;</w:t>
      </w:r>
    </w:p>
    <w:p w14:paraId="716A2239"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соблюдать личную гигиену;</w:t>
      </w:r>
    </w:p>
    <w:p w14:paraId="0FAFD015"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принимать пищу в строго отведенных местах;</w:t>
      </w:r>
    </w:p>
    <w:p w14:paraId="66CE7458"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самостоятельно использовать инструмент и оборудование, разрешенное к выполнению конкурсного задания;</w:t>
      </w:r>
    </w:p>
    <w:p w14:paraId="19522F16"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1.3. Участник для выполнения конкурсного задания использует инструмент, в числе которого может быть:</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2E1C26" w:rsidRPr="00EB72DC" w14:paraId="6E4A5F8A" w14:textId="77777777" w:rsidTr="00FF4E25">
        <w:trPr>
          <w:trHeight w:val="519"/>
        </w:trPr>
        <w:tc>
          <w:tcPr>
            <w:tcW w:w="10207" w:type="dxa"/>
            <w:shd w:val="clear" w:color="auto" w:fill="auto"/>
          </w:tcPr>
          <w:p w14:paraId="00E50DAD" w14:textId="77777777" w:rsidR="002E1C26" w:rsidRPr="00EB72DC" w:rsidRDefault="002E1C26" w:rsidP="00FF4E25">
            <w:pPr>
              <w:jc w:val="center"/>
              <w:rPr>
                <w:rFonts w:ascii="Times New Roman" w:eastAsia="Times New Roman" w:hAnsi="Times New Roman" w:cs="Times New Roman"/>
                <w:b/>
              </w:rPr>
            </w:pPr>
            <w:r w:rsidRPr="00EB72DC">
              <w:rPr>
                <w:rFonts w:ascii="Times New Roman" w:eastAsia="Times New Roman" w:hAnsi="Times New Roman" w:cs="Times New Roman"/>
                <w:b/>
              </w:rPr>
              <w:t>Наименование инструмента</w:t>
            </w:r>
          </w:p>
        </w:tc>
      </w:tr>
      <w:tr w:rsidR="002E1C26" w:rsidRPr="00EB72DC" w14:paraId="56E85694" w14:textId="77777777" w:rsidTr="00FF4E25">
        <w:tc>
          <w:tcPr>
            <w:tcW w:w="10207" w:type="dxa"/>
            <w:shd w:val="clear" w:color="auto" w:fill="auto"/>
          </w:tcPr>
          <w:p w14:paraId="36402C18"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Киянки всех видов</w:t>
            </w:r>
          </w:p>
        </w:tc>
      </w:tr>
      <w:tr w:rsidR="002E1C26" w:rsidRPr="00EB72DC" w14:paraId="1B9F9124" w14:textId="77777777" w:rsidTr="00FF4E25">
        <w:tc>
          <w:tcPr>
            <w:tcW w:w="10207" w:type="dxa"/>
            <w:shd w:val="clear" w:color="auto" w:fill="auto"/>
          </w:tcPr>
          <w:p w14:paraId="2A4E5F02"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Молотки</w:t>
            </w:r>
          </w:p>
        </w:tc>
      </w:tr>
      <w:tr w:rsidR="002E1C26" w:rsidRPr="00EB72DC" w14:paraId="50E4E45D" w14:textId="77777777" w:rsidTr="00FF4E25">
        <w:tc>
          <w:tcPr>
            <w:tcW w:w="10207" w:type="dxa"/>
            <w:shd w:val="clear" w:color="auto" w:fill="auto"/>
          </w:tcPr>
          <w:p w14:paraId="538FDB82"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Ножовки всех видов (обушковые, полуобушковые, безобушковые; для поперечного, продольного и смешанного пиления и др.)</w:t>
            </w:r>
          </w:p>
        </w:tc>
      </w:tr>
      <w:tr w:rsidR="002E1C26" w:rsidRPr="00EB72DC" w14:paraId="0CB4D2CA" w14:textId="77777777" w:rsidTr="00FF4E25">
        <w:tc>
          <w:tcPr>
            <w:tcW w:w="10207" w:type="dxa"/>
            <w:shd w:val="clear" w:color="auto" w:fill="auto"/>
          </w:tcPr>
          <w:p w14:paraId="7819B154"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Пилы для чистовой распиловки всех видов</w:t>
            </w:r>
          </w:p>
        </w:tc>
      </w:tr>
      <w:tr w:rsidR="002E1C26" w:rsidRPr="00EB72DC" w14:paraId="001B94ED" w14:textId="77777777" w:rsidTr="00FF4E25">
        <w:tc>
          <w:tcPr>
            <w:tcW w:w="10207" w:type="dxa"/>
            <w:shd w:val="clear" w:color="auto" w:fill="auto"/>
          </w:tcPr>
          <w:p w14:paraId="100738D2"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Лобзики всех видов и размеров</w:t>
            </w:r>
          </w:p>
        </w:tc>
      </w:tr>
      <w:tr w:rsidR="002E1C26" w:rsidRPr="00EB72DC" w14:paraId="03EF6EBB" w14:textId="77777777" w:rsidTr="00FF4E25">
        <w:tc>
          <w:tcPr>
            <w:tcW w:w="10207" w:type="dxa"/>
            <w:shd w:val="clear" w:color="auto" w:fill="auto"/>
          </w:tcPr>
          <w:p w14:paraId="3D2D0A43"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Стамески всех размеров</w:t>
            </w:r>
          </w:p>
        </w:tc>
      </w:tr>
      <w:tr w:rsidR="002E1C26" w:rsidRPr="00EB72DC" w14:paraId="73574C61" w14:textId="77777777" w:rsidTr="00FF4E25">
        <w:tc>
          <w:tcPr>
            <w:tcW w:w="10207" w:type="dxa"/>
            <w:shd w:val="clear" w:color="auto" w:fill="auto"/>
          </w:tcPr>
          <w:p w14:paraId="1377BB40"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Измерительные и разметочные инструменты (угольник, циркуль, малка и др.)</w:t>
            </w:r>
          </w:p>
        </w:tc>
      </w:tr>
      <w:tr w:rsidR="002E1C26" w:rsidRPr="00EB72DC" w14:paraId="413230C3" w14:textId="77777777" w:rsidTr="00FF4E25">
        <w:tc>
          <w:tcPr>
            <w:tcW w:w="10207" w:type="dxa"/>
            <w:shd w:val="clear" w:color="auto" w:fill="auto"/>
          </w:tcPr>
          <w:p w14:paraId="771A2609"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Рубанки всех видов и размеров (шлифтик, полуфуганок, рубанок с двойным ножом, зензубель, фуганок и др.)</w:t>
            </w:r>
          </w:p>
        </w:tc>
      </w:tr>
      <w:tr w:rsidR="002E1C26" w:rsidRPr="00EB72DC" w14:paraId="47BF0A31" w14:textId="77777777" w:rsidTr="00FF4E25">
        <w:tc>
          <w:tcPr>
            <w:tcW w:w="10207" w:type="dxa"/>
            <w:shd w:val="clear" w:color="auto" w:fill="auto"/>
          </w:tcPr>
          <w:p w14:paraId="3D858EAB"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Особые рубанки (фальцгебель, гратубель, шпунтгебель (пазник), грунтобель, горбач, струг (скобель), галтель и др.)</w:t>
            </w:r>
          </w:p>
        </w:tc>
      </w:tr>
      <w:tr w:rsidR="002E1C26" w:rsidRPr="00EB72DC" w14:paraId="44FCD971" w14:textId="77777777" w:rsidTr="00FF4E25">
        <w:tc>
          <w:tcPr>
            <w:tcW w:w="10207" w:type="dxa"/>
            <w:shd w:val="clear" w:color="auto" w:fill="auto"/>
          </w:tcPr>
          <w:p w14:paraId="06F6CC00"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Цикли</w:t>
            </w:r>
          </w:p>
        </w:tc>
      </w:tr>
      <w:tr w:rsidR="002E1C26" w:rsidRPr="00EB72DC" w14:paraId="1E1B8920" w14:textId="77777777" w:rsidTr="00FF4E25">
        <w:tc>
          <w:tcPr>
            <w:tcW w:w="10207" w:type="dxa"/>
            <w:shd w:val="clear" w:color="auto" w:fill="auto"/>
          </w:tcPr>
          <w:p w14:paraId="332E9BCB"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lastRenderedPageBreak/>
              <w:t>Рашпили и напильники</w:t>
            </w:r>
          </w:p>
        </w:tc>
      </w:tr>
      <w:tr w:rsidR="002E1C26" w:rsidRPr="00EB72DC" w14:paraId="3803AB60" w14:textId="77777777" w:rsidTr="00FF4E25">
        <w:tc>
          <w:tcPr>
            <w:tcW w:w="10207" w:type="dxa"/>
            <w:shd w:val="clear" w:color="auto" w:fill="auto"/>
          </w:tcPr>
          <w:p w14:paraId="216843F4"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Отвертки</w:t>
            </w:r>
          </w:p>
        </w:tc>
      </w:tr>
      <w:tr w:rsidR="002E1C26" w:rsidRPr="00EB72DC" w14:paraId="45403FB4" w14:textId="77777777" w:rsidTr="00FF4E25">
        <w:tc>
          <w:tcPr>
            <w:tcW w:w="10207" w:type="dxa"/>
            <w:shd w:val="clear" w:color="auto" w:fill="auto"/>
          </w:tcPr>
          <w:p w14:paraId="7FD26381"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Кусачки, пасатижы</w:t>
            </w:r>
          </w:p>
        </w:tc>
      </w:tr>
      <w:tr w:rsidR="002E1C26" w:rsidRPr="00EB72DC" w14:paraId="2FCB5301" w14:textId="77777777" w:rsidTr="00FF4E25">
        <w:tc>
          <w:tcPr>
            <w:tcW w:w="10207" w:type="dxa"/>
            <w:shd w:val="clear" w:color="auto" w:fill="auto"/>
          </w:tcPr>
          <w:p w14:paraId="4CD8AF56"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Зажимные приспособления (струбцины, скобы, зажимы)</w:t>
            </w:r>
          </w:p>
        </w:tc>
      </w:tr>
    </w:tbl>
    <w:p w14:paraId="263C2242" w14:textId="77777777" w:rsidR="002E1C26" w:rsidRPr="00EB72DC" w:rsidRDefault="002E1C26" w:rsidP="002E1C26">
      <w:pPr>
        <w:spacing w:before="120" w:after="120"/>
        <w:ind w:firstLine="709"/>
        <w:jc w:val="both"/>
        <w:rPr>
          <w:rFonts w:ascii="Times New Roman" w:hAnsi="Times New Roman" w:cs="Times New Roman"/>
        </w:rPr>
      </w:pPr>
    </w:p>
    <w:p w14:paraId="6BFB1018"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1.4. Участник для выполнения конкурсного задания использует оборудование, в числе которого может быть:</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0"/>
        <w:gridCol w:w="4491"/>
      </w:tblGrid>
      <w:tr w:rsidR="002E1C26" w:rsidRPr="00EB72DC" w14:paraId="7A29F24E" w14:textId="77777777" w:rsidTr="00FF4E25">
        <w:tc>
          <w:tcPr>
            <w:tcW w:w="10207" w:type="dxa"/>
            <w:gridSpan w:val="2"/>
            <w:shd w:val="clear" w:color="auto" w:fill="auto"/>
          </w:tcPr>
          <w:p w14:paraId="19A56BEC" w14:textId="77777777" w:rsidR="002E1C26" w:rsidRPr="00EB72DC" w:rsidRDefault="002E1C26" w:rsidP="00FF4E25">
            <w:pPr>
              <w:jc w:val="center"/>
              <w:rPr>
                <w:rFonts w:ascii="Times New Roman" w:eastAsia="Times New Roman" w:hAnsi="Times New Roman" w:cs="Times New Roman"/>
                <w:b/>
              </w:rPr>
            </w:pPr>
            <w:r w:rsidRPr="00EB72DC">
              <w:rPr>
                <w:rFonts w:ascii="Times New Roman" w:eastAsia="Times New Roman" w:hAnsi="Times New Roman" w:cs="Times New Roman"/>
                <w:b/>
              </w:rPr>
              <w:t>Наименование оборудования</w:t>
            </w:r>
          </w:p>
        </w:tc>
      </w:tr>
      <w:tr w:rsidR="002E1C26" w:rsidRPr="00EB72DC" w14:paraId="5D89A212" w14:textId="77777777" w:rsidTr="00FF4E25">
        <w:tc>
          <w:tcPr>
            <w:tcW w:w="5387" w:type="dxa"/>
            <w:shd w:val="clear" w:color="auto" w:fill="auto"/>
          </w:tcPr>
          <w:p w14:paraId="364195AB" w14:textId="77777777" w:rsidR="002E1C26" w:rsidRPr="00EB72DC" w:rsidRDefault="002E1C26" w:rsidP="00FF4E25">
            <w:pPr>
              <w:jc w:val="center"/>
              <w:rPr>
                <w:rFonts w:ascii="Times New Roman" w:eastAsia="Times New Roman" w:hAnsi="Times New Roman" w:cs="Times New Roman"/>
                <w:b/>
              </w:rPr>
            </w:pPr>
            <w:r w:rsidRPr="00EB72DC">
              <w:rPr>
                <w:rFonts w:ascii="Times New Roman" w:eastAsia="Times New Roman" w:hAnsi="Times New Roman" w:cs="Times New Roman"/>
                <w:b/>
              </w:rPr>
              <w:t>использует самостоятельно</w:t>
            </w:r>
          </w:p>
        </w:tc>
        <w:tc>
          <w:tcPr>
            <w:tcW w:w="4820" w:type="dxa"/>
            <w:shd w:val="clear" w:color="auto" w:fill="auto"/>
          </w:tcPr>
          <w:p w14:paraId="0D179A5D" w14:textId="77777777" w:rsidR="002E1C26" w:rsidRPr="00EB72DC" w:rsidRDefault="002E1C26" w:rsidP="00FF4E25">
            <w:pPr>
              <w:jc w:val="center"/>
              <w:rPr>
                <w:rFonts w:ascii="Times New Roman" w:eastAsia="Times New Roman" w:hAnsi="Times New Roman" w:cs="Times New Roman"/>
                <w:b/>
              </w:rPr>
            </w:pPr>
            <w:r w:rsidRPr="00EB72DC">
              <w:rPr>
                <w:rFonts w:ascii="Times New Roman" w:eastAsia="Times New Roman" w:hAnsi="Times New Roman" w:cs="Times New Roman"/>
                <w:b/>
              </w:rPr>
              <w:t>выполняет конкурсное задание совместно с экспертом или назначенным лицом старше 18 лет:</w:t>
            </w:r>
          </w:p>
        </w:tc>
      </w:tr>
      <w:tr w:rsidR="002E1C26" w:rsidRPr="00EB72DC" w14:paraId="04AC1096" w14:textId="77777777" w:rsidTr="00FF4E25">
        <w:tc>
          <w:tcPr>
            <w:tcW w:w="5387" w:type="dxa"/>
            <w:shd w:val="clear" w:color="auto" w:fill="auto"/>
          </w:tcPr>
          <w:p w14:paraId="041B86E7" w14:textId="77777777" w:rsidR="002E1C26" w:rsidRPr="00EB72DC" w:rsidRDefault="002E1C26" w:rsidP="00FF4E25">
            <w:pPr>
              <w:jc w:val="both"/>
              <w:rPr>
                <w:rFonts w:ascii="Times New Roman" w:eastAsia="Times New Roman" w:hAnsi="Times New Roman" w:cs="Times New Roman"/>
                <w:b/>
              </w:rPr>
            </w:pPr>
            <w:r w:rsidRPr="00EB72DC">
              <w:rPr>
                <w:rFonts w:ascii="Times New Roman" w:eastAsia="Times New Roman" w:hAnsi="Times New Roman" w:cs="Times New Roman"/>
                <w:b/>
              </w:rPr>
              <w:t>Ручные электроинструменты и полустационарное оборудование:</w:t>
            </w:r>
          </w:p>
        </w:tc>
        <w:tc>
          <w:tcPr>
            <w:tcW w:w="4820" w:type="dxa"/>
            <w:shd w:val="clear" w:color="auto" w:fill="auto"/>
          </w:tcPr>
          <w:p w14:paraId="2F12F0C9" w14:textId="77777777" w:rsidR="002E1C26" w:rsidRPr="00EB72DC" w:rsidRDefault="002E1C26" w:rsidP="00FF4E25">
            <w:pPr>
              <w:jc w:val="both"/>
              <w:rPr>
                <w:rFonts w:ascii="Times New Roman" w:eastAsia="Times New Roman" w:hAnsi="Times New Roman" w:cs="Times New Roman"/>
                <w:b/>
              </w:rPr>
            </w:pPr>
            <w:r w:rsidRPr="00EB72DC">
              <w:rPr>
                <w:rFonts w:ascii="Times New Roman" w:eastAsia="Times New Roman" w:hAnsi="Times New Roman" w:cs="Times New Roman"/>
                <w:b/>
              </w:rPr>
              <w:t>Стационарное оборудование (станки):</w:t>
            </w:r>
          </w:p>
        </w:tc>
      </w:tr>
      <w:tr w:rsidR="002E1C26" w:rsidRPr="00EB72DC" w14:paraId="3E346633" w14:textId="77777777" w:rsidTr="00FF4E25">
        <w:tc>
          <w:tcPr>
            <w:tcW w:w="5387" w:type="dxa"/>
            <w:shd w:val="clear" w:color="auto" w:fill="auto"/>
          </w:tcPr>
          <w:p w14:paraId="5804FB7F"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Шуруповерты</w:t>
            </w:r>
          </w:p>
        </w:tc>
        <w:tc>
          <w:tcPr>
            <w:tcW w:w="4820" w:type="dxa"/>
            <w:shd w:val="clear" w:color="auto" w:fill="auto"/>
          </w:tcPr>
          <w:p w14:paraId="52310908"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Отрезные станки (ленточнопильные, круглопильные, лобзиковые)</w:t>
            </w:r>
          </w:p>
        </w:tc>
      </w:tr>
      <w:tr w:rsidR="002E1C26" w:rsidRPr="00EB72DC" w14:paraId="45DE93D6" w14:textId="77777777" w:rsidTr="00FF4E25">
        <w:tc>
          <w:tcPr>
            <w:tcW w:w="5387" w:type="dxa"/>
            <w:shd w:val="clear" w:color="auto" w:fill="auto"/>
          </w:tcPr>
          <w:p w14:paraId="7B419AC0"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Дрели</w:t>
            </w:r>
          </w:p>
        </w:tc>
        <w:tc>
          <w:tcPr>
            <w:tcW w:w="4820" w:type="dxa"/>
            <w:shd w:val="clear" w:color="auto" w:fill="auto"/>
          </w:tcPr>
          <w:p w14:paraId="1EDAAAFE"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Сверлильные (вертикальные, горизонтальные), в т.ч. сверлильно-пазовальные</w:t>
            </w:r>
          </w:p>
        </w:tc>
      </w:tr>
      <w:tr w:rsidR="002E1C26" w:rsidRPr="00EB72DC" w14:paraId="354EBE79" w14:textId="77777777" w:rsidTr="00FF4E25">
        <w:tc>
          <w:tcPr>
            <w:tcW w:w="5387" w:type="dxa"/>
            <w:shd w:val="clear" w:color="auto" w:fill="auto"/>
          </w:tcPr>
          <w:p w14:paraId="06DA501D"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Шлифмашины всех видов (ленточные шлифмашины; виброшлифмашины; дельташлифмашины; эксцентриковые шлиф-машины; угловые шлифовальные машины и др.)</w:t>
            </w:r>
          </w:p>
        </w:tc>
        <w:tc>
          <w:tcPr>
            <w:tcW w:w="4820" w:type="dxa"/>
            <w:shd w:val="clear" w:color="auto" w:fill="auto"/>
          </w:tcPr>
          <w:p w14:paraId="00401413"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Шлифовальные, в т.ч. кромко-шлифовальные</w:t>
            </w:r>
          </w:p>
        </w:tc>
      </w:tr>
      <w:tr w:rsidR="002E1C26" w:rsidRPr="00EB72DC" w14:paraId="2D5F1C34" w14:textId="77777777" w:rsidTr="00FF4E25">
        <w:tc>
          <w:tcPr>
            <w:tcW w:w="5387" w:type="dxa"/>
            <w:shd w:val="clear" w:color="auto" w:fill="auto"/>
          </w:tcPr>
          <w:p w14:paraId="28EDE9D2"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Дисковые пилы, в т.ч. торцовочные</w:t>
            </w:r>
          </w:p>
        </w:tc>
        <w:tc>
          <w:tcPr>
            <w:tcW w:w="4820" w:type="dxa"/>
            <w:shd w:val="clear" w:color="auto" w:fill="auto"/>
          </w:tcPr>
          <w:p w14:paraId="4A2FF88D"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Фуговальные</w:t>
            </w:r>
          </w:p>
        </w:tc>
      </w:tr>
      <w:tr w:rsidR="002E1C26" w:rsidRPr="00EB72DC" w14:paraId="087B53A7" w14:textId="77777777" w:rsidTr="00FF4E25">
        <w:tc>
          <w:tcPr>
            <w:tcW w:w="5387" w:type="dxa"/>
            <w:shd w:val="clear" w:color="auto" w:fill="auto"/>
          </w:tcPr>
          <w:p w14:paraId="34C9CEB5"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Электролобзики</w:t>
            </w:r>
          </w:p>
        </w:tc>
        <w:tc>
          <w:tcPr>
            <w:tcW w:w="4820" w:type="dxa"/>
            <w:shd w:val="clear" w:color="auto" w:fill="auto"/>
          </w:tcPr>
          <w:p w14:paraId="3D0BCB19"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Рейсмусовые</w:t>
            </w:r>
          </w:p>
        </w:tc>
      </w:tr>
      <w:tr w:rsidR="002E1C26" w:rsidRPr="00EB72DC" w14:paraId="28CC77A7" w14:textId="77777777" w:rsidTr="00FF4E25">
        <w:tc>
          <w:tcPr>
            <w:tcW w:w="5387" w:type="dxa"/>
            <w:shd w:val="clear" w:color="auto" w:fill="auto"/>
          </w:tcPr>
          <w:p w14:paraId="7E44F1C6"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 xml:space="preserve">Электрорубанки </w:t>
            </w:r>
          </w:p>
        </w:tc>
        <w:tc>
          <w:tcPr>
            <w:tcW w:w="4820" w:type="dxa"/>
            <w:shd w:val="clear" w:color="auto" w:fill="auto"/>
          </w:tcPr>
          <w:p w14:paraId="35FC3D67"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Строгальные, в т.ч. многосторонние строгальные</w:t>
            </w:r>
          </w:p>
        </w:tc>
      </w:tr>
      <w:tr w:rsidR="002E1C26" w:rsidRPr="00EB72DC" w14:paraId="0D4B957E" w14:textId="77777777" w:rsidTr="00FF4E25">
        <w:tc>
          <w:tcPr>
            <w:tcW w:w="5387" w:type="dxa"/>
            <w:shd w:val="clear" w:color="auto" w:fill="auto"/>
          </w:tcPr>
          <w:p w14:paraId="47171656"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Ручные и полустационарные фрезеровальные машины, в т.ч. ламельные, типа «домино», для снятия фасок и пр.</w:t>
            </w:r>
          </w:p>
        </w:tc>
        <w:tc>
          <w:tcPr>
            <w:tcW w:w="4820" w:type="dxa"/>
            <w:shd w:val="clear" w:color="auto" w:fill="auto"/>
          </w:tcPr>
          <w:p w14:paraId="5BC0C4D2"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Фрезерные всех видов (с нижним расположением шпинделя, с верхним расположением шпинделя, наклонным шпинделем, цепнодолбёжные)</w:t>
            </w:r>
          </w:p>
        </w:tc>
      </w:tr>
    </w:tbl>
    <w:p w14:paraId="27B2B726" w14:textId="77777777" w:rsidR="002E1C26" w:rsidRPr="00EB72DC" w:rsidRDefault="002E1C26" w:rsidP="002E1C26">
      <w:pPr>
        <w:spacing w:before="120" w:after="120"/>
        <w:ind w:firstLine="709"/>
        <w:jc w:val="both"/>
        <w:rPr>
          <w:rFonts w:ascii="Times New Roman" w:hAnsi="Times New Roman" w:cs="Times New Roman"/>
        </w:rPr>
      </w:pPr>
    </w:p>
    <w:p w14:paraId="0E290560"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1.5. При выполнении конкурсного задания на участника могут воздействовать следующие вредные и (или) опасные факторы:</w:t>
      </w:r>
    </w:p>
    <w:p w14:paraId="56BFDBD0"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Физические:</w:t>
      </w:r>
    </w:p>
    <w:p w14:paraId="19608D49"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режущие, пилящие и колющие инструменты;</w:t>
      </w:r>
    </w:p>
    <w:p w14:paraId="2818F161"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опасное напряжение в электрической сети</w:t>
      </w:r>
    </w:p>
    <w:p w14:paraId="5FF0D121"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 xml:space="preserve">движущиеся части машин и механизмов; </w:t>
      </w:r>
    </w:p>
    <w:p w14:paraId="3493D65A"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 xml:space="preserve">острые кромки, заусенцы на поверхностях инструмента, приспособлений и оборудования; </w:t>
      </w:r>
    </w:p>
    <w:p w14:paraId="2692FBBC"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lastRenderedPageBreak/>
        <w:t xml:space="preserve">заусенцы, сколы заготовок; </w:t>
      </w:r>
    </w:p>
    <w:p w14:paraId="6FD0283F"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 xml:space="preserve">шум; вибрация; </w:t>
      </w:r>
    </w:p>
    <w:p w14:paraId="1FA4E7A2"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 xml:space="preserve">повышенная температура поверхностей оборудования; </w:t>
      </w:r>
    </w:p>
    <w:p w14:paraId="1456F750"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 xml:space="preserve">система вентиляции; </w:t>
      </w:r>
    </w:p>
    <w:p w14:paraId="675A7A26"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неисправные или не соответствующие требованиям мебель, инвентарь или инструменты</w:t>
      </w:r>
    </w:p>
    <w:p w14:paraId="150CE597"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Химические:</w:t>
      </w:r>
    </w:p>
    <w:p w14:paraId="2AD086E8"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пыль</w:t>
      </w:r>
    </w:p>
    <w:p w14:paraId="1CD43CD6"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отделочные средства и материалы</w:t>
      </w:r>
    </w:p>
    <w:p w14:paraId="152EAD52"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Психофизиологические:</w:t>
      </w:r>
    </w:p>
    <w:p w14:paraId="3ABBD285"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 xml:space="preserve">чрезмерное напряжение внимания, </w:t>
      </w:r>
    </w:p>
    <w:p w14:paraId="528806D7"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 xml:space="preserve">усиленная нагрузка на зрение, </w:t>
      </w:r>
    </w:p>
    <w:p w14:paraId="477B4DBB"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чрезмерная нагрузка на организм при неправильной рабочей позе</w:t>
      </w:r>
    </w:p>
    <w:p w14:paraId="6061E0CA" w14:textId="77777777" w:rsidR="002E1C26" w:rsidRPr="00EB72DC" w:rsidRDefault="002E1C26" w:rsidP="002E1C26">
      <w:pPr>
        <w:spacing w:before="120" w:after="120"/>
        <w:ind w:firstLine="709"/>
        <w:jc w:val="both"/>
        <w:rPr>
          <w:rFonts w:ascii="Times New Roman" w:hAnsi="Times New Roman" w:cs="Times New Roman"/>
        </w:rPr>
      </w:pPr>
    </w:p>
    <w:p w14:paraId="25F987C4"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1.6. Применяемые во время выполнения конкурсного задания средства индивидуальной защиты:</w:t>
      </w:r>
    </w:p>
    <w:p w14:paraId="70DA30A2"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спецодежда (рабочие брюки или полукомбинезон, куртка, кепка);</w:t>
      </w:r>
    </w:p>
    <w:p w14:paraId="7D88AD29"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рабочая обувь с жестким носом (200Дж)</w:t>
      </w:r>
    </w:p>
    <w:p w14:paraId="7F67F6E6"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респиратор;</w:t>
      </w:r>
    </w:p>
    <w:p w14:paraId="5277E33E"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наушники или беруши</w:t>
      </w:r>
    </w:p>
    <w:p w14:paraId="5C55ADF1"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средства защиты зрения (очки)</w:t>
      </w:r>
    </w:p>
    <w:p w14:paraId="5DFEF062" w14:textId="77777777" w:rsidR="002E1C26" w:rsidRPr="00EB72DC" w:rsidRDefault="002E1C26" w:rsidP="002E1C26">
      <w:pPr>
        <w:spacing w:before="120" w:after="120"/>
        <w:ind w:firstLine="709"/>
        <w:jc w:val="both"/>
        <w:rPr>
          <w:rFonts w:ascii="Times New Roman" w:hAnsi="Times New Roman" w:cs="Times New Roman"/>
        </w:rPr>
      </w:pPr>
    </w:p>
    <w:p w14:paraId="1858C6C8"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1.7. Знаки безопасности, используемые на рабочем месте, для обозначения присутствующих опасностей:</w:t>
      </w:r>
    </w:p>
    <w:p w14:paraId="20CE9EB4"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w:t>
      </w:r>
      <w:r w:rsidRPr="00EB72DC">
        <w:rPr>
          <w:rFonts w:ascii="Times New Roman" w:hAnsi="Times New Roman" w:cs="Times New Roman"/>
          <w:color w:val="000000"/>
          <w:u w:val="single"/>
        </w:rPr>
        <w:t xml:space="preserve"> F 04 Огнетушитель        </w:t>
      </w:r>
      <w:r w:rsidRPr="00EB72DC">
        <w:rPr>
          <w:rFonts w:ascii="Times New Roman" w:hAnsi="Times New Roman" w:cs="Times New Roman"/>
        </w:rPr>
        <w:t xml:space="preserve">                                          </w:t>
      </w:r>
      <w:r w:rsidRPr="00EB72DC">
        <w:rPr>
          <w:rFonts w:ascii="Times New Roman" w:hAnsi="Times New Roman" w:cs="Times New Roman"/>
          <w:noProof/>
        </w:rPr>
        <w:drawing>
          <wp:inline distT="0" distB="0" distL="0" distR="0" wp14:anchorId="4C3CC281" wp14:editId="51FE9BAA">
            <wp:extent cx="449580" cy="441960"/>
            <wp:effectExtent l="0" t="0" r="7620" b="0"/>
            <wp:docPr id="154839950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9580" cy="441960"/>
                    </a:xfrm>
                    <a:prstGeom prst="rect">
                      <a:avLst/>
                    </a:prstGeom>
                    <a:noFill/>
                    <a:ln>
                      <a:noFill/>
                    </a:ln>
                  </pic:spPr>
                </pic:pic>
              </a:graphicData>
            </a:graphic>
          </wp:inline>
        </w:drawing>
      </w:r>
    </w:p>
    <w:p w14:paraId="31AB3423"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xml:space="preserve">- </w:t>
      </w:r>
      <w:r w:rsidRPr="00EB72DC">
        <w:rPr>
          <w:rFonts w:ascii="Times New Roman" w:hAnsi="Times New Roman" w:cs="Times New Roman"/>
          <w:color w:val="000000"/>
          <w:u w:val="single"/>
        </w:rPr>
        <w:t> E 22 Указатель выхода</w:t>
      </w:r>
      <w:r w:rsidRPr="00EB72DC">
        <w:rPr>
          <w:rFonts w:ascii="Times New Roman" w:hAnsi="Times New Roman" w:cs="Times New Roman"/>
        </w:rPr>
        <w:t xml:space="preserve">                                         </w:t>
      </w:r>
      <w:r w:rsidRPr="00EB72DC">
        <w:rPr>
          <w:rFonts w:ascii="Times New Roman" w:hAnsi="Times New Roman" w:cs="Times New Roman"/>
          <w:noProof/>
        </w:rPr>
        <w:drawing>
          <wp:inline distT="0" distB="0" distL="0" distR="0" wp14:anchorId="2FA6A991" wp14:editId="27C3ED3A">
            <wp:extent cx="769620" cy="411480"/>
            <wp:effectExtent l="0" t="0" r="0" b="7620"/>
            <wp:docPr id="87380931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9620" cy="411480"/>
                    </a:xfrm>
                    <a:prstGeom prst="rect">
                      <a:avLst/>
                    </a:prstGeom>
                    <a:noFill/>
                    <a:ln>
                      <a:noFill/>
                    </a:ln>
                  </pic:spPr>
                </pic:pic>
              </a:graphicData>
            </a:graphic>
          </wp:inline>
        </w:drawing>
      </w:r>
    </w:p>
    <w:p w14:paraId="0FFBE6E7"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xml:space="preserve">- </w:t>
      </w:r>
      <w:r w:rsidRPr="00EB72DC">
        <w:rPr>
          <w:rFonts w:ascii="Times New Roman" w:hAnsi="Times New Roman" w:cs="Times New Roman"/>
          <w:color w:val="000000"/>
          <w:u w:val="single"/>
        </w:rPr>
        <w:t>E 23 Указатель запасного выхода</w:t>
      </w:r>
      <w:r w:rsidRPr="00EB72DC">
        <w:rPr>
          <w:rFonts w:ascii="Times New Roman" w:hAnsi="Times New Roman" w:cs="Times New Roman"/>
        </w:rPr>
        <w:t xml:space="preserve">                        </w:t>
      </w:r>
      <w:r w:rsidRPr="00EB72DC">
        <w:rPr>
          <w:rFonts w:ascii="Times New Roman" w:hAnsi="Times New Roman" w:cs="Times New Roman"/>
          <w:noProof/>
        </w:rPr>
        <w:drawing>
          <wp:inline distT="0" distB="0" distL="0" distR="0" wp14:anchorId="2270A3D6" wp14:editId="564A1372">
            <wp:extent cx="815340" cy="434340"/>
            <wp:effectExtent l="0" t="0" r="3810" b="3810"/>
            <wp:docPr id="166953211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15340" cy="434340"/>
                    </a:xfrm>
                    <a:prstGeom prst="rect">
                      <a:avLst/>
                    </a:prstGeom>
                    <a:noFill/>
                    <a:ln>
                      <a:noFill/>
                    </a:ln>
                  </pic:spPr>
                </pic:pic>
              </a:graphicData>
            </a:graphic>
          </wp:inline>
        </w:drawing>
      </w:r>
    </w:p>
    <w:p w14:paraId="4DD5EAA2"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xml:space="preserve">- </w:t>
      </w:r>
      <w:r w:rsidRPr="00EB72DC">
        <w:rPr>
          <w:rFonts w:ascii="Times New Roman" w:hAnsi="Times New Roman" w:cs="Times New Roman"/>
          <w:color w:val="000000"/>
          <w:u w:val="single"/>
        </w:rPr>
        <w:t xml:space="preserve">EC 01 Аптечка первой медицинской помощи      </w:t>
      </w:r>
      <w:r w:rsidRPr="00EB72DC">
        <w:rPr>
          <w:rFonts w:ascii="Times New Roman" w:hAnsi="Times New Roman" w:cs="Times New Roman"/>
        </w:rPr>
        <w:t xml:space="preserve"> </w:t>
      </w:r>
      <w:r w:rsidRPr="00EB72DC">
        <w:rPr>
          <w:rFonts w:ascii="Times New Roman" w:hAnsi="Times New Roman" w:cs="Times New Roman"/>
          <w:noProof/>
        </w:rPr>
        <w:drawing>
          <wp:inline distT="0" distB="0" distL="0" distR="0" wp14:anchorId="72D8D9EC" wp14:editId="042D26F4">
            <wp:extent cx="464820" cy="464820"/>
            <wp:effectExtent l="0" t="0" r="0" b="0"/>
            <wp:docPr id="16594757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p w14:paraId="229723F7"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xml:space="preserve">- </w:t>
      </w:r>
      <w:r w:rsidRPr="00EB72DC">
        <w:rPr>
          <w:rFonts w:ascii="Times New Roman" w:hAnsi="Times New Roman" w:cs="Times New Roman"/>
          <w:color w:val="000000"/>
          <w:u w:val="single"/>
        </w:rPr>
        <w:t>P 01 Запрещается курить</w:t>
      </w:r>
      <w:r w:rsidRPr="00EB72DC">
        <w:rPr>
          <w:rFonts w:ascii="Times New Roman" w:hAnsi="Times New Roman" w:cs="Times New Roman"/>
        </w:rPr>
        <w:t xml:space="preserve">                                         </w:t>
      </w:r>
      <w:r w:rsidRPr="00EB72DC">
        <w:rPr>
          <w:rFonts w:ascii="Times New Roman" w:hAnsi="Times New Roman" w:cs="Times New Roman"/>
        </w:rPr>
        <w:fldChar w:fldCharType="begin"/>
      </w:r>
      <w:r w:rsidRPr="00EB72DC">
        <w:rPr>
          <w:rFonts w:ascii="Times New Roman" w:hAnsi="Times New Roman" w:cs="Times New Roman"/>
        </w:rPr>
        <w:instrText xml:space="preserve"> INCLUDEPICTURE "https://studfiles.net/html/2706/32/html_qBHtLJCsya.KhkT/img-9S7d9T.jpg" \* MERGEFORMATINET </w:instrText>
      </w:r>
      <w:r w:rsidRPr="00EB72DC">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INCLUDEPICTURE  "https://studfiles.net/html/2706/32/html_qBHtLJCsya.KhkT/img-9S7d9T.jpg" \* MERGEFORMATINET </w:instrText>
      </w:r>
      <w:r>
        <w:rPr>
          <w:rFonts w:ascii="Times New Roman" w:hAnsi="Times New Roman" w:cs="Times New Roman"/>
        </w:rPr>
        <w:fldChar w:fldCharType="separate"/>
      </w:r>
      <w:r>
        <w:rPr>
          <w:rFonts w:ascii="Times New Roman" w:hAnsi="Times New Roman" w:cs="Times New Roman"/>
        </w:rPr>
        <w:pict w14:anchorId="63D1BA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9pt">
            <v:imagedata r:id="rId9" r:href="rId10"/>
          </v:shape>
        </w:pict>
      </w:r>
      <w:r>
        <w:rPr>
          <w:rFonts w:ascii="Times New Roman" w:hAnsi="Times New Roman" w:cs="Times New Roman"/>
        </w:rPr>
        <w:fldChar w:fldCharType="end"/>
      </w:r>
      <w:r w:rsidRPr="00EB72DC">
        <w:rPr>
          <w:rFonts w:ascii="Times New Roman" w:hAnsi="Times New Roman" w:cs="Times New Roman"/>
        </w:rPr>
        <w:fldChar w:fldCharType="end"/>
      </w:r>
    </w:p>
    <w:p w14:paraId="1B4B8FC7" w14:textId="77777777" w:rsidR="002E1C26" w:rsidRPr="00EB72DC" w:rsidRDefault="002E1C26" w:rsidP="002E1C26">
      <w:pPr>
        <w:spacing w:before="120" w:after="120"/>
        <w:ind w:firstLine="709"/>
        <w:jc w:val="both"/>
        <w:rPr>
          <w:rFonts w:ascii="Times New Roman" w:hAnsi="Times New Roman" w:cs="Times New Roman"/>
        </w:rPr>
      </w:pPr>
    </w:p>
    <w:p w14:paraId="3CD77EFD"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lastRenderedPageBreak/>
        <w:t xml:space="preserve">предписывающие знаки безопасности «Работать в защитных очках», «Работать в защитных наушниках», «Работать в средствах индивидуальной защиты органов дыхания», «Работать в защитной обуви»; </w:t>
      </w:r>
    </w:p>
    <w:p w14:paraId="322F8481"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 xml:space="preserve">на части стационарных и полустационарных станков нанесены знаки, указывающие граничные положения рук при работе; </w:t>
      </w:r>
    </w:p>
    <w:p w14:paraId="63FB2579"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 xml:space="preserve"> на вращающихся инструментах должна быть отчетливо нанесена допустимая частота вращения, а также маркировка производителя. Исключение составляют фрезеровальные инструменты с диаметром хвостовика до 16 мм и инструменты для сверления</w:t>
      </w:r>
    </w:p>
    <w:p w14:paraId="34D98047" w14:textId="77777777" w:rsidR="002E1C26" w:rsidRPr="00EB72DC" w:rsidRDefault="002E1C26" w:rsidP="002E1C26">
      <w:pPr>
        <w:spacing w:before="120" w:after="120"/>
        <w:ind w:firstLine="709"/>
        <w:jc w:val="both"/>
        <w:rPr>
          <w:rFonts w:ascii="Times New Roman" w:hAnsi="Times New Roman" w:cs="Times New Roman"/>
        </w:rPr>
      </w:pPr>
    </w:p>
    <w:p w14:paraId="171AFE29"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xml:space="preserve">1.8. При несчастном случае пострадавший или очевидец несчастного случая обязан немедленно сообщить о случившемся Экспертам. </w:t>
      </w:r>
    </w:p>
    <w:p w14:paraId="0195209F"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В комнате экспертов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5111304E"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xml:space="preserve">В случае возникновения несчастного случая или болезни участника, об этом немедленно уведомляются Главный эксперт и Эксперт-компатриот. Главный эксперт принимает решение о назначении дополнительного времени для участия. В случае отстранения участника от дальнейшего участия в Чемпионате ввиду болезни или несчастного случая, он получит баллы за любую завершенную работу. </w:t>
      </w:r>
    </w:p>
    <w:p w14:paraId="1B76F130"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Вышеуказанные случаи подлежат обязательной регистрации в Форме регистрации несчастных случаев и в Форме регистрации перерывов в работе.</w:t>
      </w:r>
    </w:p>
    <w:p w14:paraId="3D0F7D01" w14:textId="77777777" w:rsidR="002E1C26" w:rsidRPr="00EB72DC" w:rsidRDefault="002E1C26" w:rsidP="002E1C26">
      <w:pPr>
        <w:spacing w:before="120" w:after="120"/>
        <w:ind w:firstLine="709"/>
        <w:jc w:val="both"/>
        <w:rPr>
          <w:rFonts w:ascii="Times New Roman" w:hAnsi="Times New Roman" w:cs="Times New Roman"/>
        </w:rPr>
      </w:pPr>
    </w:p>
    <w:p w14:paraId="163B5C8B"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1.9. Участники, допустившие невыполнение или нарушение инструкции по охране труда, привлекаются к ответственности в соответствии с Регламентом.</w:t>
      </w:r>
    </w:p>
    <w:p w14:paraId="7E59F76A"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Несоблюдение участником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w:t>
      </w:r>
    </w:p>
    <w:p w14:paraId="5C75A32E" w14:textId="77777777" w:rsidR="002E1C26" w:rsidRPr="00EB72DC" w:rsidRDefault="002E1C26" w:rsidP="002E1C26">
      <w:pPr>
        <w:spacing w:before="120" w:after="120"/>
        <w:ind w:firstLine="709"/>
        <w:jc w:val="both"/>
        <w:rPr>
          <w:rFonts w:ascii="Times New Roman" w:hAnsi="Times New Roman" w:cs="Times New Roman"/>
        </w:rPr>
      </w:pPr>
    </w:p>
    <w:p w14:paraId="2801F75A" w14:textId="77777777" w:rsidR="002E1C26" w:rsidRPr="00EB72DC" w:rsidRDefault="002E1C26" w:rsidP="002E1C26">
      <w:pPr>
        <w:pStyle w:val="2"/>
        <w:spacing w:before="120"/>
        <w:ind w:firstLine="709"/>
        <w:rPr>
          <w:rFonts w:ascii="Times New Roman" w:hAnsi="Times New Roman"/>
          <w:sz w:val="24"/>
          <w:lang w:val="ru-RU"/>
        </w:rPr>
      </w:pPr>
      <w:bookmarkStart w:id="2" w:name="_Toc507427597"/>
      <w:r w:rsidRPr="00EB72DC">
        <w:rPr>
          <w:rFonts w:ascii="Times New Roman" w:hAnsi="Times New Roman"/>
          <w:sz w:val="24"/>
          <w:lang w:val="ru-RU"/>
        </w:rPr>
        <w:t>2.ТРЕБОВАНИЯ ОХРАНЫ ТРУДА ПЕРЕД НАЧАЛОМ РАБОТЫ</w:t>
      </w:r>
      <w:bookmarkEnd w:id="2"/>
    </w:p>
    <w:p w14:paraId="6E7AF0CA"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Перед началом работы участники должны выполнить следующее:</w:t>
      </w:r>
    </w:p>
    <w:p w14:paraId="7D745EF4"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2.1. В день Д-1,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медицинских кабинетов, питьевой воды, подготовить рабочее место в соответствии с Техническим описанием компетенции.</w:t>
      </w:r>
    </w:p>
    <w:p w14:paraId="746BB44B"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Проверить специальную одежду, обувь и др. средства индивидуальной защиты. Надеть необходимые средства защиты для выполнения подготовки рабочих мест, инструмента и оборудования.</w:t>
      </w:r>
    </w:p>
    <w:p w14:paraId="62F0929C"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14:paraId="42356421" w14:textId="77777777" w:rsidR="002E1C26" w:rsidRPr="00EB72DC" w:rsidRDefault="002E1C26" w:rsidP="002E1C26">
      <w:pPr>
        <w:spacing w:before="120" w:after="120"/>
        <w:ind w:firstLine="709"/>
        <w:jc w:val="both"/>
        <w:rPr>
          <w:rFonts w:ascii="Times New Roman" w:hAnsi="Times New Roman" w:cs="Times New Roman"/>
        </w:rPr>
      </w:pPr>
    </w:p>
    <w:p w14:paraId="154F30B0"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2.2. Подготовить рабочее место:</w:t>
      </w:r>
    </w:p>
    <w:p w14:paraId="1A0B9C97"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 xml:space="preserve">Убедиться, что рабочее место чистое, верстак и иные рабочие поверхности устойчивы, отрегулированы по высоте относительно роста участника; </w:t>
      </w:r>
    </w:p>
    <w:p w14:paraId="4A831FBA"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lastRenderedPageBreak/>
        <w:t>Инструменты и материалы расположить на предназначенных местах, в зоне прямой доступности, при этом так, чтобы их расположение и размещение было удобным для работы, не захламлять рабочую поверхность и соответствовало требованиям безопасности.</w:t>
      </w:r>
    </w:p>
    <w:p w14:paraId="2364F85E"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Проверить освещенность рабочего места, при недостаточной освещенности установить дополнительные источники освещения.</w:t>
      </w:r>
    </w:p>
    <w:p w14:paraId="7398E0CC" w14:textId="77777777" w:rsidR="002E1C26" w:rsidRPr="00EB72DC" w:rsidRDefault="002E1C26" w:rsidP="002E1C26">
      <w:pPr>
        <w:spacing w:before="120" w:after="120"/>
        <w:ind w:firstLine="709"/>
        <w:jc w:val="both"/>
        <w:rPr>
          <w:rFonts w:ascii="Times New Roman" w:hAnsi="Times New Roman" w:cs="Times New Roman"/>
        </w:rPr>
      </w:pPr>
    </w:p>
    <w:p w14:paraId="4AF4EA38"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2.3. Подготовить инструмент и оборудование, разрешенное к самостоятельной работе, в число которых может входить: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7"/>
        <w:gridCol w:w="3748"/>
        <w:gridCol w:w="2850"/>
      </w:tblGrid>
      <w:tr w:rsidR="002E1C26" w:rsidRPr="00EB72DC" w14:paraId="093DC65D" w14:textId="77777777" w:rsidTr="00FF4E25">
        <w:trPr>
          <w:tblHeader/>
        </w:trPr>
        <w:tc>
          <w:tcPr>
            <w:tcW w:w="2880" w:type="dxa"/>
            <w:shd w:val="clear" w:color="auto" w:fill="auto"/>
          </w:tcPr>
          <w:p w14:paraId="30CA46C7" w14:textId="77777777" w:rsidR="002E1C26" w:rsidRPr="00EB72DC" w:rsidRDefault="002E1C26" w:rsidP="00FF4E25">
            <w:pPr>
              <w:jc w:val="center"/>
              <w:rPr>
                <w:rFonts w:ascii="Times New Roman" w:eastAsia="Times New Roman" w:hAnsi="Times New Roman" w:cs="Times New Roman"/>
                <w:b/>
              </w:rPr>
            </w:pPr>
            <w:r w:rsidRPr="00EB72DC">
              <w:rPr>
                <w:rFonts w:ascii="Times New Roman" w:eastAsia="Times New Roman" w:hAnsi="Times New Roman" w:cs="Times New Roman"/>
                <w:b/>
              </w:rPr>
              <w:t>Наименование инструмента или оборудования</w:t>
            </w:r>
          </w:p>
        </w:tc>
        <w:tc>
          <w:tcPr>
            <w:tcW w:w="4165" w:type="dxa"/>
            <w:shd w:val="clear" w:color="auto" w:fill="auto"/>
          </w:tcPr>
          <w:p w14:paraId="5B0A115D" w14:textId="77777777" w:rsidR="002E1C26" w:rsidRPr="00EB72DC" w:rsidRDefault="002E1C26" w:rsidP="00FF4E25">
            <w:pPr>
              <w:jc w:val="center"/>
              <w:rPr>
                <w:rFonts w:ascii="Times New Roman" w:eastAsia="Times New Roman" w:hAnsi="Times New Roman" w:cs="Times New Roman"/>
                <w:b/>
              </w:rPr>
            </w:pPr>
            <w:r w:rsidRPr="00EB72DC">
              <w:rPr>
                <w:rFonts w:ascii="Times New Roman" w:eastAsia="Times New Roman" w:hAnsi="Times New Roman" w:cs="Times New Roman"/>
                <w:b/>
              </w:rPr>
              <w:t>Правила подготовки к выполнению конкурсного задания</w:t>
            </w:r>
          </w:p>
        </w:tc>
        <w:tc>
          <w:tcPr>
            <w:tcW w:w="3092" w:type="dxa"/>
          </w:tcPr>
          <w:p w14:paraId="2C490B28" w14:textId="77777777" w:rsidR="002E1C26" w:rsidRPr="00EB72DC" w:rsidRDefault="002E1C26" w:rsidP="00FF4E25">
            <w:pPr>
              <w:jc w:val="center"/>
              <w:rPr>
                <w:rFonts w:ascii="Times New Roman" w:eastAsia="Times New Roman" w:hAnsi="Times New Roman" w:cs="Times New Roman"/>
                <w:b/>
              </w:rPr>
            </w:pPr>
            <w:r w:rsidRPr="00EB72DC">
              <w:rPr>
                <w:rFonts w:ascii="Times New Roman" w:eastAsia="Times New Roman" w:hAnsi="Times New Roman" w:cs="Times New Roman"/>
                <w:b/>
              </w:rPr>
              <w:t xml:space="preserve">Требования к инструменту </w:t>
            </w:r>
          </w:p>
        </w:tc>
      </w:tr>
      <w:tr w:rsidR="002E1C26" w:rsidRPr="00EB72DC" w14:paraId="3039637F" w14:textId="77777777" w:rsidTr="00FF4E25">
        <w:tc>
          <w:tcPr>
            <w:tcW w:w="2880" w:type="dxa"/>
            <w:shd w:val="clear" w:color="auto" w:fill="auto"/>
          </w:tcPr>
          <w:p w14:paraId="21EFA68B"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Ножовки и пилы</w:t>
            </w:r>
          </w:p>
        </w:tc>
        <w:tc>
          <w:tcPr>
            <w:tcW w:w="4165" w:type="dxa"/>
            <w:shd w:val="clear" w:color="auto" w:fill="auto"/>
          </w:tcPr>
          <w:p w14:paraId="01D4E44A"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 xml:space="preserve">Очистить пильное полотно, проверить правильность разводки и остроту, при необходимости перед затачиванием его выправить. </w:t>
            </w:r>
          </w:p>
        </w:tc>
        <w:tc>
          <w:tcPr>
            <w:tcW w:w="3092" w:type="dxa"/>
          </w:tcPr>
          <w:p w14:paraId="5F468A6D"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Отсутствие видимых повреждений, ржавчины, искривлений.</w:t>
            </w:r>
          </w:p>
        </w:tc>
      </w:tr>
      <w:tr w:rsidR="002E1C26" w:rsidRPr="00EB72DC" w14:paraId="26D2C950" w14:textId="77777777" w:rsidTr="00FF4E25">
        <w:tc>
          <w:tcPr>
            <w:tcW w:w="2880" w:type="dxa"/>
            <w:shd w:val="clear" w:color="auto" w:fill="auto"/>
          </w:tcPr>
          <w:p w14:paraId="24AADF32"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Киянки и молотки</w:t>
            </w:r>
          </w:p>
        </w:tc>
        <w:tc>
          <w:tcPr>
            <w:tcW w:w="4165" w:type="dxa"/>
            <w:shd w:val="clear" w:color="auto" w:fill="auto"/>
          </w:tcPr>
          <w:p w14:paraId="4A4155C2"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Удостовериться, что рукоятка/ручка хорошо зафиксирована, рабочая поверхность чистая и ровная.</w:t>
            </w:r>
          </w:p>
        </w:tc>
        <w:tc>
          <w:tcPr>
            <w:tcW w:w="3092" w:type="dxa"/>
          </w:tcPr>
          <w:p w14:paraId="4783D016"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 xml:space="preserve">Деревянная или пластиковая ручка с прорезиненным покрытием </w:t>
            </w:r>
          </w:p>
        </w:tc>
      </w:tr>
      <w:tr w:rsidR="002E1C26" w:rsidRPr="00EB72DC" w14:paraId="72011066" w14:textId="77777777" w:rsidTr="00FF4E25">
        <w:tc>
          <w:tcPr>
            <w:tcW w:w="2880" w:type="dxa"/>
            <w:shd w:val="clear" w:color="auto" w:fill="auto"/>
          </w:tcPr>
          <w:p w14:paraId="7F81DC6C"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Стамески</w:t>
            </w:r>
          </w:p>
        </w:tc>
        <w:tc>
          <w:tcPr>
            <w:tcW w:w="4165" w:type="dxa"/>
            <w:shd w:val="clear" w:color="auto" w:fill="auto"/>
          </w:tcPr>
          <w:p w14:paraId="33F21DB0"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Проверить правильность угла заточки и острые края стамески. Удостовериться, что рукоятка хорошо зафиксирована.</w:t>
            </w:r>
          </w:p>
        </w:tc>
        <w:tc>
          <w:tcPr>
            <w:tcW w:w="3092" w:type="dxa"/>
          </w:tcPr>
          <w:p w14:paraId="6A69A58D"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 xml:space="preserve">Закаленная сталь, деревянная или металлическая ручка </w:t>
            </w:r>
          </w:p>
        </w:tc>
      </w:tr>
      <w:tr w:rsidR="002E1C26" w:rsidRPr="00EB72DC" w14:paraId="190DE79E" w14:textId="77777777" w:rsidTr="00FF4E25">
        <w:tc>
          <w:tcPr>
            <w:tcW w:w="2880" w:type="dxa"/>
            <w:shd w:val="clear" w:color="auto" w:fill="auto"/>
          </w:tcPr>
          <w:p w14:paraId="2DDF14C3"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Измерительные и разметочные инструменты</w:t>
            </w:r>
          </w:p>
        </w:tc>
        <w:tc>
          <w:tcPr>
            <w:tcW w:w="4165" w:type="dxa"/>
            <w:shd w:val="clear" w:color="auto" w:fill="auto"/>
          </w:tcPr>
          <w:p w14:paraId="622C527B"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Провести сравнение с эталонным измерительным инструментом у Главного эксперта для учета возможной погрешности. При необходимости откалибровать измерительный и разметочный инструмент.</w:t>
            </w:r>
          </w:p>
        </w:tc>
        <w:tc>
          <w:tcPr>
            <w:tcW w:w="3092" w:type="dxa"/>
          </w:tcPr>
          <w:p w14:paraId="59652A20"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Точность не менее 0,5 мм</w:t>
            </w:r>
          </w:p>
        </w:tc>
      </w:tr>
      <w:tr w:rsidR="002E1C26" w:rsidRPr="00EB72DC" w14:paraId="0C70D697" w14:textId="77777777" w:rsidTr="00FF4E25">
        <w:tc>
          <w:tcPr>
            <w:tcW w:w="2880" w:type="dxa"/>
            <w:shd w:val="clear" w:color="auto" w:fill="auto"/>
          </w:tcPr>
          <w:p w14:paraId="457B51A5"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Рубанки</w:t>
            </w:r>
          </w:p>
        </w:tc>
        <w:tc>
          <w:tcPr>
            <w:tcW w:w="4165" w:type="dxa"/>
            <w:shd w:val="clear" w:color="auto" w:fill="auto"/>
          </w:tcPr>
          <w:p w14:paraId="26F7F817"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 xml:space="preserve">Проверить подошву рубанков на чистоту, гладкость. Удостовериться, что нож/ножи хорошо заточены, с соблюдением правильного угла заточки в зависимости от типа рубанка и плотности обрабатываемой древесины. </w:t>
            </w:r>
          </w:p>
        </w:tc>
        <w:tc>
          <w:tcPr>
            <w:tcW w:w="3092" w:type="dxa"/>
          </w:tcPr>
          <w:p w14:paraId="11F55955"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 xml:space="preserve">Эргономическая ручка: деревянная или прорезиненная </w:t>
            </w:r>
          </w:p>
        </w:tc>
      </w:tr>
      <w:tr w:rsidR="002E1C26" w:rsidRPr="00EB72DC" w14:paraId="7D2E8A02" w14:textId="77777777" w:rsidTr="00FF4E25">
        <w:tc>
          <w:tcPr>
            <w:tcW w:w="2880" w:type="dxa"/>
            <w:shd w:val="clear" w:color="auto" w:fill="auto"/>
          </w:tcPr>
          <w:p w14:paraId="5FE527FC"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 xml:space="preserve">Зажимные приспособления </w:t>
            </w:r>
          </w:p>
        </w:tc>
        <w:tc>
          <w:tcPr>
            <w:tcW w:w="4165" w:type="dxa"/>
            <w:shd w:val="clear" w:color="auto" w:fill="auto"/>
          </w:tcPr>
          <w:p w14:paraId="753BD32C"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Проверить поверхности скольжения и зажимания струбцин и зажимов. Осмотреть зажимные (прижимные) губки и нажимные пластины на наличие защитных колпачков, исправность фиксаторов.</w:t>
            </w:r>
          </w:p>
        </w:tc>
        <w:tc>
          <w:tcPr>
            <w:tcW w:w="3092" w:type="dxa"/>
          </w:tcPr>
          <w:p w14:paraId="13213D04"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Выполнены из прочного пластика или металла.</w:t>
            </w:r>
          </w:p>
        </w:tc>
      </w:tr>
      <w:tr w:rsidR="002E1C26" w:rsidRPr="00EB72DC" w14:paraId="5666828C" w14:textId="77777777" w:rsidTr="00FF4E25">
        <w:tc>
          <w:tcPr>
            <w:tcW w:w="2880" w:type="dxa"/>
            <w:shd w:val="clear" w:color="auto" w:fill="auto"/>
          </w:tcPr>
          <w:p w14:paraId="7D715A78"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 xml:space="preserve">Ручные электроинструменты и </w:t>
            </w:r>
            <w:r w:rsidRPr="00EB72DC">
              <w:rPr>
                <w:rFonts w:ascii="Times New Roman" w:hAnsi="Times New Roman" w:cs="Times New Roman"/>
              </w:rPr>
              <w:lastRenderedPageBreak/>
              <w:t>полустационарное оборудование</w:t>
            </w:r>
          </w:p>
        </w:tc>
        <w:tc>
          <w:tcPr>
            <w:tcW w:w="4165" w:type="dxa"/>
            <w:shd w:val="clear" w:color="auto" w:fill="auto"/>
          </w:tcPr>
          <w:p w14:paraId="00A8B598"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lastRenderedPageBreak/>
              <w:t xml:space="preserve">Убедиться в комплектности и функциональности оборудования, в наличии целостности приспособлений и насадок (сверл, </w:t>
            </w:r>
            <w:r w:rsidRPr="00EB72DC">
              <w:rPr>
                <w:rFonts w:ascii="Times New Roman" w:hAnsi="Times New Roman" w:cs="Times New Roman"/>
              </w:rPr>
              <w:lastRenderedPageBreak/>
              <w:t>бит, фрез, ленточных полотен, пильных дисков, шлифовальных материалов и т.д.), в наличии фиксирующих элементов и их исправности, в наличии и функциональности необходимых дополнительных приспособлений (ключи, держатели и пр.).</w:t>
            </w:r>
          </w:p>
        </w:tc>
        <w:tc>
          <w:tcPr>
            <w:tcW w:w="3092" w:type="dxa"/>
          </w:tcPr>
          <w:p w14:paraId="634B2F68"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lastRenderedPageBreak/>
              <w:t xml:space="preserve">Корпус и все контактирующие с оператором детали выполнены из </w:t>
            </w:r>
            <w:r w:rsidRPr="00EB72DC">
              <w:rPr>
                <w:rFonts w:ascii="Times New Roman" w:hAnsi="Times New Roman" w:cs="Times New Roman"/>
              </w:rPr>
              <w:lastRenderedPageBreak/>
              <w:t>диэлектрических материалов.</w:t>
            </w:r>
          </w:p>
        </w:tc>
      </w:tr>
      <w:tr w:rsidR="002E1C26" w:rsidRPr="00EB72DC" w14:paraId="65EE0329" w14:textId="77777777" w:rsidTr="00FF4E25">
        <w:tc>
          <w:tcPr>
            <w:tcW w:w="2880" w:type="dxa"/>
            <w:shd w:val="clear" w:color="auto" w:fill="auto"/>
          </w:tcPr>
          <w:p w14:paraId="35AB0B07"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lastRenderedPageBreak/>
              <w:t>Отрезные станки (ленточнопильные, круглопильные, лобзиковые)</w:t>
            </w:r>
          </w:p>
        </w:tc>
        <w:tc>
          <w:tcPr>
            <w:tcW w:w="4165" w:type="dxa"/>
            <w:shd w:val="clear" w:color="auto" w:fill="auto"/>
          </w:tcPr>
          <w:p w14:paraId="7DD2E108"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 xml:space="preserve">Убедиться в исправности, проверить наличие защитных кожухов, проверить готовность режущего инструмента: отсутствие загрязнений, цельность режущих зубьев. Настроить режущий инструмент, а также защитные кожуха. </w:t>
            </w:r>
          </w:p>
        </w:tc>
        <w:tc>
          <w:tcPr>
            <w:tcW w:w="3092" w:type="dxa"/>
          </w:tcPr>
          <w:p w14:paraId="1E0FF9C7"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Подключение к заземлению, подключение аспирационной установки необходимой мощности, работа подвижных механизмов без заклинивания, скрипов, люфтов. Наличие аварийного выключения.</w:t>
            </w:r>
          </w:p>
        </w:tc>
      </w:tr>
      <w:tr w:rsidR="002E1C26" w:rsidRPr="00EB72DC" w14:paraId="310465BB" w14:textId="77777777" w:rsidTr="00FF4E25">
        <w:tc>
          <w:tcPr>
            <w:tcW w:w="2880" w:type="dxa"/>
            <w:shd w:val="clear" w:color="auto" w:fill="auto"/>
          </w:tcPr>
          <w:p w14:paraId="76FC1AC0"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Сверлильные (вертикальные, горизонтальные), в т.ч. сверлильно-пазовальные</w:t>
            </w:r>
          </w:p>
        </w:tc>
        <w:tc>
          <w:tcPr>
            <w:tcW w:w="4165" w:type="dxa"/>
            <w:shd w:val="clear" w:color="auto" w:fill="auto"/>
          </w:tcPr>
          <w:p w14:paraId="409B364E"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Убедиться в исправности, проверить наличие защитных кожухов, проверить готовность режущего инструмента: отсутствие загрязнений, цельность режущих зубьев. Настроить режущий инструмент, а также защитные кожуха.</w:t>
            </w:r>
          </w:p>
        </w:tc>
        <w:tc>
          <w:tcPr>
            <w:tcW w:w="3092" w:type="dxa"/>
          </w:tcPr>
          <w:p w14:paraId="1D7F203C"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Подключение к заземлению, подключение аспирационной установки необходимой мощности, работа подвижных механизмов без заклинивания, скрипов, люфтов. Наличие аварийного выключения.</w:t>
            </w:r>
          </w:p>
        </w:tc>
      </w:tr>
      <w:tr w:rsidR="002E1C26" w:rsidRPr="00EB72DC" w14:paraId="4ED37E95" w14:textId="77777777" w:rsidTr="00FF4E25">
        <w:tc>
          <w:tcPr>
            <w:tcW w:w="2880" w:type="dxa"/>
            <w:shd w:val="clear" w:color="auto" w:fill="auto"/>
          </w:tcPr>
          <w:p w14:paraId="10BF78CC"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Шлифовальные, в т.ч. кромко-шлифовальные</w:t>
            </w:r>
          </w:p>
        </w:tc>
        <w:tc>
          <w:tcPr>
            <w:tcW w:w="4165" w:type="dxa"/>
            <w:shd w:val="clear" w:color="auto" w:fill="auto"/>
          </w:tcPr>
          <w:p w14:paraId="1C89F6FD"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Убедиться в исправности, проверить наличие защитных кожухов, проверить готовность режущего инструмента: отсутствие загрязнений, цельность режущих зубьев. Настроить режущий инструмент, а также защитные кожуха.</w:t>
            </w:r>
          </w:p>
        </w:tc>
        <w:tc>
          <w:tcPr>
            <w:tcW w:w="3092" w:type="dxa"/>
          </w:tcPr>
          <w:p w14:paraId="73D50952"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Подключение к заземлению, подключение аспирационной установки необходимой мощности, работа подвижных механизмов без заклинивания, скрипов, люфтов. Наличие аварийного выключения.</w:t>
            </w:r>
          </w:p>
        </w:tc>
      </w:tr>
      <w:tr w:rsidR="002E1C26" w:rsidRPr="00EB72DC" w14:paraId="1CBC0042" w14:textId="77777777" w:rsidTr="00FF4E25">
        <w:tc>
          <w:tcPr>
            <w:tcW w:w="2880" w:type="dxa"/>
            <w:shd w:val="clear" w:color="auto" w:fill="auto"/>
          </w:tcPr>
          <w:p w14:paraId="22ABF445"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Фуговальные</w:t>
            </w:r>
          </w:p>
        </w:tc>
        <w:tc>
          <w:tcPr>
            <w:tcW w:w="4165" w:type="dxa"/>
            <w:shd w:val="clear" w:color="auto" w:fill="auto"/>
          </w:tcPr>
          <w:p w14:paraId="39C6C240"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Убедиться в исправности, проверить наличие защитных кожухов, проверить готовность режущего инструмента: отсутствие загрязнений, цельность режущих зубьев. Настроить режущий инструмент, а также защитные кожуха.</w:t>
            </w:r>
          </w:p>
        </w:tc>
        <w:tc>
          <w:tcPr>
            <w:tcW w:w="3092" w:type="dxa"/>
          </w:tcPr>
          <w:p w14:paraId="1916DA28"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Подключение к заземлению, подключение аспирационной установки необходимой мощности, работа подвижных механизмов без заклинивания, скрипов, люфтов. Наличие аварийного выключения.</w:t>
            </w:r>
          </w:p>
        </w:tc>
      </w:tr>
      <w:tr w:rsidR="002E1C26" w:rsidRPr="00EB72DC" w14:paraId="22992C2F" w14:textId="77777777" w:rsidTr="00FF4E25">
        <w:tc>
          <w:tcPr>
            <w:tcW w:w="2880" w:type="dxa"/>
            <w:shd w:val="clear" w:color="auto" w:fill="auto"/>
          </w:tcPr>
          <w:p w14:paraId="7362A1A4"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Рейсмусовые</w:t>
            </w:r>
          </w:p>
        </w:tc>
        <w:tc>
          <w:tcPr>
            <w:tcW w:w="4165" w:type="dxa"/>
            <w:shd w:val="clear" w:color="auto" w:fill="auto"/>
          </w:tcPr>
          <w:p w14:paraId="29DFFD3A"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 xml:space="preserve">Убедиться в исправности, проверить наличие защитных кожухов, </w:t>
            </w:r>
            <w:r w:rsidRPr="00EB72DC">
              <w:rPr>
                <w:rFonts w:ascii="Times New Roman" w:hAnsi="Times New Roman" w:cs="Times New Roman"/>
              </w:rPr>
              <w:lastRenderedPageBreak/>
              <w:t>проверить готовность режущего инструмента: отсутствие загрязнений, цельность режущих зубьев. Настроить режущий инструмент, а также защитные кожуха.</w:t>
            </w:r>
          </w:p>
        </w:tc>
        <w:tc>
          <w:tcPr>
            <w:tcW w:w="3092" w:type="dxa"/>
          </w:tcPr>
          <w:p w14:paraId="11025C3C"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lastRenderedPageBreak/>
              <w:t xml:space="preserve">Подключение к заземлению, подключение </w:t>
            </w:r>
            <w:r w:rsidRPr="00EB72DC">
              <w:rPr>
                <w:rFonts w:ascii="Times New Roman" w:hAnsi="Times New Roman" w:cs="Times New Roman"/>
              </w:rPr>
              <w:lastRenderedPageBreak/>
              <w:t>аспирационной установки необходимой мощности, работа подвижных механизмов без заклинивания, скрипов, люфтов. Наличие аварийного выключения.</w:t>
            </w:r>
          </w:p>
        </w:tc>
      </w:tr>
      <w:tr w:rsidR="002E1C26" w:rsidRPr="00EB72DC" w14:paraId="7CE3C959" w14:textId="77777777" w:rsidTr="00FF4E25">
        <w:tc>
          <w:tcPr>
            <w:tcW w:w="2880" w:type="dxa"/>
            <w:shd w:val="clear" w:color="auto" w:fill="auto"/>
          </w:tcPr>
          <w:p w14:paraId="6940DE5D"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lastRenderedPageBreak/>
              <w:t>Строгальные, в т.ч. многосторонние строгальные</w:t>
            </w:r>
          </w:p>
        </w:tc>
        <w:tc>
          <w:tcPr>
            <w:tcW w:w="4165" w:type="dxa"/>
            <w:shd w:val="clear" w:color="auto" w:fill="auto"/>
          </w:tcPr>
          <w:p w14:paraId="789F8713"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Убедиться в исправности, проверить наличие защитных кожухов, проверить готовность режущего инструмента: отсутствие загрязнений, цельность режущих зубьев. Настроить режущий инструмент, а также защитные кожуха.</w:t>
            </w:r>
          </w:p>
        </w:tc>
        <w:tc>
          <w:tcPr>
            <w:tcW w:w="3092" w:type="dxa"/>
          </w:tcPr>
          <w:p w14:paraId="1B0DD652"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Подключение к заземлению, подключение аспирационной установки необходимой мощности, работа подвижных механизмов без заклинивания, скрипов, люфтов. Наличие аварийного выключения.</w:t>
            </w:r>
          </w:p>
        </w:tc>
      </w:tr>
      <w:tr w:rsidR="002E1C26" w:rsidRPr="00EB72DC" w14:paraId="5BC38A5D" w14:textId="77777777" w:rsidTr="00FF4E25">
        <w:tc>
          <w:tcPr>
            <w:tcW w:w="2880" w:type="dxa"/>
            <w:shd w:val="clear" w:color="auto" w:fill="auto"/>
          </w:tcPr>
          <w:p w14:paraId="49B05910"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Фрезерные всех видов (с нижним расположением шпинделя, с верхним расположением шпинделя, наклонным шпинделем, цепнодолбёжные)</w:t>
            </w:r>
          </w:p>
        </w:tc>
        <w:tc>
          <w:tcPr>
            <w:tcW w:w="4165" w:type="dxa"/>
            <w:shd w:val="clear" w:color="auto" w:fill="auto"/>
          </w:tcPr>
          <w:p w14:paraId="0D558CDD"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Убедиться в исправности, проверить наличие защитных кожухов, проверить готовность режущего инструмента: отсутствие загрязнений, цельность режущих зубьев. Настроить режущий инструмент, а также защитные кожуха.</w:t>
            </w:r>
          </w:p>
        </w:tc>
        <w:tc>
          <w:tcPr>
            <w:tcW w:w="3092" w:type="dxa"/>
          </w:tcPr>
          <w:p w14:paraId="2609A9CB" w14:textId="77777777" w:rsidR="002E1C26" w:rsidRPr="00EB72DC" w:rsidRDefault="002E1C26" w:rsidP="00FF4E25">
            <w:pPr>
              <w:jc w:val="both"/>
              <w:rPr>
                <w:rFonts w:ascii="Times New Roman" w:hAnsi="Times New Roman" w:cs="Times New Roman"/>
              </w:rPr>
            </w:pPr>
            <w:r w:rsidRPr="00EB72DC">
              <w:rPr>
                <w:rFonts w:ascii="Times New Roman" w:hAnsi="Times New Roman" w:cs="Times New Roman"/>
              </w:rPr>
              <w:t>Подключение к заземлению, подключение аспирационной установки необходимой мощности, работа подвижных механизмов без заклинивания, скрипов, люфтов. Наличие аварийного выключения.</w:t>
            </w:r>
          </w:p>
        </w:tc>
      </w:tr>
    </w:tbl>
    <w:p w14:paraId="77A005C5"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Инструмент и оборудование, не разрешенное к самостоятельному использованию, к выполнению конкурсных заданий подготавливает уполномоченный Эксперт, участники могут принимать посильное участие в подготовке под непосредственным руководством и в присутствии Эксперта.</w:t>
      </w:r>
    </w:p>
    <w:p w14:paraId="510A5DA9" w14:textId="77777777" w:rsidR="002E1C26" w:rsidRPr="00EB72DC" w:rsidRDefault="002E1C26" w:rsidP="002E1C26">
      <w:pPr>
        <w:spacing w:before="120" w:after="120"/>
        <w:ind w:firstLine="709"/>
        <w:jc w:val="both"/>
        <w:rPr>
          <w:rFonts w:ascii="Times New Roman" w:hAnsi="Times New Roman" w:cs="Times New Roman"/>
        </w:rPr>
      </w:pPr>
    </w:p>
    <w:p w14:paraId="15B8096B"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2.4. В день проведения конкурса, изучить содержание и порядок проведения модулей конкурсного задания, а также безопасные приемы их выполнения. Проверить пригодность инструмента и оборудования визуальным осмотром.</w:t>
      </w:r>
    </w:p>
    <w:p w14:paraId="504E0C5C"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Привести в порядок рабочую специальную одежду и обувь: застегнуть обшлага рукавов, заправить одежду и застегнуть ее на все пуговицы, надеть головной убор, подготовить рукавицы (перчатки), средства защиты слуха (наушники или беруши), средства защиты зрения (очки), средства защиты органов дыхания (респиратор).</w:t>
      </w:r>
    </w:p>
    <w:p w14:paraId="5D3D11FE" w14:textId="77777777" w:rsidR="002E1C26" w:rsidRPr="00EB72DC" w:rsidRDefault="002E1C26" w:rsidP="002E1C26">
      <w:pPr>
        <w:spacing w:before="120" w:after="120"/>
        <w:ind w:firstLine="709"/>
        <w:jc w:val="both"/>
        <w:rPr>
          <w:rFonts w:ascii="Times New Roman" w:hAnsi="Times New Roman" w:cs="Times New Roman"/>
        </w:rPr>
      </w:pPr>
    </w:p>
    <w:p w14:paraId="0AE81EAF"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2.5. Ежедневно, перед началом выполнения конкурсного задания, в процессе подготовки рабочего места:</w:t>
      </w:r>
    </w:p>
    <w:p w14:paraId="05EDD826"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осмотреть и привести в порядок рабочее место, средства индивидуальной защиты;</w:t>
      </w:r>
    </w:p>
    <w:p w14:paraId="1089E29B"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убедиться в достаточности освещения;</w:t>
      </w:r>
    </w:p>
    <w:p w14:paraId="14C6FBA6"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lastRenderedPageBreak/>
        <w:t>- проверить (визуально) правильность подключения инструмента и оборудования в электросеть;</w:t>
      </w:r>
    </w:p>
    <w:p w14:paraId="30B0D0A5"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проверить правильность установки рабочего стола, верстака, положения оборудования и инструмента, при необходимости, обратиться к эксперту для устранения неисправностей в целях исключения неудобных поз и длительных напряжений тела.</w:t>
      </w:r>
    </w:p>
    <w:p w14:paraId="0A410C68" w14:textId="77777777" w:rsidR="002E1C26" w:rsidRPr="00EB72DC" w:rsidRDefault="002E1C26" w:rsidP="002E1C26">
      <w:pPr>
        <w:spacing w:before="120" w:after="120"/>
        <w:ind w:firstLine="709"/>
        <w:jc w:val="both"/>
        <w:rPr>
          <w:rFonts w:ascii="Times New Roman" w:hAnsi="Times New Roman" w:cs="Times New Roman"/>
        </w:rPr>
      </w:pPr>
    </w:p>
    <w:p w14:paraId="7C85A9AD"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2.6. Подготовить необходимые для работы материалы, приспособления, и разложить их на свои места, убрать с рабочего стола все лишнее.</w:t>
      </w:r>
    </w:p>
    <w:p w14:paraId="2ECB3F05" w14:textId="77777777" w:rsidR="002E1C26" w:rsidRPr="00EB72DC" w:rsidRDefault="002E1C26" w:rsidP="002E1C26">
      <w:pPr>
        <w:spacing w:before="120" w:after="120"/>
        <w:ind w:firstLine="709"/>
        <w:jc w:val="both"/>
        <w:rPr>
          <w:rFonts w:ascii="Times New Roman" w:hAnsi="Times New Roman" w:cs="Times New Roman"/>
        </w:rPr>
      </w:pPr>
    </w:p>
    <w:p w14:paraId="463D6F51"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2.7. Участнику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немедленно сообщить Эксперту и до устранения неполадок к конкурсному заданию не приступать.</w:t>
      </w:r>
    </w:p>
    <w:p w14:paraId="3DE461B9" w14:textId="77777777" w:rsidR="002E1C26" w:rsidRPr="00EB72DC" w:rsidRDefault="002E1C26" w:rsidP="002E1C26">
      <w:pPr>
        <w:spacing w:before="120" w:after="120"/>
        <w:ind w:firstLine="709"/>
        <w:jc w:val="both"/>
        <w:rPr>
          <w:rFonts w:ascii="Times New Roman" w:hAnsi="Times New Roman" w:cs="Times New Roman"/>
        </w:rPr>
      </w:pPr>
    </w:p>
    <w:p w14:paraId="7D85D43D" w14:textId="77777777" w:rsidR="002E1C26" w:rsidRPr="00EB72DC" w:rsidRDefault="002E1C26" w:rsidP="002E1C26">
      <w:pPr>
        <w:pStyle w:val="2"/>
        <w:spacing w:before="120"/>
        <w:ind w:firstLine="709"/>
        <w:rPr>
          <w:rFonts w:ascii="Times New Roman" w:hAnsi="Times New Roman"/>
          <w:sz w:val="24"/>
          <w:lang w:val="ru-RU"/>
        </w:rPr>
      </w:pPr>
      <w:bookmarkStart w:id="3" w:name="_Toc507427598"/>
      <w:r w:rsidRPr="00EB72DC">
        <w:rPr>
          <w:rFonts w:ascii="Times New Roman" w:hAnsi="Times New Roman"/>
          <w:sz w:val="24"/>
          <w:lang w:val="ru-RU"/>
        </w:rPr>
        <w:t>3.ТРЕБОВАНИЯ ОХРАНЫ ТРУДА ВО ВРЕМЯ РАБОТЫ</w:t>
      </w:r>
      <w:bookmarkEnd w:id="3"/>
    </w:p>
    <w:p w14:paraId="122C26CB"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3.1. При выполнении конкурсных заданий участнику необходимо соблюдать требования безопасности при использовании инструмента и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0"/>
        <w:gridCol w:w="4066"/>
        <w:gridCol w:w="2889"/>
      </w:tblGrid>
      <w:tr w:rsidR="002E1C26" w:rsidRPr="00EB72DC" w14:paraId="2825A348" w14:textId="77777777" w:rsidTr="00FF4E25">
        <w:trPr>
          <w:tblHeader/>
        </w:trPr>
        <w:tc>
          <w:tcPr>
            <w:tcW w:w="2429" w:type="dxa"/>
            <w:shd w:val="clear" w:color="auto" w:fill="auto"/>
            <w:vAlign w:val="center"/>
          </w:tcPr>
          <w:p w14:paraId="42D8EC53" w14:textId="77777777" w:rsidR="002E1C26" w:rsidRPr="00EB72DC" w:rsidRDefault="002E1C26" w:rsidP="00FF4E25">
            <w:pPr>
              <w:jc w:val="center"/>
              <w:rPr>
                <w:rFonts w:ascii="Times New Roman" w:eastAsia="Times New Roman" w:hAnsi="Times New Roman" w:cs="Times New Roman"/>
                <w:b/>
              </w:rPr>
            </w:pPr>
            <w:r w:rsidRPr="00EB72DC">
              <w:rPr>
                <w:rFonts w:ascii="Times New Roman" w:eastAsia="Times New Roman" w:hAnsi="Times New Roman" w:cs="Times New Roman"/>
                <w:b/>
              </w:rPr>
              <w:t>Наименование инструмента/ оборудования</w:t>
            </w:r>
          </w:p>
        </w:tc>
        <w:tc>
          <w:tcPr>
            <w:tcW w:w="4538" w:type="dxa"/>
            <w:shd w:val="clear" w:color="auto" w:fill="auto"/>
            <w:vAlign w:val="center"/>
          </w:tcPr>
          <w:p w14:paraId="16EEF6EF" w14:textId="77777777" w:rsidR="002E1C26" w:rsidRPr="00EB72DC" w:rsidRDefault="002E1C26" w:rsidP="00FF4E25">
            <w:pPr>
              <w:jc w:val="center"/>
              <w:rPr>
                <w:rFonts w:ascii="Times New Roman" w:eastAsia="Times New Roman" w:hAnsi="Times New Roman" w:cs="Times New Roman"/>
                <w:b/>
              </w:rPr>
            </w:pPr>
            <w:r w:rsidRPr="00EB72DC">
              <w:rPr>
                <w:rFonts w:ascii="Times New Roman" w:eastAsia="Times New Roman" w:hAnsi="Times New Roman" w:cs="Times New Roman"/>
                <w:b/>
              </w:rPr>
              <w:t>Требования безопасности</w:t>
            </w:r>
          </w:p>
        </w:tc>
        <w:tc>
          <w:tcPr>
            <w:tcW w:w="3170" w:type="dxa"/>
          </w:tcPr>
          <w:p w14:paraId="6883ECF0" w14:textId="77777777" w:rsidR="002E1C26" w:rsidRPr="00EB72DC" w:rsidRDefault="002E1C26" w:rsidP="00FF4E25">
            <w:pPr>
              <w:jc w:val="center"/>
              <w:rPr>
                <w:rFonts w:ascii="Times New Roman" w:eastAsia="Times New Roman" w:hAnsi="Times New Roman" w:cs="Times New Roman"/>
                <w:b/>
              </w:rPr>
            </w:pPr>
            <w:r w:rsidRPr="00EB72DC">
              <w:rPr>
                <w:rFonts w:ascii="Times New Roman" w:eastAsia="Times New Roman" w:hAnsi="Times New Roman" w:cs="Times New Roman"/>
                <w:b/>
              </w:rPr>
              <w:t xml:space="preserve">Требования к инструменту </w:t>
            </w:r>
          </w:p>
        </w:tc>
      </w:tr>
      <w:tr w:rsidR="002E1C26" w:rsidRPr="00EB72DC" w14:paraId="3C1647B3" w14:textId="77777777" w:rsidTr="00FF4E25">
        <w:tc>
          <w:tcPr>
            <w:tcW w:w="2429" w:type="dxa"/>
            <w:vMerge w:val="restart"/>
            <w:shd w:val="clear" w:color="auto" w:fill="auto"/>
          </w:tcPr>
          <w:p w14:paraId="46F5D0CE"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Ручные инструменты</w:t>
            </w:r>
          </w:p>
          <w:p w14:paraId="5F584BE5" w14:textId="77777777" w:rsidR="002E1C26" w:rsidRPr="00EB72DC" w:rsidRDefault="002E1C26" w:rsidP="00FF4E25">
            <w:pPr>
              <w:jc w:val="both"/>
              <w:rPr>
                <w:rFonts w:ascii="Times New Roman" w:eastAsia="Times New Roman" w:hAnsi="Times New Roman" w:cs="Times New Roman"/>
              </w:rPr>
            </w:pPr>
          </w:p>
        </w:tc>
        <w:tc>
          <w:tcPr>
            <w:tcW w:w="4538" w:type="dxa"/>
            <w:shd w:val="clear" w:color="auto" w:fill="auto"/>
          </w:tcPr>
          <w:p w14:paraId="596480F5"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Прочно закреплять обрабатываемую деталь в тисках при ручной резке древесины всеми видами пильных инструментов</w:t>
            </w:r>
          </w:p>
        </w:tc>
        <w:tc>
          <w:tcPr>
            <w:tcW w:w="3170" w:type="dxa"/>
            <w:vMerge w:val="restart"/>
          </w:tcPr>
          <w:p w14:paraId="7FB41F00" w14:textId="77777777" w:rsidR="002E1C26" w:rsidRPr="00EB72DC" w:rsidRDefault="002E1C26" w:rsidP="00FF4E25">
            <w:pPr>
              <w:jc w:val="both"/>
              <w:rPr>
                <w:rFonts w:ascii="Times New Roman" w:eastAsia="Times New Roman" w:hAnsi="Times New Roman" w:cs="Times New Roman"/>
              </w:rPr>
            </w:pPr>
            <w:r w:rsidRPr="00EB72DC">
              <w:rPr>
                <w:rFonts w:ascii="Times New Roman" w:hAnsi="Times New Roman" w:cs="Times New Roman"/>
              </w:rPr>
              <w:t>Эргономическая ручка: деревянная или прорезиненная.</w:t>
            </w:r>
          </w:p>
        </w:tc>
      </w:tr>
      <w:tr w:rsidR="002E1C26" w:rsidRPr="00EB72DC" w14:paraId="1509E292" w14:textId="77777777" w:rsidTr="00FF4E25">
        <w:tc>
          <w:tcPr>
            <w:tcW w:w="2429" w:type="dxa"/>
            <w:vMerge/>
            <w:shd w:val="clear" w:color="auto" w:fill="auto"/>
          </w:tcPr>
          <w:p w14:paraId="3DC96BE1" w14:textId="77777777" w:rsidR="002E1C26" w:rsidRPr="00EB72DC" w:rsidRDefault="002E1C26" w:rsidP="00FF4E25">
            <w:pPr>
              <w:jc w:val="both"/>
              <w:rPr>
                <w:rFonts w:ascii="Times New Roman" w:eastAsia="Times New Roman" w:hAnsi="Times New Roman" w:cs="Times New Roman"/>
              </w:rPr>
            </w:pPr>
          </w:p>
        </w:tc>
        <w:tc>
          <w:tcPr>
            <w:tcW w:w="4538" w:type="dxa"/>
            <w:shd w:val="clear" w:color="auto" w:fill="auto"/>
          </w:tcPr>
          <w:p w14:paraId="733C6602"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При запиливании материала применять прочную опору для полотна пильного инструмента</w:t>
            </w:r>
          </w:p>
        </w:tc>
        <w:tc>
          <w:tcPr>
            <w:tcW w:w="3170" w:type="dxa"/>
            <w:vMerge/>
          </w:tcPr>
          <w:p w14:paraId="6F2261AB" w14:textId="77777777" w:rsidR="002E1C26" w:rsidRPr="00EB72DC" w:rsidRDefault="002E1C26" w:rsidP="00FF4E25">
            <w:pPr>
              <w:jc w:val="both"/>
              <w:rPr>
                <w:rFonts w:ascii="Times New Roman" w:eastAsia="Times New Roman" w:hAnsi="Times New Roman" w:cs="Times New Roman"/>
              </w:rPr>
            </w:pPr>
          </w:p>
        </w:tc>
      </w:tr>
      <w:tr w:rsidR="002E1C26" w:rsidRPr="00EB72DC" w14:paraId="3495987E" w14:textId="77777777" w:rsidTr="00FF4E25">
        <w:tc>
          <w:tcPr>
            <w:tcW w:w="2429" w:type="dxa"/>
            <w:vMerge/>
            <w:shd w:val="clear" w:color="auto" w:fill="auto"/>
          </w:tcPr>
          <w:p w14:paraId="3745C1D9" w14:textId="77777777" w:rsidR="002E1C26" w:rsidRPr="00EB72DC" w:rsidRDefault="002E1C26" w:rsidP="00FF4E25">
            <w:pPr>
              <w:jc w:val="both"/>
              <w:rPr>
                <w:rFonts w:ascii="Times New Roman" w:eastAsia="Times New Roman" w:hAnsi="Times New Roman" w:cs="Times New Roman"/>
              </w:rPr>
            </w:pPr>
          </w:p>
        </w:tc>
        <w:tc>
          <w:tcPr>
            <w:tcW w:w="4538" w:type="dxa"/>
            <w:shd w:val="clear" w:color="auto" w:fill="auto"/>
          </w:tcPr>
          <w:p w14:paraId="0A2A6E43"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Технологические операции (пиление, обтесывание, долбление и т.п.) выполнять на верстаке в установленных местах, используя специальные упоры и приспособления</w:t>
            </w:r>
          </w:p>
        </w:tc>
        <w:tc>
          <w:tcPr>
            <w:tcW w:w="3170" w:type="dxa"/>
            <w:vMerge/>
          </w:tcPr>
          <w:p w14:paraId="18D4BE4F" w14:textId="77777777" w:rsidR="002E1C26" w:rsidRPr="00EB72DC" w:rsidRDefault="002E1C26" w:rsidP="00FF4E25">
            <w:pPr>
              <w:jc w:val="both"/>
              <w:rPr>
                <w:rFonts w:ascii="Times New Roman" w:eastAsia="Times New Roman" w:hAnsi="Times New Roman" w:cs="Times New Roman"/>
              </w:rPr>
            </w:pPr>
          </w:p>
        </w:tc>
      </w:tr>
      <w:tr w:rsidR="002E1C26" w:rsidRPr="00EB72DC" w14:paraId="6F4E8064" w14:textId="77777777" w:rsidTr="00FF4E25">
        <w:tc>
          <w:tcPr>
            <w:tcW w:w="2429" w:type="dxa"/>
            <w:vMerge/>
            <w:shd w:val="clear" w:color="auto" w:fill="auto"/>
          </w:tcPr>
          <w:p w14:paraId="6A07F1A9" w14:textId="77777777" w:rsidR="002E1C26" w:rsidRPr="00EB72DC" w:rsidRDefault="002E1C26" w:rsidP="00FF4E25">
            <w:pPr>
              <w:jc w:val="both"/>
              <w:rPr>
                <w:rFonts w:ascii="Times New Roman" w:eastAsia="Times New Roman" w:hAnsi="Times New Roman" w:cs="Times New Roman"/>
              </w:rPr>
            </w:pPr>
          </w:p>
        </w:tc>
        <w:tc>
          <w:tcPr>
            <w:tcW w:w="4538" w:type="dxa"/>
            <w:shd w:val="clear" w:color="auto" w:fill="auto"/>
          </w:tcPr>
          <w:p w14:paraId="4DCEE312"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Очищать струги (рубанок, фуганок, и. т.п.) от стружки деревянными клиньями, а не руками</w:t>
            </w:r>
          </w:p>
        </w:tc>
        <w:tc>
          <w:tcPr>
            <w:tcW w:w="3170" w:type="dxa"/>
            <w:vMerge/>
          </w:tcPr>
          <w:p w14:paraId="14E9FAFD" w14:textId="77777777" w:rsidR="002E1C26" w:rsidRPr="00EB72DC" w:rsidRDefault="002E1C26" w:rsidP="00FF4E25">
            <w:pPr>
              <w:jc w:val="both"/>
              <w:rPr>
                <w:rFonts w:ascii="Times New Roman" w:eastAsia="Times New Roman" w:hAnsi="Times New Roman" w:cs="Times New Roman"/>
              </w:rPr>
            </w:pPr>
          </w:p>
        </w:tc>
      </w:tr>
      <w:tr w:rsidR="002E1C26" w:rsidRPr="00EB72DC" w14:paraId="11096BA0" w14:textId="77777777" w:rsidTr="00FF4E25">
        <w:tc>
          <w:tcPr>
            <w:tcW w:w="2429" w:type="dxa"/>
            <w:vMerge/>
            <w:shd w:val="clear" w:color="auto" w:fill="auto"/>
          </w:tcPr>
          <w:p w14:paraId="31A07D48" w14:textId="77777777" w:rsidR="002E1C26" w:rsidRPr="00EB72DC" w:rsidRDefault="002E1C26" w:rsidP="00FF4E25">
            <w:pPr>
              <w:jc w:val="both"/>
              <w:rPr>
                <w:rFonts w:ascii="Times New Roman" w:eastAsia="Times New Roman" w:hAnsi="Times New Roman" w:cs="Times New Roman"/>
              </w:rPr>
            </w:pPr>
          </w:p>
        </w:tc>
        <w:tc>
          <w:tcPr>
            <w:tcW w:w="4538" w:type="dxa"/>
            <w:shd w:val="clear" w:color="auto" w:fill="auto"/>
          </w:tcPr>
          <w:p w14:paraId="74F2FDDB"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Работать ручными инструментами в направлении «от себя», избегать попадания режущих/пилящих частей на любые части тела</w:t>
            </w:r>
          </w:p>
          <w:p w14:paraId="2901BE6F" w14:textId="77777777" w:rsidR="002E1C26" w:rsidRPr="00EB72DC" w:rsidRDefault="002E1C26" w:rsidP="00FF4E25">
            <w:pPr>
              <w:jc w:val="both"/>
              <w:rPr>
                <w:rFonts w:ascii="Times New Roman" w:eastAsia="Times New Roman" w:hAnsi="Times New Roman" w:cs="Times New Roman"/>
              </w:rPr>
            </w:pPr>
          </w:p>
        </w:tc>
        <w:tc>
          <w:tcPr>
            <w:tcW w:w="3170" w:type="dxa"/>
            <w:vMerge/>
          </w:tcPr>
          <w:p w14:paraId="42F3762D" w14:textId="77777777" w:rsidR="002E1C26" w:rsidRPr="00EB72DC" w:rsidRDefault="002E1C26" w:rsidP="00FF4E25">
            <w:pPr>
              <w:jc w:val="both"/>
              <w:rPr>
                <w:rFonts w:ascii="Times New Roman" w:eastAsia="Times New Roman" w:hAnsi="Times New Roman" w:cs="Times New Roman"/>
              </w:rPr>
            </w:pPr>
          </w:p>
        </w:tc>
      </w:tr>
      <w:tr w:rsidR="002E1C26" w:rsidRPr="00EB72DC" w14:paraId="0F047CDC" w14:textId="77777777" w:rsidTr="00FF4E25">
        <w:tc>
          <w:tcPr>
            <w:tcW w:w="2429" w:type="dxa"/>
            <w:vMerge w:val="restart"/>
            <w:shd w:val="clear" w:color="auto" w:fill="auto"/>
          </w:tcPr>
          <w:p w14:paraId="31729358" w14:textId="77777777" w:rsidR="002E1C26" w:rsidRPr="00EB72DC" w:rsidRDefault="002E1C26" w:rsidP="00FF4E25">
            <w:pPr>
              <w:jc w:val="both"/>
              <w:rPr>
                <w:rFonts w:ascii="Times New Roman" w:eastAsia="Times New Roman" w:hAnsi="Times New Roman" w:cs="Times New Roman"/>
              </w:rPr>
            </w:pPr>
            <w:r w:rsidRPr="00EB72DC">
              <w:rPr>
                <w:rFonts w:ascii="Times New Roman" w:hAnsi="Times New Roman" w:cs="Times New Roman"/>
              </w:rPr>
              <w:t xml:space="preserve">Ручные электроинструменты, стационарное и </w:t>
            </w:r>
            <w:r w:rsidRPr="00EB72DC">
              <w:rPr>
                <w:rFonts w:ascii="Times New Roman" w:hAnsi="Times New Roman" w:cs="Times New Roman"/>
              </w:rPr>
              <w:lastRenderedPageBreak/>
              <w:t>полустационарное оборудование</w:t>
            </w:r>
          </w:p>
        </w:tc>
        <w:tc>
          <w:tcPr>
            <w:tcW w:w="4538" w:type="dxa"/>
            <w:shd w:val="clear" w:color="auto" w:fill="auto"/>
          </w:tcPr>
          <w:p w14:paraId="138B75FB"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lastRenderedPageBreak/>
              <w:t>Участники до 18 лет при работе с электроинструментом и оборудованием находятся под присмотром экспертов.</w:t>
            </w:r>
          </w:p>
        </w:tc>
        <w:tc>
          <w:tcPr>
            <w:tcW w:w="3170" w:type="dxa"/>
            <w:vMerge w:val="restart"/>
          </w:tcPr>
          <w:p w14:paraId="6839DDF2" w14:textId="77777777" w:rsidR="002E1C26" w:rsidRPr="00EB72DC" w:rsidRDefault="002E1C26" w:rsidP="00FF4E25">
            <w:pPr>
              <w:jc w:val="both"/>
              <w:rPr>
                <w:rFonts w:ascii="Times New Roman" w:eastAsia="Times New Roman" w:hAnsi="Times New Roman" w:cs="Times New Roman"/>
              </w:rPr>
            </w:pPr>
            <w:r w:rsidRPr="00EB72DC">
              <w:rPr>
                <w:rFonts w:ascii="Times New Roman" w:hAnsi="Times New Roman" w:cs="Times New Roman"/>
              </w:rPr>
              <w:t xml:space="preserve">Корпус и все контактирующие с оператором детали </w:t>
            </w:r>
            <w:r w:rsidRPr="00EB72DC">
              <w:rPr>
                <w:rFonts w:ascii="Times New Roman" w:hAnsi="Times New Roman" w:cs="Times New Roman"/>
              </w:rPr>
              <w:lastRenderedPageBreak/>
              <w:t>выполнены из диэлектрических материалов.</w:t>
            </w:r>
          </w:p>
        </w:tc>
      </w:tr>
      <w:tr w:rsidR="002E1C26" w:rsidRPr="00EB72DC" w14:paraId="1C3C071F" w14:textId="77777777" w:rsidTr="00FF4E25">
        <w:tc>
          <w:tcPr>
            <w:tcW w:w="2429" w:type="dxa"/>
            <w:vMerge/>
            <w:shd w:val="clear" w:color="auto" w:fill="auto"/>
          </w:tcPr>
          <w:p w14:paraId="3A36C5A2" w14:textId="77777777" w:rsidR="002E1C26" w:rsidRPr="00EB72DC" w:rsidRDefault="002E1C26" w:rsidP="00FF4E25">
            <w:pPr>
              <w:jc w:val="both"/>
              <w:rPr>
                <w:rFonts w:ascii="Times New Roman" w:hAnsi="Times New Roman" w:cs="Times New Roman"/>
              </w:rPr>
            </w:pPr>
          </w:p>
        </w:tc>
        <w:tc>
          <w:tcPr>
            <w:tcW w:w="4538" w:type="dxa"/>
            <w:shd w:val="clear" w:color="auto" w:fill="auto"/>
          </w:tcPr>
          <w:p w14:paraId="6248BD27"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При работе на оборудовании важно учитывать направление движения пилящих и режущих частей (ножей, пильных дисков, фрез и пр.), учитывать направление волокон древесины при работе на оборудовании.</w:t>
            </w:r>
          </w:p>
        </w:tc>
        <w:tc>
          <w:tcPr>
            <w:tcW w:w="3170" w:type="dxa"/>
            <w:vMerge/>
          </w:tcPr>
          <w:p w14:paraId="1B8D7130" w14:textId="77777777" w:rsidR="002E1C26" w:rsidRPr="00EB72DC" w:rsidRDefault="002E1C26" w:rsidP="00FF4E25">
            <w:pPr>
              <w:jc w:val="both"/>
              <w:rPr>
                <w:rFonts w:ascii="Times New Roman" w:eastAsia="Times New Roman" w:hAnsi="Times New Roman" w:cs="Times New Roman"/>
              </w:rPr>
            </w:pPr>
          </w:p>
        </w:tc>
      </w:tr>
      <w:tr w:rsidR="002E1C26" w:rsidRPr="00EB72DC" w14:paraId="41A80A2A" w14:textId="77777777" w:rsidTr="00FF4E25">
        <w:tc>
          <w:tcPr>
            <w:tcW w:w="2429" w:type="dxa"/>
            <w:vMerge/>
            <w:shd w:val="clear" w:color="auto" w:fill="auto"/>
          </w:tcPr>
          <w:p w14:paraId="45E9EB15" w14:textId="77777777" w:rsidR="002E1C26" w:rsidRPr="00EB72DC" w:rsidRDefault="002E1C26" w:rsidP="00FF4E25">
            <w:pPr>
              <w:jc w:val="both"/>
              <w:rPr>
                <w:rFonts w:ascii="Times New Roman" w:hAnsi="Times New Roman" w:cs="Times New Roman"/>
              </w:rPr>
            </w:pPr>
          </w:p>
        </w:tc>
        <w:tc>
          <w:tcPr>
            <w:tcW w:w="4538" w:type="dxa"/>
            <w:shd w:val="clear" w:color="auto" w:fill="auto"/>
          </w:tcPr>
          <w:p w14:paraId="39EC4EA9" w14:textId="77777777" w:rsidR="002E1C26" w:rsidRPr="00EB72DC" w:rsidRDefault="002E1C26" w:rsidP="00FF4E25">
            <w:pPr>
              <w:jc w:val="both"/>
              <w:rPr>
                <w:rFonts w:ascii="Times New Roman" w:eastAsia="Times New Roman" w:hAnsi="Times New Roman" w:cs="Times New Roman"/>
              </w:rPr>
            </w:pPr>
          </w:p>
        </w:tc>
        <w:tc>
          <w:tcPr>
            <w:tcW w:w="3170" w:type="dxa"/>
            <w:vMerge/>
          </w:tcPr>
          <w:p w14:paraId="39926E8E" w14:textId="77777777" w:rsidR="002E1C26" w:rsidRPr="00EB72DC" w:rsidRDefault="002E1C26" w:rsidP="00FF4E25">
            <w:pPr>
              <w:jc w:val="both"/>
              <w:rPr>
                <w:rFonts w:ascii="Times New Roman" w:eastAsia="Times New Roman" w:hAnsi="Times New Roman" w:cs="Times New Roman"/>
              </w:rPr>
            </w:pPr>
          </w:p>
        </w:tc>
      </w:tr>
      <w:tr w:rsidR="002E1C26" w:rsidRPr="00EB72DC" w14:paraId="22E76160" w14:textId="77777777" w:rsidTr="00FF4E25">
        <w:tc>
          <w:tcPr>
            <w:tcW w:w="2429" w:type="dxa"/>
            <w:vMerge/>
            <w:shd w:val="clear" w:color="auto" w:fill="auto"/>
          </w:tcPr>
          <w:p w14:paraId="669AB928" w14:textId="77777777" w:rsidR="002E1C26" w:rsidRPr="00EB72DC" w:rsidRDefault="002E1C26" w:rsidP="00FF4E25">
            <w:pPr>
              <w:jc w:val="both"/>
              <w:rPr>
                <w:rFonts w:ascii="Times New Roman" w:hAnsi="Times New Roman" w:cs="Times New Roman"/>
              </w:rPr>
            </w:pPr>
          </w:p>
        </w:tc>
        <w:tc>
          <w:tcPr>
            <w:tcW w:w="4538" w:type="dxa"/>
            <w:shd w:val="clear" w:color="auto" w:fill="auto"/>
          </w:tcPr>
          <w:p w14:paraId="58BE33CF" w14:textId="77777777" w:rsidR="002E1C26" w:rsidRPr="00EB72DC" w:rsidRDefault="002E1C26" w:rsidP="00FF4E25">
            <w:pPr>
              <w:jc w:val="both"/>
              <w:rPr>
                <w:rFonts w:ascii="Times New Roman" w:eastAsia="Times New Roman" w:hAnsi="Times New Roman" w:cs="Times New Roman"/>
              </w:rPr>
            </w:pPr>
            <w:r w:rsidRPr="00EB72DC">
              <w:rPr>
                <w:rFonts w:ascii="Times New Roman" w:hAnsi="Times New Roman" w:cs="Times New Roman"/>
              </w:rPr>
              <w:t>Убедиться в исправности и целостности шнуров, вилок, аккумуляторов.</w:t>
            </w:r>
          </w:p>
        </w:tc>
        <w:tc>
          <w:tcPr>
            <w:tcW w:w="3170" w:type="dxa"/>
            <w:vMerge/>
          </w:tcPr>
          <w:p w14:paraId="13D664D8" w14:textId="77777777" w:rsidR="002E1C26" w:rsidRPr="00EB72DC" w:rsidRDefault="002E1C26" w:rsidP="00FF4E25">
            <w:pPr>
              <w:jc w:val="both"/>
              <w:rPr>
                <w:rFonts w:ascii="Times New Roman" w:hAnsi="Times New Roman" w:cs="Times New Roman"/>
              </w:rPr>
            </w:pPr>
          </w:p>
        </w:tc>
      </w:tr>
      <w:tr w:rsidR="002E1C26" w:rsidRPr="00EB72DC" w14:paraId="0C2F95C3" w14:textId="77777777" w:rsidTr="00FF4E25">
        <w:tc>
          <w:tcPr>
            <w:tcW w:w="2429" w:type="dxa"/>
            <w:vMerge/>
            <w:shd w:val="clear" w:color="auto" w:fill="auto"/>
          </w:tcPr>
          <w:p w14:paraId="218F6E7A" w14:textId="77777777" w:rsidR="002E1C26" w:rsidRPr="00EB72DC" w:rsidRDefault="002E1C26" w:rsidP="00FF4E25">
            <w:pPr>
              <w:jc w:val="both"/>
              <w:rPr>
                <w:rFonts w:ascii="Times New Roman" w:hAnsi="Times New Roman" w:cs="Times New Roman"/>
              </w:rPr>
            </w:pPr>
          </w:p>
        </w:tc>
        <w:tc>
          <w:tcPr>
            <w:tcW w:w="4538" w:type="dxa"/>
            <w:shd w:val="clear" w:color="auto" w:fill="auto"/>
          </w:tcPr>
          <w:p w14:paraId="168E068E" w14:textId="77777777" w:rsidR="002E1C26" w:rsidRPr="00EB72DC" w:rsidRDefault="002E1C26" w:rsidP="00FF4E25">
            <w:pPr>
              <w:jc w:val="both"/>
              <w:rPr>
                <w:rFonts w:ascii="Times New Roman" w:eastAsia="Times New Roman" w:hAnsi="Times New Roman" w:cs="Times New Roman"/>
              </w:rPr>
            </w:pPr>
            <w:r w:rsidRPr="00EB72DC">
              <w:rPr>
                <w:rFonts w:ascii="Times New Roman" w:hAnsi="Times New Roman" w:cs="Times New Roman"/>
              </w:rPr>
              <w:t>Для оборудования со сменными насадками убедится в исправности, целостности, верном положении и надежной фиксации закрепляемых приспособлений и насадок (сверл, бит, фрез, ленточных полотен, пильных дисков, шлифовальных материалов и т.д.) Если в оборудовании предусмотрена защита/защитные экраны, убедится в их наличии, правильном положении и надежной фиксации.</w:t>
            </w:r>
          </w:p>
        </w:tc>
        <w:tc>
          <w:tcPr>
            <w:tcW w:w="3170" w:type="dxa"/>
            <w:vMerge/>
          </w:tcPr>
          <w:p w14:paraId="619E2CF5" w14:textId="77777777" w:rsidR="002E1C26" w:rsidRPr="00EB72DC" w:rsidRDefault="002E1C26" w:rsidP="00FF4E25">
            <w:pPr>
              <w:jc w:val="both"/>
              <w:rPr>
                <w:rFonts w:ascii="Times New Roman" w:hAnsi="Times New Roman" w:cs="Times New Roman"/>
              </w:rPr>
            </w:pPr>
          </w:p>
        </w:tc>
      </w:tr>
      <w:tr w:rsidR="002E1C26" w:rsidRPr="00EB72DC" w14:paraId="10954FF5" w14:textId="77777777" w:rsidTr="00FF4E25">
        <w:tc>
          <w:tcPr>
            <w:tcW w:w="2429" w:type="dxa"/>
            <w:vMerge/>
            <w:shd w:val="clear" w:color="auto" w:fill="auto"/>
          </w:tcPr>
          <w:p w14:paraId="18911CC1" w14:textId="77777777" w:rsidR="002E1C26" w:rsidRPr="00EB72DC" w:rsidRDefault="002E1C26" w:rsidP="00FF4E25">
            <w:pPr>
              <w:jc w:val="both"/>
              <w:rPr>
                <w:rFonts w:ascii="Times New Roman" w:eastAsia="Times New Roman" w:hAnsi="Times New Roman" w:cs="Times New Roman"/>
              </w:rPr>
            </w:pPr>
          </w:p>
        </w:tc>
        <w:tc>
          <w:tcPr>
            <w:tcW w:w="4538" w:type="dxa"/>
            <w:shd w:val="clear" w:color="auto" w:fill="auto"/>
          </w:tcPr>
          <w:p w14:paraId="1208D376"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Производить обработку древесины и технологические операции на соответствующих станках и оборудовании, например торцевание на торцовочном станке, а не на форматно-раскроечном станке.</w:t>
            </w:r>
          </w:p>
        </w:tc>
        <w:tc>
          <w:tcPr>
            <w:tcW w:w="3170" w:type="dxa"/>
            <w:vMerge/>
          </w:tcPr>
          <w:p w14:paraId="77A503F2" w14:textId="77777777" w:rsidR="002E1C26" w:rsidRPr="00EB72DC" w:rsidRDefault="002E1C26" w:rsidP="00FF4E25">
            <w:pPr>
              <w:jc w:val="both"/>
              <w:rPr>
                <w:rFonts w:ascii="Times New Roman" w:eastAsia="Times New Roman" w:hAnsi="Times New Roman" w:cs="Times New Roman"/>
              </w:rPr>
            </w:pPr>
          </w:p>
        </w:tc>
      </w:tr>
      <w:tr w:rsidR="002E1C26" w:rsidRPr="00EB72DC" w14:paraId="2FA80A9E" w14:textId="77777777" w:rsidTr="00FF4E25">
        <w:tc>
          <w:tcPr>
            <w:tcW w:w="2429" w:type="dxa"/>
            <w:shd w:val="clear" w:color="auto" w:fill="auto"/>
          </w:tcPr>
          <w:p w14:paraId="4B2912FD"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Отрезные станки (ленточнопильные, круглопильные, лобзиковые)</w:t>
            </w:r>
          </w:p>
        </w:tc>
        <w:tc>
          <w:tcPr>
            <w:tcW w:w="4538" w:type="dxa"/>
            <w:shd w:val="clear" w:color="auto" w:fill="auto"/>
          </w:tcPr>
          <w:p w14:paraId="01CA5B77"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 xml:space="preserve">Во время работы использования толкателя или автоподатчика. Наличие СИЗ на операторе. При обработке габаритных заготовок необходимо использовать дополнительные принимающие ролики. Фиксировать заготовки с помощью прижимов или тисков.  </w:t>
            </w:r>
          </w:p>
        </w:tc>
        <w:tc>
          <w:tcPr>
            <w:tcW w:w="3170" w:type="dxa"/>
          </w:tcPr>
          <w:p w14:paraId="4B2398C1"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Электронная защита от перегрузки. Электронная защита при контакте рук с режущем инструментом. Жесткая фиксация наклонных станин, упоров и фиксаторов. Быстрая остановка режущего инструмента во время отключения.</w:t>
            </w:r>
          </w:p>
        </w:tc>
      </w:tr>
      <w:tr w:rsidR="002E1C26" w:rsidRPr="00EB72DC" w14:paraId="0CDA2A84" w14:textId="77777777" w:rsidTr="00FF4E25">
        <w:tc>
          <w:tcPr>
            <w:tcW w:w="2429" w:type="dxa"/>
            <w:shd w:val="clear" w:color="auto" w:fill="auto"/>
          </w:tcPr>
          <w:p w14:paraId="5CAC2C75"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Сверлильные (вертикальные, горизонтальные), в т.ч. сверлильно-пазовальные</w:t>
            </w:r>
          </w:p>
        </w:tc>
        <w:tc>
          <w:tcPr>
            <w:tcW w:w="4538" w:type="dxa"/>
            <w:shd w:val="clear" w:color="auto" w:fill="auto"/>
          </w:tcPr>
          <w:p w14:paraId="54327545"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 xml:space="preserve">Во время работы использования толкателя или автоподатчика. Наличие СИЗ на операторе. При обработке габаритных заготовок необходимо использовать дополнительные принимающие ролики. Фиксировать заготовки с помощью прижимов или тисков.  </w:t>
            </w:r>
          </w:p>
        </w:tc>
        <w:tc>
          <w:tcPr>
            <w:tcW w:w="3170" w:type="dxa"/>
          </w:tcPr>
          <w:p w14:paraId="2EC9C011"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 xml:space="preserve">Электронная защита от перегрузки. Электронная защита при контакте рук с режущем инструментом. Жесткая фиксация наклонных станин, упоров и фиксаторов. Быстрая остановка режущего </w:t>
            </w:r>
            <w:r w:rsidRPr="00EB72DC">
              <w:rPr>
                <w:rFonts w:ascii="Times New Roman" w:eastAsia="Times New Roman" w:hAnsi="Times New Roman" w:cs="Times New Roman"/>
              </w:rPr>
              <w:lastRenderedPageBreak/>
              <w:t>инструмента во время отключения.</w:t>
            </w:r>
          </w:p>
        </w:tc>
      </w:tr>
      <w:tr w:rsidR="002E1C26" w:rsidRPr="00EB72DC" w14:paraId="13EB6E1B" w14:textId="77777777" w:rsidTr="00FF4E25">
        <w:tc>
          <w:tcPr>
            <w:tcW w:w="2429" w:type="dxa"/>
            <w:shd w:val="clear" w:color="auto" w:fill="auto"/>
          </w:tcPr>
          <w:p w14:paraId="289DB15E"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lastRenderedPageBreak/>
              <w:t>Шлифовальные, в т.ч. кромко-шлифовальные</w:t>
            </w:r>
          </w:p>
        </w:tc>
        <w:tc>
          <w:tcPr>
            <w:tcW w:w="4538" w:type="dxa"/>
            <w:shd w:val="clear" w:color="auto" w:fill="auto"/>
          </w:tcPr>
          <w:p w14:paraId="44AA2B74"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 xml:space="preserve">Во время работы использования толкателя или автоподатчика. Наличие СИЗ на операторе. При обработке габаритных заготовок необходимо использовать дополнительные принимающие ролики. Фиксировать заготовки с помощью прижимов или тисков.  </w:t>
            </w:r>
          </w:p>
        </w:tc>
        <w:tc>
          <w:tcPr>
            <w:tcW w:w="3170" w:type="dxa"/>
          </w:tcPr>
          <w:p w14:paraId="4F51E5D8"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Электронная защита от перегрузки. Электронная защита при контакте рук с режущем инструментом. Жесткая фиксация наклонных станин, упоров и фиксаторов. Быстрая остановка режущего инструмента во время отключения.</w:t>
            </w:r>
          </w:p>
        </w:tc>
      </w:tr>
      <w:tr w:rsidR="002E1C26" w:rsidRPr="00EB72DC" w14:paraId="7C79E8CE" w14:textId="77777777" w:rsidTr="00FF4E25">
        <w:tc>
          <w:tcPr>
            <w:tcW w:w="2429" w:type="dxa"/>
            <w:shd w:val="clear" w:color="auto" w:fill="auto"/>
          </w:tcPr>
          <w:p w14:paraId="49EBC518"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Фуговальные</w:t>
            </w:r>
          </w:p>
        </w:tc>
        <w:tc>
          <w:tcPr>
            <w:tcW w:w="4538" w:type="dxa"/>
            <w:shd w:val="clear" w:color="auto" w:fill="auto"/>
          </w:tcPr>
          <w:p w14:paraId="74F507E7"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 xml:space="preserve">Во время работы использования толкателя или автоподатчика. Наличие СИЗ на операторе. При обработке габаритных заготовок необходимо использовать дополнительные принимающие ролики. Фиксировать заготовки с помощью прижимов или тисков.  </w:t>
            </w:r>
          </w:p>
        </w:tc>
        <w:tc>
          <w:tcPr>
            <w:tcW w:w="3170" w:type="dxa"/>
          </w:tcPr>
          <w:p w14:paraId="773D0F1E"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Электронная защита от перегрузки. Электронная защита при контакте рук с режущем инструментом. Жесткая фиксация наклонных станин, упоров и фиксаторов. Быстрая остановка режущего инструмента во время отключения.</w:t>
            </w:r>
          </w:p>
        </w:tc>
      </w:tr>
      <w:tr w:rsidR="002E1C26" w:rsidRPr="00EB72DC" w14:paraId="4C38B422" w14:textId="77777777" w:rsidTr="00FF4E25">
        <w:tc>
          <w:tcPr>
            <w:tcW w:w="2429" w:type="dxa"/>
            <w:shd w:val="clear" w:color="auto" w:fill="auto"/>
          </w:tcPr>
          <w:p w14:paraId="6BE5313A"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Рейсмусовые</w:t>
            </w:r>
          </w:p>
        </w:tc>
        <w:tc>
          <w:tcPr>
            <w:tcW w:w="4538" w:type="dxa"/>
            <w:shd w:val="clear" w:color="auto" w:fill="auto"/>
          </w:tcPr>
          <w:p w14:paraId="529E6ACA"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 xml:space="preserve">Во время работы использования толкателя или автоподатчика. Наличие СИЗ на операторе. При обработке габаритных заготовок необходимо использовать дополнительные принимающие ролики. Фиксировать заготовки с помощью прижимов или тисков.  </w:t>
            </w:r>
          </w:p>
        </w:tc>
        <w:tc>
          <w:tcPr>
            <w:tcW w:w="3170" w:type="dxa"/>
          </w:tcPr>
          <w:p w14:paraId="2273B6CE"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Электронная защита от перегрузки. Электронная защита при контакте рук с режущем инструментом. Жесткая фиксация наклонных станин, упоров и фиксаторов. Быстрая остановка режущего инструмента во время отключения.</w:t>
            </w:r>
          </w:p>
        </w:tc>
      </w:tr>
      <w:tr w:rsidR="002E1C26" w:rsidRPr="00EB72DC" w14:paraId="2D9757D5" w14:textId="77777777" w:rsidTr="00FF4E25">
        <w:tc>
          <w:tcPr>
            <w:tcW w:w="2429" w:type="dxa"/>
            <w:shd w:val="clear" w:color="auto" w:fill="auto"/>
          </w:tcPr>
          <w:p w14:paraId="36635824"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Строгальные, в т.ч. многосторонние строгальные</w:t>
            </w:r>
          </w:p>
        </w:tc>
        <w:tc>
          <w:tcPr>
            <w:tcW w:w="4538" w:type="dxa"/>
            <w:shd w:val="clear" w:color="auto" w:fill="auto"/>
          </w:tcPr>
          <w:p w14:paraId="1C39241D"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 xml:space="preserve">Во время работы использования толкателя или автоподатчика. Наличие СИЗ на операторе. При обработке габаритных заготовок необходимо использовать дополнительные принимающие ролики. Фиксировать заготовки с помощью прижимов или тисков.  </w:t>
            </w:r>
          </w:p>
        </w:tc>
        <w:tc>
          <w:tcPr>
            <w:tcW w:w="3170" w:type="dxa"/>
          </w:tcPr>
          <w:p w14:paraId="572B2781"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Электронная защита от перегрузки. Электронная защита при контакте рук с режущем инструментом. Жесткая фиксация наклонных станин, упоров и фиксаторов. Быстрая остановка режущего инструмента во время отключения.</w:t>
            </w:r>
          </w:p>
        </w:tc>
      </w:tr>
      <w:tr w:rsidR="002E1C26" w:rsidRPr="00EB72DC" w14:paraId="08C6EE6E" w14:textId="77777777" w:rsidTr="00FF4E25">
        <w:tc>
          <w:tcPr>
            <w:tcW w:w="2429" w:type="dxa"/>
            <w:shd w:val="clear" w:color="auto" w:fill="auto"/>
          </w:tcPr>
          <w:p w14:paraId="2211434C"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t xml:space="preserve">Фрезерные всех видов (с нижним расположением шпинделя, с верхним </w:t>
            </w:r>
            <w:r w:rsidRPr="00EB72DC">
              <w:rPr>
                <w:rFonts w:ascii="Times New Roman" w:eastAsia="Times New Roman" w:hAnsi="Times New Roman" w:cs="Times New Roman"/>
              </w:rPr>
              <w:lastRenderedPageBreak/>
              <w:t>расположением шпинделя, наклонным шпинделем, цепнодолбёжные)</w:t>
            </w:r>
          </w:p>
        </w:tc>
        <w:tc>
          <w:tcPr>
            <w:tcW w:w="4538" w:type="dxa"/>
            <w:shd w:val="clear" w:color="auto" w:fill="auto"/>
          </w:tcPr>
          <w:p w14:paraId="0B4F87F0"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lastRenderedPageBreak/>
              <w:t xml:space="preserve">Во время работы использования толкателя или автоподатчика. Наличие СИЗ на операторе. При обработке габаритных заготовок необходимо </w:t>
            </w:r>
            <w:r w:rsidRPr="00EB72DC">
              <w:rPr>
                <w:rFonts w:ascii="Times New Roman" w:eastAsia="Times New Roman" w:hAnsi="Times New Roman" w:cs="Times New Roman"/>
              </w:rPr>
              <w:lastRenderedPageBreak/>
              <w:t xml:space="preserve">использовать дополнительные принимающие ролики. Фиксировать заготовки с помощью прижимов или тисков.  </w:t>
            </w:r>
          </w:p>
        </w:tc>
        <w:tc>
          <w:tcPr>
            <w:tcW w:w="3170" w:type="dxa"/>
          </w:tcPr>
          <w:p w14:paraId="051EC70D" w14:textId="77777777" w:rsidR="002E1C26" w:rsidRPr="00EB72DC" w:rsidRDefault="002E1C26" w:rsidP="00FF4E25">
            <w:pPr>
              <w:jc w:val="both"/>
              <w:rPr>
                <w:rFonts w:ascii="Times New Roman" w:eastAsia="Times New Roman" w:hAnsi="Times New Roman" w:cs="Times New Roman"/>
              </w:rPr>
            </w:pPr>
            <w:r w:rsidRPr="00EB72DC">
              <w:rPr>
                <w:rFonts w:ascii="Times New Roman" w:eastAsia="Times New Roman" w:hAnsi="Times New Roman" w:cs="Times New Roman"/>
              </w:rPr>
              <w:lastRenderedPageBreak/>
              <w:t xml:space="preserve">Электронная защита от перегрузки. Электронная защита при контакте рук с режущем инструментом. </w:t>
            </w:r>
            <w:r w:rsidRPr="00EB72DC">
              <w:rPr>
                <w:rFonts w:ascii="Times New Roman" w:eastAsia="Times New Roman" w:hAnsi="Times New Roman" w:cs="Times New Roman"/>
              </w:rPr>
              <w:lastRenderedPageBreak/>
              <w:t>Жесткая фиксация наклонных станин, упоров и фиксаторов. Быстрая остановка режущего инструмента во время отключения.</w:t>
            </w:r>
          </w:p>
        </w:tc>
      </w:tr>
    </w:tbl>
    <w:p w14:paraId="52B5A7FC" w14:textId="77777777" w:rsidR="002E1C26" w:rsidRPr="00EB72DC" w:rsidRDefault="002E1C26" w:rsidP="002E1C26">
      <w:pPr>
        <w:spacing w:before="120" w:after="120"/>
        <w:ind w:firstLine="709"/>
        <w:jc w:val="both"/>
        <w:rPr>
          <w:rFonts w:ascii="Times New Roman" w:hAnsi="Times New Roman" w:cs="Times New Roman"/>
        </w:rPr>
      </w:pPr>
    </w:p>
    <w:p w14:paraId="1DFA46F7"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3.2. При выполнении конкурсных заданий и уборке рабочих мест:</w:t>
      </w:r>
    </w:p>
    <w:p w14:paraId="25813219"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необходимо быть внимательным, не отвлекаться посторонними разговорами и делами, не отвлекать других участников;</w:t>
      </w:r>
    </w:p>
    <w:p w14:paraId="686B9DAE"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соблюдать настоящую инструкцию;</w:t>
      </w:r>
    </w:p>
    <w:p w14:paraId="038D09AF"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соблюдать правила эксплуатации оборудования, механизмов и инструментов, не подвергать их механическим ударам, не допускать падений;</w:t>
      </w:r>
    </w:p>
    <w:p w14:paraId="54B94083"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поддерживать порядок и чистоту на рабочем месте, сметать стружки, опилки и древесную пыль только с помощью щетки;</w:t>
      </w:r>
    </w:p>
    <w:p w14:paraId="61ECB56F"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xml:space="preserve">- рабочий инструмент располагать таким образом, чтобы исключалась возможность его скатывания и падения. </w:t>
      </w:r>
    </w:p>
    <w:p w14:paraId="50F946FA"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е</w:t>
      </w:r>
      <w:r w:rsidRPr="00EB72DC">
        <w:rPr>
          <w:rFonts w:ascii="Times New Roman" w:eastAsia="Times New Roman" w:hAnsi="Times New Roman" w:cs="Times New Roman"/>
        </w:rPr>
        <w:t>сли падение произошло, запрещено ловить инструменты руками, другими инструментами и оборудованием, необходимо исключить попадание на ноги и другие части тела;</w:t>
      </w:r>
    </w:p>
    <w:p w14:paraId="0624D4FE"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выполнять конкурсные задания только исправным инструментом;</w:t>
      </w:r>
    </w:p>
    <w:p w14:paraId="4E0BC487" w14:textId="77777777" w:rsidR="002E1C26" w:rsidRPr="00EB72DC" w:rsidRDefault="002E1C26" w:rsidP="002E1C26">
      <w:pPr>
        <w:spacing w:before="120" w:after="120"/>
        <w:ind w:firstLine="709"/>
        <w:jc w:val="both"/>
        <w:rPr>
          <w:rFonts w:ascii="Times New Roman" w:eastAsia="Times New Roman" w:hAnsi="Times New Roman" w:cs="Times New Roman"/>
        </w:rPr>
      </w:pPr>
      <w:r w:rsidRPr="00EB72DC">
        <w:rPr>
          <w:rFonts w:ascii="Times New Roman" w:hAnsi="Times New Roman" w:cs="Times New Roman"/>
        </w:rPr>
        <w:t>- и</w:t>
      </w:r>
      <w:r w:rsidRPr="00EB72DC">
        <w:rPr>
          <w:rFonts w:ascii="Times New Roman" w:eastAsia="Times New Roman" w:hAnsi="Times New Roman" w:cs="Times New Roman"/>
        </w:rPr>
        <w:t>спользовать защитные очки при работе инструментом ударного действия, защиту органов зрения, слуха при работе на всех видах стационарного и электрифицированного оборудования, защиту органов слуха, зрения и дыхания при шлифовании;</w:t>
      </w:r>
    </w:p>
    <w:p w14:paraId="347F47FC" w14:textId="77777777" w:rsidR="002E1C26" w:rsidRPr="00EB72DC" w:rsidRDefault="002E1C26" w:rsidP="002E1C26">
      <w:pPr>
        <w:spacing w:before="120" w:after="120"/>
        <w:ind w:firstLine="709"/>
        <w:jc w:val="both"/>
        <w:rPr>
          <w:rFonts w:ascii="Times New Roman" w:eastAsia="Times New Roman" w:hAnsi="Times New Roman" w:cs="Times New Roman"/>
        </w:rPr>
      </w:pPr>
      <w:r w:rsidRPr="00EB72DC">
        <w:rPr>
          <w:rFonts w:ascii="Times New Roman" w:eastAsia="Times New Roman" w:hAnsi="Times New Roman" w:cs="Times New Roman"/>
        </w:rPr>
        <w:t>- использовать рабочий инструмент только по прямому назначению;</w:t>
      </w:r>
    </w:p>
    <w:p w14:paraId="11F95954" w14:textId="77777777" w:rsidR="002E1C26" w:rsidRPr="00EB72DC" w:rsidRDefault="002E1C26" w:rsidP="002E1C26">
      <w:pPr>
        <w:spacing w:before="120" w:after="120"/>
        <w:ind w:firstLine="709"/>
        <w:jc w:val="both"/>
        <w:rPr>
          <w:rFonts w:ascii="Times New Roman" w:hAnsi="Times New Roman" w:cs="Times New Roman"/>
        </w:rPr>
      </w:pPr>
    </w:p>
    <w:p w14:paraId="25E4A9A2"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3.3. При неисправности инструмента и оборудования – прекратить выполнение конкурсного задания и сообщить об этом Эксперту.</w:t>
      </w:r>
    </w:p>
    <w:p w14:paraId="504C7595" w14:textId="77777777" w:rsidR="002E1C26" w:rsidRPr="00EB72DC" w:rsidRDefault="002E1C26" w:rsidP="002E1C26">
      <w:pPr>
        <w:spacing w:before="120" w:after="120"/>
        <w:ind w:firstLine="709"/>
        <w:jc w:val="both"/>
        <w:rPr>
          <w:rFonts w:ascii="Times New Roman" w:hAnsi="Times New Roman" w:cs="Times New Roman"/>
        </w:rPr>
      </w:pPr>
    </w:p>
    <w:p w14:paraId="2047A4C8" w14:textId="77777777" w:rsidR="002E1C26" w:rsidRPr="00EB72DC" w:rsidRDefault="002E1C26" w:rsidP="002E1C26">
      <w:pPr>
        <w:pStyle w:val="2"/>
        <w:spacing w:before="120"/>
        <w:ind w:firstLine="709"/>
        <w:rPr>
          <w:rFonts w:ascii="Times New Roman" w:hAnsi="Times New Roman"/>
          <w:sz w:val="24"/>
          <w:lang w:val="ru-RU"/>
        </w:rPr>
      </w:pPr>
      <w:bookmarkStart w:id="4" w:name="_Toc507427599"/>
      <w:r w:rsidRPr="00EB72DC">
        <w:rPr>
          <w:rFonts w:ascii="Times New Roman" w:hAnsi="Times New Roman"/>
          <w:sz w:val="24"/>
          <w:lang w:val="ru-RU"/>
        </w:rPr>
        <w:t>4. ТРЕБОВАНИЯ ОХРАНЫ ТРУДА В АВАРИЙНЫХ СИТУАЦИЯХ</w:t>
      </w:r>
      <w:bookmarkEnd w:id="4"/>
    </w:p>
    <w:p w14:paraId="7789435A"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участнику следует немедленно сообщить о случившемся Экспертам. Выполнение конкурсного задания продолжить только после устранения возникшей неисправности.</w:t>
      </w:r>
    </w:p>
    <w:p w14:paraId="67E9C476"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4.2. В случае возникновения у участника плохого самочувствия или получения травмы сообщить об этом эксперту.</w:t>
      </w:r>
    </w:p>
    <w:p w14:paraId="0E22CAF2"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4.3. При поражении участника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 врачу.</w:t>
      </w:r>
    </w:p>
    <w:p w14:paraId="67D064DA"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должны </w:t>
      </w:r>
      <w:r w:rsidRPr="00EB72DC">
        <w:rPr>
          <w:rFonts w:ascii="Times New Roman" w:hAnsi="Times New Roman" w:cs="Times New Roman"/>
        </w:rPr>
        <w:lastRenderedPageBreak/>
        <w:t>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40B9EF37"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4.5. При возникновении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Главного эксперта или эксперта, заменяющего его. Приложить усилия для исключения состояния страха и паники.</w:t>
      </w:r>
    </w:p>
    <w:p w14:paraId="381AD9A9"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791D0993"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6A053CCB"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65FA2344"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4.6. При обнаружении взрывоопасного или подозрительного предмета не подходите близко к нему, предупредите о возможной опасности находящихся поблизости экспертов или обслуживающий персонал.</w:t>
      </w:r>
    </w:p>
    <w:p w14:paraId="4827DAA5"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При происшествии взрыва необходимо спокойно уточнить обстановку и действовать по указанию экспертов,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3BFBB7D8" w14:textId="77777777" w:rsidR="002E1C26" w:rsidRPr="00EB72DC" w:rsidRDefault="002E1C26" w:rsidP="002E1C26">
      <w:pPr>
        <w:spacing w:before="120" w:after="120"/>
        <w:ind w:firstLine="709"/>
        <w:jc w:val="both"/>
        <w:rPr>
          <w:rFonts w:ascii="Times New Roman" w:hAnsi="Times New Roman" w:cs="Times New Roman"/>
        </w:rPr>
      </w:pPr>
    </w:p>
    <w:p w14:paraId="42C8B362" w14:textId="77777777" w:rsidR="002E1C26" w:rsidRPr="00EB72DC" w:rsidRDefault="002E1C26" w:rsidP="002E1C26">
      <w:pPr>
        <w:pStyle w:val="2"/>
        <w:spacing w:before="120"/>
        <w:ind w:firstLine="709"/>
        <w:rPr>
          <w:rFonts w:ascii="Times New Roman" w:hAnsi="Times New Roman"/>
          <w:sz w:val="24"/>
          <w:lang w:val="ru-RU"/>
        </w:rPr>
      </w:pPr>
      <w:bookmarkStart w:id="5" w:name="_Toc507427600"/>
      <w:r w:rsidRPr="00EB72DC">
        <w:rPr>
          <w:rFonts w:ascii="Times New Roman" w:hAnsi="Times New Roman"/>
          <w:sz w:val="24"/>
          <w:lang w:val="ru-RU"/>
        </w:rPr>
        <w:t>5.ТРЕБОВАНИЕ ОХРАНЫ ТРУДА ПО ОКОНЧАНИИ РАБОТ</w:t>
      </w:r>
      <w:bookmarkEnd w:id="5"/>
    </w:p>
    <w:p w14:paraId="28968F3E"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После окончания работ каждый участник обязан:</w:t>
      </w:r>
    </w:p>
    <w:p w14:paraId="330212CB" w14:textId="77777777" w:rsidR="002E1C26" w:rsidRPr="00EB72DC" w:rsidRDefault="002E1C26" w:rsidP="002E1C26">
      <w:pPr>
        <w:spacing w:before="60" w:after="60"/>
        <w:ind w:firstLine="709"/>
        <w:jc w:val="both"/>
        <w:rPr>
          <w:rFonts w:ascii="Times New Roman" w:hAnsi="Times New Roman" w:cs="Times New Roman"/>
        </w:rPr>
      </w:pPr>
      <w:r w:rsidRPr="00EB72DC">
        <w:rPr>
          <w:rFonts w:ascii="Times New Roman" w:hAnsi="Times New Roman" w:cs="Times New Roman"/>
        </w:rPr>
        <w:t>5.1. Привести в порядок рабочее место. Перед уборкой убедиться, что все движущиеся части и механизмы остановлены, выключить все токонесущие устройства.</w:t>
      </w:r>
    </w:p>
    <w:p w14:paraId="7197C458" w14:textId="77777777" w:rsidR="002E1C26" w:rsidRPr="00EB72DC" w:rsidRDefault="002E1C26" w:rsidP="002E1C26">
      <w:pPr>
        <w:spacing w:before="60" w:after="60"/>
        <w:ind w:firstLine="709"/>
        <w:jc w:val="both"/>
        <w:rPr>
          <w:rFonts w:ascii="Times New Roman" w:hAnsi="Times New Roman" w:cs="Times New Roman"/>
        </w:rPr>
      </w:pPr>
      <w:r w:rsidRPr="00EB72DC">
        <w:rPr>
          <w:rFonts w:ascii="Times New Roman" w:hAnsi="Times New Roman" w:cs="Times New Roman"/>
        </w:rPr>
        <w:t>5.2. Убрать средства индивидуальной защиты в отведенное для хранений место.</w:t>
      </w:r>
    </w:p>
    <w:p w14:paraId="66545290" w14:textId="77777777" w:rsidR="002E1C26" w:rsidRPr="00EB72DC" w:rsidRDefault="002E1C26" w:rsidP="002E1C26">
      <w:pPr>
        <w:spacing w:before="60" w:after="60"/>
        <w:ind w:firstLine="709"/>
        <w:jc w:val="both"/>
        <w:rPr>
          <w:rFonts w:ascii="Times New Roman" w:hAnsi="Times New Roman" w:cs="Times New Roman"/>
        </w:rPr>
      </w:pPr>
      <w:r w:rsidRPr="00EB72DC">
        <w:rPr>
          <w:rFonts w:ascii="Times New Roman" w:hAnsi="Times New Roman" w:cs="Times New Roman"/>
        </w:rPr>
        <w:t>5.3. Отключить инструмент и оборудование от сети.</w:t>
      </w:r>
    </w:p>
    <w:p w14:paraId="4BF03C0C" w14:textId="77777777" w:rsidR="002E1C26" w:rsidRPr="00EB72DC" w:rsidRDefault="002E1C26" w:rsidP="002E1C26">
      <w:pPr>
        <w:spacing w:before="60" w:after="60"/>
        <w:ind w:firstLine="709"/>
        <w:jc w:val="both"/>
        <w:rPr>
          <w:rFonts w:ascii="Times New Roman" w:hAnsi="Times New Roman" w:cs="Times New Roman"/>
        </w:rPr>
      </w:pPr>
      <w:r w:rsidRPr="00EB72DC">
        <w:rPr>
          <w:rFonts w:ascii="Times New Roman" w:hAnsi="Times New Roman" w:cs="Times New Roman"/>
        </w:rPr>
        <w:t>5.4. Инструмент убрать в специально предназначенное для хранений место.</w:t>
      </w:r>
    </w:p>
    <w:p w14:paraId="5A3C7B1D" w14:textId="77777777" w:rsidR="002E1C26" w:rsidRPr="00EB72DC" w:rsidRDefault="002E1C26" w:rsidP="002E1C26">
      <w:pPr>
        <w:spacing w:before="60" w:after="60"/>
        <w:ind w:firstLine="709"/>
        <w:jc w:val="both"/>
        <w:rPr>
          <w:rFonts w:ascii="Times New Roman" w:hAnsi="Times New Roman" w:cs="Times New Roman"/>
        </w:rPr>
      </w:pPr>
      <w:r w:rsidRPr="00EB72DC">
        <w:rPr>
          <w:rFonts w:ascii="Times New Roman" w:hAnsi="Times New Roman" w:cs="Times New Roman"/>
        </w:rPr>
        <w:t>5.5. Тщательно вымыть руки с мылом.</w:t>
      </w:r>
    </w:p>
    <w:p w14:paraId="5D4BF0CF"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5.6. Сообщить эксперту о выявленных во время выполнения конкурсных заданий неполадках и неисправностях оборудования и инструмента, и других факторах, влияющих на безопасность выполнения конкурсного задания.</w:t>
      </w:r>
    </w:p>
    <w:p w14:paraId="456216E8" w14:textId="49EC7461" w:rsidR="002E1C26" w:rsidRPr="00EB72DC" w:rsidRDefault="002E1C26" w:rsidP="002E1C26">
      <w:pPr>
        <w:pStyle w:val="1"/>
        <w:spacing w:before="120" w:line="240" w:lineRule="auto"/>
        <w:ind w:firstLine="709"/>
        <w:rPr>
          <w:rFonts w:ascii="Times New Roman" w:hAnsi="Times New Roman"/>
          <w:color w:val="auto"/>
          <w:sz w:val="24"/>
          <w:lang w:val="ru-RU"/>
        </w:rPr>
      </w:pPr>
      <w:r w:rsidRPr="00EB72DC">
        <w:rPr>
          <w:rFonts w:ascii="Times New Roman" w:hAnsi="Times New Roman"/>
          <w:sz w:val="24"/>
          <w:lang w:val="ru-RU"/>
        </w:rPr>
        <w:br w:type="page"/>
      </w:r>
      <w:bookmarkStart w:id="6" w:name="_Toc507427601"/>
      <w:r w:rsidRPr="00EB72DC">
        <w:rPr>
          <w:rFonts w:ascii="Times New Roman" w:hAnsi="Times New Roman"/>
          <w:color w:val="auto"/>
          <w:sz w:val="24"/>
          <w:lang w:val="ru-RU"/>
        </w:rPr>
        <w:lastRenderedPageBreak/>
        <w:t>Инструкция по охране труда для экспертов</w:t>
      </w:r>
      <w:bookmarkEnd w:id="6"/>
    </w:p>
    <w:p w14:paraId="5F1596B9" w14:textId="77777777" w:rsidR="002E1C26" w:rsidRPr="00EB72DC" w:rsidRDefault="002E1C26" w:rsidP="002E1C26">
      <w:pPr>
        <w:spacing w:before="120" w:after="120"/>
        <w:ind w:firstLine="709"/>
        <w:jc w:val="center"/>
        <w:rPr>
          <w:rFonts w:ascii="Times New Roman" w:hAnsi="Times New Roman" w:cs="Times New Roman"/>
        </w:rPr>
      </w:pPr>
    </w:p>
    <w:p w14:paraId="5A442C3E" w14:textId="77777777" w:rsidR="002E1C26" w:rsidRPr="00EB72DC" w:rsidRDefault="002E1C26" w:rsidP="002E1C26">
      <w:pPr>
        <w:pStyle w:val="1"/>
        <w:spacing w:before="120" w:line="240" w:lineRule="auto"/>
        <w:ind w:firstLine="709"/>
        <w:rPr>
          <w:rFonts w:ascii="Times New Roman" w:hAnsi="Times New Roman"/>
          <w:iCs/>
          <w:color w:val="auto"/>
          <w:sz w:val="24"/>
          <w:lang w:val="ru-RU"/>
        </w:rPr>
      </w:pPr>
      <w:bookmarkStart w:id="7" w:name="_Toc507427602"/>
      <w:r w:rsidRPr="00EB72DC">
        <w:rPr>
          <w:rFonts w:ascii="Times New Roman" w:hAnsi="Times New Roman"/>
          <w:iCs/>
          <w:color w:val="auto"/>
          <w:sz w:val="24"/>
          <w:lang w:val="ru-RU"/>
        </w:rPr>
        <w:t>1.Общие требования охраны труда</w:t>
      </w:r>
      <w:bookmarkEnd w:id="7"/>
    </w:p>
    <w:p w14:paraId="04623C17"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1.1. К работе в качестве эксперта Компетенции «Столярное дело» допускаются Эксперты, прошедшие специальное обучение и не имеющие противопоказаний по состоянию здоровья.</w:t>
      </w:r>
    </w:p>
    <w:p w14:paraId="47A7F19B"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1.2. Эксперт с особыми полномочиями, на которого возложена обязанность за проведение инструктажа по охране труда, должен иметь действующие удостоверение «О проверке знаний требований охраны труда».</w:t>
      </w:r>
    </w:p>
    <w:p w14:paraId="10ECAA71"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1.3. В процессе контроля выполнения конкурсных заданий и нахождения на территории и в помещениях места проведения чемпионата и/или соревнований Эксперт обязан четко соблюдать:</w:t>
      </w:r>
    </w:p>
    <w:p w14:paraId="62537070"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xml:space="preserve">- инструкции по охране труда и технике безопасности; </w:t>
      </w:r>
    </w:p>
    <w:p w14:paraId="360D6C27"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правила пожарной безопасности, знать места расположения первичных средств пожаротушения и планов эвакуации.</w:t>
      </w:r>
    </w:p>
    <w:p w14:paraId="3BFAEA7C"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расписание и график проведения чемпионата/соревнования, содержание и сроки изготовления конкурсного задания, установленные режимы труда и отдыха.</w:t>
      </w:r>
    </w:p>
    <w:p w14:paraId="24027A7B"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1.4.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14:paraId="0E217596"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электрический ток;</w:t>
      </w:r>
    </w:p>
    <w:p w14:paraId="34A8B81C"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14:paraId="47ABE1FD"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шум, обусловленный конструкцией оргтехники;</w:t>
      </w:r>
    </w:p>
    <w:p w14:paraId="28097C41"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химические вещества, выделяющиеся при работе оргтехники;</w:t>
      </w:r>
    </w:p>
    <w:p w14:paraId="0EF09F2F"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зрительное перенапряжение при работе с ПК.</w:t>
      </w:r>
    </w:p>
    <w:p w14:paraId="4017922F"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При наблюдении за выполнением конкурсного задания участниками на Эксперта могут воздействовать следующие вредные и (или) опасные производственные факторы:</w:t>
      </w:r>
    </w:p>
    <w:p w14:paraId="634FF32F"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Физические:</w:t>
      </w:r>
    </w:p>
    <w:p w14:paraId="0D313150"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режущие, пилящие и колющие предметы, инструменты и приспособления;</w:t>
      </w:r>
    </w:p>
    <w:p w14:paraId="333D785F" w14:textId="77777777" w:rsidR="002E1C26" w:rsidRPr="00EB72DC" w:rsidRDefault="002E1C26" w:rsidP="002E1C26">
      <w:pPr>
        <w:spacing w:before="120" w:after="120"/>
        <w:ind w:left="851" w:hanging="142"/>
        <w:jc w:val="both"/>
        <w:rPr>
          <w:rFonts w:ascii="Times New Roman" w:hAnsi="Times New Roman" w:cs="Times New Roman"/>
        </w:rPr>
      </w:pPr>
      <w:r w:rsidRPr="00EB72DC">
        <w:rPr>
          <w:rFonts w:ascii="Times New Roman" w:hAnsi="Times New Roman" w:cs="Times New Roman"/>
        </w:rPr>
        <w:t xml:space="preserve">- опасное напряжение в электрической сети; </w:t>
      </w:r>
    </w:p>
    <w:p w14:paraId="583F91BA" w14:textId="77777777" w:rsidR="002E1C26" w:rsidRPr="00EB72DC" w:rsidRDefault="002E1C26" w:rsidP="002E1C26">
      <w:pPr>
        <w:spacing w:before="120" w:after="120"/>
        <w:ind w:left="851" w:hanging="142"/>
        <w:jc w:val="both"/>
        <w:rPr>
          <w:rFonts w:ascii="Times New Roman" w:hAnsi="Times New Roman" w:cs="Times New Roman"/>
        </w:rPr>
      </w:pPr>
      <w:r w:rsidRPr="00EB72DC">
        <w:rPr>
          <w:rFonts w:ascii="Times New Roman" w:hAnsi="Times New Roman" w:cs="Times New Roman"/>
        </w:rPr>
        <w:t xml:space="preserve">- движущиеся части машин и механизмов; </w:t>
      </w:r>
    </w:p>
    <w:p w14:paraId="19C675C6" w14:textId="77777777" w:rsidR="002E1C26" w:rsidRPr="00EB72DC" w:rsidRDefault="002E1C26" w:rsidP="002E1C26">
      <w:pPr>
        <w:spacing w:before="120" w:after="120"/>
        <w:ind w:left="851" w:hanging="142"/>
        <w:jc w:val="both"/>
        <w:rPr>
          <w:rFonts w:ascii="Times New Roman" w:hAnsi="Times New Roman" w:cs="Times New Roman"/>
        </w:rPr>
      </w:pPr>
      <w:r w:rsidRPr="00EB72DC">
        <w:rPr>
          <w:rFonts w:ascii="Times New Roman" w:hAnsi="Times New Roman" w:cs="Times New Roman"/>
        </w:rPr>
        <w:t xml:space="preserve"> -острые кромки, заусенцы на поверхностях инструмента, приспособлений и оборудования;</w:t>
      </w:r>
    </w:p>
    <w:p w14:paraId="6DA0E14D" w14:textId="77777777" w:rsidR="002E1C26" w:rsidRPr="00EB72DC" w:rsidRDefault="002E1C26" w:rsidP="002E1C26">
      <w:pPr>
        <w:spacing w:before="120" w:after="120"/>
        <w:ind w:left="851" w:hanging="142"/>
        <w:jc w:val="both"/>
        <w:rPr>
          <w:rFonts w:ascii="Times New Roman" w:hAnsi="Times New Roman" w:cs="Times New Roman"/>
        </w:rPr>
      </w:pPr>
      <w:r w:rsidRPr="00EB72DC">
        <w:rPr>
          <w:rFonts w:ascii="Times New Roman" w:hAnsi="Times New Roman" w:cs="Times New Roman"/>
        </w:rPr>
        <w:t xml:space="preserve">- заусенцы, сколы заготовок; </w:t>
      </w:r>
    </w:p>
    <w:p w14:paraId="4FF045E7" w14:textId="77777777" w:rsidR="002E1C26" w:rsidRPr="00EB72DC" w:rsidRDefault="002E1C26" w:rsidP="002E1C26">
      <w:pPr>
        <w:spacing w:before="120" w:after="120"/>
        <w:ind w:left="851" w:hanging="142"/>
        <w:jc w:val="both"/>
        <w:rPr>
          <w:rFonts w:ascii="Times New Roman" w:hAnsi="Times New Roman" w:cs="Times New Roman"/>
        </w:rPr>
      </w:pPr>
      <w:r w:rsidRPr="00EB72DC">
        <w:rPr>
          <w:rFonts w:ascii="Times New Roman" w:hAnsi="Times New Roman" w:cs="Times New Roman"/>
        </w:rPr>
        <w:t xml:space="preserve">- шум; </w:t>
      </w:r>
    </w:p>
    <w:p w14:paraId="4FB67D5E" w14:textId="77777777" w:rsidR="002E1C26" w:rsidRPr="00EB72DC" w:rsidRDefault="002E1C26" w:rsidP="002E1C26">
      <w:pPr>
        <w:spacing w:before="120" w:after="120"/>
        <w:ind w:left="851" w:hanging="142"/>
        <w:jc w:val="both"/>
        <w:rPr>
          <w:rFonts w:ascii="Times New Roman" w:hAnsi="Times New Roman" w:cs="Times New Roman"/>
        </w:rPr>
      </w:pPr>
      <w:r w:rsidRPr="00EB72DC">
        <w:rPr>
          <w:rFonts w:ascii="Times New Roman" w:hAnsi="Times New Roman" w:cs="Times New Roman"/>
        </w:rPr>
        <w:t xml:space="preserve">- вибрация; </w:t>
      </w:r>
    </w:p>
    <w:p w14:paraId="26F45FCF" w14:textId="77777777" w:rsidR="002E1C26" w:rsidRPr="00EB72DC" w:rsidRDefault="002E1C26" w:rsidP="002E1C26">
      <w:pPr>
        <w:spacing w:before="120" w:after="120"/>
        <w:ind w:left="851" w:hanging="142"/>
        <w:jc w:val="both"/>
        <w:rPr>
          <w:rFonts w:ascii="Times New Roman" w:hAnsi="Times New Roman" w:cs="Times New Roman"/>
        </w:rPr>
      </w:pPr>
      <w:r w:rsidRPr="00EB72DC">
        <w:rPr>
          <w:rFonts w:ascii="Times New Roman" w:hAnsi="Times New Roman" w:cs="Times New Roman"/>
        </w:rPr>
        <w:t xml:space="preserve">- повышенная температура поверхностей оборудования; </w:t>
      </w:r>
    </w:p>
    <w:p w14:paraId="080C47D1" w14:textId="77777777" w:rsidR="002E1C26" w:rsidRPr="00EB72DC" w:rsidRDefault="002E1C26" w:rsidP="002E1C26">
      <w:pPr>
        <w:spacing w:before="120" w:after="120"/>
        <w:ind w:left="851" w:hanging="142"/>
        <w:jc w:val="both"/>
        <w:rPr>
          <w:rFonts w:ascii="Times New Roman" w:hAnsi="Times New Roman" w:cs="Times New Roman"/>
        </w:rPr>
      </w:pPr>
      <w:r w:rsidRPr="00EB72DC">
        <w:rPr>
          <w:rFonts w:ascii="Times New Roman" w:hAnsi="Times New Roman" w:cs="Times New Roman"/>
        </w:rPr>
        <w:t>- система вентиляции;</w:t>
      </w:r>
    </w:p>
    <w:p w14:paraId="5A2BD891" w14:textId="77777777" w:rsidR="002E1C26" w:rsidRPr="00EB72DC" w:rsidRDefault="002E1C26" w:rsidP="002E1C26">
      <w:pPr>
        <w:spacing w:before="120" w:after="120"/>
        <w:ind w:left="851" w:hanging="142"/>
        <w:jc w:val="both"/>
        <w:rPr>
          <w:rFonts w:ascii="Times New Roman" w:hAnsi="Times New Roman" w:cs="Times New Roman"/>
        </w:rPr>
      </w:pPr>
      <w:r w:rsidRPr="00EB72DC">
        <w:rPr>
          <w:rFonts w:ascii="Times New Roman" w:hAnsi="Times New Roman" w:cs="Times New Roman"/>
        </w:rPr>
        <w:t>- неисправные или не соответствующие требованиям мебель, инвентарь или инструменты</w:t>
      </w:r>
    </w:p>
    <w:p w14:paraId="5F2022FE" w14:textId="77777777" w:rsidR="002E1C26" w:rsidRPr="00EB72DC" w:rsidRDefault="002E1C26" w:rsidP="002E1C26">
      <w:pPr>
        <w:spacing w:before="120" w:after="120"/>
        <w:ind w:firstLine="709"/>
        <w:jc w:val="both"/>
        <w:rPr>
          <w:rFonts w:ascii="Times New Roman" w:hAnsi="Times New Roman" w:cs="Times New Roman"/>
        </w:rPr>
      </w:pPr>
    </w:p>
    <w:p w14:paraId="6EEB4ED3"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Химические:</w:t>
      </w:r>
    </w:p>
    <w:p w14:paraId="543BEBB6"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пыль</w:t>
      </w:r>
    </w:p>
    <w:p w14:paraId="19CE9716"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отделочные средства и материалы</w:t>
      </w:r>
    </w:p>
    <w:p w14:paraId="2586E509"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lastRenderedPageBreak/>
        <w:t>Психофизиологические:</w:t>
      </w:r>
    </w:p>
    <w:p w14:paraId="430D4D08"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 xml:space="preserve">чрезмерное напряжение внимания, </w:t>
      </w:r>
    </w:p>
    <w:p w14:paraId="7050FFAC"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 xml:space="preserve">усиленная нагрузка на зрение, </w:t>
      </w:r>
    </w:p>
    <w:p w14:paraId="6E6D6C88"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чрезмерная нагрузка на организм при неправильной рабочей позе</w:t>
      </w:r>
    </w:p>
    <w:p w14:paraId="76E991C4"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1.5. Применяемые во время выполнения конкурсного задания средства индивидуальной защиты:</w:t>
      </w:r>
    </w:p>
    <w:p w14:paraId="798A0FD9"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спецодежда (рабочие брюки или полукомбинезон, футболка, куртка, кепка);</w:t>
      </w:r>
    </w:p>
    <w:p w14:paraId="408EFD94"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рабочая обувь с жестким носом (200Дж)</w:t>
      </w:r>
    </w:p>
    <w:p w14:paraId="48A2F972"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респиратор;</w:t>
      </w:r>
    </w:p>
    <w:p w14:paraId="2F486CB9" w14:textId="77777777" w:rsidR="002E1C26" w:rsidRPr="00EB72DC" w:rsidRDefault="002E1C26" w:rsidP="002E1C26">
      <w:pPr>
        <w:numPr>
          <w:ilvl w:val="0"/>
          <w:numId w:val="1"/>
        </w:numPr>
        <w:spacing w:before="120" w:after="120" w:line="240" w:lineRule="auto"/>
        <w:ind w:left="1134" w:hanging="425"/>
        <w:jc w:val="both"/>
        <w:rPr>
          <w:rFonts w:ascii="Times New Roman" w:hAnsi="Times New Roman" w:cs="Times New Roman"/>
        </w:rPr>
      </w:pPr>
      <w:r w:rsidRPr="00EB72DC">
        <w:rPr>
          <w:rFonts w:ascii="Times New Roman" w:hAnsi="Times New Roman" w:cs="Times New Roman"/>
        </w:rPr>
        <w:t>наушники или беруши</w:t>
      </w:r>
    </w:p>
    <w:p w14:paraId="087FB4AD" w14:textId="77777777" w:rsidR="002E1C26" w:rsidRPr="00EB72DC" w:rsidRDefault="002E1C26" w:rsidP="002E1C26">
      <w:pPr>
        <w:numPr>
          <w:ilvl w:val="0"/>
          <w:numId w:val="1"/>
        </w:numPr>
        <w:spacing w:before="120" w:after="120" w:line="240" w:lineRule="auto"/>
        <w:ind w:left="1134" w:hanging="425"/>
        <w:jc w:val="both"/>
        <w:rPr>
          <w:rFonts w:ascii="Times New Roman" w:hAnsi="Times New Roman" w:cs="Times New Roman"/>
        </w:rPr>
      </w:pPr>
      <w:r w:rsidRPr="00EB72DC">
        <w:rPr>
          <w:rFonts w:ascii="Times New Roman" w:hAnsi="Times New Roman" w:cs="Times New Roman"/>
        </w:rPr>
        <w:t>средства защиты зрения (очки);</w:t>
      </w:r>
    </w:p>
    <w:p w14:paraId="2642FE8E"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1.6. Знаки безопасности, используемые на рабочих местах участников, для обозначения присутствующих опасностей:</w:t>
      </w:r>
    </w:p>
    <w:p w14:paraId="732C5FC8"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 xml:space="preserve">на части стационарных и полустационарных станков нанесены знаки, указывающие граничные положения рук при работе; </w:t>
      </w:r>
    </w:p>
    <w:p w14:paraId="08635F77" w14:textId="77777777" w:rsidR="002E1C26" w:rsidRPr="00EB72DC" w:rsidRDefault="002E1C26" w:rsidP="002E1C26">
      <w:pPr>
        <w:numPr>
          <w:ilvl w:val="0"/>
          <w:numId w:val="1"/>
        </w:numPr>
        <w:spacing w:before="120" w:after="120" w:line="240" w:lineRule="auto"/>
        <w:ind w:left="1134"/>
        <w:jc w:val="both"/>
        <w:rPr>
          <w:rFonts w:ascii="Times New Roman" w:hAnsi="Times New Roman" w:cs="Times New Roman"/>
        </w:rPr>
      </w:pPr>
      <w:r w:rsidRPr="00EB72DC">
        <w:rPr>
          <w:rFonts w:ascii="Times New Roman" w:hAnsi="Times New Roman" w:cs="Times New Roman"/>
        </w:rPr>
        <w:t xml:space="preserve"> на вращающихся инструментах должна быть отчетливо нанесена допустимая частота вращения, а также маркировка производителя. Исключение составляют фрезеровальные инструменты с диаметром хвостовика до 16 мм и инструменты для сверления.</w:t>
      </w:r>
    </w:p>
    <w:p w14:paraId="6752099B"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xml:space="preserve">1.7. При несчастном случае пострадавший или очевидец несчастного случая обязан немедленно сообщить о случившемся Главному Эксперту. </w:t>
      </w:r>
    </w:p>
    <w:p w14:paraId="5147740C"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В помещении Экспертов Компетенции 25 «Столярное дело»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3D3BCA0D"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xml:space="preserve">В случае возникновения несчастного случая или болезни Эксперта, об этом немедленно уведомляется Главный эксперт. </w:t>
      </w:r>
    </w:p>
    <w:p w14:paraId="39C31875"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1.8. Эксперты, допустившие невыполнение или нарушение инструкции по охране труда, привлекаются к ответственности в соответствии с Регламентом, а при необходимости согласно действующему законодательству.</w:t>
      </w:r>
    </w:p>
    <w:p w14:paraId="0C8E2224" w14:textId="77777777" w:rsidR="002E1C26" w:rsidRPr="00EB72DC" w:rsidRDefault="002E1C26" w:rsidP="002E1C26">
      <w:pPr>
        <w:spacing w:before="120" w:after="120"/>
        <w:ind w:firstLine="709"/>
        <w:jc w:val="both"/>
        <w:rPr>
          <w:rFonts w:ascii="Times New Roman" w:hAnsi="Times New Roman" w:cs="Times New Roman"/>
        </w:rPr>
      </w:pPr>
    </w:p>
    <w:p w14:paraId="43C06631" w14:textId="77777777" w:rsidR="002E1C26" w:rsidRPr="00EB72DC" w:rsidRDefault="002E1C26" w:rsidP="002E1C26">
      <w:pPr>
        <w:pStyle w:val="1"/>
        <w:spacing w:before="120" w:line="240" w:lineRule="auto"/>
        <w:ind w:firstLine="709"/>
        <w:rPr>
          <w:rFonts w:ascii="Times New Roman" w:hAnsi="Times New Roman"/>
          <w:iCs/>
          <w:color w:val="auto"/>
          <w:sz w:val="24"/>
          <w:lang w:val="ru-RU"/>
        </w:rPr>
      </w:pPr>
      <w:bookmarkStart w:id="8" w:name="_Toc507427603"/>
      <w:r w:rsidRPr="00EB72DC">
        <w:rPr>
          <w:rFonts w:ascii="Times New Roman" w:hAnsi="Times New Roman"/>
          <w:iCs/>
          <w:color w:val="auto"/>
          <w:sz w:val="24"/>
          <w:lang w:val="ru-RU"/>
        </w:rPr>
        <w:t>2.Требования охраны труда перед началом работы</w:t>
      </w:r>
      <w:bookmarkEnd w:id="8"/>
    </w:p>
    <w:p w14:paraId="471D3899"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Перед началом работы Эксперты должны выполнить следующее:</w:t>
      </w:r>
    </w:p>
    <w:p w14:paraId="47111468"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2.1. В день Д-1 Эксперт с особыми полномочиями, ответственный за охрану труда, обязан провести подробный инструктаж по «Программе инструктажа по охране труда и технике безопасности», ознакомить экспертов и участников с инструкцией по технике безопасности, с планами эвакуации при возникновении пожара, с местами расположения санитарно-бытовых помещений, медицинских кабинетов, питьевой воды, проконтролировать подготовку рабочих мест участников в соответствии с Техническим описанием компетенции.</w:t>
      </w:r>
    </w:p>
    <w:p w14:paraId="7548B6EA"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Проверить специальную одежду, обувь и др. средства индивидуальной защиты. Надеть необходимые средства защиты для выполнения подготовки и контроля подготовки участниками рабочих мест, инструмента и оборудования.</w:t>
      </w:r>
    </w:p>
    <w:p w14:paraId="019E26BF"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2.2. Ежедневно, перед началом выполнения конкурсного задания участниками конкурса, Эксперт с особыми полномочиями проводит инструктаж по охране труда, Эксперты контролируют процесс подготовки рабочего места участниками.</w:t>
      </w:r>
    </w:p>
    <w:p w14:paraId="2B412B0E"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lastRenderedPageBreak/>
        <w:t>2.3. Ежедневно, перед началом работ на конкурсной площадке и в помещении экспертов необходимо:</w:t>
      </w:r>
    </w:p>
    <w:p w14:paraId="7E1D7E5E" w14:textId="77777777" w:rsidR="002E1C26" w:rsidRPr="00EB72DC" w:rsidRDefault="002E1C26" w:rsidP="002E1C26">
      <w:pPr>
        <w:tabs>
          <w:tab w:val="left" w:pos="709"/>
        </w:tabs>
        <w:spacing w:before="120" w:after="120"/>
        <w:ind w:firstLine="709"/>
        <w:rPr>
          <w:rFonts w:ascii="Times New Roman" w:hAnsi="Times New Roman" w:cs="Times New Roman"/>
        </w:rPr>
      </w:pPr>
      <w:r w:rsidRPr="00EB72DC">
        <w:rPr>
          <w:rFonts w:ascii="Times New Roman" w:hAnsi="Times New Roman" w:cs="Times New Roman"/>
        </w:rPr>
        <w:t>- осмотреть рабочие места экспертов и участников;</w:t>
      </w:r>
    </w:p>
    <w:p w14:paraId="4C85D006" w14:textId="77777777" w:rsidR="002E1C26" w:rsidRPr="00EB72DC" w:rsidRDefault="002E1C26" w:rsidP="002E1C26">
      <w:pPr>
        <w:tabs>
          <w:tab w:val="left" w:pos="709"/>
        </w:tabs>
        <w:spacing w:before="120" w:after="120"/>
        <w:ind w:firstLine="709"/>
        <w:rPr>
          <w:rFonts w:ascii="Times New Roman" w:hAnsi="Times New Roman" w:cs="Times New Roman"/>
        </w:rPr>
      </w:pPr>
      <w:r w:rsidRPr="00EB72DC">
        <w:rPr>
          <w:rFonts w:ascii="Times New Roman" w:hAnsi="Times New Roman" w:cs="Times New Roman"/>
        </w:rPr>
        <w:t>-привести в порядок рабочее место эксперта;</w:t>
      </w:r>
    </w:p>
    <w:p w14:paraId="448A5FC1" w14:textId="77777777" w:rsidR="002E1C26" w:rsidRPr="00EB72DC" w:rsidRDefault="002E1C26" w:rsidP="002E1C26">
      <w:pPr>
        <w:tabs>
          <w:tab w:val="left" w:pos="709"/>
        </w:tabs>
        <w:spacing w:before="120" w:after="120"/>
        <w:ind w:firstLine="709"/>
        <w:rPr>
          <w:rFonts w:ascii="Times New Roman" w:hAnsi="Times New Roman" w:cs="Times New Roman"/>
        </w:rPr>
      </w:pPr>
      <w:r w:rsidRPr="00EB72DC">
        <w:rPr>
          <w:rFonts w:ascii="Times New Roman" w:hAnsi="Times New Roman" w:cs="Times New Roman"/>
        </w:rPr>
        <w:t>-проверить правильность подключения оборудования в электросеть;</w:t>
      </w:r>
    </w:p>
    <w:p w14:paraId="0B884655" w14:textId="77777777" w:rsidR="002E1C26" w:rsidRPr="00EB72DC" w:rsidRDefault="002E1C26" w:rsidP="002E1C26">
      <w:pPr>
        <w:tabs>
          <w:tab w:val="left" w:pos="709"/>
        </w:tabs>
        <w:spacing w:before="120" w:after="120"/>
        <w:ind w:firstLine="709"/>
        <w:rPr>
          <w:rFonts w:ascii="Times New Roman" w:hAnsi="Times New Roman" w:cs="Times New Roman"/>
        </w:rPr>
      </w:pPr>
      <w:r w:rsidRPr="00EB72DC">
        <w:rPr>
          <w:rFonts w:ascii="Times New Roman" w:hAnsi="Times New Roman" w:cs="Times New Roman"/>
        </w:rPr>
        <w:t>- надеть необходимые средства индивидуальной защиты;</w:t>
      </w:r>
    </w:p>
    <w:p w14:paraId="05FEEED8" w14:textId="77777777" w:rsidR="002E1C26" w:rsidRPr="00EB72DC" w:rsidRDefault="002E1C26" w:rsidP="002E1C26">
      <w:pPr>
        <w:tabs>
          <w:tab w:val="left" w:pos="709"/>
        </w:tabs>
        <w:spacing w:before="120" w:after="120"/>
        <w:ind w:firstLine="709"/>
        <w:rPr>
          <w:rFonts w:ascii="Times New Roman" w:hAnsi="Times New Roman" w:cs="Times New Roman"/>
        </w:rPr>
      </w:pPr>
      <w:r w:rsidRPr="00EB72DC">
        <w:rPr>
          <w:rFonts w:ascii="Times New Roman" w:hAnsi="Times New Roman" w:cs="Times New Roman"/>
        </w:rPr>
        <w:t>- осмотреть инструмент и оборудование участников.</w:t>
      </w:r>
    </w:p>
    <w:p w14:paraId="201D7E48"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2.5. Подготовить необходимые для работы материалы, приспособления, и разложить их на свои места, убрать с рабочего стола все лишнее.</w:t>
      </w:r>
    </w:p>
    <w:p w14:paraId="26825145"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2.6. Эксперту запрещается приступать к работе при обнаружении неисправности оборудования. О замеченных недостатках и неисправностях немедленно сообщить Техническому Эксперту и до устранения неполадок к работе не приступать.</w:t>
      </w:r>
    </w:p>
    <w:p w14:paraId="707497FC" w14:textId="77777777" w:rsidR="002E1C26" w:rsidRPr="00EB72DC" w:rsidRDefault="002E1C26" w:rsidP="002E1C26">
      <w:pPr>
        <w:spacing w:before="120" w:after="120"/>
        <w:ind w:firstLine="709"/>
        <w:jc w:val="both"/>
        <w:rPr>
          <w:rFonts w:ascii="Times New Roman" w:hAnsi="Times New Roman" w:cs="Times New Roman"/>
        </w:rPr>
      </w:pPr>
    </w:p>
    <w:p w14:paraId="43F7892C" w14:textId="77777777" w:rsidR="002E1C26" w:rsidRPr="00EB72DC" w:rsidRDefault="002E1C26" w:rsidP="002E1C26">
      <w:pPr>
        <w:pStyle w:val="1"/>
        <w:spacing w:before="120" w:line="240" w:lineRule="auto"/>
        <w:ind w:firstLine="709"/>
        <w:rPr>
          <w:rFonts w:ascii="Times New Roman" w:hAnsi="Times New Roman"/>
          <w:iCs/>
          <w:color w:val="auto"/>
          <w:sz w:val="24"/>
          <w:lang w:val="ru-RU"/>
        </w:rPr>
      </w:pPr>
      <w:bookmarkStart w:id="9" w:name="_Toc507427604"/>
      <w:r w:rsidRPr="00EB72DC">
        <w:rPr>
          <w:rFonts w:ascii="Times New Roman" w:hAnsi="Times New Roman"/>
          <w:iCs/>
          <w:color w:val="auto"/>
          <w:sz w:val="24"/>
          <w:lang w:val="ru-RU"/>
        </w:rPr>
        <w:t>3.Требования охраны труда во время работы</w:t>
      </w:r>
      <w:bookmarkEnd w:id="9"/>
    </w:p>
    <w:p w14:paraId="0A5622BF"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3.1. 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257FB0FC"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3.2. Суммарное время непосредственной работы с персональным компьютером и другой оргтехникой в течение конкурсного дня должно быть не более 6 часов.</w:t>
      </w:r>
    </w:p>
    <w:p w14:paraId="2EB584D8"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14:paraId="04B62F62"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3.3. Во избежание поражения током запрещается:</w:t>
      </w:r>
    </w:p>
    <w:p w14:paraId="5C447F11"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прикасаться к задней панели персонального компьютера и другой оргтехники, монитора при включенном питании;</w:t>
      </w:r>
    </w:p>
    <w:p w14:paraId="4ACB9F6B"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допускать попадания влаги на поверхность монитора, рабочую поверхность клавиатуры, дисководов, принтеров и других устройств;</w:t>
      </w:r>
    </w:p>
    <w:p w14:paraId="00AFA976"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производить самостоятельно вскрытие и ремонт оборудования;</w:t>
      </w:r>
    </w:p>
    <w:p w14:paraId="6E04C252"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переключать разъемы интерфейсных кабелей периферийных устройств при включенном питании;</w:t>
      </w:r>
    </w:p>
    <w:p w14:paraId="479FB54E"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загромождать верхние панели устройств бумагами и посторонними предметами;</w:t>
      </w:r>
    </w:p>
    <w:p w14:paraId="54FB5DE8"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14:paraId="4A4E6EB0"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3.4. При выполнении модулей конкурсного задания участниками, Эксперту необходимо быть внимательным, не отвлекаться посторонними разговорами и делами без необходимости, не отвлекать других Экспертов и участников.</w:t>
      </w:r>
    </w:p>
    <w:p w14:paraId="3DF934DF"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3.5. Эксперту во время работы с оргтехникой:</w:t>
      </w:r>
    </w:p>
    <w:p w14:paraId="1C6E2E2C"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обращать внимание на символы, высвечивающиеся на панели оборудования, не игнорировать их;</w:t>
      </w:r>
    </w:p>
    <w:p w14:paraId="49EE1BAF"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не снимать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w:t>
      </w:r>
    </w:p>
    <w:p w14:paraId="4EA8F046"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lastRenderedPageBreak/>
        <w:t>- не производить включение/выключение аппаратов мокрыми руками;</w:t>
      </w:r>
    </w:p>
    <w:p w14:paraId="42169641"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не ставить на устройство емкости с водой, не класть металлические предметы;</w:t>
      </w:r>
    </w:p>
    <w:p w14:paraId="778F19DF"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не эксплуатировать аппарат, если он перегрелся, стал дымиться, появился посторонний запах или звук;</w:t>
      </w:r>
    </w:p>
    <w:p w14:paraId="47E06D2F"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не эксплуатировать аппарат, если его уронили или корпус был поврежден;</w:t>
      </w:r>
    </w:p>
    <w:p w14:paraId="07C97094"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вынимать застрявшие листы можно только после отключения устройства из сети;</w:t>
      </w:r>
    </w:p>
    <w:p w14:paraId="55F0A2B3"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запрещается перемещать аппараты включенными в сеть;</w:t>
      </w:r>
    </w:p>
    <w:p w14:paraId="0B9E8B11"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все работы по замене картриджей, бумаги можно производить только после отключения аппарата от сети;</w:t>
      </w:r>
    </w:p>
    <w:p w14:paraId="5C49BD14"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запрещается опираться на стекло оригиналодержателя, класть на него какие-либо вещи помимо оригинала;</w:t>
      </w:r>
    </w:p>
    <w:p w14:paraId="13E7810F"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запрещается работать на аппарате с треснувшим стеклом;</w:t>
      </w:r>
    </w:p>
    <w:p w14:paraId="334ED94B"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обязательно мыть руки теплой водой с мылом после каждой чистки картриджей, узлов и т.д.;</w:t>
      </w:r>
    </w:p>
    <w:p w14:paraId="72F2D89A"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просыпанный тонер, носитель немедленно собрать пылесосом или влажной ветошью.</w:t>
      </w:r>
    </w:p>
    <w:p w14:paraId="696C7B49"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3.6. Включение и выключение персонального компьютера и оргтехники должно проводиться в соответствии с требованиями инструкции по эксплуатации.</w:t>
      </w:r>
    </w:p>
    <w:p w14:paraId="01C29CBB"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3.7. Запрещается:</w:t>
      </w:r>
    </w:p>
    <w:p w14:paraId="2203530E"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устанавливать неизвестные системы паролирования и самостоятельно проводить переформатирование диска;</w:t>
      </w:r>
    </w:p>
    <w:p w14:paraId="7495FE80"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иметь при себе любые средства связи;</w:t>
      </w:r>
    </w:p>
    <w:p w14:paraId="3951711B"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пользоваться любой документацией кроме предусмотренной конкурсным заданием.</w:t>
      </w:r>
    </w:p>
    <w:p w14:paraId="046CF559"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3.8. При неисправности оборудования – прекратить работу и сообщить об этом Техническому эксперту, а в его отсутствие заместителю главного Эксперта.</w:t>
      </w:r>
    </w:p>
    <w:p w14:paraId="630D1752"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3.9. При наблюдении за выполнением конкурсного задания участниками Эксперту необходимо:</w:t>
      </w:r>
    </w:p>
    <w:p w14:paraId="08448347"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использовать необходимые средства индивидуальной защиты;</w:t>
      </w:r>
    </w:p>
    <w:p w14:paraId="476CF024"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передвигаться по конкурсной площадке не спеша, не делая резких движений, смотря под ноги;</w:t>
      </w:r>
    </w:p>
    <w:p w14:paraId="39457B81"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xml:space="preserve">- находиться, совместно с другим Экспертом (за исключением экспертов-компатриотов), рядом с участником при работе на стационарном и полустационарном оборудовании в технической зоне площадки мероприятия для наблюдения за участником в части соблюдения им правил эксплуатации оборудования, требований техники безопасности и охраны труда. В случае нарушения участником этих требований действовать согласно регламенту мероприятия и настоящей инструкции; </w:t>
      </w:r>
    </w:p>
    <w:p w14:paraId="399FE951"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xml:space="preserve">- принять участие (за исключением Экспертов-компатриотов) в присутствии другого Эксперта (за исключением Экспертов-компатриотов) в процессе обработки в зависимости от типа технологической операции на позиции принимающего, никоим другим образом не воздействуя ни на оборудование, ни на обрабатываемый материал, деталь, заготовку участника при работе участника на оборудовании, требующем совместной работы двух и/или более человек, с крупными и/или длинномерными деталями и/или заготовками; </w:t>
      </w:r>
    </w:p>
    <w:p w14:paraId="46C6A004"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xml:space="preserve">- прервать работу участника в случае, если складывается ситуация, результатом которой очевидно может стать нарушение требований техники безопасности и охраны труда и/или </w:t>
      </w:r>
      <w:r w:rsidRPr="00EB72DC">
        <w:rPr>
          <w:rFonts w:ascii="Times New Roman" w:hAnsi="Times New Roman" w:cs="Times New Roman"/>
        </w:rPr>
        <w:lastRenderedPageBreak/>
        <w:t>нанесение повреждений людям или оборудованию; указать на очевидную потенциальную угрозу или нарушение и устранить/предотвратить ситуацию силами самого участника, а при невозможности участнику это сделать пригласить Технического эксперта и далее выполнять все необходимые действия согласно регламенту мероприятия и настоящей инструкции;</w:t>
      </w:r>
    </w:p>
    <w:p w14:paraId="4CF5A041" w14:textId="77777777" w:rsidR="002E1C26" w:rsidRPr="00EB72DC" w:rsidRDefault="002E1C26" w:rsidP="002E1C26">
      <w:pPr>
        <w:spacing w:before="120" w:after="120"/>
        <w:ind w:firstLine="709"/>
        <w:jc w:val="both"/>
        <w:rPr>
          <w:rFonts w:ascii="Times New Roman" w:hAnsi="Times New Roman" w:cs="Times New Roman"/>
        </w:rPr>
      </w:pPr>
    </w:p>
    <w:p w14:paraId="0611BF8C" w14:textId="77777777" w:rsidR="002E1C26" w:rsidRPr="00EB72DC" w:rsidRDefault="002E1C26" w:rsidP="002E1C26">
      <w:pPr>
        <w:pStyle w:val="1"/>
        <w:spacing w:before="120" w:line="240" w:lineRule="auto"/>
        <w:ind w:firstLine="709"/>
        <w:rPr>
          <w:rFonts w:ascii="Times New Roman" w:hAnsi="Times New Roman"/>
          <w:iCs/>
          <w:color w:val="auto"/>
          <w:sz w:val="24"/>
          <w:lang w:val="ru-RU"/>
        </w:rPr>
      </w:pPr>
      <w:bookmarkStart w:id="10" w:name="_Toc507427605"/>
      <w:r w:rsidRPr="00EB72DC">
        <w:rPr>
          <w:rFonts w:ascii="Times New Roman" w:hAnsi="Times New Roman"/>
          <w:iCs/>
          <w:color w:val="auto"/>
          <w:sz w:val="24"/>
          <w:lang w:val="ru-RU"/>
        </w:rPr>
        <w:t>4. Требования охраны труда в аварийных ситуациях</w:t>
      </w:r>
      <w:bookmarkEnd w:id="10"/>
    </w:p>
    <w:p w14:paraId="71EE20D8"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также сообщить о случившемся Техническому Эксперту. Работу продолжать только после устранения возникшей неисправности.</w:t>
      </w:r>
    </w:p>
    <w:p w14:paraId="576EE724"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4.2.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w:t>
      </w:r>
    </w:p>
    <w:p w14:paraId="54A646D7"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4.3. 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 врачу.</w:t>
      </w:r>
    </w:p>
    <w:p w14:paraId="09F87C20"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Главному Эксперту. </w:t>
      </w:r>
    </w:p>
    <w:p w14:paraId="1CBE9F2F"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4.5. При возникновении пожара необходимо немедленно оповестить технического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состояния страха и паники.</w:t>
      </w:r>
    </w:p>
    <w:p w14:paraId="57ED9375"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503ED0FC"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14E43974"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127CCBD1"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4.6.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w:t>
      </w:r>
    </w:p>
    <w:p w14:paraId="58A3DF00"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При происшествии взрыва необходимо спокойно уточнить обстановку и действовать по указанию должностных лиц, при необходимости эвакуации, эвакуировать участников и других экспертов с конкурсной площадки, взять с собой документы и предметы первой необходимости,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21AEE72E" w14:textId="77777777" w:rsidR="002E1C26" w:rsidRPr="00EB72DC" w:rsidRDefault="002E1C26" w:rsidP="002E1C26">
      <w:pPr>
        <w:spacing w:before="120" w:after="120"/>
        <w:ind w:firstLine="709"/>
        <w:jc w:val="both"/>
        <w:rPr>
          <w:rFonts w:ascii="Times New Roman" w:hAnsi="Times New Roman" w:cs="Times New Roman"/>
        </w:rPr>
      </w:pPr>
    </w:p>
    <w:p w14:paraId="4DE7A3EE" w14:textId="77777777" w:rsidR="002E1C26" w:rsidRPr="00EB72DC" w:rsidRDefault="002E1C26" w:rsidP="002E1C26">
      <w:pPr>
        <w:pStyle w:val="1"/>
        <w:spacing w:before="120" w:line="240" w:lineRule="auto"/>
        <w:ind w:firstLine="709"/>
        <w:rPr>
          <w:rFonts w:ascii="Times New Roman" w:hAnsi="Times New Roman"/>
          <w:iCs/>
          <w:color w:val="auto"/>
          <w:sz w:val="24"/>
          <w:lang w:val="ru-RU"/>
        </w:rPr>
      </w:pPr>
      <w:bookmarkStart w:id="11" w:name="_Toc507427606"/>
      <w:r w:rsidRPr="00EB72DC">
        <w:rPr>
          <w:rFonts w:ascii="Times New Roman" w:hAnsi="Times New Roman"/>
          <w:iCs/>
          <w:color w:val="auto"/>
          <w:sz w:val="24"/>
          <w:lang w:val="ru-RU"/>
        </w:rPr>
        <w:t>5.Требование охраны труда по окончании работ</w:t>
      </w:r>
      <w:bookmarkEnd w:id="11"/>
    </w:p>
    <w:p w14:paraId="4A88C198"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После окончания конкурсного дня Эксперт обязан:</w:t>
      </w:r>
    </w:p>
    <w:p w14:paraId="7B77BFC7"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lastRenderedPageBreak/>
        <w:t>5.1. Отключить электрические приборы, оборудование, инструмент и устройства от источника питания.</w:t>
      </w:r>
    </w:p>
    <w:p w14:paraId="3C053426"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 xml:space="preserve">5.2. Привести в порядок рабочее место Эксперта и проверить рабочие места участников. </w:t>
      </w:r>
    </w:p>
    <w:p w14:paraId="2EAE5D36" w14:textId="77777777" w:rsidR="002E1C26" w:rsidRPr="00EB72DC" w:rsidRDefault="002E1C26" w:rsidP="002E1C26">
      <w:pPr>
        <w:spacing w:before="120" w:after="120"/>
        <w:ind w:firstLine="709"/>
        <w:jc w:val="both"/>
        <w:rPr>
          <w:rFonts w:ascii="Times New Roman" w:hAnsi="Times New Roman" w:cs="Times New Roman"/>
        </w:rPr>
      </w:pPr>
      <w:r w:rsidRPr="00EB72DC">
        <w:rPr>
          <w:rFonts w:ascii="Times New Roman" w:hAnsi="Times New Roman" w:cs="Times New Roman"/>
        </w:rPr>
        <w:t>5.3. Сообщить Техническому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w:t>
      </w:r>
    </w:p>
    <w:p w14:paraId="723ABE6D" w14:textId="77777777" w:rsidR="002E1C26" w:rsidRPr="00EB72DC" w:rsidRDefault="002E1C26" w:rsidP="002E1C26">
      <w:pPr>
        <w:spacing w:after="0" w:line="276" w:lineRule="auto"/>
        <w:jc w:val="both"/>
        <w:rPr>
          <w:rFonts w:ascii="Times New Roman" w:eastAsia="Times New Roman" w:hAnsi="Times New Roman" w:cs="Times New Roman"/>
          <w:sz w:val="24"/>
          <w:szCs w:val="24"/>
        </w:rPr>
      </w:pPr>
    </w:p>
    <w:p w14:paraId="52A84552" w14:textId="77777777" w:rsidR="002E1C26" w:rsidRPr="00EB72DC" w:rsidRDefault="002E1C26" w:rsidP="002E1C26">
      <w:pPr>
        <w:spacing w:after="0" w:line="276" w:lineRule="auto"/>
        <w:jc w:val="both"/>
        <w:rPr>
          <w:rFonts w:ascii="Times New Roman" w:eastAsia="Times New Roman" w:hAnsi="Times New Roman" w:cs="Times New Roman"/>
          <w:sz w:val="24"/>
          <w:szCs w:val="24"/>
        </w:rPr>
      </w:pPr>
    </w:p>
    <w:p w14:paraId="1C784005" w14:textId="77777777" w:rsidR="002E1C26" w:rsidRPr="00841F01" w:rsidRDefault="002E1C26" w:rsidP="002E1C26">
      <w:pPr>
        <w:spacing w:after="0" w:line="276" w:lineRule="auto"/>
        <w:jc w:val="both"/>
        <w:rPr>
          <w:rFonts w:ascii="Times New Roman" w:eastAsia="Times New Roman" w:hAnsi="Times New Roman" w:cs="Times New Roman"/>
          <w:sz w:val="24"/>
          <w:szCs w:val="24"/>
        </w:rPr>
      </w:pPr>
    </w:p>
    <w:p w14:paraId="5CD15673" w14:textId="77777777" w:rsidR="00ED03F3" w:rsidRDefault="00ED03F3"/>
    <w:sectPr w:rsidR="00ED03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C03372"/>
    <w:multiLevelType w:val="hybridMultilevel"/>
    <w:tmpl w:val="A6CC7666"/>
    <w:lvl w:ilvl="0" w:tplc="4EE63D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396392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3F3"/>
    <w:rsid w:val="002E1C26"/>
    <w:rsid w:val="00ED03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D1D8E"/>
  <w15:chartTrackingRefBased/>
  <w15:docId w15:val="{C75E8E50-9CED-4A52-81A4-6DF9407C9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1C26"/>
    <w:rPr>
      <w:kern w:val="0"/>
      <w14:ligatures w14:val="none"/>
    </w:rPr>
  </w:style>
  <w:style w:type="paragraph" w:styleId="1">
    <w:name w:val="heading 1"/>
    <w:basedOn w:val="a"/>
    <w:next w:val="a"/>
    <w:link w:val="10"/>
    <w:qFormat/>
    <w:rsid w:val="002E1C26"/>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
    <w:next w:val="a"/>
    <w:link w:val="20"/>
    <w:qFormat/>
    <w:rsid w:val="002E1C26"/>
    <w:pPr>
      <w:keepNext/>
      <w:spacing w:before="240" w:after="120" w:line="360" w:lineRule="auto"/>
      <w:outlineLvl w:val="1"/>
    </w:pPr>
    <w:rPr>
      <w:rFonts w:ascii="Arial" w:eastAsia="Times New Roman" w:hAnsi="Arial" w:cs="Times New Roman"/>
      <w:b/>
      <w:sz w:val="28"/>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1C26"/>
    <w:rPr>
      <w:rFonts w:ascii="Arial" w:eastAsia="Times New Roman" w:hAnsi="Arial" w:cs="Times New Roman"/>
      <w:b/>
      <w:bCs/>
      <w:caps/>
      <w:color w:val="2C8DE6"/>
      <w:kern w:val="0"/>
      <w:sz w:val="36"/>
      <w:szCs w:val="24"/>
      <w:lang w:val="en-GB"/>
      <w14:ligatures w14:val="none"/>
    </w:rPr>
  </w:style>
  <w:style w:type="character" w:customStyle="1" w:styleId="20">
    <w:name w:val="Заголовок 2 Знак"/>
    <w:basedOn w:val="a0"/>
    <w:link w:val="2"/>
    <w:rsid w:val="002E1C26"/>
    <w:rPr>
      <w:rFonts w:ascii="Arial" w:eastAsia="Times New Roman" w:hAnsi="Arial" w:cs="Times New Roman"/>
      <w:b/>
      <w:kern w:val="0"/>
      <w:sz w:val="28"/>
      <w:szCs w:val="24"/>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https://studfiles.net/html/2706/32/html_qBHtLJCsya.KhkT/img-9S7d9T.jpg" TargetMode="Externa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5641</Words>
  <Characters>32154</Characters>
  <Application>Microsoft Office Word</Application>
  <DocSecurity>0</DocSecurity>
  <Lines>267</Lines>
  <Paragraphs>75</Paragraphs>
  <ScaleCrop>false</ScaleCrop>
  <Company/>
  <LinksUpToDate>false</LinksUpToDate>
  <CharactersWithSpaces>37720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 Бондаренко</dc:creator>
  <cp:keywords/>
  <dc:description/>
  <cp:lastModifiedBy>Виталий Бондаренко</cp:lastModifiedBy>
  <cp:revision>2</cp:revision>
  <dcterms:created xsi:type="dcterms:W3CDTF">2023-06-26T06:20:00Z</dcterms:created>
  <dcterms:modified xsi:type="dcterms:W3CDTF">2023-06-26T06:20:00Z</dcterms:modified>
</cp:coreProperties>
</file>