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01FF1EB" w14:textId="54AD5C8C" w:rsidR="00334165" w:rsidRDefault="00A47C96" w:rsidP="00F50AC5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9C440B3" wp14:editId="536C07A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03905" cy="1286510"/>
                <wp:effectExtent l="0" t="0" r="0" b="8890"/>
                <wp:wrapNone/>
                <wp:docPr id="1" name="Рисунок 1" descr="Изображение выглядит как текст, Шрифт, логотип, Графика&#10;&#10;Автоматически созданное опис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Изображение выглядит как текст, Шрифт, логотип, Графика&#10;&#10;Автоматически созданное описание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05" cy="1286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834521F" w14:textId="77777777" w:rsidR="00A47C96" w:rsidRDefault="00A47C96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A25CCC9" w14:textId="77777777" w:rsidR="00A47C96" w:rsidRPr="00A204BB" w:rsidRDefault="00A47C96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8EF122C" w14:textId="77777777" w:rsidR="00F830E7" w:rsidRPr="00F830E7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</w:t>
          </w:r>
        </w:p>
        <w:p w14:paraId="16991035" w14:textId="77777777" w:rsidR="00F830E7" w:rsidRPr="00F830E7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ТРУДА И ТЕХНИКЕ</w:t>
          </w:r>
        </w:p>
        <w:p w14:paraId="090F7C27" w14:textId="77777777" w:rsidR="00F830E7" w:rsidRPr="00F830E7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БЕЗОПАСНОСТИ</w:t>
          </w:r>
        </w:p>
        <w:p w14:paraId="1490AA80" w14:textId="321A8ECE" w:rsidR="00334165" w:rsidRPr="00A204BB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14:paraId="0CE9BA28" w14:textId="71FA1112" w:rsidR="00832EBB" w:rsidRPr="00A204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EB087A">
            <w:rPr>
              <w:rFonts w:ascii="Times New Roman" w:eastAsia="Arial Unicode MS" w:hAnsi="Times New Roman" w:cs="Times New Roman"/>
              <w:sz w:val="56"/>
              <w:szCs w:val="56"/>
            </w:rPr>
            <w:t>Управление жизненным циклом/управление программой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38A3937" w14:textId="77777777" w:rsidR="00F830E7" w:rsidRDefault="00F830E7" w:rsidP="00854733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2B47BDF" w14:textId="77777777" w:rsidR="00F830E7" w:rsidRDefault="00F830E7" w:rsidP="00854733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FCE54D4" w14:textId="71FC20C9" w:rsidR="009B18A2" w:rsidRPr="00854733" w:rsidRDefault="00000000" w:rsidP="00854733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4DADA4E" w14:textId="0922D73F" w:rsidR="00854733" w:rsidRDefault="00854733" w:rsidP="0081194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505B1EE" w14:textId="77777777" w:rsidR="0081194B" w:rsidRDefault="0081194B" w:rsidP="0081194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0FC4A79" w14:textId="77777777" w:rsidR="0081194B" w:rsidRDefault="0081194B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3E6816C4" w14:textId="77777777" w:rsidR="0081194B" w:rsidRDefault="0081194B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5B7F5568" w14:textId="77777777" w:rsidR="00F830E7" w:rsidRDefault="00F830E7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3FE53A15" w14:textId="4103B8FF" w:rsidR="009B18A2" w:rsidRDefault="009B18A2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854733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14:paraId="72BF0B1D" w14:textId="25A5D954" w:rsidR="0081194B" w:rsidRDefault="0081194B" w:rsidP="0081194B">
      <w:pPr>
        <w:spacing w:after="0" w:line="240" w:lineRule="auto"/>
        <w:jc w:val="center"/>
        <w:rPr>
          <w:rFonts w:ascii="Times New Roman" w:hAnsi="Times New Roman" w:cs="Times New Roman"/>
          <w:i/>
          <w:lang w:bidi="en-US"/>
        </w:rPr>
      </w:pPr>
    </w:p>
    <w:p w14:paraId="4C4143A7" w14:textId="77777777" w:rsidR="00A47C96" w:rsidRDefault="00A47C96">
      <w:pPr>
        <w:rPr>
          <w:rFonts w:ascii="Times New Roman" w:hAnsi="Times New Roman" w:cs="Times New Roman"/>
          <w:b/>
          <w:sz w:val="24"/>
          <w:lang w:bidi="en-US"/>
        </w:rPr>
      </w:pPr>
      <w:r>
        <w:rPr>
          <w:rFonts w:ascii="Times New Roman" w:hAnsi="Times New Roman" w:cs="Times New Roman"/>
          <w:b/>
          <w:sz w:val="24"/>
          <w:lang w:bidi="en-US"/>
        </w:rPr>
        <w:br w:type="page"/>
      </w:r>
    </w:p>
    <w:p w14:paraId="668F3CE3" w14:textId="2E45F127" w:rsidR="00F830E7" w:rsidRPr="00F830E7" w:rsidRDefault="00F830E7" w:rsidP="00F83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  <w:r w:rsidRPr="00F830E7">
        <w:rPr>
          <w:rFonts w:ascii="Times New Roman" w:hAnsi="Times New Roman" w:cs="Times New Roman"/>
          <w:b/>
          <w:sz w:val="24"/>
          <w:lang w:bidi="en-US"/>
        </w:rPr>
        <w:lastRenderedPageBreak/>
        <w:t>Комплект документов по охране труда компетенции «</w:t>
      </w:r>
      <w:r w:rsidR="00EB087A" w:rsidRPr="00EB087A">
        <w:rPr>
          <w:rFonts w:ascii="Times New Roman" w:hAnsi="Times New Roman" w:cs="Times New Roman"/>
          <w:b/>
          <w:sz w:val="24"/>
          <w:lang w:bidi="en-US"/>
        </w:rPr>
        <w:t>Управление жизненным циклом/управление программой</w:t>
      </w:r>
      <w:r w:rsidRPr="00F830E7">
        <w:rPr>
          <w:rFonts w:ascii="Times New Roman" w:hAnsi="Times New Roman" w:cs="Times New Roman"/>
          <w:b/>
          <w:sz w:val="24"/>
          <w:lang w:bidi="en-US"/>
        </w:rPr>
        <w:t>»</w:t>
      </w:r>
    </w:p>
    <w:p w14:paraId="7D09169E" w14:textId="77777777" w:rsidR="00F830E7" w:rsidRPr="0081194B" w:rsidRDefault="00F830E7" w:rsidP="00F830E7">
      <w:pPr>
        <w:spacing w:after="0" w:line="240" w:lineRule="auto"/>
        <w:jc w:val="center"/>
        <w:rPr>
          <w:rFonts w:ascii="Times New Roman" w:hAnsi="Times New Roman" w:cs="Times New Roman"/>
          <w:i/>
          <w:lang w:bidi="en-US"/>
        </w:rPr>
      </w:pPr>
    </w:p>
    <w:p w14:paraId="177037B0" w14:textId="77777777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E785893" w14:textId="77777777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BEA766A" w14:textId="77777777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695D1AA6" w14:textId="3466196F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ОГЛАВЛЕНИЕ</w:t>
      </w:r>
    </w:p>
    <w:p w14:paraId="02D1CD5D" w14:textId="5281AFB3"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43E5166" w14:textId="77777777" w:rsidR="00F830E7" w:rsidRP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3D44B77" w14:textId="55F0057C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Программа инструктажа по охране труда и технике безопасности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2</w:t>
      </w:r>
    </w:p>
    <w:p w14:paraId="725FE30D" w14:textId="72607F26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участников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 3</w:t>
      </w:r>
    </w:p>
    <w:p w14:paraId="63966D38" w14:textId="76838A65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 3</w:t>
      </w:r>
    </w:p>
    <w:p w14:paraId="1CE8F528" w14:textId="15B38724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 5</w:t>
      </w:r>
    </w:p>
    <w:p w14:paraId="3011C404" w14:textId="72C806EA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..... 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7</w:t>
      </w:r>
    </w:p>
    <w:p w14:paraId="3499A80B" w14:textId="5FB7988A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.... 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8</w:t>
      </w:r>
    </w:p>
    <w:p w14:paraId="05D078A1" w14:textId="419A49E0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5 Требование охраны труда по окончании работ 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.... 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9</w:t>
      </w:r>
    </w:p>
    <w:p w14:paraId="29B068AB" w14:textId="14162EE1"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экспертов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... 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10</w:t>
      </w:r>
    </w:p>
    <w:p w14:paraId="6FAC3A17" w14:textId="55D1BAFC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 xml:space="preserve"> 10</w:t>
      </w:r>
    </w:p>
    <w:p w14:paraId="3D3D799E" w14:textId="7CB0074F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 1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1</w:t>
      </w:r>
    </w:p>
    <w:p w14:paraId="7A6F8693" w14:textId="3490CCBD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 1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2</w:t>
      </w:r>
    </w:p>
    <w:p w14:paraId="238AAFFD" w14:textId="74D254B7"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1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3</w:t>
      </w:r>
    </w:p>
    <w:p w14:paraId="7EB59C2F" w14:textId="229F426F" w:rsidR="00AA2B8A" w:rsidRPr="00A204BB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5 Требование охраны труда по окончании работ 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 1</w:t>
      </w:r>
      <w:r w:rsidR="00EB087A">
        <w:rPr>
          <w:rFonts w:ascii="Times New Roman" w:hAnsi="Times New Roman"/>
          <w:bCs/>
          <w:sz w:val="24"/>
          <w:szCs w:val="20"/>
          <w:lang w:val="ru-RU" w:eastAsia="ru-RU"/>
        </w:rPr>
        <w:t>4</w:t>
      </w: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A79B1EF" w:rsidR="00A47C96" w:rsidRDefault="00A47C96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14:paraId="59AC1C4D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EA0E1B" w14:textId="77777777" w:rsidR="00EB087A" w:rsidRPr="00EF2DB9" w:rsidRDefault="00EB087A" w:rsidP="00EF2DB9">
      <w:pPr>
        <w:pStyle w:val="1"/>
        <w:spacing w:before="120" w:after="0" w:line="240" w:lineRule="auto"/>
        <w:ind w:firstLine="709"/>
        <w:jc w:val="center"/>
        <w:rPr>
          <w:rFonts w:ascii="Times New Roman" w:hAnsi="Times New Roman"/>
          <w:color w:val="auto"/>
          <w:sz w:val="24"/>
          <w:lang w:val="ru-RU"/>
        </w:rPr>
      </w:pPr>
      <w:bookmarkStart w:id="0" w:name="_Toc507427594"/>
      <w:r w:rsidRPr="00EF2DB9">
        <w:rPr>
          <w:rFonts w:ascii="Times New Roman" w:hAnsi="Times New Roman"/>
          <w:color w:val="auto"/>
          <w:sz w:val="24"/>
          <w:lang w:val="ru-RU"/>
        </w:rPr>
        <w:t>Программа инструктажа по охране труда и технике безопасности</w:t>
      </w:r>
      <w:bookmarkEnd w:id="0"/>
    </w:p>
    <w:p w14:paraId="722BD881" w14:textId="77777777" w:rsidR="00EB087A" w:rsidRPr="00C7557E" w:rsidRDefault="00EB087A" w:rsidP="00EB087A">
      <w:pPr>
        <w:spacing w:before="120" w:after="0"/>
        <w:ind w:firstLine="709"/>
        <w:jc w:val="center"/>
        <w:rPr>
          <w:rFonts w:ascii="Times New Roman" w:hAnsi="Times New Roman" w:cs="Times New Roman"/>
        </w:rPr>
      </w:pPr>
    </w:p>
    <w:p w14:paraId="171DBDA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B00B19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14A8C69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29D8650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DA992C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1D704A6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77E2821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7A4B8A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154D409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4FB33A0B" w14:textId="77777777" w:rsidR="00EB087A" w:rsidRPr="00C7557E" w:rsidRDefault="00EB087A" w:rsidP="00EB087A">
      <w:pPr>
        <w:spacing w:after="0"/>
        <w:jc w:val="center"/>
        <w:rPr>
          <w:rFonts w:ascii="Times New Roman" w:hAnsi="Times New Roman" w:cs="Times New Roman"/>
        </w:rPr>
      </w:pPr>
    </w:p>
    <w:p w14:paraId="29C68E64" w14:textId="77777777" w:rsidR="00EB087A" w:rsidRPr="00EF2DB9" w:rsidRDefault="00EB087A" w:rsidP="00EF2DB9">
      <w:pPr>
        <w:pStyle w:val="1"/>
        <w:spacing w:before="120" w:after="0" w:line="240" w:lineRule="auto"/>
        <w:ind w:firstLine="709"/>
        <w:jc w:val="center"/>
        <w:rPr>
          <w:rFonts w:ascii="Times New Roman" w:hAnsi="Times New Roman"/>
          <w:color w:val="auto"/>
          <w:sz w:val="24"/>
          <w:lang w:val="ru-RU"/>
        </w:rPr>
      </w:pPr>
      <w:r w:rsidRPr="00EB087A">
        <w:rPr>
          <w:rFonts w:ascii="Times New Roman" w:hAnsi="Times New Roman"/>
          <w:sz w:val="24"/>
          <w:lang w:val="ru-RU"/>
        </w:rPr>
        <w:br w:type="page"/>
      </w:r>
      <w:bookmarkStart w:id="1" w:name="_Toc507427595"/>
      <w:r w:rsidRPr="00EF2DB9">
        <w:rPr>
          <w:rFonts w:ascii="Times New Roman" w:hAnsi="Times New Roman"/>
          <w:color w:val="auto"/>
          <w:sz w:val="24"/>
          <w:lang w:val="ru-RU"/>
        </w:rPr>
        <w:lastRenderedPageBreak/>
        <w:t xml:space="preserve">Инструкция по охране труда для участников </w:t>
      </w:r>
      <w:bookmarkEnd w:id="1"/>
    </w:p>
    <w:p w14:paraId="4151565D" w14:textId="77777777" w:rsidR="00EB087A" w:rsidRPr="00C7557E" w:rsidRDefault="00EB087A" w:rsidP="00EB087A">
      <w:pPr>
        <w:spacing w:before="120" w:after="0"/>
        <w:ind w:firstLine="709"/>
        <w:jc w:val="center"/>
        <w:rPr>
          <w:rFonts w:ascii="Times New Roman" w:hAnsi="Times New Roman" w:cs="Times New Roman"/>
        </w:rPr>
      </w:pPr>
    </w:p>
    <w:p w14:paraId="686B04ED" w14:textId="77777777" w:rsidR="00EB087A" w:rsidRPr="00EB087A" w:rsidRDefault="00EB087A" w:rsidP="00EB087A">
      <w:pPr>
        <w:pStyle w:val="2"/>
        <w:spacing w:before="120" w:after="0"/>
        <w:ind w:firstLine="709"/>
        <w:rPr>
          <w:rFonts w:ascii="Times New Roman" w:hAnsi="Times New Roman"/>
          <w:sz w:val="24"/>
          <w:lang w:val="ru-RU"/>
        </w:rPr>
      </w:pPr>
      <w:bookmarkStart w:id="2" w:name="_Toc507427596"/>
      <w:r w:rsidRPr="00EB087A">
        <w:rPr>
          <w:rFonts w:ascii="Times New Roman" w:hAnsi="Times New Roman"/>
          <w:sz w:val="24"/>
          <w:lang w:val="ru-RU"/>
        </w:rPr>
        <w:t>1.Общие требования охраны труда</w:t>
      </w:r>
      <w:bookmarkEnd w:id="2"/>
    </w:p>
    <w:p w14:paraId="6CA8DB7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  <w:color w:val="FF0000"/>
        </w:rPr>
      </w:pPr>
      <w:r w:rsidRPr="00C7557E">
        <w:rPr>
          <w:rFonts w:ascii="Times New Roman" w:hAnsi="Times New Roman" w:cs="Times New Roman"/>
          <w:color w:val="FF0000"/>
        </w:rPr>
        <w:t>Для участников до 14 лет</w:t>
      </w:r>
    </w:p>
    <w:p w14:paraId="24F7C570" w14:textId="47CA9F4F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1.1. К участию в конкурсе, под непосредственным руководством Экспертов или совместно с Экспертом, Компетенции «</w:t>
      </w:r>
      <w:bookmarkStart w:id="3" w:name="_Hlk82963241"/>
      <w:r w:rsidRPr="00C7557E">
        <w:rPr>
          <w:rFonts w:ascii="Times New Roman" w:hAnsi="Times New Roman" w:cs="Times New Roman"/>
        </w:rPr>
        <w:t>Управление жизненным циклом изделия /управление программой</w:t>
      </w:r>
      <w:bookmarkEnd w:id="3"/>
      <w:r w:rsidRPr="00C7557E">
        <w:rPr>
          <w:rFonts w:ascii="Times New Roman" w:hAnsi="Times New Roman" w:cs="Times New Roman"/>
        </w:rPr>
        <w:t>» допускаются участники в возрасте до 14 лет:</w:t>
      </w:r>
    </w:p>
    <w:p w14:paraId="505E1A8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52B7EE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30B0856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EFA118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5A7EB3A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  <w:color w:val="FF0000"/>
        </w:rPr>
      </w:pPr>
      <w:r w:rsidRPr="00C7557E">
        <w:rPr>
          <w:rFonts w:ascii="Times New Roman" w:hAnsi="Times New Roman" w:cs="Times New Roman"/>
          <w:color w:val="FF0000"/>
        </w:rPr>
        <w:t>Для участников от 14 до 18 лет</w:t>
      </w:r>
    </w:p>
    <w:p w14:paraId="49BF824F" w14:textId="434E7051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1.2. К участию в конкурсе, под непосредственным руководством Экспертов Компетенции «Управление жизненным циклом изделия/управление программой» допускаются участники в возрасте от 14 до 18 лет:</w:t>
      </w:r>
    </w:p>
    <w:p w14:paraId="52F6ECB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5E3DE0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71CA940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39EB62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ABFB52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  <w:color w:val="FF0000"/>
        </w:rPr>
      </w:pPr>
      <w:r w:rsidRPr="00C7557E">
        <w:rPr>
          <w:rFonts w:ascii="Times New Roman" w:hAnsi="Times New Roman" w:cs="Times New Roman"/>
          <w:color w:val="FF0000"/>
        </w:rPr>
        <w:t>Для участников старше 18 лет</w:t>
      </w:r>
    </w:p>
    <w:p w14:paraId="2794E2EC" w14:textId="3337AC5E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1.3. К самостоятельному выполнению конкурсных заданий в Компетенции «Управление жизненным циклом изделия/управление программой» допускаются участники не моложе 18 лет</w:t>
      </w:r>
    </w:p>
    <w:p w14:paraId="15D23E1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DA4E7B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7A5994B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9AB36C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186050C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1.4.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42077A6C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33F0477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23F19B7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соблюдать личную гигиену;</w:t>
      </w:r>
    </w:p>
    <w:p w14:paraId="06E5B67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принимать пищу в строго отведенных местах;</w:t>
      </w:r>
    </w:p>
    <w:p w14:paraId="3594C5D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2776E38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1.5.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891"/>
      </w:tblGrid>
      <w:tr w:rsidR="00EB087A" w:rsidRPr="00C7557E" w14:paraId="05EDB4A3" w14:textId="77777777" w:rsidTr="00524252">
        <w:tc>
          <w:tcPr>
            <w:tcW w:w="5000" w:type="pct"/>
            <w:gridSpan w:val="2"/>
            <w:shd w:val="clear" w:color="auto" w:fill="auto"/>
          </w:tcPr>
          <w:p w14:paraId="1703C01C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lastRenderedPageBreak/>
              <w:t>Наименование инструмента</w:t>
            </w:r>
          </w:p>
        </w:tc>
      </w:tr>
      <w:tr w:rsidR="00EB087A" w:rsidRPr="00C7557E" w14:paraId="00ABD066" w14:textId="77777777" w:rsidTr="00524252">
        <w:tc>
          <w:tcPr>
            <w:tcW w:w="1941" w:type="pct"/>
            <w:shd w:val="clear" w:color="auto" w:fill="auto"/>
          </w:tcPr>
          <w:p w14:paraId="0B37891D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C93E457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B087A" w:rsidRPr="00C7557E" w14:paraId="56133FD0" w14:textId="77777777" w:rsidTr="00524252">
        <w:tc>
          <w:tcPr>
            <w:tcW w:w="1941" w:type="pct"/>
            <w:shd w:val="clear" w:color="auto" w:fill="auto"/>
          </w:tcPr>
          <w:p w14:paraId="5A669705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>Оптическая мышь</w:t>
            </w:r>
          </w:p>
        </w:tc>
        <w:tc>
          <w:tcPr>
            <w:tcW w:w="3059" w:type="pct"/>
            <w:shd w:val="clear" w:color="auto" w:fill="auto"/>
          </w:tcPr>
          <w:p w14:paraId="2CBC7CFA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7A7874D5" w14:textId="77777777" w:rsidTr="00524252">
        <w:tc>
          <w:tcPr>
            <w:tcW w:w="1941" w:type="pct"/>
            <w:shd w:val="clear" w:color="auto" w:fill="auto"/>
          </w:tcPr>
          <w:p w14:paraId="3B83E2DC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557E">
              <w:rPr>
                <w:rFonts w:ascii="Times New Roman" w:hAnsi="Times New Roman" w:cs="Times New Roman"/>
              </w:rPr>
              <w:t>Презентер</w:t>
            </w:r>
            <w:proofErr w:type="spellEnd"/>
            <w:r w:rsidRPr="00C7557E">
              <w:rPr>
                <w:rFonts w:ascii="Times New Roman" w:hAnsi="Times New Roman" w:cs="Times New Roman"/>
              </w:rPr>
              <w:t>/</w:t>
            </w:r>
            <w:proofErr w:type="spellStart"/>
            <w:r w:rsidRPr="00C7557E">
              <w:rPr>
                <w:rFonts w:ascii="Times New Roman" w:hAnsi="Times New Roman" w:cs="Times New Roman"/>
              </w:rPr>
              <w:t>кликер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4DA2D2A9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049E291B" w14:textId="77777777" w:rsidTr="00524252">
        <w:tc>
          <w:tcPr>
            <w:tcW w:w="1941" w:type="pct"/>
            <w:shd w:val="clear" w:color="auto" w:fill="auto"/>
          </w:tcPr>
          <w:p w14:paraId="7A270E9B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557E">
              <w:rPr>
                <w:rFonts w:ascii="Times New Roman" w:hAnsi="Times New Roman" w:cs="Times New Roman"/>
              </w:rPr>
              <w:t>Флеш</w:t>
            </w:r>
            <w:proofErr w:type="spellEnd"/>
            <w:r w:rsidRPr="00C7557E">
              <w:rPr>
                <w:rFonts w:ascii="Times New Roman" w:hAnsi="Times New Roman" w:cs="Times New Roman"/>
              </w:rPr>
              <w:t>-накопители</w:t>
            </w:r>
          </w:p>
        </w:tc>
        <w:tc>
          <w:tcPr>
            <w:tcW w:w="3059" w:type="pct"/>
            <w:shd w:val="clear" w:color="auto" w:fill="auto"/>
          </w:tcPr>
          <w:p w14:paraId="47683AA2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7299671A" w14:textId="77777777" w:rsidTr="00524252">
        <w:tc>
          <w:tcPr>
            <w:tcW w:w="1941" w:type="pct"/>
            <w:shd w:val="clear" w:color="auto" w:fill="auto"/>
          </w:tcPr>
          <w:p w14:paraId="429B928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>Шариковая ручка</w:t>
            </w:r>
          </w:p>
        </w:tc>
        <w:tc>
          <w:tcPr>
            <w:tcW w:w="3059" w:type="pct"/>
            <w:shd w:val="clear" w:color="auto" w:fill="auto"/>
          </w:tcPr>
          <w:p w14:paraId="655114D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000D97A3" w14:textId="77777777" w:rsidTr="00524252">
        <w:tc>
          <w:tcPr>
            <w:tcW w:w="1941" w:type="pct"/>
            <w:shd w:val="clear" w:color="auto" w:fill="auto"/>
          </w:tcPr>
          <w:p w14:paraId="021538F9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>Простой карандаш</w:t>
            </w:r>
          </w:p>
        </w:tc>
        <w:tc>
          <w:tcPr>
            <w:tcW w:w="3059" w:type="pct"/>
            <w:shd w:val="clear" w:color="auto" w:fill="auto"/>
          </w:tcPr>
          <w:p w14:paraId="03376AEC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49186B13" w14:textId="77777777" w:rsidTr="00524252">
        <w:tc>
          <w:tcPr>
            <w:tcW w:w="1941" w:type="pct"/>
            <w:shd w:val="clear" w:color="auto" w:fill="auto"/>
          </w:tcPr>
          <w:p w14:paraId="247EFFA9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>Дырокол</w:t>
            </w:r>
          </w:p>
        </w:tc>
        <w:tc>
          <w:tcPr>
            <w:tcW w:w="3059" w:type="pct"/>
            <w:shd w:val="clear" w:color="auto" w:fill="auto"/>
          </w:tcPr>
          <w:p w14:paraId="3722B221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1D06FEB3" w14:textId="77777777" w:rsidTr="00524252">
        <w:tc>
          <w:tcPr>
            <w:tcW w:w="1941" w:type="pct"/>
            <w:shd w:val="clear" w:color="auto" w:fill="auto"/>
          </w:tcPr>
          <w:p w14:paraId="48D09A35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>Канцелярские ножницы</w:t>
            </w:r>
          </w:p>
        </w:tc>
        <w:tc>
          <w:tcPr>
            <w:tcW w:w="3059" w:type="pct"/>
            <w:shd w:val="clear" w:color="auto" w:fill="auto"/>
          </w:tcPr>
          <w:p w14:paraId="05B8C916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33C1F255" w14:textId="77777777" w:rsidTr="00524252">
        <w:tc>
          <w:tcPr>
            <w:tcW w:w="1941" w:type="pct"/>
            <w:shd w:val="clear" w:color="auto" w:fill="auto"/>
          </w:tcPr>
          <w:p w14:paraId="3065EB3A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 xml:space="preserve">Маркеры для </w:t>
            </w:r>
            <w:proofErr w:type="spellStart"/>
            <w:r w:rsidRPr="00C7557E">
              <w:rPr>
                <w:rFonts w:ascii="Times New Roman" w:hAnsi="Times New Roman" w:cs="Times New Roman"/>
              </w:rPr>
              <w:t>флипчата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50FDCD83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087A" w:rsidRPr="00C7557E" w14:paraId="223E2C13" w14:textId="77777777" w:rsidTr="00524252">
        <w:tc>
          <w:tcPr>
            <w:tcW w:w="1941" w:type="pct"/>
            <w:shd w:val="clear" w:color="auto" w:fill="auto"/>
          </w:tcPr>
          <w:p w14:paraId="327A7541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557E">
              <w:rPr>
                <w:rFonts w:ascii="Times New Roman" w:hAnsi="Times New Roman" w:cs="Times New Roman"/>
              </w:rPr>
              <w:t xml:space="preserve">Степлер, </w:t>
            </w:r>
            <w:proofErr w:type="spellStart"/>
            <w:r w:rsidRPr="00C7557E">
              <w:rPr>
                <w:rFonts w:ascii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1EF1184E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2D902C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1.6.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891"/>
      </w:tblGrid>
      <w:tr w:rsidR="00EB087A" w:rsidRPr="00C7557E" w14:paraId="7F3E42A9" w14:textId="77777777" w:rsidTr="00524252">
        <w:tc>
          <w:tcPr>
            <w:tcW w:w="5000" w:type="pct"/>
            <w:gridSpan w:val="2"/>
            <w:shd w:val="clear" w:color="auto" w:fill="auto"/>
          </w:tcPr>
          <w:p w14:paraId="5D00B575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EB087A" w:rsidRPr="00C7557E" w14:paraId="0223A114" w14:textId="77777777" w:rsidTr="00524252">
        <w:trPr>
          <w:trHeight w:val="669"/>
        </w:trPr>
        <w:tc>
          <w:tcPr>
            <w:tcW w:w="1941" w:type="pct"/>
            <w:shd w:val="clear" w:color="auto" w:fill="auto"/>
          </w:tcPr>
          <w:p w14:paraId="12904296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43572B44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EB087A" w:rsidRPr="00C7557E" w14:paraId="0A35D369" w14:textId="77777777" w:rsidTr="00524252">
        <w:tc>
          <w:tcPr>
            <w:tcW w:w="1941" w:type="pct"/>
            <w:shd w:val="clear" w:color="auto" w:fill="auto"/>
          </w:tcPr>
          <w:p w14:paraId="2BE739C9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Ноутбук</w:t>
            </w:r>
          </w:p>
        </w:tc>
        <w:tc>
          <w:tcPr>
            <w:tcW w:w="3059" w:type="pct"/>
            <w:shd w:val="clear" w:color="auto" w:fill="auto"/>
          </w:tcPr>
          <w:p w14:paraId="60A08C5E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Многофункциональное устройство (МФУ)</w:t>
            </w:r>
          </w:p>
        </w:tc>
      </w:tr>
      <w:tr w:rsidR="00EB087A" w:rsidRPr="00C7557E" w14:paraId="54A1E39D" w14:textId="77777777" w:rsidTr="00524252">
        <w:tc>
          <w:tcPr>
            <w:tcW w:w="1941" w:type="pct"/>
            <w:shd w:val="clear" w:color="auto" w:fill="auto"/>
          </w:tcPr>
          <w:p w14:paraId="4DFC0DC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Персональный компьютер</w:t>
            </w:r>
          </w:p>
        </w:tc>
        <w:tc>
          <w:tcPr>
            <w:tcW w:w="3059" w:type="pct"/>
            <w:shd w:val="clear" w:color="auto" w:fill="auto"/>
          </w:tcPr>
          <w:p w14:paraId="59A972B1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Беспроводная сеть компьютерная сеть организаторов</w:t>
            </w:r>
          </w:p>
        </w:tc>
      </w:tr>
      <w:tr w:rsidR="00EB087A" w:rsidRPr="00C7557E" w14:paraId="1048D33F" w14:textId="77777777" w:rsidTr="00524252">
        <w:tc>
          <w:tcPr>
            <w:tcW w:w="1941" w:type="pct"/>
            <w:shd w:val="clear" w:color="auto" w:fill="auto"/>
          </w:tcPr>
          <w:p w14:paraId="61A5ECC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Активные устройства локальной вычислительной сети</w:t>
            </w:r>
          </w:p>
        </w:tc>
        <w:tc>
          <w:tcPr>
            <w:tcW w:w="3059" w:type="pct"/>
            <w:shd w:val="clear" w:color="auto" w:fill="auto"/>
          </w:tcPr>
          <w:p w14:paraId="357979F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Технические средства визуализации проектной информации (принтеры, проекторы, экраны)</w:t>
            </w:r>
          </w:p>
        </w:tc>
      </w:tr>
      <w:tr w:rsidR="00EB087A" w:rsidRPr="00C7557E" w14:paraId="10203A48" w14:textId="77777777" w:rsidTr="00524252">
        <w:tc>
          <w:tcPr>
            <w:tcW w:w="1941" w:type="pct"/>
            <w:shd w:val="clear" w:color="auto" w:fill="auto"/>
          </w:tcPr>
          <w:p w14:paraId="54DCDB8C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МФУ (установленные на рабочих местах участников)</w:t>
            </w:r>
          </w:p>
        </w:tc>
        <w:tc>
          <w:tcPr>
            <w:tcW w:w="3059" w:type="pct"/>
            <w:shd w:val="clear" w:color="auto" w:fill="auto"/>
          </w:tcPr>
          <w:p w14:paraId="37DF6486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F68883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283E785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Физические:</w:t>
      </w:r>
    </w:p>
    <w:p w14:paraId="7F9AF9E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режущие и колющие предметы (ножницы);</w:t>
      </w:r>
    </w:p>
    <w:p w14:paraId="777195B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повышенный уровень электромагнитного излучения;</w:t>
      </w:r>
    </w:p>
    <w:p w14:paraId="5B88768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повышенный уровень статического электричества;</w:t>
      </w:r>
    </w:p>
    <w:p w14:paraId="1D36E63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повышенная яркость светового изображения; </w:t>
      </w:r>
    </w:p>
    <w:p w14:paraId="5E29A98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повышенный уровень пульсации светового потока; </w:t>
      </w:r>
    </w:p>
    <w:p w14:paraId="7F59CE6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повышенное значение напряжения в электрической цепи, замыкание которой может произойти через тело человека; </w:t>
      </w:r>
    </w:p>
    <w:p w14:paraId="335012E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повышенный или пониженный уровень освещенности; </w:t>
      </w:r>
    </w:p>
    <w:p w14:paraId="21F1AE2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повышенный уровень прямой и отраженной </w:t>
      </w:r>
      <w:proofErr w:type="spellStart"/>
      <w:r w:rsidRPr="00C7557E">
        <w:rPr>
          <w:rFonts w:ascii="Times New Roman" w:hAnsi="Times New Roman" w:cs="Times New Roman"/>
        </w:rPr>
        <w:t>блесткости</w:t>
      </w:r>
      <w:proofErr w:type="spellEnd"/>
      <w:r w:rsidRPr="00C7557E">
        <w:rPr>
          <w:rFonts w:ascii="Times New Roman" w:hAnsi="Times New Roman" w:cs="Times New Roman"/>
        </w:rPr>
        <w:t>.</w:t>
      </w:r>
    </w:p>
    <w:p w14:paraId="4FB2517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Химические: нет.</w:t>
      </w:r>
    </w:p>
    <w:p w14:paraId="06EC8A3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Психологические:</w:t>
      </w:r>
    </w:p>
    <w:p w14:paraId="3B7F321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чрезмерное напряжение внимания, усиленная нагрузка на зрение;</w:t>
      </w:r>
    </w:p>
    <w:p w14:paraId="19B1EC4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интеллектуальные и эмоциональные нагрузки; </w:t>
      </w:r>
    </w:p>
    <w:p w14:paraId="59C2620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длительные статические нагрузки; </w:t>
      </w:r>
    </w:p>
    <w:p w14:paraId="113727D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монотонность труда.</w:t>
      </w:r>
    </w:p>
    <w:p w14:paraId="0BFF5A2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1.6. Применяемые во время выполнения конкурсного задания средства индивидуальной защиты:</w:t>
      </w:r>
    </w:p>
    <w:p w14:paraId="5E31C90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-маска и перчатки – в случае наличия в момент проведения соревнований ограничений в связи с эпидемиологической обстановкой.</w:t>
      </w:r>
    </w:p>
    <w:p w14:paraId="36FAFDD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1.7. Знаки безопасности, используемые на рабочем месте, для обозначения присутствующих опасностей:</w:t>
      </w:r>
    </w:p>
    <w:p w14:paraId="55E9268D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F 04 Огнетушитель                        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6D56020F" wp14:editId="1799E2F3">
            <wp:extent cx="447675" cy="4381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8DC51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 E 22 Указатель выхода                 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05A45488" wp14:editId="0C4B8721">
            <wp:extent cx="771525" cy="409575"/>
            <wp:effectExtent l="0" t="0" r="9525" b="9525"/>
            <wp:docPr id="8" name="Рисунок 8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8FB3F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E 23 Указатель запасного выхода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488BA66C" wp14:editId="307C683C">
            <wp:extent cx="809625" cy="438150"/>
            <wp:effectExtent l="0" t="0" r="9525" b="0"/>
            <wp:docPr id="5" name="Рисунок 5" descr="Изображение выглядит как текст, внешний, зеленый, металлическ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текст, внешний, зеленый, металлическ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B886A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EC 01 Аптечка первой медицинской помощи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2FB787F6" wp14:editId="2EE7AAC1">
            <wp:extent cx="466725" cy="466725"/>
            <wp:effectExtent l="0" t="0" r="9525" b="9525"/>
            <wp:docPr id="4" name="Рисунок 4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D0CF9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P 01 Запрещается курить              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088E8569" wp14:editId="5EA0B1B5">
            <wp:extent cx="495300" cy="495300"/>
            <wp:effectExtent l="0" t="0" r="0" b="0"/>
            <wp:docPr id="3" name="Рисунок 3" descr="Изображение выглядит как текст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текст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7645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 W-08 Опасность поражения электрическим током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55CE5F2B" wp14:editId="6925DC78">
            <wp:extent cx="523875" cy="466725"/>
            <wp:effectExtent l="0" t="0" r="9525" b="9525"/>
            <wp:docPr id="2" name="Рисунок 2" descr="Изображение выглядит как текст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1BDD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360DBA1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В помещении проведения соревнований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7A84F3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1EF46C9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1F6B4C0" w14:textId="6D8167EF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>
        <w:rPr>
          <w:rFonts w:ascii="Times New Roman" w:hAnsi="Times New Roman" w:cs="Times New Roman"/>
        </w:rPr>
        <w:t>нормативными документами чемпионата</w:t>
      </w:r>
      <w:r w:rsidRPr="00C7557E">
        <w:rPr>
          <w:rFonts w:ascii="Times New Roman" w:hAnsi="Times New Roman" w:cs="Times New Roman"/>
        </w:rPr>
        <w:t>.</w:t>
      </w:r>
    </w:p>
    <w:p w14:paraId="1080DFB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B12A77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</w:p>
    <w:p w14:paraId="55AFB7CE" w14:textId="77777777" w:rsidR="00EB087A" w:rsidRPr="00EB087A" w:rsidRDefault="00EB087A" w:rsidP="00EB087A">
      <w:pPr>
        <w:pStyle w:val="2"/>
        <w:spacing w:before="120" w:after="0"/>
        <w:ind w:firstLine="709"/>
        <w:rPr>
          <w:rFonts w:ascii="Times New Roman" w:hAnsi="Times New Roman"/>
          <w:sz w:val="24"/>
          <w:lang w:val="ru-RU"/>
        </w:rPr>
      </w:pPr>
      <w:bookmarkStart w:id="4" w:name="_Toc507427597"/>
      <w:r w:rsidRPr="00EB087A">
        <w:rPr>
          <w:rFonts w:ascii="Times New Roman" w:hAnsi="Times New Roman"/>
          <w:sz w:val="24"/>
          <w:lang w:val="ru-RU"/>
        </w:rPr>
        <w:t>2.Требования охраны труда перед началом работы</w:t>
      </w:r>
      <w:bookmarkEnd w:id="4"/>
    </w:p>
    <w:p w14:paraId="512B346C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0187043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3B9FB9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Проверить средства индивидуальной защиты (при наличии). При необходимости одеть необходимые средства защиты для выполнения подготовки рабочих мест, инструмента и оборудования.</w:t>
      </w:r>
    </w:p>
    <w:p w14:paraId="00F6880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CCC8F2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2.2. Подготовить рабочее место:</w:t>
      </w:r>
    </w:p>
    <w:p w14:paraId="1E9BB16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произвести подключение и настройку оборудования;</w:t>
      </w:r>
    </w:p>
    <w:p w14:paraId="55F0AF6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проверить программы в ПК (программы Microsoft Office, специализированные программы), свободный доступ в Интернет и его достаточный трафик, наличие браузеров;</w:t>
      </w:r>
    </w:p>
    <w:p w14:paraId="0D85E21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убрать все лишние предметы.</w:t>
      </w:r>
      <w:r w:rsidRPr="00C7557E">
        <w:rPr>
          <w:rFonts w:ascii="Times New Roman" w:hAnsi="Times New Roman" w:cs="Times New Roman"/>
        </w:rPr>
        <w:cr/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6295"/>
      </w:tblGrid>
      <w:tr w:rsidR="00EB087A" w:rsidRPr="00C7557E" w14:paraId="518488B4" w14:textId="77777777" w:rsidTr="00524252">
        <w:trPr>
          <w:tblHeader/>
        </w:trPr>
        <w:tc>
          <w:tcPr>
            <w:tcW w:w="1731" w:type="pct"/>
            <w:shd w:val="clear" w:color="auto" w:fill="auto"/>
          </w:tcPr>
          <w:p w14:paraId="643FD78F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003D7A2C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B087A" w:rsidRPr="00C7557E" w14:paraId="125ED34C" w14:textId="77777777" w:rsidTr="00524252">
        <w:tc>
          <w:tcPr>
            <w:tcW w:w="1731" w:type="pct"/>
            <w:shd w:val="clear" w:color="auto" w:fill="auto"/>
          </w:tcPr>
          <w:p w14:paraId="647D4D5D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Ноутбук</w:t>
            </w:r>
            <w:r w:rsidRPr="00C7557E">
              <w:rPr>
                <w:rFonts w:ascii="Times New Roman" w:eastAsia="Times New Roman" w:hAnsi="Times New Roman" w:cs="Times New Roman"/>
              </w:rPr>
              <w:br/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14:paraId="360DC732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очистить экран дисплея персонального компьютера от пыли;</w:t>
            </w:r>
          </w:p>
          <w:p w14:paraId="499F9DE8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проверить исправность инструмента и приспособлений;</w:t>
            </w:r>
          </w:p>
          <w:p w14:paraId="0B79B7D5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отрегулировать высоту и угол наклона экрана;</w:t>
            </w:r>
          </w:p>
          <w:p w14:paraId="578E2518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проверить местный источник света;</w:t>
            </w:r>
          </w:p>
          <w:p w14:paraId="0331E4D6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обращать внимание на символы, высвечивающиеся на панели оборудования, не игнорировать их;</w:t>
            </w:r>
          </w:p>
          <w:p w14:paraId="2C24946D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не снимать крышки и панели, жестко закрепленные на устройстве.</w:t>
            </w:r>
          </w:p>
        </w:tc>
      </w:tr>
      <w:tr w:rsidR="00EB087A" w:rsidRPr="00C7557E" w14:paraId="5A5C9A9E" w14:textId="77777777" w:rsidTr="00524252">
        <w:tc>
          <w:tcPr>
            <w:tcW w:w="1731" w:type="pct"/>
            <w:shd w:val="clear" w:color="auto" w:fill="auto"/>
          </w:tcPr>
          <w:p w14:paraId="5ADCCFD8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МФУ (многофункциональное устройство) (установленные на рабочих местах участников)</w:t>
            </w:r>
          </w:p>
        </w:tc>
        <w:tc>
          <w:tcPr>
            <w:tcW w:w="3269" w:type="pct"/>
            <w:shd w:val="clear" w:color="auto" w:fill="auto"/>
          </w:tcPr>
          <w:p w14:paraId="641E6503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очистить МФУ от пыли;</w:t>
            </w:r>
          </w:p>
          <w:p w14:paraId="7D16123B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проверить исправность инструмента, выпустив документ на печать;</w:t>
            </w:r>
          </w:p>
          <w:p w14:paraId="52C66216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обращать внимание на символы, высвечивающиеся на панели оборудования, не игнорировать их;</w:t>
            </w:r>
          </w:p>
          <w:p w14:paraId="1FADBB30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14:paraId="66F2E811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не производить включение/выключение аппаратов мокрыми руками;</w:t>
            </w:r>
          </w:p>
          <w:p w14:paraId="0FBDC6E5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не ставить на устройство емкости с водой, не класть металлические предметы;</w:t>
            </w:r>
          </w:p>
          <w:p w14:paraId="7E83F62F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14:paraId="278875B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не эксплуатировать аппарат, если его уронили или корпус был поврежден;</w:t>
            </w:r>
          </w:p>
          <w:p w14:paraId="3918C513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вынимать застрявшие листы можно только после отключения устройства из сети;</w:t>
            </w:r>
          </w:p>
          <w:p w14:paraId="064D2A58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запрещается перемещать аппараты включенными в сеть;</w:t>
            </w:r>
          </w:p>
          <w:p w14:paraId="595E2D89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14:paraId="0D05CA1F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 xml:space="preserve">- запрещается опираться на стекло </w:t>
            </w:r>
            <w:proofErr w:type="spellStart"/>
            <w:r w:rsidRPr="00C7557E">
              <w:rPr>
                <w:rFonts w:ascii="Times New Roman" w:eastAsia="Times New Roman" w:hAnsi="Times New Roman" w:cs="Times New Roman"/>
              </w:rPr>
              <w:t>оригиналодержателя</w:t>
            </w:r>
            <w:proofErr w:type="spellEnd"/>
            <w:r w:rsidRPr="00C7557E">
              <w:rPr>
                <w:rFonts w:ascii="Times New Roman" w:eastAsia="Times New Roman" w:hAnsi="Times New Roman" w:cs="Times New Roman"/>
              </w:rPr>
              <w:t>, класть на него какие-либо вещи помимо оригинала;</w:t>
            </w:r>
          </w:p>
          <w:p w14:paraId="3227C993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запрещается работать на аппарате с треснувшим стеклом.</w:t>
            </w:r>
          </w:p>
          <w:p w14:paraId="3B6CDCBA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просыпанный тонер, носитель немедленно собрать пылесосом или влажной ветошью</w:t>
            </w:r>
          </w:p>
        </w:tc>
      </w:tr>
    </w:tbl>
    <w:p w14:paraId="2DA4917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D6C611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1D4617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7557E">
        <w:rPr>
          <w:rFonts w:ascii="Times New Roman" w:hAnsi="Times New Roman" w:cs="Times New Roman"/>
        </w:rPr>
        <w:t>При наличии требований к использованию средств индивидуальной защиты,</w:t>
      </w:r>
      <w:proofErr w:type="gramEnd"/>
      <w:r w:rsidRPr="00C7557E">
        <w:rPr>
          <w:rFonts w:ascii="Times New Roman" w:hAnsi="Times New Roman" w:cs="Times New Roman"/>
        </w:rPr>
        <w:t xml:space="preserve"> проверить медицинские маски и перчатки на отсутствие механических повреждений и соответствие размеров. Достаточность количества СИЗ в соответствии с требованиями по их эксплуатации.</w:t>
      </w:r>
    </w:p>
    <w:p w14:paraId="2BAB734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B7290AF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осмотреть и привести в порядок рабочее место, средства индивидуальной защиты;</w:t>
      </w:r>
    </w:p>
    <w:p w14:paraId="2525694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убедиться в достаточности освещенности;</w:t>
      </w:r>
    </w:p>
    <w:p w14:paraId="2743E12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проверить (визуально) правильность подключения инструмента и оборудования в электросеть;</w:t>
      </w:r>
    </w:p>
    <w:p w14:paraId="7222007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очищать экран дисплея персонального компьютера от пыли;</w:t>
      </w:r>
    </w:p>
    <w:p w14:paraId="1D77D66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 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9680D4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7D2F01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2511672" w14:textId="77777777" w:rsidR="00EB087A" w:rsidRPr="00EB087A" w:rsidRDefault="00EB087A" w:rsidP="00EB087A">
      <w:pPr>
        <w:pStyle w:val="2"/>
        <w:spacing w:before="120" w:after="0"/>
        <w:ind w:firstLine="709"/>
        <w:rPr>
          <w:rFonts w:ascii="Times New Roman" w:hAnsi="Times New Roman"/>
          <w:sz w:val="24"/>
          <w:lang w:val="ru-RU"/>
        </w:rPr>
      </w:pPr>
      <w:bookmarkStart w:id="5" w:name="_Toc507427598"/>
      <w:r w:rsidRPr="00EB087A">
        <w:rPr>
          <w:rFonts w:ascii="Times New Roman" w:hAnsi="Times New Roman"/>
          <w:sz w:val="24"/>
          <w:lang w:val="ru-RU"/>
        </w:rPr>
        <w:t>3.Требования охраны труда во время работы</w:t>
      </w:r>
      <w:bookmarkEnd w:id="5"/>
    </w:p>
    <w:p w14:paraId="7BD6CB7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7592"/>
      </w:tblGrid>
      <w:tr w:rsidR="00EB087A" w:rsidRPr="00C7557E" w14:paraId="774ED2CA" w14:textId="77777777" w:rsidTr="00524252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7A48429C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41305C39" w14:textId="77777777" w:rsidR="00EB087A" w:rsidRPr="00C7557E" w:rsidRDefault="00EB087A" w:rsidP="005242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557E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EB087A" w:rsidRPr="00C7557E" w14:paraId="13FA146C" w14:textId="77777777" w:rsidTr="00524252">
        <w:tc>
          <w:tcPr>
            <w:tcW w:w="1058" w:type="pct"/>
            <w:shd w:val="clear" w:color="auto" w:fill="auto"/>
          </w:tcPr>
          <w:p w14:paraId="25F998A7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557E">
              <w:rPr>
                <w:rFonts w:ascii="Times New Roman" w:eastAsia="Times New Roman" w:hAnsi="Times New Roman" w:cs="Times New Roman"/>
              </w:rPr>
              <w:t>Презентер</w:t>
            </w:r>
            <w:proofErr w:type="spellEnd"/>
          </w:p>
        </w:tc>
        <w:tc>
          <w:tcPr>
            <w:tcW w:w="3942" w:type="pct"/>
            <w:shd w:val="clear" w:color="auto" w:fill="auto"/>
          </w:tcPr>
          <w:p w14:paraId="73620F83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проверить рабочее состояние инструмента</w:t>
            </w:r>
          </w:p>
        </w:tc>
      </w:tr>
      <w:tr w:rsidR="00EB087A" w:rsidRPr="00C7557E" w14:paraId="0DAE7E7C" w14:textId="77777777" w:rsidTr="00524252">
        <w:tc>
          <w:tcPr>
            <w:tcW w:w="1058" w:type="pct"/>
            <w:shd w:val="clear" w:color="auto" w:fill="auto"/>
          </w:tcPr>
          <w:p w14:paraId="7BEE2236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557E">
              <w:rPr>
                <w:rFonts w:ascii="Times New Roman" w:eastAsia="Times New Roman" w:hAnsi="Times New Roman" w:cs="Times New Roman"/>
              </w:rPr>
              <w:t>Флеш</w:t>
            </w:r>
            <w:proofErr w:type="spellEnd"/>
            <w:r w:rsidRPr="00C7557E">
              <w:rPr>
                <w:rFonts w:ascii="Times New Roman" w:eastAsia="Times New Roman" w:hAnsi="Times New Roman" w:cs="Times New Roman"/>
              </w:rPr>
              <w:t>-накопители</w:t>
            </w:r>
          </w:p>
        </w:tc>
        <w:tc>
          <w:tcPr>
            <w:tcW w:w="3942" w:type="pct"/>
            <w:shd w:val="clear" w:color="auto" w:fill="auto"/>
          </w:tcPr>
          <w:p w14:paraId="79A36D8C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убедиться в достаточном объеме памяти</w:t>
            </w:r>
          </w:p>
        </w:tc>
      </w:tr>
      <w:tr w:rsidR="00EB087A" w:rsidRPr="00C7557E" w14:paraId="7FDECF8E" w14:textId="77777777" w:rsidTr="00524252">
        <w:tc>
          <w:tcPr>
            <w:tcW w:w="1058" w:type="pct"/>
            <w:shd w:val="clear" w:color="auto" w:fill="auto"/>
          </w:tcPr>
          <w:p w14:paraId="7A3720CD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557E">
              <w:rPr>
                <w:rFonts w:ascii="Times New Roman" w:eastAsia="Times New Roman" w:hAnsi="Times New Roman" w:cs="Times New Roman"/>
              </w:rPr>
              <w:t>Флипчат</w:t>
            </w:r>
            <w:proofErr w:type="spellEnd"/>
          </w:p>
        </w:tc>
        <w:tc>
          <w:tcPr>
            <w:tcW w:w="3942" w:type="pct"/>
            <w:shd w:val="clear" w:color="auto" w:fill="auto"/>
          </w:tcPr>
          <w:p w14:paraId="2FF25CCC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убедиться в фиксации</w:t>
            </w:r>
          </w:p>
        </w:tc>
      </w:tr>
      <w:tr w:rsidR="00EB087A" w:rsidRPr="00C7557E" w14:paraId="5E28F460" w14:textId="77777777" w:rsidTr="00524252">
        <w:tc>
          <w:tcPr>
            <w:tcW w:w="1058" w:type="pct"/>
            <w:shd w:val="clear" w:color="auto" w:fill="auto"/>
          </w:tcPr>
          <w:p w14:paraId="21CD6570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Шариковая ручка</w:t>
            </w:r>
          </w:p>
        </w:tc>
        <w:tc>
          <w:tcPr>
            <w:tcW w:w="3942" w:type="pct"/>
            <w:shd w:val="clear" w:color="auto" w:fill="auto"/>
          </w:tcPr>
          <w:p w14:paraId="5FB92E10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проверить рабочее состояние инструмента</w:t>
            </w:r>
          </w:p>
        </w:tc>
      </w:tr>
      <w:tr w:rsidR="00EB087A" w:rsidRPr="00C7557E" w14:paraId="41782C6A" w14:textId="77777777" w:rsidTr="00524252">
        <w:tc>
          <w:tcPr>
            <w:tcW w:w="1058" w:type="pct"/>
            <w:shd w:val="clear" w:color="auto" w:fill="auto"/>
          </w:tcPr>
          <w:p w14:paraId="6433FB89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Карандаш</w:t>
            </w:r>
          </w:p>
        </w:tc>
        <w:tc>
          <w:tcPr>
            <w:tcW w:w="3942" w:type="pct"/>
            <w:shd w:val="clear" w:color="auto" w:fill="auto"/>
          </w:tcPr>
          <w:p w14:paraId="3945AFDB" w14:textId="77777777" w:rsidR="00EB087A" w:rsidRPr="00C7557E" w:rsidRDefault="00EB087A" w:rsidP="005242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7557E">
              <w:rPr>
                <w:rFonts w:ascii="Times New Roman" w:eastAsia="Times New Roman" w:hAnsi="Times New Roman" w:cs="Times New Roman"/>
              </w:rPr>
              <w:t>- проверить рабочее состояние инструмента</w:t>
            </w:r>
          </w:p>
        </w:tc>
      </w:tr>
    </w:tbl>
    <w:p w14:paraId="3A4CBFC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2D65933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CCCF2E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соблюдать настоящую инструкцию;</w:t>
      </w:r>
    </w:p>
    <w:p w14:paraId="4D90616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6F5E7E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12CDDB2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7E5CA83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43AEA31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DB3AA7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</w:p>
    <w:p w14:paraId="109F2313" w14:textId="77777777" w:rsidR="00EB087A" w:rsidRPr="00EB087A" w:rsidRDefault="00EB087A" w:rsidP="00EB087A">
      <w:pPr>
        <w:pStyle w:val="2"/>
        <w:spacing w:before="120" w:after="0"/>
        <w:ind w:firstLine="709"/>
        <w:rPr>
          <w:rFonts w:ascii="Times New Roman" w:hAnsi="Times New Roman"/>
          <w:sz w:val="24"/>
          <w:lang w:val="ru-RU"/>
        </w:rPr>
      </w:pPr>
      <w:bookmarkStart w:id="6" w:name="_Toc507427599"/>
      <w:r w:rsidRPr="00EB087A">
        <w:rPr>
          <w:rFonts w:ascii="Times New Roman" w:hAnsi="Times New Roman"/>
          <w:sz w:val="24"/>
          <w:lang w:val="ru-RU"/>
        </w:rPr>
        <w:t>4. Требования охраны труда в аварийных ситуациях</w:t>
      </w:r>
      <w:bookmarkEnd w:id="6"/>
    </w:p>
    <w:p w14:paraId="441137D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proofErr w:type="gramStart"/>
      <w:r w:rsidRPr="00C7557E">
        <w:rPr>
          <w:rFonts w:ascii="Times New Roman" w:hAnsi="Times New Roman" w:cs="Times New Roman"/>
        </w:rPr>
        <w:t>т.д.</w:t>
      </w:r>
      <w:proofErr w:type="gramEnd"/>
      <w:r w:rsidRPr="00C7557E">
        <w:rPr>
          <w:rFonts w:ascii="Times New Roman" w:hAnsi="Times New Roman" w:cs="Times New Roman"/>
        </w:rPr>
        <w:t>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39805D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A245DDF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032154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C66C91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E3C523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B2AD4EF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5379D4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1999F6F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D863BB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</w:t>
      </w:r>
      <w:proofErr w:type="gramStart"/>
      <w:r w:rsidRPr="00C7557E">
        <w:rPr>
          <w:rFonts w:ascii="Times New Roman" w:hAnsi="Times New Roman" w:cs="Times New Roman"/>
        </w:rPr>
        <w:t>т.п.</w:t>
      </w:r>
      <w:proofErr w:type="gramEnd"/>
      <w:r w:rsidRPr="00C7557E">
        <w:rPr>
          <w:rFonts w:ascii="Times New Roman" w:hAnsi="Times New Roman" w:cs="Times New Roman"/>
        </w:rPr>
        <w:t>).</w:t>
      </w:r>
    </w:p>
    <w:p w14:paraId="71ADC5E0" w14:textId="77777777" w:rsidR="00EB087A" w:rsidRPr="00EB087A" w:rsidRDefault="00EB087A" w:rsidP="00EB087A">
      <w:pPr>
        <w:pStyle w:val="2"/>
        <w:spacing w:before="120" w:after="0"/>
        <w:ind w:firstLine="709"/>
        <w:rPr>
          <w:rFonts w:ascii="Times New Roman" w:hAnsi="Times New Roman"/>
          <w:sz w:val="24"/>
          <w:lang w:val="ru-RU"/>
        </w:rPr>
      </w:pPr>
      <w:bookmarkStart w:id="7" w:name="_Toc507427600"/>
      <w:r w:rsidRPr="00EB087A">
        <w:rPr>
          <w:rFonts w:ascii="Times New Roman" w:hAnsi="Times New Roman"/>
          <w:sz w:val="24"/>
          <w:lang w:val="ru-RU"/>
        </w:rPr>
        <w:t>5.Требование охраны труда по окончании работ</w:t>
      </w:r>
      <w:bookmarkEnd w:id="7"/>
    </w:p>
    <w:p w14:paraId="328D1FE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6B0CDE2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67B3F2E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5.2. Убрать средства индивидуальной защиты в отведенное для хранения место.</w:t>
      </w:r>
    </w:p>
    <w:p w14:paraId="7D79AB3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3FAADC3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5.4. Инструмент убрать в специально предназначенное для хранения место.</w:t>
      </w:r>
    </w:p>
    <w:p w14:paraId="18CDEAB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EB14631" w14:textId="78BB7345" w:rsidR="00EB087A" w:rsidRDefault="00EB087A" w:rsidP="00EB087A">
      <w:pPr>
        <w:spacing w:after="0"/>
        <w:jc w:val="center"/>
        <w:rPr>
          <w:rFonts w:ascii="Times New Roman" w:hAnsi="Times New Roman" w:cs="Times New Roman"/>
        </w:rPr>
      </w:pPr>
    </w:p>
    <w:p w14:paraId="04320479" w14:textId="598A146E" w:rsidR="00EB087A" w:rsidRPr="00EB087A" w:rsidRDefault="00EB087A" w:rsidP="00EB087A">
      <w:pPr>
        <w:pStyle w:val="2"/>
        <w:spacing w:before="120" w:after="0"/>
        <w:ind w:firstLine="709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5. Т</w:t>
      </w:r>
      <w:r w:rsidRPr="00EB087A">
        <w:rPr>
          <w:rFonts w:ascii="Times New Roman" w:hAnsi="Times New Roman"/>
          <w:sz w:val="24"/>
          <w:lang w:val="ru-RU"/>
        </w:rPr>
        <w:t xml:space="preserve">ребования охраны труда </w:t>
      </w:r>
      <w:r>
        <w:rPr>
          <w:rFonts w:ascii="Times New Roman" w:hAnsi="Times New Roman"/>
          <w:sz w:val="24"/>
          <w:lang w:val="ru-RU"/>
        </w:rPr>
        <w:t>по окончании</w:t>
      </w:r>
      <w:r w:rsidRPr="00EB087A">
        <w:rPr>
          <w:rFonts w:ascii="Times New Roman" w:hAnsi="Times New Roman"/>
          <w:sz w:val="24"/>
          <w:lang w:val="ru-RU"/>
        </w:rPr>
        <w:t xml:space="preserve"> работы</w:t>
      </w:r>
    </w:p>
    <w:p w14:paraId="30A9EF59" w14:textId="510B4935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После окончания конкурсного дня </w:t>
      </w:r>
      <w:r>
        <w:rPr>
          <w:rFonts w:ascii="Times New Roman" w:hAnsi="Times New Roman" w:cs="Times New Roman"/>
        </w:rPr>
        <w:t>участник</w:t>
      </w:r>
      <w:r w:rsidRPr="00C7557E">
        <w:rPr>
          <w:rFonts w:ascii="Times New Roman" w:hAnsi="Times New Roman" w:cs="Times New Roman"/>
        </w:rPr>
        <w:t xml:space="preserve"> обязан:</w:t>
      </w:r>
    </w:p>
    <w:p w14:paraId="024FEB20" w14:textId="1CA82D1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5.1. </w:t>
      </w:r>
      <w:r>
        <w:rPr>
          <w:rFonts w:ascii="Times New Roman" w:hAnsi="Times New Roman" w:cs="Times New Roman"/>
        </w:rPr>
        <w:t>Выключить личное</w:t>
      </w:r>
      <w:r w:rsidRPr="00C7557E">
        <w:rPr>
          <w:rFonts w:ascii="Times New Roman" w:hAnsi="Times New Roman" w:cs="Times New Roman"/>
        </w:rPr>
        <w:t xml:space="preserve"> оборудование, инструмент и устройства от источника питания.</w:t>
      </w:r>
    </w:p>
    <w:p w14:paraId="4EFBCA2B" w14:textId="7AD697DB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5.2. Привести в порядок рабочее место. </w:t>
      </w:r>
    </w:p>
    <w:p w14:paraId="2C87BF86" w14:textId="19728AD7" w:rsidR="00EB087A" w:rsidRPr="00EB087A" w:rsidRDefault="00EB087A" w:rsidP="00EB087A">
      <w:pPr>
        <w:pStyle w:val="bullet"/>
        <w:numPr>
          <w:ilvl w:val="0"/>
          <w:numId w:val="0"/>
        </w:numPr>
        <w:ind w:firstLine="709"/>
        <w:jc w:val="both"/>
        <w:rPr>
          <w:rFonts w:ascii="Times New Roman" w:eastAsiaTheme="minorHAnsi" w:hAnsi="Times New Roman"/>
          <w:szCs w:val="22"/>
          <w:lang w:val="ru-RU"/>
        </w:rPr>
      </w:pPr>
      <w:r w:rsidRPr="00EB087A">
        <w:rPr>
          <w:rFonts w:ascii="Times New Roman" w:hAnsi="Times New Roman"/>
          <w:lang w:val="ru-RU"/>
        </w:rPr>
        <w:t xml:space="preserve">5.3. </w:t>
      </w:r>
      <w:r w:rsidRPr="00EB087A">
        <w:rPr>
          <w:rFonts w:ascii="Times New Roman" w:eastAsiaTheme="minorHAnsi" w:hAnsi="Times New Roman"/>
          <w:szCs w:val="22"/>
          <w:lang w:val="ru-RU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факторов.</w:t>
      </w:r>
    </w:p>
    <w:p w14:paraId="396D4983" w14:textId="77777777" w:rsidR="00EB087A" w:rsidRPr="00C7557E" w:rsidRDefault="00EB087A" w:rsidP="00EB087A">
      <w:pPr>
        <w:spacing w:after="0"/>
        <w:jc w:val="center"/>
        <w:rPr>
          <w:rFonts w:ascii="Times New Roman" w:hAnsi="Times New Roman" w:cs="Times New Roman"/>
        </w:rPr>
      </w:pPr>
    </w:p>
    <w:p w14:paraId="61DEA0FD" w14:textId="77777777" w:rsidR="00EB087A" w:rsidRPr="00EB087A" w:rsidRDefault="00EB087A" w:rsidP="00EF2DB9">
      <w:pPr>
        <w:pStyle w:val="1"/>
        <w:spacing w:before="120" w:after="0" w:line="240" w:lineRule="auto"/>
        <w:ind w:firstLine="709"/>
        <w:jc w:val="center"/>
        <w:rPr>
          <w:rFonts w:ascii="Times New Roman" w:hAnsi="Times New Roman"/>
          <w:color w:val="auto"/>
          <w:sz w:val="24"/>
          <w:lang w:val="ru-RU"/>
        </w:rPr>
      </w:pPr>
      <w:r w:rsidRPr="00EB087A">
        <w:rPr>
          <w:rFonts w:ascii="Times New Roman" w:hAnsi="Times New Roman"/>
          <w:sz w:val="24"/>
          <w:lang w:val="ru-RU"/>
        </w:rPr>
        <w:br w:type="page"/>
      </w:r>
      <w:bookmarkStart w:id="8" w:name="_Toc507427601"/>
      <w:r w:rsidRPr="00EB087A">
        <w:rPr>
          <w:rFonts w:ascii="Times New Roman" w:hAnsi="Times New Roman"/>
          <w:color w:val="auto"/>
          <w:sz w:val="24"/>
          <w:lang w:val="ru-RU"/>
        </w:rPr>
        <w:lastRenderedPageBreak/>
        <w:t>Инструкция по охране труда для экспертов</w:t>
      </w:r>
      <w:bookmarkEnd w:id="8"/>
    </w:p>
    <w:p w14:paraId="34D2E5EC" w14:textId="77777777" w:rsidR="00EB087A" w:rsidRPr="00C7557E" w:rsidRDefault="00EB087A" w:rsidP="00EB087A">
      <w:pPr>
        <w:spacing w:before="120" w:after="0"/>
        <w:ind w:firstLine="709"/>
        <w:jc w:val="center"/>
        <w:rPr>
          <w:rFonts w:ascii="Times New Roman" w:hAnsi="Times New Roman" w:cs="Times New Roman"/>
        </w:rPr>
      </w:pPr>
    </w:p>
    <w:p w14:paraId="19CB6AAD" w14:textId="77777777" w:rsidR="00EB087A" w:rsidRPr="00EB087A" w:rsidRDefault="00EB087A" w:rsidP="00EB087A">
      <w:pPr>
        <w:pStyle w:val="1"/>
        <w:spacing w:before="120" w:after="0" w:line="240" w:lineRule="auto"/>
        <w:ind w:firstLine="709"/>
        <w:rPr>
          <w:rFonts w:ascii="Times New Roman" w:hAnsi="Times New Roman"/>
          <w:i/>
          <w:color w:val="auto"/>
          <w:sz w:val="24"/>
          <w:lang w:val="ru-RU"/>
        </w:rPr>
      </w:pPr>
      <w:bookmarkStart w:id="9" w:name="_Toc507427602"/>
      <w:r w:rsidRPr="00EB087A">
        <w:rPr>
          <w:rFonts w:ascii="Times New Roman" w:hAnsi="Times New Roman"/>
          <w:i/>
          <w:color w:val="auto"/>
          <w:sz w:val="24"/>
          <w:lang w:val="ru-RU"/>
        </w:rPr>
        <w:t>1.Общие требования охраны труда</w:t>
      </w:r>
      <w:bookmarkEnd w:id="9"/>
    </w:p>
    <w:p w14:paraId="2BC81D7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1.1. К работе в качестве эксперта Компетенции «Управление жизненным циклом/управление программой» допускаются Эксперты, прошедшие специальное обучение и не имеющие противопоказаний по состоянию здоровья.</w:t>
      </w:r>
    </w:p>
    <w:p w14:paraId="371EC43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25AE42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1.3. В процессе контроля выполнения конкурсных заданий и нахождения на территории и в помещениях площадки проведения соревнований Эксперт обязан четко соблюдать:</w:t>
      </w:r>
    </w:p>
    <w:p w14:paraId="63EF620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71910A7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44BB2E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471C086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97A931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— электрический ток;</w:t>
      </w:r>
    </w:p>
    <w:p w14:paraId="0E6973A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E86C48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32D65D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4FA91FB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26322F7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6E545B8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Физические:</w:t>
      </w:r>
    </w:p>
    <w:p w14:paraId="3547F55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режущие и колющие предметы (ножницы);</w:t>
      </w:r>
    </w:p>
    <w:p w14:paraId="249C573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повышенный уровень электромагнитного излучения;</w:t>
      </w:r>
    </w:p>
    <w:p w14:paraId="1CCB74F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повышенный уровень статического электричества;</w:t>
      </w:r>
    </w:p>
    <w:p w14:paraId="4452C4E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повышенная яркость светового изображения; </w:t>
      </w:r>
    </w:p>
    <w:p w14:paraId="3657B87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повышенный уровень пульсации светового потока; </w:t>
      </w:r>
    </w:p>
    <w:p w14:paraId="5E4C871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повышенное значение напряжения в электрической цепи, замыкание которой может произойти через тело человека; </w:t>
      </w:r>
    </w:p>
    <w:p w14:paraId="38E68F3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повышенный или пониженный уровень освещенности; </w:t>
      </w:r>
    </w:p>
    <w:p w14:paraId="0010E40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повышенный уровень прямой и отраженной </w:t>
      </w:r>
      <w:proofErr w:type="spellStart"/>
      <w:r w:rsidRPr="00C7557E">
        <w:rPr>
          <w:rFonts w:ascii="Times New Roman" w:hAnsi="Times New Roman" w:cs="Times New Roman"/>
        </w:rPr>
        <w:t>блесткости</w:t>
      </w:r>
      <w:proofErr w:type="spellEnd"/>
      <w:r w:rsidRPr="00C7557E">
        <w:rPr>
          <w:rFonts w:ascii="Times New Roman" w:hAnsi="Times New Roman" w:cs="Times New Roman"/>
        </w:rPr>
        <w:t>.</w:t>
      </w:r>
    </w:p>
    <w:p w14:paraId="2307EEF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Химические: нет.</w:t>
      </w:r>
    </w:p>
    <w:p w14:paraId="0266D26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Психологические:</w:t>
      </w:r>
    </w:p>
    <w:p w14:paraId="3DA2464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1570017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интеллектуальные и эмоциональные нагрузки; </w:t>
      </w:r>
    </w:p>
    <w:p w14:paraId="04F52EF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 xml:space="preserve">- длительные статические нагрузки; </w:t>
      </w:r>
    </w:p>
    <w:p w14:paraId="4D1863F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монотонность труда.</w:t>
      </w:r>
    </w:p>
    <w:p w14:paraId="3BBF120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2C24867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маска и перчатки – в случае наличия в момент проведения соревнований ограничений в связи с эпидемиологической обстановкой.</w:t>
      </w:r>
    </w:p>
    <w:p w14:paraId="1046715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1.6. Знаки безопасности, используемые на рабочем месте, для обозначения присутствующих опасностей:</w:t>
      </w:r>
    </w:p>
    <w:p w14:paraId="79772411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F 04 Огнетушитель                        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6C87DE5A" wp14:editId="336A1F14">
            <wp:extent cx="447675" cy="4381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F9DFA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 E 22 Указатель выхода                 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093709D3" wp14:editId="1F80A90A">
            <wp:extent cx="771525" cy="409575"/>
            <wp:effectExtent l="0" t="0" r="9525" b="9525"/>
            <wp:docPr id="16" name="Рисунок 16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C7F1F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E 23 Указатель запасного выхода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25E19FC1" wp14:editId="5BBA6EA7">
            <wp:extent cx="809625" cy="4381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5B968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EC 01 Аптечка первой медицинской помощи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1A33D7B5" wp14:editId="51E708D4">
            <wp:extent cx="466725" cy="466725"/>
            <wp:effectExtent l="0" t="0" r="9525" b="9525"/>
            <wp:docPr id="14" name="Рисунок 14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6890C" w14:textId="77777777" w:rsidR="00EB087A" w:rsidRPr="00C7557E" w:rsidRDefault="00EB087A" w:rsidP="00EB087A">
      <w:pPr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P 01 Запрещается курить                                           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274A9132" wp14:editId="72B0FF61">
            <wp:extent cx="495300" cy="495300"/>
            <wp:effectExtent l="0" t="0" r="0" b="0"/>
            <wp:docPr id="12" name="Рисунок 12" descr="Изображение выглядит как текст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Изображение выглядит как текст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4690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W-08 Опасность поражения электрическим током     </w:t>
      </w:r>
      <w:r w:rsidRPr="00C7557E">
        <w:rPr>
          <w:rFonts w:ascii="Times New Roman" w:hAnsi="Times New Roman" w:cs="Times New Roman"/>
          <w:noProof/>
        </w:rPr>
        <w:drawing>
          <wp:inline distT="0" distB="0" distL="0" distR="0" wp14:anchorId="0B4232BD" wp14:editId="05A131F0">
            <wp:extent cx="523875" cy="466725"/>
            <wp:effectExtent l="0" t="0" r="9525" b="9525"/>
            <wp:docPr id="10" name="Рисунок 10" descr="Изображение выглядит как текст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Изображение выглядит как текст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DF8F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</w:p>
    <w:p w14:paraId="5414601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CB715B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В помещении Экспертов Компетенции «Управление жизненным циклом/управление программой»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6C8F2A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61112EE" w14:textId="5D600B4A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>
        <w:rPr>
          <w:rFonts w:ascii="Times New Roman" w:hAnsi="Times New Roman" w:cs="Times New Roman"/>
        </w:rPr>
        <w:t>нормативными документами чемпионата</w:t>
      </w:r>
      <w:r w:rsidRPr="00C7557E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38102BBF" w14:textId="77777777" w:rsidR="00EB087A" w:rsidRPr="00EB087A" w:rsidRDefault="00EB087A" w:rsidP="00EB087A">
      <w:pPr>
        <w:pStyle w:val="1"/>
        <w:spacing w:before="120" w:after="0" w:line="240" w:lineRule="auto"/>
        <w:ind w:firstLine="709"/>
        <w:rPr>
          <w:rFonts w:ascii="Times New Roman" w:hAnsi="Times New Roman"/>
          <w:i/>
          <w:color w:val="auto"/>
          <w:sz w:val="24"/>
          <w:lang w:val="ru-RU"/>
        </w:rPr>
      </w:pPr>
      <w:bookmarkStart w:id="10" w:name="_Toc507427603"/>
      <w:r w:rsidRPr="00EB087A">
        <w:rPr>
          <w:rFonts w:ascii="Times New Roman" w:hAnsi="Times New Roman"/>
          <w:i/>
          <w:color w:val="auto"/>
          <w:sz w:val="24"/>
          <w:lang w:val="ru-RU"/>
        </w:rPr>
        <w:t>2.Требования охраны труда перед началом работы</w:t>
      </w:r>
      <w:bookmarkEnd w:id="10"/>
    </w:p>
    <w:p w14:paraId="5F6B1ED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2B8A2F5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F47CAC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Проверить специальную одежду, обувь и др. средства индивидуальной защиты (при наличии).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303B969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790C748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6DDEFA77" w14:textId="77777777" w:rsidR="00EB087A" w:rsidRPr="00C7557E" w:rsidRDefault="00EB087A" w:rsidP="00EB087A">
      <w:pPr>
        <w:tabs>
          <w:tab w:val="left" w:pos="709"/>
        </w:tabs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1E3B93A7" w14:textId="77777777" w:rsidR="00EB087A" w:rsidRPr="00C7557E" w:rsidRDefault="00EB087A" w:rsidP="00EB087A">
      <w:pPr>
        <w:tabs>
          <w:tab w:val="left" w:pos="709"/>
        </w:tabs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-привести в порядок рабочее место эксперта;</w:t>
      </w:r>
    </w:p>
    <w:p w14:paraId="6E9C4136" w14:textId="77777777" w:rsidR="00EB087A" w:rsidRPr="00C7557E" w:rsidRDefault="00EB087A" w:rsidP="00EB087A">
      <w:pPr>
        <w:tabs>
          <w:tab w:val="left" w:pos="709"/>
        </w:tabs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7B7EA2C2" w14:textId="77777777" w:rsidR="00EB087A" w:rsidRPr="00C7557E" w:rsidRDefault="00EB087A" w:rsidP="00EB087A">
      <w:pPr>
        <w:tabs>
          <w:tab w:val="left" w:pos="709"/>
        </w:tabs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4436ED47" w14:textId="77777777" w:rsidR="00EB087A" w:rsidRPr="00C7557E" w:rsidRDefault="00EB087A" w:rsidP="00EB087A">
      <w:pPr>
        <w:tabs>
          <w:tab w:val="left" w:pos="709"/>
        </w:tabs>
        <w:spacing w:before="120" w:after="0"/>
        <w:ind w:firstLine="709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A399FE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FB9067C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83AB683" w14:textId="77777777" w:rsidR="00EB087A" w:rsidRPr="00EB087A" w:rsidRDefault="00EB087A" w:rsidP="00EB087A">
      <w:pPr>
        <w:pStyle w:val="1"/>
        <w:spacing w:before="120" w:after="0" w:line="240" w:lineRule="auto"/>
        <w:ind w:firstLine="709"/>
        <w:rPr>
          <w:rFonts w:ascii="Times New Roman" w:hAnsi="Times New Roman"/>
          <w:i/>
          <w:color w:val="auto"/>
          <w:sz w:val="24"/>
          <w:lang w:val="ru-RU"/>
        </w:rPr>
      </w:pPr>
      <w:bookmarkStart w:id="11" w:name="_Toc507427604"/>
      <w:r w:rsidRPr="00EB087A">
        <w:rPr>
          <w:rFonts w:ascii="Times New Roman" w:hAnsi="Times New Roman"/>
          <w:i/>
          <w:color w:val="auto"/>
          <w:sz w:val="24"/>
          <w:lang w:val="ru-RU"/>
        </w:rPr>
        <w:t>3.Требования охраны труда во время работы</w:t>
      </w:r>
      <w:bookmarkEnd w:id="11"/>
    </w:p>
    <w:p w14:paraId="5F7895E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01BC8B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4EFC96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E0D713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4BD492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3.4. Во избежание поражения током запрещается:</w:t>
      </w:r>
    </w:p>
    <w:p w14:paraId="3CAC7F3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409A1CB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34CF60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A87E21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79FA050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07A04BA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B839C7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7317382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3.6. Эксперту во время работы с оргтехникой:</w:t>
      </w:r>
    </w:p>
    <w:p w14:paraId="5CD3359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обращать внимание на символы, высвечивающиеся на панели оборудования, не игнорировать их;</w:t>
      </w:r>
    </w:p>
    <w:p w14:paraId="2DBAFB6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94C792F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производить включение/выключение аппаратов мокрыми руками;</w:t>
      </w:r>
    </w:p>
    <w:p w14:paraId="05D1F23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ставить на устройство емкости с водой, не класть металлические предметы;</w:t>
      </w:r>
    </w:p>
    <w:p w14:paraId="62450DD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эксплуатировать аппарат, если он перегрелся, стал дымиться, появился посторонний запах или звук;</w:t>
      </w:r>
    </w:p>
    <w:p w14:paraId="0E314C0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не эксплуатировать аппарат, если его уронили или корпус был поврежден;</w:t>
      </w:r>
    </w:p>
    <w:p w14:paraId="143F38C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вынимать застрявшие листы можно только после отключения устройства из сети;</w:t>
      </w:r>
    </w:p>
    <w:p w14:paraId="5871407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-запрещается перемещать аппараты включенными в сеть;</w:t>
      </w:r>
    </w:p>
    <w:p w14:paraId="0BC40FB2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все работы по замене картриджей, бумаги можно производить только после отключения аппарата от сети;</w:t>
      </w:r>
    </w:p>
    <w:p w14:paraId="7B9AE50B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запрещается опираться на стекло </w:t>
      </w:r>
      <w:proofErr w:type="spellStart"/>
      <w:r w:rsidRPr="00C7557E">
        <w:rPr>
          <w:rFonts w:ascii="Times New Roman" w:hAnsi="Times New Roman" w:cs="Times New Roman"/>
        </w:rPr>
        <w:t>оригиналодержателя</w:t>
      </w:r>
      <w:proofErr w:type="spellEnd"/>
      <w:r w:rsidRPr="00C7557E">
        <w:rPr>
          <w:rFonts w:ascii="Times New Roman" w:hAnsi="Times New Roman" w:cs="Times New Roman"/>
        </w:rPr>
        <w:t>, класть на него какие-либо вещи помимо оригинала;</w:t>
      </w:r>
    </w:p>
    <w:p w14:paraId="0051DED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запрещается работать на аппарате с треснувшим стеклом;</w:t>
      </w:r>
    </w:p>
    <w:p w14:paraId="5FDEC41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- обязательно мыть руки теплой водой с мылом после каждой чистки картриджей, узлов и </w:t>
      </w:r>
      <w:proofErr w:type="gramStart"/>
      <w:r w:rsidRPr="00C7557E">
        <w:rPr>
          <w:rFonts w:ascii="Times New Roman" w:hAnsi="Times New Roman" w:cs="Times New Roman"/>
        </w:rPr>
        <w:t>т.д.</w:t>
      </w:r>
      <w:proofErr w:type="gramEnd"/>
      <w:r w:rsidRPr="00C7557E">
        <w:rPr>
          <w:rFonts w:ascii="Times New Roman" w:hAnsi="Times New Roman" w:cs="Times New Roman"/>
        </w:rPr>
        <w:t>;</w:t>
      </w:r>
    </w:p>
    <w:p w14:paraId="00153BA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просыпанный тонер, носитель немедленно собрать пылесосом или влажной ветошью.</w:t>
      </w:r>
    </w:p>
    <w:p w14:paraId="499DB48E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2248B59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3.8. Запрещается:</w:t>
      </w:r>
    </w:p>
    <w:p w14:paraId="0F029BB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21B9E4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иметь при себе запрещенные технические средства;</w:t>
      </w:r>
    </w:p>
    <w:p w14:paraId="289406DA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51D792D0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28298D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3.10. При наблюдении за выполнением конкурсного задания участниками Эксперту:</w:t>
      </w:r>
    </w:p>
    <w:p w14:paraId="5DCEE6F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657F0B96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- передвигаться по конкурсной площадке не спеша, не делая резких движений, смотря под ноги;</w:t>
      </w:r>
    </w:p>
    <w:p w14:paraId="55EC5760" w14:textId="77777777" w:rsidR="00EB087A" w:rsidRPr="00EB087A" w:rsidRDefault="00EB087A" w:rsidP="00EB087A">
      <w:pPr>
        <w:pStyle w:val="1"/>
        <w:spacing w:before="120" w:after="0" w:line="240" w:lineRule="auto"/>
        <w:ind w:firstLine="709"/>
        <w:rPr>
          <w:rFonts w:ascii="Times New Roman" w:hAnsi="Times New Roman"/>
          <w:i/>
          <w:color w:val="auto"/>
          <w:sz w:val="24"/>
          <w:lang w:val="ru-RU"/>
        </w:rPr>
      </w:pPr>
      <w:bookmarkStart w:id="12" w:name="_Toc507427605"/>
      <w:r w:rsidRPr="00EB087A">
        <w:rPr>
          <w:rFonts w:ascii="Times New Roman" w:hAnsi="Times New Roman"/>
          <w:i/>
          <w:color w:val="auto"/>
          <w:sz w:val="24"/>
          <w:lang w:val="ru-RU"/>
        </w:rPr>
        <w:t>4. Требования охраны труда в аварийных ситуациях</w:t>
      </w:r>
      <w:bookmarkEnd w:id="12"/>
    </w:p>
    <w:p w14:paraId="66E0EE91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proofErr w:type="gramStart"/>
      <w:r w:rsidRPr="00C7557E">
        <w:rPr>
          <w:rFonts w:ascii="Times New Roman" w:hAnsi="Times New Roman" w:cs="Times New Roman"/>
        </w:rPr>
        <w:t>т.д.</w:t>
      </w:r>
      <w:proofErr w:type="gramEnd"/>
      <w:r w:rsidRPr="00C7557E">
        <w:rPr>
          <w:rFonts w:ascii="Times New Roman" w:hAnsi="Times New Roman" w:cs="Times New Roman"/>
        </w:rPr>
        <w:t>), Эксперту следует немедленно отключить источник электропитания и принять меры к у</w:t>
      </w:r>
      <w:r>
        <w:rPr>
          <w:rFonts w:ascii="Times New Roman" w:hAnsi="Times New Roman" w:cs="Times New Roman"/>
        </w:rPr>
        <w:t>странению неисправностей, а так</w:t>
      </w:r>
      <w:r w:rsidRPr="00C7557E">
        <w:rPr>
          <w:rFonts w:ascii="Times New Roman" w:hAnsi="Times New Roman" w:cs="Times New Roman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14:paraId="5E2D11B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lastRenderedPageBreak/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20D2F37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ED8F80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4AFA3A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125DAE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44B30AC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3971A2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6D2A108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978947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</w:t>
      </w:r>
      <w:proofErr w:type="gramStart"/>
      <w:r w:rsidRPr="00C7557E">
        <w:rPr>
          <w:rFonts w:ascii="Times New Roman" w:hAnsi="Times New Roman" w:cs="Times New Roman"/>
        </w:rPr>
        <w:t>т.п.</w:t>
      </w:r>
      <w:proofErr w:type="gramEnd"/>
      <w:r w:rsidRPr="00C7557E">
        <w:rPr>
          <w:rFonts w:ascii="Times New Roman" w:hAnsi="Times New Roman" w:cs="Times New Roman"/>
        </w:rPr>
        <w:t>).</w:t>
      </w:r>
    </w:p>
    <w:p w14:paraId="51E44390" w14:textId="77777777" w:rsidR="00EB087A" w:rsidRPr="00EB087A" w:rsidRDefault="00EB087A" w:rsidP="00EB087A">
      <w:pPr>
        <w:pStyle w:val="1"/>
        <w:spacing w:before="120" w:after="0" w:line="240" w:lineRule="auto"/>
        <w:ind w:firstLine="709"/>
        <w:rPr>
          <w:rFonts w:ascii="Times New Roman" w:hAnsi="Times New Roman"/>
          <w:i/>
          <w:color w:val="auto"/>
          <w:sz w:val="24"/>
          <w:lang w:val="ru-RU"/>
        </w:rPr>
      </w:pPr>
      <w:bookmarkStart w:id="13" w:name="_Toc507427606"/>
      <w:r w:rsidRPr="00EB087A">
        <w:rPr>
          <w:rFonts w:ascii="Times New Roman" w:hAnsi="Times New Roman"/>
          <w:i/>
          <w:color w:val="auto"/>
          <w:sz w:val="24"/>
          <w:lang w:val="ru-RU"/>
        </w:rPr>
        <w:t>5.Требование охраны труда по окончании работ</w:t>
      </w:r>
      <w:bookmarkEnd w:id="13"/>
    </w:p>
    <w:p w14:paraId="3D00DD34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532F153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6E60EA65" w14:textId="77777777" w:rsidR="00EB087A" w:rsidRPr="00C7557E" w:rsidRDefault="00EB087A" w:rsidP="00EB087A">
      <w:pPr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C7557E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3D741FAC" w14:textId="170D1E74" w:rsidR="009B18A2" w:rsidRPr="00EB087A" w:rsidRDefault="00EB087A" w:rsidP="00EB087A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EB087A">
        <w:rPr>
          <w:rFonts w:ascii="Times New Roman" w:hAnsi="Times New Roman"/>
          <w:lang w:val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</w:t>
      </w: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sectPr w:rsidR="009B18A2" w:rsidSect="00976338">
      <w:headerReference w:type="default" r:id="rId15"/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07C4D" w14:textId="77777777" w:rsidR="00C541A3" w:rsidRDefault="00C541A3" w:rsidP="00970F49">
      <w:pPr>
        <w:spacing w:after="0" w:line="240" w:lineRule="auto"/>
      </w:pPr>
      <w:r>
        <w:separator/>
      </w:r>
    </w:p>
  </w:endnote>
  <w:endnote w:type="continuationSeparator" w:id="0">
    <w:p w14:paraId="36CDAD76" w14:textId="77777777" w:rsidR="00C541A3" w:rsidRDefault="00C541A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B47C260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830E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B079" w14:textId="77777777" w:rsidR="00C541A3" w:rsidRDefault="00C541A3" w:rsidP="00970F49">
      <w:pPr>
        <w:spacing w:after="0" w:line="240" w:lineRule="auto"/>
      </w:pPr>
      <w:r>
        <w:separator/>
      </w:r>
    </w:p>
  </w:footnote>
  <w:footnote w:type="continuationSeparator" w:id="0">
    <w:p w14:paraId="20A26ABB" w14:textId="77777777" w:rsidR="00C541A3" w:rsidRDefault="00C541A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83BB5"/>
    <w:multiLevelType w:val="hybridMultilevel"/>
    <w:tmpl w:val="BEB80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664440">
    <w:abstractNumId w:val="15"/>
  </w:num>
  <w:num w:numId="2" w16cid:durableId="381367002">
    <w:abstractNumId w:val="9"/>
  </w:num>
  <w:num w:numId="3" w16cid:durableId="1727098453">
    <w:abstractNumId w:val="6"/>
  </w:num>
  <w:num w:numId="4" w16cid:durableId="66808841">
    <w:abstractNumId w:val="1"/>
  </w:num>
  <w:num w:numId="5" w16cid:durableId="584654656">
    <w:abstractNumId w:val="0"/>
  </w:num>
  <w:num w:numId="6" w16cid:durableId="1356036506">
    <w:abstractNumId w:val="10"/>
  </w:num>
  <w:num w:numId="7" w16cid:durableId="86198647">
    <w:abstractNumId w:val="2"/>
  </w:num>
  <w:num w:numId="8" w16cid:durableId="1694333205">
    <w:abstractNumId w:val="5"/>
  </w:num>
  <w:num w:numId="9" w16cid:durableId="1183594635">
    <w:abstractNumId w:val="19"/>
  </w:num>
  <w:num w:numId="10" w16cid:durableId="1761950106">
    <w:abstractNumId w:val="7"/>
  </w:num>
  <w:num w:numId="11" w16cid:durableId="371996754">
    <w:abstractNumId w:val="3"/>
  </w:num>
  <w:num w:numId="12" w16cid:durableId="1442912818">
    <w:abstractNumId w:val="11"/>
  </w:num>
  <w:num w:numId="13" w16cid:durableId="1449085254">
    <w:abstractNumId w:val="23"/>
  </w:num>
  <w:num w:numId="14" w16cid:durableId="1539392877">
    <w:abstractNumId w:val="12"/>
  </w:num>
  <w:num w:numId="15" w16cid:durableId="664362139">
    <w:abstractNumId w:val="20"/>
  </w:num>
  <w:num w:numId="16" w16cid:durableId="515971657">
    <w:abstractNumId w:val="25"/>
  </w:num>
  <w:num w:numId="17" w16cid:durableId="279726025">
    <w:abstractNumId w:val="21"/>
  </w:num>
  <w:num w:numId="18" w16cid:durableId="1936284037">
    <w:abstractNumId w:val="18"/>
  </w:num>
  <w:num w:numId="19" w16cid:durableId="1907644791">
    <w:abstractNumId w:val="14"/>
  </w:num>
  <w:num w:numId="20" w16cid:durableId="366831132">
    <w:abstractNumId w:val="16"/>
  </w:num>
  <w:num w:numId="21" w16cid:durableId="1910917549">
    <w:abstractNumId w:val="13"/>
  </w:num>
  <w:num w:numId="22" w16cid:durableId="1930503861">
    <w:abstractNumId w:val="4"/>
  </w:num>
  <w:num w:numId="23" w16cid:durableId="1257522575">
    <w:abstractNumId w:val="24"/>
  </w:num>
  <w:num w:numId="24" w16cid:durableId="786971473">
    <w:abstractNumId w:val="8"/>
  </w:num>
  <w:num w:numId="25" w16cid:durableId="1300185851">
    <w:abstractNumId w:val="17"/>
  </w:num>
  <w:num w:numId="26" w16cid:durableId="347372887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B3397"/>
    <w:rsid w:val="000B55A2"/>
    <w:rsid w:val="000C63E3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63C15"/>
    <w:rsid w:val="0017612A"/>
    <w:rsid w:val="001C63E7"/>
    <w:rsid w:val="001E1DF9"/>
    <w:rsid w:val="00220E70"/>
    <w:rsid w:val="00237603"/>
    <w:rsid w:val="00270E01"/>
    <w:rsid w:val="002776A1"/>
    <w:rsid w:val="00290872"/>
    <w:rsid w:val="0029547E"/>
    <w:rsid w:val="002B1426"/>
    <w:rsid w:val="002F2906"/>
    <w:rsid w:val="003242E1"/>
    <w:rsid w:val="00333911"/>
    <w:rsid w:val="00334165"/>
    <w:rsid w:val="003531E7"/>
    <w:rsid w:val="003601A4"/>
    <w:rsid w:val="0037535C"/>
    <w:rsid w:val="00387CB2"/>
    <w:rsid w:val="003934F8"/>
    <w:rsid w:val="00397A1B"/>
    <w:rsid w:val="003A21C8"/>
    <w:rsid w:val="003C1D7A"/>
    <w:rsid w:val="003C5F97"/>
    <w:rsid w:val="003D1E51"/>
    <w:rsid w:val="003E03F0"/>
    <w:rsid w:val="004254FE"/>
    <w:rsid w:val="004303FE"/>
    <w:rsid w:val="00436FFC"/>
    <w:rsid w:val="00437D28"/>
    <w:rsid w:val="0044354A"/>
    <w:rsid w:val="00454353"/>
    <w:rsid w:val="00461AC6"/>
    <w:rsid w:val="0047429B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601"/>
    <w:rsid w:val="007D6C20"/>
    <w:rsid w:val="007E73B4"/>
    <w:rsid w:val="0081194B"/>
    <w:rsid w:val="00812516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0FEC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466A"/>
    <w:rsid w:val="00A27EE4"/>
    <w:rsid w:val="00A47C96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41A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50B9"/>
    <w:rsid w:val="00E15F2A"/>
    <w:rsid w:val="00E279E8"/>
    <w:rsid w:val="00E36CEE"/>
    <w:rsid w:val="00E579D6"/>
    <w:rsid w:val="00E75567"/>
    <w:rsid w:val="00E857D6"/>
    <w:rsid w:val="00EA0163"/>
    <w:rsid w:val="00EA0C3A"/>
    <w:rsid w:val="00EA30C6"/>
    <w:rsid w:val="00EB087A"/>
    <w:rsid w:val="00EB2779"/>
    <w:rsid w:val="00ED18F9"/>
    <w:rsid w:val="00ED53C9"/>
    <w:rsid w:val="00EE7DA3"/>
    <w:rsid w:val="00EF2DB9"/>
    <w:rsid w:val="00F1662D"/>
    <w:rsid w:val="00F3099C"/>
    <w:rsid w:val="00F35F4F"/>
    <w:rsid w:val="00F50AC5"/>
    <w:rsid w:val="00F6025D"/>
    <w:rsid w:val="00F672B2"/>
    <w:rsid w:val="00F830E7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3B466-0FAE-4A9C-BFA0-DEA02C8F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15</Pages>
  <Words>4571</Words>
  <Characters>26060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Елена Емелина</cp:lastModifiedBy>
  <cp:revision>27</cp:revision>
  <dcterms:created xsi:type="dcterms:W3CDTF">2023-01-12T10:59:00Z</dcterms:created>
  <dcterms:modified xsi:type="dcterms:W3CDTF">2023-06-26T16:01:00Z</dcterms:modified>
</cp:coreProperties>
</file>