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E90FB" w14:textId="77777777" w:rsidR="00EB30F5" w:rsidRDefault="00EB30F5" w:rsidP="00EB30F5">
      <w:r w:rsidRPr="00014B87">
        <w:rPr>
          <w:b/>
          <w:noProof/>
        </w:rPr>
        <w:drawing>
          <wp:inline distT="0" distB="0" distL="0" distR="0" wp14:anchorId="3B4559AD" wp14:editId="6E8E1624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CDDA7" w14:textId="77777777" w:rsidR="00EB30F5" w:rsidRDefault="00EB30F5" w:rsidP="00EB30F5">
      <w:pPr>
        <w:spacing w:line="360" w:lineRule="auto"/>
        <w:rPr>
          <w:rFonts w:ascii="Times New Roman" w:eastAsia="Arial Unicode MS" w:hAnsi="Times New Roman" w:cs="Times New Roman"/>
          <w:b/>
          <w:bCs/>
          <w:sz w:val="56"/>
          <w:szCs w:val="56"/>
        </w:rPr>
      </w:pPr>
    </w:p>
    <w:p w14:paraId="69001BCB" w14:textId="77777777" w:rsidR="00EB30F5" w:rsidRDefault="00EB30F5" w:rsidP="00EB30F5">
      <w:pPr>
        <w:spacing w:line="360" w:lineRule="auto"/>
        <w:rPr>
          <w:rFonts w:ascii="Times New Roman" w:eastAsia="Arial Unicode MS" w:hAnsi="Times New Roman" w:cs="Times New Roman"/>
          <w:b/>
          <w:bCs/>
          <w:sz w:val="56"/>
          <w:szCs w:val="56"/>
        </w:rPr>
      </w:pPr>
    </w:p>
    <w:p w14:paraId="44372991" w14:textId="77777777" w:rsidR="00EB30F5" w:rsidRDefault="00EB30F5" w:rsidP="00EB30F5">
      <w:pPr>
        <w:spacing w:line="360" w:lineRule="auto"/>
        <w:rPr>
          <w:rFonts w:ascii="Times New Roman" w:eastAsia="Arial Unicode MS" w:hAnsi="Times New Roman" w:cs="Times New Roman"/>
          <w:b/>
          <w:bCs/>
          <w:sz w:val="56"/>
          <w:szCs w:val="56"/>
        </w:rPr>
      </w:pPr>
    </w:p>
    <w:p w14:paraId="13426BF5" w14:textId="77777777" w:rsidR="00EB30F5" w:rsidRDefault="00EB30F5" w:rsidP="00EB30F5">
      <w:pPr>
        <w:spacing w:line="360" w:lineRule="auto"/>
        <w:rPr>
          <w:rFonts w:ascii="Times New Roman" w:eastAsia="Arial Unicode MS" w:hAnsi="Times New Roman" w:cs="Times New Roman"/>
          <w:b/>
          <w:bCs/>
          <w:sz w:val="56"/>
          <w:szCs w:val="56"/>
        </w:rPr>
      </w:pPr>
    </w:p>
    <w:p w14:paraId="76344608" w14:textId="77777777" w:rsidR="00EB30F5" w:rsidRPr="00C75993" w:rsidRDefault="00EB30F5" w:rsidP="00EB30F5">
      <w:pPr>
        <w:spacing w:line="36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b/>
          <w:bCs/>
          <w:sz w:val="56"/>
          <w:szCs w:val="56"/>
        </w:rPr>
        <w:t>ПЛАН ЗАСТРОЙКИ</w:t>
      </w:r>
    </w:p>
    <w:p w14:paraId="4E6F8B4E" w14:textId="77777777" w:rsidR="00EB30F5" w:rsidRDefault="00EB30F5" w:rsidP="00EB30F5">
      <w:pPr>
        <w:spacing w:line="480" w:lineRule="auto"/>
        <w:jc w:val="center"/>
        <w:rPr>
          <w:rFonts w:ascii="Times New Roman" w:eastAsia="Arial Unicode MS" w:hAnsi="Times New Roman" w:cs="Times New Roman"/>
          <w:b/>
          <w:bCs/>
          <w:sz w:val="56"/>
          <w:szCs w:val="56"/>
        </w:rPr>
      </w:pPr>
      <w:r>
        <w:rPr>
          <w:rFonts w:ascii="Times New Roman" w:eastAsia="Arial Unicode MS" w:hAnsi="Times New Roman" w:cs="Times New Roman"/>
          <w:b/>
          <w:bCs/>
          <w:sz w:val="56"/>
          <w:szCs w:val="56"/>
        </w:rPr>
        <w:t>ПО КОМПЕТЕНЦИИ</w:t>
      </w:r>
    </w:p>
    <w:p w14:paraId="2840067B" w14:textId="748086FC" w:rsidR="00EB30F5" w:rsidRDefault="00EB30F5" w:rsidP="00EB30F5">
      <w:pPr>
        <w:spacing w:line="480" w:lineRule="auto"/>
        <w:jc w:val="center"/>
        <w:rPr>
          <w:rFonts w:ascii="Times New Roman" w:eastAsia="Arial Unicode MS" w:hAnsi="Times New Roman" w:cs="Times New Roman"/>
          <w:b/>
          <w:bCs/>
          <w:sz w:val="56"/>
          <w:szCs w:val="56"/>
        </w:rPr>
      </w:pPr>
      <w:r>
        <w:rPr>
          <w:rFonts w:ascii="Times New Roman" w:eastAsia="Arial Unicode MS" w:hAnsi="Times New Roman" w:cs="Times New Roman"/>
          <w:b/>
          <w:bCs/>
          <w:sz w:val="56"/>
          <w:szCs w:val="56"/>
        </w:rPr>
        <w:t>«УПРАВЛЕНИЕ СКЛАДИРОВАНИЕМ»</w:t>
      </w:r>
    </w:p>
    <w:p w14:paraId="01C778CC" w14:textId="157C684F" w:rsidR="00307EDD" w:rsidRDefault="00307EDD" w:rsidP="00EB30F5">
      <w:pPr>
        <w:spacing w:line="480" w:lineRule="auto"/>
        <w:jc w:val="center"/>
        <w:rPr>
          <w:rFonts w:ascii="Times New Roman" w:eastAsia="Arial Unicode MS" w:hAnsi="Times New Roman" w:cs="Times New Roman"/>
          <w:b/>
          <w:bCs/>
          <w:sz w:val="56"/>
          <w:szCs w:val="56"/>
        </w:rPr>
      </w:pPr>
    </w:p>
    <w:p w14:paraId="60BA49A2" w14:textId="40DE6450" w:rsidR="00307EDD" w:rsidRDefault="00307EDD" w:rsidP="00EB30F5">
      <w:pPr>
        <w:spacing w:line="480" w:lineRule="auto"/>
        <w:jc w:val="center"/>
        <w:rPr>
          <w:rFonts w:ascii="Times New Roman" w:eastAsia="Arial Unicode MS" w:hAnsi="Times New Roman" w:cs="Times New Roman"/>
          <w:b/>
          <w:bCs/>
          <w:sz w:val="56"/>
          <w:szCs w:val="56"/>
        </w:rPr>
      </w:pPr>
    </w:p>
    <w:p w14:paraId="2EBB38B1" w14:textId="5D52D104" w:rsidR="001C72EE" w:rsidRDefault="00D542CD" w:rsidP="00EB30F5">
      <w:pPr>
        <w:spacing w:line="480" w:lineRule="auto"/>
        <w:jc w:val="center"/>
        <w:rPr>
          <w:rFonts w:ascii="Times New Roman" w:eastAsia="Arial Unicode MS" w:hAnsi="Times New Roman" w:cs="Times New Roman"/>
          <w:b/>
          <w:bCs/>
          <w:sz w:val="56"/>
          <w:szCs w:val="56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bCs/>
          <w:noProof/>
          <w:sz w:val="56"/>
          <w:szCs w:val="56"/>
        </w:rPr>
        <w:lastRenderedPageBreak/>
        <w:drawing>
          <wp:inline distT="0" distB="0" distL="0" distR="0" wp14:anchorId="1C5F03C7" wp14:editId="055D09EF">
            <wp:extent cx="5935980" cy="44272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19886" w14:textId="0838CF47" w:rsidR="00307EDD" w:rsidRDefault="00447D4D" w:rsidP="00EB30F5">
      <w:pPr>
        <w:spacing w:line="480" w:lineRule="auto"/>
        <w:jc w:val="center"/>
        <w:rPr>
          <w:rFonts w:ascii="Times New Roman" w:eastAsia="Arial Unicode MS" w:hAnsi="Times New Roman" w:cs="Times New Roman"/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06749C8E" wp14:editId="6E28680D">
            <wp:extent cx="5940425" cy="3899356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99135" w14:textId="56646A3B" w:rsidR="00FE2836" w:rsidRDefault="00FE2836"/>
    <w:p w14:paraId="654C3A50" w14:textId="5AD690DE" w:rsidR="00FE2836" w:rsidRDefault="00FE2836"/>
    <w:p w14:paraId="46E4E0EB" w14:textId="77777777" w:rsidR="00A323E8" w:rsidRDefault="00A323E8"/>
    <w:p w14:paraId="11A10923" w14:textId="34A28BB6" w:rsidR="00A323E8" w:rsidRDefault="00A323E8">
      <w:r>
        <w:t xml:space="preserve">      </w:t>
      </w:r>
    </w:p>
    <w:p w14:paraId="4EEE6E74" w14:textId="18CF1B9A" w:rsidR="00A30BC3" w:rsidRDefault="00A30BC3"/>
    <w:p w14:paraId="2A57D9D8" w14:textId="074D066B" w:rsidR="00A323E8" w:rsidRDefault="00A323E8"/>
    <w:sectPr w:rsidR="00A3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36"/>
    <w:rsid w:val="001B0D59"/>
    <w:rsid w:val="001C72EE"/>
    <w:rsid w:val="00307EDD"/>
    <w:rsid w:val="00447D4D"/>
    <w:rsid w:val="004B5D61"/>
    <w:rsid w:val="0098515F"/>
    <w:rsid w:val="00A30BC3"/>
    <w:rsid w:val="00A323E8"/>
    <w:rsid w:val="00D542CD"/>
    <w:rsid w:val="00EB30F5"/>
    <w:rsid w:val="00FE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2FA8"/>
  <w15:chartTrackingRefBased/>
  <w15:docId w15:val="{263229BF-9071-401F-A42D-61D05053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Анастасия</cp:lastModifiedBy>
  <cp:revision>13</cp:revision>
  <dcterms:created xsi:type="dcterms:W3CDTF">2023-06-28T12:34:00Z</dcterms:created>
  <dcterms:modified xsi:type="dcterms:W3CDTF">2023-06-29T16:17:00Z</dcterms:modified>
</cp:coreProperties>
</file>