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68167C">
        <w:tc>
          <w:tcPr>
            <w:tcW w:w="5670" w:type="dxa"/>
          </w:tcPr>
          <w:p w14:paraId="47F3FA14" w14:textId="77777777" w:rsidR="00666BDD" w:rsidRDefault="00666BDD" w:rsidP="0068167C">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010026C" w:rsidR="00334165"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1139DAC1" w14:textId="77777777" w:rsidR="0068167C" w:rsidRPr="00A204BB" w:rsidRDefault="0068167C" w:rsidP="00C17B01">
          <w:pPr>
            <w:spacing w:after="0" w:line="240" w:lineRule="auto"/>
            <w:jc w:val="center"/>
            <w:rPr>
              <w:rFonts w:ascii="Times New Roman" w:eastAsia="Arial Unicode MS" w:hAnsi="Times New Roman" w:cs="Times New Roman"/>
              <w:sz w:val="56"/>
              <w:szCs w:val="56"/>
            </w:rPr>
          </w:pPr>
        </w:p>
        <w:p w14:paraId="0CE9BA28" w14:textId="50A47457" w:rsidR="00832EBB" w:rsidRPr="0068167C" w:rsidRDefault="0068167C" w:rsidP="00C17B01">
          <w:pPr>
            <w:spacing w:after="0" w:line="360" w:lineRule="auto"/>
            <w:jc w:val="center"/>
            <w:rPr>
              <w:rFonts w:ascii="Times New Roman" w:eastAsia="Arial Unicode MS" w:hAnsi="Times New Roman" w:cs="Times New Roman"/>
              <w:sz w:val="72"/>
              <w:szCs w:val="72"/>
              <w:u w:val="single"/>
            </w:rPr>
          </w:pPr>
          <w:r w:rsidRPr="0068167C">
            <w:rPr>
              <w:rFonts w:ascii="Times New Roman" w:eastAsia="Arial Unicode MS" w:hAnsi="Times New Roman" w:cs="Times New Roman"/>
              <w:sz w:val="56"/>
              <w:szCs w:val="56"/>
              <w:u w:val="single"/>
            </w:rPr>
            <w:t>«МАГИСТРАЛЬНЫЕ ЛИНИИ СВЯЗИ. СТРОИТЕЛЬСТВО И ЭКСПЛУАТАЦИЯ ВОЛП»</w:t>
          </w:r>
        </w:p>
        <w:p w14:paraId="7D975935" w14:textId="07C379DD" w:rsidR="00334165" w:rsidRPr="00A204BB" w:rsidRDefault="00986D2D"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Default="006C6D6D" w:rsidP="00C17B01">
      <w:pPr>
        <w:spacing w:after="0" w:line="360" w:lineRule="auto"/>
        <w:rPr>
          <w:rFonts w:ascii="Times New Roman" w:hAnsi="Times New Roman" w:cs="Times New Roman"/>
          <w:lang w:bidi="en-US"/>
        </w:rPr>
      </w:pPr>
    </w:p>
    <w:p w14:paraId="0FCE54D4" w14:textId="7998F824" w:rsidR="009B18A2" w:rsidRDefault="009B18A2" w:rsidP="00C17B01">
      <w:pPr>
        <w:spacing w:after="0" w:line="360" w:lineRule="auto"/>
        <w:rPr>
          <w:rFonts w:ascii="Times New Roman" w:hAnsi="Times New Roman" w:cs="Times New Roman"/>
          <w:lang w:bidi="en-US"/>
        </w:rPr>
      </w:pPr>
    </w:p>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7E63A18F" w14:textId="5065EEAF" w:rsidR="009B18A2" w:rsidRDefault="009B18A2" w:rsidP="00C17B01">
      <w:pPr>
        <w:spacing w:after="0" w:line="360" w:lineRule="auto"/>
        <w:rPr>
          <w:rFonts w:ascii="Times New Roman" w:hAnsi="Times New Roman" w:cs="Times New Roman"/>
          <w:lang w:bidi="en-US"/>
        </w:rPr>
      </w:pPr>
    </w:p>
    <w:p w14:paraId="4B2D6C3B" w14:textId="1CF8564D" w:rsidR="00557CC0" w:rsidRDefault="009B18A2" w:rsidP="0068167C">
      <w:pPr>
        <w:spacing w:after="0" w:line="360" w:lineRule="auto"/>
        <w:jc w:val="center"/>
        <w:rPr>
          <w:rFonts w:ascii="Times New Roman" w:hAnsi="Times New Roman" w:cs="Times New Roman"/>
          <w:lang w:bidi="en-US"/>
        </w:rPr>
      </w:pPr>
      <w:r>
        <w:rPr>
          <w:rFonts w:ascii="Times New Roman" w:hAnsi="Times New Roman" w:cs="Times New Roman"/>
          <w:lang w:bidi="en-US"/>
        </w:rPr>
        <w:t>г.</w:t>
      </w:r>
      <w:r w:rsidR="0068167C">
        <w:rPr>
          <w:rFonts w:ascii="Times New Roman" w:hAnsi="Times New Roman" w:cs="Times New Roman"/>
          <w:lang w:bidi="en-US"/>
        </w:rPr>
        <w:t xml:space="preserve"> Москва </w:t>
      </w:r>
      <w:r w:rsidR="00666BDD">
        <w:rPr>
          <w:rFonts w:ascii="Times New Roman" w:hAnsi="Times New Roman" w:cs="Times New Roman"/>
          <w:lang w:bidi="en-US"/>
        </w:rPr>
        <w:t>2023</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20201A6C" w:rsidR="00DE39D8" w:rsidRPr="00A204BB"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0CCB9608" w14:textId="7F2CF2CB" w:rsidR="009B18A2" w:rsidRDefault="0029547E">
      <w:pPr>
        <w:pStyle w:val="11"/>
        <w:rPr>
          <w:rFonts w:asciiTheme="minorHAnsi" w:eastAsiaTheme="minorEastAsia" w:hAnsiTheme="minorHAnsi" w:cstheme="minorBidi"/>
          <w:bCs w:val="0"/>
          <w:noProof/>
          <w:sz w:val="22"/>
          <w:szCs w:val="22"/>
          <w:lang w:val="ru-RU" w:eastAsia="ru-RU"/>
        </w:rPr>
      </w:pPr>
      <w:r w:rsidRPr="00976338">
        <w:rPr>
          <w:rFonts w:ascii="Times New Roman" w:hAnsi="Times New Roman"/>
          <w:szCs w:val="24"/>
          <w:lang w:val="ru-RU" w:eastAsia="ru-RU"/>
        </w:rPr>
        <w:fldChar w:fldCharType="begin"/>
      </w:r>
      <w:r w:rsidRPr="00976338">
        <w:rPr>
          <w:rFonts w:ascii="Times New Roman" w:hAnsi="Times New Roman"/>
          <w:szCs w:val="24"/>
          <w:lang w:val="ru-RU" w:eastAsia="ru-RU"/>
        </w:rPr>
        <w:instrText xml:space="preserve"> TOC \o "1-2" \h \z \u </w:instrText>
      </w:r>
      <w:r w:rsidRPr="00976338">
        <w:rPr>
          <w:rFonts w:ascii="Times New Roman" w:hAnsi="Times New Roman"/>
          <w:szCs w:val="24"/>
          <w:lang w:val="ru-RU" w:eastAsia="ru-RU"/>
        </w:rPr>
        <w:fldChar w:fldCharType="separate"/>
      </w:r>
      <w:hyperlink w:anchor="_Toc124422965" w:history="1">
        <w:r w:rsidR="009B18A2" w:rsidRPr="00930685">
          <w:rPr>
            <w:rStyle w:val="ae"/>
            <w:rFonts w:ascii="Times New Roman" w:hAnsi="Times New Roman"/>
            <w:noProof/>
          </w:rPr>
          <w:t>1. ОСНОВНЫЕ ТРЕБОВАНИЯ КОМПЕТЕНЦИИ</w:t>
        </w:r>
        <w:r w:rsidR="009B18A2">
          <w:rPr>
            <w:noProof/>
            <w:webHidden/>
          </w:rPr>
          <w:tab/>
        </w:r>
        <w:r w:rsidR="009B18A2">
          <w:rPr>
            <w:noProof/>
            <w:webHidden/>
          </w:rPr>
          <w:fldChar w:fldCharType="begin"/>
        </w:r>
        <w:r w:rsidR="009B18A2">
          <w:rPr>
            <w:noProof/>
            <w:webHidden/>
          </w:rPr>
          <w:instrText xml:space="preserve"> PAGEREF _Toc124422965 \h </w:instrText>
        </w:r>
        <w:r w:rsidR="009B18A2">
          <w:rPr>
            <w:noProof/>
            <w:webHidden/>
          </w:rPr>
        </w:r>
        <w:r w:rsidR="009B18A2">
          <w:rPr>
            <w:noProof/>
            <w:webHidden/>
          </w:rPr>
          <w:fldChar w:fldCharType="separate"/>
        </w:r>
        <w:r w:rsidR="009A1BE8">
          <w:rPr>
            <w:noProof/>
            <w:webHidden/>
          </w:rPr>
          <w:t>3</w:t>
        </w:r>
        <w:r w:rsidR="009B18A2">
          <w:rPr>
            <w:noProof/>
            <w:webHidden/>
          </w:rPr>
          <w:fldChar w:fldCharType="end"/>
        </w:r>
      </w:hyperlink>
    </w:p>
    <w:p w14:paraId="79475B50" w14:textId="0C762F8A" w:rsidR="009B18A2" w:rsidRDefault="00986D2D">
      <w:pPr>
        <w:pStyle w:val="25"/>
        <w:rPr>
          <w:rFonts w:asciiTheme="minorHAnsi" w:eastAsiaTheme="minorEastAsia" w:hAnsiTheme="minorHAnsi" w:cstheme="minorBidi"/>
          <w:noProof/>
          <w:szCs w:val="22"/>
        </w:rPr>
      </w:pPr>
      <w:hyperlink w:anchor="_Toc124422966" w:history="1">
        <w:r w:rsidR="009B18A2" w:rsidRPr="00930685">
          <w:rPr>
            <w:rStyle w:val="ae"/>
            <w:noProof/>
          </w:rPr>
          <w:t>1.1. ОБЩИЕ СВЕДЕНИЯ О ТРЕБОВАНИЯХ КОМПЕТЕНЦИИ</w:t>
        </w:r>
        <w:r w:rsidR="009B18A2">
          <w:rPr>
            <w:noProof/>
            <w:webHidden/>
          </w:rPr>
          <w:tab/>
        </w:r>
        <w:r w:rsidR="009B18A2">
          <w:rPr>
            <w:noProof/>
            <w:webHidden/>
          </w:rPr>
          <w:fldChar w:fldCharType="begin"/>
        </w:r>
        <w:r w:rsidR="009B18A2">
          <w:rPr>
            <w:noProof/>
            <w:webHidden/>
          </w:rPr>
          <w:instrText xml:space="preserve"> PAGEREF _Toc124422966 \h </w:instrText>
        </w:r>
        <w:r w:rsidR="009B18A2">
          <w:rPr>
            <w:noProof/>
            <w:webHidden/>
          </w:rPr>
        </w:r>
        <w:r w:rsidR="009B18A2">
          <w:rPr>
            <w:noProof/>
            <w:webHidden/>
          </w:rPr>
          <w:fldChar w:fldCharType="separate"/>
        </w:r>
        <w:r w:rsidR="009A1BE8">
          <w:rPr>
            <w:noProof/>
            <w:webHidden/>
          </w:rPr>
          <w:t>3</w:t>
        </w:r>
        <w:r w:rsidR="009B18A2">
          <w:rPr>
            <w:noProof/>
            <w:webHidden/>
          </w:rPr>
          <w:fldChar w:fldCharType="end"/>
        </w:r>
      </w:hyperlink>
    </w:p>
    <w:p w14:paraId="418704EC" w14:textId="03650AA7" w:rsidR="009B18A2" w:rsidRDefault="00986D2D">
      <w:pPr>
        <w:pStyle w:val="25"/>
        <w:rPr>
          <w:rFonts w:asciiTheme="minorHAnsi" w:eastAsiaTheme="minorEastAsia" w:hAnsiTheme="minorHAnsi" w:cstheme="minorBidi"/>
          <w:noProof/>
          <w:szCs w:val="22"/>
        </w:rPr>
      </w:pPr>
      <w:hyperlink w:anchor="_Toc124422967" w:history="1">
        <w:r w:rsidR="009B18A2" w:rsidRPr="00930685">
          <w:rPr>
            <w:rStyle w:val="ae"/>
            <w:noProof/>
          </w:rPr>
          <w:t xml:space="preserve">1.2. ПЕРЕЧЕНЬ ПРОФЕССИОНАЛЬНЫХ ЗАДАЧ СПЕЦИАЛИСТА ПО КОМПЕТЕНЦИИ </w:t>
        </w:r>
        <w:r w:rsidR="0068167C" w:rsidRPr="0068167C">
          <w:rPr>
            <w:rStyle w:val="ae"/>
            <w:noProof/>
          </w:rPr>
          <w:t>«МАГИСТРАЛЬНЫЕ ЛИНИИ СВЯЗИ. СТРОИТЕЛЬСТВО И ЭКСПЛУАТАЦИЯ ВОЛП»</w:t>
        </w:r>
        <w:r w:rsidR="009B18A2">
          <w:rPr>
            <w:noProof/>
            <w:webHidden/>
          </w:rPr>
          <w:tab/>
        </w:r>
        <w:r w:rsidR="009B18A2">
          <w:rPr>
            <w:noProof/>
            <w:webHidden/>
          </w:rPr>
          <w:fldChar w:fldCharType="begin"/>
        </w:r>
        <w:r w:rsidR="009B18A2">
          <w:rPr>
            <w:noProof/>
            <w:webHidden/>
          </w:rPr>
          <w:instrText xml:space="preserve"> PAGEREF _Toc124422967 \h </w:instrText>
        </w:r>
        <w:r w:rsidR="009B18A2">
          <w:rPr>
            <w:noProof/>
            <w:webHidden/>
          </w:rPr>
        </w:r>
        <w:r w:rsidR="009B18A2">
          <w:rPr>
            <w:noProof/>
            <w:webHidden/>
          </w:rPr>
          <w:fldChar w:fldCharType="separate"/>
        </w:r>
        <w:r w:rsidR="009A1BE8">
          <w:rPr>
            <w:noProof/>
            <w:webHidden/>
          </w:rPr>
          <w:t>3</w:t>
        </w:r>
        <w:r w:rsidR="009B18A2">
          <w:rPr>
            <w:noProof/>
            <w:webHidden/>
          </w:rPr>
          <w:fldChar w:fldCharType="end"/>
        </w:r>
      </w:hyperlink>
    </w:p>
    <w:p w14:paraId="73D4AB1F" w14:textId="494232D0" w:rsidR="009B18A2" w:rsidRDefault="00986D2D">
      <w:pPr>
        <w:pStyle w:val="25"/>
        <w:rPr>
          <w:rFonts w:asciiTheme="minorHAnsi" w:eastAsiaTheme="minorEastAsia" w:hAnsiTheme="minorHAnsi" w:cstheme="minorBidi"/>
          <w:noProof/>
          <w:szCs w:val="22"/>
        </w:rPr>
      </w:pPr>
      <w:hyperlink w:anchor="_Toc124422968" w:history="1">
        <w:r w:rsidR="009B18A2" w:rsidRPr="00930685">
          <w:rPr>
            <w:rStyle w:val="ae"/>
            <w:noProof/>
          </w:rPr>
          <w:t>1.3. ТРЕБОВАНИЯ К СХЕМЕ ОЦЕНКИ</w:t>
        </w:r>
        <w:r w:rsidR="009B18A2">
          <w:rPr>
            <w:noProof/>
            <w:webHidden/>
          </w:rPr>
          <w:tab/>
        </w:r>
        <w:r w:rsidR="009B18A2">
          <w:rPr>
            <w:noProof/>
            <w:webHidden/>
          </w:rPr>
          <w:fldChar w:fldCharType="begin"/>
        </w:r>
        <w:r w:rsidR="009B18A2">
          <w:rPr>
            <w:noProof/>
            <w:webHidden/>
          </w:rPr>
          <w:instrText xml:space="preserve"> PAGEREF _Toc124422968 \h </w:instrText>
        </w:r>
        <w:r w:rsidR="009B18A2">
          <w:rPr>
            <w:noProof/>
            <w:webHidden/>
          </w:rPr>
        </w:r>
        <w:r w:rsidR="009B18A2">
          <w:rPr>
            <w:noProof/>
            <w:webHidden/>
          </w:rPr>
          <w:fldChar w:fldCharType="separate"/>
        </w:r>
        <w:r w:rsidR="009A1BE8">
          <w:rPr>
            <w:noProof/>
            <w:webHidden/>
          </w:rPr>
          <w:t>8</w:t>
        </w:r>
        <w:r w:rsidR="009B18A2">
          <w:rPr>
            <w:noProof/>
            <w:webHidden/>
          </w:rPr>
          <w:fldChar w:fldCharType="end"/>
        </w:r>
      </w:hyperlink>
    </w:p>
    <w:p w14:paraId="40B5B8DA" w14:textId="34FD711E" w:rsidR="009B18A2" w:rsidRDefault="00986D2D">
      <w:pPr>
        <w:pStyle w:val="25"/>
        <w:rPr>
          <w:rFonts w:asciiTheme="minorHAnsi" w:eastAsiaTheme="minorEastAsia" w:hAnsiTheme="minorHAnsi" w:cstheme="minorBidi"/>
          <w:noProof/>
          <w:szCs w:val="22"/>
        </w:rPr>
      </w:pPr>
      <w:hyperlink w:anchor="_Toc124422969" w:history="1">
        <w:r w:rsidR="009B18A2" w:rsidRPr="00930685">
          <w:rPr>
            <w:rStyle w:val="ae"/>
            <w:noProof/>
          </w:rPr>
          <w:t>1.4. СПЕЦИФИКАЦИЯ ОЦЕНКИ КОМПЕТЕНЦИИ</w:t>
        </w:r>
        <w:r w:rsidR="009B18A2">
          <w:rPr>
            <w:noProof/>
            <w:webHidden/>
          </w:rPr>
          <w:tab/>
        </w:r>
        <w:r w:rsidR="009B18A2">
          <w:rPr>
            <w:noProof/>
            <w:webHidden/>
          </w:rPr>
          <w:fldChar w:fldCharType="begin"/>
        </w:r>
        <w:r w:rsidR="009B18A2">
          <w:rPr>
            <w:noProof/>
            <w:webHidden/>
          </w:rPr>
          <w:instrText xml:space="preserve"> PAGEREF _Toc124422969 \h </w:instrText>
        </w:r>
        <w:r w:rsidR="009B18A2">
          <w:rPr>
            <w:noProof/>
            <w:webHidden/>
          </w:rPr>
        </w:r>
        <w:r w:rsidR="009B18A2">
          <w:rPr>
            <w:noProof/>
            <w:webHidden/>
          </w:rPr>
          <w:fldChar w:fldCharType="separate"/>
        </w:r>
        <w:r w:rsidR="009A1BE8">
          <w:rPr>
            <w:noProof/>
            <w:webHidden/>
          </w:rPr>
          <w:t>8</w:t>
        </w:r>
        <w:r w:rsidR="009B18A2">
          <w:rPr>
            <w:noProof/>
            <w:webHidden/>
          </w:rPr>
          <w:fldChar w:fldCharType="end"/>
        </w:r>
      </w:hyperlink>
    </w:p>
    <w:p w14:paraId="16814EF3" w14:textId="072AD547" w:rsidR="009B18A2" w:rsidRDefault="00986D2D">
      <w:pPr>
        <w:pStyle w:val="25"/>
        <w:rPr>
          <w:rFonts w:asciiTheme="minorHAnsi" w:eastAsiaTheme="minorEastAsia" w:hAnsiTheme="minorHAnsi" w:cstheme="minorBidi"/>
          <w:noProof/>
          <w:szCs w:val="22"/>
        </w:rPr>
      </w:pPr>
      <w:hyperlink w:anchor="_Toc124422970" w:history="1">
        <w:r w:rsidR="009B18A2" w:rsidRPr="00930685">
          <w:rPr>
            <w:rStyle w:val="ae"/>
            <w:noProof/>
          </w:rPr>
          <w:t>1.5.2. Структура модулей конкурсного задания (инвариант/вариатив)</w:t>
        </w:r>
        <w:r w:rsidR="009B18A2">
          <w:rPr>
            <w:noProof/>
            <w:webHidden/>
          </w:rPr>
          <w:tab/>
        </w:r>
        <w:r w:rsidR="009B18A2">
          <w:rPr>
            <w:noProof/>
            <w:webHidden/>
          </w:rPr>
          <w:fldChar w:fldCharType="begin"/>
        </w:r>
        <w:r w:rsidR="009B18A2">
          <w:rPr>
            <w:noProof/>
            <w:webHidden/>
          </w:rPr>
          <w:instrText xml:space="preserve"> PAGEREF _Toc124422970 \h </w:instrText>
        </w:r>
        <w:r w:rsidR="009B18A2">
          <w:rPr>
            <w:noProof/>
            <w:webHidden/>
          </w:rPr>
        </w:r>
        <w:r w:rsidR="009B18A2">
          <w:rPr>
            <w:noProof/>
            <w:webHidden/>
          </w:rPr>
          <w:fldChar w:fldCharType="separate"/>
        </w:r>
        <w:r w:rsidR="009A1BE8">
          <w:rPr>
            <w:noProof/>
            <w:webHidden/>
          </w:rPr>
          <w:t>11</w:t>
        </w:r>
        <w:r w:rsidR="009B18A2">
          <w:rPr>
            <w:noProof/>
            <w:webHidden/>
          </w:rPr>
          <w:fldChar w:fldCharType="end"/>
        </w:r>
      </w:hyperlink>
    </w:p>
    <w:p w14:paraId="79BE8C40" w14:textId="17605E15" w:rsidR="009B18A2" w:rsidRDefault="00986D2D">
      <w:pPr>
        <w:pStyle w:val="25"/>
        <w:rPr>
          <w:rFonts w:asciiTheme="minorHAnsi" w:eastAsiaTheme="minorEastAsia" w:hAnsiTheme="minorHAnsi" w:cstheme="minorBidi"/>
          <w:noProof/>
          <w:szCs w:val="22"/>
        </w:rPr>
      </w:pPr>
      <w:hyperlink w:anchor="_Toc124422971" w:history="1">
        <w:r w:rsidR="009B18A2" w:rsidRPr="00930685">
          <w:rPr>
            <w:rStyle w:val="ae"/>
            <w:iCs/>
            <w:noProof/>
          </w:rPr>
          <w:t>2. СПЕЦИАЛЬНЫЕ ПРАВИЛА КОМПЕТЕНЦИИ</w:t>
        </w:r>
        <w:r w:rsidR="009B18A2">
          <w:rPr>
            <w:noProof/>
            <w:webHidden/>
          </w:rPr>
          <w:tab/>
        </w:r>
        <w:r w:rsidR="009B18A2">
          <w:rPr>
            <w:noProof/>
            <w:webHidden/>
          </w:rPr>
          <w:fldChar w:fldCharType="begin"/>
        </w:r>
        <w:r w:rsidR="009B18A2">
          <w:rPr>
            <w:noProof/>
            <w:webHidden/>
          </w:rPr>
          <w:instrText xml:space="preserve"> PAGEREF _Toc124422971 \h </w:instrText>
        </w:r>
        <w:r w:rsidR="009B18A2">
          <w:rPr>
            <w:noProof/>
            <w:webHidden/>
          </w:rPr>
        </w:r>
        <w:r w:rsidR="009B18A2">
          <w:rPr>
            <w:noProof/>
            <w:webHidden/>
          </w:rPr>
          <w:fldChar w:fldCharType="separate"/>
        </w:r>
        <w:r w:rsidR="009A1BE8">
          <w:rPr>
            <w:noProof/>
            <w:webHidden/>
          </w:rPr>
          <w:t>13</w:t>
        </w:r>
        <w:r w:rsidR="009B18A2">
          <w:rPr>
            <w:noProof/>
            <w:webHidden/>
          </w:rPr>
          <w:fldChar w:fldCharType="end"/>
        </w:r>
      </w:hyperlink>
    </w:p>
    <w:p w14:paraId="1E177A7F" w14:textId="6D3DB349" w:rsidR="009B18A2" w:rsidRDefault="00986D2D">
      <w:pPr>
        <w:pStyle w:val="25"/>
        <w:rPr>
          <w:rFonts w:asciiTheme="minorHAnsi" w:eastAsiaTheme="minorEastAsia" w:hAnsiTheme="minorHAnsi" w:cstheme="minorBidi"/>
          <w:noProof/>
          <w:szCs w:val="22"/>
        </w:rPr>
      </w:pPr>
      <w:hyperlink w:anchor="_Toc124422972" w:history="1">
        <w:r w:rsidR="009B18A2" w:rsidRPr="00930685">
          <w:rPr>
            <w:rStyle w:val="ae"/>
            <w:noProof/>
          </w:rPr>
          <w:t xml:space="preserve">2.1. </w:t>
        </w:r>
        <w:r w:rsidR="009B18A2" w:rsidRPr="00930685">
          <w:rPr>
            <w:rStyle w:val="ae"/>
            <w:bCs/>
            <w:iCs/>
            <w:noProof/>
          </w:rPr>
          <w:t>Личный инструмент конкурсанта</w:t>
        </w:r>
        <w:r w:rsidR="009B18A2">
          <w:rPr>
            <w:noProof/>
            <w:webHidden/>
          </w:rPr>
          <w:tab/>
        </w:r>
        <w:r w:rsidR="009B18A2">
          <w:rPr>
            <w:noProof/>
            <w:webHidden/>
          </w:rPr>
          <w:fldChar w:fldCharType="begin"/>
        </w:r>
        <w:r w:rsidR="009B18A2">
          <w:rPr>
            <w:noProof/>
            <w:webHidden/>
          </w:rPr>
          <w:instrText xml:space="preserve"> PAGEREF _Toc124422972 \h </w:instrText>
        </w:r>
        <w:r w:rsidR="009B18A2">
          <w:rPr>
            <w:noProof/>
            <w:webHidden/>
          </w:rPr>
        </w:r>
        <w:r w:rsidR="009B18A2">
          <w:rPr>
            <w:noProof/>
            <w:webHidden/>
          </w:rPr>
          <w:fldChar w:fldCharType="separate"/>
        </w:r>
        <w:r w:rsidR="009A1BE8">
          <w:rPr>
            <w:noProof/>
            <w:webHidden/>
          </w:rPr>
          <w:t>14</w:t>
        </w:r>
        <w:r w:rsidR="009B18A2">
          <w:rPr>
            <w:noProof/>
            <w:webHidden/>
          </w:rPr>
          <w:fldChar w:fldCharType="end"/>
        </w:r>
      </w:hyperlink>
    </w:p>
    <w:p w14:paraId="05C32EBC" w14:textId="604143E2" w:rsidR="009B18A2" w:rsidRDefault="00986D2D">
      <w:pPr>
        <w:pStyle w:val="11"/>
        <w:rPr>
          <w:rFonts w:asciiTheme="minorHAnsi" w:eastAsiaTheme="minorEastAsia" w:hAnsiTheme="minorHAnsi" w:cstheme="minorBidi"/>
          <w:bCs w:val="0"/>
          <w:noProof/>
          <w:sz w:val="22"/>
          <w:szCs w:val="22"/>
          <w:lang w:val="ru-RU" w:eastAsia="ru-RU"/>
        </w:rPr>
      </w:pPr>
      <w:hyperlink w:anchor="_Toc124422973" w:history="1">
        <w:r w:rsidR="009B18A2" w:rsidRPr="00930685">
          <w:rPr>
            <w:rStyle w:val="ae"/>
            <w:rFonts w:ascii="Times New Roman" w:hAnsi="Times New Roman"/>
            <w:noProof/>
          </w:rPr>
          <w:t>3. Приложения</w:t>
        </w:r>
        <w:r w:rsidR="009B18A2">
          <w:rPr>
            <w:noProof/>
            <w:webHidden/>
          </w:rPr>
          <w:tab/>
        </w:r>
        <w:r w:rsidR="009B18A2">
          <w:rPr>
            <w:noProof/>
            <w:webHidden/>
          </w:rPr>
          <w:fldChar w:fldCharType="begin"/>
        </w:r>
        <w:r w:rsidR="009B18A2">
          <w:rPr>
            <w:noProof/>
            <w:webHidden/>
          </w:rPr>
          <w:instrText xml:space="preserve"> PAGEREF _Toc124422973 \h </w:instrText>
        </w:r>
        <w:r w:rsidR="009B18A2">
          <w:rPr>
            <w:noProof/>
            <w:webHidden/>
          </w:rPr>
        </w:r>
        <w:r w:rsidR="009B18A2">
          <w:rPr>
            <w:noProof/>
            <w:webHidden/>
          </w:rPr>
          <w:fldChar w:fldCharType="separate"/>
        </w:r>
        <w:r w:rsidR="009A1BE8">
          <w:rPr>
            <w:noProof/>
            <w:webHidden/>
          </w:rPr>
          <w:t>15</w:t>
        </w:r>
        <w:r w:rsidR="009B18A2">
          <w:rPr>
            <w:noProof/>
            <w:webHidden/>
          </w:rPr>
          <w:fldChar w:fldCharType="end"/>
        </w:r>
      </w:hyperlink>
    </w:p>
    <w:p w14:paraId="36AA3717" w14:textId="2BE4988C" w:rsidR="00AA2B8A" w:rsidRPr="00A204BB" w:rsidRDefault="0029547E" w:rsidP="00976338">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976338">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C17B01">
      <w:pPr>
        <w:pStyle w:val="bullet"/>
        <w:numPr>
          <w:ilvl w:val="0"/>
          <w:numId w:val="0"/>
        </w:numPr>
        <w:ind w:hanging="360"/>
        <w:jc w:val="both"/>
        <w:rPr>
          <w:rFonts w:ascii="Times New Roman" w:hAnsi="Times New Roman"/>
          <w:bCs/>
          <w:sz w:val="24"/>
          <w:szCs w:val="20"/>
          <w:lang w:val="ru-RU"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4E31CBD5" w14:textId="67658A36"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D741FAC" w14:textId="2AEFCC1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4C75A0EA" w14:textId="57AB15EF"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5975655D" w14:textId="07BE7E1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F757D9" w14:textId="77777777" w:rsidR="009B18A2" w:rsidRPr="00A204BB"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35670963" w:rsidR="00AA2B8A" w:rsidRDefault="00AA2B8A" w:rsidP="00D17132">
      <w:pPr>
        <w:pStyle w:val="bullet"/>
        <w:numPr>
          <w:ilvl w:val="0"/>
          <w:numId w:val="0"/>
        </w:numPr>
        <w:jc w:val="both"/>
        <w:rPr>
          <w:rFonts w:ascii="Times New Roman" w:hAnsi="Times New Roman"/>
          <w:bCs/>
          <w:sz w:val="24"/>
          <w:szCs w:val="20"/>
          <w:lang w:val="ru-RU" w:eastAsia="ru-RU"/>
        </w:rPr>
      </w:pPr>
    </w:p>
    <w:p w14:paraId="04B31DD1" w14:textId="668B6635" w:rsidR="00A204BB" w:rsidRDefault="00D37DEA" w:rsidP="00F50AC5">
      <w:pPr>
        <w:pStyle w:val="bullet"/>
        <w:numPr>
          <w:ilvl w:val="0"/>
          <w:numId w:val="0"/>
        </w:numPr>
        <w:ind w:firstLine="709"/>
        <w:jc w:val="both"/>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0CDCF9C4" w14:textId="77777777" w:rsidR="00B7111F" w:rsidRDefault="00B7111F" w:rsidP="00F50AC5">
      <w:pPr>
        <w:pStyle w:val="bullet"/>
        <w:numPr>
          <w:ilvl w:val="0"/>
          <w:numId w:val="0"/>
        </w:numPr>
        <w:ind w:firstLine="709"/>
        <w:jc w:val="both"/>
        <w:rPr>
          <w:rFonts w:ascii="Times New Roman" w:hAnsi="Times New Roman"/>
          <w:b/>
          <w:bCs/>
          <w:sz w:val="24"/>
          <w:szCs w:val="20"/>
          <w:lang w:val="ru-RU" w:eastAsia="ru-RU"/>
        </w:rPr>
      </w:pPr>
    </w:p>
    <w:p w14:paraId="241E8322" w14:textId="77777777" w:rsidR="00B7111F" w:rsidRPr="00B7111F" w:rsidRDefault="00B7111F" w:rsidP="00B7111F">
      <w:pPr>
        <w:pStyle w:val="bullet"/>
        <w:numPr>
          <w:ilvl w:val="0"/>
          <w:numId w:val="35"/>
        </w:numPr>
        <w:rPr>
          <w:rFonts w:ascii="Times New Roman" w:hAnsi="Times New Roman"/>
          <w:bCs/>
          <w:i/>
          <w:sz w:val="24"/>
          <w:szCs w:val="20"/>
          <w:lang w:val="ru-RU" w:eastAsia="ru-RU"/>
        </w:rPr>
      </w:pPr>
      <w:r w:rsidRPr="00B7111F">
        <w:rPr>
          <w:rFonts w:ascii="Times New Roman" w:hAnsi="Times New Roman"/>
          <w:bCs/>
          <w:i/>
          <w:sz w:val="24"/>
          <w:szCs w:val="20"/>
          <w:lang w:val="ru-RU" w:eastAsia="ru-RU"/>
        </w:rPr>
        <w:t>ШКОН – шкаф кроссовый оптический настенный;</w:t>
      </w:r>
    </w:p>
    <w:p w14:paraId="4199636D" w14:textId="77777777" w:rsidR="00B7111F" w:rsidRPr="00B7111F" w:rsidRDefault="00B7111F" w:rsidP="00B7111F">
      <w:pPr>
        <w:pStyle w:val="bullet"/>
        <w:numPr>
          <w:ilvl w:val="0"/>
          <w:numId w:val="35"/>
        </w:numPr>
        <w:rPr>
          <w:rFonts w:ascii="Times New Roman" w:hAnsi="Times New Roman"/>
          <w:bCs/>
          <w:i/>
          <w:sz w:val="24"/>
          <w:szCs w:val="20"/>
          <w:lang w:val="ru-RU" w:eastAsia="ru-RU"/>
        </w:rPr>
      </w:pPr>
      <w:r w:rsidRPr="00B7111F">
        <w:rPr>
          <w:rFonts w:ascii="Times New Roman" w:hAnsi="Times New Roman"/>
          <w:bCs/>
          <w:i/>
          <w:sz w:val="24"/>
          <w:szCs w:val="20"/>
          <w:lang w:val="ru-RU" w:eastAsia="ru-RU"/>
        </w:rPr>
        <w:t>ШКОС – шкаф кроссовый оптический стоечный;</w:t>
      </w:r>
    </w:p>
    <w:p w14:paraId="34882FA7" w14:textId="77777777" w:rsidR="00B7111F" w:rsidRPr="00B7111F" w:rsidRDefault="00B7111F" w:rsidP="00B7111F">
      <w:pPr>
        <w:pStyle w:val="bullet"/>
        <w:numPr>
          <w:ilvl w:val="0"/>
          <w:numId w:val="35"/>
        </w:numPr>
        <w:rPr>
          <w:rFonts w:ascii="Times New Roman" w:hAnsi="Times New Roman"/>
          <w:bCs/>
          <w:i/>
          <w:sz w:val="24"/>
          <w:szCs w:val="20"/>
          <w:lang w:val="ru-RU" w:eastAsia="ru-RU"/>
        </w:rPr>
      </w:pPr>
      <w:r w:rsidRPr="00B7111F">
        <w:rPr>
          <w:rFonts w:ascii="Times New Roman" w:hAnsi="Times New Roman"/>
          <w:bCs/>
          <w:i/>
          <w:sz w:val="24"/>
          <w:szCs w:val="20"/>
          <w:lang w:val="ru-RU" w:eastAsia="ru-RU"/>
        </w:rPr>
        <w:t>МТОК – муфта тупиковая оптического кабеля;</w:t>
      </w:r>
    </w:p>
    <w:p w14:paraId="6798F873" w14:textId="77777777" w:rsidR="00B7111F" w:rsidRPr="00B7111F" w:rsidRDefault="00B7111F" w:rsidP="00B7111F">
      <w:pPr>
        <w:pStyle w:val="bullet"/>
        <w:numPr>
          <w:ilvl w:val="0"/>
          <w:numId w:val="35"/>
        </w:numPr>
        <w:rPr>
          <w:rFonts w:ascii="Times New Roman" w:hAnsi="Times New Roman"/>
          <w:bCs/>
          <w:i/>
          <w:sz w:val="24"/>
          <w:szCs w:val="20"/>
          <w:lang w:eastAsia="ru-RU"/>
        </w:rPr>
      </w:pPr>
      <w:r w:rsidRPr="00B7111F">
        <w:rPr>
          <w:rFonts w:ascii="Times New Roman" w:hAnsi="Times New Roman"/>
          <w:bCs/>
          <w:i/>
          <w:sz w:val="24"/>
          <w:szCs w:val="20"/>
          <w:lang w:eastAsia="ru-RU"/>
        </w:rPr>
        <w:t xml:space="preserve">МОГ – </w:t>
      </w:r>
      <w:proofErr w:type="spellStart"/>
      <w:r w:rsidRPr="00B7111F">
        <w:rPr>
          <w:rFonts w:ascii="Times New Roman" w:hAnsi="Times New Roman"/>
          <w:bCs/>
          <w:i/>
          <w:sz w:val="24"/>
          <w:szCs w:val="20"/>
          <w:lang w:eastAsia="ru-RU"/>
        </w:rPr>
        <w:t>муфта</w:t>
      </w:r>
      <w:proofErr w:type="spellEnd"/>
      <w:r w:rsidRPr="00B7111F">
        <w:rPr>
          <w:rFonts w:ascii="Times New Roman" w:hAnsi="Times New Roman"/>
          <w:bCs/>
          <w:i/>
          <w:sz w:val="24"/>
          <w:szCs w:val="20"/>
          <w:lang w:eastAsia="ru-RU"/>
        </w:rPr>
        <w:t xml:space="preserve"> </w:t>
      </w:r>
      <w:proofErr w:type="spellStart"/>
      <w:r w:rsidRPr="00B7111F">
        <w:rPr>
          <w:rFonts w:ascii="Times New Roman" w:hAnsi="Times New Roman"/>
          <w:bCs/>
          <w:i/>
          <w:sz w:val="24"/>
          <w:szCs w:val="20"/>
          <w:lang w:eastAsia="ru-RU"/>
        </w:rPr>
        <w:t>оптическая</w:t>
      </w:r>
      <w:proofErr w:type="spellEnd"/>
      <w:r w:rsidRPr="00B7111F">
        <w:rPr>
          <w:rFonts w:ascii="Times New Roman" w:hAnsi="Times New Roman"/>
          <w:bCs/>
          <w:i/>
          <w:sz w:val="24"/>
          <w:szCs w:val="20"/>
          <w:lang w:eastAsia="ru-RU"/>
        </w:rPr>
        <w:t xml:space="preserve"> </w:t>
      </w:r>
      <w:proofErr w:type="spellStart"/>
      <w:r w:rsidRPr="00B7111F">
        <w:rPr>
          <w:rFonts w:ascii="Times New Roman" w:hAnsi="Times New Roman"/>
          <w:bCs/>
          <w:i/>
          <w:sz w:val="24"/>
          <w:szCs w:val="20"/>
          <w:lang w:eastAsia="ru-RU"/>
        </w:rPr>
        <w:t>городская</w:t>
      </w:r>
      <w:proofErr w:type="spellEnd"/>
      <w:r w:rsidRPr="00B7111F">
        <w:rPr>
          <w:rFonts w:ascii="Times New Roman" w:hAnsi="Times New Roman"/>
          <w:bCs/>
          <w:i/>
          <w:sz w:val="24"/>
          <w:szCs w:val="20"/>
          <w:lang w:eastAsia="ru-RU"/>
        </w:rPr>
        <w:t>:</w:t>
      </w:r>
    </w:p>
    <w:p w14:paraId="72804B5C" w14:textId="77777777" w:rsidR="00B7111F" w:rsidRPr="00B7111F" w:rsidRDefault="00B7111F" w:rsidP="00B7111F">
      <w:pPr>
        <w:pStyle w:val="bullet"/>
        <w:numPr>
          <w:ilvl w:val="0"/>
          <w:numId w:val="35"/>
        </w:numPr>
        <w:rPr>
          <w:rFonts w:ascii="Times New Roman" w:hAnsi="Times New Roman"/>
          <w:bCs/>
          <w:i/>
          <w:sz w:val="24"/>
          <w:szCs w:val="20"/>
          <w:lang w:eastAsia="ru-RU"/>
        </w:rPr>
      </w:pPr>
      <w:r w:rsidRPr="00B7111F">
        <w:rPr>
          <w:rFonts w:ascii="Times New Roman" w:hAnsi="Times New Roman"/>
          <w:bCs/>
          <w:i/>
          <w:sz w:val="24"/>
          <w:szCs w:val="20"/>
          <w:lang w:eastAsia="ru-RU"/>
        </w:rPr>
        <w:t xml:space="preserve">МПО – </w:t>
      </w:r>
      <w:proofErr w:type="spellStart"/>
      <w:r w:rsidRPr="00B7111F">
        <w:rPr>
          <w:rFonts w:ascii="Times New Roman" w:hAnsi="Times New Roman"/>
          <w:bCs/>
          <w:i/>
          <w:sz w:val="24"/>
          <w:szCs w:val="20"/>
          <w:lang w:eastAsia="ru-RU"/>
        </w:rPr>
        <w:t>муфта</w:t>
      </w:r>
      <w:proofErr w:type="spellEnd"/>
      <w:r w:rsidRPr="00B7111F">
        <w:rPr>
          <w:rFonts w:ascii="Times New Roman" w:hAnsi="Times New Roman"/>
          <w:bCs/>
          <w:i/>
          <w:sz w:val="24"/>
          <w:szCs w:val="20"/>
          <w:lang w:eastAsia="ru-RU"/>
        </w:rPr>
        <w:t xml:space="preserve"> </w:t>
      </w:r>
      <w:proofErr w:type="spellStart"/>
      <w:r w:rsidRPr="00B7111F">
        <w:rPr>
          <w:rFonts w:ascii="Times New Roman" w:hAnsi="Times New Roman"/>
          <w:bCs/>
          <w:i/>
          <w:sz w:val="24"/>
          <w:szCs w:val="20"/>
          <w:lang w:eastAsia="ru-RU"/>
        </w:rPr>
        <w:t>подвесная</w:t>
      </w:r>
      <w:proofErr w:type="spellEnd"/>
      <w:r w:rsidRPr="00B7111F">
        <w:rPr>
          <w:rFonts w:ascii="Times New Roman" w:hAnsi="Times New Roman"/>
          <w:bCs/>
          <w:i/>
          <w:sz w:val="24"/>
          <w:szCs w:val="20"/>
          <w:lang w:eastAsia="ru-RU"/>
        </w:rPr>
        <w:t xml:space="preserve"> </w:t>
      </w:r>
      <w:proofErr w:type="spellStart"/>
      <w:r w:rsidRPr="00B7111F">
        <w:rPr>
          <w:rFonts w:ascii="Times New Roman" w:hAnsi="Times New Roman"/>
          <w:bCs/>
          <w:i/>
          <w:sz w:val="24"/>
          <w:szCs w:val="20"/>
          <w:lang w:eastAsia="ru-RU"/>
        </w:rPr>
        <w:t>оптическая</w:t>
      </w:r>
      <w:proofErr w:type="spellEnd"/>
      <w:r w:rsidRPr="00B7111F">
        <w:rPr>
          <w:rFonts w:ascii="Times New Roman" w:hAnsi="Times New Roman"/>
          <w:bCs/>
          <w:i/>
          <w:sz w:val="24"/>
          <w:szCs w:val="20"/>
          <w:lang w:eastAsia="ru-RU"/>
        </w:rPr>
        <w:t>;</w:t>
      </w:r>
    </w:p>
    <w:p w14:paraId="3ED804BA" w14:textId="77777777" w:rsidR="00B7111F" w:rsidRPr="00B7111F" w:rsidRDefault="00B7111F" w:rsidP="00B7111F">
      <w:pPr>
        <w:pStyle w:val="bullet"/>
        <w:numPr>
          <w:ilvl w:val="0"/>
          <w:numId w:val="35"/>
        </w:numPr>
        <w:rPr>
          <w:rFonts w:ascii="Times New Roman" w:hAnsi="Times New Roman"/>
          <w:bCs/>
          <w:i/>
          <w:sz w:val="24"/>
          <w:szCs w:val="20"/>
          <w:lang w:eastAsia="ru-RU"/>
        </w:rPr>
      </w:pPr>
      <w:r w:rsidRPr="00B7111F">
        <w:rPr>
          <w:rFonts w:ascii="Times New Roman" w:hAnsi="Times New Roman"/>
          <w:bCs/>
          <w:i/>
          <w:sz w:val="24"/>
          <w:szCs w:val="20"/>
          <w:lang w:eastAsia="ru-RU"/>
        </w:rPr>
        <w:t xml:space="preserve">МКО – </w:t>
      </w:r>
      <w:proofErr w:type="spellStart"/>
      <w:r w:rsidRPr="00B7111F">
        <w:rPr>
          <w:rFonts w:ascii="Times New Roman" w:hAnsi="Times New Roman"/>
          <w:bCs/>
          <w:i/>
          <w:sz w:val="24"/>
          <w:szCs w:val="20"/>
          <w:lang w:eastAsia="ru-RU"/>
        </w:rPr>
        <w:t>муфта-кросс</w:t>
      </w:r>
      <w:proofErr w:type="spellEnd"/>
      <w:r w:rsidRPr="00B7111F">
        <w:rPr>
          <w:rFonts w:ascii="Times New Roman" w:hAnsi="Times New Roman"/>
          <w:bCs/>
          <w:i/>
          <w:sz w:val="24"/>
          <w:szCs w:val="20"/>
          <w:lang w:eastAsia="ru-RU"/>
        </w:rPr>
        <w:t>;</w:t>
      </w:r>
    </w:p>
    <w:p w14:paraId="003A3A9A" w14:textId="77777777" w:rsidR="00B7111F" w:rsidRPr="00B7111F" w:rsidRDefault="00B7111F" w:rsidP="00B7111F">
      <w:pPr>
        <w:pStyle w:val="bullet"/>
        <w:numPr>
          <w:ilvl w:val="0"/>
          <w:numId w:val="35"/>
        </w:numPr>
        <w:rPr>
          <w:rFonts w:ascii="Times New Roman" w:hAnsi="Times New Roman"/>
          <w:bCs/>
          <w:i/>
          <w:sz w:val="24"/>
          <w:szCs w:val="20"/>
          <w:lang w:eastAsia="ru-RU"/>
        </w:rPr>
      </w:pPr>
      <w:r w:rsidRPr="00B7111F">
        <w:rPr>
          <w:rFonts w:ascii="Times New Roman" w:hAnsi="Times New Roman"/>
          <w:bCs/>
          <w:i/>
          <w:sz w:val="24"/>
          <w:szCs w:val="20"/>
          <w:lang w:eastAsia="ru-RU"/>
        </w:rPr>
        <w:t xml:space="preserve">ОВ – </w:t>
      </w:r>
      <w:proofErr w:type="spellStart"/>
      <w:r w:rsidRPr="00B7111F">
        <w:rPr>
          <w:rFonts w:ascii="Times New Roman" w:hAnsi="Times New Roman"/>
          <w:bCs/>
          <w:i/>
          <w:sz w:val="24"/>
          <w:szCs w:val="20"/>
          <w:lang w:eastAsia="ru-RU"/>
        </w:rPr>
        <w:t>оптическое</w:t>
      </w:r>
      <w:proofErr w:type="spellEnd"/>
      <w:r w:rsidRPr="00B7111F">
        <w:rPr>
          <w:rFonts w:ascii="Times New Roman" w:hAnsi="Times New Roman"/>
          <w:bCs/>
          <w:i/>
          <w:sz w:val="24"/>
          <w:szCs w:val="20"/>
          <w:lang w:eastAsia="ru-RU"/>
        </w:rPr>
        <w:t xml:space="preserve"> </w:t>
      </w:r>
      <w:proofErr w:type="spellStart"/>
      <w:r w:rsidRPr="00B7111F">
        <w:rPr>
          <w:rFonts w:ascii="Times New Roman" w:hAnsi="Times New Roman"/>
          <w:bCs/>
          <w:i/>
          <w:sz w:val="24"/>
          <w:szCs w:val="20"/>
          <w:lang w:eastAsia="ru-RU"/>
        </w:rPr>
        <w:t>волокно</w:t>
      </w:r>
      <w:proofErr w:type="spellEnd"/>
      <w:r w:rsidRPr="00B7111F">
        <w:rPr>
          <w:rFonts w:ascii="Times New Roman" w:hAnsi="Times New Roman"/>
          <w:bCs/>
          <w:i/>
          <w:sz w:val="24"/>
          <w:szCs w:val="20"/>
          <w:lang w:eastAsia="ru-RU"/>
        </w:rPr>
        <w:t>;</w:t>
      </w:r>
    </w:p>
    <w:p w14:paraId="54E6D00E" w14:textId="77777777" w:rsidR="00B7111F" w:rsidRPr="00B7111F" w:rsidRDefault="00B7111F" w:rsidP="00B7111F">
      <w:pPr>
        <w:pStyle w:val="bullet"/>
        <w:numPr>
          <w:ilvl w:val="0"/>
          <w:numId w:val="35"/>
        </w:numPr>
        <w:rPr>
          <w:rFonts w:ascii="Times New Roman" w:hAnsi="Times New Roman"/>
          <w:bCs/>
          <w:i/>
          <w:sz w:val="24"/>
          <w:szCs w:val="20"/>
          <w:lang w:eastAsia="ru-RU"/>
        </w:rPr>
      </w:pPr>
      <w:r w:rsidRPr="00B7111F">
        <w:rPr>
          <w:rFonts w:ascii="Times New Roman" w:hAnsi="Times New Roman"/>
          <w:bCs/>
          <w:i/>
          <w:sz w:val="24"/>
          <w:szCs w:val="20"/>
          <w:lang w:eastAsia="ru-RU"/>
        </w:rPr>
        <w:t xml:space="preserve">ОК – </w:t>
      </w:r>
      <w:proofErr w:type="spellStart"/>
      <w:r w:rsidRPr="00B7111F">
        <w:rPr>
          <w:rFonts w:ascii="Times New Roman" w:hAnsi="Times New Roman"/>
          <w:bCs/>
          <w:i/>
          <w:sz w:val="24"/>
          <w:szCs w:val="20"/>
          <w:lang w:eastAsia="ru-RU"/>
        </w:rPr>
        <w:t>оптический</w:t>
      </w:r>
      <w:proofErr w:type="spellEnd"/>
      <w:r w:rsidRPr="00B7111F">
        <w:rPr>
          <w:rFonts w:ascii="Times New Roman" w:hAnsi="Times New Roman"/>
          <w:bCs/>
          <w:i/>
          <w:sz w:val="24"/>
          <w:szCs w:val="20"/>
          <w:lang w:eastAsia="ru-RU"/>
        </w:rPr>
        <w:t xml:space="preserve"> </w:t>
      </w:r>
      <w:proofErr w:type="spellStart"/>
      <w:r w:rsidRPr="00B7111F">
        <w:rPr>
          <w:rFonts w:ascii="Times New Roman" w:hAnsi="Times New Roman"/>
          <w:bCs/>
          <w:i/>
          <w:sz w:val="24"/>
          <w:szCs w:val="20"/>
          <w:lang w:eastAsia="ru-RU"/>
        </w:rPr>
        <w:t>кабель</w:t>
      </w:r>
      <w:proofErr w:type="spellEnd"/>
      <w:r w:rsidRPr="00B7111F">
        <w:rPr>
          <w:rFonts w:ascii="Times New Roman" w:hAnsi="Times New Roman"/>
          <w:bCs/>
          <w:i/>
          <w:sz w:val="24"/>
          <w:szCs w:val="20"/>
          <w:lang w:eastAsia="ru-RU"/>
        </w:rPr>
        <w:t>.</w:t>
      </w:r>
    </w:p>
    <w:p w14:paraId="31326771" w14:textId="77777777" w:rsidR="00B7111F" w:rsidRDefault="00B7111F" w:rsidP="00B7111F">
      <w:pPr>
        <w:pStyle w:val="bullet"/>
        <w:numPr>
          <w:ilvl w:val="0"/>
          <w:numId w:val="35"/>
        </w:numPr>
        <w:spacing w:line="276" w:lineRule="auto"/>
        <w:jc w:val="both"/>
        <w:rPr>
          <w:rFonts w:ascii="Times New Roman" w:hAnsi="Times New Roman"/>
          <w:bCs/>
          <w:i/>
          <w:sz w:val="28"/>
          <w:szCs w:val="28"/>
          <w:lang w:val="ru-RU" w:eastAsia="ru-RU"/>
        </w:rPr>
      </w:pPr>
      <w:r>
        <w:rPr>
          <w:rFonts w:ascii="Times New Roman" w:hAnsi="Times New Roman"/>
          <w:bCs/>
          <w:i/>
          <w:sz w:val="28"/>
          <w:szCs w:val="28"/>
          <w:lang w:val="ru-RU" w:eastAsia="ru-RU"/>
        </w:rPr>
        <w:t>ВОЛП – волоконно-оптическая линия передачи</w:t>
      </w:r>
    </w:p>
    <w:p w14:paraId="77CD9834" w14:textId="47A584C8" w:rsidR="00F50AC5" w:rsidRDefault="00B7111F" w:rsidP="00B7111F">
      <w:pPr>
        <w:pStyle w:val="bullet"/>
        <w:numPr>
          <w:ilvl w:val="0"/>
          <w:numId w:val="35"/>
        </w:numPr>
        <w:spacing w:line="276" w:lineRule="auto"/>
        <w:jc w:val="both"/>
        <w:rPr>
          <w:rFonts w:ascii="Times New Roman" w:hAnsi="Times New Roman"/>
          <w:bCs/>
          <w:i/>
          <w:sz w:val="28"/>
          <w:szCs w:val="28"/>
          <w:lang w:val="ru-RU" w:eastAsia="ru-RU"/>
        </w:rPr>
      </w:pPr>
      <w:r w:rsidRPr="00B7111F">
        <w:rPr>
          <w:rFonts w:ascii="Times New Roman" w:hAnsi="Times New Roman"/>
          <w:i/>
          <w:color w:val="000000"/>
          <w:sz w:val="28"/>
          <w:szCs w:val="28"/>
          <w:lang w:val="ru-RU"/>
        </w:rPr>
        <w:t>УПОВ - устройство подключения оптических волокон</w:t>
      </w:r>
      <w:r>
        <w:rPr>
          <w:rFonts w:ascii="Times New Roman" w:hAnsi="Times New Roman"/>
          <w:bCs/>
          <w:i/>
          <w:sz w:val="28"/>
          <w:szCs w:val="28"/>
          <w:lang w:val="ru-RU" w:eastAsia="ru-RU"/>
        </w:rPr>
        <w:t>;</w:t>
      </w:r>
    </w:p>
    <w:p w14:paraId="33E3C599" w14:textId="28B07067" w:rsidR="00B7111F" w:rsidRPr="00B7111F" w:rsidRDefault="00B7111F" w:rsidP="00B7111F">
      <w:pPr>
        <w:pStyle w:val="bullet"/>
        <w:numPr>
          <w:ilvl w:val="0"/>
          <w:numId w:val="35"/>
        </w:numPr>
        <w:spacing w:line="276" w:lineRule="auto"/>
        <w:jc w:val="both"/>
        <w:rPr>
          <w:rFonts w:ascii="Times New Roman" w:hAnsi="Times New Roman"/>
          <w:bCs/>
          <w:i/>
          <w:sz w:val="28"/>
          <w:szCs w:val="28"/>
          <w:lang w:val="ru-RU" w:eastAsia="ru-RU"/>
        </w:rPr>
      </w:pPr>
      <w:r w:rsidRPr="00B7111F">
        <w:rPr>
          <w:rFonts w:ascii="Times New Roman" w:hAnsi="Times New Roman"/>
          <w:i/>
          <w:color w:val="000000"/>
          <w:sz w:val="28"/>
          <w:szCs w:val="28"/>
          <w:lang w:val="ru-RU"/>
        </w:rPr>
        <w:t xml:space="preserve">КСБ - комплект для соединения </w:t>
      </w:r>
      <w:proofErr w:type="spellStart"/>
      <w:r w:rsidRPr="00B7111F">
        <w:rPr>
          <w:rFonts w:ascii="Times New Roman" w:hAnsi="Times New Roman"/>
          <w:i/>
          <w:color w:val="000000"/>
          <w:sz w:val="28"/>
          <w:szCs w:val="28"/>
          <w:lang w:val="ru-RU"/>
        </w:rPr>
        <w:t>бронепокрова</w:t>
      </w:r>
      <w:proofErr w:type="spellEnd"/>
      <w:r w:rsidRPr="00B7111F">
        <w:rPr>
          <w:rFonts w:ascii="Times New Roman" w:hAnsi="Times New Roman"/>
          <w:i/>
          <w:color w:val="000000"/>
          <w:sz w:val="28"/>
          <w:szCs w:val="28"/>
          <w:lang w:val="ru-RU"/>
        </w:rPr>
        <w:t xml:space="preserve"> ОК</w:t>
      </w: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9B18A2">
      <w:pPr>
        <w:pStyle w:val="-1"/>
        <w:spacing w:after="0"/>
        <w:jc w:val="center"/>
        <w:rPr>
          <w:rFonts w:ascii="Times New Roman" w:hAnsi="Times New Roman"/>
          <w:color w:val="auto"/>
          <w:sz w:val="34"/>
          <w:szCs w:val="34"/>
        </w:rPr>
      </w:pPr>
      <w:bookmarkStart w:id="1" w:name="_Toc124422965"/>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8912AE">
      <w:pPr>
        <w:pStyle w:val="-2"/>
        <w:spacing w:before="0" w:after="0"/>
        <w:ind w:firstLine="709"/>
        <w:jc w:val="both"/>
        <w:rPr>
          <w:rFonts w:ascii="Times New Roman" w:hAnsi="Times New Roman"/>
          <w:sz w:val="24"/>
        </w:rPr>
      </w:pPr>
      <w:bookmarkStart w:id="2" w:name="_Toc124422966"/>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7779C53E"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компетенции (ТК) </w:t>
      </w:r>
      <w:r w:rsidR="0068167C" w:rsidRPr="0068167C">
        <w:rPr>
          <w:rFonts w:ascii="Times New Roman" w:hAnsi="Times New Roman" w:cs="Times New Roman"/>
          <w:sz w:val="28"/>
          <w:szCs w:val="28"/>
        </w:rPr>
        <w:t>«Магистральные линии связи. Строительство и эксплуатация ВОЛП»</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6C56418E" w:rsidR="000244DA" w:rsidRPr="00D17132" w:rsidRDefault="00270E01" w:rsidP="008912AE">
      <w:pPr>
        <w:pStyle w:val="2"/>
        <w:spacing w:after="0" w:line="276" w:lineRule="auto"/>
        <w:ind w:firstLine="709"/>
        <w:jc w:val="both"/>
        <w:rPr>
          <w:rFonts w:ascii="Times New Roman" w:hAnsi="Times New Roman"/>
          <w:color w:val="000000"/>
          <w:sz w:val="24"/>
          <w:lang w:val="ru-RU"/>
        </w:rPr>
      </w:pPr>
      <w:bookmarkStart w:id="4" w:name="_Toc78885652"/>
      <w:bookmarkStart w:id="5" w:name="_Toc124422967"/>
      <w:r>
        <w:rPr>
          <w:rFonts w:ascii="Times New Roman" w:hAnsi="Times New Roman"/>
          <w:color w:val="000000"/>
          <w:sz w:val="24"/>
          <w:lang w:val="ru-RU"/>
        </w:rPr>
        <w:t>1</w:t>
      </w:r>
      <w:r w:rsidR="00D17132" w:rsidRPr="00D17132">
        <w:rPr>
          <w:rFonts w:ascii="Times New Roman" w:hAnsi="Times New Roman"/>
          <w:color w:val="000000"/>
          <w:sz w:val="24"/>
          <w:lang w:val="ru-RU"/>
        </w:rPr>
        <w:t>.</w:t>
      </w:r>
      <w:bookmarkEnd w:id="4"/>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ПЕРЕЧЕНЬ ПРОФЕССИОНАЛЬНЫХ</w:t>
      </w:r>
      <w:r w:rsidR="00D17132" w:rsidRPr="00D17132">
        <w:rPr>
          <w:rFonts w:ascii="Times New Roman" w:hAnsi="Times New Roman"/>
          <w:color w:val="000000"/>
          <w:sz w:val="24"/>
          <w:lang w:val="ru-RU"/>
        </w:rPr>
        <w:t xml:space="preserve"> </w:t>
      </w:r>
      <w:r>
        <w:rPr>
          <w:rFonts w:ascii="Times New Roman" w:hAnsi="Times New Roman"/>
          <w:color w:val="000000"/>
          <w:sz w:val="24"/>
          <w:lang w:val="ru-RU"/>
        </w:rPr>
        <w:t xml:space="preserve">ЗАДАЧ СПЕЦИАЛИСТА ПО КОМПЕТЕНЦИИ </w:t>
      </w:r>
      <w:bookmarkEnd w:id="5"/>
      <w:r w:rsidR="0068167C" w:rsidRPr="0068167C">
        <w:rPr>
          <w:rFonts w:ascii="Times New Roman" w:hAnsi="Times New Roman"/>
          <w:color w:val="000000"/>
          <w:sz w:val="24"/>
          <w:lang w:val="ru-RU"/>
        </w:rPr>
        <w:t>«МАГИСТРАЛЬНЫЕ ЛИНИИ СВЯЗИ. СТРОИТЕЛЬСТВО И ЭКСПЛУАТАЦИЯ ВОЛП»</w:t>
      </w:r>
    </w:p>
    <w:p w14:paraId="38842FEA" w14:textId="5CD2C928" w:rsidR="003242E1" w:rsidRDefault="003242E1" w:rsidP="00237603">
      <w:pPr>
        <w:spacing w:after="0" w:line="240"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w:t>
      </w:r>
      <w:proofErr w:type="gramStart"/>
      <w:r w:rsidR="00270E01">
        <w:rPr>
          <w:rFonts w:ascii="Times New Roman" w:hAnsi="Times New Roman" w:cs="Times New Roman"/>
          <w:i/>
          <w:iCs/>
          <w:sz w:val="20"/>
          <w:szCs w:val="20"/>
        </w:rPr>
        <w:t>ЕТКС..</w:t>
      </w:r>
      <w:proofErr w:type="gramEnd"/>
      <w:r w:rsidR="00270E01">
        <w:rPr>
          <w:rFonts w:ascii="Times New Roman" w:hAnsi="Times New Roman" w:cs="Times New Roman"/>
          <w:i/>
          <w:iCs/>
          <w:sz w:val="20"/>
          <w:szCs w:val="20"/>
        </w:rPr>
        <w:t>)</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5D401382" w:rsidR="00640E46"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68167C" w:rsidRPr="003732A7" w14:paraId="0BBE770A" w14:textId="77777777" w:rsidTr="0068167C">
        <w:tc>
          <w:tcPr>
            <w:tcW w:w="330" w:type="pct"/>
            <w:shd w:val="clear" w:color="auto" w:fill="92D050"/>
            <w:vAlign w:val="center"/>
          </w:tcPr>
          <w:p w14:paraId="0556F822" w14:textId="77777777" w:rsidR="0068167C" w:rsidRPr="000244DA" w:rsidRDefault="0068167C" w:rsidP="0068167C">
            <w:pPr>
              <w:jc w:val="center"/>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 п/п</w:t>
            </w:r>
          </w:p>
        </w:tc>
        <w:tc>
          <w:tcPr>
            <w:tcW w:w="3536" w:type="pct"/>
            <w:shd w:val="clear" w:color="auto" w:fill="92D050"/>
            <w:vAlign w:val="center"/>
          </w:tcPr>
          <w:p w14:paraId="7479D2E4" w14:textId="77777777" w:rsidR="0068167C" w:rsidRPr="000244DA" w:rsidRDefault="0068167C" w:rsidP="0068167C">
            <w:pPr>
              <w:jc w:val="both"/>
              <w:rPr>
                <w:rFonts w:ascii="Times New Roman" w:hAnsi="Times New Roman" w:cs="Times New Roman"/>
                <w:b/>
                <w:color w:val="FFFFFF"/>
                <w:sz w:val="28"/>
                <w:szCs w:val="28"/>
                <w:highlight w:val="green"/>
              </w:rPr>
            </w:pPr>
            <w:r w:rsidRPr="000244DA">
              <w:rPr>
                <w:rFonts w:ascii="Times New Roman" w:hAnsi="Times New Roman" w:cs="Times New Roman"/>
                <w:b/>
                <w:color w:val="FFFFFF"/>
                <w:sz w:val="28"/>
                <w:szCs w:val="28"/>
              </w:rPr>
              <w:t>Раздел</w:t>
            </w:r>
          </w:p>
        </w:tc>
        <w:tc>
          <w:tcPr>
            <w:tcW w:w="1134" w:type="pct"/>
            <w:shd w:val="clear" w:color="auto" w:fill="92D050"/>
            <w:vAlign w:val="center"/>
          </w:tcPr>
          <w:p w14:paraId="009C6AEB" w14:textId="77777777" w:rsidR="0068167C" w:rsidRPr="000244DA" w:rsidRDefault="0068167C" w:rsidP="0068167C">
            <w:pPr>
              <w:jc w:val="both"/>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Важность в %</w:t>
            </w:r>
          </w:p>
        </w:tc>
      </w:tr>
      <w:tr w:rsidR="0068167C" w:rsidRPr="003732A7" w14:paraId="58E16342" w14:textId="77777777" w:rsidTr="0068167C">
        <w:tc>
          <w:tcPr>
            <w:tcW w:w="330" w:type="pct"/>
            <w:vMerge w:val="restart"/>
            <w:shd w:val="clear" w:color="auto" w:fill="BFBFBF" w:themeFill="background1" w:themeFillShade="BF"/>
            <w:vAlign w:val="center"/>
          </w:tcPr>
          <w:p w14:paraId="24E980EB" w14:textId="77777777" w:rsidR="0068167C" w:rsidRPr="000244DA" w:rsidRDefault="0068167C" w:rsidP="0068167C">
            <w:pPr>
              <w:jc w:val="center"/>
              <w:rPr>
                <w:rFonts w:ascii="Times New Roman" w:hAnsi="Times New Roman" w:cs="Times New Roman"/>
                <w:sz w:val="28"/>
                <w:szCs w:val="28"/>
              </w:rPr>
            </w:pPr>
            <w:r w:rsidRPr="000244DA">
              <w:rPr>
                <w:rFonts w:ascii="Times New Roman" w:hAnsi="Times New Roman" w:cs="Times New Roman"/>
                <w:sz w:val="28"/>
                <w:szCs w:val="28"/>
              </w:rPr>
              <w:t>1</w:t>
            </w:r>
          </w:p>
        </w:tc>
        <w:tc>
          <w:tcPr>
            <w:tcW w:w="3536" w:type="pct"/>
            <w:shd w:val="clear" w:color="auto" w:fill="auto"/>
            <w:vAlign w:val="center"/>
          </w:tcPr>
          <w:p w14:paraId="2D0384E3" w14:textId="77777777" w:rsidR="0068167C" w:rsidRPr="00690483" w:rsidRDefault="0068167C" w:rsidP="0068167C">
            <w:pPr>
              <w:jc w:val="both"/>
              <w:rPr>
                <w:rFonts w:ascii="Times New Roman" w:hAnsi="Times New Roman" w:cs="Times New Roman"/>
                <w:sz w:val="28"/>
                <w:szCs w:val="28"/>
              </w:rPr>
            </w:pPr>
            <w:r w:rsidRPr="00690483">
              <w:rPr>
                <w:rFonts w:ascii="Times New Roman" w:hAnsi="Times New Roman" w:cs="Times New Roman"/>
                <w:b/>
                <w:color w:val="000000" w:themeColor="text1"/>
                <w:sz w:val="28"/>
                <w:szCs w:val="28"/>
              </w:rPr>
              <w:t>Организация работ</w:t>
            </w:r>
          </w:p>
        </w:tc>
        <w:tc>
          <w:tcPr>
            <w:tcW w:w="1134" w:type="pct"/>
            <w:shd w:val="clear" w:color="auto" w:fill="auto"/>
            <w:vAlign w:val="center"/>
          </w:tcPr>
          <w:p w14:paraId="7B0DBB8F" w14:textId="2643FD1B" w:rsidR="0068167C" w:rsidRPr="005C26BA" w:rsidRDefault="005C26BA" w:rsidP="0068167C">
            <w:pPr>
              <w:jc w:val="both"/>
              <w:rPr>
                <w:rFonts w:ascii="Times New Roman" w:hAnsi="Times New Roman" w:cs="Times New Roman"/>
                <w:sz w:val="28"/>
                <w:szCs w:val="28"/>
              </w:rPr>
            </w:pPr>
            <w:r w:rsidRPr="005C26BA">
              <w:rPr>
                <w:rFonts w:ascii="Times New Roman" w:hAnsi="Times New Roman" w:cs="Times New Roman"/>
                <w:sz w:val="28"/>
                <w:szCs w:val="28"/>
              </w:rPr>
              <w:t>8,00</w:t>
            </w:r>
          </w:p>
        </w:tc>
      </w:tr>
      <w:tr w:rsidR="0068167C" w:rsidRPr="003732A7" w14:paraId="46443241" w14:textId="77777777" w:rsidTr="0068167C">
        <w:tc>
          <w:tcPr>
            <w:tcW w:w="330" w:type="pct"/>
            <w:vMerge/>
            <w:shd w:val="clear" w:color="auto" w:fill="BFBFBF" w:themeFill="background1" w:themeFillShade="BF"/>
            <w:vAlign w:val="center"/>
          </w:tcPr>
          <w:p w14:paraId="59A9B869" w14:textId="77777777" w:rsidR="0068167C" w:rsidRPr="000244DA" w:rsidRDefault="0068167C" w:rsidP="0068167C">
            <w:pPr>
              <w:jc w:val="center"/>
              <w:rPr>
                <w:rFonts w:ascii="Times New Roman" w:hAnsi="Times New Roman" w:cs="Times New Roman"/>
                <w:sz w:val="28"/>
                <w:szCs w:val="28"/>
              </w:rPr>
            </w:pPr>
          </w:p>
        </w:tc>
        <w:tc>
          <w:tcPr>
            <w:tcW w:w="3536" w:type="pct"/>
            <w:shd w:val="clear" w:color="auto" w:fill="auto"/>
            <w:vAlign w:val="center"/>
          </w:tcPr>
          <w:p w14:paraId="5F148163" w14:textId="77777777" w:rsidR="0068167C" w:rsidRPr="009435ED" w:rsidRDefault="0068167C" w:rsidP="0068167C">
            <w:pPr>
              <w:spacing w:after="0" w:line="240" w:lineRule="auto"/>
              <w:rPr>
                <w:rFonts w:ascii="Times New Roman" w:hAnsi="Times New Roman"/>
                <w:sz w:val="28"/>
                <w:szCs w:val="28"/>
                <w:lang w:eastAsia="ru-RU"/>
              </w:rPr>
            </w:pPr>
            <w:r w:rsidRPr="009435ED">
              <w:rPr>
                <w:rFonts w:ascii="Times New Roman" w:hAnsi="Times New Roman"/>
                <w:sz w:val="28"/>
                <w:szCs w:val="28"/>
                <w:lang w:eastAsia="ru-RU"/>
              </w:rPr>
              <w:t>Специалист должен знать и понимать:</w:t>
            </w:r>
          </w:p>
          <w:p w14:paraId="30B4ACB9" w14:textId="77777777" w:rsidR="0068167C" w:rsidRPr="00690483" w:rsidRDefault="0068167C" w:rsidP="0068167C">
            <w:pPr>
              <w:numPr>
                <w:ilvl w:val="0"/>
                <w:numId w:val="25"/>
              </w:numPr>
              <w:spacing w:after="0" w:line="240" w:lineRule="auto"/>
              <w:rPr>
                <w:rFonts w:ascii="Times New Roman" w:eastAsia="Calibri" w:hAnsi="Times New Roman" w:cs="Times New Roman"/>
                <w:sz w:val="28"/>
                <w:szCs w:val="28"/>
                <w:lang w:eastAsia="ru-RU"/>
              </w:rPr>
            </w:pPr>
            <w:r w:rsidRPr="00690483">
              <w:rPr>
                <w:rFonts w:ascii="Times New Roman" w:eastAsia="Calibri" w:hAnsi="Times New Roman" w:cs="Times New Roman"/>
                <w:sz w:val="28"/>
                <w:szCs w:val="28"/>
                <w:lang w:eastAsia="ru-RU"/>
              </w:rPr>
              <w:t xml:space="preserve">Правила оказания первой медицинской помощи. </w:t>
            </w:r>
          </w:p>
          <w:p w14:paraId="1E53156B" w14:textId="77777777" w:rsidR="0068167C" w:rsidRPr="00690483" w:rsidRDefault="0068167C" w:rsidP="0068167C">
            <w:pPr>
              <w:numPr>
                <w:ilvl w:val="0"/>
                <w:numId w:val="25"/>
              </w:numPr>
              <w:spacing w:after="0" w:line="240" w:lineRule="auto"/>
              <w:rPr>
                <w:rFonts w:ascii="Times New Roman" w:eastAsia="Calibri" w:hAnsi="Times New Roman" w:cs="Times New Roman"/>
                <w:sz w:val="28"/>
                <w:szCs w:val="28"/>
                <w:lang w:eastAsia="ru-RU"/>
              </w:rPr>
            </w:pPr>
            <w:r w:rsidRPr="00690483">
              <w:rPr>
                <w:rFonts w:ascii="Times New Roman" w:eastAsia="Calibri" w:hAnsi="Times New Roman" w:cs="Times New Roman"/>
                <w:sz w:val="28"/>
                <w:szCs w:val="28"/>
                <w:lang w:eastAsia="ru-RU"/>
              </w:rPr>
              <w:lastRenderedPageBreak/>
              <w:t>Инструкция по охране труда </w:t>
            </w:r>
            <w:r w:rsidRPr="00690483">
              <w:rPr>
                <w:rFonts w:ascii="Times New Roman" w:eastAsia="Calibri" w:hAnsi="Times New Roman" w:cs="Times New Roman"/>
                <w:sz w:val="28"/>
                <w:szCs w:val="28"/>
                <w:lang w:eastAsia="ru-RU"/>
              </w:rPr>
              <w:br/>
              <w:t>при работах на волоконно-оптических кабелях связи; </w:t>
            </w:r>
          </w:p>
          <w:p w14:paraId="74696609" w14:textId="77777777" w:rsidR="0068167C" w:rsidRPr="00690483" w:rsidRDefault="0068167C" w:rsidP="0068167C">
            <w:pPr>
              <w:numPr>
                <w:ilvl w:val="0"/>
                <w:numId w:val="25"/>
              </w:numPr>
              <w:spacing w:after="0" w:line="240" w:lineRule="auto"/>
              <w:rPr>
                <w:rFonts w:ascii="Times New Roman" w:eastAsia="Calibri" w:hAnsi="Times New Roman" w:cs="Times New Roman"/>
                <w:sz w:val="28"/>
                <w:szCs w:val="28"/>
                <w:lang w:eastAsia="ru-RU"/>
              </w:rPr>
            </w:pPr>
            <w:r w:rsidRPr="00690483">
              <w:rPr>
                <w:rFonts w:ascii="Times New Roman" w:eastAsia="Calibri" w:hAnsi="Times New Roman" w:cs="Times New Roman"/>
                <w:sz w:val="28"/>
                <w:szCs w:val="28"/>
                <w:lang w:eastAsia="ru-RU"/>
              </w:rPr>
              <w:t>Технику безопасности при работе на электрооборудовании;</w:t>
            </w:r>
          </w:p>
          <w:p w14:paraId="0A7C6201" w14:textId="77777777" w:rsidR="0068167C" w:rsidRPr="00690483" w:rsidRDefault="0068167C" w:rsidP="0068167C">
            <w:pPr>
              <w:numPr>
                <w:ilvl w:val="0"/>
                <w:numId w:val="25"/>
              </w:numPr>
              <w:spacing w:after="0" w:line="240" w:lineRule="auto"/>
              <w:rPr>
                <w:rFonts w:ascii="Times New Roman" w:eastAsia="Calibri" w:hAnsi="Times New Roman" w:cs="Times New Roman"/>
                <w:sz w:val="28"/>
                <w:szCs w:val="28"/>
                <w:lang w:eastAsia="ru-RU"/>
              </w:rPr>
            </w:pPr>
            <w:r w:rsidRPr="00690483">
              <w:rPr>
                <w:rFonts w:ascii="Times New Roman" w:eastAsia="Calibri" w:hAnsi="Times New Roman" w:cs="Times New Roman"/>
                <w:sz w:val="28"/>
                <w:szCs w:val="28"/>
                <w:lang w:eastAsia="ru-RU"/>
              </w:rPr>
              <w:t xml:space="preserve">Технику безопасности, при работе с феном техническим; </w:t>
            </w:r>
          </w:p>
          <w:p w14:paraId="60C88838" w14:textId="77777777" w:rsidR="0068167C" w:rsidRPr="00690483" w:rsidRDefault="0068167C" w:rsidP="0068167C">
            <w:pPr>
              <w:numPr>
                <w:ilvl w:val="0"/>
                <w:numId w:val="25"/>
              </w:numPr>
              <w:spacing w:after="0" w:line="240" w:lineRule="auto"/>
              <w:rPr>
                <w:rFonts w:ascii="Times New Roman" w:eastAsia="Calibri" w:hAnsi="Times New Roman" w:cs="Times New Roman"/>
                <w:sz w:val="28"/>
                <w:szCs w:val="28"/>
                <w:lang w:eastAsia="ru-RU"/>
              </w:rPr>
            </w:pPr>
            <w:r w:rsidRPr="00690483">
              <w:rPr>
                <w:rFonts w:ascii="Times New Roman" w:eastAsia="Calibri" w:hAnsi="Times New Roman" w:cs="Times New Roman"/>
                <w:sz w:val="28"/>
                <w:szCs w:val="28"/>
                <w:lang w:eastAsia="ru-RU"/>
              </w:rPr>
              <w:t>Технику безопасности при работе со слесарным инструментом.</w:t>
            </w:r>
          </w:p>
          <w:p w14:paraId="081EAD9B" w14:textId="77777777" w:rsidR="0068167C" w:rsidRPr="00690483" w:rsidRDefault="0068167C" w:rsidP="0068167C">
            <w:pPr>
              <w:numPr>
                <w:ilvl w:val="0"/>
                <w:numId w:val="25"/>
              </w:numPr>
              <w:spacing w:after="0" w:line="240" w:lineRule="auto"/>
              <w:rPr>
                <w:rFonts w:ascii="Times New Roman" w:eastAsia="Calibri" w:hAnsi="Times New Roman" w:cs="Times New Roman"/>
                <w:sz w:val="28"/>
                <w:szCs w:val="28"/>
                <w:lang w:eastAsia="ru-RU"/>
              </w:rPr>
            </w:pPr>
            <w:r w:rsidRPr="00690483">
              <w:rPr>
                <w:rFonts w:ascii="Times New Roman" w:eastAsia="Calibri" w:hAnsi="Times New Roman" w:cs="Times New Roman"/>
                <w:sz w:val="28"/>
                <w:szCs w:val="28"/>
                <w:lang w:eastAsia="ru-RU"/>
              </w:rPr>
              <w:t>Технику безопасности по работе с оборудованием имеющем лазерное излучение;</w:t>
            </w:r>
          </w:p>
          <w:p w14:paraId="1BF6BDF2" w14:textId="77777777" w:rsidR="0068167C" w:rsidRPr="00690483" w:rsidRDefault="0068167C" w:rsidP="0068167C">
            <w:pPr>
              <w:numPr>
                <w:ilvl w:val="0"/>
                <w:numId w:val="25"/>
              </w:numPr>
              <w:spacing w:after="0" w:line="240" w:lineRule="auto"/>
              <w:rPr>
                <w:rFonts w:ascii="Times New Roman" w:eastAsia="Calibri" w:hAnsi="Times New Roman" w:cs="Times New Roman"/>
                <w:sz w:val="28"/>
                <w:szCs w:val="28"/>
                <w:lang w:eastAsia="ru-RU"/>
              </w:rPr>
            </w:pPr>
            <w:r w:rsidRPr="00690483">
              <w:rPr>
                <w:rFonts w:ascii="Times New Roman" w:eastAsia="Calibri" w:hAnsi="Times New Roman" w:cs="Times New Roman"/>
                <w:sz w:val="28"/>
                <w:szCs w:val="28"/>
                <w:lang w:eastAsia="ru-RU"/>
              </w:rPr>
              <w:t xml:space="preserve">Правила оказания первой медицинской помощи. </w:t>
            </w:r>
          </w:p>
          <w:p w14:paraId="63E1ADF3" w14:textId="77777777" w:rsidR="0068167C" w:rsidRPr="00690483" w:rsidRDefault="0068167C" w:rsidP="0068167C">
            <w:pPr>
              <w:numPr>
                <w:ilvl w:val="0"/>
                <w:numId w:val="25"/>
              </w:numPr>
              <w:spacing w:after="0" w:line="240" w:lineRule="auto"/>
              <w:rPr>
                <w:rFonts w:ascii="Times New Roman" w:eastAsia="Calibri" w:hAnsi="Times New Roman" w:cs="Times New Roman"/>
                <w:sz w:val="28"/>
                <w:szCs w:val="28"/>
                <w:lang w:eastAsia="ru-RU"/>
              </w:rPr>
            </w:pPr>
            <w:r w:rsidRPr="00690483">
              <w:rPr>
                <w:rFonts w:ascii="Times New Roman" w:eastAsia="Calibri" w:hAnsi="Times New Roman" w:cs="Times New Roman"/>
                <w:sz w:val="28"/>
                <w:szCs w:val="28"/>
                <w:lang w:eastAsia="ru-RU"/>
              </w:rPr>
              <w:t>Значимость концентрации внимания к деталям при выполнении всех видов работ;</w:t>
            </w:r>
          </w:p>
          <w:p w14:paraId="63DB3697" w14:textId="77777777" w:rsidR="0068167C" w:rsidRPr="00690483" w:rsidRDefault="0068167C" w:rsidP="0068167C">
            <w:pPr>
              <w:numPr>
                <w:ilvl w:val="0"/>
                <w:numId w:val="25"/>
              </w:numPr>
              <w:spacing w:after="0" w:line="240" w:lineRule="auto"/>
              <w:rPr>
                <w:rFonts w:ascii="Times New Roman" w:eastAsia="Calibri" w:hAnsi="Times New Roman" w:cs="Times New Roman"/>
                <w:sz w:val="28"/>
                <w:szCs w:val="28"/>
                <w:lang w:eastAsia="ru-RU"/>
              </w:rPr>
            </w:pPr>
            <w:r w:rsidRPr="00690483">
              <w:rPr>
                <w:rFonts w:ascii="Times New Roman" w:eastAsia="Calibri" w:hAnsi="Times New Roman" w:cs="Times New Roman"/>
                <w:sz w:val="28"/>
                <w:szCs w:val="28"/>
                <w:lang w:eastAsia="ru-RU"/>
              </w:rPr>
              <w:t>Разработки новых методов и техник;</w:t>
            </w:r>
          </w:p>
        </w:tc>
        <w:tc>
          <w:tcPr>
            <w:tcW w:w="1134" w:type="pct"/>
            <w:shd w:val="clear" w:color="auto" w:fill="auto"/>
            <w:vAlign w:val="center"/>
          </w:tcPr>
          <w:p w14:paraId="6BCA2D99" w14:textId="77777777" w:rsidR="0068167C" w:rsidRPr="005C26BA" w:rsidRDefault="0068167C" w:rsidP="0068167C">
            <w:pPr>
              <w:jc w:val="both"/>
              <w:rPr>
                <w:rFonts w:ascii="Times New Roman" w:hAnsi="Times New Roman" w:cs="Times New Roman"/>
                <w:sz w:val="28"/>
                <w:szCs w:val="28"/>
              </w:rPr>
            </w:pPr>
          </w:p>
        </w:tc>
      </w:tr>
      <w:tr w:rsidR="0068167C" w:rsidRPr="003732A7" w14:paraId="1843818B" w14:textId="77777777" w:rsidTr="0068167C">
        <w:tc>
          <w:tcPr>
            <w:tcW w:w="330" w:type="pct"/>
            <w:vMerge/>
            <w:shd w:val="clear" w:color="auto" w:fill="BFBFBF" w:themeFill="background1" w:themeFillShade="BF"/>
            <w:vAlign w:val="center"/>
          </w:tcPr>
          <w:p w14:paraId="4148C234" w14:textId="77777777" w:rsidR="0068167C" w:rsidRPr="000244DA" w:rsidRDefault="0068167C" w:rsidP="0068167C">
            <w:pPr>
              <w:jc w:val="center"/>
              <w:rPr>
                <w:rFonts w:ascii="Times New Roman" w:hAnsi="Times New Roman" w:cs="Times New Roman"/>
                <w:sz w:val="28"/>
                <w:szCs w:val="28"/>
              </w:rPr>
            </w:pPr>
          </w:p>
        </w:tc>
        <w:tc>
          <w:tcPr>
            <w:tcW w:w="3536" w:type="pct"/>
            <w:shd w:val="clear" w:color="auto" w:fill="auto"/>
            <w:vAlign w:val="center"/>
          </w:tcPr>
          <w:p w14:paraId="1F4F0F86" w14:textId="77777777" w:rsidR="0068167C" w:rsidRPr="009435ED" w:rsidRDefault="0068167C" w:rsidP="0068167C">
            <w:pPr>
              <w:pBdr>
                <w:top w:val="nil"/>
                <w:left w:val="nil"/>
                <w:bottom w:val="nil"/>
                <w:right w:val="nil"/>
                <w:between w:val="nil"/>
              </w:pBdr>
              <w:spacing w:after="0" w:line="240" w:lineRule="auto"/>
              <w:jc w:val="both"/>
              <w:rPr>
                <w:rFonts w:ascii="Times New Roman" w:hAnsi="Times New Roman"/>
                <w:sz w:val="28"/>
                <w:szCs w:val="28"/>
              </w:rPr>
            </w:pPr>
            <w:r w:rsidRPr="009435ED">
              <w:rPr>
                <w:rFonts w:ascii="Times New Roman" w:hAnsi="Times New Roman"/>
                <w:sz w:val="28"/>
                <w:szCs w:val="28"/>
              </w:rPr>
              <w:t>Специалист должен уметь:</w:t>
            </w:r>
          </w:p>
          <w:p w14:paraId="371337DC" w14:textId="77777777" w:rsidR="0068167C" w:rsidRPr="009435ED" w:rsidRDefault="0068167C" w:rsidP="0068167C">
            <w:pPr>
              <w:pStyle w:val="aff1"/>
              <w:numPr>
                <w:ilvl w:val="0"/>
                <w:numId w:val="25"/>
              </w:numPr>
              <w:pBdr>
                <w:top w:val="nil"/>
                <w:left w:val="nil"/>
                <w:bottom w:val="nil"/>
                <w:right w:val="nil"/>
                <w:between w:val="nil"/>
              </w:pBdr>
              <w:spacing w:after="0" w:line="240" w:lineRule="auto"/>
              <w:jc w:val="both"/>
              <w:rPr>
                <w:rFonts w:ascii="Times New Roman" w:hAnsi="Times New Roman"/>
                <w:sz w:val="28"/>
                <w:szCs w:val="28"/>
              </w:rPr>
            </w:pPr>
            <w:r w:rsidRPr="009435ED">
              <w:rPr>
                <w:rFonts w:ascii="Times New Roman" w:hAnsi="Times New Roman"/>
                <w:sz w:val="28"/>
                <w:szCs w:val="28"/>
              </w:rPr>
              <w:t>Следовать правилам и стандартам безопасности;</w:t>
            </w:r>
          </w:p>
          <w:p w14:paraId="7752C4E4" w14:textId="77777777" w:rsidR="0068167C" w:rsidRPr="009435ED" w:rsidRDefault="0068167C" w:rsidP="0068167C">
            <w:pPr>
              <w:pStyle w:val="aff1"/>
              <w:numPr>
                <w:ilvl w:val="0"/>
                <w:numId w:val="25"/>
              </w:numPr>
              <w:pBdr>
                <w:top w:val="nil"/>
                <w:left w:val="nil"/>
                <w:bottom w:val="nil"/>
                <w:right w:val="nil"/>
                <w:between w:val="nil"/>
              </w:pBdr>
              <w:spacing w:after="0" w:line="240" w:lineRule="auto"/>
              <w:jc w:val="both"/>
              <w:rPr>
                <w:rFonts w:ascii="Times New Roman" w:hAnsi="Times New Roman"/>
                <w:sz w:val="28"/>
                <w:szCs w:val="28"/>
              </w:rPr>
            </w:pPr>
            <w:r w:rsidRPr="009435ED">
              <w:rPr>
                <w:rFonts w:ascii="Times New Roman" w:hAnsi="Times New Roman"/>
                <w:sz w:val="28"/>
                <w:szCs w:val="28"/>
              </w:rPr>
              <w:t>Оказывать первую медицинскую помощь;</w:t>
            </w:r>
          </w:p>
          <w:p w14:paraId="3D585417" w14:textId="77777777" w:rsidR="0068167C" w:rsidRPr="009435ED" w:rsidRDefault="0068167C" w:rsidP="0068167C">
            <w:pPr>
              <w:pStyle w:val="aff1"/>
              <w:numPr>
                <w:ilvl w:val="0"/>
                <w:numId w:val="25"/>
              </w:numPr>
              <w:pBdr>
                <w:top w:val="nil"/>
                <w:left w:val="nil"/>
                <w:bottom w:val="nil"/>
                <w:right w:val="nil"/>
                <w:between w:val="nil"/>
              </w:pBdr>
              <w:spacing w:after="0" w:line="240" w:lineRule="auto"/>
              <w:jc w:val="both"/>
              <w:rPr>
                <w:rFonts w:ascii="Times New Roman" w:hAnsi="Times New Roman"/>
                <w:sz w:val="28"/>
                <w:szCs w:val="28"/>
              </w:rPr>
            </w:pPr>
            <w:r w:rsidRPr="009435ED">
              <w:rPr>
                <w:rFonts w:ascii="Times New Roman" w:hAnsi="Times New Roman"/>
                <w:sz w:val="28"/>
                <w:szCs w:val="28"/>
              </w:rPr>
              <w:t>Правильно и безопасно организовывать рабочее место;</w:t>
            </w:r>
          </w:p>
          <w:p w14:paraId="009EDA8A" w14:textId="77777777" w:rsidR="0068167C" w:rsidRPr="009435ED" w:rsidRDefault="0068167C" w:rsidP="0068167C">
            <w:pPr>
              <w:pStyle w:val="aff1"/>
              <w:numPr>
                <w:ilvl w:val="0"/>
                <w:numId w:val="25"/>
              </w:numPr>
              <w:pBdr>
                <w:top w:val="nil"/>
                <w:left w:val="nil"/>
                <w:bottom w:val="nil"/>
                <w:right w:val="nil"/>
                <w:between w:val="nil"/>
              </w:pBdr>
              <w:spacing w:after="0" w:line="240" w:lineRule="auto"/>
              <w:jc w:val="both"/>
              <w:rPr>
                <w:rFonts w:ascii="Times New Roman" w:hAnsi="Times New Roman"/>
                <w:sz w:val="28"/>
                <w:szCs w:val="28"/>
              </w:rPr>
            </w:pPr>
            <w:r w:rsidRPr="009435ED">
              <w:rPr>
                <w:rFonts w:ascii="Times New Roman" w:hAnsi="Times New Roman"/>
                <w:sz w:val="28"/>
                <w:szCs w:val="28"/>
              </w:rPr>
              <w:t>Использовать индивидуальные средства защиты;</w:t>
            </w:r>
          </w:p>
          <w:p w14:paraId="69328DFD" w14:textId="77777777" w:rsidR="0068167C" w:rsidRPr="009435ED" w:rsidRDefault="0068167C" w:rsidP="0068167C">
            <w:pPr>
              <w:pStyle w:val="aff1"/>
              <w:numPr>
                <w:ilvl w:val="0"/>
                <w:numId w:val="25"/>
              </w:numPr>
              <w:pBdr>
                <w:top w:val="nil"/>
                <w:left w:val="nil"/>
                <w:bottom w:val="nil"/>
                <w:right w:val="nil"/>
                <w:between w:val="nil"/>
              </w:pBdr>
              <w:spacing w:after="0" w:line="240" w:lineRule="auto"/>
              <w:jc w:val="both"/>
              <w:rPr>
                <w:rFonts w:ascii="Times New Roman" w:hAnsi="Times New Roman"/>
                <w:sz w:val="28"/>
                <w:szCs w:val="28"/>
              </w:rPr>
            </w:pPr>
            <w:r w:rsidRPr="009435ED">
              <w:rPr>
                <w:rFonts w:ascii="Times New Roman" w:hAnsi="Times New Roman"/>
                <w:sz w:val="28"/>
                <w:szCs w:val="28"/>
              </w:rPr>
              <w:t xml:space="preserve">Правильно и безопасно использовать инструмент и электрооборудование, а </w:t>
            </w:r>
            <w:proofErr w:type="gramStart"/>
            <w:r w:rsidRPr="009435ED">
              <w:rPr>
                <w:rFonts w:ascii="Times New Roman" w:hAnsi="Times New Roman"/>
                <w:sz w:val="28"/>
                <w:szCs w:val="28"/>
              </w:rPr>
              <w:t>так-же</w:t>
            </w:r>
            <w:proofErr w:type="gramEnd"/>
            <w:r w:rsidRPr="009435ED">
              <w:rPr>
                <w:rFonts w:ascii="Times New Roman" w:hAnsi="Times New Roman"/>
                <w:sz w:val="28"/>
                <w:szCs w:val="28"/>
              </w:rPr>
              <w:t xml:space="preserve"> очищать их и хранить после рабочего процесса;</w:t>
            </w:r>
          </w:p>
          <w:p w14:paraId="537E030B" w14:textId="77777777" w:rsidR="0068167C" w:rsidRPr="009435ED" w:rsidRDefault="0068167C" w:rsidP="0068167C">
            <w:pPr>
              <w:pStyle w:val="aff1"/>
              <w:numPr>
                <w:ilvl w:val="0"/>
                <w:numId w:val="25"/>
              </w:numPr>
              <w:pBdr>
                <w:top w:val="nil"/>
                <w:left w:val="nil"/>
                <w:bottom w:val="nil"/>
                <w:right w:val="nil"/>
                <w:between w:val="nil"/>
              </w:pBdr>
              <w:spacing w:after="0" w:line="240" w:lineRule="auto"/>
              <w:jc w:val="both"/>
              <w:rPr>
                <w:rFonts w:ascii="Times New Roman" w:hAnsi="Times New Roman"/>
                <w:sz w:val="28"/>
                <w:szCs w:val="28"/>
              </w:rPr>
            </w:pPr>
            <w:r w:rsidRPr="009435ED">
              <w:rPr>
                <w:rFonts w:ascii="Times New Roman" w:hAnsi="Times New Roman"/>
                <w:sz w:val="28"/>
                <w:szCs w:val="28"/>
              </w:rPr>
              <w:t xml:space="preserve">Организовывать рабочее место для максимальной эффективности рабочего процесса; </w:t>
            </w:r>
          </w:p>
          <w:p w14:paraId="2447A406" w14:textId="77777777" w:rsidR="0068167C" w:rsidRPr="009435ED" w:rsidRDefault="0068167C" w:rsidP="0068167C">
            <w:pPr>
              <w:pStyle w:val="aff1"/>
              <w:numPr>
                <w:ilvl w:val="0"/>
                <w:numId w:val="25"/>
              </w:numPr>
              <w:pBdr>
                <w:top w:val="nil"/>
                <w:left w:val="nil"/>
                <w:bottom w:val="nil"/>
                <w:right w:val="nil"/>
                <w:between w:val="nil"/>
              </w:pBdr>
              <w:spacing w:after="0" w:line="240" w:lineRule="auto"/>
              <w:jc w:val="both"/>
              <w:rPr>
                <w:rFonts w:ascii="Times New Roman" w:hAnsi="Times New Roman"/>
                <w:sz w:val="28"/>
                <w:szCs w:val="28"/>
              </w:rPr>
            </w:pPr>
            <w:r w:rsidRPr="009435ED">
              <w:rPr>
                <w:rFonts w:ascii="Times New Roman" w:hAnsi="Times New Roman"/>
                <w:sz w:val="28"/>
                <w:szCs w:val="28"/>
              </w:rPr>
              <w:t xml:space="preserve">Содержать рабочее место в чистоте в процессе выполнения работ, а </w:t>
            </w:r>
            <w:proofErr w:type="gramStart"/>
            <w:r w:rsidRPr="009435ED">
              <w:rPr>
                <w:rFonts w:ascii="Times New Roman" w:hAnsi="Times New Roman"/>
                <w:sz w:val="28"/>
                <w:szCs w:val="28"/>
              </w:rPr>
              <w:t>так же</w:t>
            </w:r>
            <w:proofErr w:type="gramEnd"/>
            <w:r w:rsidRPr="009435ED">
              <w:rPr>
                <w:rFonts w:ascii="Times New Roman" w:hAnsi="Times New Roman"/>
                <w:sz w:val="28"/>
                <w:szCs w:val="28"/>
              </w:rPr>
              <w:t xml:space="preserve"> после завершения рабочего процесса; </w:t>
            </w:r>
          </w:p>
          <w:p w14:paraId="6B6C4AA6" w14:textId="77777777" w:rsidR="0068167C" w:rsidRPr="009435ED" w:rsidRDefault="0068167C" w:rsidP="0068167C">
            <w:pPr>
              <w:pStyle w:val="aff1"/>
              <w:numPr>
                <w:ilvl w:val="0"/>
                <w:numId w:val="25"/>
              </w:numPr>
              <w:spacing w:after="0" w:line="240" w:lineRule="auto"/>
              <w:jc w:val="both"/>
              <w:rPr>
                <w:rFonts w:ascii="Times New Roman" w:hAnsi="Times New Roman"/>
                <w:sz w:val="28"/>
                <w:szCs w:val="28"/>
              </w:rPr>
            </w:pPr>
            <w:r w:rsidRPr="009435ED">
              <w:rPr>
                <w:rFonts w:ascii="Times New Roman" w:hAnsi="Times New Roman"/>
                <w:sz w:val="28"/>
                <w:szCs w:val="28"/>
              </w:rPr>
              <w:t>Работать максимально эффективно, соблюдая правила техники безопасности при работе в оптическим кабелем, а так же при работе с оборудованием предназначенным для  монтажа оптического кабеля.</w:t>
            </w:r>
          </w:p>
        </w:tc>
        <w:tc>
          <w:tcPr>
            <w:tcW w:w="1134" w:type="pct"/>
            <w:shd w:val="clear" w:color="auto" w:fill="auto"/>
            <w:vAlign w:val="center"/>
          </w:tcPr>
          <w:p w14:paraId="3478C5A8" w14:textId="77777777" w:rsidR="0068167C" w:rsidRPr="005C26BA" w:rsidRDefault="0068167C" w:rsidP="0068167C">
            <w:pPr>
              <w:jc w:val="both"/>
              <w:rPr>
                <w:rFonts w:ascii="Times New Roman" w:hAnsi="Times New Roman" w:cs="Times New Roman"/>
                <w:sz w:val="28"/>
                <w:szCs w:val="28"/>
              </w:rPr>
            </w:pPr>
          </w:p>
        </w:tc>
      </w:tr>
      <w:tr w:rsidR="0068167C" w:rsidRPr="003732A7" w14:paraId="3DC630AB" w14:textId="77777777" w:rsidTr="0068167C">
        <w:tc>
          <w:tcPr>
            <w:tcW w:w="330" w:type="pct"/>
            <w:vMerge w:val="restart"/>
            <w:shd w:val="clear" w:color="auto" w:fill="BFBFBF" w:themeFill="background1" w:themeFillShade="BF"/>
            <w:vAlign w:val="center"/>
          </w:tcPr>
          <w:p w14:paraId="70CD7E38" w14:textId="77777777" w:rsidR="0068167C" w:rsidRPr="005C60CF" w:rsidRDefault="0068167C" w:rsidP="0068167C">
            <w:pPr>
              <w:jc w:val="center"/>
              <w:rPr>
                <w:rFonts w:ascii="Times New Roman" w:hAnsi="Times New Roman" w:cs="Times New Roman"/>
                <w:color w:val="000000" w:themeColor="text1"/>
                <w:sz w:val="28"/>
                <w:szCs w:val="28"/>
              </w:rPr>
            </w:pPr>
            <w:r w:rsidRPr="005C60CF">
              <w:rPr>
                <w:rFonts w:ascii="Times New Roman" w:hAnsi="Times New Roman" w:cs="Times New Roman"/>
                <w:color w:val="000000" w:themeColor="text1"/>
                <w:sz w:val="28"/>
                <w:szCs w:val="28"/>
              </w:rPr>
              <w:t>2</w:t>
            </w:r>
          </w:p>
        </w:tc>
        <w:tc>
          <w:tcPr>
            <w:tcW w:w="3536" w:type="pct"/>
            <w:shd w:val="clear" w:color="auto" w:fill="auto"/>
            <w:vAlign w:val="center"/>
          </w:tcPr>
          <w:p w14:paraId="16702A8D" w14:textId="77777777" w:rsidR="0068167C" w:rsidRPr="005C60CF" w:rsidRDefault="0068167C" w:rsidP="0068167C">
            <w:pPr>
              <w:spacing w:after="0" w:line="240" w:lineRule="auto"/>
              <w:jc w:val="both"/>
              <w:rPr>
                <w:rFonts w:ascii="Times New Roman" w:hAnsi="Times New Roman" w:cs="Times New Roman"/>
                <w:color w:val="000000" w:themeColor="text1"/>
                <w:sz w:val="28"/>
                <w:szCs w:val="28"/>
              </w:rPr>
            </w:pPr>
            <w:r w:rsidRPr="005C60CF">
              <w:rPr>
                <w:rFonts w:ascii="Times New Roman" w:hAnsi="Times New Roman" w:cs="Times New Roman"/>
                <w:b/>
                <w:color w:val="000000" w:themeColor="text1"/>
                <w:sz w:val="28"/>
                <w:szCs w:val="28"/>
              </w:rPr>
              <w:t>Коммуникативные навыки</w:t>
            </w:r>
          </w:p>
        </w:tc>
        <w:tc>
          <w:tcPr>
            <w:tcW w:w="1134" w:type="pct"/>
            <w:shd w:val="clear" w:color="auto" w:fill="auto"/>
            <w:vAlign w:val="center"/>
          </w:tcPr>
          <w:p w14:paraId="681D0E9B" w14:textId="6680600C" w:rsidR="0068167C" w:rsidRPr="005C26BA" w:rsidRDefault="005C26BA" w:rsidP="0068167C">
            <w:pPr>
              <w:jc w:val="both"/>
              <w:rPr>
                <w:rFonts w:ascii="Times New Roman" w:hAnsi="Times New Roman" w:cs="Times New Roman"/>
                <w:sz w:val="28"/>
                <w:szCs w:val="28"/>
              </w:rPr>
            </w:pPr>
            <w:r w:rsidRPr="005C26BA">
              <w:rPr>
                <w:rFonts w:ascii="Times New Roman" w:hAnsi="Times New Roman" w:cs="Times New Roman"/>
                <w:sz w:val="28"/>
                <w:szCs w:val="28"/>
              </w:rPr>
              <w:t>4,50</w:t>
            </w:r>
          </w:p>
        </w:tc>
      </w:tr>
      <w:tr w:rsidR="0068167C" w:rsidRPr="003732A7" w14:paraId="7D8AD79D" w14:textId="77777777" w:rsidTr="0068167C">
        <w:tc>
          <w:tcPr>
            <w:tcW w:w="330" w:type="pct"/>
            <w:vMerge/>
            <w:shd w:val="clear" w:color="auto" w:fill="BFBFBF" w:themeFill="background1" w:themeFillShade="BF"/>
            <w:vAlign w:val="center"/>
          </w:tcPr>
          <w:p w14:paraId="7745DA39" w14:textId="77777777" w:rsidR="0068167C" w:rsidRPr="000244DA" w:rsidRDefault="0068167C" w:rsidP="0068167C">
            <w:pPr>
              <w:jc w:val="center"/>
              <w:rPr>
                <w:rFonts w:ascii="Times New Roman" w:hAnsi="Times New Roman" w:cs="Times New Roman"/>
                <w:sz w:val="28"/>
                <w:szCs w:val="28"/>
              </w:rPr>
            </w:pPr>
          </w:p>
        </w:tc>
        <w:tc>
          <w:tcPr>
            <w:tcW w:w="3536" w:type="pct"/>
          </w:tcPr>
          <w:p w14:paraId="4DD1AF32" w14:textId="77777777" w:rsidR="0068167C" w:rsidRPr="009435ED" w:rsidRDefault="0068167C" w:rsidP="0068167C">
            <w:pPr>
              <w:spacing w:after="0" w:line="240" w:lineRule="auto"/>
              <w:rPr>
                <w:rFonts w:ascii="Times New Roman" w:hAnsi="Times New Roman"/>
                <w:sz w:val="28"/>
                <w:szCs w:val="28"/>
              </w:rPr>
            </w:pPr>
            <w:r w:rsidRPr="009435ED">
              <w:rPr>
                <w:rFonts w:ascii="Times New Roman" w:hAnsi="Times New Roman"/>
                <w:sz w:val="28"/>
                <w:szCs w:val="28"/>
              </w:rPr>
              <w:t>Специалист должен знать и понимать:</w:t>
            </w:r>
          </w:p>
          <w:p w14:paraId="003AFFFD" w14:textId="77777777" w:rsidR="0068167C" w:rsidRPr="009435ED" w:rsidRDefault="0068167C" w:rsidP="0068167C">
            <w:pPr>
              <w:pStyle w:val="aff1"/>
              <w:numPr>
                <w:ilvl w:val="0"/>
                <w:numId w:val="24"/>
              </w:numPr>
              <w:pBdr>
                <w:top w:val="nil"/>
                <w:left w:val="nil"/>
                <w:bottom w:val="nil"/>
                <w:right w:val="nil"/>
                <w:between w:val="nil"/>
              </w:pBdr>
              <w:spacing w:after="0" w:line="240" w:lineRule="auto"/>
              <w:ind w:left="669" w:hanging="284"/>
              <w:rPr>
                <w:rFonts w:ascii="Times New Roman" w:hAnsi="Times New Roman"/>
                <w:color w:val="000000"/>
                <w:sz w:val="28"/>
                <w:szCs w:val="28"/>
              </w:rPr>
            </w:pPr>
            <w:r w:rsidRPr="009435ED">
              <w:rPr>
                <w:rFonts w:ascii="Times New Roman" w:hAnsi="Times New Roman"/>
                <w:color w:val="000000"/>
                <w:sz w:val="28"/>
                <w:szCs w:val="28"/>
              </w:rPr>
              <w:t>Процесс управления гневом и стрессом для разрешения конфликтных ситуаций в команде;</w:t>
            </w:r>
          </w:p>
          <w:p w14:paraId="727B32D2" w14:textId="77777777" w:rsidR="0068167C" w:rsidRPr="009435ED" w:rsidRDefault="0068167C" w:rsidP="0068167C">
            <w:pPr>
              <w:pStyle w:val="aff1"/>
              <w:numPr>
                <w:ilvl w:val="0"/>
                <w:numId w:val="24"/>
              </w:numPr>
              <w:pBdr>
                <w:top w:val="nil"/>
                <w:left w:val="nil"/>
                <w:bottom w:val="nil"/>
                <w:right w:val="nil"/>
                <w:between w:val="nil"/>
              </w:pBdr>
              <w:spacing w:after="0" w:line="240" w:lineRule="auto"/>
              <w:ind w:left="669" w:hanging="284"/>
              <w:rPr>
                <w:rFonts w:ascii="Times New Roman" w:hAnsi="Times New Roman"/>
                <w:color w:val="000000"/>
                <w:sz w:val="28"/>
                <w:szCs w:val="28"/>
              </w:rPr>
            </w:pPr>
            <w:r w:rsidRPr="009435ED">
              <w:rPr>
                <w:rFonts w:ascii="Times New Roman" w:hAnsi="Times New Roman"/>
                <w:color w:val="000000"/>
                <w:sz w:val="28"/>
                <w:szCs w:val="28"/>
              </w:rPr>
              <w:t>Методы разрешения конфликтных ситуаций;</w:t>
            </w:r>
          </w:p>
          <w:p w14:paraId="7B599F0B" w14:textId="77777777" w:rsidR="0068167C" w:rsidRPr="009435ED" w:rsidRDefault="0068167C" w:rsidP="0068167C">
            <w:pPr>
              <w:pStyle w:val="aff1"/>
              <w:numPr>
                <w:ilvl w:val="0"/>
                <w:numId w:val="24"/>
              </w:numPr>
              <w:pBdr>
                <w:top w:val="nil"/>
                <w:left w:val="nil"/>
                <w:bottom w:val="nil"/>
                <w:right w:val="nil"/>
                <w:between w:val="nil"/>
              </w:pBdr>
              <w:spacing w:after="0" w:line="240" w:lineRule="auto"/>
              <w:ind w:left="669" w:hanging="284"/>
              <w:rPr>
                <w:rFonts w:ascii="Times New Roman" w:hAnsi="Times New Roman"/>
                <w:color w:val="000000"/>
                <w:sz w:val="28"/>
                <w:szCs w:val="28"/>
              </w:rPr>
            </w:pPr>
            <w:r w:rsidRPr="009435ED">
              <w:rPr>
                <w:rFonts w:ascii="Times New Roman" w:hAnsi="Times New Roman"/>
                <w:color w:val="000000"/>
                <w:sz w:val="28"/>
                <w:szCs w:val="28"/>
              </w:rPr>
              <w:t>Методы командного взаимодействия;</w:t>
            </w:r>
          </w:p>
          <w:p w14:paraId="383761DB" w14:textId="77777777" w:rsidR="0068167C" w:rsidRPr="009435ED" w:rsidRDefault="0068167C" w:rsidP="0068167C">
            <w:pPr>
              <w:pStyle w:val="aff1"/>
              <w:numPr>
                <w:ilvl w:val="0"/>
                <w:numId w:val="24"/>
              </w:numPr>
              <w:pBdr>
                <w:top w:val="nil"/>
                <w:left w:val="nil"/>
                <w:bottom w:val="nil"/>
                <w:right w:val="nil"/>
                <w:between w:val="nil"/>
              </w:pBdr>
              <w:spacing w:after="0" w:line="240" w:lineRule="auto"/>
              <w:ind w:left="669" w:hanging="284"/>
              <w:rPr>
                <w:rFonts w:ascii="Times New Roman" w:hAnsi="Times New Roman"/>
                <w:color w:val="000000"/>
                <w:sz w:val="28"/>
                <w:szCs w:val="28"/>
              </w:rPr>
            </w:pPr>
            <w:r w:rsidRPr="009435ED">
              <w:rPr>
                <w:rFonts w:ascii="Times New Roman" w:hAnsi="Times New Roman"/>
                <w:color w:val="000000"/>
                <w:sz w:val="28"/>
                <w:szCs w:val="28"/>
              </w:rPr>
              <w:lastRenderedPageBreak/>
              <w:t xml:space="preserve">Методику построения рабочих взаимоотношений с участниками команды, а </w:t>
            </w:r>
            <w:proofErr w:type="gramStart"/>
            <w:r w:rsidRPr="009435ED">
              <w:rPr>
                <w:rFonts w:ascii="Times New Roman" w:hAnsi="Times New Roman"/>
                <w:color w:val="000000"/>
                <w:sz w:val="28"/>
                <w:szCs w:val="28"/>
              </w:rPr>
              <w:t>так же</w:t>
            </w:r>
            <w:proofErr w:type="gramEnd"/>
            <w:r w:rsidRPr="009435ED">
              <w:rPr>
                <w:rFonts w:ascii="Times New Roman" w:hAnsi="Times New Roman"/>
                <w:color w:val="000000"/>
                <w:sz w:val="28"/>
                <w:szCs w:val="28"/>
              </w:rPr>
              <w:t xml:space="preserve"> с экспертами;</w:t>
            </w:r>
          </w:p>
          <w:p w14:paraId="3FB1E7F3" w14:textId="77777777" w:rsidR="0068167C" w:rsidRPr="009435ED" w:rsidRDefault="0068167C" w:rsidP="0068167C">
            <w:pPr>
              <w:pStyle w:val="aff1"/>
              <w:numPr>
                <w:ilvl w:val="0"/>
                <w:numId w:val="24"/>
              </w:numPr>
              <w:pBdr>
                <w:top w:val="nil"/>
                <w:left w:val="nil"/>
                <w:bottom w:val="nil"/>
                <w:right w:val="nil"/>
                <w:between w:val="nil"/>
              </w:pBdr>
              <w:spacing w:after="0" w:line="240" w:lineRule="auto"/>
              <w:ind w:left="669" w:hanging="284"/>
              <w:rPr>
                <w:rFonts w:ascii="Times New Roman" w:hAnsi="Times New Roman"/>
                <w:color w:val="000000"/>
                <w:sz w:val="28"/>
                <w:szCs w:val="28"/>
              </w:rPr>
            </w:pPr>
            <w:r w:rsidRPr="009435ED">
              <w:rPr>
                <w:rFonts w:ascii="Times New Roman" w:hAnsi="Times New Roman"/>
                <w:color w:val="000000"/>
                <w:sz w:val="28"/>
                <w:szCs w:val="28"/>
              </w:rPr>
              <w:t>Процесс построения иерархических отношений при производстве командных работ.</w:t>
            </w:r>
          </w:p>
        </w:tc>
        <w:tc>
          <w:tcPr>
            <w:tcW w:w="1134" w:type="pct"/>
            <w:shd w:val="clear" w:color="auto" w:fill="auto"/>
            <w:vAlign w:val="center"/>
          </w:tcPr>
          <w:p w14:paraId="271C2381" w14:textId="77777777" w:rsidR="0068167C" w:rsidRPr="005C26BA" w:rsidRDefault="0068167C" w:rsidP="0068167C">
            <w:pPr>
              <w:jc w:val="both"/>
              <w:rPr>
                <w:rFonts w:ascii="Times New Roman" w:hAnsi="Times New Roman" w:cs="Times New Roman"/>
                <w:sz w:val="28"/>
                <w:szCs w:val="28"/>
              </w:rPr>
            </w:pPr>
          </w:p>
        </w:tc>
      </w:tr>
      <w:tr w:rsidR="0068167C" w:rsidRPr="003732A7" w14:paraId="36648B5B" w14:textId="77777777" w:rsidTr="0068167C">
        <w:tc>
          <w:tcPr>
            <w:tcW w:w="330" w:type="pct"/>
            <w:vMerge/>
            <w:shd w:val="clear" w:color="auto" w:fill="BFBFBF" w:themeFill="background1" w:themeFillShade="BF"/>
            <w:vAlign w:val="center"/>
          </w:tcPr>
          <w:p w14:paraId="527E9460" w14:textId="77777777" w:rsidR="0068167C" w:rsidRPr="000244DA" w:rsidRDefault="0068167C" w:rsidP="0068167C">
            <w:pPr>
              <w:jc w:val="center"/>
              <w:rPr>
                <w:rFonts w:ascii="Times New Roman" w:hAnsi="Times New Roman" w:cs="Times New Roman"/>
                <w:sz w:val="28"/>
                <w:szCs w:val="28"/>
              </w:rPr>
            </w:pPr>
          </w:p>
        </w:tc>
        <w:tc>
          <w:tcPr>
            <w:tcW w:w="3536" w:type="pct"/>
          </w:tcPr>
          <w:p w14:paraId="5D0F07E8" w14:textId="77777777" w:rsidR="0068167C" w:rsidRPr="009435ED" w:rsidRDefault="0068167C" w:rsidP="0068167C">
            <w:pPr>
              <w:spacing w:after="0" w:line="240" w:lineRule="auto"/>
              <w:rPr>
                <w:rFonts w:ascii="Times New Roman" w:hAnsi="Times New Roman"/>
                <w:sz w:val="28"/>
                <w:szCs w:val="28"/>
              </w:rPr>
            </w:pPr>
            <w:r w:rsidRPr="009435ED">
              <w:rPr>
                <w:rFonts w:ascii="Times New Roman" w:hAnsi="Times New Roman"/>
                <w:sz w:val="28"/>
                <w:szCs w:val="28"/>
              </w:rPr>
              <w:t>Специалист должен уметь:</w:t>
            </w:r>
          </w:p>
          <w:p w14:paraId="24AF31BD" w14:textId="77777777" w:rsidR="0068167C" w:rsidRPr="009435ED" w:rsidRDefault="0068167C" w:rsidP="0068167C">
            <w:pPr>
              <w:pStyle w:val="aff1"/>
              <w:numPr>
                <w:ilvl w:val="0"/>
                <w:numId w:val="24"/>
              </w:numPr>
              <w:pBdr>
                <w:top w:val="nil"/>
                <w:left w:val="nil"/>
                <w:bottom w:val="nil"/>
                <w:right w:val="nil"/>
                <w:between w:val="nil"/>
              </w:pBdr>
              <w:spacing w:after="0" w:line="240" w:lineRule="auto"/>
              <w:ind w:left="669"/>
              <w:rPr>
                <w:rFonts w:ascii="Times New Roman" w:hAnsi="Times New Roman"/>
                <w:color w:val="000000"/>
                <w:sz w:val="28"/>
                <w:szCs w:val="28"/>
              </w:rPr>
            </w:pPr>
            <w:r w:rsidRPr="009435ED">
              <w:rPr>
                <w:rFonts w:ascii="Times New Roman" w:hAnsi="Times New Roman"/>
                <w:color w:val="000000"/>
                <w:sz w:val="28"/>
                <w:szCs w:val="28"/>
              </w:rPr>
              <w:t>Работать в команде;</w:t>
            </w:r>
          </w:p>
          <w:p w14:paraId="7013ED0F" w14:textId="77777777" w:rsidR="0068167C" w:rsidRPr="009435ED" w:rsidRDefault="0068167C" w:rsidP="0068167C">
            <w:pPr>
              <w:pStyle w:val="aff1"/>
              <w:numPr>
                <w:ilvl w:val="0"/>
                <w:numId w:val="24"/>
              </w:numPr>
              <w:pBdr>
                <w:top w:val="nil"/>
                <w:left w:val="nil"/>
                <w:bottom w:val="nil"/>
                <w:right w:val="nil"/>
                <w:between w:val="nil"/>
              </w:pBdr>
              <w:spacing w:after="0" w:line="240" w:lineRule="auto"/>
              <w:ind w:left="669"/>
              <w:rPr>
                <w:rFonts w:ascii="Times New Roman" w:hAnsi="Times New Roman"/>
                <w:color w:val="000000"/>
                <w:sz w:val="28"/>
                <w:szCs w:val="28"/>
              </w:rPr>
            </w:pPr>
            <w:r w:rsidRPr="009435ED">
              <w:rPr>
                <w:rFonts w:ascii="Times New Roman" w:hAnsi="Times New Roman"/>
                <w:color w:val="000000"/>
                <w:sz w:val="28"/>
                <w:szCs w:val="28"/>
              </w:rPr>
              <w:t>Делиться знанием и опытом с коллегами;</w:t>
            </w:r>
          </w:p>
          <w:p w14:paraId="477A4AA4" w14:textId="77777777" w:rsidR="0068167C" w:rsidRPr="009435ED" w:rsidRDefault="0068167C" w:rsidP="0068167C">
            <w:pPr>
              <w:pStyle w:val="aff1"/>
              <w:numPr>
                <w:ilvl w:val="0"/>
                <w:numId w:val="24"/>
              </w:numPr>
              <w:pBdr>
                <w:top w:val="nil"/>
                <w:left w:val="nil"/>
                <w:bottom w:val="nil"/>
                <w:right w:val="nil"/>
                <w:between w:val="nil"/>
              </w:pBdr>
              <w:spacing w:after="0" w:line="240" w:lineRule="auto"/>
              <w:ind w:left="669"/>
              <w:rPr>
                <w:rFonts w:ascii="Times New Roman" w:hAnsi="Times New Roman"/>
                <w:color w:val="000000"/>
                <w:sz w:val="28"/>
                <w:szCs w:val="28"/>
              </w:rPr>
            </w:pPr>
            <w:r w:rsidRPr="009435ED">
              <w:rPr>
                <w:rFonts w:ascii="Times New Roman" w:hAnsi="Times New Roman"/>
                <w:color w:val="000000"/>
                <w:sz w:val="28"/>
                <w:szCs w:val="28"/>
              </w:rPr>
              <w:t>Общаться с коллегами;</w:t>
            </w:r>
          </w:p>
          <w:p w14:paraId="398E4886" w14:textId="77777777" w:rsidR="0068167C" w:rsidRPr="009435ED" w:rsidRDefault="0068167C" w:rsidP="0068167C">
            <w:pPr>
              <w:pStyle w:val="aff1"/>
              <w:numPr>
                <w:ilvl w:val="0"/>
                <w:numId w:val="24"/>
              </w:numPr>
              <w:pBdr>
                <w:top w:val="nil"/>
                <w:left w:val="nil"/>
                <w:bottom w:val="nil"/>
                <w:right w:val="nil"/>
                <w:between w:val="nil"/>
              </w:pBdr>
              <w:spacing w:after="0" w:line="240" w:lineRule="auto"/>
              <w:ind w:left="669"/>
              <w:rPr>
                <w:rFonts w:ascii="Times New Roman" w:hAnsi="Times New Roman"/>
                <w:color w:val="000000"/>
                <w:sz w:val="28"/>
                <w:szCs w:val="28"/>
              </w:rPr>
            </w:pPr>
            <w:r w:rsidRPr="009435ED">
              <w:rPr>
                <w:rFonts w:ascii="Times New Roman" w:hAnsi="Times New Roman"/>
                <w:color w:val="000000"/>
                <w:sz w:val="28"/>
                <w:szCs w:val="28"/>
              </w:rPr>
              <w:t>Выслушать коллегу по команде;</w:t>
            </w:r>
          </w:p>
          <w:p w14:paraId="22811971" w14:textId="77777777" w:rsidR="0068167C" w:rsidRPr="009435ED" w:rsidRDefault="0068167C" w:rsidP="0068167C">
            <w:pPr>
              <w:pStyle w:val="aff1"/>
              <w:numPr>
                <w:ilvl w:val="0"/>
                <w:numId w:val="24"/>
              </w:numPr>
              <w:pBdr>
                <w:top w:val="nil"/>
                <w:left w:val="nil"/>
                <w:bottom w:val="nil"/>
                <w:right w:val="nil"/>
                <w:between w:val="nil"/>
              </w:pBdr>
              <w:spacing w:after="0" w:line="240" w:lineRule="auto"/>
              <w:ind w:left="669"/>
              <w:rPr>
                <w:rFonts w:ascii="Times New Roman" w:hAnsi="Times New Roman"/>
                <w:color w:val="000000"/>
                <w:sz w:val="28"/>
                <w:szCs w:val="28"/>
              </w:rPr>
            </w:pPr>
            <w:r w:rsidRPr="009435ED">
              <w:rPr>
                <w:rFonts w:ascii="Times New Roman" w:hAnsi="Times New Roman"/>
                <w:color w:val="000000"/>
                <w:sz w:val="28"/>
                <w:szCs w:val="28"/>
              </w:rPr>
              <w:t>Обучаться и воспринимать новую информацию;</w:t>
            </w:r>
          </w:p>
          <w:p w14:paraId="4DB9D8F2" w14:textId="77777777" w:rsidR="0068167C" w:rsidRPr="009435ED" w:rsidRDefault="0068167C" w:rsidP="0068167C">
            <w:pPr>
              <w:pStyle w:val="aff1"/>
              <w:numPr>
                <w:ilvl w:val="0"/>
                <w:numId w:val="24"/>
              </w:numPr>
              <w:pBdr>
                <w:top w:val="nil"/>
                <w:left w:val="nil"/>
                <w:bottom w:val="nil"/>
                <w:right w:val="nil"/>
                <w:between w:val="nil"/>
              </w:pBdr>
              <w:spacing w:after="0" w:line="240" w:lineRule="auto"/>
              <w:ind w:left="669"/>
              <w:rPr>
                <w:rFonts w:ascii="Times New Roman" w:hAnsi="Times New Roman"/>
                <w:color w:val="000000"/>
                <w:sz w:val="28"/>
                <w:szCs w:val="28"/>
              </w:rPr>
            </w:pPr>
            <w:r w:rsidRPr="009435ED">
              <w:rPr>
                <w:rFonts w:ascii="Times New Roman" w:hAnsi="Times New Roman"/>
                <w:color w:val="000000"/>
                <w:sz w:val="28"/>
                <w:szCs w:val="28"/>
              </w:rPr>
              <w:t xml:space="preserve">Заранее планировать </w:t>
            </w:r>
            <w:proofErr w:type="gramStart"/>
            <w:r w:rsidRPr="009435ED">
              <w:rPr>
                <w:rFonts w:ascii="Times New Roman" w:hAnsi="Times New Roman"/>
                <w:color w:val="000000"/>
                <w:sz w:val="28"/>
                <w:szCs w:val="28"/>
              </w:rPr>
              <w:t>предстоящие работы</w:t>
            </w:r>
            <w:proofErr w:type="gramEnd"/>
            <w:r w:rsidRPr="009435ED">
              <w:rPr>
                <w:rFonts w:ascii="Times New Roman" w:hAnsi="Times New Roman"/>
                <w:color w:val="000000"/>
                <w:sz w:val="28"/>
                <w:szCs w:val="28"/>
              </w:rPr>
              <w:t xml:space="preserve"> выполняемые в рамках заданий;</w:t>
            </w:r>
          </w:p>
          <w:p w14:paraId="6DC48E08" w14:textId="77777777" w:rsidR="0068167C" w:rsidRPr="009435ED" w:rsidRDefault="0068167C" w:rsidP="0068167C">
            <w:pPr>
              <w:pStyle w:val="aff1"/>
              <w:numPr>
                <w:ilvl w:val="0"/>
                <w:numId w:val="24"/>
              </w:numPr>
              <w:pBdr>
                <w:top w:val="nil"/>
                <w:left w:val="nil"/>
                <w:bottom w:val="nil"/>
                <w:right w:val="nil"/>
                <w:between w:val="nil"/>
              </w:pBdr>
              <w:spacing w:after="0" w:line="240" w:lineRule="auto"/>
              <w:ind w:left="669"/>
              <w:rPr>
                <w:rFonts w:ascii="Times New Roman" w:hAnsi="Times New Roman"/>
                <w:color w:val="000000"/>
                <w:sz w:val="28"/>
                <w:szCs w:val="28"/>
              </w:rPr>
            </w:pPr>
            <w:r w:rsidRPr="009435ED">
              <w:rPr>
                <w:rFonts w:ascii="Times New Roman" w:hAnsi="Times New Roman"/>
                <w:color w:val="000000"/>
                <w:sz w:val="28"/>
                <w:szCs w:val="28"/>
              </w:rPr>
              <w:t xml:space="preserve">Из всех возможных решений применить наиболее рациональное решение. </w:t>
            </w:r>
          </w:p>
          <w:p w14:paraId="2889CC1C" w14:textId="77777777" w:rsidR="0068167C" w:rsidRPr="009435ED" w:rsidRDefault="0068167C" w:rsidP="0068167C">
            <w:pPr>
              <w:pStyle w:val="aff1"/>
              <w:numPr>
                <w:ilvl w:val="0"/>
                <w:numId w:val="24"/>
              </w:numPr>
              <w:pBdr>
                <w:top w:val="nil"/>
                <w:left w:val="nil"/>
                <w:bottom w:val="nil"/>
                <w:right w:val="nil"/>
                <w:between w:val="nil"/>
              </w:pBdr>
              <w:spacing w:after="0" w:line="240" w:lineRule="auto"/>
              <w:ind w:left="669"/>
              <w:rPr>
                <w:rFonts w:ascii="Times New Roman" w:hAnsi="Times New Roman"/>
                <w:color w:val="000000"/>
                <w:sz w:val="28"/>
                <w:szCs w:val="28"/>
              </w:rPr>
            </w:pPr>
            <w:r w:rsidRPr="009435ED">
              <w:rPr>
                <w:rFonts w:ascii="Times New Roman" w:hAnsi="Times New Roman"/>
                <w:color w:val="000000"/>
                <w:sz w:val="28"/>
                <w:szCs w:val="28"/>
              </w:rPr>
              <w:t>Находить правильный подход, для постоянного взаимодействия с партнером по команде.</w:t>
            </w:r>
          </w:p>
        </w:tc>
        <w:tc>
          <w:tcPr>
            <w:tcW w:w="1134" w:type="pct"/>
            <w:shd w:val="clear" w:color="auto" w:fill="auto"/>
            <w:vAlign w:val="center"/>
          </w:tcPr>
          <w:p w14:paraId="496803BF" w14:textId="77777777" w:rsidR="0068167C" w:rsidRPr="005C26BA" w:rsidRDefault="0068167C" w:rsidP="0068167C">
            <w:pPr>
              <w:jc w:val="both"/>
              <w:rPr>
                <w:rFonts w:ascii="Times New Roman" w:hAnsi="Times New Roman" w:cs="Times New Roman"/>
                <w:sz w:val="28"/>
                <w:szCs w:val="28"/>
              </w:rPr>
            </w:pPr>
          </w:p>
        </w:tc>
      </w:tr>
      <w:tr w:rsidR="0068167C" w:rsidRPr="009435ED" w14:paraId="63DEB510" w14:textId="77777777" w:rsidTr="0068167C">
        <w:tc>
          <w:tcPr>
            <w:tcW w:w="330" w:type="pct"/>
            <w:vMerge w:val="restart"/>
            <w:shd w:val="clear" w:color="auto" w:fill="BFBFBF" w:themeFill="background1" w:themeFillShade="BF"/>
            <w:vAlign w:val="center"/>
          </w:tcPr>
          <w:p w14:paraId="4A42FB26" w14:textId="77777777" w:rsidR="0068167C" w:rsidRPr="009435ED" w:rsidRDefault="0068167C" w:rsidP="0068167C">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3536" w:type="pct"/>
          </w:tcPr>
          <w:p w14:paraId="06A9B986" w14:textId="77777777" w:rsidR="0068167C" w:rsidRPr="009435ED" w:rsidRDefault="0068167C" w:rsidP="0068167C">
            <w:pPr>
              <w:spacing w:after="0" w:line="240" w:lineRule="auto"/>
              <w:rPr>
                <w:rFonts w:ascii="Times New Roman" w:hAnsi="Times New Roman" w:cs="Times New Roman"/>
                <w:color w:val="000000" w:themeColor="text1"/>
                <w:sz w:val="28"/>
                <w:szCs w:val="28"/>
              </w:rPr>
            </w:pPr>
            <w:r w:rsidRPr="009435ED">
              <w:rPr>
                <w:rFonts w:ascii="Times New Roman" w:hAnsi="Times New Roman" w:cs="Times New Roman"/>
                <w:b/>
                <w:color w:val="000000" w:themeColor="text1"/>
                <w:sz w:val="28"/>
                <w:szCs w:val="28"/>
              </w:rPr>
              <w:t>Планирование и проектирование</w:t>
            </w:r>
          </w:p>
        </w:tc>
        <w:tc>
          <w:tcPr>
            <w:tcW w:w="1134" w:type="pct"/>
            <w:shd w:val="clear" w:color="auto" w:fill="auto"/>
            <w:vAlign w:val="center"/>
          </w:tcPr>
          <w:p w14:paraId="383EFF8E" w14:textId="0DF06393" w:rsidR="0068167C" w:rsidRPr="005C26BA" w:rsidRDefault="005C26BA" w:rsidP="0068167C">
            <w:pPr>
              <w:jc w:val="both"/>
              <w:rPr>
                <w:rFonts w:ascii="Times New Roman" w:hAnsi="Times New Roman" w:cs="Times New Roman"/>
                <w:sz w:val="28"/>
                <w:szCs w:val="28"/>
              </w:rPr>
            </w:pPr>
            <w:r w:rsidRPr="005C26BA">
              <w:rPr>
                <w:rFonts w:ascii="Times New Roman" w:hAnsi="Times New Roman" w:cs="Times New Roman"/>
                <w:sz w:val="28"/>
                <w:szCs w:val="28"/>
              </w:rPr>
              <w:t>9,60</w:t>
            </w:r>
          </w:p>
        </w:tc>
      </w:tr>
      <w:tr w:rsidR="0068167C" w:rsidRPr="003732A7" w14:paraId="0A3D88A5" w14:textId="77777777" w:rsidTr="0068167C">
        <w:tc>
          <w:tcPr>
            <w:tcW w:w="330" w:type="pct"/>
            <w:vMerge/>
            <w:shd w:val="clear" w:color="auto" w:fill="BFBFBF" w:themeFill="background1" w:themeFillShade="BF"/>
            <w:vAlign w:val="center"/>
          </w:tcPr>
          <w:p w14:paraId="71D515C7" w14:textId="77777777" w:rsidR="0068167C" w:rsidRPr="000244DA" w:rsidRDefault="0068167C" w:rsidP="0068167C">
            <w:pPr>
              <w:jc w:val="center"/>
              <w:rPr>
                <w:rFonts w:ascii="Times New Roman" w:hAnsi="Times New Roman" w:cs="Times New Roman"/>
                <w:sz w:val="28"/>
                <w:szCs w:val="28"/>
              </w:rPr>
            </w:pPr>
          </w:p>
        </w:tc>
        <w:tc>
          <w:tcPr>
            <w:tcW w:w="3536" w:type="pct"/>
            <w:shd w:val="clear" w:color="auto" w:fill="auto"/>
          </w:tcPr>
          <w:p w14:paraId="16B173DF" w14:textId="77777777" w:rsidR="0068167C" w:rsidRPr="009435ED" w:rsidRDefault="0068167C" w:rsidP="0068167C">
            <w:pPr>
              <w:spacing w:after="0" w:line="240" w:lineRule="auto"/>
              <w:rPr>
                <w:rFonts w:ascii="Times New Roman" w:hAnsi="Times New Roman"/>
                <w:sz w:val="28"/>
                <w:szCs w:val="28"/>
              </w:rPr>
            </w:pPr>
            <w:r w:rsidRPr="009435ED">
              <w:rPr>
                <w:rFonts w:ascii="Times New Roman" w:hAnsi="Times New Roman"/>
                <w:sz w:val="28"/>
                <w:szCs w:val="28"/>
              </w:rPr>
              <w:t>Специалист должен знать и понимать:</w:t>
            </w:r>
          </w:p>
          <w:p w14:paraId="30B7002A" w14:textId="77777777" w:rsidR="0068167C" w:rsidRPr="009435ED" w:rsidRDefault="0068167C" w:rsidP="0068167C">
            <w:pPr>
              <w:pStyle w:val="aff1"/>
              <w:numPr>
                <w:ilvl w:val="0"/>
                <w:numId w:val="26"/>
              </w:numPr>
              <w:pBdr>
                <w:top w:val="nil"/>
                <w:left w:val="nil"/>
                <w:bottom w:val="nil"/>
                <w:right w:val="nil"/>
                <w:between w:val="nil"/>
              </w:pBdr>
              <w:spacing w:after="0" w:line="240" w:lineRule="auto"/>
              <w:ind w:left="669"/>
              <w:rPr>
                <w:rFonts w:ascii="Times New Roman" w:hAnsi="Times New Roman"/>
                <w:color w:val="000000"/>
                <w:sz w:val="28"/>
                <w:szCs w:val="28"/>
              </w:rPr>
            </w:pPr>
            <w:r w:rsidRPr="009435ED">
              <w:rPr>
                <w:rFonts w:ascii="Times New Roman" w:hAnsi="Times New Roman"/>
                <w:color w:val="000000"/>
                <w:sz w:val="28"/>
                <w:szCs w:val="28"/>
              </w:rPr>
              <w:t>Методы планирования рабочего времени и расстановки приоритетов;</w:t>
            </w:r>
          </w:p>
          <w:p w14:paraId="778E100A" w14:textId="77777777" w:rsidR="0068167C" w:rsidRPr="009435ED" w:rsidRDefault="0068167C" w:rsidP="0068167C">
            <w:pPr>
              <w:pStyle w:val="aff1"/>
              <w:numPr>
                <w:ilvl w:val="0"/>
                <w:numId w:val="26"/>
              </w:numPr>
              <w:pBdr>
                <w:top w:val="nil"/>
                <w:left w:val="nil"/>
                <w:bottom w:val="nil"/>
                <w:right w:val="nil"/>
                <w:between w:val="nil"/>
              </w:pBdr>
              <w:spacing w:after="0" w:line="240" w:lineRule="auto"/>
              <w:ind w:left="669"/>
              <w:rPr>
                <w:rFonts w:ascii="Times New Roman" w:hAnsi="Times New Roman"/>
                <w:color w:val="000000"/>
                <w:sz w:val="28"/>
                <w:szCs w:val="28"/>
              </w:rPr>
            </w:pPr>
            <w:r w:rsidRPr="009435ED">
              <w:rPr>
                <w:rFonts w:ascii="Times New Roman" w:hAnsi="Times New Roman"/>
                <w:color w:val="000000"/>
                <w:sz w:val="28"/>
                <w:szCs w:val="28"/>
              </w:rPr>
              <w:t>Правила построения магистральных сетей;</w:t>
            </w:r>
          </w:p>
          <w:p w14:paraId="200A4619" w14:textId="77777777" w:rsidR="0068167C" w:rsidRPr="009435ED" w:rsidRDefault="0068167C" w:rsidP="0068167C">
            <w:pPr>
              <w:pStyle w:val="aff1"/>
              <w:numPr>
                <w:ilvl w:val="0"/>
                <w:numId w:val="26"/>
              </w:numPr>
              <w:pBdr>
                <w:top w:val="nil"/>
                <w:left w:val="nil"/>
                <w:bottom w:val="nil"/>
                <w:right w:val="nil"/>
                <w:between w:val="nil"/>
              </w:pBdr>
              <w:spacing w:after="0" w:line="240" w:lineRule="auto"/>
              <w:ind w:left="669"/>
              <w:rPr>
                <w:rFonts w:ascii="Times New Roman" w:hAnsi="Times New Roman"/>
                <w:color w:val="000000"/>
                <w:sz w:val="28"/>
                <w:szCs w:val="28"/>
              </w:rPr>
            </w:pPr>
            <w:r w:rsidRPr="009435ED">
              <w:rPr>
                <w:rFonts w:ascii="Times New Roman" w:hAnsi="Times New Roman"/>
                <w:color w:val="000000"/>
                <w:sz w:val="28"/>
                <w:szCs w:val="28"/>
              </w:rPr>
              <w:t>Этапы производства работ по проектированию и монтажу магистральных сетей;</w:t>
            </w:r>
          </w:p>
          <w:p w14:paraId="452FE74D" w14:textId="77777777" w:rsidR="0068167C" w:rsidRPr="009435ED" w:rsidRDefault="0068167C" w:rsidP="0068167C">
            <w:pPr>
              <w:pStyle w:val="aff1"/>
              <w:numPr>
                <w:ilvl w:val="0"/>
                <w:numId w:val="26"/>
              </w:numPr>
              <w:spacing w:after="0" w:line="240" w:lineRule="auto"/>
              <w:ind w:left="669"/>
              <w:rPr>
                <w:rFonts w:ascii="Times New Roman" w:hAnsi="Times New Roman"/>
                <w:sz w:val="28"/>
                <w:szCs w:val="28"/>
              </w:rPr>
            </w:pPr>
            <w:r w:rsidRPr="009435ED">
              <w:rPr>
                <w:rFonts w:ascii="Times New Roman" w:hAnsi="Times New Roman"/>
                <w:sz w:val="28"/>
                <w:szCs w:val="28"/>
              </w:rPr>
              <w:t>Нормы отрасли связи;</w:t>
            </w:r>
          </w:p>
          <w:p w14:paraId="59C953FB" w14:textId="77777777" w:rsidR="0068167C" w:rsidRPr="009435ED" w:rsidRDefault="0068167C" w:rsidP="0068167C">
            <w:pPr>
              <w:pStyle w:val="aff1"/>
              <w:numPr>
                <w:ilvl w:val="0"/>
                <w:numId w:val="26"/>
              </w:numPr>
              <w:spacing w:after="0" w:line="240" w:lineRule="auto"/>
              <w:ind w:left="669"/>
              <w:rPr>
                <w:rFonts w:ascii="Times New Roman" w:hAnsi="Times New Roman"/>
                <w:sz w:val="28"/>
                <w:szCs w:val="28"/>
              </w:rPr>
            </w:pPr>
            <w:r w:rsidRPr="009435ED">
              <w:rPr>
                <w:rFonts w:ascii="Times New Roman" w:hAnsi="Times New Roman"/>
                <w:sz w:val="28"/>
                <w:szCs w:val="28"/>
              </w:rPr>
              <w:t>Нормы рабочего времени.</w:t>
            </w:r>
          </w:p>
        </w:tc>
        <w:tc>
          <w:tcPr>
            <w:tcW w:w="1134" w:type="pct"/>
            <w:shd w:val="clear" w:color="auto" w:fill="auto"/>
            <w:vAlign w:val="center"/>
          </w:tcPr>
          <w:p w14:paraId="1BA7AA50" w14:textId="77777777" w:rsidR="0068167C" w:rsidRPr="005C26BA" w:rsidRDefault="0068167C" w:rsidP="0068167C">
            <w:pPr>
              <w:jc w:val="both"/>
              <w:rPr>
                <w:rFonts w:ascii="Times New Roman" w:hAnsi="Times New Roman" w:cs="Times New Roman"/>
                <w:sz w:val="28"/>
                <w:szCs w:val="28"/>
              </w:rPr>
            </w:pPr>
          </w:p>
        </w:tc>
      </w:tr>
      <w:tr w:rsidR="0068167C" w:rsidRPr="003732A7" w14:paraId="32C09468" w14:textId="77777777" w:rsidTr="0068167C">
        <w:tc>
          <w:tcPr>
            <w:tcW w:w="330" w:type="pct"/>
            <w:vMerge/>
            <w:shd w:val="clear" w:color="auto" w:fill="BFBFBF" w:themeFill="background1" w:themeFillShade="BF"/>
            <w:vAlign w:val="center"/>
          </w:tcPr>
          <w:p w14:paraId="75AFE3A7" w14:textId="77777777" w:rsidR="0068167C" w:rsidRPr="000244DA" w:rsidRDefault="0068167C" w:rsidP="0068167C">
            <w:pPr>
              <w:jc w:val="center"/>
              <w:rPr>
                <w:rFonts w:ascii="Times New Roman" w:hAnsi="Times New Roman" w:cs="Times New Roman"/>
                <w:sz w:val="28"/>
                <w:szCs w:val="28"/>
              </w:rPr>
            </w:pPr>
          </w:p>
        </w:tc>
        <w:tc>
          <w:tcPr>
            <w:tcW w:w="3536" w:type="pct"/>
            <w:shd w:val="clear" w:color="auto" w:fill="auto"/>
          </w:tcPr>
          <w:p w14:paraId="77BD62F8" w14:textId="77777777" w:rsidR="0068167C" w:rsidRPr="009435ED" w:rsidRDefault="0068167C" w:rsidP="0068167C">
            <w:pPr>
              <w:spacing w:after="0" w:line="240" w:lineRule="auto"/>
              <w:rPr>
                <w:rFonts w:ascii="Times New Roman" w:hAnsi="Times New Roman"/>
                <w:sz w:val="28"/>
                <w:szCs w:val="28"/>
              </w:rPr>
            </w:pPr>
            <w:r w:rsidRPr="009435ED">
              <w:rPr>
                <w:rFonts w:ascii="Times New Roman" w:hAnsi="Times New Roman"/>
                <w:sz w:val="28"/>
                <w:szCs w:val="28"/>
              </w:rPr>
              <w:t>Специалист должен уметь:</w:t>
            </w:r>
          </w:p>
          <w:p w14:paraId="378AB41D" w14:textId="77777777" w:rsidR="0068167C" w:rsidRPr="009435ED" w:rsidRDefault="0068167C" w:rsidP="0068167C">
            <w:pPr>
              <w:pStyle w:val="aff1"/>
              <w:numPr>
                <w:ilvl w:val="0"/>
                <w:numId w:val="26"/>
              </w:numPr>
              <w:pBdr>
                <w:top w:val="nil"/>
                <w:left w:val="nil"/>
                <w:bottom w:val="nil"/>
                <w:right w:val="nil"/>
                <w:between w:val="nil"/>
              </w:pBdr>
              <w:spacing w:after="0" w:line="240" w:lineRule="auto"/>
              <w:ind w:left="669"/>
              <w:rPr>
                <w:rFonts w:ascii="Times New Roman" w:hAnsi="Times New Roman"/>
                <w:color w:val="000000"/>
                <w:sz w:val="28"/>
                <w:szCs w:val="28"/>
              </w:rPr>
            </w:pPr>
            <w:r w:rsidRPr="009435ED">
              <w:rPr>
                <w:rFonts w:ascii="Times New Roman" w:hAnsi="Times New Roman"/>
                <w:color w:val="000000"/>
                <w:sz w:val="28"/>
                <w:szCs w:val="28"/>
              </w:rPr>
              <w:t>Решать практические задачи;</w:t>
            </w:r>
          </w:p>
          <w:p w14:paraId="5F2C854A" w14:textId="77777777" w:rsidR="0068167C" w:rsidRPr="009435ED" w:rsidRDefault="0068167C" w:rsidP="0068167C">
            <w:pPr>
              <w:pStyle w:val="aff1"/>
              <w:numPr>
                <w:ilvl w:val="0"/>
                <w:numId w:val="26"/>
              </w:numPr>
              <w:pBdr>
                <w:top w:val="nil"/>
                <w:left w:val="nil"/>
                <w:bottom w:val="nil"/>
                <w:right w:val="nil"/>
                <w:between w:val="nil"/>
              </w:pBdr>
              <w:spacing w:after="0" w:line="240" w:lineRule="auto"/>
              <w:ind w:left="669"/>
              <w:rPr>
                <w:rFonts w:ascii="Times New Roman" w:hAnsi="Times New Roman"/>
                <w:color w:val="000000"/>
                <w:sz w:val="28"/>
                <w:szCs w:val="28"/>
              </w:rPr>
            </w:pPr>
            <w:r w:rsidRPr="009435ED">
              <w:rPr>
                <w:rFonts w:ascii="Times New Roman" w:hAnsi="Times New Roman"/>
                <w:color w:val="000000"/>
                <w:sz w:val="28"/>
                <w:szCs w:val="28"/>
              </w:rPr>
              <w:t>Работать самостоятельно, в команде, расставлять приоритеты с целью обеспечения максимальной эффективности;</w:t>
            </w:r>
          </w:p>
          <w:p w14:paraId="4A025008" w14:textId="77777777" w:rsidR="0068167C" w:rsidRPr="009435ED" w:rsidRDefault="0068167C" w:rsidP="0068167C">
            <w:pPr>
              <w:pStyle w:val="aff1"/>
              <w:numPr>
                <w:ilvl w:val="0"/>
                <w:numId w:val="26"/>
              </w:numPr>
              <w:pBdr>
                <w:top w:val="nil"/>
                <w:left w:val="nil"/>
                <w:bottom w:val="nil"/>
                <w:right w:val="nil"/>
                <w:between w:val="nil"/>
              </w:pBdr>
              <w:spacing w:after="0" w:line="240" w:lineRule="auto"/>
              <w:ind w:left="669"/>
              <w:rPr>
                <w:rFonts w:ascii="Times New Roman" w:hAnsi="Times New Roman"/>
                <w:color w:val="000000"/>
                <w:sz w:val="28"/>
                <w:szCs w:val="28"/>
              </w:rPr>
            </w:pPr>
            <w:r w:rsidRPr="009435ED">
              <w:rPr>
                <w:rFonts w:ascii="Times New Roman" w:hAnsi="Times New Roman"/>
                <w:color w:val="000000"/>
                <w:sz w:val="28"/>
                <w:szCs w:val="28"/>
              </w:rPr>
              <w:t xml:space="preserve">Читать и анализировать технические чертежи и спецификации. </w:t>
            </w:r>
          </w:p>
          <w:p w14:paraId="55C52F2D" w14:textId="77777777" w:rsidR="0068167C" w:rsidRPr="009435ED" w:rsidRDefault="0068167C" w:rsidP="0068167C">
            <w:pPr>
              <w:pStyle w:val="aff1"/>
              <w:numPr>
                <w:ilvl w:val="0"/>
                <w:numId w:val="26"/>
              </w:numPr>
              <w:pBdr>
                <w:top w:val="nil"/>
                <w:left w:val="nil"/>
                <w:bottom w:val="nil"/>
                <w:right w:val="nil"/>
                <w:between w:val="nil"/>
              </w:pBdr>
              <w:spacing w:after="0" w:line="240" w:lineRule="auto"/>
              <w:ind w:left="669"/>
              <w:rPr>
                <w:rFonts w:ascii="Times New Roman" w:hAnsi="Times New Roman"/>
                <w:color w:val="000000"/>
                <w:sz w:val="28"/>
                <w:szCs w:val="28"/>
              </w:rPr>
            </w:pPr>
            <w:r w:rsidRPr="009435ED">
              <w:rPr>
                <w:rFonts w:ascii="Times New Roman" w:hAnsi="Times New Roman"/>
                <w:color w:val="000000"/>
                <w:sz w:val="28"/>
                <w:szCs w:val="28"/>
              </w:rPr>
              <w:t>Планировать работу для получения результатов;</w:t>
            </w:r>
          </w:p>
          <w:p w14:paraId="08AFBD40" w14:textId="77777777" w:rsidR="0068167C" w:rsidRPr="009435ED" w:rsidRDefault="0068167C" w:rsidP="0068167C">
            <w:pPr>
              <w:pStyle w:val="aff1"/>
              <w:numPr>
                <w:ilvl w:val="0"/>
                <w:numId w:val="26"/>
              </w:numPr>
              <w:pBdr>
                <w:top w:val="nil"/>
                <w:left w:val="nil"/>
                <w:bottom w:val="nil"/>
                <w:right w:val="nil"/>
                <w:between w:val="nil"/>
              </w:pBdr>
              <w:spacing w:after="0" w:line="240" w:lineRule="auto"/>
              <w:ind w:left="669"/>
              <w:rPr>
                <w:rFonts w:ascii="Times New Roman" w:hAnsi="Times New Roman"/>
                <w:color w:val="000000"/>
                <w:sz w:val="28"/>
                <w:szCs w:val="28"/>
              </w:rPr>
            </w:pPr>
            <w:r w:rsidRPr="009435ED">
              <w:rPr>
                <w:rFonts w:ascii="Times New Roman" w:hAnsi="Times New Roman"/>
                <w:color w:val="000000"/>
                <w:sz w:val="28"/>
                <w:szCs w:val="28"/>
              </w:rPr>
              <w:t xml:space="preserve">Правильно выбирать инструмент и оборудование, предназначенные для выполнения той или иной задачи. </w:t>
            </w:r>
          </w:p>
          <w:p w14:paraId="58FBE2F1" w14:textId="77777777" w:rsidR="0068167C" w:rsidRPr="009435ED" w:rsidRDefault="0068167C" w:rsidP="0068167C">
            <w:pPr>
              <w:pStyle w:val="aff1"/>
              <w:numPr>
                <w:ilvl w:val="0"/>
                <w:numId w:val="26"/>
              </w:numPr>
              <w:pBdr>
                <w:top w:val="nil"/>
                <w:left w:val="nil"/>
                <w:bottom w:val="nil"/>
                <w:right w:val="nil"/>
                <w:between w:val="nil"/>
              </w:pBdr>
              <w:spacing w:after="0" w:line="240" w:lineRule="auto"/>
              <w:ind w:left="669"/>
              <w:rPr>
                <w:rFonts w:ascii="Times New Roman" w:hAnsi="Times New Roman"/>
                <w:color w:val="000000"/>
                <w:sz w:val="28"/>
                <w:szCs w:val="28"/>
              </w:rPr>
            </w:pPr>
            <w:r w:rsidRPr="009435ED">
              <w:rPr>
                <w:rFonts w:ascii="Times New Roman" w:hAnsi="Times New Roman"/>
                <w:color w:val="000000"/>
                <w:sz w:val="28"/>
                <w:szCs w:val="28"/>
              </w:rPr>
              <w:t>Проводить работы  в отведённое для этого время.</w:t>
            </w:r>
          </w:p>
        </w:tc>
        <w:tc>
          <w:tcPr>
            <w:tcW w:w="1134" w:type="pct"/>
            <w:shd w:val="clear" w:color="auto" w:fill="auto"/>
            <w:vAlign w:val="center"/>
          </w:tcPr>
          <w:p w14:paraId="523E1536" w14:textId="77777777" w:rsidR="0068167C" w:rsidRPr="005C26BA" w:rsidRDefault="0068167C" w:rsidP="0068167C">
            <w:pPr>
              <w:jc w:val="both"/>
              <w:rPr>
                <w:rFonts w:ascii="Times New Roman" w:hAnsi="Times New Roman" w:cs="Times New Roman"/>
                <w:sz w:val="28"/>
                <w:szCs w:val="28"/>
              </w:rPr>
            </w:pPr>
          </w:p>
        </w:tc>
      </w:tr>
      <w:tr w:rsidR="0068167C" w:rsidRPr="009435ED" w14:paraId="37EED2D0" w14:textId="77777777" w:rsidTr="0068167C">
        <w:tc>
          <w:tcPr>
            <w:tcW w:w="330" w:type="pct"/>
            <w:vMerge w:val="restart"/>
            <w:shd w:val="clear" w:color="auto" w:fill="BFBFBF" w:themeFill="background1" w:themeFillShade="BF"/>
            <w:vAlign w:val="center"/>
          </w:tcPr>
          <w:p w14:paraId="210A20D1" w14:textId="77777777" w:rsidR="0068167C" w:rsidRPr="009435ED" w:rsidRDefault="0068167C" w:rsidP="0068167C">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c>
          <w:tcPr>
            <w:tcW w:w="3536" w:type="pct"/>
            <w:shd w:val="clear" w:color="auto" w:fill="auto"/>
          </w:tcPr>
          <w:p w14:paraId="1C99ACE6" w14:textId="77777777" w:rsidR="0068167C" w:rsidRPr="009435ED" w:rsidRDefault="0068167C" w:rsidP="0068167C">
            <w:pPr>
              <w:spacing w:after="0" w:line="240" w:lineRule="auto"/>
              <w:rPr>
                <w:rFonts w:ascii="Times New Roman" w:hAnsi="Times New Roman" w:cs="Times New Roman"/>
                <w:color w:val="000000" w:themeColor="text1"/>
                <w:sz w:val="28"/>
                <w:szCs w:val="28"/>
              </w:rPr>
            </w:pPr>
            <w:r w:rsidRPr="009435ED">
              <w:rPr>
                <w:rFonts w:ascii="Times New Roman" w:hAnsi="Times New Roman" w:cs="Times New Roman"/>
                <w:b/>
                <w:color w:val="000000" w:themeColor="text1"/>
                <w:sz w:val="28"/>
                <w:szCs w:val="28"/>
              </w:rPr>
              <w:t xml:space="preserve">Работа со </w:t>
            </w:r>
            <w:r>
              <w:rPr>
                <w:rFonts w:ascii="Times New Roman" w:hAnsi="Times New Roman" w:cs="Times New Roman"/>
                <w:b/>
                <w:color w:val="000000" w:themeColor="text1"/>
                <w:sz w:val="28"/>
                <w:szCs w:val="28"/>
              </w:rPr>
              <w:t>станционными сооружениями связи</w:t>
            </w:r>
          </w:p>
        </w:tc>
        <w:tc>
          <w:tcPr>
            <w:tcW w:w="1134" w:type="pct"/>
            <w:shd w:val="clear" w:color="auto" w:fill="auto"/>
            <w:vAlign w:val="center"/>
          </w:tcPr>
          <w:p w14:paraId="4E8AA528" w14:textId="084BBC39" w:rsidR="0068167C" w:rsidRPr="005C26BA" w:rsidRDefault="005C26BA" w:rsidP="0068167C">
            <w:pPr>
              <w:jc w:val="both"/>
              <w:rPr>
                <w:rFonts w:ascii="Times New Roman" w:hAnsi="Times New Roman" w:cs="Times New Roman"/>
                <w:sz w:val="28"/>
                <w:szCs w:val="28"/>
              </w:rPr>
            </w:pPr>
            <w:r w:rsidRPr="005C26BA">
              <w:rPr>
                <w:rFonts w:ascii="Times New Roman" w:hAnsi="Times New Roman" w:cs="Times New Roman"/>
                <w:sz w:val="28"/>
                <w:szCs w:val="28"/>
              </w:rPr>
              <w:t>32,70</w:t>
            </w:r>
          </w:p>
        </w:tc>
      </w:tr>
      <w:tr w:rsidR="0068167C" w:rsidRPr="003732A7" w14:paraId="3B69BE72" w14:textId="77777777" w:rsidTr="0068167C">
        <w:tc>
          <w:tcPr>
            <w:tcW w:w="330" w:type="pct"/>
            <w:vMerge/>
            <w:shd w:val="clear" w:color="auto" w:fill="BFBFBF" w:themeFill="background1" w:themeFillShade="BF"/>
            <w:vAlign w:val="center"/>
          </w:tcPr>
          <w:p w14:paraId="601A42E3" w14:textId="77777777" w:rsidR="0068167C" w:rsidRPr="000244DA" w:rsidRDefault="0068167C" w:rsidP="0068167C">
            <w:pPr>
              <w:jc w:val="center"/>
              <w:rPr>
                <w:rFonts w:ascii="Times New Roman" w:hAnsi="Times New Roman" w:cs="Times New Roman"/>
                <w:sz w:val="28"/>
                <w:szCs w:val="28"/>
              </w:rPr>
            </w:pPr>
          </w:p>
        </w:tc>
        <w:tc>
          <w:tcPr>
            <w:tcW w:w="3536" w:type="pct"/>
            <w:shd w:val="clear" w:color="auto" w:fill="FFFFFF"/>
          </w:tcPr>
          <w:p w14:paraId="6A84E9AF" w14:textId="77777777" w:rsidR="0068167C" w:rsidRPr="009435ED" w:rsidRDefault="0068167C" w:rsidP="0068167C">
            <w:p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Специалист должен знать и понимать:</w:t>
            </w:r>
          </w:p>
          <w:p w14:paraId="0805DC02" w14:textId="77777777" w:rsidR="0068167C" w:rsidRPr="009435ED" w:rsidRDefault="0068167C" w:rsidP="0068167C">
            <w:pPr>
              <w:numPr>
                <w:ilvl w:val="0"/>
                <w:numId w:val="23"/>
              </w:numPr>
              <w:pBdr>
                <w:top w:val="nil"/>
                <w:left w:val="nil"/>
                <w:bottom w:val="nil"/>
                <w:right w:val="nil"/>
                <w:between w:val="nil"/>
              </w:pBdr>
              <w:spacing w:after="0" w:line="240" w:lineRule="auto"/>
              <w:rPr>
                <w:rFonts w:ascii="Times New Roman" w:hAnsi="Times New Roman" w:cs="Times New Roman"/>
                <w:color w:val="000000"/>
                <w:sz w:val="28"/>
                <w:szCs w:val="28"/>
              </w:rPr>
            </w:pPr>
            <w:r w:rsidRPr="009435ED">
              <w:rPr>
                <w:rFonts w:ascii="Times New Roman" w:hAnsi="Times New Roman" w:cs="Times New Roman"/>
                <w:color w:val="000000"/>
                <w:sz w:val="28"/>
                <w:szCs w:val="28"/>
              </w:rPr>
              <w:t>Виды волоконно-оптических кабелей связи;</w:t>
            </w:r>
          </w:p>
          <w:p w14:paraId="63D5EEBF" w14:textId="77777777" w:rsidR="0068167C" w:rsidRPr="009435ED" w:rsidRDefault="0068167C" w:rsidP="0068167C">
            <w:pPr>
              <w:numPr>
                <w:ilvl w:val="0"/>
                <w:numId w:val="23"/>
              </w:numPr>
              <w:pBdr>
                <w:top w:val="nil"/>
                <w:left w:val="nil"/>
                <w:bottom w:val="nil"/>
                <w:right w:val="nil"/>
                <w:between w:val="nil"/>
              </w:pBdr>
              <w:spacing w:after="0" w:line="240" w:lineRule="auto"/>
              <w:rPr>
                <w:rFonts w:ascii="Times New Roman" w:hAnsi="Times New Roman" w:cs="Times New Roman"/>
                <w:color w:val="000000"/>
                <w:sz w:val="28"/>
                <w:szCs w:val="28"/>
              </w:rPr>
            </w:pPr>
            <w:r w:rsidRPr="009435ED">
              <w:rPr>
                <w:rFonts w:ascii="Times New Roman" w:hAnsi="Times New Roman" w:cs="Times New Roman"/>
                <w:color w:val="000000"/>
                <w:sz w:val="28"/>
                <w:szCs w:val="28"/>
              </w:rPr>
              <w:lastRenderedPageBreak/>
              <w:t>Виды и характеристики пассивного станционного оборудования</w:t>
            </w:r>
          </w:p>
          <w:p w14:paraId="2135142B" w14:textId="77777777" w:rsidR="0068167C" w:rsidRPr="009435ED" w:rsidRDefault="0068167C" w:rsidP="0068167C">
            <w:pPr>
              <w:numPr>
                <w:ilvl w:val="0"/>
                <w:numId w:val="23"/>
              </w:numPr>
              <w:pBdr>
                <w:top w:val="nil"/>
                <w:left w:val="nil"/>
                <w:bottom w:val="nil"/>
                <w:right w:val="nil"/>
                <w:between w:val="nil"/>
              </w:pBdr>
              <w:spacing w:after="0" w:line="240" w:lineRule="auto"/>
              <w:rPr>
                <w:rFonts w:ascii="Times New Roman" w:hAnsi="Times New Roman" w:cs="Times New Roman"/>
                <w:color w:val="000000"/>
                <w:sz w:val="28"/>
                <w:szCs w:val="28"/>
              </w:rPr>
            </w:pPr>
            <w:r w:rsidRPr="009435ED">
              <w:rPr>
                <w:rFonts w:ascii="Times New Roman" w:hAnsi="Times New Roman" w:cs="Times New Roman"/>
                <w:color w:val="000000"/>
                <w:sz w:val="28"/>
                <w:szCs w:val="28"/>
              </w:rPr>
              <w:t>Виды и характеристики оконечного станционного оборудования;</w:t>
            </w:r>
          </w:p>
          <w:p w14:paraId="0C5375FD" w14:textId="77777777" w:rsidR="0068167C" w:rsidRPr="009435ED" w:rsidRDefault="0068167C" w:rsidP="0068167C">
            <w:pPr>
              <w:numPr>
                <w:ilvl w:val="0"/>
                <w:numId w:val="23"/>
              </w:numPr>
              <w:pBdr>
                <w:top w:val="nil"/>
                <w:left w:val="nil"/>
                <w:bottom w:val="nil"/>
                <w:right w:val="nil"/>
                <w:between w:val="nil"/>
              </w:pBdr>
              <w:spacing w:after="0" w:line="240" w:lineRule="auto"/>
              <w:rPr>
                <w:rFonts w:ascii="Times New Roman" w:hAnsi="Times New Roman" w:cs="Times New Roman"/>
                <w:color w:val="000000"/>
                <w:sz w:val="28"/>
                <w:szCs w:val="28"/>
              </w:rPr>
            </w:pPr>
            <w:r w:rsidRPr="009435ED">
              <w:rPr>
                <w:rFonts w:ascii="Times New Roman" w:hAnsi="Times New Roman" w:cs="Times New Roman"/>
                <w:color w:val="000000"/>
                <w:sz w:val="28"/>
                <w:szCs w:val="28"/>
              </w:rPr>
              <w:t>Способы прокладки волоконно-оптического кабеля внутри здания;</w:t>
            </w:r>
          </w:p>
          <w:p w14:paraId="78E21F82" w14:textId="77777777" w:rsidR="0068167C" w:rsidRDefault="0068167C" w:rsidP="0068167C">
            <w:pPr>
              <w:numPr>
                <w:ilvl w:val="0"/>
                <w:numId w:val="23"/>
              </w:numPr>
              <w:pBdr>
                <w:top w:val="nil"/>
                <w:left w:val="nil"/>
                <w:bottom w:val="nil"/>
                <w:right w:val="nil"/>
                <w:between w:val="nil"/>
              </w:pBdr>
              <w:spacing w:after="0" w:line="240" w:lineRule="auto"/>
              <w:rPr>
                <w:rFonts w:ascii="Times New Roman" w:hAnsi="Times New Roman" w:cs="Times New Roman"/>
                <w:color w:val="000000"/>
                <w:sz w:val="28"/>
                <w:szCs w:val="28"/>
              </w:rPr>
            </w:pPr>
            <w:r w:rsidRPr="009435ED">
              <w:rPr>
                <w:rFonts w:ascii="Times New Roman" w:hAnsi="Times New Roman" w:cs="Times New Roman"/>
                <w:color w:val="000000"/>
                <w:sz w:val="28"/>
                <w:szCs w:val="28"/>
              </w:rPr>
              <w:t xml:space="preserve">Руководящие документы отрасли на строительство и монтаж станционных сооружений. </w:t>
            </w:r>
          </w:p>
          <w:p w14:paraId="15DFABB3" w14:textId="77777777" w:rsidR="0068167C" w:rsidRPr="009435ED" w:rsidRDefault="0068167C" w:rsidP="0068167C">
            <w:pPr>
              <w:numPr>
                <w:ilvl w:val="0"/>
                <w:numId w:val="23"/>
              </w:numPr>
              <w:pBdr>
                <w:top w:val="nil"/>
                <w:left w:val="nil"/>
                <w:bottom w:val="nil"/>
                <w:right w:val="nil"/>
                <w:between w:val="nil"/>
              </w:pBdr>
              <w:spacing w:after="0" w:line="240" w:lineRule="auto"/>
              <w:rPr>
                <w:rFonts w:ascii="Times New Roman" w:hAnsi="Times New Roman" w:cs="Times New Roman"/>
                <w:color w:val="000000"/>
                <w:sz w:val="28"/>
                <w:szCs w:val="28"/>
              </w:rPr>
            </w:pPr>
            <w:r w:rsidRPr="009435ED">
              <w:rPr>
                <w:rFonts w:ascii="Times New Roman" w:hAnsi="Times New Roman" w:cs="Times New Roman"/>
                <w:color w:val="000000"/>
                <w:sz w:val="28"/>
                <w:szCs w:val="28"/>
              </w:rPr>
              <w:t>Инструкции по монтажу оконечных устройств и станционного оборудования;</w:t>
            </w:r>
          </w:p>
        </w:tc>
        <w:tc>
          <w:tcPr>
            <w:tcW w:w="1134" w:type="pct"/>
            <w:shd w:val="clear" w:color="auto" w:fill="auto"/>
            <w:vAlign w:val="center"/>
          </w:tcPr>
          <w:p w14:paraId="40CAB40A" w14:textId="77777777" w:rsidR="0068167C" w:rsidRPr="005C26BA" w:rsidRDefault="0068167C" w:rsidP="0068167C">
            <w:pPr>
              <w:jc w:val="both"/>
              <w:rPr>
                <w:rFonts w:ascii="Times New Roman" w:hAnsi="Times New Roman" w:cs="Times New Roman"/>
                <w:sz w:val="28"/>
                <w:szCs w:val="28"/>
              </w:rPr>
            </w:pPr>
          </w:p>
        </w:tc>
      </w:tr>
      <w:tr w:rsidR="0068167C" w:rsidRPr="003732A7" w14:paraId="7B5EF2CE" w14:textId="77777777" w:rsidTr="0068167C">
        <w:tc>
          <w:tcPr>
            <w:tcW w:w="330" w:type="pct"/>
            <w:vMerge/>
            <w:shd w:val="clear" w:color="auto" w:fill="BFBFBF" w:themeFill="background1" w:themeFillShade="BF"/>
            <w:vAlign w:val="center"/>
          </w:tcPr>
          <w:p w14:paraId="62BBFAF2" w14:textId="77777777" w:rsidR="0068167C" w:rsidRPr="000244DA" w:rsidRDefault="0068167C" w:rsidP="0068167C">
            <w:pPr>
              <w:jc w:val="center"/>
              <w:rPr>
                <w:rFonts w:ascii="Times New Roman" w:hAnsi="Times New Roman" w:cs="Times New Roman"/>
                <w:sz w:val="28"/>
                <w:szCs w:val="28"/>
              </w:rPr>
            </w:pPr>
          </w:p>
        </w:tc>
        <w:tc>
          <w:tcPr>
            <w:tcW w:w="3536" w:type="pct"/>
            <w:shd w:val="clear" w:color="auto" w:fill="FFFFFF"/>
          </w:tcPr>
          <w:p w14:paraId="60970674" w14:textId="77777777" w:rsidR="0068167C" w:rsidRPr="009435ED" w:rsidRDefault="0068167C" w:rsidP="0068167C">
            <w:pPr>
              <w:spacing w:after="0" w:line="240" w:lineRule="auto"/>
              <w:rPr>
                <w:rFonts w:ascii="Times New Roman" w:hAnsi="Times New Roman"/>
                <w:sz w:val="28"/>
                <w:szCs w:val="28"/>
              </w:rPr>
            </w:pPr>
            <w:r w:rsidRPr="009435ED">
              <w:rPr>
                <w:rFonts w:ascii="Times New Roman" w:hAnsi="Times New Roman"/>
                <w:sz w:val="28"/>
                <w:szCs w:val="28"/>
              </w:rPr>
              <w:t>Специалист должен уметь:</w:t>
            </w:r>
          </w:p>
          <w:p w14:paraId="1CDF899A" w14:textId="77777777" w:rsidR="0068167C" w:rsidRPr="009435ED" w:rsidRDefault="0068167C" w:rsidP="0068167C">
            <w:pPr>
              <w:pStyle w:val="aff1"/>
              <w:numPr>
                <w:ilvl w:val="0"/>
                <w:numId w:val="27"/>
              </w:numPr>
              <w:spacing w:after="0" w:line="240" w:lineRule="auto"/>
              <w:ind w:left="669"/>
              <w:rPr>
                <w:rFonts w:ascii="Times New Roman" w:hAnsi="Times New Roman"/>
                <w:sz w:val="28"/>
                <w:szCs w:val="28"/>
              </w:rPr>
            </w:pPr>
            <w:r w:rsidRPr="009435ED">
              <w:rPr>
                <w:rFonts w:ascii="Times New Roman" w:hAnsi="Times New Roman"/>
                <w:sz w:val="28"/>
                <w:szCs w:val="28"/>
              </w:rPr>
              <w:t xml:space="preserve">Выполнять работы по монтажу станционного оборудования </w:t>
            </w:r>
            <w:proofErr w:type="gramStart"/>
            <w:r w:rsidRPr="009435ED">
              <w:rPr>
                <w:rFonts w:ascii="Times New Roman" w:hAnsi="Times New Roman"/>
                <w:sz w:val="28"/>
                <w:szCs w:val="28"/>
              </w:rPr>
              <w:t>согласно проекта</w:t>
            </w:r>
            <w:proofErr w:type="gramEnd"/>
            <w:r w:rsidRPr="009435ED">
              <w:rPr>
                <w:rFonts w:ascii="Times New Roman" w:hAnsi="Times New Roman"/>
                <w:sz w:val="28"/>
                <w:szCs w:val="28"/>
              </w:rPr>
              <w:t>;</w:t>
            </w:r>
          </w:p>
          <w:p w14:paraId="46AE9D48" w14:textId="77777777" w:rsidR="0068167C" w:rsidRPr="009435ED" w:rsidRDefault="0068167C" w:rsidP="0068167C">
            <w:pPr>
              <w:pStyle w:val="aff1"/>
              <w:numPr>
                <w:ilvl w:val="0"/>
                <w:numId w:val="27"/>
              </w:numPr>
              <w:spacing w:after="0" w:line="240" w:lineRule="auto"/>
              <w:ind w:left="669"/>
              <w:rPr>
                <w:rFonts w:ascii="Times New Roman" w:hAnsi="Times New Roman"/>
                <w:sz w:val="28"/>
                <w:szCs w:val="28"/>
              </w:rPr>
            </w:pPr>
            <w:r w:rsidRPr="009435ED">
              <w:rPr>
                <w:rFonts w:ascii="Times New Roman" w:hAnsi="Times New Roman"/>
                <w:sz w:val="28"/>
                <w:szCs w:val="28"/>
              </w:rPr>
              <w:t xml:space="preserve">Выполнять прокладку кабеля по конструкциям внутри станционных сооружений, а </w:t>
            </w:r>
            <w:proofErr w:type="gramStart"/>
            <w:r w:rsidRPr="009435ED">
              <w:rPr>
                <w:rFonts w:ascii="Times New Roman" w:hAnsi="Times New Roman"/>
                <w:sz w:val="28"/>
                <w:szCs w:val="28"/>
              </w:rPr>
              <w:t>так-же</w:t>
            </w:r>
            <w:proofErr w:type="gramEnd"/>
            <w:r w:rsidRPr="009435ED">
              <w:rPr>
                <w:rFonts w:ascii="Times New Roman" w:hAnsi="Times New Roman"/>
                <w:sz w:val="28"/>
                <w:szCs w:val="28"/>
              </w:rPr>
              <w:t xml:space="preserve"> проводить правильную фиксацию кабеля;</w:t>
            </w:r>
          </w:p>
          <w:p w14:paraId="33D49FCF" w14:textId="77777777" w:rsidR="0068167C" w:rsidRPr="009435ED" w:rsidRDefault="0068167C" w:rsidP="0068167C">
            <w:pPr>
              <w:pStyle w:val="aff1"/>
              <w:numPr>
                <w:ilvl w:val="0"/>
                <w:numId w:val="27"/>
              </w:numPr>
              <w:spacing w:after="0" w:line="240" w:lineRule="auto"/>
              <w:ind w:left="669"/>
              <w:rPr>
                <w:rFonts w:ascii="Times New Roman" w:hAnsi="Times New Roman"/>
                <w:sz w:val="28"/>
                <w:szCs w:val="28"/>
              </w:rPr>
            </w:pPr>
            <w:r w:rsidRPr="009435ED">
              <w:rPr>
                <w:rFonts w:ascii="Times New Roman" w:hAnsi="Times New Roman"/>
                <w:sz w:val="28"/>
                <w:szCs w:val="28"/>
              </w:rPr>
              <w:t>Выполнять качественно работы по монтажу оконечных устройств стоечного и настенного типа.</w:t>
            </w:r>
          </w:p>
          <w:p w14:paraId="7F039B11" w14:textId="77777777" w:rsidR="0068167C" w:rsidRPr="009435ED" w:rsidRDefault="0068167C" w:rsidP="0068167C">
            <w:pPr>
              <w:pStyle w:val="aff1"/>
              <w:numPr>
                <w:ilvl w:val="0"/>
                <w:numId w:val="27"/>
              </w:numPr>
              <w:spacing w:after="0" w:line="240" w:lineRule="auto"/>
              <w:ind w:left="669"/>
              <w:rPr>
                <w:rFonts w:ascii="Times New Roman" w:hAnsi="Times New Roman"/>
                <w:sz w:val="28"/>
                <w:szCs w:val="28"/>
              </w:rPr>
            </w:pPr>
            <w:r w:rsidRPr="009435ED">
              <w:rPr>
                <w:rFonts w:ascii="Times New Roman" w:hAnsi="Times New Roman"/>
                <w:sz w:val="28"/>
                <w:szCs w:val="28"/>
              </w:rPr>
              <w:t xml:space="preserve">Выполнять проверку качества смонтированных оконечных устройств; </w:t>
            </w:r>
          </w:p>
          <w:p w14:paraId="4860D755" w14:textId="77777777" w:rsidR="0068167C" w:rsidRPr="009435ED" w:rsidRDefault="0068167C" w:rsidP="0068167C">
            <w:pPr>
              <w:pStyle w:val="aff1"/>
              <w:numPr>
                <w:ilvl w:val="0"/>
                <w:numId w:val="27"/>
              </w:numPr>
              <w:spacing w:after="0" w:line="240" w:lineRule="auto"/>
              <w:ind w:left="669"/>
              <w:rPr>
                <w:rFonts w:ascii="Times New Roman" w:hAnsi="Times New Roman"/>
                <w:sz w:val="28"/>
                <w:szCs w:val="28"/>
              </w:rPr>
            </w:pPr>
            <w:r w:rsidRPr="009435ED">
              <w:rPr>
                <w:rFonts w:ascii="Times New Roman" w:hAnsi="Times New Roman"/>
                <w:sz w:val="28"/>
                <w:szCs w:val="28"/>
              </w:rPr>
              <w:t xml:space="preserve">Составлять документацию на все работы выполняемые в процессе строительства и эксплуатации станционных сооружений. </w:t>
            </w:r>
          </w:p>
        </w:tc>
        <w:tc>
          <w:tcPr>
            <w:tcW w:w="1134" w:type="pct"/>
            <w:shd w:val="clear" w:color="auto" w:fill="auto"/>
            <w:vAlign w:val="center"/>
          </w:tcPr>
          <w:p w14:paraId="4631B0F8" w14:textId="77777777" w:rsidR="0068167C" w:rsidRPr="005C26BA" w:rsidRDefault="0068167C" w:rsidP="0068167C">
            <w:pPr>
              <w:jc w:val="both"/>
              <w:rPr>
                <w:rFonts w:ascii="Times New Roman" w:hAnsi="Times New Roman" w:cs="Times New Roman"/>
                <w:sz w:val="28"/>
                <w:szCs w:val="28"/>
              </w:rPr>
            </w:pPr>
          </w:p>
        </w:tc>
      </w:tr>
      <w:tr w:rsidR="0068167C" w:rsidRPr="009435ED" w14:paraId="7538692C" w14:textId="77777777" w:rsidTr="0068167C">
        <w:tc>
          <w:tcPr>
            <w:tcW w:w="330" w:type="pct"/>
            <w:vMerge w:val="restart"/>
            <w:shd w:val="clear" w:color="auto" w:fill="BFBFBF" w:themeFill="background1" w:themeFillShade="BF"/>
            <w:vAlign w:val="center"/>
          </w:tcPr>
          <w:p w14:paraId="0495CB71" w14:textId="77777777" w:rsidR="0068167C" w:rsidRPr="009435ED" w:rsidRDefault="0068167C" w:rsidP="0068167C">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3536" w:type="pct"/>
            <w:shd w:val="clear" w:color="auto" w:fill="FFFFFF"/>
          </w:tcPr>
          <w:p w14:paraId="01AA523F" w14:textId="77777777" w:rsidR="0068167C" w:rsidRPr="009435ED" w:rsidRDefault="0068167C" w:rsidP="0068167C">
            <w:pPr>
              <w:spacing w:after="0" w:line="240" w:lineRule="auto"/>
              <w:rPr>
                <w:rFonts w:ascii="Times New Roman" w:hAnsi="Times New Roman" w:cs="Times New Roman"/>
                <w:sz w:val="28"/>
                <w:szCs w:val="28"/>
              </w:rPr>
            </w:pPr>
            <w:r w:rsidRPr="009435ED">
              <w:rPr>
                <w:rFonts w:ascii="Times New Roman" w:hAnsi="Times New Roman" w:cs="Times New Roman"/>
                <w:b/>
                <w:color w:val="000000" w:themeColor="text1"/>
                <w:sz w:val="28"/>
                <w:szCs w:val="28"/>
              </w:rPr>
              <w:t xml:space="preserve">Работа с линейными сооружениями </w:t>
            </w:r>
            <w:r>
              <w:rPr>
                <w:rFonts w:ascii="Times New Roman" w:hAnsi="Times New Roman" w:cs="Times New Roman"/>
                <w:b/>
                <w:color w:val="000000" w:themeColor="text1"/>
                <w:sz w:val="28"/>
                <w:szCs w:val="28"/>
              </w:rPr>
              <w:t>связи</w:t>
            </w:r>
          </w:p>
        </w:tc>
        <w:tc>
          <w:tcPr>
            <w:tcW w:w="1134" w:type="pct"/>
            <w:shd w:val="clear" w:color="auto" w:fill="auto"/>
            <w:vAlign w:val="center"/>
          </w:tcPr>
          <w:p w14:paraId="7E21E418" w14:textId="2174009F" w:rsidR="0068167C" w:rsidRPr="005C26BA" w:rsidRDefault="005C26BA" w:rsidP="0068167C">
            <w:pPr>
              <w:jc w:val="both"/>
              <w:rPr>
                <w:rFonts w:ascii="Times New Roman" w:hAnsi="Times New Roman" w:cs="Times New Roman"/>
                <w:sz w:val="28"/>
                <w:szCs w:val="28"/>
              </w:rPr>
            </w:pPr>
            <w:r w:rsidRPr="005C26BA">
              <w:rPr>
                <w:rFonts w:ascii="Times New Roman" w:hAnsi="Times New Roman" w:cs="Times New Roman"/>
                <w:sz w:val="28"/>
                <w:szCs w:val="28"/>
              </w:rPr>
              <w:t>30,60</w:t>
            </w:r>
          </w:p>
        </w:tc>
      </w:tr>
      <w:tr w:rsidR="0068167C" w:rsidRPr="003732A7" w14:paraId="2146446F" w14:textId="77777777" w:rsidTr="0068167C">
        <w:tc>
          <w:tcPr>
            <w:tcW w:w="330" w:type="pct"/>
            <w:vMerge/>
            <w:shd w:val="clear" w:color="auto" w:fill="BFBFBF" w:themeFill="background1" w:themeFillShade="BF"/>
            <w:vAlign w:val="center"/>
          </w:tcPr>
          <w:p w14:paraId="1027BD7D" w14:textId="77777777" w:rsidR="0068167C" w:rsidRPr="000244DA" w:rsidRDefault="0068167C" w:rsidP="0068167C">
            <w:pPr>
              <w:jc w:val="center"/>
              <w:rPr>
                <w:rFonts w:ascii="Times New Roman" w:hAnsi="Times New Roman" w:cs="Times New Roman"/>
                <w:sz w:val="28"/>
                <w:szCs w:val="28"/>
              </w:rPr>
            </w:pPr>
          </w:p>
        </w:tc>
        <w:tc>
          <w:tcPr>
            <w:tcW w:w="3536" w:type="pct"/>
          </w:tcPr>
          <w:p w14:paraId="5F9D2BAA" w14:textId="77777777" w:rsidR="0068167C" w:rsidRPr="009435ED" w:rsidRDefault="0068167C" w:rsidP="0068167C">
            <w:p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Специалист должен знать и понимать:</w:t>
            </w:r>
          </w:p>
          <w:p w14:paraId="2BA10EFF" w14:textId="77777777" w:rsidR="0068167C" w:rsidRPr="009435ED" w:rsidRDefault="0068167C" w:rsidP="0068167C">
            <w:pPr>
              <w:numPr>
                <w:ilvl w:val="0"/>
                <w:numId w:val="28"/>
              </w:num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 xml:space="preserve">Технологию строительства и </w:t>
            </w:r>
            <w:proofErr w:type="gramStart"/>
            <w:r w:rsidRPr="009435ED">
              <w:rPr>
                <w:rFonts w:ascii="Times New Roman" w:hAnsi="Times New Roman" w:cs="Times New Roman"/>
                <w:sz w:val="28"/>
                <w:szCs w:val="28"/>
              </w:rPr>
              <w:t>эксплуатации  линейно</w:t>
            </w:r>
            <w:proofErr w:type="gramEnd"/>
            <w:r w:rsidRPr="009435ED">
              <w:rPr>
                <w:rFonts w:ascii="Times New Roman" w:hAnsi="Times New Roman" w:cs="Times New Roman"/>
                <w:sz w:val="28"/>
                <w:szCs w:val="28"/>
              </w:rPr>
              <w:t>-кабельных сооружений;</w:t>
            </w:r>
          </w:p>
          <w:p w14:paraId="5CC9183D" w14:textId="77777777" w:rsidR="0068167C" w:rsidRPr="009435ED" w:rsidRDefault="0068167C" w:rsidP="0068167C">
            <w:pPr>
              <w:numPr>
                <w:ilvl w:val="0"/>
                <w:numId w:val="28"/>
              </w:num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Технологию прокладки волоконно-оптического кабеля вне помещения;</w:t>
            </w:r>
          </w:p>
          <w:p w14:paraId="29B3C091" w14:textId="77777777" w:rsidR="0068167C" w:rsidRPr="009435ED" w:rsidRDefault="0068167C" w:rsidP="0068167C">
            <w:pPr>
              <w:numPr>
                <w:ilvl w:val="0"/>
                <w:numId w:val="28"/>
              </w:num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Технологию монтажа оконечных устройств абонентского доступа;</w:t>
            </w:r>
          </w:p>
          <w:p w14:paraId="6FEF3D6F" w14:textId="77777777" w:rsidR="0068167C" w:rsidRPr="009435ED" w:rsidRDefault="0068167C" w:rsidP="0068167C">
            <w:pPr>
              <w:numPr>
                <w:ilvl w:val="0"/>
                <w:numId w:val="28"/>
              </w:numPr>
              <w:spacing w:after="0" w:line="240" w:lineRule="auto"/>
              <w:rPr>
                <w:rFonts w:ascii="Times New Roman" w:hAnsi="Times New Roman" w:cs="Times New Roman"/>
                <w:sz w:val="28"/>
                <w:szCs w:val="28"/>
              </w:rPr>
            </w:pPr>
            <w:proofErr w:type="gramStart"/>
            <w:r w:rsidRPr="009435ED">
              <w:rPr>
                <w:rFonts w:ascii="Times New Roman" w:hAnsi="Times New Roman" w:cs="Times New Roman"/>
                <w:sz w:val="28"/>
                <w:szCs w:val="28"/>
              </w:rPr>
              <w:t>Технологию  монтажа</w:t>
            </w:r>
            <w:proofErr w:type="gramEnd"/>
            <w:r w:rsidRPr="009435ED">
              <w:rPr>
                <w:rFonts w:ascii="Times New Roman" w:hAnsi="Times New Roman" w:cs="Times New Roman"/>
                <w:sz w:val="28"/>
                <w:szCs w:val="28"/>
              </w:rPr>
              <w:t xml:space="preserve"> оптических муфт, согласно инструкции  производителя оборудования</w:t>
            </w:r>
          </w:p>
          <w:p w14:paraId="4814C575" w14:textId="77777777" w:rsidR="0068167C" w:rsidRPr="009435ED" w:rsidRDefault="0068167C" w:rsidP="0068167C">
            <w:pPr>
              <w:numPr>
                <w:ilvl w:val="0"/>
                <w:numId w:val="28"/>
              </w:num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 xml:space="preserve">Инструкции по монтажу </w:t>
            </w:r>
            <w:proofErr w:type="gramStart"/>
            <w:r w:rsidRPr="009435ED">
              <w:rPr>
                <w:rFonts w:ascii="Times New Roman" w:hAnsi="Times New Roman" w:cs="Times New Roman"/>
                <w:sz w:val="28"/>
                <w:szCs w:val="28"/>
              </w:rPr>
              <w:t>муфт  разного</w:t>
            </w:r>
            <w:proofErr w:type="gramEnd"/>
            <w:r w:rsidRPr="009435ED">
              <w:rPr>
                <w:rFonts w:ascii="Times New Roman" w:hAnsi="Times New Roman" w:cs="Times New Roman"/>
                <w:sz w:val="28"/>
                <w:szCs w:val="28"/>
              </w:rPr>
              <w:t xml:space="preserve"> типа, для соединения оптических волокон.</w:t>
            </w:r>
          </w:p>
          <w:p w14:paraId="5FE7F657" w14:textId="77777777" w:rsidR="0068167C" w:rsidRPr="009435ED" w:rsidRDefault="0068167C" w:rsidP="0068167C">
            <w:pPr>
              <w:numPr>
                <w:ilvl w:val="0"/>
                <w:numId w:val="28"/>
              </w:num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Технологию устранения повреждения при помощи оптической муфты.</w:t>
            </w:r>
          </w:p>
          <w:p w14:paraId="60E24377" w14:textId="77777777" w:rsidR="0068167C" w:rsidRPr="009435ED" w:rsidRDefault="0068167C" w:rsidP="0068167C">
            <w:pPr>
              <w:pStyle w:val="aff1"/>
              <w:numPr>
                <w:ilvl w:val="0"/>
                <w:numId w:val="28"/>
              </w:numPr>
              <w:spacing w:after="0" w:line="240" w:lineRule="auto"/>
              <w:jc w:val="both"/>
              <w:rPr>
                <w:rFonts w:ascii="Times New Roman" w:hAnsi="Times New Roman"/>
                <w:sz w:val="28"/>
                <w:szCs w:val="28"/>
              </w:rPr>
            </w:pPr>
            <w:r w:rsidRPr="009435ED">
              <w:rPr>
                <w:rFonts w:ascii="Times New Roman" w:hAnsi="Times New Roman"/>
                <w:sz w:val="28"/>
                <w:szCs w:val="28"/>
              </w:rPr>
              <w:t xml:space="preserve">Состав технической документации. </w:t>
            </w:r>
          </w:p>
        </w:tc>
        <w:tc>
          <w:tcPr>
            <w:tcW w:w="1134" w:type="pct"/>
            <w:shd w:val="clear" w:color="auto" w:fill="auto"/>
            <w:vAlign w:val="center"/>
          </w:tcPr>
          <w:p w14:paraId="63432098" w14:textId="77777777" w:rsidR="0068167C" w:rsidRPr="005C26BA" w:rsidRDefault="0068167C" w:rsidP="0068167C">
            <w:pPr>
              <w:jc w:val="both"/>
              <w:rPr>
                <w:rFonts w:ascii="Times New Roman" w:hAnsi="Times New Roman" w:cs="Times New Roman"/>
                <w:sz w:val="28"/>
                <w:szCs w:val="28"/>
              </w:rPr>
            </w:pPr>
          </w:p>
        </w:tc>
      </w:tr>
      <w:tr w:rsidR="0068167C" w:rsidRPr="003732A7" w14:paraId="313EF059" w14:textId="77777777" w:rsidTr="0068167C">
        <w:tc>
          <w:tcPr>
            <w:tcW w:w="330" w:type="pct"/>
            <w:vMerge/>
            <w:shd w:val="clear" w:color="auto" w:fill="BFBFBF" w:themeFill="background1" w:themeFillShade="BF"/>
            <w:vAlign w:val="center"/>
          </w:tcPr>
          <w:p w14:paraId="1FBC084E" w14:textId="77777777" w:rsidR="0068167C" w:rsidRPr="000244DA" w:rsidRDefault="0068167C" w:rsidP="0068167C">
            <w:pPr>
              <w:jc w:val="center"/>
              <w:rPr>
                <w:rFonts w:ascii="Times New Roman" w:hAnsi="Times New Roman" w:cs="Times New Roman"/>
                <w:sz w:val="28"/>
                <w:szCs w:val="28"/>
              </w:rPr>
            </w:pPr>
          </w:p>
        </w:tc>
        <w:tc>
          <w:tcPr>
            <w:tcW w:w="3536" w:type="pct"/>
          </w:tcPr>
          <w:p w14:paraId="0B9751BC" w14:textId="77777777" w:rsidR="0068167C" w:rsidRPr="009435ED" w:rsidRDefault="0068167C" w:rsidP="0068167C">
            <w:p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Специалист должен уметь:</w:t>
            </w:r>
          </w:p>
          <w:p w14:paraId="47275204" w14:textId="77777777" w:rsidR="0068167C" w:rsidRPr="009435ED" w:rsidRDefault="0068167C" w:rsidP="0068167C">
            <w:pPr>
              <w:numPr>
                <w:ilvl w:val="0"/>
                <w:numId w:val="29"/>
              </w:num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Выполнять подготовительные работы;</w:t>
            </w:r>
          </w:p>
          <w:p w14:paraId="4A82508C" w14:textId="77777777" w:rsidR="0068167C" w:rsidRPr="009435ED" w:rsidRDefault="0068167C" w:rsidP="0068167C">
            <w:pPr>
              <w:numPr>
                <w:ilvl w:val="0"/>
                <w:numId w:val="29"/>
              </w:numPr>
              <w:spacing w:after="0" w:line="240" w:lineRule="auto"/>
              <w:rPr>
                <w:rFonts w:ascii="Times New Roman" w:hAnsi="Times New Roman" w:cs="Times New Roman"/>
                <w:sz w:val="28"/>
                <w:szCs w:val="28"/>
              </w:rPr>
            </w:pPr>
            <w:r w:rsidRPr="009435ED">
              <w:rPr>
                <w:rFonts w:ascii="Times New Roman" w:hAnsi="Times New Roman" w:cs="Times New Roman"/>
                <w:sz w:val="28"/>
                <w:szCs w:val="28"/>
              </w:rPr>
              <w:lastRenderedPageBreak/>
              <w:t>Выполнять прокладку кабеля, всеми способами;</w:t>
            </w:r>
          </w:p>
          <w:p w14:paraId="0458F6AF" w14:textId="77777777" w:rsidR="0068167C" w:rsidRPr="009435ED" w:rsidRDefault="0068167C" w:rsidP="0068167C">
            <w:pPr>
              <w:numPr>
                <w:ilvl w:val="0"/>
                <w:numId w:val="29"/>
              </w:num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Выполнять монтаж всех типов оптических муфт согласно инструкции производителя;</w:t>
            </w:r>
          </w:p>
          <w:p w14:paraId="63FC59A9" w14:textId="77777777" w:rsidR="0068167C" w:rsidRPr="009435ED" w:rsidRDefault="0068167C" w:rsidP="0068167C">
            <w:pPr>
              <w:numPr>
                <w:ilvl w:val="0"/>
                <w:numId w:val="29"/>
              </w:num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Выполнять работы по монтажу оконечных устройств абонентского типа;</w:t>
            </w:r>
          </w:p>
          <w:p w14:paraId="63088A2D" w14:textId="77777777" w:rsidR="0068167C" w:rsidRPr="009435ED" w:rsidRDefault="0068167C" w:rsidP="0068167C">
            <w:pPr>
              <w:numPr>
                <w:ilvl w:val="0"/>
                <w:numId w:val="29"/>
              </w:num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 xml:space="preserve">Выполнять соединение оптических </w:t>
            </w:r>
            <w:proofErr w:type="gramStart"/>
            <w:r w:rsidRPr="009435ED">
              <w:rPr>
                <w:rFonts w:ascii="Times New Roman" w:hAnsi="Times New Roman" w:cs="Times New Roman"/>
                <w:sz w:val="28"/>
                <w:szCs w:val="28"/>
              </w:rPr>
              <w:t>волокон  согласно</w:t>
            </w:r>
            <w:proofErr w:type="gramEnd"/>
            <w:r w:rsidRPr="009435ED">
              <w:rPr>
                <w:rFonts w:ascii="Times New Roman" w:hAnsi="Times New Roman" w:cs="Times New Roman"/>
                <w:sz w:val="28"/>
                <w:szCs w:val="28"/>
              </w:rPr>
              <w:t xml:space="preserve"> проектной документации;</w:t>
            </w:r>
          </w:p>
          <w:p w14:paraId="59A9BBC2" w14:textId="77777777" w:rsidR="0068167C" w:rsidRPr="009435ED" w:rsidRDefault="0068167C" w:rsidP="0068167C">
            <w:pPr>
              <w:numPr>
                <w:ilvl w:val="0"/>
                <w:numId w:val="29"/>
              </w:num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Правильно определить способ соединения оптических волокон согласно технического задания;</w:t>
            </w:r>
          </w:p>
          <w:p w14:paraId="5F94F264" w14:textId="77777777" w:rsidR="0068167C" w:rsidRPr="009435ED" w:rsidRDefault="0068167C" w:rsidP="0068167C">
            <w:pPr>
              <w:numPr>
                <w:ilvl w:val="0"/>
                <w:numId w:val="29"/>
              </w:num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Выполнить работы по поиску неисправностей;</w:t>
            </w:r>
          </w:p>
          <w:p w14:paraId="7023DC43" w14:textId="77777777" w:rsidR="0068167C" w:rsidRPr="009435ED" w:rsidRDefault="0068167C" w:rsidP="0068167C">
            <w:pPr>
              <w:numPr>
                <w:ilvl w:val="0"/>
                <w:numId w:val="29"/>
              </w:num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Выполнить расчет места повреждения на кабеле по метровым меткам;</w:t>
            </w:r>
          </w:p>
          <w:p w14:paraId="2AC5F2CC" w14:textId="77777777" w:rsidR="0068167C" w:rsidRPr="009435ED" w:rsidRDefault="0068167C" w:rsidP="0068167C">
            <w:pPr>
              <w:pStyle w:val="aff1"/>
              <w:numPr>
                <w:ilvl w:val="0"/>
                <w:numId w:val="29"/>
              </w:numPr>
              <w:spacing w:after="0" w:line="240" w:lineRule="auto"/>
              <w:jc w:val="both"/>
              <w:rPr>
                <w:rFonts w:ascii="Times New Roman" w:hAnsi="Times New Roman"/>
                <w:sz w:val="28"/>
                <w:szCs w:val="28"/>
              </w:rPr>
            </w:pPr>
            <w:r w:rsidRPr="009435ED">
              <w:rPr>
                <w:rFonts w:ascii="Times New Roman" w:hAnsi="Times New Roman"/>
                <w:sz w:val="28"/>
                <w:szCs w:val="28"/>
              </w:rPr>
              <w:t>Выполнять качественно  работы  необходимые для  устранения повреждения;</w:t>
            </w:r>
          </w:p>
        </w:tc>
        <w:tc>
          <w:tcPr>
            <w:tcW w:w="1134" w:type="pct"/>
            <w:shd w:val="clear" w:color="auto" w:fill="auto"/>
            <w:vAlign w:val="center"/>
          </w:tcPr>
          <w:p w14:paraId="07004AB7" w14:textId="77777777" w:rsidR="0068167C" w:rsidRPr="005C26BA" w:rsidRDefault="0068167C" w:rsidP="0068167C">
            <w:pPr>
              <w:jc w:val="both"/>
              <w:rPr>
                <w:rFonts w:ascii="Times New Roman" w:hAnsi="Times New Roman" w:cs="Times New Roman"/>
                <w:sz w:val="28"/>
                <w:szCs w:val="28"/>
              </w:rPr>
            </w:pPr>
          </w:p>
        </w:tc>
      </w:tr>
      <w:tr w:rsidR="0068167C" w:rsidRPr="009435ED" w14:paraId="4A08C701" w14:textId="77777777" w:rsidTr="0068167C">
        <w:tc>
          <w:tcPr>
            <w:tcW w:w="330" w:type="pct"/>
            <w:vMerge w:val="restart"/>
            <w:shd w:val="clear" w:color="auto" w:fill="BFBFBF" w:themeFill="background1" w:themeFillShade="BF"/>
            <w:vAlign w:val="center"/>
          </w:tcPr>
          <w:p w14:paraId="56976411" w14:textId="77777777" w:rsidR="0068167C" w:rsidRPr="009435ED" w:rsidRDefault="0068167C" w:rsidP="0068167C">
            <w:pPr>
              <w:jc w:val="center"/>
              <w:rPr>
                <w:rFonts w:ascii="Times New Roman" w:hAnsi="Times New Roman" w:cs="Times New Roman"/>
                <w:color w:val="000000" w:themeColor="text1"/>
                <w:sz w:val="28"/>
                <w:szCs w:val="28"/>
                <w:lang w:val="en-US"/>
              </w:rPr>
            </w:pPr>
            <w:r w:rsidRPr="009435ED">
              <w:rPr>
                <w:rFonts w:ascii="Times New Roman" w:hAnsi="Times New Roman" w:cs="Times New Roman"/>
                <w:color w:val="000000" w:themeColor="text1"/>
                <w:sz w:val="28"/>
                <w:szCs w:val="28"/>
                <w:lang w:val="en-US"/>
              </w:rPr>
              <w:lastRenderedPageBreak/>
              <w:t>6</w:t>
            </w:r>
          </w:p>
        </w:tc>
        <w:tc>
          <w:tcPr>
            <w:tcW w:w="3536" w:type="pct"/>
          </w:tcPr>
          <w:p w14:paraId="08E6C2EF" w14:textId="77777777" w:rsidR="0068167C" w:rsidRPr="009435ED" w:rsidRDefault="0068167C" w:rsidP="0068167C">
            <w:pPr>
              <w:spacing w:after="0" w:line="240" w:lineRule="auto"/>
              <w:rPr>
                <w:rFonts w:ascii="Times New Roman" w:hAnsi="Times New Roman" w:cs="Times New Roman"/>
                <w:color w:val="000000" w:themeColor="text1"/>
                <w:sz w:val="28"/>
                <w:szCs w:val="28"/>
              </w:rPr>
            </w:pPr>
            <w:r w:rsidRPr="009435ED">
              <w:rPr>
                <w:rFonts w:ascii="Times New Roman" w:hAnsi="Times New Roman" w:cs="Times New Roman"/>
                <w:b/>
                <w:color w:val="000000" w:themeColor="text1"/>
                <w:sz w:val="28"/>
                <w:szCs w:val="28"/>
              </w:rPr>
              <w:t>Измерение оптических параметров  ВОЛП</w:t>
            </w:r>
          </w:p>
        </w:tc>
        <w:tc>
          <w:tcPr>
            <w:tcW w:w="1134" w:type="pct"/>
            <w:shd w:val="clear" w:color="auto" w:fill="auto"/>
            <w:vAlign w:val="center"/>
          </w:tcPr>
          <w:p w14:paraId="17D10DBD" w14:textId="0A1B3B54" w:rsidR="0068167C" w:rsidRPr="005C26BA" w:rsidRDefault="005C26BA" w:rsidP="0068167C">
            <w:pPr>
              <w:jc w:val="both"/>
              <w:rPr>
                <w:rFonts w:ascii="Times New Roman" w:hAnsi="Times New Roman" w:cs="Times New Roman"/>
                <w:sz w:val="28"/>
                <w:szCs w:val="28"/>
                <w:lang w:val="en-US"/>
              </w:rPr>
            </w:pPr>
            <w:r w:rsidRPr="005C26BA">
              <w:rPr>
                <w:rFonts w:ascii="Times New Roman" w:hAnsi="Times New Roman" w:cs="Times New Roman"/>
                <w:sz w:val="28"/>
                <w:szCs w:val="28"/>
                <w:lang w:val="en-US"/>
              </w:rPr>
              <w:t>14,60</w:t>
            </w:r>
          </w:p>
        </w:tc>
      </w:tr>
      <w:tr w:rsidR="0068167C" w:rsidRPr="003732A7" w14:paraId="5F2E9197" w14:textId="77777777" w:rsidTr="0068167C">
        <w:tc>
          <w:tcPr>
            <w:tcW w:w="330" w:type="pct"/>
            <w:vMerge/>
            <w:shd w:val="clear" w:color="auto" w:fill="BFBFBF" w:themeFill="background1" w:themeFillShade="BF"/>
            <w:vAlign w:val="center"/>
          </w:tcPr>
          <w:p w14:paraId="4DC745CF" w14:textId="77777777" w:rsidR="0068167C" w:rsidRPr="000244DA" w:rsidRDefault="0068167C" w:rsidP="0068167C">
            <w:pPr>
              <w:jc w:val="center"/>
              <w:rPr>
                <w:rFonts w:ascii="Times New Roman" w:hAnsi="Times New Roman" w:cs="Times New Roman"/>
                <w:sz w:val="28"/>
                <w:szCs w:val="28"/>
              </w:rPr>
            </w:pPr>
          </w:p>
        </w:tc>
        <w:tc>
          <w:tcPr>
            <w:tcW w:w="3536" w:type="pct"/>
          </w:tcPr>
          <w:p w14:paraId="70CDE4DF" w14:textId="77777777" w:rsidR="0068167C" w:rsidRPr="009435ED" w:rsidRDefault="0068167C" w:rsidP="0068167C">
            <w:p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Специалист должен знать и понимать:</w:t>
            </w:r>
          </w:p>
          <w:p w14:paraId="25D23493" w14:textId="77777777" w:rsidR="0068167C" w:rsidRPr="009435ED" w:rsidRDefault="0068167C" w:rsidP="0068167C">
            <w:pPr>
              <w:numPr>
                <w:ilvl w:val="0"/>
                <w:numId w:val="30"/>
              </w:num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Методы измерений на волоконно-оптических линиях связи;</w:t>
            </w:r>
          </w:p>
          <w:p w14:paraId="0C37C518" w14:textId="77777777" w:rsidR="0068167C" w:rsidRPr="009435ED" w:rsidRDefault="0068167C" w:rsidP="0068167C">
            <w:pPr>
              <w:numPr>
                <w:ilvl w:val="0"/>
                <w:numId w:val="30"/>
              </w:num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 xml:space="preserve">Назначение и принцип действия измерительных приборов; </w:t>
            </w:r>
          </w:p>
          <w:p w14:paraId="5290ED74" w14:textId="77777777" w:rsidR="0068167C" w:rsidRPr="009435ED" w:rsidRDefault="0068167C" w:rsidP="0068167C">
            <w:pPr>
              <w:numPr>
                <w:ilvl w:val="0"/>
                <w:numId w:val="30"/>
              </w:num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Практическое применение измерительных приборов;</w:t>
            </w:r>
          </w:p>
          <w:p w14:paraId="1CF25CC6" w14:textId="77777777" w:rsidR="0068167C" w:rsidRPr="009435ED" w:rsidRDefault="0068167C" w:rsidP="0068167C">
            <w:pPr>
              <w:numPr>
                <w:ilvl w:val="0"/>
                <w:numId w:val="30"/>
              </w:numPr>
              <w:spacing w:after="0" w:line="240" w:lineRule="auto"/>
              <w:rPr>
                <w:rFonts w:ascii="Times New Roman" w:hAnsi="Times New Roman" w:cs="Times New Roman"/>
                <w:sz w:val="28"/>
                <w:szCs w:val="28"/>
              </w:rPr>
            </w:pPr>
            <w:proofErr w:type="gramStart"/>
            <w:r w:rsidRPr="009435ED">
              <w:rPr>
                <w:rFonts w:ascii="Times New Roman" w:hAnsi="Times New Roman" w:cs="Times New Roman"/>
                <w:sz w:val="28"/>
                <w:szCs w:val="28"/>
              </w:rPr>
              <w:t>Измерения</w:t>
            </w:r>
            <w:proofErr w:type="gramEnd"/>
            <w:r w:rsidRPr="009435ED">
              <w:rPr>
                <w:rFonts w:ascii="Times New Roman" w:hAnsi="Times New Roman" w:cs="Times New Roman"/>
                <w:sz w:val="28"/>
                <w:szCs w:val="28"/>
              </w:rPr>
              <w:t xml:space="preserve"> которые необходимо проводить при строительстве и эксплуатации ВОЛП; </w:t>
            </w:r>
          </w:p>
          <w:p w14:paraId="18DDE569" w14:textId="77777777" w:rsidR="0068167C" w:rsidRPr="009435ED" w:rsidRDefault="0068167C" w:rsidP="0068167C">
            <w:pPr>
              <w:pStyle w:val="aff1"/>
              <w:numPr>
                <w:ilvl w:val="0"/>
                <w:numId w:val="30"/>
              </w:numPr>
              <w:spacing w:after="0" w:line="240" w:lineRule="auto"/>
              <w:jc w:val="both"/>
              <w:rPr>
                <w:rFonts w:ascii="Times New Roman" w:hAnsi="Times New Roman"/>
                <w:sz w:val="28"/>
                <w:szCs w:val="28"/>
              </w:rPr>
            </w:pPr>
            <w:r w:rsidRPr="009435ED">
              <w:rPr>
                <w:rFonts w:ascii="Times New Roman" w:hAnsi="Times New Roman"/>
                <w:sz w:val="28"/>
                <w:szCs w:val="28"/>
              </w:rPr>
              <w:t>Методы  поиска  неисправностей;</w:t>
            </w:r>
          </w:p>
        </w:tc>
        <w:tc>
          <w:tcPr>
            <w:tcW w:w="1134" w:type="pct"/>
            <w:shd w:val="clear" w:color="auto" w:fill="auto"/>
            <w:vAlign w:val="center"/>
          </w:tcPr>
          <w:p w14:paraId="13B69994" w14:textId="77777777" w:rsidR="0068167C" w:rsidRPr="005C26BA" w:rsidRDefault="0068167C" w:rsidP="0068167C">
            <w:pPr>
              <w:jc w:val="both"/>
              <w:rPr>
                <w:rFonts w:ascii="Times New Roman" w:hAnsi="Times New Roman" w:cs="Times New Roman"/>
                <w:sz w:val="28"/>
                <w:szCs w:val="28"/>
              </w:rPr>
            </w:pPr>
          </w:p>
        </w:tc>
      </w:tr>
      <w:tr w:rsidR="0068167C" w:rsidRPr="003732A7" w14:paraId="728D2BE9" w14:textId="77777777" w:rsidTr="0068167C">
        <w:tc>
          <w:tcPr>
            <w:tcW w:w="330" w:type="pct"/>
            <w:vMerge/>
            <w:shd w:val="clear" w:color="auto" w:fill="BFBFBF" w:themeFill="background1" w:themeFillShade="BF"/>
            <w:vAlign w:val="center"/>
          </w:tcPr>
          <w:p w14:paraId="18942AFE" w14:textId="77777777" w:rsidR="0068167C" w:rsidRPr="000244DA" w:rsidRDefault="0068167C" w:rsidP="0068167C">
            <w:pPr>
              <w:jc w:val="center"/>
              <w:rPr>
                <w:rFonts w:ascii="Times New Roman" w:hAnsi="Times New Roman" w:cs="Times New Roman"/>
                <w:sz w:val="28"/>
                <w:szCs w:val="28"/>
              </w:rPr>
            </w:pPr>
          </w:p>
        </w:tc>
        <w:tc>
          <w:tcPr>
            <w:tcW w:w="3536" w:type="pct"/>
          </w:tcPr>
          <w:p w14:paraId="074223A6" w14:textId="77777777" w:rsidR="0068167C" w:rsidRPr="009435ED" w:rsidRDefault="0068167C" w:rsidP="0068167C">
            <w:pPr>
              <w:spacing w:after="0" w:line="240" w:lineRule="auto"/>
              <w:rPr>
                <w:rFonts w:ascii="Times New Roman" w:hAnsi="Times New Roman" w:cs="Times New Roman"/>
                <w:sz w:val="28"/>
                <w:szCs w:val="28"/>
              </w:rPr>
            </w:pPr>
            <w:r w:rsidRPr="009435ED">
              <w:rPr>
                <w:rFonts w:ascii="Times New Roman" w:hAnsi="Times New Roman" w:cs="Times New Roman"/>
                <w:sz w:val="28"/>
                <w:szCs w:val="28"/>
              </w:rPr>
              <w:t>Специалист должен уметь:</w:t>
            </w:r>
          </w:p>
          <w:p w14:paraId="0F5E54D3" w14:textId="77777777" w:rsidR="0068167C" w:rsidRPr="009435ED" w:rsidRDefault="0068167C" w:rsidP="0068167C">
            <w:pPr>
              <w:pStyle w:val="aff1"/>
              <w:numPr>
                <w:ilvl w:val="0"/>
                <w:numId w:val="31"/>
              </w:numPr>
              <w:spacing w:after="0" w:line="240" w:lineRule="auto"/>
              <w:ind w:left="669"/>
              <w:rPr>
                <w:rFonts w:ascii="Times New Roman" w:hAnsi="Times New Roman"/>
                <w:sz w:val="28"/>
                <w:szCs w:val="28"/>
              </w:rPr>
            </w:pPr>
            <w:r w:rsidRPr="009435ED">
              <w:rPr>
                <w:rFonts w:ascii="Times New Roman" w:hAnsi="Times New Roman"/>
                <w:sz w:val="28"/>
                <w:szCs w:val="28"/>
              </w:rPr>
              <w:t>Пользоваться измерительным оборудованием;</w:t>
            </w:r>
          </w:p>
          <w:p w14:paraId="30E8DB00" w14:textId="77777777" w:rsidR="0068167C" w:rsidRPr="009435ED" w:rsidRDefault="0068167C" w:rsidP="0068167C">
            <w:pPr>
              <w:pStyle w:val="aff1"/>
              <w:numPr>
                <w:ilvl w:val="0"/>
                <w:numId w:val="31"/>
              </w:numPr>
              <w:spacing w:after="0" w:line="240" w:lineRule="auto"/>
              <w:ind w:left="669"/>
              <w:rPr>
                <w:rFonts w:ascii="Times New Roman" w:hAnsi="Times New Roman"/>
                <w:sz w:val="28"/>
                <w:szCs w:val="28"/>
              </w:rPr>
            </w:pPr>
            <w:r w:rsidRPr="009435ED">
              <w:rPr>
                <w:rFonts w:ascii="Times New Roman" w:hAnsi="Times New Roman"/>
                <w:sz w:val="28"/>
                <w:szCs w:val="28"/>
              </w:rPr>
              <w:t xml:space="preserve">Проводить входной контроль кабеля согласно отраслевым нормам;  </w:t>
            </w:r>
          </w:p>
          <w:p w14:paraId="70265940" w14:textId="77777777" w:rsidR="0068167C" w:rsidRPr="009435ED" w:rsidRDefault="0068167C" w:rsidP="0068167C">
            <w:pPr>
              <w:pStyle w:val="aff1"/>
              <w:numPr>
                <w:ilvl w:val="0"/>
                <w:numId w:val="31"/>
              </w:numPr>
              <w:spacing w:after="0" w:line="240" w:lineRule="auto"/>
              <w:ind w:left="669"/>
              <w:rPr>
                <w:rFonts w:ascii="Times New Roman" w:hAnsi="Times New Roman"/>
                <w:sz w:val="28"/>
                <w:szCs w:val="28"/>
              </w:rPr>
            </w:pPr>
            <w:r w:rsidRPr="009435ED">
              <w:rPr>
                <w:rFonts w:ascii="Times New Roman" w:hAnsi="Times New Roman"/>
                <w:sz w:val="28"/>
                <w:szCs w:val="28"/>
              </w:rPr>
              <w:t xml:space="preserve">Проводить измерения ручным и </w:t>
            </w:r>
            <w:proofErr w:type="gramStart"/>
            <w:r w:rsidRPr="009435ED">
              <w:rPr>
                <w:rFonts w:ascii="Times New Roman" w:hAnsi="Times New Roman"/>
                <w:sz w:val="28"/>
                <w:szCs w:val="28"/>
              </w:rPr>
              <w:t>автоматическим  способом</w:t>
            </w:r>
            <w:proofErr w:type="gramEnd"/>
          </w:p>
          <w:p w14:paraId="0A3AECAE" w14:textId="77777777" w:rsidR="0068167C" w:rsidRPr="009435ED" w:rsidRDefault="0068167C" w:rsidP="0068167C">
            <w:pPr>
              <w:pStyle w:val="aff1"/>
              <w:numPr>
                <w:ilvl w:val="0"/>
                <w:numId w:val="31"/>
              </w:numPr>
              <w:spacing w:after="0" w:line="240" w:lineRule="auto"/>
              <w:ind w:left="669"/>
              <w:rPr>
                <w:rFonts w:ascii="Times New Roman" w:hAnsi="Times New Roman"/>
                <w:sz w:val="28"/>
                <w:szCs w:val="28"/>
              </w:rPr>
            </w:pPr>
            <w:r w:rsidRPr="009435ED">
              <w:rPr>
                <w:rFonts w:ascii="Times New Roman" w:hAnsi="Times New Roman"/>
                <w:sz w:val="28"/>
                <w:szCs w:val="28"/>
              </w:rPr>
              <w:t>Определить ошибки в смонтированной линии</w:t>
            </w:r>
          </w:p>
          <w:p w14:paraId="11968F94" w14:textId="77777777" w:rsidR="0068167C" w:rsidRPr="009435ED" w:rsidRDefault="0068167C" w:rsidP="0068167C">
            <w:pPr>
              <w:pStyle w:val="aff1"/>
              <w:numPr>
                <w:ilvl w:val="0"/>
                <w:numId w:val="31"/>
              </w:numPr>
              <w:spacing w:after="0" w:line="240" w:lineRule="auto"/>
              <w:ind w:left="669"/>
              <w:rPr>
                <w:rFonts w:ascii="Times New Roman" w:hAnsi="Times New Roman"/>
                <w:sz w:val="28"/>
                <w:szCs w:val="28"/>
              </w:rPr>
            </w:pPr>
            <w:r w:rsidRPr="009435ED">
              <w:rPr>
                <w:rFonts w:ascii="Times New Roman" w:hAnsi="Times New Roman"/>
                <w:sz w:val="28"/>
                <w:szCs w:val="28"/>
              </w:rPr>
              <w:t xml:space="preserve">Обнаружить повреждение при помощи измерительных приборов </w:t>
            </w:r>
          </w:p>
          <w:p w14:paraId="580ED55D" w14:textId="77777777" w:rsidR="0068167C" w:rsidRPr="009435ED" w:rsidRDefault="0068167C" w:rsidP="0068167C">
            <w:pPr>
              <w:spacing w:after="0" w:line="240" w:lineRule="auto"/>
              <w:jc w:val="both"/>
              <w:rPr>
                <w:rFonts w:ascii="Times New Roman" w:hAnsi="Times New Roman" w:cs="Times New Roman"/>
                <w:sz w:val="28"/>
                <w:szCs w:val="28"/>
              </w:rPr>
            </w:pPr>
          </w:p>
        </w:tc>
        <w:tc>
          <w:tcPr>
            <w:tcW w:w="1134" w:type="pct"/>
            <w:shd w:val="clear" w:color="auto" w:fill="auto"/>
            <w:vAlign w:val="center"/>
          </w:tcPr>
          <w:p w14:paraId="4C1C3E41" w14:textId="77777777" w:rsidR="0068167C" w:rsidRPr="005C26BA" w:rsidRDefault="0068167C" w:rsidP="0068167C">
            <w:pPr>
              <w:jc w:val="both"/>
              <w:rPr>
                <w:rFonts w:ascii="Times New Roman" w:hAnsi="Times New Roman" w:cs="Times New Roman"/>
                <w:sz w:val="28"/>
                <w:szCs w:val="28"/>
              </w:rPr>
            </w:pPr>
          </w:p>
        </w:tc>
      </w:tr>
    </w:tbl>
    <w:p w14:paraId="7E395217" w14:textId="1BDFCB9F" w:rsidR="0068167C" w:rsidRDefault="0068167C" w:rsidP="00640E46">
      <w:pPr>
        <w:spacing w:after="0" w:line="240" w:lineRule="auto"/>
        <w:jc w:val="center"/>
        <w:rPr>
          <w:rFonts w:ascii="Times New Roman" w:hAnsi="Times New Roman" w:cs="Times New Roman"/>
          <w:i/>
          <w:iCs/>
          <w:sz w:val="20"/>
          <w:szCs w:val="20"/>
        </w:rPr>
      </w:pPr>
    </w:p>
    <w:p w14:paraId="73936601" w14:textId="78BD2CFF" w:rsidR="0068167C" w:rsidRDefault="0068167C" w:rsidP="00640E46">
      <w:pPr>
        <w:spacing w:after="0" w:line="240" w:lineRule="auto"/>
        <w:jc w:val="center"/>
        <w:rPr>
          <w:rFonts w:ascii="Times New Roman" w:hAnsi="Times New Roman" w:cs="Times New Roman"/>
          <w:i/>
          <w:iCs/>
          <w:sz w:val="20"/>
          <w:szCs w:val="20"/>
        </w:rPr>
      </w:pPr>
    </w:p>
    <w:p w14:paraId="0C741D90" w14:textId="77777777" w:rsidR="0068167C" w:rsidRPr="00270E01" w:rsidRDefault="0068167C" w:rsidP="00640E46">
      <w:pPr>
        <w:spacing w:after="0" w:line="240" w:lineRule="auto"/>
        <w:jc w:val="center"/>
        <w:rPr>
          <w:rFonts w:ascii="Times New Roman" w:hAnsi="Times New Roman" w:cs="Times New Roman"/>
          <w:i/>
          <w:iCs/>
          <w:sz w:val="20"/>
          <w:szCs w:val="20"/>
        </w:rPr>
      </w:pPr>
    </w:p>
    <w:p w14:paraId="2CEE85B3" w14:textId="77777777"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D17132" w:rsidRDefault="00F8340A" w:rsidP="008912AE">
      <w:pPr>
        <w:pStyle w:val="2"/>
        <w:spacing w:after="0" w:line="276" w:lineRule="auto"/>
        <w:ind w:firstLine="709"/>
        <w:jc w:val="both"/>
        <w:rPr>
          <w:rFonts w:ascii="Times New Roman" w:hAnsi="Times New Roman"/>
          <w:sz w:val="24"/>
          <w:lang w:val="ru-RU"/>
        </w:rPr>
      </w:pPr>
      <w:bookmarkStart w:id="6" w:name="_Toc78885655"/>
      <w:bookmarkStart w:id="7" w:name="_Toc124422968"/>
      <w:r>
        <w:rPr>
          <w:rFonts w:ascii="Times New Roman" w:hAnsi="Times New Roman"/>
          <w:color w:val="000000"/>
          <w:sz w:val="24"/>
          <w:lang w:val="ru-RU"/>
        </w:rPr>
        <w:lastRenderedPageBreak/>
        <w:t>1</w:t>
      </w:r>
      <w:r w:rsidR="00D17132" w:rsidRPr="00D17132">
        <w:rPr>
          <w:rFonts w:ascii="Times New Roman" w:hAnsi="Times New Roman"/>
          <w:color w:val="000000"/>
          <w:sz w:val="24"/>
          <w:lang w:val="ru-RU"/>
        </w:rPr>
        <w:t>.</w:t>
      </w:r>
      <w:r>
        <w:rPr>
          <w:rFonts w:ascii="Times New Roman" w:hAnsi="Times New Roman"/>
          <w:color w:val="000000"/>
          <w:sz w:val="24"/>
          <w:lang w:val="ru-RU"/>
        </w:rPr>
        <w:t>3</w:t>
      </w:r>
      <w:r w:rsidR="00D17132" w:rsidRPr="00D17132">
        <w:rPr>
          <w:rFonts w:ascii="Times New Roman" w:hAnsi="Times New Roman"/>
          <w:color w:val="000000"/>
          <w:sz w:val="24"/>
          <w:lang w:val="ru-RU"/>
        </w:rPr>
        <w:t>. ТРЕБОВАНИЯ К СХЕМЕ ОЦЕНКИ</w:t>
      </w:r>
      <w:bookmarkEnd w:id="6"/>
      <w:bookmarkEnd w:id="7"/>
    </w:p>
    <w:p w14:paraId="3F465272" w14:textId="65C12749"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19E7CD01" w14:textId="3BE3CFE7"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6BB3A4AB" w:rsidR="007274B8" w:rsidRPr="00640E46"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p w14:paraId="66EDF8C4" w14:textId="137F752C" w:rsidR="0068167C" w:rsidRDefault="0068167C" w:rsidP="007274B8">
      <w:pPr>
        <w:pStyle w:val="af1"/>
        <w:widowControl/>
        <w:rPr>
          <w:rFonts w:ascii="Times New Roman" w:hAnsi="Times New Roman"/>
          <w:szCs w:val="24"/>
          <w:lang w:val="ru-RU"/>
        </w:rPr>
      </w:pPr>
    </w:p>
    <w:tbl>
      <w:tblPr>
        <w:tblStyle w:val="af"/>
        <w:tblW w:w="4868" w:type="pct"/>
        <w:jc w:val="center"/>
        <w:tblLayout w:type="fixed"/>
        <w:tblLook w:val="04A0" w:firstRow="1" w:lastRow="0" w:firstColumn="1" w:lastColumn="0" w:noHBand="0" w:noVBand="1"/>
      </w:tblPr>
      <w:tblGrid>
        <w:gridCol w:w="1696"/>
        <w:gridCol w:w="425"/>
        <w:gridCol w:w="711"/>
        <w:gridCol w:w="705"/>
        <w:gridCol w:w="711"/>
        <w:gridCol w:w="849"/>
        <w:gridCol w:w="709"/>
        <w:gridCol w:w="711"/>
        <w:gridCol w:w="707"/>
        <w:gridCol w:w="722"/>
        <w:gridCol w:w="17"/>
        <w:gridCol w:w="1395"/>
        <w:gridCol w:w="17"/>
      </w:tblGrid>
      <w:tr w:rsidR="0068167C" w:rsidRPr="00613219" w14:paraId="12E2626A" w14:textId="77777777" w:rsidTr="005C26BA">
        <w:trPr>
          <w:trHeight w:val="1538"/>
          <w:jc w:val="center"/>
        </w:trPr>
        <w:tc>
          <w:tcPr>
            <w:tcW w:w="4247" w:type="pct"/>
            <w:gridSpan w:val="11"/>
            <w:shd w:val="clear" w:color="auto" w:fill="92D050"/>
          </w:tcPr>
          <w:p w14:paraId="3569BCC7" w14:textId="77777777" w:rsidR="0068167C" w:rsidRPr="00613219" w:rsidRDefault="0068167C" w:rsidP="0068167C">
            <w:pPr>
              <w:jc w:val="center"/>
              <w:rPr>
                <w:b/>
                <w:sz w:val="22"/>
                <w:szCs w:val="22"/>
              </w:rPr>
            </w:pPr>
            <w:r w:rsidRPr="00613219">
              <w:rPr>
                <w:b/>
                <w:sz w:val="22"/>
                <w:szCs w:val="22"/>
              </w:rPr>
              <w:t>Критерий/Модуль</w:t>
            </w:r>
          </w:p>
        </w:tc>
        <w:tc>
          <w:tcPr>
            <w:tcW w:w="753" w:type="pct"/>
            <w:gridSpan w:val="2"/>
            <w:shd w:val="clear" w:color="auto" w:fill="92D050"/>
            <w:vAlign w:val="center"/>
          </w:tcPr>
          <w:p w14:paraId="347BF7E9" w14:textId="77777777" w:rsidR="0068167C" w:rsidRPr="00613219" w:rsidRDefault="0068167C" w:rsidP="0068167C">
            <w:pPr>
              <w:jc w:val="center"/>
              <w:rPr>
                <w:b/>
                <w:sz w:val="22"/>
                <w:szCs w:val="22"/>
              </w:rPr>
            </w:pPr>
            <w:r w:rsidRPr="00613219">
              <w:rPr>
                <w:b/>
                <w:sz w:val="22"/>
                <w:szCs w:val="22"/>
              </w:rPr>
              <w:t>Итого баллов за раздел ТРЕБОВАНИЙ КОМПЕТЕНЦИИ</w:t>
            </w:r>
          </w:p>
        </w:tc>
      </w:tr>
      <w:tr w:rsidR="005C26BA" w:rsidRPr="00B7111F" w14:paraId="2A72AADC" w14:textId="77777777" w:rsidTr="005C26BA">
        <w:trPr>
          <w:gridAfter w:val="1"/>
          <w:wAfter w:w="9" w:type="pct"/>
          <w:trHeight w:val="50"/>
          <w:jc w:val="center"/>
        </w:trPr>
        <w:tc>
          <w:tcPr>
            <w:tcW w:w="905" w:type="pct"/>
            <w:vMerge w:val="restart"/>
            <w:shd w:val="clear" w:color="auto" w:fill="92D050"/>
            <w:vAlign w:val="center"/>
          </w:tcPr>
          <w:p w14:paraId="11E63BE6" w14:textId="77777777" w:rsidR="005C26BA" w:rsidRPr="00926C26" w:rsidRDefault="005C26BA" w:rsidP="0068167C">
            <w:pPr>
              <w:jc w:val="center"/>
              <w:rPr>
                <w:b/>
                <w:sz w:val="22"/>
                <w:szCs w:val="22"/>
              </w:rPr>
            </w:pPr>
            <w:r w:rsidRPr="00926C26">
              <w:rPr>
                <w:b/>
                <w:sz w:val="22"/>
                <w:szCs w:val="22"/>
              </w:rPr>
              <w:t>Разделы ТРЕБОВАНИЙ КОМПЕТЕНЦИИ</w:t>
            </w:r>
          </w:p>
        </w:tc>
        <w:tc>
          <w:tcPr>
            <w:tcW w:w="227" w:type="pct"/>
            <w:shd w:val="clear" w:color="auto" w:fill="92D050"/>
            <w:vAlign w:val="center"/>
          </w:tcPr>
          <w:p w14:paraId="4894B3A8" w14:textId="77777777" w:rsidR="005C26BA" w:rsidRPr="00926C26" w:rsidRDefault="005C26BA" w:rsidP="0068167C">
            <w:pPr>
              <w:jc w:val="center"/>
              <w:rPr>
                <w:sz w:val="22"/>
                <w:szCs w:val="22"/>
              </w:rPr>
            </w:pPr>
          </w:p>
        </w:tc>
        <w:tc>
          <w:tcPr>
            <w:tcW w:w="379" w:type="pct"/>
            <w:shd w:val="clear" w:color="auto" w:fill="00B050"/>
            <w:vAlign w:val="center"/>
          </w:tcPr>
          <w:p w14:paraId="0BBD0A5A" w14:textId="77777777" w:rsidR="005C26BA" w:rsidRPr="00926C26" w:rsidRDefault="005C26BA" w:rsidP="0068167C">
            <w:pPr>
              <w:jc w:val="center"/>
              <w:rPr>
                <w:b/>
                <w:sz w:val="22"/>
                <w:szCs w:val="22"/>
              </w:rPr>
            </w:pPr>
            <w:r w:rsidRPr="00926C26">
              <w:rPr>
                <w:b/>
                <w:sz w:val="22"/>
                <w:szCs w:val="22"/>
              </w:rPr>
              <w:t>А</w:t>
            </w:r>
          </w:p>
        </w:tc>
        <w:tc>
          <w:tcPr>
            <w:tcW w:w="376" w:type="pct"/>
            <w:shd w:val="clear" w:color="auto" w:fill="00B050"/>
            <w:vAlign w:val="center"/>
          </w:tcPr>
          <w:p w14:paraId="6E42DBC2" w14:textId="77777777" w:rsidR="005C26BA" w:rsidRPr="00926C26" w:rsidRDefault="005C26BA" w:rsidP="0068167C">
            <w:pPr>
              <w:jc w:val="center"/>
              <w:rPr>
                <w:b/>
                <w:sz w:val="22"/>
                <w:szCs w:val="22"/>
              </w:rPr>
            </w:pPr>
            <w:r w:rsidRPr="00926C26">
              <w:rPr>
                <w:b/>
                <w:sz w:val="22"/>
                <w:szCs w:val="22"/>
              </w:rPr>
              <w:t>Б</w:t>
            </w:r>
          </w:p>
        </w:tc>
        <w:tc>
          <w:tcPr>
            <w:tcW w:w="379" w:type="pct"/>
            <w:shd w:val="clear" w:color="auto" w:fill="00B050"/>
            <w:vAlign w:val="center"/>
          </w:tcPr>
          <w:p w14:paraId="15F5A31B" w14:textId="77777777" w:rsidR="005C26BA" w:rsidRPr="00926C26" w:rsidRDefault="005C26BA" w:rsidP="0068167C">
            <w:pPr>
              <w:jc w:val="center"/>
              <w:rPr>
                <w:b/>
                <w:sz w:val="22"/>
                <w:szCs w:val="22"/>
              </w:rPr>
            </w:pPr>
            <w:r w:rsidRPr="00926C26">
              <w:rPr>
                <w:b/>
                <w:sz w:val="22"/>
                <w:szCs w:val="22"/>
              </w:rPr>
              <w:t>В</w:t>
            </w:r>
          </w:p>
        </w:tc>
        <w:tc>
          <w:tcPr>
            <w:tcW w:w="453" w:type="pct"/>
            <w:shd w:val="clear" w:color="auto" w:fill="00B050"/>
            <w:vAlign w:val="center"/>
          </w:tcPr>
          <w:p w14:paraId="0B7EFF94" w14:textId="77777777" w:rsidR="005C26BA" w:rsidRPr="00926C26" w:rsidRDefault="005C26BA" w:rsidP="0068167C">
            <w:pPr>
              <w:jc w:val="center"/>
              <w:rPr>
                <w:b/>
                <w:sz w:val="22"/>
                <w:szCs w:val="22"/>
              </w:rPr>
            </w:pPr>
            <w:r w:rsidRPr="00926C26">
              <w:rPr>
                <w:b/>
                <w:sz w:val="22"/>
                <w:szCs w:val="22"/>
              </w:rPr>
              <w:t>Г</w:t>
            </w:r>
          </w:p>
        </w:tc>
        <w:tc>
          <w:tcPr>
            <w:tcW w:w="378" w:type="pct"/>
            <w:shd w:val="clear" w:color="auto" w:fill="00B050"/>
            <w:vAlign w:val="center"/>
          </w:tcPr>
          <w:p w14:paraId="221F9028" w14:textId="77777777" w:rsidR="005C26BA" w:rsidRPr="00926C26" w:rsidRDefault="005C26BA" w:rsidP="0068167C">
            <w:pPr>
              <w:jc w:val="center"/>
              <w:rPr>
                <w:b/>
                <w:sz w:val="22"/>
                <w:szCs w:val="22"/>
              </w:rPr>
            </w:pPr>
            <w:r w:rsidRPr="00926C26">
              <w:rPr>
                <w:b/>
                <w:sz w:val="22"/>
                <w:szCs w:val="22"/>
              </w:rPr>
              <w:t>Д</w:t>
            </w:r>
          </w:p>
        </w:tc>
        <w:tc>
          <w:tcPr>
            <w:tcW w:w="379" w:type="pct"/>
            <w:shd w:val="clear" w:color="auto" w:fill="00B050"/>
          </w:tcPr>
          <w:p w14:paraId="2FEA1BA2" w14:textId="77777777" w:rsidR="005C26BA" w:rsidRPr="00926C26" w:rsidRDefault="005C26BA" w:rsidP="0068167C">
            <w:pPr>
              <w:jc w:val="center"/>
              <w:rPr>
                <w:b/>
              </w:rPr>
            </w:pPr>
            <w:r w:rsidRPr="00926C26">
              <w:rPr>
                <w:b/>
              </w:rPr>
              <w:t>Е</w:t>
            </w:r>
          </w:p>
        </w:tc>
        <w:tc>
          <w:tcPr>
            <w:tcW w:w="377" w:type="pct"/>
            <w:shd w:val="clear" w:color="auto" w:fill="00B050"/>
          </w:tcPr>
          <w:p w14:paraId="4332EC2B" w14:textId="77777777" w:rsidR="005C26BA" w:rsidRPr="00926C26" w:rsidRDefault="005C26BA" w:rsidP="0068167C">
            <w:pPr>
              <w:jc w:val="center"/>
              <w:rPr>
                <w:b/>
              </w:rPr>
            </w:pPr>
            <w:r w:rsidRPr="00926C26">
              <w:rPr>
                <w:b/>
              </w:rPr>
              <w:t>Ж</w:t>
            </w:r>
          </w:p>
        </w:tc>
        <w:tc>
          <w:tcPr>
            <w:tcW w:w="385" w:type="pct"/>
            <w:shd w:val="clear" w:color="auto" w:fill="00B050"/>
          </w:tcPr>
          <w:p w14:paraId="3EE9FAFC" w14:textId="22B0FFAF" w:rsidR="005C26BA" w:rsidRPr="00926C26" w:rsidRDefault="005C26BA" w:rsidP="0068167C">
            <w:pPr>
              <w:jc w:val="center"/>
              <w:rPr>
                <w:b/>
                <w:sz w:val="22"/>
                <w:szCs w:val="22"/>
              </w:rPr>
            </w:pPr>
            <w:r w:rsidRPr="00926C26">
              <w:rPr>
                <w:b/>
              </w:rPr>
              <w:t>З</w:t>
            </w:r>
          </w:p>
        </w:tc>
        <w:tc>
          <w:tcPr>
            <w:tcW w:w="753" w:type="pct"/>
            <w:gridSpan w:val="2"/>
            <w:shd w:val="clear" w:color="auto" w:fill="00B050"/>
            <w:vAlign w:val="center"/>
          </w:tcPr>
          <w:p w14:paraId="314E7887" w14:textId="77777777" w:rsidR="005C26BA" w:rsidRPr="00926C26" w:rsidRDefault="005C26BA" w:rsidP="0068167C">
            <w:pPr>
              <w:ind w:right="172" w:hanging="176"/>
              <w:jc w:val="both"/>
              <w:rPr>
                <w:b/>
                <w:sz w:val="22"/>
                <w:szCs w:val="22"/>
              </w:rPr>
            </w:pPr>
          </w:p>
        </w:tc>
      </w:tr>
      <w:tr w:rsidR="008015EA" w:rsidRPr="00B7111F" w14:paraId="08FAC877" w14:textId="77777777" w:rsidTr="005C26BA">
        <w:trPr>
          <w:gridAfter w:val="1"/>
          <w:wAfter w:w="9" w:type="pct"/>
          <w:trHeight w:val="50"/>
          <w:jc w:val="center"/>
        </w:trPr>
        <w:tc>
          <w:tcPr>
            <w:tcW w:w="905" w:type="pct"/>
            <w:vMerge/>
            <w:shd w:val="clear" w:color="auto" w:fill="92D050"/>
            <w:vAlign w:val="center"/>
          </w:tcPr>
          <w:p w14:paraId="0C118F45" w14:textId="77777777" w:rsidR="008015EA" w:rsidRPr="00926C26" w:rsidRDefault="008015EA" w:rsidP="008015EA">
            <w:pPr>
              <w:jc w:val="both"/>
              <w:rPr>
                <w:b/>
                <w:sz w:val="22"/>
                <w:szCs w:val="22"/>
              </w:rPr>
            </w:pPr>
          </w:p>
        </w:tc>
        <w:tc>
          <w:tcPr>
            <w:tcW w:w="227" w:type="pct"/>
            <w:shd w:val="clear" w:color="auto" w:fill="00B050"/>
            <w:vAlign w:val="center"/>
          </w:tcPr>
          <w:p w14:paraId="18B1F946" w14:textId="77777777" w:rsidR="008015EA" w:rsidRPr="00926C26" w:rsidRDefault="008015EA" w:rsidP="008015EA">
            <w:pPr>
              <w:jc w:val="center"/>
              <w:rPr>
                <w:b/>
                <w:sz w:val="22"/>
                <w:szCs w:val="22"/>
                <w:lang w:val="en-US"/>
              </w:rPr>
            </w:pPr>
            <w:r w:rsidRPr="00926C26">
              <w:rPr>
                <w:b/>
                <w:sz w:val="22"/>
                <w:szCs w:val="22"/>
                <w:lang w:val="en-US"/>
              </w:rPr>
              <w:t>1</w:t>
            </w:r>
          </w:p>
        </w:tc>
        <w:tc>
          <w:tcPr>
            <w:tcW w:w="379" w:type="pct"/>
            <w:vAlign w:val="center"/>
          </w:tcPr>
          <w:p w14:paraId="7EB4B689" w14:textId="24FC86D5" w:rsidR="008015EA" w:rsidRPr="00926C26" w:rsidRDefault="008015EA" w:rsidP="008015EA">
            <w:pPr>
              <w:jc w:val="center"/>
              <w:rPr>
                <w:sz w:val="22"/>
                <w:szCs w:val="22"/>
              </w:rPr>
            </w:pPr>
            <w:r w:rsidRPr="00926C26">
              <w:rPr>
                <w:sz w:val="22"/>
                <w:szCs w:val="22"/>
              </w:rPr>
              <w:t>1,10</w:t>
            </w:r>
          </w:p>
        </w:tc>
        <w:tc>
          <w:tcPr>
            <w:tcW w:w="376" w:type="pct"/>
            <w:vAlign w:val="center"/>
          </w:tcPr>
          <w:p w14:paraId="75CBAA3D" w14:textId="49FF382F" w:rsidR="008015EA" w:rsidRPr="00926C26" w:rsidRDefault="008015EA" w:rsidP="008015EA">
            <w:pPr>
              <w:jc w:val="center"/>
              <w:rPr>
                <w:sz w:val="22"/>
                <w:szCs w:val="22"/>
              </w:rPr>
            </w:pPr>
            <w:r w:rsidRPr="00926C26">
              <w:rPr>
                <w:sz w:val="22"/>
                <w:szCs w:val="22"/>
              </w:rPr>
              <w:t>1,10</w:t>
            </w:r>
          </w:p>
        </w:tc>
        <w:tc>
          <w:tcPr>
            <w:tcW w:w="379" w:type="pct"/>
            <w:vAlign w:val="center"/>
          </w:tcPr>
          <w:p w14:paraId="214EEBC2" w14:textId="3C74626C" w:rsidR="008015EA" w:rsidRPr="00926C26" w:rsidRDefault="008015EA" w:rsidP="008015EA">
            <w:pPr>
              <w:jc w:val="center"/>
              <w:rPr>
                <w:sz w:val="22"/>
                <w:szCs w:val="22"/>
              </w:rPr>
            </w:pPr>
            <w:r w:rsidRPr="00926C26">
              <w:rPr>
                <w:sz w:val="22"/>
                <w:szCs w:val="22"/>
              </w:rPr>
              <w:t>1,10</w:t>
            </w:r>
          </w:p>
        </w:tc>
        <w:tc>
          <w:tcPr>
            <w:tcW w:w="453" w:type="pct"/>
            <w:vAlign w:val="center"/>
          </w:tcPr>
          <w:p w14:paraId="6BB74638" w14:textId="05CCF9C5" w:rsidR="008015EA" w:rsidRPr="00926C26" w:rsidRDefault="008015EA" w:rsidP="008015EA">
            <w:pPr>
              <w:jc w:val="center"/>
              <w:rPr>
                <w:sz w:val="22"/>
                <w:szCs w:val="22"/>
              </w:rPr>
            </w:pPr>
            <w:r w:rsidRPr="00926C26">
              <w:rPr>
                <w:sz w:val="22"/>
                <w:szCs w:val="22"/>
              </w:rPr>
              <w:t>1,30</w:t>
            </w:r>
          </w:p>
        </w:tc>
        <w:tc>
          <w:tcPr>
            <w:tcW w:w="378" w:type="pct"/>
            <w:vAlign w:val="center"/>
          </w:tcPr>
          <w:p w14:paraId="710DBCE4" w14:textId="7AEEA22A" w:rsidR="008015EA" w:rsidRPr="00926C26" w:rsidRDefault="008015EA" w:rsidP="008015EA">
            <w:pPr>
              <w:jc w:val="center"/>
              <w:rPr>
                <w:sz w:val="22"/>
                <w:szCs w:val="22"/>
              </w:rPr>
            </w:pPr>
            <w:r w:rsidRPr="00926C26">
              <w:rPr>
                <w:sz w:val="22"/>
                <w:szCs w:val="22"/>
              </w:rPr>
              <w:t>0,30</w:t>
            </w:r>
          </w:p>
        </w:tc>
        <w:tc>
          <w:tcPr>
            <w:tcW w:w="379" w:type="pct"/>
          </w:tcPr>
          <w:p w14:paraId="37145C0F" w14:textId="07BF65C0" w:rsidR="008015EA" w:rsidRPr="00926C26" w:rsidRDefault="008015EA" w:rsidP="008015EA">
            <w:pPr>
              <w:jc w:val="center"/>
            </w:pPr>
            <w:r w:rsidRPr="00926C26">
              <w:t>1,40</w:t>
            </w:r>
          </w:p>
        </w:tc>
        <w:tc>
          <w:tcPr>
            <w:tcW w:w="377" w:type="pct"/>
          </w:tcPr>
          <w:p w14:paraId="231C6E36" w14:textId="1FC2CB56" w:rsidR="008015EA" w:rsidRPr="00926C26" w:rsidRDefault="008015EA" w:rsidP="008015EA">
            <w:pPr>
              <w:jc w:val="center"/>
            </w:pPr>
            <w:r w:rsidRPr="00926C26">
              <w:t>-</w:t>
            </w:r>
          </w:p>
        </w:tc>
        <w:tc>
          <w:tcPr>
            <w:tcW w:w="385" w:type="pct"/>
          </w:tcPr>
          <w:p w14:paraId="2D1F6FA7" w14:textId="2F4514D7" w:rsidR="008015EA" w:rsidRPr="00926C26" w:rsidRDefault="008015EA" w:rsidP="008015EA">
            <w:pPr>
              <w:jc w:val="center"/>
              <w:rPr>
                <w:sz w:val="22"/>
                <w:szCs w:val="22"/>
              </w:rPr>
            </w:pPr>
            <w:r w:rsidRPr="00926C26">
              <w:t>1,70</w:t>
            </w:r>
          </w:p>
        </w:tc>
        <w:tc>
          <w:tcPr>
            <w:tcW w:w="753" w:type="pct"/>
            <w:gridSpan w:val="2"/>
            <w:shd w:val="clear" w:color="auto" w:fill="F2F2F2" w:themeFill="background1" w:themeFillShade="F2"/>
            <w:vAlign w:val="center"/>
          </w:tcPr>
          <w:p w14:paraId="2A0B2798" w14:textId="32C42B44" w:rsidR="008015EA" w:rsidRPr="00926C26" w:rsidRDefault="008015EA" w:rsidP="008015EA">
            <w:pPr>
              <w:jc w:val="center"/>
              <w:rPr>
                <w:sz w:val="22"/>
                <w:szCs w:val="22"/>
              </w:rPr>
            </w:pPr>
            <w:r w:rsidRPr="00926C26">
              <w:rPr>
                <w:sz w:val="22"/>
                <w:szCs w:val="22"/>
              </w:rPr>
              <w:t>8,00</w:t>
            </w:r>
          </w:p>
        </w:tc>
      </w:tr>
      <w:tr w:rsidR="008015EA" w:rsidRPr="00B7111F" w14:paraId="5600A5FB" w14:textId="77777777" w:rsidTr="005C26BA">
        <w:trPr>
          <w:gridAfter w:val="1"/>
          <w:wAfter w:w="9" w:type="pct"/>
          <w:trHeight w:val="50"/>
          <w:jc w:val="center"/>
        </w:trPr>
        <w:tc>
          <w:tcPr>
            <w:tcW w:w="905" w:type="pct"/>
            <w:vMerge/>
            <w:shd w:val="clear" w:color="auto" w:fill="92D050"/>
            <w:vAlign w:val="center"/>
          </w:tcPr>
          <w:p w14:paraId="17E93355" w14:textId="77777777" w:rsidR="008015EA" w:rsidRPr="00926C26" w:rsidRDefault="008015EA" w:rsidP="008015EA">
            <w:pPr>
              <w:jc w:val="both"/>
              <w:rPr>
                <w:b/>
                <w:sz w:val="22"/>
                <w:szCs w:val="22"/>
              </w:rPr>
            </w:pPr>
          </w:p>
        </w:tc>
        <w:tc>
          <w:tcPr>
            <w:tcW w:w="227" w:type="pct"/>
            <w:shd w:val="clear" w:color="auto" w:fill="00B050"/>
            <w:vAlign w:val="center"/>
          </w:tcPr>
          <w:p w14:paraId="6862FCE6" w14:textId="77777777" w:rsidR="008015EA" w:rsidRPr="00926C26" w:rsidRDefault="008015EA" w:rsidP="008015EA">
            <w:pPr>
              <w:jc w:val="center"/>
              <w:rPr>
                <w:b/>
                <w:sz w:val="22"/>
                <w:szCs w:val="22"/>
                <w:lang w:val="en-US"/>
              </w:rPr>
            </w:pPr>
            <w:r w:rsidRPr="00926C26">
              <w:rPr>
                <w:b/>
                <w:sz w:val="22"/>
                <w:szCs w:val="22"/>
                <w:lang w:val="en-US"/>
              </w:rPr>
              <w:t>2</w:t>
            </w:r>
          </w:p>
        </w:tc>
        <w:tc>
          <w:tcPr>
            <w:tcW w:w="379" w:type="pct"/>
            <w:vAlign w:val="center"/>
          </w:tcPr>
          <w:p w14:paraId="388CE629" w14:textId="06CD69A2" w:rsidR="008015EA" w:rsidRPr="00926C26" w:rsidRDefault="008015EA" w:rsidP="008015EA">
            <w:pPr>
              <w:jc w:val="center"/>
              <w:rPr>
                <w:sz w:val="22"/>
                <w:szCs w:val="22"/>
              </w:rPr>
            </w:pPr>
            <w:r w:rsidRPr="00926C26">
              <w:rPr>
                <w:sz w:val="22"/>
                <w:szCs w:val="22"/>
              </w:rPr>
              <w:t>0,50</w:t>
            </w:r>
          </w:p>
        </w:tc>
        <w:tc>
          <w:tcPr>
            <w:tcW w:w="376" w:type="pct"/>
            <w:vAlign w:val="center"/>
          </w:tcPr>
          <w:p w14:paraId="10668E3C" w14:textId="5F1B4BE6" w:rsidR="008015EA" w:rsidRPr="00926C26" w:rsidRDefault="008015EA" w:rsidP="008015EA">
            <w:pPr>
              <w:jc w:val="center"/>
              <w:rPr>
                <w:sz w:val="22"/>
                <w:szCs w:val="22"/>
              </w:rPr>
            </w:pPr>
            <w:r w:rsidRPr="00926C26">
              <w:rPr>
                <w:sz w:val="22"/>
                <w:szCs w:val="22"/>
              </w:rPr>
              <w:t>0,50</w:t>
            </w:r>
          </w:p>
        </w:tc>
        <w:tc>
          <w:tcPr>
            <w:tcW w:w="379" w:type="pct"/>
            <w:vAlign w:val="center"/>
          </w:tcPr>
          <w:p w14:paraId="496B5762" w14:textId="57F09CC7" w:rsidR="008015EA" w:rsidRPr="00926C26" w:rsidRDefault="008015EA" w:rsidP="008015EA">
            <w:pPr>
              <w:jc w:val="center"/>
              <w:rPr>
                <w:sz w:val="22"/>
                <w:szCs w:val="22"/>
              </w:rPr>
            </w:pPr>
            <w:r w:rsidRPr="00926C26">
              <w:rPr>
                <w:sz w:val="22"/>
                <w:szCs w:val="22"/>
              </w:rPr>
              <w:t>0,50</w:t>
            </w:r>
          </w:p>
        </w:tc>
        <w:tc>
          <w:tcPr>
            <w:tcW w:w="453" w:type="pct"/>
            <w:vAlign w:val="center"/>
          </w:tcPr>
          <w:p w14:paraId="36041E4C" w14:textId="68A8E320" w:rsidR="008015EA" w:rsidRPr="00926C26" w:rsidRDefault="008015EA" w:rsidP="008015EA">
            <w:pPr>
              <w:jc w:val="center"/>
              <w:rPr>
                <w:sz w:val="22"/>
                <w:szCs w:val="22"/>
              </w:rPr>
            </w:pPr>
            <w:r w:rsidRPr="00926C26">
              <w:rPr>
                <w:sz w:val="22"/>
                <w:szCs w:val="22"/>
              </w:rPr>
              <w:t>0,50</w:t>
            </w:r>
          </w:p>
        </w:tc>
        <w:tc>
          <w:tcPr>
            <w:tcW w:w="378" w:type="pct"/>
            <w:vAlign w:val="center"/>
          </w:tcPr>
          <w:p w14:paraId="570B1F54" w14:textId="2FD01E58" w:rsidR="008015EA" w:rsidRPr="00926C26" w:rsidRDefault="008015EA" w:rsidP="008015EA">
            <w:pPr>
              <w:jc w:val="center"/>
              <w:rPr>
                <w:sz w:val="22"/>
                <w:szCs w:val="22"/>
              </w:rPr>
            </w:pPr>
            <w:r w:rsidRPr="00926C26">
              <w:rPr>
                <w:sz w:val="22"/>
                <w:szCs w:val="22"/>
              </w:rPr>
              <w:t>0,50</w:t>
            </w:r>
          </w:p>
        </w:tc>
        <w:tc>
          <w:tcPr>
            <w:tcW w:w="379" w:type="pct"/>
          </w:tcPr>
          <w:p w14:paraId="60BDAB8F" w14:textId="18773B70" w:rsidR="008015EA" w:rsidRPr="00926C26" w:rsidRDefault="008015EA" w:rsidP="008015EA">
            <w:pPr>
              <w:jc w:val="center"/>
            </w:pPr>
            <w:r w:rsidRPr="00926C26">
              <w:t>1,00</w:t>
            </w:r>
          </w:p>
        </w:tc>
        <w:tc>
          <w:tcPr>
            <w:tcW w:w="377" w:type="pct"/>
          </w:tcPr>
          <w:p w14:paraId="676B892E" w14:textId="0EFF5A5E" w:rsidR="008015EA" w:rsidRPr="00926C26" w:rsidRDefault="008015EA" w:rsidP="008015EA">
            <w:pPr>
              <w:jc w:val="center"/>
            </w:pPr>
            <w:r w:rsidRPr="00926C26">
              <w:t>-</w:t>
            </w:r>
          </w:p>
        </w:tc>
        <w:tc>
          <w:tcPr>
            <w:tcW w:w="385" w:type="pct"/>
          </w:tcPr>
          <w:p w14:paraId="2F013F4B" w14:textId="10D0D785" w:rsidR="008015EA" w:rsidRPr="00926C26" w:rsidRDefault="008015EA" w:rsidP="008015EA">
            <w:pPr>
              <w:jc w:val="center"/>
              <w:rPr>
                <w:sz w:val="22"/>
                <w:szCs w:val="22"/>
              </w:rPr>
            </w:pPr>
            <w:r w:rsidRPr="00926C26">
              <w:t>0,50</w:t>
            </w:r>
          </w:p>
        </w:tc>
        <w:tc>
          <w:tcPr>
            <w:tcW w:w="753" w:type="pct"/>
            <w:gridSpan w:val="2"/>
            <w:shd w:val="clear" w:color="auto" w:fill="F2F2F2" w:themeFill="background1" w:themeFillShade="F2"/>
            <w:vAlign w:val="center"/>
          </w:tcPr>
          <w:p w14:paraId="5DE5DA9D" w14:textId="02DF73D9" w:rsidR="008015EA" w:rsidRPr="00926C26" w:rsidRDefault="008015EA" w:rsidP="008015EA">
            <w:pPr>
              <w:jc w:val="center"/>
              <w:rPr>
                <w:sz w:val="22"/>
                <w:szCs w:val="22"/>
              </w:rPr>
            </w:pPr>
            <w:r w:rsidRPr="00926C26">
              <w:rPr>
                <w:sz w:val="22"/>
                <w:szCs w:val="22"/>
              </w:rPr>
              <w:t>4,50</w:t>
            </w:r>
          </w:p>
        </w:tc>
      </w:tr>
      <w:tr w:rsidR="008015EA" w:rsidRPr="00B7111F" w14:paraId="4A6C189E" w14:textId="77777777" w:rsidTr="005C26BA">
        <w:trPr>
          <w:gridAfter w:val="1"/>
          <w:wAfter w:w="9" w:type="pct"/>
          <w:trHeight w:val="50"/>
          <w:jc w:val="center"/>
        </w:trPr>
        <w:tc>
          <w:tcPr>
            <w:tcW w:w="905" w:type="pct"/>
            <w:vMerge/>
            <w:shd w:val="clear" w:color="auto" w:fill="92D050"/>
            <w:vAlign w:val="center"/>
          </w:tcPr>
          <w:p w14:paraId="71EC6C11" w14:textId="77777777" w:rsidR="008015EA" w:rsidRPr="00926C26" w:rsidRDefault="008015EA" w:rsidP="008015EA">
            <w:pPr>
              <w:jc w:val="both"/>
              <w:rPr>
                <w:b/>
                <w:sz w:val="22"/>
                <w:szCs w:val="22"/>
              </w:rPr>
            </w:pPr>
          </w:p>
        </w:tc>
        <w:tc>
          <w:tcPr>
            <w:tcW w:w="227" w:type="pct"/>
            <w:shd w:val="clear" w:color="auto" w:fill="00B050"/>
            <w:vAlign w:val="center"/>
          </w:tcPr>
          <w:p w14:paraId="15FAB8DF" w14:textId="77777777" w:rsidR="008015EA" w:rsidRPr="00926C26" w:rsidRDefault="008015EA" w:rsidP="008015EA">
            <w:pPr>
              <w:jc w:val="center"/>
              <w:rPr>
                <w:b/>
                <w:sz w:val="22"/>
                <w:szCs w:val="22"/>
                <w:lang w:val="en-US"/>
              </w:rPr>
            </w:pPr>
            <w:r w:rsidRPr="00926C26">
              <w:rPr>
                <w:b/>
                <w:sz w:val="22"/>
                <w:szCs w:val="22"/>
                <w:lang w:val="en-US"/>
              </w:rPr>
              <w:t>3</w:t>
            </w:r>
          </w:p>
        </w:tc>
        <w:tc>
          <w:tcPr>
            <w:tcW w:w="379" w:type="pct"/>
            <w:vAlign w:val="center"/>
          </w:tcPr>
          <w:p w14:paraId="4E92FDAE" w14:textId="6B3421BD" w:rsidR="008015EA" w:rsidRPr="00926C26" w:rsidRDefault="008015EA" w:rsidP="008015EA">
            <w:pPr>
              <w:jc w:val="center"/>
              <w:rPr>
                <w:sz w:val="22"/>
                <w:szCs w:val="22"/>
              </w:rPr>
            </w:pPr>
            <w:r w:rsidRPr="00926C26">
              <w:rPr>
                <w:sz w:val="22"/>
                <w:szCs w:val="22"/>
              </w:rPr>
              <w:t>4,60</w:t>
            </w:r>
          </w:p>
        </w:tc>
        <w:tc>
          <w:tcPr>
            <w:tcW w:w="376" w:type="pct"/>
            <w:vAlign w:val="center"/>
          </w:tcPr>
          <w:p w14:paraId="781ADEAA" w14:textId="5CC23A23" w:rsidR="008015EA" w:rsidRPr="00926C26" w:rsidRDefault="008015EA" w:rsidP="008015EA">
            <w:pPr>
              <w:jc w:val="center"/>
              <w:rPr>
                <w:sz w:val="22"/>
                <w:szCs w:val="22"/>
              </w:rPr>
            </w:pPr>
            <w:r w:rsidRPr="00926C26">
              <w:rPr>
                <w:sz w:val="22"/>
                <w:szCs w:val="22"/>
              </w:rPr>
              <w:t>1,00</w:t>
            </w:r>
          </w:p>
        </w:tc>
        <w:tc>
          <w:tcPr>
            <w:tcW w:w="379" w:type="pct"/>
            <w:vAlign w:val="center"/>
          </w:tcPr>
          <w:p w14:paraId="39DD1386" w14:textId="44BB6C70" w:rsidR="008015EA" w:rsidRPr="00926C26" w:rsidRDefault="008015EA" w:rsidP="008015EA">
            <w:pPr>
              <w:jc w:val="center"/>
              <w:rPr>
                <w:sz w:val="22"/>
                <w:szCs w:val="22"/>
              </w:rPr>
            </w:pPr>
            <w:r w:rsidRPr="00926C26">
              <w:rPr>
                <w:sz w:val="22"/>
                <w:szCs w:val="22"/>
              </w:rPr>
              <w:t>1,00</w:t>
            </w:r>
          </w:p>
        </w:tc>
        <w:tc>
          <w:tcPr>
            <w:tcW w:w="453" w:type="pct"/>
            <w:vAlign w:val="center"/>
          </w:tcPr>
          <w:p w14:paraId="7142C794" w14:textId="7CAEC7D0" w:rsidR="008015EA" w:rsidRPr="00926C26" w:rsidRDefault="008015EA" w:rsidP="008015EA">
            <w:pPr>
              <w:jc w:val="center"/>
              <w:rPr>
                <w:sz w:val="22"/>
                <w:szCs w:val="22"/>
              </w:rPr>
            </w:pPr>
            <w:r w:rsidRPr="00926C26">
              <w:rPr>
                <w:sz w:val="22"/>
                <w:szCs w:val="22"/>
              </w:rPr>
              <w:t>1,00</w:t>
            </w:r>
          </w:p>
        </w:tc>
        <w:tc>
          <w:tcPr>
            <w:tcW w:w="378" w:type="pct"/>
            <w:vAlign w:val="center"/>
          </w:tcPr>
          <w:p w14:paraId="29EF790B" w14:textId="5E28DDD3" w:rsidR="008015EA" w:rsidRPr="00926C26" w:rsidRDefault="008015EA" w:rsidP="008015EA">
            <w:pPr>
              <w:jc w:val="center"/>
              <w:rPr>
                <w:sz w:val="22"/>
                <w:szCs w:val="22"/>
              </w:rPr>
            </w:pPr>
            <w:r w:rsidRPr="00926C26">
              <w:rPr>
                <w:sz w:val="22"/>
                <w:szCs w:val="22"/>
              </w:rPr>
              <w:t>1,00</w:t>
            </w:r>
          </w:p>
        </w:tc>
        <w:tc>
          <w:tcPr>
            <w:tcW w:w="379" w:type="pct"/>
          </w:tcPr>
          <w:p w14:paraId="630373A2" w14:textId="63EDDC7D" w:rsidR="008015EA" w:rsidRPr="00926C26" w:rsidRDefault="008015EA" w:rsidP="008015EA">
            <w:pPr>
              <w:jc w:val="center"/>
            </w:pPr>
            <w:r w:rsidRPr="00926C26">
              <w:t>0,50</w:t>
            </w:r>
          </w:p>
        </w:tc>
        <w:tc>
          <w:tcPr>
            <w:tcW w:w="377" w:type="pct"/>
          </w:tcPr>
          <w:p w14:paraId="1678097C" w14:textId="753A7D7F" w:rsidR="008015EA" w:rsidRPr="00926C26" w:rsidRDefault="008015EA" w:rsidP="008015EA">
            <w:pPr>
              <w:jc w:val="center"/>
            </w:pPr>
            <w:r w:rsidRPr="00926C26">
              <w:t>-</w:t>
            </w:r>
          </w:p>
        </w:tc>
        <w:tc>
          <w:tcPr>
            <w:tcW w:w="385" w:type="pct"/>
          </w:tcPr>
          <w:p w14:paraId="1822B08A" w14:textId="7B164DCA" w:rsidR="008015EA" w:rsidRPr="00926C26" w:rsidRDefault="008015EA" w:rsidP="008015EA">
            <w:pPr>
              <w:jc w:val="center"/>
              <w:rPr>
                <w:sz w:val="22"/>
                <w:szCs w:val="22"/>
              </w:rPr>
            </w:pPr>
            <w:r w:rsidRPr="00926C26">
              <w:t>1,00</w:t>
            </w:r>
          </w:p>
        </w:tc>
        <w:tc>
          <w:tcPr>
            <w:tcW w:w="753" w:type="pct"/>
            <w:gridSpan w:val="2"/>
            <w:shd w:val="clear" w:color="auto" w:fill="F2F2F2" w:themeFill="background1" w:themeFillShade="F2"/>
            <w:vAlign w:val="center"/>
          </w:tcPr>
          <w:p w14:paraId="05DB5582" w14:textId="646A8ADD" w:rsidR="008015EA" w:rsidRPr="00926C26" w:rsidRDefault="008015EA" w:rsidP="008015EA">
            <w:pPr>
              <w:jc w:val="center"/>
              <w:rPr>
                <w:sz w:val="22"/>
                <w:szCs w:val="22"/>
              </w:rPr>
            </w:pPr>
            <w:r w:rsidRPr="00926C26">
              <w:rPr>
                <w:sz w:val="22"/>
                <w:szCs w:val="22"/>
              </w:rPr>
              <w:t>9,60</w:t>
            </w:r>
          </w:p>
        </w:tc>
      </w:tr>
      <w:tr w:rsidR="008015EA" w:rsidRPr="00B7111F" w14:paraId="523B50DD" w14:textId="77777777" w:rsidTr="005C26BA">
        <w:trPr>
          <w:gridAfter w:val="1"/>
          <w:wAfter w:w="9" w:type="pct"/>
          <w:trHeight w:val="50"/>
          <w:jc w:val="center"/>
        </w:trPr>
        <w:tc>
          <w:tcPr>
            <w:tcW w:w="905" w:type="pct"/>
            <w:vMerge/>
            <w:shd w:val="clear" w:color="auto" w:fill="92D050"/>
            <w:vAlign w:val="center"/>
          </w:tcPr>
          <w:p w14:paraId="2FF94EAD" w14:textId="77777777" w:rsidR="008015EA" w:rsidRPr="00926C26" w:rsidRDefault="008015EA" w:rsidP="008015EA">
            <w:pPr>
              <w:jc w:val="both"/>
              <w:rPr>
                <w:b/>
                <w:sz w:val="22"/>
                <w:szCs w:val="22"/>
              </w:rPr>
            </w:pPr>
          </w:p>
        </w:tc>
        <w:tc>
          <w:tcPr>
            <w:tcW w:w="227" w:type="pct"/>
            <w:shd w:val="clear" w:color="auto" w:fill="00B050"/>
            <w:vAlign w:val="center"/>
          </w:tcPr>
          <w:p w14:paraId="0A4BFE32" w14:textId="77777777" w:rsidR="008015EA" w:rsidRPr="00926C26" w:rsidRDefault="008015EA" w:rsidP="008015EA">
            <w:pPr>
              <w:jc w:val="center"/>
              <w:rPr>
                <w:b/>
                <w:sz w:val="22"/>
                <w:szCs w:val="22"/>
                <w:lang w:val="en-US"/>
              </w:rPr>
            </w:pPr>
            <w:r w:rsidRPr="00926C26">
              <w:rPr>
                <w:b/>
                <w:sz w:val="22"/>
                <w:szCs w:val="22"/>
                <w:lang w:val="en-US"/>
              </w:rPr>
              <w:t>4</w:t>
            </w:r>
          </w:p>
        </w:tc>
        <w:tc>
          <w:tcPr>
            <w:tcW w:w="379" w:type="pct"/>
            <w:vAlign w:val="center"/>
          </w:tcPr>
          <w:p w14:paraId="2063723F" w14:textId="77777777" w:rsidR="008015EA" w:rsidRPr="00926C26" w:rsidRDefault="008015EA" w:rsidP="008015EA">
            <w:pPr>
              <w:jc w:val="center"/>
              <w:rPr>
                <w:sz w:val="22"/>
                <w:szCs w:val="22"/>
              </w:rPr>
            </w:pPr>
            <w:r w:rsidRPr="00926C26">
              <w:rPr>
                <w:sz w:val="22"/>
                <w:szCs w:val="22"/>
              </w:rPr>
              <w:t>-</w:t>
            </w:r>
          </w:p>
        </w:tc>
        <w:tc>
          <w:tcPr>
            <w:tcW w:w="376" w:type="pct"/>
            <w:vAlign w:val="center"/>
          </w:tcPr>
          <w:p w14:paraId="2222A990" w14:textId="77777777" w:rsidR="008015EA" w:rsidRPr="00926C26" w:rsidRDefault="008015EA" w:rsidP="008015EA">
            <w:pPr>
              <w:jc w:val="center"/>
              <w:rPr>
                <w:sz w:val="22"/>
                <w:szCs w:val="22"/>
              </w:rPr>
            </w:pPr>
            <w:r w:rsidRPr="00926C26">
              <w:rPr>
                <w:sz w:val="22"/>
                <w:szCs w:val="22"/>
              </w:rPr>
              <w:t>-</w:t>
            </w:r>
          </w:p>
        </w:tc>
        <w:tc>
          <w:tcPr>
            <w:tcW w:w="379" w:type="pct"/>
            <w:vAlign w:val="center"/>
          </w:tcPr>
          <w:p w14:paraId="26CFC883" w14:textId="465BAD6C" w:rsidR="008015EA" w:rsidRPr="00926C26" w:rsidRDefault="008015EA" w:rsidP="008015EA">
            <w:pPr>
              <w:jc w:val="center"/>
              <w:rPr>
                <w:sz w:val="22"/>
                <w:szCs w:val="22"/>
              </w:rPr>
            </w:pPr>
            <w:r w:rsidRPr="00926C26">
              <w:rPr>
                <w:sz w:val="22"/>
                <w:szCs w:val="22"/>
              </w:rPr>
              <w:t>17,50</w:t>
            </w:r>
          </w:p>
        </w:tc>
        <w:tc>
          <w:tcPr>
            <w:tcW w:w="453" w:type="pct"/>
            <w:vAlign w:val="center"/>
          </w:tcPr>
          <w:p w14:paraId="0C4C2335" w14:textId="77777777" w:rsidR="008015EA" w:rsidRPr="00926C26" w:rsidRDefault="008015EA" w:rsidP="008015EA">
            <w:pPr>
              <w:jc w:val="center"/>
              <w:rPr>
                <w:sz w:val="22"/>
                <w:szCs w:val="22"/>
              </w:rPr>
            </w:pPr>
            <w:r w:rsidRPr="00926C26">
              <w:rPr>
                <w:sz w:val="22"/>
                <w:szCs w:val="22"/>
              </w:rPr>
              <w:t>-</w:t>
            </w:r>
          </w:p>
        </w:tc>
        <w:tc>
          <w:tcPr>
            <w:tcW w:w="378" w:type="pct"/>
            <w:vAlign w:val="center"/>
          </w:tcPr>
          <w:p w14:paraId="5FEF6505" w14:textId="117263A5" w:rsidR="008015EA" w:rsidRPr="00926C26" w:rsidRDefault="008015EA" w:rsidP="008015EA">
            <w:pPr>
              <w:jc w:val="center"/>
              <w:rPr>
                <w:sz w:val="22"/>
                <w:szCs w:val="22"/>
              </w:rPr>
            </w:pPr>
            <w:r w:rsidRPr="00926C26">
              <w:rPr>
                <w:sz w:val="22"/>
                <w:szCs w:val="22"/>
              </w:rPr>
              <w:t>-</w:t>
            </w:r>
          </w:p>
        </w:tc>
        <w:tc>
          <w:tcPr>
            <w:tcW w:w="379" w:type="pct"/>
          </w:tcPr>
          <w:p w14:paraId="7E035691" w14:textId="74DD9D0D" w:rsidR="008015EA" w:rsidRPr="00926C26" w:rsidRDefault="008015EA" w:rsidP="008015EA">
            <w:pPr>
              <w:jc w:val="center"/>
            </w:pPr>
            <w:r w:rsidRPr="00926C26">
              <w:t>14,30</w:t>
            </w:r>
          </w:p>
        </w:tc>
        <w:tc>
          <w:tcPr>
            <w:tcW w:w="377" w:type="pct"/>
          </w:tcPr>
          <w:p w14:paraId="611CEC23" w14:textId="5FED5790" w:rsidR="008015EA" w:rsidRPr="00926C26" w:rsidRDefault="008015EA" w:rsidP="008015EA">
            <w:pPr>
              <w:jc w:val="center"/>
            </w:pPr>
            <w:r w:rsidRPr="00926C26">
              <w:t>-</w:t>
            </w:r>
          </w:p>
        </w:tc>
        <w:tc>
          <w:tcPr>
            <w:tcW w:w="385" w:type="pct"/>
          </w:tcPr>
          <w:p w14:paraId="5371A0FE" w14:textId="7124D850" w:rsidR="008015EA" w:rsidRPr="00926C26" w:rsidRDefault="008015EA" w:rsidP="008015EA">
            <w:pPr>
              <w:jc w:val="center"/>
              <w:rPr>
                <w:sz w:val="22"/>
                <w:szCs w:val="22"/>
              </w:rPr>
            </w:pPr>
            <w:r w:rsidRPr="00926C26">
              <w:t>-</w:t>
            </w:r>
          </w:p>
        </w:tc>
        <w:tc>
          <w:tcPr>
            <w:tcW w:w="753" w:type="pct"/>
            <w:gridSpan w:val="2"/>
            <w:shd w:val="clear" w:color="auto" w:fill="F2F2F2" w:themeFill="background1" w:themeFillShade="F2"/>
            <w:vAlign w:val="center"/>
          </w:tcPr>
          <w:p w14:paraId="493A076A" w14:textId="6DD1669E" w:rsidR="008015EA" w:rsidRPr="00926C26" w:rsidRDefault="008015EA" w:rsidP="008015EA">
            <w:pPr>
              <w:jc w:val="center"/>
              <w:rPr>
                <w:sz w:val="22"/>
                <w:szCs w:val="22"/>
              </w:rPr>
            </w:pPr>
            <w:r w:rsidRPr="00926C26">
              <w:rPr>
                <w:sz w:val="22"/>
                <w:szCs w:val="22"/>
              </w:rPr>
              <w:t>32,70</w:t>
            </w:r>
          </w:p>
        </w:tc>
      </w:tr>
      <w:tr w:rsidR="005C26BA" w:rsidRPr="00B7111F" w14:paraId="5AD818E9" w14:textId="77777777" w:rsidTr="005C26BA">
        <w:trPr>
          <w:gridAfter w:val="1"/>
          <w:wAfter w:w="9" w:type="pct"/>
          <w:trHeight w:val="50"/>
          <w:jc w:val="center"/>
        </w:trPr>
        <w:tc>
          <w:tcPr>
            <w:tcW w:w="905" w:type="pct"/>
            <w:vMerge/>
            <w:shd w:val="clear" w:color="auto" w:fill="92D050"/>
            <w:vAlign w:val="center"/>
          </w:tcPr>
          <w:p w14:paraId="489A0294" w14:textId="77777777" w:rsidR="005C26BA" w:rsidRPr="00926C26" w:rsidRDefault="005C26BA" w:rsidP="0068167C">
            <w:pPr>
              <w:jc w:val="both"/>
              <w:rPr>
                <w:b/>
                <w:sz w:val="22"/>
                <w:szCs w:val="22"/>
              </w:rPr>
            </w:pPr>
          </w:p>
        </w:tc>
        <w:tc>
          <w:tcPr>
            <w:tcW w:w="227" w:type="pct"/>
            <w:shd w:val="clear" w:color="auto" w:fill="00B050"/>
            <w:vAlign w:val="center"/>
          </w:tcPr>
          <w:p w14:paraId="5761CEDE" w14:textId="77777777" w:rsidR="005C26BA" w:rsidRPr="00926C26" w:rsidRDefault="005C26BA" w:rsidP="0068167C">
            <w:pPr>
              <w:jc w:val="center"/>
              <w:rPr>
                <w:b/>
                <w:sz w:val="22"/>
                <w:szCs w:val="22"/>
                <w:lang w:val="en-US"/>
              </w:rPr>
            </w:pPr>
            <w:r w:rsidRPr="00926C26">
              <w:rPr>
                <w:b/>
                <w:sz w:val="22"/>
                <w:szCs w:val="22"/>
                <w:lang w:val="en-US"/>
              </w:rPr>
              <w:t>5</w:t>
            </w:r>
          </w:p>
        </w:tc>
        <w:tc>
          <w:tcPr>
            <w:tcW w:w="379" w:type="pct"/>
            <w:vAlign w:val="center"/>
          </w:tcPr>
          <w:p w14:paraId="5E49F217" w14:textId="77777777" w:rsidR="005C26BA" w:rsidRPr="00926C26" w:rsidRDefault="005C26BA" w:rsidP="0068167C">
            <w:pPr>
              <w:jc w:val="center"/>
              <w:rPr>
                <w:sz w:val="22"/>
                <w:szCs w:val="22"/>
              </w:rPr>
            </w:pPr>
            <w:r w:rsidRPr="00926C26">
              <w:rPr>
                <w:sz w:val="22"/>
                <w:szCs w:val="22"/>
              </w:rPr>
              <w:t>-</w:t>
            </w:r>
          </w:p>
        </w:tc>
        <w:tc>
          <w:tcPr>
            <w:tcW w:w="376" w:type="pct"/>
            <w:vAlign w:val="center"/>
          </w:tcPr>
          <w:p w14:paraId="55D93538" w14:textId="77777777" w:rsidR="005C26BA" w:rsidRPr="00926C26" w:rsidRDefault="005C26BA" w:rsidP="0068167C">
            <w:pPr>
              <w:jc w:val="center"/>
              <w:rPr>
                <w:sz w:val="22"/>
                <w:szCs w:val="22"/>
              </w:rPr>
            </w:pPr>
            <w:r w:rsidRPr="00926C26">
              <w:rPr>
                <w:sz w:val="22"/>
                <w:szCs w:val="22"/>
              </w:rPr>
              <w:t>-</w:t>
            </w:r>
          </w:p>
        </w:tc>
        <w:tc>
          <w:tcPr>
            <w:tcW w:w="379" w:type="pct"/>
            <w:vAlign w:val="center"/>
          </w:tcPr>
          <w:p w14:paraId="08DB8F85" w14:textId="77777777" w:rsidR="005C26BA" w:rsidRPr="00926C26" w:rsidRDefault="005C26BA" w:rsidP="0068167C">
            <w:pPr>
              <w:jc w:val="center"/>
              <w:rPr>
                <w:sz w:val="22"/>
                <w:szCs w:val="22"/>
              </w:rPr>
            </w:pPr>
            <w:r w:rsidRPr="00926C26">
              <w:rPr>
                <w:sz w:val="22"/>
                <w:szCs w:val="22"/>
              </w:rPr>
              <w:t>-</w:t>
            </w:r>
          </w:p>
        </w:tc>
        <w:tc>
          <w:tcPr>
            <w:tcW w:w="453" w:type="pct"/>
            <w:vAlign w:val="center"/>
          </w:tcPr>
          <w:p w14:paraId="6A1DA38D" w14:textId="67B9185B" w:rsidR="005C26BA" w:rsidRPr="00926C26" w:rsidRDefault="003C220B" w:rsidP="0068167C">
            <w:pPr>
              <w:jc w:val="center"/>
              <w:rPr>
                <w:sz w:val="22"/>
                <w:szCs w:val="22"/>
              </w:rPr>
            </w:pPr>
            <w:r w:rsidRPr="00926C26">
              <w:rPr>
                <w:sz w:val="22"/>
                <w:szCs w:val="22"/>
              </w:rPr>
              <w:t>14,40</w:t>
            </w:r>
          </w:p>
        </w:tc>
        <w:tc>
          <w:tcPr>
            <w:tcW w:w="378" w:type="pct"/>
            <w:vAlign w:val="center"/>
          </w:tcPr>
          <w:p w14:paraId="0E1847F2" w14:textId="536106BB" w:rsidR="005C26BA" w:rsidRPr="00926C26" w:rsidRDefault="003C220B" w:rsidP="0068167C">
            <w:pPr>
              <w:jc w:val="center"/>
              <w:rPr>
                <w:sz w:val="22"/>
                <w:szCs w:val="22"/>
              </w:rPr>
            </w:pPr>
            <w:r w:rsidRPr="00926C26">
              <w:rPr>
                <w:sz w:val="22"/>
                <w:szCs w:val="22"/>
              </w:rPr>
              <w:t>-</w:t>
            </w:r>
          </w:p>
        </w:tc>
        <w:tc>
          <w:tcPr>
            <w:tcW w:w="379" w:type="pct"/>
          </w:tcPr>
          <w:p w14:paraId="548CBBB8" w14:textId="26AD84B7" w:rsidR="005C26BA" w:rsidRPr="00926C26" w:rsidRDefault="008015EA" w:rsidP="0068167C">
            <w:pPr>
              <w:jc w:val="center"/>
            </w:pPr>
            <w:r w:rsidRPr="00926C26">
              <w:t>-</w:t>
            </w:r>
          </w:p>
        </w:tc>
        <w:tc>
          <w:tcPr>
            <w:tcW w:w="377" w:type="pct"/>
          </w:tcPr>
          <w:p w14:paraId="360A7383" w14:textId="77777777" w:rsidR="005C26BA" w:rsidRPr="00926C26" w:rsidRDefault="005C26BA" w:rsidP="0068167C">
            <w:pPr>
              <w:jc w:val="center"/>
            </w:pPr>
            <w:r w:rsidRPr="00926C26">
              <w:t>-</w:t>
            </w:r>
          </w:p>
        </w:tc>
        <w:tc>
          <w:tcPr>
            <w:tcW w:w="385" w:type="pct"/>
          </w:tcPr>
          <w:p w14:paraId="37AF4582" w14:textId="4D260422" w:rsidR="005C26BA" w:rsidRPr="00926C26" w:rsidRDefault="008015EA" w:rsidP="0068167C">
            <w:pPr>
              <w:jc w:val="center"/>
              <w:rPr>
                <w:sz w:val="22"/>
                <w:szCs w:val="22"/>
              </w:rPr>
            </w:pPr>
            <w:r w:rsidRPr="00926C26">
              <w:t>17,10</w:t>
            </w:r>
          </w:p>
        </w:tc>
        <w:tc>
          <w:tcPr>
            <w:tcW w:w="753" w:type="pct"/>
            <w:gridSpan w:val="2"/>
            <w:shd w:val="clear" w:color="auto" w:fill="F2F2F2" w:themeFill="background1" w:themeFillShade="F2"/>
            <w:vAlign w:val="center"/>
          </w:tcPr>
          <w:p w14:paraId="5A0A5E7F" w14:textId="012AA9E6" w:rsidR="005C26BA" w:rsidRPr="00926C26" w:rsidRDefault="005C26BA" w:rsidP="0068167C">
            <w:pPr>
              <w:jc w:val="center"/>
              <w:rPr>
                <w:sz w:val="22"/>
                <w:szCs w:val="22"/>
              </w:rPr>
            </w:pPr>
            <w:r w:rsidRPr="00926C26">
              <w:rPr>
                <w:sz w:val="22"/>
                <w:szCs w:val="22"/>
              </w:rPr>
              <w:t>30,60</w:t>
            </w:r>
          </w:p>
        </w:tc>
      </w:tr>
      <w:tr w:rsidR="005C26BA" w:rsidRPr="00B7111F" w14:paraId="02B1CDA5" w14:textId="77777777" w:rsidTr="005C26BA">
        <w:trPr>
          <w:gridAfter w:val="1"/>
          <w:wAfter w:w="9" w:type="pct"/>
          <w:trHeight w:val="50"/>
          <w:jc w:val="center"/>
        </w:trPr>
        <w:tc>
          <w:tcPr>
            <w:tcW w:w="905" w:type="pct"/>
            <w:vMerge/>
            <w:shd w:val="clear" w:color="auto" w:fill="92D050"/>
            <w:vAlign w:val="center"/>
          </w:tcPr>
          <w:p w14:paraId="2F407644" w14:textId="77777777" w:rsidR="005C26BA" w:rsidRPr="00926C26" w:rsidRDefault="005C26BA" w:rsidP="0068167C">
            <w:pPr>
              <w:jc w:val="both"/>
              <w:rPr>
                <w:b/>
                <w:sz w:val="22"/>
                <w:szCs w:val="22"/>
              </w:rPr>
            </w:pPr>
          </w:p>
        </w:tc>
        <w:tc>
          <w:tcPr>
            <w:tcW w:w="227" w:type="pct"/>
            <w:shd w:val="clear" w:color="auto" w:fill="00B050"/>
            <w:vAlign w:val="center"/>
          </w:tcPr>
          <w:p w14:paraId="5705DD74" w14:textId="77777777" w:rsidR="005C26BA" w:rsidRPr="00926C26" w:rsidRDefault="005C26BA" w:rsidP="0068167C">
            <w:pPr>
              <w:jc w:val="center"/>
              <w:rPr>
                <w:b/>
                <w:sz w:val="22"/>
                <w:szCs w:val="22"/>
                <w:lang w:val="en-US"/>
              </w:rPr>
            </w:pPr>
            <w:r w:rsidRPr="00926C26">
              <w:rPr>
                <w:b/>
                <w:sz w:val="22"/>
                <w:szCs w:val="22"/>
                <w:lang w:val="en-US"/>
              </w:rPr>
              <w:t>6</w:t>
            </w:r>
          </w:p>
        </w:tc>
        <w:tc>
          <w:tcPr>
            <w:tcW w:w="379" w:type="pct"/>
            <w:vAlign w:val="center"/>
          </w:tcPr>
          <w:p w14:paraId="170D8150" w14:textId="77777777" w:rsidR="005C26BA" w:rsidRPr="00926C26" w:rsidRDefault="005C26BA" w:rsidP="0068167C">
            <w:pPr>
              <w:jc w:val="center"/>
              <w:rPr>
                <w:sz w:val="22"/>
                <w:szCs w:val="22"/>
              </w:rPr>
            </w:pPr>
            <w:r w:rsidRPr="00926C26">
              <w:rPr>
                <w:sz w:val="22"/>
                <w:szCs w:val="22"/>
              </w:rPr>
              <w:t>-</w:t>
            </w:r>
          </w:p>
        </w:tc>
        <w:tc>
          <w:tcPr>
            <w:tcW w:w="376" w:type="pct"/>
            <w:vAlign w:val="center"/>
          </w:tcPr>
          <w:p w14:paraId="7C268930" w14:textId="4B3F76ED" w:rsidR="005C26BA" w:rsidRPr="00926C26" w:rsidRDefault="005C26BA" w:rsidP="0068167C">
            <w:pPr>
              <w:jc w:val="center"/>
              <w:rPr>
                <w:sz w:val="22"/>
                <w:szCs w:val="22"/>
              </w:rPr>
            </w:pPr>
            <w:r w:rsidRPr="00926C26">
              <w:rPr>
                <w:sz w:val="22"/>
                <w:szCs w:val="22"/>
              </w:rPr>
              <w:t>2,90</w:t>
            </w:r>
          </w:p>
        </w:tc>
        <w:tc>
          <w:tcPr>
            <w:tcW w:w="379" w:type="pct"/>
            <w:vAlign w:val="center"/>
          </w:tcPr>
          <w:p w14:paraId="6D6A004E" w14:textId="77777777" w:rsidR="005C26BA" w:rsidRPr="00926C26" w:rsidRDefault="005C26BA" w:rsidP="0068167C">
            <w:pPr>
              <w:jc w:val="center"/>
              <w:rPr>
                <w:sz w:val="22"/>
                <w:szCs w:val="22"/>
              </w:rPr>
            </w:pPr>
            <w:r w:rsidRPr="00926C26">
              <w:rPr>
                <w:sz w:val="22"/>
                <w:szCs w:val="22"/>
              </w:rPr>
              <w:t>-</w:t>
            </w:r>
          </w:p>
        </w:tc>
        <w:tc>
          <w:tcPr>
            <w:tcW w:w="453" w:type="pct"/>
            <w:vAlign w:val="center"/>
          </w:tcPr>
          <w:p w14:paraId="169A9292" w14:textId="4950003A" w:rsidR="005C26BA" w:rsidRPr="00926C26" w:rsidRDefault="003C220B" w:rsidP="0068167C">
            <w:pPr>
              <w:jc w:val="center"/>
              <w:rPr>
                <w:sz w:val="22"/>
                <w:szCs w:val="22"/>
              </w:rPr>
            </w:pPr>
            <w:r w:rsidRPr="00926C26">
              <w:rPr>
                <w:sz w:val="22"/>
                <w:szCs w:val="22"/>
              </w:rPr>
              <w:t>-</w:t>
            </w:r>
          </w:p>
        </w:tc>
        <w:tc>
          <w:tcPr>
            <w:tcW w:w="378" w:type="pct"/>
            <w:vAlign w:val="center"/>
          </w:tcPr>
          <w:p w14:paraId="42F5A39C" w14:textId="1B3922B8" w:rsidR="005C26BA" w:rsidRPr="00926C26" w:rsidRDefault="003C220B" w:rsidP="0068167C">
            <w:pPr>
              <w:jc w:val="center"/>
              <w:rPr>
                <w:sz w:val="22"/>
                <w:szCs w:val="22"/>
              </w:rPr>
            </w:pPr>
            <w:r w:rsidRPr="00926C26">
              <w:rPr>
                <w:sz w:val="22"/>
                <w:szCs w:val="22"/>
              </w:rPr>
              <w:t>4,50</w:t>
            </w:r>
          </w:p>
        </w:tc>
        <w:tc>
          <w:tcPr>
            <w:tcW w:w="379" w:type="pct"/>
          </w:tcPr>
          <w:p w14:paraId="649276D4" w14:textId="4606A39C" w:rsidR="005C26BA" w:rsidRPr="00926C26" w:rsidRDefault="008015EA" w:rsidP="0068167C">
            <w:pPr>
              <w:jc w:val="center"/>
            </w:pPr>
            <w:r w:rsidRPr="00926C26">
              <w:t>2,40</w:t>
            </w:r>
          </w:p>
        </w:tc>
        <w:tc>
          <w:tcPr>
            <w:tcW w:w="377" w:type="pct"/>
          </w:tcPr>
          <w:p w14:paraId="61E59714" w14:textId="77777777" w:rsidR="005C26BA" w:rsidRPr="00926C26" w:rsidRDefault="005C26BA" w:rsidP="0068167C">
            <w:pPr>
              <w:jc w:val="center"/>
            </w:pPr>
            <w:r w:rsidRPr="00926C26">
              <w:t>-</w:t>
            </w:r>
          </w:p>
        </w:tc>
        <w:tc>
          <w:tcPr>
            <w:tcW w:w="385" w:type="pct"/>
          </w:tcPr>
          <w:p w14:paraId="52DB098E" w14:textId="4F60D6F1" w:rsidR="005C26BA" w:rsidRPr="00926C26" w:rsidRDefault="008015EA" w:rsidP="0068167C">
            <w:pPr>
              <w:jc w:val="center"/>
              <w:rPr>
                <w:sz w:val="22"/>
                <w:szCs w:val="22"/>
              </w:rPr>
            </w:pPr>
            <w:r w:rsidRPr="00926C26">
              <w:t>1,60</w:t>
            </w:r>
          </w:p>
        </w:tc>
        <w:tc>
          <w:tcPr>
            <w:tcW w:w="753" w:type="pct"/>
            <w:gridSpan w:val="2"/>
            <w:shd w:val="clear" w:color="auto" w:fill="F2F2F2" w:themeFill="background1" w:themeFillShade="F2"/>
            <w:vAlign w:val="center"/>
          </w:tcPr>
          <w:p w14:paraId="380A6AD9" w14:textId="23631F4F" w:rsidR="005C26BA" w:rsidRPr="00926C26" w:rsidRDefault="005C26BA" w:rsidP="0068167C">
            <w:pPr>
              <w:jc w:val="center"/>
              <w:rPr>
                <w:sz w:val="22"/>
                <w:szCs w:val="22"/>
              </w:rPr>
            </w:pPr>
            <w:r w:rsidRPr="00926C26">
              <w:rPr>
                <w:sz w:val="22"/>
                <w:szCs w:val="22"/>
              </w:rPr>
              <w:t>14,60</w:t>
            </w:r>
          </w:p>
        </w:tc>
      </w:tr>
      <w:tr w:rsidR="005C26BA" w:rsidRPr="00B7111F" w14:paraId="1270FBFB" w14:textId="77777777" w:rsidTr="008015EA">
        <w:trPr>
          <w:gridAfter w:val="1"/>
          <w:wAfter w:w="9" w:type="pct"/>
          <w:trHeight w:val="50"/>
          <w:jc w:val="center"/>
        </w:trPr>
        <w:tc>
          <w:tcPr>
            <w:tcW w:w="1131" w:type="pct"/>
            <w:gridSpan w:val="2"/>
            <w:shd w:val="clear" w:color="auto" w:fill="00B050"/>
            <w:vAlign w:val="center"/>
          </w:tcPr>
          <w:p w14:paraId="7A2AD900" w14:textId="77777777" w:rsidR="005C26BA" w:rsidRPr="00926C26" w:rsidRDefault="005C26BA" w:rsidP="0068167C">
            <w:pPr>
              <w:jc w:val="center"/>
              <w:rPr>
                <w:sz w:val="22"/>
                <w:szCs w:val="22"/>
              </w:rPr>
            </w:pPr>
            <w:r w:rsidRPr="00926C26">
              <w:rPr>
                <w:b/>
                <w:sz w:val="22"/>
                <w:szCs w:val="22"/>
              </w:rPr>
              <w:t>Итого баллов за критерий/модуль</w:t>
            </w:r>
          </w:p>
        </w:tc>
        <w:tc>
          <w:tcPr>
            <w:tcW w:w="379" w:type="pct"/>
            <w:shd w:val="clear" w:color="auto" w:fill="F2F2F2" w:themeFill="background1" w:themeFillShade="F2"/>
            <w:vAlign w:val="center"/>
          </w:tcPr>
          <w:p w14:paraId="58D3DFB2" w14:textId="7CEC16A7" w:rsidR="005C26BA" w:rsidRPr="00926C26" w:rsidRDefault="005C26BA" w:rsidP="0068167C">
            <w:pPr>
              <w:jc w:val="center"/>
              <w:rPr>
                <w:sz w:val="22"/>
                <w:szCs w:val="22"/>
              </w:rPr>
            </w:pPr>
            <w:r w:rsidRPr="00926C26">
              <w:rPr>
                <w:sz w:val="22"/>
                <w:szCs w:val="22"/>
              </w:rPr>
              <w:t>6,20</w:t>
            </w:r>
          </w:p>
        </w:tc>
        <w:tc>
          <w:tcPr>
            <w:tcW w:w="376" w:type="pct"/>
            <w:shd w:val="clear" w:color="auto" w:fill="F2F2F2" w:themeFill="background1" w:themeFillShade="F2"/>
            <w:vAlign w:val="center"/>
          </w:tcPr>
          <w:p w14:paraId="53398275" w14:textId="1FF7C503" w:rsidR="005C26BA" w:rsidRPr="00926C26" w:rsidRDefault="005C26BA" w:rsidP="0068167C">
            <w:pPr>
              <w:jc w:val="center"/>
              <w:rPr>
                <w:sz w:val="22"/>
                <w:szCs w:val="22"/>
              </w:rPr>
            </w:pPr>
            <w:r w:rsidRPr="00926C26">
              <w:rPr>
                <w:sz w:val="22"/>
                <w:szCs w:val="22"/>
              </w:rPr>
              <w:t>5,50</w:t>
            </w:r>
          </w:p>
        </w:tc>
        <w:tc>
          <w:tcPr>
            <w:tcW w:w="379" w:type="pct"/>
            <w:shd w:val="clear" w:color="auto" w:fill="F2F2F2" w:themeFill="background1" w:themeFillShade="F2"/>
            <w:vAlign w:val="center"/>
          </w:tcPr>
          <w:p w14:paraId="604EB7B1" w14:textId="3F8A80DD" w:rsidR="005C26BA" w:rsidRPr="00926C26" w:rsidRDefault="005C26BA" w:rsidP="0068167C">
            <w:pPr>
              <w:jc w:val="center"/>
              <w:rPr>
                <w:sz w:val="22"/>
                <w:szCs w:val="22"/>
              </w:rPr>
            </w:pPr>
            <w:r w:rsidRPr="00926C26">
              <w:rPr>
                <w:sz w:val="22"/>
                <w:szCs w:val="22"/>
              </w:rPr>
              <w:t>20,10</w:t>
            </w:r>
          </w:p>
        </w:tc>
        <w:tc>
          <w:tcPr>
            <w:tcW w:w="453" w:type="pct"/>
            <w:shd w:val="clear" w:color="auto" w:fill="F2F2F2" w:themeFill="background1" w:themeFillShade="F2"/>
            <w:vAlign w:val="center"/>
          </w:tcPr>
          <w:p w14:paraId="46E9DE70" w14:textId="103A1539" w:rsidR="005C26BA" w:rsidRPr="00926C26" w:rsidRDefault="005C26BA" w:rsidP="0068167C">
            <w:pPr>
              <w:jc w:val="center"/>
              <w:rPr>
                <w:sz w:val="22"/>
                <w:szCs w:val="22"/>
              </w:rPr>
            </w:pPr>
            <w:r w:rsidRPr="00926C26">
              <w:rPr>
                <w:sz w:val="22"/>
                <w:szCs w:val="22"/>
              </w:rPr>
              <w:t>17,20</w:t>
            </w:r>
          </w:p>
        </w:tc>
        <w:tc>
          <w:tcPr>
            <w:tcW w:w="378" w:type="pct"/>
            <w:shd w:val="clear" w:color="auto" w:fill="F2F2F2" w:themeFill="background1" w:themeFillShade="F2"/>
            <w:vAlign w:val="center"/>
          </w:tcPr>
          <w:p w14:paraId="15074010" w14:textId="04A4D344" w:rsidR="005C26BA" w:rsidRPr="00926C26" w:rsidRDefault="005C26BA" w:rsidP="0068167C">
            <w:pPr>
              <w:jc w:val="center"/>
              <w:rPr>
                <w:sz w:val="22"/>
                <w:szCs w:val="22"/>
              </w:rPr>
            </w:pPr>
            <w:r w:rsidRPr="00926C26">
              <w:rPr>
                <w:sz w:val="22"/>
                <w:szCs w:val="22"/>
              </w:rPr>
              <w:t>6,30</w:t>
            </w:r>
          </w:p>
        </w:tc>
        <w:tc>
          <w:tcPr>
            <w:tcW w:w="379" w:type="pct"/>
            <w:shd w:val="clear" w:color="auto" w:fill="F2F2F2" w:themeFill="background1" w:themeFillShade="F2"/>
            <w:vAlign w:val="center"/>
          </w:tcPr>
          <w:p w14:paraId="52316354" w14:textId="04035612" w:rsidR="005C26BA" w:rsidRPr="00926C26" w:rsidRDefault="005C26BA" w:rsidP="0068167C">
            <w:pPr>
              <w:jc w:val="center"/>
            </w:pPr>
            <w:r w:rsidRPr="00926C26">
              <w:t>19,60</w:t>
            </w:r>
          </w:p>
        </w:tc>
        <w:tc>
          <w:tcPr>
            <w:tcW w:w="377" w:type="pct"/>
            <w:shd w:val="clear" w:color="auto" w:fill="F2F2F2" w:themeFill="background1" w:themeFillShade="F2"/>
            <w:vAlign w:val="center"/>
          </w:tcPr>
          <w:p w14:paraId="4BBC6C39" w14:textId="25D33F35" w:rsidR="005C26BA" w:rsidRPr="00926C26" w:rsidRDefault="005C26BA" w:rsidP="0068167C">
            <w:pPr>
              <w:jc w:val="center"/>
            </w:pPr>
            <w:r w:rsidRPr="00926C26">
              <w:t>3,20</w:t>
            </w:r>
          </w:p>
        </w:tc>
        <w:tc>
          <w:tcPr>
            <w:tcW w:w="385" w:type="pct"/>
            <w:shd w:val="clear" w:color="auto" w:fill="F2F2F2" w:themeFill="background1" w:themeFillShade="F2"/>
            <w:vAlign w:val="center"/>
          </w:tcPr>
          <w:p w14:paraId="48D5C537" w14:textId="58C16298" w:rsidR="005C26BA" w:rsidRPr="00926C26" w:rsidRDefault="005C26BA" w:rsidP="0068167C">
            <w:pPr>
              <w:jc w:val="center"/>
              <w:rPr>
                <w:sz w:val="22"/>
                <w:szCs w:val="22"/>
              </w:rPr>
            </w:pPr>
            <w:r w:rsidRPr="00926C26">
              <w:t>21,90</w:t>
            </w:r>
          </w:p>
        </w:tc>
        <w:tc>
          <w:tcPr>
            <w:tcW w:w="753" w:type="pct"/>
            <w:gridSpan w:val="2"/>
            <w:shd w:val="clear" w:color="auto" w:fill="F2F2F2" w:themeFill="background1" w:themeFillShade="F2"/>
            <w:vAlign w:val="center"/>
          </w:tcPr>
          <w:p w14:paraId="4BFBB58F" w14:textId="77777777" w:rsidR="005C26BA" w:rsidRPr="00926C26" w:rsidRDefault="005C26BA" w:rsidP="0068167C">
            <w:pPr>
              <w:jc w:val="center"/>
              <w:rPr>
                <w:b/>
                <w:sz w:val="22"/>
                <w:szCs w:val="22"/>
              </w:rPr>
            </w:pPr>
            <w:r w:rsidRPr="00926C26">
              <w:rPr>
                <w:b/>
                <w:sz w:val="22"/>
                <w:szCs w:val="22"/>
              </w:rPr>
              <w:t>100</w:t>
            </w:r>
          </w:p>
        </w:tc>
      </w:tr>
    </w:tbl>
    <w:p w14:paraId="44213CA5" w14:textId="03C4A4E0"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8912AE">
      <w:pPr>
        <w:pStyle w:val="-2"/>
        <w:spacing w:before="0" w:after="0"/>
        <w:ind w:firstLine="709"/>
        <w:jc w:val="both"/>
        <w:rPr>
          <w:rFonts w:ascii="Times New Roman" w:hAnsi="Times New Roman"/>
          <w:sz w:val="24"/>
        </w:rPr>
      </w:pPr>
      <w:bookmarkStart w:id="8" w:name="_Toc124422969"/>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5FE6E20C" w14:textId="26FB2FA4" w:rsidR="00613219" w:rsidRDefault="00DE39D8" w:rsidP="0068167C">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68167C" w:rsidRPr="009D04EE" w14:paraId="7F7E362A" w14:textId="77777777" w:rsidTr="0068167C">
        <w:tc>
          <w:tcPr>
            <w:tcW w:w="1851" w:type="pct"/>
            <w:gridSpan w:val="2"/>
            <w:shd w:val="clear" w:color="auto" w:fill="92D050"/>
          </w:tcPr>
          <w:p w14:paraId="750B6CE9" w14:textId="77777777" w:rsidR="0068167C" w:rsidRPr="00437D28" w:rsidRDefault="0068167C" w:rsidP="0068167C">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14:paraId="525E1CA8" w14:textId="77777777" w:rsidR="0068167C" w:rsidRPr="00437D28" w:rsidRDefault="0068167C" w:rsidP="0068167C">
            <w:pPr>
              <w:autoSpaceDE w:val="0"/>
              <w:autoSpaceDN w:val="0"/>
              <w:adjustRightInd w:val="0"/>
              <w:jc w:val="center"/>
              <w:rPr>
                <w:b/>
                <w:sz w:val="24"/>
                <w:szCs w:val="24"/>
              </w:rPr>
            </w:pPr>
            <w:r w:rsidRPr="00437D28">
              <w:rPr>
                <w:b/>
                <w:sz w:val="24"/>
                <w:szCs w:val="24"/>
              </w:rPr>
              <w:t>Методика проверки навыков в критерии</w:t>
            </w:r>
          </w:p>
        </w:tc>
      </w:tr>
      <w:tr w:rsidR="0068167C" w:rsidRPr="009D04EE" w14:paraId="1AB2D212" w14:textId="77777777" w:rsidTr="0068167C">
        <w:tc>
          <w:tcPr>
            <w:tcW w:w="282" w:type="pct"/>
            <w:shd w:val="clear" w:color="auto" w:fill="00B050"/>
          </w:tcPr>
          <w:p w14:paraId="27F0E0FF" w14:textId="77777777" w:rsidR="0068167C" w:rsidRPr="00437D28" w:rsidRDefault="0068167C" w:rsidP="0068167C">
            <w:pPr>
              <w:autoSpaceDE w:val="0"/>
              <w:autoSpaceDN w:val="0"/>
              <w:adjustRightInd w:val="0"/>
              <w:jc w:val="both"/>
              <w:rPr>
                <w:b/>
                <w:color w:val="FFFFFF" w:themeColor="background1"/>
                <w:sz w:val="24"/>
                <w:szCs w:val="24"/>
              </w:rPr>
            </w:pPr>
            <w:r w:rsidRPr="00437D28">
              <w:rPr>
                <w:b/>
                <w:color w:val="FFFFFF" w:themeColor="background1"/>
                <w:sz w:val="24"/>
                <w:szCs w:val="24"/>
              </w:rPr>
              <w:t>А</w:t>
            </w:r>
          </w:p>
        </w:tc>
        <w:tc>
          <w:tcPr>
            <w:tcW w:w="1569" w:type="pct"/>
            <w:shd w:val="clear" w:color="auto" w:fill="92D050"/>
          </w:tcPr>
          <w:p w14:paraId="5EF4544D" w14:textId="77777777" w:rsidR="0068167C" w:rsidRPr="004904C5" w:rsidRDefault="0068167C" w:rsidP="0068167C">
            <w:pPr>
              <w:autoSpaceDE w:val="0"/>
              <w:autoSpaceDN w:val="0"/>
              <w:adjustRightInd w:val="0"/>
              <w:jc w:val="both"/>
              <w:rPr>
                <w:sz w:val="24"/>
                <w:szCs w:val="24"/>
              </w:rPr>
            </w:pPr>
            <w:r w:rsidRPr="003D599B">
              <w:rPr>
                <w:b/>
                <w:sz w:val="24"/>
                <w:szCs w:val="24"/>
              </w:rPr>
              <w:t>Монтаж оборудования, согласно схеме размещения оборудования</w:t>
            </w:r>
          </w:p>
        </w:tc>
        <w:tc>
          <w:tcPr>
            <w:tcW w:w="3149" w:type="pct"/>
            <w:shd w:val="clear" w:color="auto" w:fill="auto"/>
          </w:tcPr>
          <w:p w14:paraId="5E52FA9E" w14:textId="77777777" w:rsidR="0068167C" w:rsidRPr="005F1991" w:rsidRDefault="0068167C" w:rsidP="0068167C">
            <w:pPr>
              <w:pBdr>
                <w:top w:val="nil"/>
                <w:left w:val="nil"/>
                <w:bottom w:val="nil"/>
                <w:right w:val="nil"/>
                <w:between w:val="nil"/>
              </w:pBdr>
              <w:ind w:left="154" w:hanging="142"/>
              <w:rPr>
                <w:color w:val="000000"/>
                <w:sz w:val="24"/>
                <w:szCs w:val="24"/>
              </w:rPr>
            </w:pPr>
            <w:r w:rsidRPr="005F1991">
              <w:rPr>
                <w:color w:val="000000"/>
                <w:sz w:val="24"/>
                <w:szCs w:val="24"/>
              </w:rPr>
              <w:t>Основные критерии оценки:</w:t>
            </w:r>
          </w:p>
          <w:p w14:paraId="306567C6" w14:textId="77777777" w:rsidR="0068167C" w:rsidRPr="005F1991" w:rsidRDefault="0068167C" w:rsidP="0068167C">
            <w:pPr>
              <w:pBdr>
                <w:top w:val="nil"/>
                <w:left w:val="nil"/>
                <w:bottom w:val="nil"/>
                <w:right w:val="nil"/>
                <w:between w:val="nil"/>
              </w:pBdr>
              <w:ind w:left="154" w:hanging="142"/>
              <w:rPr>
                <w:color w:val="000000"/>
                <w:sz w:val="24"/>
                <w:szCs w:val="24"/>
              </w:rPr>
            </w:pPr>
            <w:r>
              <w:rPr>
                <w:color w:val="000000"/>
                <w:sz w:val="24"/>
                <w:szCs w:val="24"/>
              </w:rPr>
              <w:t>- у</w:t>
            </w:r>
            <w:r w:rsidRPr="005F1991">
              <w:rPr>
                <w:color w:val="000000"/>
                <w:sz w:val="24"/>
                <w:szCs w:val="24"/>
              </w:rPr>
              <w:t>мение работать с документацией, понимание задания;</w:t>
            </w:r>
          </w:p>
          <w:p w14:paraId="3D4AF1BE" w14:textId="77777777" w:rsidR="0068167C" w:rsidRPr="005F1991" w:rsidRDefault="0068167C" w:rsidP="0068167C">
            <w:pPr>
              <w:pBdr>
                <w:top w:val="nil"/>
                <w:left w:val="nil"/>
                <w:bottom w:val="nil"/>
                <w:right w:val="nil"/>
                <w:between w:val="nil"/>
              </w:pBdr>
              <w:ind w:left="154" w:hanging="142"/>
              <w:rPr>
                <w:color w:val="000000"/>
                <w:sz w:val="24"/>
                <w:szCs w:val="24"/>
              </w:rPr>
            </w:pPr>
            <w:r>
              <w:rPr>
                <w:color w:val="000000"/>
                <w:sz w:val="24"/>
                <w:szCs w:val="24"/>
              </w:rPr>
              <w:t>- у</w:t>
            </w:r>
            <w:r w:rsidRPr="005F1991">
              <w:rPr>
                <w:color w:val="000000"/>
                <w:sz w:val="24"/>
                <w:szCs w:val="24"/>
              </w:rPr>
              <w:t>мение работать с инструментом;</w:t>
            </w:r>
          </w:p>
          <w:p w14:paraId="7F28E58E" w14:textId="77777777" w:rsidR="0068167C" w:rsidRPr="005F1991" w:rsidRDefault="0068167C" w:rsidP="0068167C">
            <w:pPr>
              <w:pBdr>
                <w:top w:val="nil"/>
                <w:left w:val="nil"/>
                <w:bottom w:val="nil"/>
                <w:right w:val="nil"/>
                <w:between w:val="nil"/>
              </w:pBdr>
              <w:ind w:left="154" w:hanging="142"/>
              <w:rPr>
                <w:color w:val="000000"/>
                <w:sz w:val="24"/>
                <w:szCs w:val="24"/>
              </w:rPr>
            </w:pPr>
            <w:r>
              <w:rPr>
                <w:color w:val="000000"/>
                <w:sz w:val="24"/>
                <w:szCs w:val="24"/>
              </w:rPr>
              <w:t xml:space="preserve">- </w:t>
            </w:r>
            <w:r w:rsidRPr="005F1991">
              <w:rPr>
                <w:color w:val="000000"/>
                <w:sz w:val="24"/>
                <w:szCs w:val="24"/>
              </w:rPr>
              <w:t>качеств</w:t>
            </w:r>
            <w:r>
              <w:rPr>
                <w:color w:val="000000"/>
                <w:sz w:val="24"/>
                <w:szCs w:val="24"/>
              </w:rPr>
              <w:t xml:space="preserve">о </w:t>
            </w:r>
            <w:r w:rsidRPr="005F1991">
              <w:rPr>
                <w:color w:val="000000"/>
                <w:sz w:val="24"/>
                <w:szCs w:val="24"/>
              </w:rPr>
              <w:t>п</w:t>
            </w:r>
            <w:r>
              <w:rPr>
                <w:color w:val="000000"/>
                <w:sz w:val="24"/>
                <w:szCs w:val="24"/>
              </w:rPr>
              <w:t>роведенной</w:t>
            </w:r>
            <w:r w:rsidRPr="005F1991">
              <w:rPr>
                <w:color w:val="000000"/>
                <w:sz w:val="24"/>
                <w:szCs w:val="24"/>
              </w:rPr>
              <w:t xml:space="preserve"> </w:t>
            </w:r>
            <w:r>
              <w:rPr>
                <w:color w:val="000000"/>
                <w:sz w:val="24"/>
                <w:szCs w:val="24"/>
              </w:rPr>
              <w:t>с</w:t>
            </w:r>
            <w:r w:rsidRPr="005F1991">
              <w:rPr>
                <w:color w:val="000000"/>
                <w:sz w:val="24"/>
                <w:szCs w:val="24"/>
              </w:rPr>
              <w:t>борк</w:t>
            </w:r>
            <w:r>
              <w:rPr>
                <w:color w:val="000000"/>
                <w:sz w:val="24"/>
                <w:szCs w:val="24"/>
              </w:rPr>
              <w:t>и;</w:t>
            </w:r>
            <w:r w:rsidRPr="005F1991">
              <w:rPr>
                <w:color w:val="000000"/>
                <w:sz w:val="24"/>
                <w:szCs w:val="24"/>
              </w:rPr>
              <w:t xml:space="preserve"> </w:t>
            </w:r>
          </w:p>
          <w:p w14:paraId="5EFB6920" w14:textId="77777777" w:rsidR="0068167C" w:rsidRPr="005F1991" w:rsidRDefault="0068167C" w:rsidP="0068167C">
            <w:pPr>
              <w:pBdr>
                <w:top w:val="nil"/>
                <w:left w:val="nil"/>
                <w:bottom w:val="nil"/>
                <w:right w:val="nil"/>
                <w:between w:val="nil"/>
              </w:pBdr>
              <w:ind w:left="154" w:hanging="142"/>
              <w:rPr>
                <w:color w:val="000000"/>
                <w:sz w:val="24"/>
                <w:szCs w:val="24"/>
              </w:rPr>
            </w:pPr>
            <w:r>
              <w:rPr>
                <w:color w:val="000000"/>
                <w:sz w:val="24"/>
                <w:szCs w:val="24"/>
              </w:rPr>
              <w:t>- к</w:t>
            </w:r>
            <w:r w:rsidRPr="005F1991">
              <w:rPr>
                <w:color w:val="000000"/>
                <w:sz w:val="24"/>
                <w:szCs w:val="24"/>
              </w:rPr>
              <w:t>ультура производства</w:t>
            </w:r>
            <w:r>
              <w:rPr>
                <w:color w:val="000000"/>
                <w:sz w:val="24"/>
                <w:szCs w:val="24"/>
              </w:rPr>
              <w:t>;</w:t>
            </w:r>
          </w:p>
          <w:p w14:paraId="6DFCEA3B" w14:textId="77777777" w:rsidR="0068167C" w:rsidRPr="005F1991" w:rsidRDefault="0068167C" w:rsidP="0068167C">
            <w:pPr>
              <w:pBdr>
                <w:top w:val="nil"/>
                <w:left w:val="nil"/>
                <w:bottom w:val="nil"/>
                <w:right w:val="nil"/>
                <w:between w:val="nil"/>
              </w:pBdr>
              <w:ind w:left="154" w:hanging="142"/>
              <w:rPr>
                <w:color w:val="000000"/>
                <w:sz w:val="28"/>
                <w:szCs w:val="28"/>
              </w:rPr>
            </w:pPr>
            <w:r>
              <w:rPr>
                <w:color w:val="000000"/>
                <w:sz w:val="24"/>
                <w:szCs w:val="24"/>
              </w:rPr>
              <w:t>- в</w:t>
            </w:r>
            <w:r w:rsidRPr="005F1991">
              <w:rPr>
                <w:color w:val="000000"/>
                <w:sz w:val="24"/>
                <w:szCs w:val="24"/>
              </w:rPr>
              <w:t>ыполнение работы в отведённое время.</w:t>
            </w:r>
          </w:p>
        </w:tc>
      </w:tr>
      <w:tr w:rsidR="0068167C" w:rsidRPr="009D04EE" w14:paraId="52EE80D8" w14:textId="77777777" w:rsidTr="0068167C">
        <w:tc>
          <w:tcPr>
            <w:tcW w:w="282" w:type="pct"/>
            <w:shd w:val="clear" w:color="auto" w:fill="00B050"/>
          </w:tcPr>
          <w:p w14:paraId="5931C119" w14:textId="77777777" w:rsidR="0068167C" w:rsidRPr="00437D28" w:rsidRDefault="0068167C" w:rsidP="0068167C">
            <w:pPr>
              <w:autoSpaceDE w:val="0"/>
              <w:autoSpaceDN w:val="0"/>
              <w:adjustRightInd w:val="0"/>
              <w:jc w:val="both"/>
              <w:rPr>
                <w:b/>
                <w:color w:val="FFFFFF" w:themeColor="background1"/>
                <w:sz w:val="24"/>
                <w:szCs w:val="24"/>
              </w:rPr>
            </w:pPr>
            <w:r w:rsidRPr="00437D28">
              <w:rPr>
                <w:b/>
                <w:color w:val="FFFFFF" w:themeColor="background1"/>
                <w:sz w:val="24"/>
                <w:szCs w:val="24"/>
              </w:rPr>
              <w:t>Б</w:t>
            </w:r>
          </w:p>
        </w:tc>
        <w:tc>
          <w:tcPr>
            <w:tcW w:w="1569" w:type="pct"/>
            <w:shd w:val="clear" w:color="auto" w:fill="92D050"/>
          </w:tcPr>
          <w:p w14:paraId="64C9BDA3" w14:textId="77777777" w:rsidR="0068167C" w:rsidRPr="004904C5" w:rsidRDefault="0068167C" w:rsidP="0068167C">
            <w:pPr>
              <w:autoSpaceDE w:val="0"/>
              <w:autoSpaceDN w:val="0"/>
              <w:adjustRightInd w:val="0"/>
              <w:jc w:val="both"/>
              <w:rPr>
                <w:sz w:val="24"/>
                <w:szCs w:val="24"/>
              </w:rPr>
            </w:pPr>
            <w:r w:rsidRPr="003D599B">
              <w:rPr>
                <w:b/>
                <w:sz w:val="24"/>
                <w:szCs w:val="24"/>
              </w:rPr>
              <w:t>Проведение входного контроля</w:t>
            </w:r>
          </w:p>
        </w:tc>
        <w:tc>
          <w:tcPr>
            <w:tcW w:w="3149" w:type="pct"/>
            <w:shd w:val="clear" w:color="auto" w:fill="auto"/>
          </w:tcPr>
          <w:p w14:paraId="2A7D0316" w14:textId="77777777" w:rsidR="0068167C" w:rsidRPr="00414DAF" w:rsidRDefault="0068167C" w:rsidP="0068167C">
            <w:pPr>
              <w:pBdr>
                <w:top w:val="nil"/>
                <w:left w:val="nil"/>
                <w:bottom w:val="nil"/>
                <w:right w:val="nil"/>
                <w:between w:val="nil"/>
              </w:pBdr>
              <w:ind w:left="295" w:hanging="283"/>
              <w:rPr>
                <w:color w:val="000000"/>
                <w:sz w:val="24"/>
                <w:szCs w:val="24"/>
              </w:rPr>
            </w:pPr>
            <w:r w:rsidRPr="00414DAF">
              <w:rPr>
                <w:color w:val="000000"/>
                <w:sz w:val="24"/>
                <w:szCs w:val="24"/>
              </w:rPr>
              <w:t>Основные критерии оценки:</w:t>
            </w:r>
          </w:p>
          <w:p w14:paraId="18EC39E9" w14:textId="77777777" w:rsidR="0068167C" w:rsidRPr="00414DAF" w:rsidRDefault="0068167C" w:rsidP="0068167C">
            <w:pPr>
              <w:pBdr>
                <w:top w:val="nil"/>
                <w:left w:val="nil"/>
                <w:bottom w:val="nil"/>
                <w:right w:val="nil"/>
                <w:between w:val="nil"/>
              </w:pBdr>
              <w:ind w:left="295" w:hanging="283"/>
              <w:rPr>
                <w:color w:val="000000"/>
                <w:sz w:val="24"/>
                <w:szCs w:val="24"/>
              </w:rPr>
            </w:pPr>
            <w:r>
              <w:rPr>
                <w:color w:val="000000"/>
                <w:sz w:val="24"/>
                <w:szCs w:val="24"/>
              </w:rPr>
              <w:t>- у</w:t>
            </w:r>
            <w:r w:rsidRPr="00414DAF">
              <w:rPr>
                <w:color w:val="000000"/>
                <w:sz w:val="24"/>
                <w:szCs w:val="24"/>
              </w:rPr>
              <w:t>мение работать с инструментом;</w:t>
            </w:r>
          </w:p>
          <w:p w14:paraId="39766E18" w14:textId="77777777" w:rsidR="0068167C" w:rsidRPr="00414DAF" w:rsidRDefault="0068167C" w:rsidP="0068167C">
            <w:pPr>
              <w:pBdr>
                <w:top w:val="nil"/>
                <w:left w:val="nil"/>
                <w:bottom w:val="nil"/>
                <w:right w:val="nil"/>
                <w:between w:val="nil"/>
              </w:pBdr>
              <w:ind w:left="295" w:hanging="283"/>
              <w:rPr>
                <w:color w:val="000000"/>
                <w:sz w:val="24"/>
                <w:szCs w:val="24"/>
              </w:rPr>
            </w:pPr>
            <w:r>
              <w:rPr>
                <w:color w:val="000000"/>
                <w:sz w:val="24"/>
                <w:szCs w:val="24"/>
              </w:rPr>
              <w:t>- у</w:t>
            </w:r>
            <w:r w:rsidRPr="00414DAF">
              <w:rPr>
                <w:color w:val="000000"/>
                <w:sz w:val="24"/>
                <w:szCs w:val="24"/>
              </w:rPr>
              <w:t>мение работать с кабелем</w:t>
            </w:r>
            <w:r>
              <w:rPr>
                <w:color w:val="000000"/>
                <w:sz w:val="24"/>
                <w:szCs w:val="24"/>
              </w:rPr>
              <w:t>;</w:t>
            </w:r>
          </w:p>
          <w:p w14:paraId="0F6A6F61" w14:textId="77777777" w:rsidR="0068167C" w:rsidRPr="00414DAF" w:rsidRDefault="0068167C" w:rsidP="0068167C">
            <w:pPr>
              <w:pBdr>
                <w:top w:val="nil"/>
                <w:left w:val="nil"/>
                <w:bottom w:val="nil"/>
                <w:right w:val="nil"/>
                <w:between w:val="nil"/>
              </w:pBdr>
              <w:ind w:left="295" w:hanging="283"/>
              <w:rPr>
                <w:color w:val="000000"/>
                <w:sz w:val="24"/>
                <w:szCs w:val="24"/>
              </w:rPr>
            </w:pPr>
            <w:r>
              <w:rPr>
                <w:color w:val="000000"/>
                <w:sz w:val="24"/>
                <w:szCs w:val="24"/>
              </w:rPr>
              <w:t>- заполнение протоколов;</w:t>
            </w:r>
          </w:p>
          <w:p w14:paraId="013F9BDB" w14:textId="77777777" w:rsidR="0068167C" w:rsidRPr="00414DAF" w:rsidRDefault="0068167C" w:rsidP="0068167C">
            <w:pPr>
              <w:pBdr>
                <w:top w:val="nil"/>
                <w:left w:val="nil"/>
                <w:bottom w:val="nil"/>
                <w:right w:val="nil"/>
                <w:between w:val="nil"/>
              </w:pBdr>
              <w:ind w:left="295" w:hanging="283"/>
              <w:rPr>
                <w:color w:val="000000"/>
                <w:sz w:val="24"/>
                <w:szCs w:val="24"/>
              </w:rPr>
            </w:pPr>
            <w:r>
              <w:rPr>
                <w:color w:val="000000"/>
                <w:sz w:val="24"/>
                <w:szCs w:val="24"/>
              </w:rPr>
              <w:t>- к</w:t>
            </w:r>
            <w:r w:rsidRPr="00414DAF">
              <w:rPr>
                <w:color w:val="000000"/>
                <w:sz w:val="24"/>
                <w:szCs w:val="24"/>
              </w:rPr>
              <w:t>ультура производства</w:t>
            </w:r>
            <w:r>
              <w:rPr>
                <w:color w:val="000000"/>
                <w:sz w:val="24"/>
                <w:szCs w:val="24"/>
              </w:rPr>
              <w:t>;</w:t>
            </w:r>
          </w:p>
          <w:p w14:paraId="004ADC35" w14:textId="77777777" w:rsidR="0068167C" w:rsidRPr="00414DAF" w:rsidRDefault="0068167C" w:rsidP="0068167C">
            <w:pPr>
              <w:pBdr>
                <w:top w:val="nil"/>
                <w:left w:val="nil"/>
                <w:bottom w:val="nil"/>
                <w:right w:val="nil"/>
                <w:between w:val="nil"/>
              </w:pBdr>
              <w:ind w:left="295" w:hanging="283"/>
              <w:rPr>
                <w:color w:val="000000"/>
                <w:sz w:val="24"/>
                <w:szCs w:val="24"/>
              </w:rPr>
            </w:pPr>
            <w:r>
              <w:rPr>
                <w:color w:val="000000"/>
                <w:sz w:val="24"/>
                <w:szCs w:val="24"/>
              </w:rPr>
              <w:t>- в</w:t>
            </w:r>
            <w:r w:rsidRPr="00414DAF">
              <w:rPr>
                <w:color w:val="000000"/>
                <w:sz w:val="24"/>
                <w:szCs w:val="24"/>
              </w:rPr>
              <w:t>ыполнение работы в отведённое время</w:t>
            </w:r>
            <w:r>
              <w:rPr>
                <w:color w:val="000000"/>
                <w:sz w:val="24"/>
                <w:szCs w:val="24"/>
              </w:rPr>
              <w:t>.</w:t>
            </w:r>
          </w:p>
        </w:tc>
      </w:tr>
      <w:tr w:rsidR="0068167C" w:rsidRPr="009D04EE" w14:paraId="297380EA" w14:textId="77777777" w:rsidTr="0068167C">
        <w:tc>
          <w:tcPr>
            <w:tcW w:w="282" w:type="pct"/>
            <w:shd w:val="clear" w:color="auto" w:fill="00B050"/>
          </w:tcPr>
          <w:p w14:paraId="22D1CE86" w14:textId="77777777" w:rsidR="0068167C" w:rsidRPr="00437D28" w:rsidRDefault="0068167C" w:rsidP="0068167C">
            <w:pPr>
              <w:autoSpaceDE w:val="0"/>
              <w:autoSpaceDN w:val="0"/>
              <w:adjustRightInd w:val="0"/>
              <w:jc w:val="both"/>
              <w:rPr>
                <w:b/>
                <w:color w:val="FFFFFF" w:themeColor="background1"/>
                <w:sz w:val="24"/>
                <w:szCs w:val="24"/>
              </w:rPr>
            </w:pPr>
            <w:r w:rsidRPr="00437D28">
              <w:rPr>
                <w:b/>
                <w:color w:val="FFFFFF" w:themeColor="background1"/>
                <w:sz w:val="24"/>
                <w:szCs w:val="24"/>
              </w:rPr>
              <w:lastRenderedPageBreak/>
              <w:t>В</w:t>
            </w:r>
          </w:p>
        </w:tc>
        <w:tc>
          <w:tcPr>
            <w:tcW w:w="1569" w:type="pct"/>
            <w:shd w:val="clear" w:color="auto" w:fill="92D050"/>
          </w:tcPr>
          <w:p w14:paraId="65ECB5E8" w14:textId="4CF33750" w:rsidR="0068167C" w:rsidRPr="004904C5" w:rsidRDefault="00677941" w:rsidP="0068167C">
            <w:pPr>
              <w:autoSpaceDE w:val="0"/>
              <w:autoSpaceDN w:val="0"/>
              <w:adjustRightInd w:val="0"/>
              <w:jc w:val="both"/>
              <w:rPr>
                <w:sz w:val="24"/>
                <w:szCs w:val="24"/>
              </w:rPr>
            </w:pPr>
            <w:r w:rsidRPr="00677941">
              <w:rPr>
                <w:b/>
                <w:sz w:val="24"/>
                <w:szCs w:val="24"/>
              </w:rPr>
              <w:t>Монтаж оконечных устройств согласно схем соединения ОВ.</w:t>
            </w:r>
          </w:p>
        </w:tc>
        <w:tc>
          <w:tcPr>
            <w:tcW w:w="3149" w:type="pct"/>
            <w:shd w:val="clear" w:color="auto" w:fill="auto"/>
          </w:tcPr>
          <w:p w14:paraId="450B6D35" w14:textId="77777777" w:rsidR="0068167C" w:rsidRPr="00414DAF" w:rsidRDefault="0068167C" w:rsidP="0068167C">
            <w:pPr>
              <w:pBdr>
                <w:top w:val="nil"/>
                <w:left w:val="nil"/>
                <w:bottom w:val="nil"/>
                <w:right w:val="nil"/>
                <w:between w:val="nil"/>
              </w:pBdr>
              <w:ind w:left="295" w:hanging="283"/>
              <w:rPr>
                <w:color w:val="000000"/>
                <w:sz w:val="24"/>
                <w:szCs w:val="24"/>
              </w:rPr>
            </w:pPr>
            <w:r w:rsidRPr="00414DAF">
              <w:rPr>
                <w:color w:val="000000"/>
                <w:sz w:val="24"/>
                <w:szCs w:val="24"/>
              </w:rPr>
              <w:t>Основные критерии оценки:</w:t>
            </w:r>
          </w:p>
          <w:p w14:paraId="6269619E" w14:textId="77777777" w:rsidR="0068167C" w:rsidRPr="00414DAF" w:rsidRDefault="0068167C" w:rsidP="0068167C">
            <w:pPr>
              <w:pBdr>
                <w:top w:val="nil"/>
                <w:left w:val="nil"/>
                <w:bottom w:val="nil"/>
                <w:right w:val="nil"/>
                <w:between w:val="nil"/>
              </w:pBdr>
              <w:ind w:left="295" w:hanging="283"/>
              <w:rPr>
                <w:color w:val="000000"/>
                <w:sz w:val="24"/>
                <w:szCs w:val="24"/>
              </w:rPr>
            </w:pPr>
            <w:r>
              <w:rPr>
                <w:color w:val="000000"/>
                <w:sz w:val="24"/>
                <w:szCs w:val="24"/>
              </w:rPr>
              <w:t>- у</w:t>
            </w:r>
            <w:r w:rsidRPr="00414DAF">
              <w:rPr>
                <w:color w:val="000000"/>
                <w:sz w:val="24"/>
                <w:szCs w:val="24"/>
              </w:rPr>
              <w:t>мение работать с инструментом;</w:t>
            </w:r>
          </w:p>
          <w:p w14:paraId="7FD2E2A8" w14:textId="77777777" w:rsidR="0068167C" w:rsidRPr="00414DAF" w:rsidRDefault="0068167C" w:rsidP="0068167C">
            <w:pPr>
              <w:pBdr>
                <w:top w:val="nil"/>
                <w:left w:val="nil"/>
                <w:bottom w:val="nil"/>
                <w:right w:val="nil"/>
                <w:between w:val="nil"/>
              </w:pBdr>
              <w:ind w:left="295" w:hanging="283"/>
              <w:rPr>
                <w:color w:val="000000"/>
                <w:sz w:val="24"/>
                <w:szCs w:val="24"/>
              </w:rPr>
            </w:pPr>
            <w:r>
              <w:rPr>
                <w:color w:val="000000"/>
                <w:sz w:val="24"/>
                <w:szCs w:val="24"/>
              </w:rPr>
              <w:t>- у</w:t>
            </w:r>
            <w:r w:rsidRPr="00414DAF">
              <w:rPr>
                <w:color w:val="000000"/>
                <w:sz w:val="24"/>
                <w:szCs w:val="24"/>
              </w:rPr>
              <w:t>мение работать с кабелем</w:t>
            </w:r>
            <w:r>
              <w:rPr>
                <w:color w:val="000000"/>
                <w:sz w:val="24"/>
                <w:szCs w:val="24"/>
              </w:rPr>
              <w:t>;</w:t>
            </w:r>
          </w:p>
          <w:p w14:paraId="584E3553" w14:textId="77777777" w:rsidR="0068167C" w:rsidRPr="00414DAF" w:rsidRDefault="0068167C" w:rsidP="0068167C">
            <w:pPr>
              <w:pBdr>
                <w:top w:val="nil"/>
                <w:left w:val="nil"/>
                <w:bottom w:val="nil"/>
                <w:right w:val="nil"/>
                <w:between w:val="nil"/>
              </w:pBdr>
              <w:ind w:left="295" w:hanging="283"/>
              <w:rPr>
                <w:color w:val="000000"/>
                <w:sz w:val="24"/>
                <w:szCs w:val="24"/>
              </w:rPr>
            </w:pPr>
            <w:r>
              <w:rPr>
                <w:color w:val="000000"/>
                <w:sz w:val="24"/>
                <w:szCs w:val="24"/>
              </w:rPr>
              <w:t>- у</w:t>
            </w:r>
            <w:r w:rsidRPr="00414DAF">
              <w:rPr>
                <w:color w:val="000000"/>
                <w:sz w:val="24"/>
                <w:szCs w:val="24"/>
              </w:rPr>
              <w:t>мение работать с документацией</w:t>
            </w:r>
            <w:r>
              <w:rPr>
                <w:color w:val="000000"/>
                <w:sz w:val="24"/>
                <w:szCs w:val="24"/>
              </w:rPr>
              <w:t>;</w:t>
            </w:r>
          </w:p>
          <w:p w14:paraId="4B609961" w14:textId="77777777" w:rsidR="0068167C" w:rsidRPr="00414DAF" w:rsidRDefault="0068167C" w:rsidP="0068167C">
            <w:pPr>
              <w:pBdr>
                <w:top w:val="nil"/>
                <w:left w:val="nil"/>
                <w:bottom w:val="nil"/>
                <w:right w:val="nil"/>
                <w:between w:val="nil"/>
              </w:pBdr>
              <w:ind w:left="12"/>
              <w:rPr>
                <w:color w:val="000000"/>
                <w:sz w:val="24"/>
                <w:szCs w:val="24"/>
              </w:rPr>
            </w:pPr>
            <w:r>
              <w:rPr>
                <w:color w:val="000000"/>
                <w:sz w:val="24"/>
                <w:szCs w:val="24"/>
              </w:rPr>
              <w:t>-у</w:t>
            </w:r>
            <w:r w:rsidRPr="00414DAF">
              <w:rPr>
                <w:color w:val="000000"/>
                <w:sz w:val="24"/>
                <w:szCs w:val="24"/>
              </w:rPr>
              <w:t>мение рабо</w:t>
            </w:r>
            <w:r>
              <w:rPr>
                <w:color w:val="000000"/>
                <w:sz w:val="24"/>
                <w:szCs w:val="24"/>
              </w:rPr>
              <w:t xml:space="preserve">тать с оптическими шнурами типа </w:t>
            </w:r>
            <w:r w:rsidRPr="00414DAF">
              <w:rPr>
                <w:color w:val="000000"/>
                <w:sz w:val="24"/>
                <w:szCs w:val="24"/>
              </w:rPr>
              <w:t>«</w:t>
            </w:r>
            <w:proofErr w:type="spellStart"/>
            <w:r w:rsidRPr="00414DAF">
              <w:rPr>
                <w:color w:val="000000"/>
                <w:sz w:val="24"/>
                <w:szCs w:val="24"/>
              </w:rPr>
              <w:t>пигтеил</w:t>
            </w:r>
            <w:proofErr w:type="spellEnd"/>
            <w:r w:rsidRPr="00414DAF">
              <w:rPr>
                <w:color w:val="000000"/>
                <w:sz w:val="24"/>
                <w:szCs w:val="24"/>
              </w:rPr>
              <w:t>»</w:t>
            </w:r>
            <w:r>
              <w:rPr>
                <w:color w:val="000000"/>
                <w:sz w:val="24"/>
                <w:szCs w:val="24"/>
              </w:rPr>
              <w:t>;</w:t>
            </w:r>
          </w:p>
          <w:p w14:paraId="53E8EB1D" w14:textId="77777777" w:rsidR="0068167C" w:rsidRDefault="0068167C" w:rsidP="0068167C">
            <w:pPr>
              <w:pBdr>
                <w:top w:val="nil"/>
                <w:left w:val="nil"/>
                <w:bottom w:val="nil"/>
                <w:right w:val="nil"/>
                <w:between w:val="nil"/>
              </w:pBdr>
              <w:ind w:left="295" w:hanging="283"/>
              <w:rPr>
                <w:color w:val="000000"/>
                <w:sz w:val="24"/>
                <w:szCs w:val="24"/>
              </w:rPr>
            </w:pPr>
            <w:r>
              <w:rPr>
                <w:color w:val="000000"/>
                <w:sz w:val="24"/>
                <w:szCs w:val="24"/>
              </w:rPr>
              <w:t>- заполнение протоколов;</w:t>
            </w:r>
          </w:p>
          <w:p w14:paraId="29909F50" w14:textId="77777777" w:rsidR="0068167C" w:rsidRDefault="0068167C" w:rsidP="0068167C">
            <w:pPr>
              <w:pBdr>
                <w:top w:val="nil"/>
                <w:left w:val="nil"/>
                <w:bottom w:val="nil"/>
                <w:right w:val="nil"/>
                <w:between w:val="nil"/>
              </w:pBdr>
              <w:ind w:left="295" w:hanging="283"/>
              <w:rPr>
                <w:color w:val="000000"/>
                <w:sz w:val="24"/>
                <w:szCs w:val="24"/>
              </w:rPr>
            </w:pPr>
            <w:r>
              <w:rPr>
                <w:color w:val="000000"/>
                <w:sz w:val="24"/>
                <w:szCs w:val="24"/>
              </w:rPr>
              <w:t>- к</w:t>
            </w:r>
            <w:r w:rsidRPr="00414DAF">
              <w:rPr>
                <w:color w:val="000000"/>
                <w:sz w:val="24"/>
                <w:szCs w:val="24"/>
              </w:rPr>
              <w:t>ультура производства</w:t>
            </w:r>
            <w:r>
              <w:rPr>
                <w:color w:val="000000"/>
                <w:sz w:val="24"/>
                <w:szCs w:val="24"/>
              </w:rPr>
              <w:t>;</w:t>
            </w:r>
          </w:p>
          <w:p w14:paraId="2C3C897E" w14:textId="77777777" w:rsidR="0068167C" w:rsidRPr="00414DAF" w:rsidRDefault="0068167C" w:rsidP="0068167C">
            <w:pPr>
              <w:pBdr>
                <w:top w:val="nil"/>
                <w:left w:val="nil"/>
                <w:bottom w:val="nil"/>
                <w:right w:val="nil"/>
                <w:between w:val="nil"/>
              </w:pBdr>
              <w:ind w:left="295" w:hanging="283"/>
              <w:rPr>
                <w:color w:val="000000"/>
                <w:sz w:val="24"/>
                <w:szCs w:val="24"/>
              </w:rPr>
            </w:pPr>
            <w:r>
              <w:rPr>
                <w:color w:val="000000"/>
                <w:sz w:val="24"/>
                <w:szCs w:val="24"/>
              </w:rPr>
              <w:t>- в</w:t>
            </w:r>
            <w:r w:rsidRPr="00414DAF">
              <w:rPr>
                <w:color w:val="000000"/>
                <w:sz w:val="24"/>
                <w:szCs w:val="24"/>
              </w:rPr>
              <w:t>ыполнение работы в отведённое время</w:t>
            </w:r>
            <w:r>
              <w:rPr>
                <w:color w:val="000000"/>
                <w:sz w:val="24"/>
                <w:szCs w:val="24"/>
              </w:rPr>
              <w:t>.</w:t>
            </w:r>
          </w:p>
        </w:tc>
      </w:tr>
      <w:tr w:rsidR="00677941" w:rsidRPr="009D04EE" w14:paraId="4875020D" w14:textId="77777777" w:rsidTr="0068167C">
        <w:tc>
          <w:tcPr>
            <w:tcW w:w="282" w:type="pct"/>
            <w:shd w:val="clear" w:color="auto" w:fill="00B050"/>
          </w:tcPr>
          <w:p w14:paraId="79E7F0B9" w14:textId="521A8A9D" w:rsidR="00677941" w:rsidRPr="00437D28" w:rsidRDefault="00677941" w:rsidP="00677941">
            <w:pPr>
              <w:autoSpaceDE w:val="0"/>
              <w:autoSpaceDN w:val="0"/>
              <w:adjustRightInd w:val="0"/>
              <w:jc w:val="both"/>
              <w:rPr>
                <w:b/>
                <w:color w:val="FFFFFF" w:themeColor="background1"/>
                <w:sz w:val="24"/>
                <w:szCs w:val="24"/>
              </w:rPr>
            </w:pPr>
            <w:r>
              <w:rPr>
                <w:b/>
                <w:color w:val="FFFFFF" w:themeColor="background1"/>
                <w:sz w:val="24"/>
                <w:szCs w:val="24"/>
              </w:rPr>
              <w:t>Г</w:t>
            </w:r>
          </w:p>
        </w:tc>
        <w:tc>
          <w:tcPr>
            <w:tcW w:w="1569" w:type="pct"/>
            <w:shd w:val="clear" w:color="auto" w:fill="92D050"/>
          </w:tcPr>
          <w:p w14:paraId="520AD5A1" w14:textId="6A7C0600" w:rsidR="00677941" w:rsidRPr="003D599B" w:rsidRDefault="00677941" w:rsidP="00677941">
            <w:pPr>
              <w:autoSpaceDE w:val="0"/>
              <w:autoSpaceDN w:val="0"/>
              <w:adjustRightInd w:val="0"/>
              <w:jc w:val="both"/>
              <w:rPr>
                <w:b/>
                <w:sz w:val="24"/>
                <w:szCs w:val="24"/>
              </w:rPr>
            </w:pPr>
            <w:r w:rsidRPr="003D599B">
              <w:rPr>
                <w:b/>
                <w:sz w:val="24"/>
                <w:szCs w:val="24"/>
              </w:rPr>
              <w:t>Монтаж разветвительной  оптической муфты, согласно схемы соединения ОВ</w:t>
            </w:r>
          </w:p>
        </w:tc>
        <w:tc>
          <w:tcPr>
            <w:tcW w:w="3149" w:type="pct"/>
            <w:shd w:val="clear" w:color="auto" w:fill="auto"/>
          </w:tcPr>
          <w:p w14:paraId="32FF2B22" w14:textId="77777777" w:rsidR="00677941" w:rsidRPr="00414DAF" w:rsidRDefault="00677941" w:rsidP="00677941">
            <w:pPr>
              <w:ind w:left="295" w:hanging="283"/>
              <w:jc w:val="both"/>
              <w:rPr>
                <w:bCs/>
                <w:sz w:val="24"/>
                <w:szCs w:val="24"/>
              </w:rPr>
            </w:pPr>
            <w:r w:rsidRPr="00414DAF">
              <w:rPr>
                <w:bCs/>
                <w:sz w:val="24"/>
                <w:szCs w:val="24"/>
              </w:rPr>
              <w:t>Основные критерии оценки:</w:t>
            </w:r>
          </w:p>
          <w:p w14:paraId="022677DE" w14:textId="77777777" w:rsidR="00677941" w:rsidRPr="00414DAF" w:rsidRDefault="00677941" w:rsidP="00677941">
            <w:pPr>
              <w:ind w:left="295" w:hanging="283"/>
              <w:jc w:val="both"/>
              <w:rPr>
                <w:bCs/>
                <w:sz w:val="24"/>
                <w:szCs w:val="24"/>
              </w:rPr>
            </w:pPr>
            <w:r>
              <w:rPr>
                <w:bCs/>
                <w:sz w:val="24"/>
                <w:szCs w:val="24"/>
              </w:rPr>
              <w:t>- у</w:t>
            </w:r>
            <w:r w:rsidRPr="00414DAF">
              <w:rPr>
                <w:bCs/>
                <w:sz w:val="24"/>
                <w:szCs w:val="24"/>
              </w:rPr>
              <w:t>мение работать с инструментом;</w:t>
            </w:r>
          </w:p>
          <w:p w14:paraId="18D14230" w14:textId="77777777" w:rsidR="00677941" w:rsidRPr="00414DAF" w:rsidRDefault="00677941" w:rsidP="00677941">
            <w:pPr>
              <w:ind w:left="295" w:hanging="283"/>
              <w:jc w:val="both"/>
              <w:rPr>
                <w:bCs/>
                <w:sz w:val="24"/>
                <w:szCs w:val="24"/>
              </w:rPr>
            </w:pPr>
            <w:r>
              <w:rPr>
                <w:bCs/>
                <w:sz w:val="24"/>
                <w:szCs w:val="24"/>
              </w:rPr>
              <w:t>- у</w:t>
            </w:r>
            <w:r w:rsidRPr="00414DAF">
              <w:rPr>
                <w:bCs/>
                <w:sz w:val="24"/>
                <w:szCs w:val="24"/>
              </w:rPr>
              <w:t>мение работать с кабелем</w:t>
            </w:r>
            <w:r>
              <w:rPr>
                <w:bCs/>
                <w:sz w:val="24"/>
                <w:szCs w:val="24"/>
              </w:rPr>
              <w:t>;</w:t>
            </w:r>
          </w:p>
          <w:p w14:paraId="2EE4EA4E" w14:textId="77777777" w:rsidR="00677941" w:rsidRPr="00414DAF" w:rsidRDefault="00677941" w:rsidP="00677941">
            <w:pPr>
              <w:ind w:left="295" w:hanging="283"/>
              <w:jc w:val="both"/>
              <w:rPr>
                <w:bCs/>
                <w:sz w:val="24"/>
                <w:szCs w:val="24"/>
              </w:rPr>
            </w:pPr>
            <w:r>
              <w:rPr>
                <w:bCs/>
                <w:sz w:val="24"/>
                <w:szCs w:val="24"/>
              </w:rPr>
              <w:t>- у</w:t>
            </w:r>
            <w:r w:rsidRPr="00414DAF">
              <w:rPr>
                <w:bCs/>
                <w:sz w:val="24"/>
                <w:szCs w:val="24"/>
              </w:rPr>
              <w:t>мение работать с документацией</w:t>
            </w:r>
            <w:r>
              <w:rPr>
                <w:bCs/>
                <w:sz w:val="24"/>
                <w:szCs w:val="24"/>
              </w:rPr>
              <w:t>;</w:t>
            </w:r>
          </w:p>
          <w:p w14:paraId="1EFD8C07" w14:textId="77777777" w:rsidR="00677941" w:rsidRPr="00414DAF" w:rsidRDefault="00677941" w:rsidP="00677941">
            <w:pPr>
              <w:ind w:left="154"/>
              <w:jc w:val="both"/>
              <w:rPr>
                <w:bCs/>
                <w:sz w:val="24"/>
                <w:szCs w:val="24"/>
              </w:rPr>
            </w:pPr>
            <w:r>
              <w:rPr>
                <w:bCs/>
                <w:sz w:val="24"/>
                <w:szCs w:val="24"/>
              </w:rPr>
              <w:t>- у</w:t>
            </w:r>
            <w:r w:rsidRPr="00414DAF">
              <w:rPr>
                <w:bCs/>
                <w:sz w:val="24"/>
                <w:szCs w:val="24"/>
              </w:rPr>
              <w:t>мение подгот</w:t>
            </w:r>
            <w:r>
              <w:rPr>
                <w:bCs/>
                <w:sz w:val="24"/>
                <w:szCs w:val="24"/>
              </w:rPr>
              <w:t xml:space="preserve">овить и смонтировать оптическую </w:t>
            </w:r>
            <w:r w:rsidRPr="00414DAF">
              <w:rPr>
                <w:bCs/>
                <w:sz w:val="24"/>
                <w:szCs w:val="24"/>
              </w:rPr>
              <w:t>муфту</w:t>
            </w:r>
            <w:r>
              <w:rPr>
                <w:bCs/>
                <w:sz w:val="24"/>
                <w:szCs w:val="24"/>
              </w:rPr>
              <w:t>;</w:t>
            </w:r>
          </w:p>
          <w:p w14:paraId="7FF1AC46" w14:textId="77777777" w:rsidR="00677941" w:rsidRPr="00414DAF" w:rsidRDefault="00677941" w:rsidP="00677941">
            <w:pPr>
              <w:ind w:left="295" w:hanging="283"/>
              <w:jc w:val="both"/>
              <w:rPr>
                <w:bCs/>
                <w:sz w:val="24"/>
                <w:szCs w:val="24"/>
              </w:rPr>
            </w:pPr>
            <w:r>
              <w:rPr>
                <w:bCs/>
                <w:sz w:val="24"/>
                <w:szCs w:val="24"/>
              </w:rPr>
              <w:t>- заполнение протоколов;</w:t>
            </w:r>
          </w:p>
          <w:p w14:paraId="756B016C" w14:textId="77777777" w:rsidR="00677941" w:rsidRPr="00414DAF" w:rsidRDefault="00677941" w:rsidP="00677941">
            <w:pPr>
              <w:ind w:left="295" w:hanging="283"/>
              <w:jc w:val="both"/>
              <w:rPr>
                <w:bCs/>
                <w:sz w:val="24"/>
                <w:szCs w:val="24"/>
              </w:rPr>
            </w:pPr>
            <w:r>
              <w:rPr>
                <w:bCs/>
                <w:sz w:val="24"/>
                <w:szCs w:val="24"/>
              </w:rPr>
              <w:t>- к</w:t>
            </w:r>
            <w:r w:rsidRPr="00414DAF">
              <w:rPr>
                <w:bCs/>
                <w:sz w:val="24"/>
                <w:szCs w:val="24"/>
              </w:rPr>
              <w:t>ультура производства</w:t>
            </w:r>
            <w:r>
              <w:rPr>
                <w:bCs/>
                <w:sz w:val="24"/>
                <w:szCs w:val="24"/>
              </w:rPr>
              <w:t>;</w:t>
            </w:r>
          </w:p>
          <w:p w14:paraId="04B2550A" w14:textId="25228027" w:rsidR="00677941" w:rsidRPr="00414DAF" w:rsidRDefault="00677941" w:rsidP="00677941">
            <w:pPr>
              <w:pBdr>
                <w:top w:val="nil"/>
                <w:left w:val="nil"/>
                <w:bottom w:val="nil"/>
                <w:right w:val="nil"/>
                <w:between w:val="nil"/>
              </w:pBdr>
              <w:ind w:left="295" w:hanging="283"/>
              <w:jc w:val="both"/>
              <w:rPr>
                <w:color w:val="000000"/>
                <w:sz w:val="24"/>
                <w:szCs w:val="24"/>
              </w:rPr>
            </w:pPr>
            <w:r>
              <w:rPr>
                <w:bCs/>
                <w:sz w:val="24"/>
                <w:szCs w:val="24"/>
              </w:rPr>
              <w:t>- в</w:t>
            </w:r>
            <w:r w:rsidRPr="00414DAF">
              <w:rPr>
                <w:bCs/>
                <w:sz w:val="24"/>
                <w:szCs w:val="24"/>
              </w:rPr>
              <w:t>ыполнение работы в отведённое время</w:t>
            </w:r>
            <w:r>
              <w:rPr>
                <w:bCs/>
                <w:sz w:val="24"/>
                <w:szCs w:val="24"/>
              </w:rPr>
              <w:t>.</w:t>
            </w:r>
          </w:p>
        </w:tc>
      </w:tr>
      <w:tr w:rsidR="00926C26" w:rsidRPr="009D04EE" w14:paraId="60DD4CFF" w14:textId="77777777" w:rsidTr="0068167C">
        <w:tc>
          <w:tcPr>
            <w:tcW w:w="282" w:type="pct"/>
            <w:shd w:val="clear" w:color="auto" w:fill="00B050"/>
          </w:tcPr>
          <w:p w14:paraId="0CD84CA3" w14:textId="7AED8D80" w:rsidR="00926C26" w:rsidRDefault="00926C26" w:rsidP="00677941">
            <w:pPr>
              <w:autoSpaceDE w:val="0"/>
              <w:autoSpaceDN w:val="0"/>
              <w:adjustRightInd w:val="0"/>
              <w:jc w:val="both"/>
              <w:rPr>
                <w:b/>
                <w:color w:val="FFFFFF" w:themeColor="background1"/>
                <w:sz w:val="24"/>
                <w:szCs w:val="24"/>
              </w:rPr>
            </w:pPr>
            <w:r>
              <w:rPr>
                <w:b/>
                <w:color w:val="FFFFFF" w:themeColor="background1"/>
                <w:sz w:val="24"/>
                <w:szCs w:val="24"/>
              </w:rPr>
              <w:t>Д</w:t>
            </w:r>
          </w:p>
        </w:tc>
        <w:tc>
          <w:tcPr>
            <w:tcW w:w="1569" w:type="pct"/>
            <w:shd w:val="clear" w:color="auto" w:fill="92D050"/>
          </w:tcPr>
          <w:p w14:paraId="6100D125" w14:textId="4BB1D4AC" w:rsidR="00926C26" w:rsidRPr="003D599B" w:rsidRDefault="00926C26" w:rsidP="00677941">
            <w:pPr>
              <w:autoSpaceDE w:val="0"/>
              <w:autoSpaceDN w:val="0"/>
              <w:adjustRightInd w:val="0"/>
              <w:jc w:val="both"/>
              <w:rPr>
                <w:b/>
                <w:sz w:val="24"/>
                <w:szCs w:val="24"/>
              </w:rPr>
            </w:pPr>
            <w:r w:rsidRPr="003D599B">
              <w:rPr>
                <w:b/>
                <w:sz w:val="24"/>
                <w:szCs w:val="24"/>
              </w:rPr>
              <w:t>Измерение смонтированного участка</w:t>
            </w:r>
          </w:p>
        </w:tc>
        <w:tc>
          <w:tcPr>
            <w:tcW w:w="3149" w:type="pct"/>
            <w:shd w:val="clear" w:color="auto" w:fill="auto"/>
          </w:tcPr>
          <w:p w14:paraId="14D8DCB6" w14:textId="77777777" w:rsidR="00926C26" w:rsidRPr="00414DAF" w:rsidRDefault="00926C26" w:rsidP="00926C26">
            <w:pPr>
              <w:jc w:val="both"/>
              <w:rPr>
                <w:sz w:val="24"/>
                <w:szCs w:val="24"/>
              </w:rPr>
            </w:pPr>
            <w:r w:rsidRPr="00414DAF">
              <w:rPr>
                <w:sz w:val="24"/>
                <w:szCs w:val="24"/>
              </w:rPr>
              <w:t>Основные критерии оценки:</w:t>
            </w:r>
          </w:p>
          <w:p w14:paraId="5E97FDCB" w14:textId="77777777" w:rsidR="00926C26" w:rsidRPr="00414DAF" w:rsidRDefault="00926C26" w:rsidP="00926C26">
            <w:pPr>
              <w:jc w:val="both"/>
              <w:rPr>
                <w:sz w:val="24"/>
                <w:szCs w:val="24"/>
              </w:rPr>
            </w:pPr>
            <w:r>
              <w:rPr>
                <w:sz w:val="24"/>
                <w:szCs w:val="24"/>
              </w:rPr>
              <w:t>- у</w:t>
            </w:r>
            <w:r w:rsidRPr="00414DAF">
              <w:rPr>
                <w:sz w:val="24"/>
                <w:szCs w:val="24"/>
              </w:rPr>
              <w:t>мение работать со схемой</w:t>
            </w:r>
            <w:r>
              <w:rPr>
                <w:sz w:val="24"/>
                <w:szCs w:val="24"/>
              </w:rPr>
              <w:t>;</w:t>
            </w:r>
          </w:p>
          <w:p w14:paraId="07F0401F" w14:textId="77777777" w:rsidR="00926C26" w:rsidRPr="00414DAF" w:rsidRDefault="00926C26" w:rsidP="00926C26">
            <w:pPr>
              <w:jc w:val="both"/>
              <w:rPr>
                <w:sz w:val="24"/>
                <w:szCs w:val="24"/>
              </w:rPr>
            </w:pPr>
            <w:r>
              <w:rPr>
                <w:sz w:val="24"/>
                <w:szCs w:val="24"/>
              </w:rPr>
              <w:t>- у</w:t>
            </w:r>
            <w:r w:rsidRPr="00414DAF">
              <w:rPr>
                <w:sz w:val="24"/>
                <w:szCs w:val="24"/>
              </w:rPr>
              <w:t>мение работать с измерительным оборудованием</w:t>
            </w:r>
            <w:r>
              <w:rPr>
                <w:sz w:val="24"/>
                <w:szCs w:val="24"/>
              </w:rPr>
              <w:t>;</w:t>
            </w:r>
          </w:p>
          <w:p w14:paraId="26D8A3E7" w14:textId="77777777" w:rsidR="00926C26" w:rsidRPr="00414DAF" w:rsidRDefault="00926C26" w:rsidP="00926C26">
            <w:pPr>
              <w:jc w:val="both"/>
              <w:rPr>
                <w:sz w:val="24"/>
                <w:szCs w:val="24"/>
              </w:rPr>
            </w:pPr>
            <w:r>
              <w:rPr>
                <w:sz w:val="24"/>
                <w:szCs w:val="24"/>
              </w:rPr>
              <w:t>- заполнение протоколов;</w:t>
            </w:r>
          </w:p>
          <w:p w14:paraId="6014A910" w14:textId="77777777" w:rsidR="00926C26" w:rsidRPr="00414DAF" w:rsidRDefault="00926C26" w:rsidP="00926C26">
            <w:pPr>
              <w:jc w:val="both"/>
              <w:rPr>
                <w:sz w:val="24"/>
                <w:szCs w:val="24"/>
              </w:rPr>
            </w:pPr>
            <w:r>
              <w:rPr>
                <w:sz w:val="24"/>
                <w:szCs w:val="24"/>
              </w:rPr>
              <w:t>- к</w:t>
            </w:r>
            <w:r w:rsidRPr="00414DAF">
              <w:rPr>
                <w:sz w:val="24"/>
                <w:szCs w:val="24"/>
              </w:rPr>
              <w:t>ультура производства</w:t>
            </w:r>
            <w:r>
              <w:rPr>
                <w:sz w:val="24"/>
                <w:szCs w:val="24"/>
              </w:rPr>
              <w:t>;</w:t>
            </w:r>
          </w:p>
          <w:p w14:paraId="776460AA" w14:textId="13A6A3FB" w:rsidR="00926C26" w:rsidRPr="00414DAF" w:rsidRDefault="00926C26" w:rsidP="00926C26">
            <w:pPr>
              <w:ind w:left="12"/>
              <w:jc w:val="both"/>
              <w:rPr>
                <w:sz w:val="24"/>
                <w:szCs w:val="24"/>
              </w:rPr>
            </w:pPr>
            <w:r>
              <w:rPr>
                <w:sz w:val="24"/>
                <w:szCs w:val="24"/>
              </w:rPr>
              <w:t>- в</w:t>
            </w:r>
            <w:r w:rsidRPr="00414DAF">
              <w:rPr>
                <w:sz w:val="24"/>
                <w:szCs w:val="24"/>
              </w:rPr>
              <w:t>ыполнение работы в отведённое время</w:t>
            </w:r>
            <w:r>
              <w:rPr>
                <w:sz w:val="24"/>
                <w:szCs w:val="24"/>
              </w:rPr>
              <w:t>.</w:t>
            </w:r>
          </w:p>
        </w:tc>
      </w:tr>
      <w:tr w:rsidR="00677941" w:rsidRPr="009D04EE" w14:paraId="61A16C96" w14:textId="77777777" w:rsidTr="0068167C">
        <w:tc>
          <w:tcPr>
            <w:tcW w:w="282" w:type="pct"/>
            <w:shd w:val="clear" w:color="auto" w:fill="00B050"/>
          </w:tcPr>
          <w:p w14:paraId="3869C676" w14:textId="47E90B2A" w:rsidR="00677941" w:rsidRPr="00437D28" w:rsidRDefault="00926C26" w:rsidP="00677941">
            <w:pPr>
              <w:autoSpaceDE w:val="0"/>
              <w:autoSpaceDN w:val="0"/>
              <w:adjustRightInd w:val="0"/>
              <w:jc w:val="both"/>
              <w:rPr>
                <w:b/>
                <w:color w:val="FFFFFF" w:themeColor="background1"/>
                <w:sz w:val="24"/>
                <w:szCs w:val="24"/>
              </w:rPr>
            </w:pPr>
            <w:r>
              <w:rPr>
                <w:b/>
                <w:color w:val="FFFFFF" w:themeColor="background1"/>
                <w:sz w:val="24"/>
                <w:szCs w:val="24"/>
              </w:rPr>
              <w:t>Е</w:t>
            </w:r>
          </w:p>
        </w:tc>
        <w:tc>
          <w:tcPr>
            <w:tcW w:w="1569" w:type="pct"/>
            <w:shd w:val="clear" w:color="auto" w:fill="92D050"/>
          </w:tcPr>
          <w:p w14:paraId="4CEF5DD4" w14:textId="19432C07" w:rsidR="00677941" w:rsidRPr="004904C5" w:rsidRDefault="00677941" w:rsidP="00677941">
            <w:pPr>
              <w:autoSpaceDE w:val="0"/>
              <w:autoSpaceDN w:val="0"/>
              <w:adjustRightInd w:val="0"/>
              <w:jc w:val="both"/>
              <w:rPr>
                <w:sz w:val="24"/>
                <w:szCs w:val="24"/>
              </w:rPr>
            </w:pPr>
            <w:r w:rsidRPr="003D599B">
              <w:rPr>
                <w:b/>
                <w:sz w:val="24"/>
                <w:szCs w:val="24"/>
              </w:rPr>
              <w:t xml:space="preserve">Монтаж </w:t>
            </w:r>
            <w:r>
              <w:rPr>
                <w:b/>
                <w:sz w:val="24"/>
                <w:szCs w:val="24"/>
              </w:rPr>
              <w:t>о</w:t>
            </w:r>
            <w:r w:rsidRPr="003D599B">
              <w:rPr>
                <w:b/>
                <w:sz w:val="24"/>
                <w:szCs w:val="24"/>
              </w:rPr>
              <w:t>конечных абонентских устройств</w:t>
            </w:r>
          </w:p>
        </w:tc>
        <w:tc>
          <w:tcPr>
            <w:tcW w:w="3149" w:type="pct"/>
            <w:shd w:val="clear" w:color="auto" w:fill="auto"/>
          </w:tcPr>
          <w:p w14:paraId="1205C825" w14:textId="77777777" w:rsidR="00677941" w:rsidRPr="00414DAF" w:rsidRDefault="00677941" w:rsidP="00677941">
            <w:pPr>
              <w:ind w:left="12"/>
              <w:jc w:val="both"/>
              <w:rPr>
                <w:sz w:val="24"/>
                <w:szCs w:val="24"/>
              </w:rPr>
            </w:pPr>
            <w:r w:rsidRPr="00414DAF">
              <w:rPr>
                <w:sz w:val="24"/>
                <w:szCs w:val="24"/>
              </w:rPr>
              <w:t>Основные критерии оценки:</w:t>
            </w:r>
          </w:p>
          <w:p w14:paraId="02DBE9A8" w14:textId="77777777" w:rsidR="00677941" w:rsidRPr="00414DAF" w:rsidRDefault="00677941" w:rsidP="00677941">
            <w:pPr>
              <w:ind w:left="12"/>
              <w:jc w:val="both"/>
              <w:rPr>
                <w:sz w:val="24"/>
                <w:szCs w:val="24"/>
              </w:rPr>
            </w:pPr>
            <w:r>
              <w:rPr>
                <w:sz w:val="24"/>
                <w:szCs w:val="24"/>
              </w:rPr>
              <w:t>- у</w:t>
            </w:r>
            <w:r w:rsidRPr="00414DAF">
              <w:rPr>
                <w:sz w:val="24"/>
                <w:szCs w:val="24"/>
              </w:rPr>
              <w:t>мение работать с инструментом;</w:t>
            </w:r>
          </w:p>
          <w:p w14:paraId="499F8253" w14:textId="77777777" w:rsidR="00677941" w:rsidRPr="00414DAF" w:rsidRDefault="00677941" w:rsidP="00677941">
            <w:pPr>
              <w:ind w:left="12"/>
              <w:jc w:val="both"/>
              <w:rPr>
                <w:sz w:val="24"/>
                <w:szCs w:val="24"/>
              </w:rPr>
            </w:pPr>
            <w:r>
              <w:rPr>
                <w:sz w:val="24"/>
                <w:szCs w:val="24"/>
              </w:rPr>
              <w:t>- з</w:t>
            </w:r>
            <w:r w:rsidRPr="00414DAF">
              <w:rPr>
                <w:sz w:val="24"/>
                <w:szCs w:val="24"/>
              </w:rPr>
              <w:t>нание норм строительства ВОЛП</w:t>
            </w:r>
            <w:r>
              <w:rPr>
                <w:sz w:val="24"/>
                <w:szCs w:val="24"/>
              </w:rPr>
              <w:t>;</w:t>
            </w:r>
          </w:p>
          <w:p w14:paraId="07577367" w14:textId="77777777" w:rsidR="00677941" w:rsidRPr="00414DAF" w:rsidRDefault="00677941" w:rsidP="00677941">
            <w:pPr>
              <w:ind w:left="12"/>
              <w:jc w:val="both"/>
              <w:rPr>
                <w:sz w:val="24"/>
                <w:szCs w:val="24"/>
              </w:rPr>
            </w:pPr>
            <w:r>
              <w:rPr>
                <w:sz w:val="24"/>
                <w:szCs w:val="24"/>
              </w:rPr>
              <w:t>- у</w:t>
            </w:r>
            <w:r w:rsidRPr="00414DAF">
              <w:rPr>
                <w:sz w:val="24"/>
                <w:szCs w:val="24"/>
              </w:rPr>
              <w:t>мение работать с рефлектометром</w:t>
            </w:r>
            <w:r>
              <w:rPr>
                <w:sz w:val="24"/>
                <w:szCs w:val="24"/>
              </w:rPr>
              <w:t>;</w:t>
            </w:r>
          </w:p>
          <w:p w14:paraId="40F2DC8F" w14:textId="77777777" w:rsidR="00677941" w:rsidRPr="00414DAF" w:rsidRDefault="00677941" w:rsidP="00677941">
            <w:pPr>
              <w:ind w:left="12"/>
              <w:jc w:val="both"/>
              <w:rPr>
                <w:sz w:val="24"/>
                <w:szCs w:val="24"/>
              </w:rPr>
            </w:pPr>
            <w:r>
              <w:rPr>
                <w:sz w:val="24"/>
                <w:szCs w:val="24"/>
              </w:rPr>
              <w:t>- у</w:t>
            </w:r>
            <w:r w:rsidRPr="00414DAF">
              <w:rPr>
                <w:sz w:val="24"/>
                <w:szCs w:val="24"/>
              </w:rPr>
              <w:t>мение работать с кабелем</w:t>
            </w:r>
            <w:r>
              <w:rPr>
                <w:sz w:val="24"/>
                <w:szCs w:val="24"/>
              </w:rPr>
              <w:t>;</w:t>
            </w:r>
          </w:p>
          <w:p w14:paraId="40041EE2" w14:textId="77777777" w:rsidR="00677941" w:rsidRPr="00414DAF" w:rsidRDefault="00677941" w:rsidP="00677941">
            <w:pPr>
              <w:ind w:left="12"/>
              <w:jc w:val="both"/>
              <w:rPr>
                <w:sz w:val="24"/>
                <w:szCs w:val="24"/>
              </w:rPr>
            </w:pPr>
            <w:r>
              <w:rPr>
                <w:sz w:val="24"/>
                <w:szCs w:val="24"/>
              </w:rPr>
              <w:t>- у</w:t>
            </w:r>
            <w:r w:rsidRPr="00414DAF">
              <w:rPr>
                <w:sz w:val="24"/>
                <w:szCs w:val="24"/>
              </w:rPr>
              <w:t>мение работать с документацией</w:t>
            </w:r>
            <w:r>
              <w:rPr>
                <w:sz w:val="24"/>
                <w:szCs w:val="24"/>
              </w:rPr>
              <w:t>;</w:t>
            </w:r>
          </w:p>
          <w:p w14:paraId="7921A222" w14:textId="77777777" w:rsidR="00677941" w:rsidRPr="00414DAF" w:rsidRDefault="00677941" w:rsidP="00677941">
            <w:pPr>
              <w:ind w:left="12"/>
              <w:jc w:val="both"/>
              <w:rPr>
                <w:sz w:val="24"/>
                <w:szCs w:val="24"/>
              </w:rPr>
            </w:pPr>
            <w:r>
              <w:rPr>
                <w:sz w:val="24"/>
                <w:szCs w:val="24"/>
              </w:rPr>
              <w:t>- у</w:t>
            </w:r>
            <w:r w:rsidRPr="00414DAF">
              <w:rPr>
                <w:sz w:val="24"/>
                <w:szCs w:val="24"/>
              </w:rPr>
              <w:t>мение подготовить и смо</w:t>
            </w:r>
            <w:r>
              <w:rPr>
                <w:sz w:val="24"/>
                <w:szCs w:val="24"/>
              </w:rPr>
              <w:t>нтировать оконечное устройство;</w:t>
            </w:r>
          </w:p>
          <w:p w14:paraId="1A55F0FC" w14:textId="77777777" w:rsidR="00677941" w:rsidRPr="00414DAF" w:rsidRDefault="00677941" w:rsidP="00677941">
            <w:pPr>
              <w:ind w:left="12"/>
              <w:jc w:val="both"/>
              <w:rPr>
                <w:sz w:val="24"/>
                <w:szCs w:val="24"/>
              </w:rPr>
            </w:pPr>
            <w:r>
              <w:rPr>
                <w:sz w:val="24"/>
                <w:szCs w:val="24"/>
              </w:rPr>
              <w:t>- заполнение протоколов;</w:t>
            </w:r>
          </w:p>
          <w:p w14:paraId="6E0AA61F" w14:textId="77777777" w:rsidR="00677941" w:rsidRPr="00414DAF" w:rsidRDefault="00677941" w:rsidP="00677941">
            <w:pPr>
              <w:ind w:left="12"/>
              <w:jc w:val="both"/>
              <w:rPr>
                <w:sz w:val="24"/>
                <w:szCs w:val="24"/>
              </w:rPr>
            </w:pPr>
            <w:r>
              <w:rPr>
                <w:sz w:val="24"/>
                <w:szCs w:val="24"/>
              </w:rPr>
              <w:t>- к</w:t>
            </w:r>
            <w:r w:rsidRPr="00414DAF">
              <w:rPr>
                <w:sz w:val="24"/>
                <w:szCs w:val="24"/>
              </w:rPr>
              <w:t>ультура производства</w:t>
            </w:r>
            <w:r>
              <w:rPr>
                <w:sz w:val="24"/>
                <w:szCs w:val="24"/>
              </w:rPr>
              <w:t>;</w:t>
            </w:r>
          </w:p>
          <w:p w14:paraId="778C6F94" w14:textId="2993E468" w:rsidR="00677941" w:rsidRPr="00414DAF" w:rsidRDefault="00677941" w:rsidP="00677941">
            <w:pPr>
              <w:ind w:left="295" w:hanging="283"/>
              <w:jc w:val="both"/>
              <w:rPr>
                <w:bCs/>
                <w:sz w:val="24"/>
                <w:szCs w:val="24"/>
              </w:rPr>
            </w:pPr>
            <w:r>
              <w:rPr>
                <w:sz w:val="24"/>
                <w:szCs w:val="24"/>
              </w:rPr>
              <w:t>- в</w:t>
            </w:r>
            <w:r w:rsidRPr="00414DAF">
              <w:rPr>
                <w:sz w:val="24"/>
                <w:szCs w:val="24"/>
              </w:rPr>
              <w:t>ыполнение работы в отведённое время</w:t>
            </w:r>
            <w:r>
              <w:rPr>
                <w:sz w:val="24"/>
                <w:szCs w:val="24"/>
              </w:rPr>
              <w:t>.</w:t>
            </w:r>
          </w:p>
        </w:tc>
      </w:tr>
      <w:tr w:rsidR="00677941" w:rsidRPr="009D04EE" w14:paraId="6B6E1DD1" w14:textId="77777777" w:rsidTr="0068167C">
        <w:tc>
          <w:tcPr>
            <w:tcW w:w="282" w:type="pct"/>
            <w:shd w:val="clear" w:color="auto" w:fill="00B050"/>
          </w:tcPr>
          <w:p w14:paraId="2F6B25A3" w14:textId="5DA13747" w:rsidR="00677941" w:rsidRDefault="00926C26" w:rsidP="00677941">
            <w:pPr>
              <w:autoSpaceDE w:val="0"/>
              <w:autoSpaceDN w:val="0"/>
              <w:adjustRightInd w:val="0"/>
              <w:jc w:val="both"/>
              <w:rPr>
                <w:b/>
                <w:color w:val="FFFFFF" w:themeColor="background1"/>
                <w:sz w:val="24"/>
                <w:szCs w:val="24"/>
              </w:rPr>
            </w:pPr>
            <w:r>
              <w:rPr>
                <w:b/>
                <w:color w:val="FFFFFF" w:themeColor="background1"/>
                <w:sz w:val="24"/>
                <w:szCs w:val="24"/>
              </w:rPr>
              <w:t>Ж</w:t>
            </w:r>
          </w:p>
        </w:tc>
        <w:tc>
          <w:tcPr>
            <w:tcW w:w="1569" w:type="pct"/>
            <w:shd w:val="clear" w:color="auto" w:fill="92D050"/>
          </w:tcPr>
          <w:p w14:paraId="3C8F99EF" w14:textId="24116202" w:rsidR="00677941" w:rsidRPr="003D599B" w:rsidRDefault="00677941" w:rsidP="00677941">
            <w:pPr>
              <w:autoSpaceDE w:val="0"/>
              <w:autoSpaceDN w:val="0"/>
              <w:adjustRightInd w:val="0"/>
              <w:jc w:val="both"/>
              <w:rPr>
                <w:b/>
                <w:sz w:val="24"/>
                <w:szCs w:val="24"/>
              </w:rPr>
            </w:pPr>
            <w:r w:rsidRPr="003D599B">
              <w:rPr>
                <w:b/>
                <w:sz w:val="24"/>
                <w:szCs w:val="24"/>
              </w:rPr>
              <w:t>Поиск повреждения.</w:t>
            </w:r>
          </w:p>
        </w:tc>
        <w:tc>
          <w:tcPr>
            <w:tcW w:w="3149" w:type="pct"/>
            <w:shd w:val="clear" w:color="auto" w:fill="auto"/>
          </w:tcPr>
          <w:p w14:paraId="49E9B82C" w14:textId="77777777" w:rsidR="00677941" w:rsidRPr="00414DAF" w:rsidRDefault="00677941" w:rsidP="00677941">
            <w:pPr>
              <w:pBdr>
                <w:top w:val="nil"/>
                <w:left w:val="nil"/>
                <w:bottom w:val="nil"/>
                <w:right w:val="nil"/>
                <w:between w:val="nil"/>
              </w:pBdr>
              <w:ind w:left="295" w:hanging="283"/>
              <w:jc w:val="both"/>
              <w:rPr>
                <w:color w:val="000000"/>
                <w:sz w:val="24"/>
                <w:szCs w:val="24"/>
              </w:rPr>
            </w:pPr>
            <w:r w:rsidRPr="00414DAF">
              <w:rPr>
                <w:color w:val="000000"/>
                <w:sz w:val="24"/>
                <w:szCs w:val="24"/>
              </w:rPr>
              <w:t>Основные критерии оценки:</w:t>
            </w:r>
          </w:p>
          <w:p w14:paraId="264B5AD6" w14:textId="77777777" w:rsidR="00677941" w:rsidRPr="00414DAF" w:rsidRDefault="00677941" w:rsidP="00677941">
            <w:pPr>
              <w:pBdr>
                <w:top w:val="nil"/>
                <w:left w:val="nil"/>
                <w:bottom w:val="nil"/>
                <w:right w:val="nil"/>
                <w:between w:val="nil"/>
              </w:pBdr>
              <w:ind w:left="295" w:hanging="283"/>
              <w:jc w:val="both"/>
              <w:rPr>
                <w:color w:val="000000"/>
                <w:sz w:val="24"/>
                <w:szCs w:val="24"/>
              </w:rPr>
            </w:pPr>
            <w:r>
              <w:rPr>
                <w:color w:val="000000"/>
                <w:sz w:val="24"/>
                <w:szCs w:val="24"/>
              </w:rPr>
              <w:t>- у</w:t>
            </w:r>
            <w:r w:rsidRPr="00414DAF">
              <w:rPr>
                <w:color w:val="000000"/>
                <w:sz w:val="24"/>
                <w:szCs w:val="24"/>
              </w:rPr>
              <w:t>мение работать со схемой</w:t>
            </w:r>
            <w:r>
              <w:rPr>
                <w:color w:val="000000"/>
                <w:sz w:val="24"/>
                <w:szCs w:val="24"/>
              </w:rPr>
              <w:t>;</w:t>
            </w:r>
          </w:p>
          <w:p w14:paraId="33E877F8" w14:textId="77777777" w:rsidR="00677941" w:rsidRPr="00414DAF" w:rsidRDefault="00677941" w:rsidP="00677941">
            <w:pPr>
              <w:pBdr>
                <w:top w:val="nil"/>
                <w:left w:val="nil"/>
                <w:bottom w:val="nil"/>
                <w:right w:val="nil"/>
                <w:between w:val="nil"/>
              </w:pBdr>
              <w:ind w:left="295" w:hanging="283"/>
              <w:jc w:val="both"/>
              <w:rPr>
                <w:color w:val="000000"/>
                <w:sz w:val="24"/>
                <w:szCs w:val="24"/>
              </w:rPr>
            </w:pPr>
            <w:r>
              <w:rPr>
                <w:color w:val="000000"/>
                <w:sz w:val="24"/>
                <w:szCs w:val="24"/>
              </w:rPr>
              <w:t>- у</w:t>
            </w:r>
            <w:r w:rsidRPr="00414DAF">
              <w:rPr>
                <w:color w:val="000000"/>
                <w:sz w:val="24"/>
                <w:szCs w:val="24"/>
              </w:rPr>
              <w:t>мение работать с измерительным оборудованием</w:t>
            </w:r>
            <w:r>
              <w:rPr>
                <w:color w:val="000000"/>
                <w:sz w:val="24"/>
                <w:szCs w:val="24"/>
              </w:rPr>
              <w:t>;</w:t>
            </w:r>
          </w:p>
          <w:p w14:paraId="784F2FB8" w14:textId="77777777" w:rsidR="00677941" w:rsidRPr="00414DAF" w:rsidRDefault="00677941" w:rsidP="00677941">
            <w:pPr>
              <w:pBdr>
                <w:top w:val="nil"/>
                <w:left w:val="nil"/>
                <w:bottom w:val="nil"/>
                <w:right w:val="nil"/>
                <w:between w:val="nil"/>
              </w:pBdr>
              <w:ind w:left="295" w:hanging="283"/>
              <w:jc w:val="both"/>
              <w:rPr>
                <w:color w:val="000000"/>
                <w:sz w:val="24"/>
                <w:szCs w:val="24"/>
              </w:rPr>
            </w:pPr>
            <w:r>
              <w:rPr>
                <w:color w:val="000000"/>
                <w:sz w:val="24"/>
                <w:szCs w:val="24"/>
              </w:rPr>
              <w:t>- заполнение протоколов;</w:t>
            </w:r>
          </w:p>
          <w:p w14:paraId="10E6A2C1" w14:textId="77777777" w:rsidR="00677941" w:rsidRPr="00414DAF" w:rsidRDefault="00677941" w:rsidP="00677941">
            <w:pPr>
              <w:pBdr>
                <w:top w:val="nil"/>
                <w:left w:val="nil"/>
                <w:bottom w:val="nil"/>
                <w:right w:val="nil"/>
                <w:between w:val="nil"/>
              </w:pBdr>
              <w:ind w:left="295" w:hanging="283"/>
              <w:jc w:val="both"/>
              <w:rPr>
                <w:color w:val="000000"/>
                <w:sz w:val="24"/>
                <w:szCs w:val="24"/>
              </w:rPr>
            </w:pPr>
            <w:r>
              <w:rPr>
                <w:color w:val="000000"/>
                <w:sz w:val="24"/>
                <w:szCs w:val="24"/>
              </w:rPr>
              <w:t>- к</w:t>
            </w:r>
            <w:r w:rsidRPr="00414DAF">
              <w:rPr>
                <w:color w:val="000000"/>
                <w:sz w:val="24"/>
                <w:szCs w:val="24"/>
              </w:rPr>
              <w:t>ультура производства</w:t>
            </w:r>
            <w:r>
              <w:rPr>
                <w:color w:val="000000"/>
                <w:sz w:val="24"/>
                <w:szCs w:val="24"/>
              </w:rPr>
              <w:t>;</w:t>
            </w:r>
          </w:p>
          <w:p w14:paraId="6C1136BF" w14:textId="7AFE71CB" w:rsidR="00677941" w:rsidRPr="00414DAF" w:rsidRDefault="00677941" w:rsidP="00677941">
            <w:pPr>
              <w:ind w:left="295" w:hanging="283"/>
              <w:jc w:val="both"/>
              <w:rPr>
                <w:bCs/>
                <w:sz w:val="24"/>
                <w:szCs w:val="24"/>
              </w:rPr>
            </w:pPr>
            <w:r>
              <w:rPr>
                <w:color w:val="000000"/>
                <w:sz w:val="24"/>
                <w:szCs w:val="24"/>
              </w:rPr>
              <w:t>- в</w:t>
            </w:r>
            <w:r w:rsidRPr="00414DAF">
              <w:rPr>
                <w:color w:val="000000"/>
                <w:sz w:val="24"/>
                <w:szCs w:val="24"/>
              </w:rPr>
              <w:t>ыполнение работы в отведённое время</w:t>
            </w:r>
            <w:r>
              <w:rPr>
                <w:color w:val="000000"/>
                <w:sz w:val="24"/>
                <w:szCs w:val="24"/>
              </w:rPr>
              <w:t>.</w:t>
            </w:r>
          </w:p>
        </w:tc>
      </w:tr>
      <w:tr w:rsidR="00677941" w:rsidRPr="009D04EE" w14:paraId="788E51E7" w14:textId="77777777" w:rsidTr="0068167C">
        <w:tc>
          <w:tcPr>
            <w:tcW w:w="282" w:type="pct"/>
            <w:shd w:val="clear" w:color="auto" w:fill="00B050"/>
          </w:tcPr>
          <w:p w14:paraId="08CF9F05" w14:textId="0323ECB7" w:rsidR="00677941" w:rsidRPr="00437D28" w:rsidRDefault="00926C26" w:rsidP="00677941">
            <w:pPr>
              <w:autoSpaceDE w:val="0"/>
              <w:autoSpaceDN w:val="0"/>
              <w:adjustRightInd w:val="0"/>
              <w:jc w:val="both"/>
              <w:rPr>
                <w:b/>
                <w:color w:val="FFFFFF" w:themeColor="background1"/>
                <w:sz w:val="24"/>
                <w:szCs w:val="24"/>
              </w:rPr>
            </w:pPr>
            <w:r>
              <w:rPr>
                <w:b/>
                <w:color w:val="FFFFFF" w:themeColor="background1"/>
                <w:sz w:val="24"/>
                <w:szCs w:val="24"/>
              </w:rPr>
              <w:t>З</w:t>
            </w:r>
          </w:p>
        </w:tc>
        <w:tc>
          <w:tcPr>
            <w:tcW w:w="1569" w:type="pct"/>
            <w:shd w:val="clear" w:color="auto" w:fill="92D050"/>
          </w:tcPr>
          <w:p w14:paraId="20144535" w14:textId="275A4313" w:rsidR="00677941" w:rsidRPr="00D7527F" w:rsidRDefault="00677941" w:rsidP="00677941">
            <w:pPr>
              <w:autoSpaceDE w:val="0"/>
              <w:autoSpaceDN w:val="0"/>
              <w:adjustRightInd w:val="0"/>
              <w:jc w:val="both"/>
              <w:rPr>
                <w:b/>
                <w:sz w:val="24"/>
                <w:szCs w:val="24"/>
              </w:rPr>
            </w:pPr>
            <w:r w:rsidRPr="00677941">
              <w:rPr>
                <w:b/>
                <w:sz w:val="24"/>
                <w:szCs w:val="24"/>
              </w:rPr>
              <w:t xml:space="preserve">Монтаж </w:t>
            </w:r>
            <w:proofErr w:type="spellStart"/>
            <w:r w:rsidRPr="00677941">
              <w:rPr>
                <w:b/>
                <w:sz w:val="24"/>
                <w:szCs w:val="24"/>
              </w:rPr>
              <w:t>разветвительных</w:t>
            </w:r>
            <w:proofErr w:type="spellEnd"/>
            <w:r w:rsidRPr="00677941">
              <w:rPr>
                <w:b/>
                <w:sz w:val="24"/>
                <w:szCs w:val="24"/>
              </w:rPr>
              <w:t xml:space="preserve"> муфт оптических городских</w:t>
            </w:r>
          </w:p>
        </w:tc>
        <w:tc>
          <w:tcPr>
            <w:tcW w:w="3149" w:type="pct"/>
            <w:shd w:val="clear" w:color="auto" w:fill="auto"/>
          </w:tcPr>
          <w:p w14:paraId="44AFB32F" w14:textId="77777777" w:rsidR="00677941" w:rsidRPr="00414DAF" w:rsidRDefault="00677941" w:rsidP="00677941">
            <w:pPr>
              <w:ind w:left="295" w:hanging="283"/>
              <w:jc w:val="both"/>
              <w:rPr>
                <w:bCs/>
                <w:sz w:val="24"/>
                <w:szCs w:val="24"/>
              </w:rPr>
            </w:pPr>
            <w:r w:rsidRPr="00414DAF">
              <w:rPr>
                <w:bCs/>
                <w:sz w:val="24"/>
                <w:szCs w:val="24"/>
              </w:rPr>
              <w:t>Основные критерии оценки:</w:t>
            </w:r>
          </w:p>
          <w:p w14:paraId="2379DD01" w14:textId="77777777" w:rsidR="00677941" w:rsidRPr="00414DAF" w:rsidRDefault="00677941" w:rsidP="00677941">
            <w:pPr>
              <w:ind w:left="295" w:hanging="283"/>
              <w:jc w:val="both"/>
              <w:rPr>
                <w:bCs/>
                <w:sz w:val="24"/>
                <w:szCs w:val="24"/>
              </w:rPr>
            </w:pPr>
            <w:r>
              <w:rPr>
                <w:bCs/>
                <w:sz w:val="24"/>
                <w:szCs w:val="24"/>
              </w:rPr>
              <w:t>- у</w:t>
            </w:r>
            <w:r w:rsidRPr="00414DAF">
              <w:rPr>
                <w:bCs/>
                <w:sz w:val="24"/>
                <w:szCs w:val="24"/>
              </w:rPr>
              <w:t>мение работать с инструментом;</w:t>
            </w:r>
          </w:p>
          <w:p w14:paraId="15203B6B" w14:textId="77777777" w:rsidR="00677941" w:rsidRPr="00414DAF" w:rsidRDefault="00677941" w:rsidP="00677941">
            <w:pPr>
              <w:ind w:left="295" w:hanging="283"/>
              <w:jc w:val="both"/>
              <w:rPr>
                <w:bCs/>
                <w:sz w:val="24"/>
                <w:szCs w:val="24"/>
              </w:rPr>
            </w:pPr>
            <w:r>
              <w:rPr>
                <w:bCs/>
                <w:sz w:val="24"/>
                <w:szCs w:val="24"/>
              </w:rPr>
              <w:t>- у</w:t>
            </w:r>
            <w:r w:rsidRPr="00414DAF">
              <w:rPr>
                <w:bCs/>
                <w:sz w:val="24"/>
                <w:szCs w:val="24"/>
              </w:rPr>
              <w:t>мение работать с кабелем</w:t>
            </w:r>
            <w:r>
              <w:rPr>
                <w:bCs/>
                <w:sz w:val="24"/>
                <w:szCs w:val="24"/>
              </w:rPr>
              <w:t>;</w:t>
            </w:r>
          </w:p>
          <w:p w14:paraId="1094395D" w14:textId="77777777" w:rsidR="00677941" w:rsidRPr="00414DAF" w:rsidRDefault="00677941" w:rsidP="00677941">
            <w:pPr>
              <w:ind w:left="295" w:hanging="283"/>
              <w:jc w:val="both"/>
              <w:rPr>
                <w:bCs/>
                <w:sz w:val="24"/>
                <w:szCs w:val="24"/>
              </w:rPr>
            </w:pPr>
            <w:r>
              <w:rPr>
                <w:bCs/>
                <w:sz w:val="24"/>
                <w:szCs w:val="24"/>
              </w:rPr>
              <w:t>- у</w:t>
            </w:r>
            <w:r w:rsidRPr="00414DAF">
              <w:rPr>
                <w:bCs/>
                <w:sz w:val="24"/>
                <w:szCs w:val="24"/>
              </w:rPr>
              <w:t>мение работать с документацией</w:t>
            </w:r>
            <w:r>
              <w:rPr>
                <w:bCs/>
                <w:sz w:val="24"/>
                <w:szCs w:val="24"/>
              </w:rPr>
              <w:t>;</w:t>
            </w:r>
          </w:p>
          <w:p w14:paraId="21694ED2" w14:textId="77777777" w:rsidR="00677941" w:rsidRPr="00414DAF" w:rsidRDefault="00677941" w:rsidP="00677941">
            <w:pPr>
              <w:ind w:left="12"/>
              <w:jc w:val="both"/>
              <w:rPr>
                <w:bCs/>
                <w:sz w:val="24"/>
                <w:szCs w:val="24"/>
              </w:rPr>
            </w:pPr>
            <w:r>
              <w:rPr>
                <w:bCs/>
                <w:sz w:val="24"/>
                <w:szCs w:val="24"/>
              </w:rPr>
              <w:t>- у</w:t>
            </w:r>
            <w:r w:rsidRPr="00414DAF">
              <w:rPr>
                <w:bCs/>
                <w:sz w:val="24"/>
                <w:szCs w:val="24"/>
              </w:rPr>
              <w:t>мение подготовить и смонтировать оптическую муфту</w:t>
            </w:r>
            <w:r>
              <w:rPr>
                <w:bCs/>
                <w:sz w:val="24"/>
                <w:szCs w:val="24"/>
              </w:rPr>
              <w:t>;</w:t>
            </w:r>
          </w:p>
          <w:p w14:paraId="6001A44E" w14:textId="77777777" w:rsidR="00677941" w:rsidRPr="00414DAF" w:rsidRDefault="00677941" w:rsidP="00677941">
            <w:pPr>
              <w:ind w:left="295" w:hanging="283"/>
              <w:jc w:val="both"/>
              <w:rPr>
                <w:bCs/>
                <w:sz w:val="24"/>
                <w:szCs w:val="24"/>
              </w:rPr>
            </w:pPr>
            <w:r>
              <w:rPr>
                <w:bCs/>
                <w:sz w:val="24"/>
                <w:szCs w:val="24"/>
              </w:rPr>
              <w:t>- заполнение протоколов;</w:t>
            </w:r>
          </w:p>
          <w:p w14:paraId="3A093242" w14:textId="77777777" w:rsidR="00677941" w:rsidRPr="00414DAF" w:rsidRDefault="00677941" w:rsidP="00677941">
            <w:pPr>
              <w:ind w:left="295" w:hanging="283"/>
              <w:jc w:val="both"/>
              <w:rPr>
                <w:bCs/>
                <w:sz w:val="24"/>
                <w:szCs w:val="24"/>
              </w:rPr>
            </w:pPr>
            <w:r>
              <w:rPr>
                <w:bCs/>
                <w:sz w:val="24"/>
                <w:szCs w:val="24"/>
              </w:rPr>
              <w:t>- к</w:t>
            </w:r>
            <w:r w:rsidRPr="00414DAF">
              <w:rPr>
                <w:bCs/>
                <w:sz w:val="24"/>
                <w:szCs w:val="24"/>
              </w:rPr>
              <w:t>ультура производства</w:t>
            </w:r>
            <w:r>
              <w:rPr>
                <w:bCs/>
                <w:sz w:val="24"/>
                <w:szCs w:val="24"/>
              </w:rPr>
              <w:t>;</w:t>
            </w:r>
          </w:p>
          <w:p w14:paraId="0DD9D35D" w14:textId="77777777" w:rsidR="00677941" w:rsidRPr="00414DAF" w:rsidRDefault="00677941" w:rsidP="00677941">
            <w:pPr>
              <w:ind w:left="295" w:hanging="283"/>
              <w:jc w:val="both"/>
              <w:rPr>
                <w:bCs/>
                <w:sz w:val="24"/>
                <w:szCs w:val="24"/>
              </w:rPr>
            </w:pPr>
            <w:r>
              <w:rPr>
                <w:bCs/>
                <w:sz w:val="24"/>
                <w:szCs w:val="24"/>
              </w:rPr>
              <w:t>- в</w:t>
            </w:r>
            <w:r w:rsidRPr="00414DAF">
              <w:rPr>
                <w:bCs/>
                <w:sz w:val="24"/>
                <w:szCs w:val="24"/>
              </w:rPr>
              <w:t>ыполнение работы в отведённое время</w:t>
            </w:r>
            <w:r>
              <w:rPr>
                <w:bCs/>
                <w:sz w:val="24"/>
                <w:szCs w:val="24"/>
              </w:rPr>
              <w:t>.</w:t>
            </w:r>
          </w:p>
        </w:tc>
      </w:tr>
    </w:tbl>
    <w:p w14:paraId="49D462FF" w14:textId="393EDB3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9E52E7" w:rsidRDefault="005A1625" w:rsidP="00C17B01">
      <w:pPr>
        <w:autoSpaceDE w:val="0"/>
        <w:autoSpaceDN w:val="0"/>
        <w:adjustRightInd w:val="0"/>
        <w:spacing w:after="0" w:line="360" w:lineRule="auto"/>
        <w:ind w:firstLine="709"/>
        <w:jc w:val="both"/>
        <w:rPr>
          <w:rFonts w:ascii="Times New Roman" w:hAnsi="Times New Roman" w:cs="Times New Roman"/>
          <w:b/>
          <w:bCs/>
          <w:sz w:val="28"/>
          <w:szCs w:val="28"/>
        </w:rPr>
      </w:pPr>
      <w:r w:rsidRPr="009E52E7">
        <w:rPr>
          <w:rFonts w:ascii="Times New Roman" w:hAnsi="Times New Roman" w:cs="Times New Roman"/>
          <w:b/>
          <w:bCs/>
          <w:sz w:val="28"/>
          <w:szCs w:val="28"/>
        </w:rPr>
        <w:lastRenderedPageBreak/>
        <w:t>1.5. КОНКУРСНОЕ ЗАДАНИЕ</w:t>
      </w:r>
    </w:p>
    <w:p w14:paraId="33CA20EA" w14:textId="1D648B30" w:rsidR="009E52E7" w:rsidRPr="003732A7" w:rsidRDefault="009E52E7" w:rsidP="009E52E7">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FD2281">
        <w:rPr>
          <w:rFonts w:ascii="Times New Roman" w:eastAsia="Times New Roman" w:hAnsi="Times New Roman" w:cs="Times New Roman"/>
          <w:color w:val="000000"/>
          <w:sz w:val="28"/>
          <w:szCs w:val="28"/>
        </w:rPr>
        <w:t>Общая продолжительность Конкурсного задания</w:t>
      </w:r>
      <w:r w:rsidRPr="00FD2281">
        <w:rPr>
          <w:rFonts w:ascii="Times New Roman" w:eastAsia="Times New Roman" w:hAnsi="Times New Roman" w:cs="Times New Roman"/>
          <w:color w:val="000000"/>
          <w:sz w:val="28"/>
          <w:szCs w:val="28"/>
          <w:vertAlign w:val="superscript"/>
        </w:rPr>
        <w:footnoteReference w:id="1"/>
      </w:r>
      <w:r w:rsidR="00AF049B">
        <w:rPr>
          <w:rFonts w:ascii="Times New Roman" w:eastAsia="Times New Roman" w:hAnsi="Times New Roman" w:cs="Times New Roman"/>
          <w:color w:val="000000"/>
          <w:sz w:val="28"/>
          <w:szCs w:val="28"/>
        </w:rPr>
        <w:t>: 17</w:t>
      </w:r>
      <w:r w:rsidRPr="00FD2281">
        <w:rPr>
          <w:rFonts w:ascii="Times New Roman" w:eastAsia="Times New Roman" w:hAnsi="Times New Roman" w:cs="Times New Roman"/>
          <w:color w:val="000000"/>
          <w:sz w:val="28"/>
          <w:szCs w:val="28"/>
        </w:rPr>
        <w:t xml:space="preserve"> ч.</w:t>
      </w:r>
    </w:p>
    <w:p w14:paraId="04FBA5D7" w14:textId="276148C5" w:rsidR="009E52E7" w:rsidRPr="003732A7" w:rsidRDefault="009E52E7" w:rsidP="009E52E7">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68167C">
        <w:rPr>
          <w:rFonts w:ascii="Times New Roman" w:eastAsia="Times New Roman" w:hAnsi="Times New Roman" w:cs="Times New Roman"/>
          <w:color w:val="000000"/>
          <w:sz w:val="28"/>
          <w:szCs w:val="28"/>
        </w:rPr>
        <w:t>3</w:t>
      </w:r>
      <w:r w:rsidR="00F35F4F">
        <w:rPr>
          <w:rFonts w:ascii="Times New Roman" w:eastAsia="Times New Roman" w:hAnsi="Times New Roman" w:cs="Times New Roman"/>
          <w:color w:val="000000"/>
          <w:sz w:val="28"/>
          <w:szCs w:val="28"/>
        </w:rPr>
        <w:t xml:space="preserve"> дн</w:t>
      </w:r>
      <w:r w:rsidR="0068167C">
        <w:rPr>
          <w:rFonts w:ascii="Times New Roman" w:eastAsia="Times New Roman" w:hAnsi="Times New Roman" w:cs="Times New Roman"/>
          <w:color w:val="000000"/>
          <w:sz w:val="28"/>
          <w:szCs w:val="28"/>
        </w:rPr>
        <w:t>я</w:t>
      </w:r>
    </w:p>
    <w:p w14:paraId="4515EBCB" w14:textId="2D85417B"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0A205A1"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6DF76ECF" w:rsidR="005A1625" w:rsidRDefault="005A1625" w:rsidP="00C17B01">
      <w:pPr>
        <w:autoSpaceDE w:val="0"/>
        <w:autoSpaceDN w:val="0"/>
        <w:adjustRightInd w:val="0"/>
        <w:spacing w:after="0" w:line="360" w:lineRule="auto"/>
        <w:ind w:firstLine="709"/>
        <w:jc w:val="both"/>
        <w:rPr>
          <w:rFonts w:ascii="Times New Roman" w:hAnsi="Times New Roman" w:cs="Times New Roman"/>
          <w:b/>
          <w:bCs/>
          <w:sz w:val="28"/>
          <w:szCs w:val="28"/>
        </w:rPr>
      </w:pPr>
      <w:r w:rsidRPr="00F35F4F">
        <w:rPr>
          <w:rFonts w:ascii="Times New Roman" w:hAnsi="Times New Roman" w:cs="Times New Roman"/>
          <w:b/>
          <w:bCs/>
          <w:sz w:val="28"/>
          <w:szCs w:val="28"/>
        </w:rPr>
        <w:t xml:space="preserve">1.5.1. </w:t>
      </w:r>
      <w:r w:rsidR="008C41F7">
        <w:rPr>
          <w:rFonts w:ascii="Times New Roman" w:hAnsi="Times New Roman" w:cs="Times New Roman"/>
          <w:b/>
          <w:bCs/>
          <w:sz w:val="28"/>
          <w:szCs w:val="28"/>
        </w:rPr>
        <w:t>Разработка/выбор конкурсного задания</w:t>
      </w:r>
      <w:r w:rsidR="00791D70">
        <w:rPr>
          <w:rFonts w:ascii="Times New Roman" w:hAnsi="Times New Roman" w:cs="Times New Roman"/>
          <w:b/>
          <w:bCs/>
          <w:sz w:val="28"/>
          <w:szCs w:val="28"/>
        </w:rPr>
        <w:t xml:space="preserve"> (ссылка на </w:t>
      </w:r>
      <w:proofErr w:type="spellStart"/>
      <w:r w:rsidR="00791D70">
        <w:rPr>
          <w:rFonts w:ascii="Times New Roman" w:hAnsi="Times New Roman" w:cs="Times New Roman"/>
          <w:b/>
          <w:bCs/>
          <w:sz w:val="28"/>
          <w:szCs w:val="28"/>
        </w:rPr>
        <w:t>ЯндексДиск</w:t>
      </w:r>
      <w:proofErr w:type="spellEnd"/>
      <w:r w:rsidR="00791D70">
        <w:rPr>
          <w:rFonts w:ascii="Times New Roman" w:hAnsi="Times New Roman" w:cs="Times New Roman"/>
          <w:b/>
          <w:bCs/>
          <w:sz w:val="28"/>
          <w:szCs w:val="28"/>
        </w:rPr>
        <w:t xml:space="preserve"> с матрицей, заполненной в </w:t>
      </w:r>
      <w:r w:rsidR="00791D70">
        <w:rPr>
          <w:rFonts w:ascii="Times New Roman" w:hAnsi="Times New Roman" w:cs="Times New Roman"/>
          <w:b/>
          <w:bCs/>
          <w:sz w:val="28"/>
          <w:szCs w:val="28"/>
          <w:lang w:val="en-US"/>
        </w:rPr>
        <w:t>Excel</w:t>
      </w:r>
      <w:r w:rsidR="00791D70">
        <w:rPr>
          <w:rFonts w:ascii="Times New Roman" w:hAnsi="Times New Roman" w:cs="Times New Roman"/>
          <w:b/>
          <w:bCs/>
          <w:sz w:val="28"/>
          <w:szCs w:val="28"/>
        </w:rPr>
        <w:t>)</w:t>
      </w:r>
    </w:p>
    <w:p w14:paraId="029054D9" w14:textId="7B530D7A" w:rsidR="008C41F7" w:rsidRPr="00B7111F" w:rsidRDefault="008C41F7" w:rsidP="00B7111F">
      <w:pPr>
        <w:spacing w:after="0" w:line="360" w:lineRule="auto"/>
        <w:ind w:firstLine="851"/>
        <w:jc w:val="both"/>
        <w:rPr>
          <w:rFonts w:ascii="Times New Roman" w:hAnsi="Times New Roman" w:cs="Times New Roman"/>
          <w:sz w:val="28"/>
          <w:szCs w:val="28"/>
        </w:rPr>
      </w:pPr>
      <w:r w:rsidRPr="00B7111F">
        <w:rPr>
          <w:rFonts w:ascii="Times New Roman" w:hAnsi="Times New Roman" w:cs="Times New Roman"/>
          <w:sz w:val="28"/>
          <w:szCs w:val="28"/>
        </w:rPr>
        <w:t xml:space="preserve">Конкурсное задание состоит из </w:t>
      </w:r>
      <w:r w:rsidR="00AF049B">
        <w:rPr>
          <w:rFonts w:ascii="Times New Roman" w:hAnsi="Times New Roman" w:cs="Times New Roman"/>
          <w:sz w:val="28"/>
          <w:szCs w:val="28"/>
        </w:rPr>
        <w:t>8</w:t>
      </w:r>
      <w:r w:rsidR="00B7111F" w:rsidRPr="00B7111F">
        <w:rPr>
          <w:rFonts w:ascii="Times New Roman" w:hAnsi="Times New Roman" w:cs="Times New Roman"/>
          <w:sz w:val="28"/>
          <w:szCs w:val="28"/>
        </w:rPr>
        <w:t xml:space="preserve"> </w:t>
      </w:r>
      <w:r w:rsidRPr="00B7111F">
        <w:rPr>
          <w:rFonts w:ascii="Times New Roman" w:hAnsi="Times New Roman" w:cs="Times New Roman"/>
          <w:sz w:val="28"/>
          <w:szCs w:val="28"/>
        </w:rPr>
        <w:t>модулей</w:t>
      </w:r>
      <w:r w:rsidR="00640E46" w:rsidRPr="00B7111F">
        <w:rPr>
          <w:rFonts w:ascii="Times New Roman" w:hAnsi="Times New Roman" w:cs="Times New Roman"/>
          <w:sz w:val="28"/>
          <w:szCs w:val="28"/>
        </w:rPr>
        <w:t>,</w:t>
      </w:r>
      <w:r w:rsidR="00B7111F" w:rsidRPr="00B7111F">
        <w:rPr>
          <w:rFonts w:ascii="Times New Roman" w:hAnsi="Times New Roman" w:cs="Times New Roman"/>
          <w:sz w:val="28"/>
          <w:szCs w:val="28"/>
        </w:rPr>
        <w:t xml:space="preserve"> включает </w:t>
      </w:r>
      <w:r w:rsidRPr="00B7111F">
        <w:rPr>
          <w:rFonts w:ascii="Times New Roman" w:hAnsi="Times New Roman" w:cs="Times New Roman"/>
          <w:sz w:val="28"/>
          <w:szCs w:val="28"/>
        </w:rPr>
        <w:t xml:space="preserve">обязательную к выполнению часть (инвариант) </w:t>
      </w:r>
      <w:r w:rsidR="00B7111F" w:rsidRPr="00B7111F">
        <w:rPr>
          <w:rFonts w:ascii="Times New Roman" w:hAnsi="Times New Roman" w:cs="Times New Roman"/>
          <w:sz w:val="28"/>
          <w:szCs w:val="28"/>
        </w:rPr>
        <w:t>–</w:t>
      </w:r>
      <w:r w:rsidRPr="00B7111F">
        <w:rPr>
          <w:rFonts w:ascii="Times New Roman" w:hAnsi="Times New Roman" w:cs="Times New Roman"/>
          <w:sz w:val="28"/>
          <w:szCs w:val="28"/>
        </w:rPr>
        <w:t xml:space="preserve"> </w:t>
      </w:r>
      <w:r w:rsidR="00926C26" w:rsidRPr="00926C26">
        <w:rPr>
          <w:rFonts w:ascii="Times New Roman" w:hAnsi="Times New Roman" w:cs="Times New Roman"/>
          <w:sz w:val="28"/>
          <w:szCs w:val="28"/>
        </w:rPr>
        <w:t>5</w:t>
      </w:r>
      <w:r w:rsidR="00B7111F" w:rsidRPr="00926C26">
        <w:rPr>
          <w:rFonts w:ascii="Times New Roman" w:hAnsi="Times New Roman" w:cs="Times New Roman"/>
          <w:sz w:val="28"/>
          <w:szCs w:val="28"/>
        </w:rPr>
        <w:t xml:space="preserve"> </w:t>
      </w:r>
      <w:r w:rsidRPr="00926C26">
        <w:rPr>
          <w:rFonts w:ascii="Times New Roman" w:hAnsi="Times New Roman" w:cs="Times New Roman"/>
          <w:sz w:val="28"/>
          <w:szCs w:val="28"/>
        </w:rPr>
        <w:t xml:space="preserve">модулей, и вариативную часть </w:t>
      </w:r>
      <w:r w:rsidR="00B7111F" w:rsidRPr="00926C26">
        <w:rPr>
          <w:rFonts w:ascii="Times New Roman" w:hAnsi="Times New Roman" w:cs="Times New Roman"/>
          <w:sz w:val="28"/>
          <w:szCs w:val="28"/>
        </w:rPr>
        <w:t>–</w:t>
      </w:r>
      <w:r w:rsidRPr="00926C26">
        <w:rPr>
          <w:rFonts w:ascii="Times New Roman" w:hAnsi="Times New Roman" w:cs="Times New Roman"/>
          <w:sz w:val="28"/>
          <w:szCs w:val="28"/>
        </w:rPr>
        <w:t xml:space="preserve"> </w:t>
      </w:r>
      <w:r w:rsidR="00926C26" w:rsidRPr="00926C26">
        <w:rPr>
          <w:rFonts w:ascii="Times New Roman" w:hAnsi="Times New Roman" w:cs="Times New Roman"/>
          <w:sz w:val="28"/>
          <w:szCs w:val="28"/>
        </w:rPr>
        <w:t>3</w:t>
      </w:r>
      <w:r w:rsidR="00B7111F" w:rsidRPr="00926C26">
        <w:rPr>
          <w:rFonts w:ascii="Times New Roman" w:hAnsi="Times New Roman" w:cs="Times New Roman"/>
          <w:sz w:val="28"/>
          <w:szCs w:val="28"/>
        </w:rPr>
        <w:t xml:space="preserve"> </w:t>
      </w:r>
      <w:r w:rsidRPr="00926C26">
        <w:rPr>
          <w:rFonts w:ascii="Times New Roman" w:hAnsi="Times New Roman" w:cs="Times New Roman"/>
          <w:sz w:val="28"/>
          <w:szCs w:val="28"/>
        </w:rPr>
        <w:t>модул</w:t>
      </w:r>
      <w:r w:rsidR="00B7111F" w:rsidRPr="00926C26">
        <w:rPr>
          <w:rFonts w:ascii="Times New Roman" w:hAnsi="Times New Roman" w:cs="Times New Roman"/>
          <w:sz w:val="28"/>
          <w:szCs w:val="28"/>
        </w:rPr>
        <w:t>я</w:t>
      </w:r>
      <w:r w:rsidRPr="00926C26">
        <w:rPr>
          <w:rFonts w:ascii="Times New Roman" w:hAnsi="Times New Roman" w:cs="Times New Roman"/>
          <w:sz w:val="28"/>
          <w:szCs w:val="28"/>
        </w:rPr>
        <w:t>.</w:t>
      </w:r>
      <w:r w:rsidRPr="00B7111F">
        <w:rPr>
          <w:rFonts w:ascii="Times New Roman" w:hAnsi="Times New Roman" w:cs="Times New Roman"/>
          <w:sz w:val="28"/>
          <w:szCs w:val="28"/>
        </w:rPr>
        <w:t xml:space="preserve"> Общее количество баллов конкурсного задания составляет 100.</w:t>
      </w:r>
    </w:p>
    <w:p w14:paraId="2B1111D9" w14:textId="3580FAD3" w:rsidR="008C41F7" w:rsidRP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75B40417" w14:textId="4A14DE0B" w:rsidR="008C41F7" w:rsidRP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sidR="00024F7D">
        <w:rPr>
          <w:rFonts w:ascii="Times New Roman" w:eastAsia="Times New Roman" w:hAnsi="Times New Roman" w:cs="Times New Roman"/>
          <w:sz w:val="28"/>
          <w:szCs w:val="28"/>
          <w:lang w:eastAsia="ru-RU"/>
        </w:rPr>
        <w:t>й (е)</w:t>
      </w:r>
      <w:r w:rsidRPr="008C41F7">
        <w:rPr>
          <w:rFonts w:ascii="Times New Roman" w:eastAsia="Times New Roman" w:hAnsi="Times New Roman" w:cs="Times New Roman"/>
          <w:sz w:val="28"/>
          <w:szCs w:val="28"/>
          <w:lang w:eastAsia="ru-RU"/>
        </w:rPr>
        <w:t xml:space="preserve"> модул</w:t>
      </w:r>
      <w:r w:rsidR="00024F7D">
        <w:rPr>
          <w:rFonts w:ascii="Times New Roman" w:eastAsia="Times New Roman" w:hAnsi="Times New Roman" w:cs="Times New Roman"/>
          <w:sz w:val="28"/>
          <w:szCs w:val="28"/>
          <w:lang w:eastAsia="ru-RU"/>
        </w:rPr>
        <w:t>ь (и)</w:t>
      </w:r>
      <w:r w:rsidRPr="008C41F7">
        <w:rPr>
          <w:rFonts w:ascii="Times New Roman" w:eastAsia="Times New Roman" w:hAnsi="Times New Roman" w:cs="Times New Roman"/>
          <w:sz w:val="28"/>
          <w:szCs w:val="28"/>
          <w:lang w:eastAsia="ru-RU"/>
        </w:rPr>
        <w:t xml:space="preserve"> формируется регионом самостоятельно под запрос работодателя. При этом, </w:t>
      </w:r>
      <w:r w:rsidR="00024F7D">
        <w:rPr>
          <w:rFonts w:ascii="Times New Roman" w:eastAsia="Times New Roman" w:hAnsi="Times New Roman" w:cs="Times New Roman"/>
          <w:sz w:val="28"/>
          <w:szCs w:val="28"/>
          <w:lang w:eastAsia="ru-RU"/>
        </w:rPr>
        <w:t xml:space="preserve">время на выполнение модуля (ей) и </w:t>
      </w:r>
      <w:r w:rsidRPr="008C41F7">
        <w:rPr>
          <w:rFonts w:ascii="Times New Roman" w:eastAsia="Times New Roman" w:hAnsi="Times New Roman" w:cs="Times New Roman"/>
          <w:sz w:val="28"/>
          <w:szCs w:val="28"/>
          <w:lang w:eastAsia="ru-RU"/>
        </w:rPr>
        <w:t xml:space="preserve">количество баллов в критериях </w:t>
      </w:r>
      <w:r w:rsidR="00640E46" w:rsidRPr="008C41F7">
        <w:rPr>
          <w:rFonts w:ascii="Times New Roman" w:eastAsia="Times New Roman" w:hAnsi="Times New Roman" w:cs="Times New Roman"/>
          <w:sz w:val="28"/>
          <w:szCs w:val="28"/>
          <w:lang w:eastAsia="ru-RU"/>
        </w:rPr>
        <w:t>оценки по</w:t>
      </w:r>
      <w:r w:rsidRPr="008C41F7">
        <w:rPr>
          <w:rFonts w:ascii="Times New Roman" w:eastAsia="Times New Roman" w:hAnsi="Times New Roman" w:cs="Times New Roman"/>
          <w:sz w:val="28"/>
          <w:szCs w:val="28"/>
          <w:lang w:eastAsia="ru-RU"/>
        </w:rPr>
        <w:t xml:space="preserve"> аспектам не меня</w:t>
      </w:r>
      <w:r w:rsidR="00024F7D">
        <w:rPr>
          <w:rFonts w:ascii="Times New Roman" w:eastAsia="Times New Roman" w:hAnsi="Times New Roman" w:cs="Times New Roman"/>
          <w:sz w:val="28"/>
          <w:szCs w:val="28"/>
          <w:lang w:eastAsia="ru-RU"/>
        </w:rPr>
        <w:t>ю</w:t>
      </w:r>
      <w:r w:rsidRPr="008C41F7">
        <w:rPr>
          <w:rFonts w:ascii="Times New Roman" w:eastAsia="Times New Roman" w:hAnsi="Times New Roman" w:cs="Times New Roman"/>
          <w:sz w:val="28"/>
          <w:szCs w:val="28"/>
          <w:lang w:eastAsia="ru-RU"/>
        </w:rPr>
        <w:t>тся.</w:t>
      </w:r>
    </w:p>
    <w:p w14:paraId="160DD6FA" w14:textId="09AD5F30" w:rsidR="008C41F7" w:rsidRPr="008C41F7" w:rsidRDefault="00640E46" w:rsidP="00640E46">
      <w:pPr>
        <w:spacing w:after="0" w:line="360" w:lineRule="auto"/>
        <w:ind w:firstLine="851"/>
        <w:jc w:val="right"/>
        <w:rPr>
          <w:rFonts w:ascii="Times New Roman" w:eastAsia="Times New Roman" w:hAnsi="Times New Roman" w:cs="Times New Roman"/>
          <w:i/>
          <w:iCs/>
          <w:sz w:val="28"/>
          <w:szCs w:val="28"/>
          <w:lang w:eastAsia="ru-RU"/>
        </w:rPr>
      </w:pPr>
      <w:r w:rsidRPr="00640E46">
        <w:rPr>
          <w:rFonts w:ascii="Times New Roman" w:eastAsia="Times New Roman" w:hAnsi="Times New Roman" w:cs="Times New Roman"/>
          <w:i/>
          <w:iCs/>
          <w:sz w:val="28"/>
          <w:szCs w:val="28"/>
          <w:lang w:eastAsia="ru-RU"/>
        </w:rPr>
        <w:t>Таблица №4</w:t>
      </w:r>
    </w:p>
    <w:p w14:paraId="2BFCE899" w14:textId="5C6617A8" w:rsidR="008C41F7" w:rsidRPr="00640E46" w:rsidRDefault="00640E46" w:rsidP="00640E46">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r w:rsidR="008C41F7" w:rsidRPr="008C41F7">
        <w:rPr>
          <w:rFonts w:ascii="Times New Roman" w:eastAsia="Times New Roman" w:hAnsi="Times New Roman" w:cs="Times New Roman"/>
          <w:b/>
          <w:bCs/>
          <w:sz w:val="28"/>
          <w:szCs w:val="28"/>
          <w:lang w:eastAsia="ru-RU"/>
        </w:rPr>
        <w:t>атриц</w:t>
      </w:r>
      <w:r>
        <w:rPr>
          <w:rFonts w:ascii="Times New Roman" w:eastAsia="Times New Roman" w:hAnsi="Times New Roman" w:cs="Times New Roman"/>
          <w:b/>
          <w:bCs/>
          <w:sz w:val="28"/>
          <w:szCs w:val="28"/>
          <w:lang w:eastAsia="ru-RU"/>
        </w:rPr>
        <w:t>а</w:t>
      </w:r>
      <w:r w:rsidR="008C41F7" w:rsidRPr="008C41F7">
        <w:rPr>
          <w:rFonts w:ascii="Times New Roman" w:eastAsia="Times New Roman" w:hAnsi="Times New Roman" w:cs="Times New Roman"/>
          <w:b/>
          <w:bCs/>
          <w:sz w:val="28"/>
          <w:szCs w:val="28"/>
          <w:lang w:eastAsia="ru-RU"/>
        </w:rPr>
        <w:t xml:space="preserve"> конкурсного задания</w:t>
      </w:r>
    </w:p>
    <w:tbl>
      <w:tblPr>
        <w:tblStyle w:val="af"/>
        <w:tblW w:w="0" w:type="auto"/>
        <w:tblLook w:val="04A0" w:firstRow="1" w:lastRow="0" w:firstColumn="1" w:lastColumn="0" w:noHBand="0" w:noVBand="1"/>
      </w:tblPr>
      <w:tblGrid>
        <w:gridCol w:w="1622"/>
        <w:gridCol w:w="1408"/>
        <w:gridCol w:w="1859"/>
        <w:gridCol w:w="1155"/>
        <w:gridCol w:w="2304"/>
        <w:gridCol w:w="642"/>
        <w:gridCol w:w="639"/>
      </w:tblGrid>
      <w:tr w:rsidR="00024F7D" w:rsidRPr="00024F7D" w14:paraId="2F96C2A6" w14:textId="77777777" w:rsidTr="00024F7D">
        <w:trPr>
          <w:trHeight w:val="1125"/>
        </w:trPr>
        <w:tc>
          <w:tcPr>
            <w:tcW w:w="1622" w:type="dxa"/>
            <w:vAlign w:val="center"/>
          </w:tcPr>
          <w:p w14:paraId="28FFC2E7" w14:textId="09B97F48" w:rsidR="00024F7D" w:rsidRPr="00024F7D" w:rsidRDefault="00024F7D" w:rsidP="00024F7D">
            <w:pPr>
              <w:spacing w:line="360" w:lineRule="auto"/>
              <w:jc w:val="center"/>
              <w:rPr>
                <w:sz w:val="24"/>
                <w:szCs w:val="24"/>
              </w:rPr>
            </w:pPr>
            <w:r w:rsidRPr="00024F7D">
              <w:rPr>
                <w:sz w:val="24"/>
                <w:szCs w:val="24"/>
              </w:rPr>
              <w:t>Обобщенная трудовая функция</w:t>
            </w:r>
          </w:p>
        </w:tc>
        <w:tc>
          <w:tcPr>
            <w:tcW w:w="1408" w:type="dxa"/>
            <w:vAlign w:val="center"/>
          </w:tcPr>
          <w:p w14:paraId="76E4F101" w14:textId="2C54AE0C" w:rsidR="00024F7D" w:rsidRPr="00024F7D" w:rsidRDefault="00024F7D" w:rsidP="00024F7D">
            <w:pPr>
              <w:spacing w:line="360" w:lineRule="auto"/>
              <w:jc w:val="center"/>
              <w:rPr>
                <w:sz w:val="24"/>
                <w:szCs w:val="24"/>
                <w:lang w:val="en-US"/>
              </w:rPr>
            </w:pPr>
            <w:r w:rsidRPr="00024F7D">
              <w:rPr>
                <w:sz w:val="24"/>
                <w:szCs w:val="24"/>
              </w:rPr>
              <w:t>Трудовая функция</w:t>
            </w:r>
          </w:p>
        </w:tc>
        <w:tc>
          <w:tcPr>
            <w:tcW w:w="1859" w:type="dxa"/>
            <w:vAlign w:val="center"/>
          </w:tcPr>
          <w:p w14:paraId="47FEB271" w14:textId="47A5C160" w:rsidR="00024F7D" w:rsidRPr="00024F7D" w:rsidRDefault="00024F7D" w:rsidP="00024F7D">
            <w:pPr>
              <w:spacing w:line="360" w:lineRule="auto"/>
              <w:jc w:val="center"/>
              <w:rPr>
                <w:sz w:val="24"/>
                <w:szCs w:val="24"/>
              </w:rPr>
            </w:pPr>
            <w:r w:rsidRPr="00024F7D">
              <w:rPr>
                <w:sz w:val="24"/>
                <w:szCs w:val="24"/>
              </w:rPr>
              <w:t>Нормативный документ/ЗУН</w:t>
            </w:r>
          </w:p>
        </w:tc>
        <w:tc>
          <w:tcPr>
            <w:tcW w:w="1155" w:type="dxa"/>
            <w:vAlign w:val="center"/>
          </w:tcPr>
          <w:p w14:paraId="1110754A" w14:textId="3CF85080" w:rsidR="00024F7D" w:rsidRPr="00024F7D" w:rsidRDefault="00024F7D" w:rsidP="00024F7D">
            <w:pPr>
              <w:spacing w:line="360" w:lineRule="auto"/>
              <w:jc w:val="center"/>
              <w:rPr>
                <w:sz w:val="24"/>
                <w:szCs w:val="24"/>
              </w:rPr>
            </w:pPr>
            <w:r w:rsidRPr="00024F7D">
              <w:rPr>
                <w:sz w:val="24"/>
                <w:szCs w:val="24"/>
              </w:rPr>
              <w:t>Модуль</w:t>
            </w:r>
          </w:p>
        </w:tc>
        <w:tc>
          <w:tcPr>
            <w:tcW w:w="2304" w:type="dxa"/>
            <w:vAlign w:val="center"/>
          </w:tcPr>
          <w:p w14:paraId="3F70625D" w14:textId="1D350310" w:rsidR="00024F7D" w:rsidRPr="00024F7D" w:rsidRDefault="00024F7D" w:rsidP="00024F7D">
            <w:pPr>
              <w:spacing w:line="360" w:lineRule="auto"/>
              <w:jc w:val="center"/>
              <w:rPr>
                <w:sz w:val="24"/>
                <w:szCs w:val="24"/>
              </w:rPr>
            </w:pPr>
            <w:r w:rsidRPr="00024F7D">
              <w:rPr>
                <w:sz w:val="24"/>
                <w:szCs w:val="24"/>
              </w:rPr>
              <w:t>Константа/вариатив</w:t>
            </w:r>
          </w:p>
        </w:tc>
        <w:tc>
          <w:tcPr>
            <w:tcW w:w="642" w:type="dxa"/>
            <w:vAlign w:val="center"/>
          </w:tcPr>
          <w:p w14:paraId="557A5264" w14:textId="15C33802" w:rsidR="00024F7D" w:rsidRPr="00024F7D" w:rsidRDefault="00024F7D" w:rsidP="00024F7D">
            <w:pPr>
              <w:spacing w:line="360" w:lineRule="auto"/>
              <w:jc w:val="center"/>
              <w:rPr>
                <w:sz w:val="24"/>
                <w:szCs w:val="24"/>
              </w:rPr>
            </w:pPr>
            <w:r w:rsidRPr="00024F7D">
              <w:rPr>
                <w:sz w:val="24"/>
                <w:szCs w:val="24"/>
              </w:rPr>
              <w:t>ИЛ</w:t>
            </w:r>
          </w:p>
        </w:tc>
        <w:tc>
          <w:tcPr>
            <w:tcW w:w="639" w:type="dxa"/>
            <w:vAlign w:val="center"/>
          </w:tcPr>
          <w:p w14:paraId="50B7A08B" w14:textId="52A1CC80" w:rsidR="00024F7D" w:rsidRPr="00024F7D" w:rsidRDefault="00024F7D" w:rsidP="00024F7D">
            <w:pPr>
              <w:spacing w:line="360" w:lineRule="auto"/>
              <w:jc w:val="center"/>
              <w:rPr>
                <w:sz w:val="24"/>
                <w:szCs w:val="24"/>
              </w:rPr>
            </w:pPr>
            <w:r w:rsidRPr="00024F7D">
              <w:rPr>
                <w:sz w:val="24"/>
                <w:szCs w:val="24"/>
              </w:rPr>
              <w:t>КО</w:t>
            </w:r>
          </w:p>
        </w:tc>
      </w:tr>
      <w:tr w:rsidR="00024F7D" w:rsidRPr="00024F7D" w14:paraId="010B14B4" w14:textId="77777777" w:rsidTr="00024F7D">
        <w:trPr>
          <w:trHeight w:val="1125"/>
        </w:trPr>
        <w:tc>
          <w:tcPr>
            <w:tcW w:w="1622" w:type="dxa"/>
            <w:vAlign w:val="center"/>
          </w:tcPr>
          <w:p w14:paraId="57C69272" w14:textId="301F1B22" w:rsidR="00024F7D" w:rsidRPr="00024F7D" w:rsidRDefault="00024F7D" w:rsidP="00024F7D">
            <w:pPr>
              <w:spacing w:line="360" w:lineRule="auto"/>
              <w:jc w:val="center"/>
              <w:rPr>
                <w:sz w:val="24"/>
                <w:szCs w:val="24"/>
                <w:lang w:val="en-US"/>
              </w:rPr>
            </w:pPr>
            <w:r>
              <w:rPr>
                <w:sz w:val="24"/>
                <w:szCs w:val="24"/>
                <w:lang w:val="en-US"/>
              </w:rPr>
              <w:lastRenderedPageBreak/>
              <w:t>1</w:t>
            </w:r>
          </w:p>
        </w:tc>
        <w:tc>
          <w:tcPr>
            <w:tcW w:w="1408" w:type="dxa"/>
            <w:vAlign w:val="center"/>
          </w:tcPr>
          <w:p w14:paraId="77ED13A0" w14:textId="7D92D579" w:rsidR="00024F7D" w:rsidRPr="00024F7D" w:rsidRDefault="00024F7D" w:rsidP="00024F7D">
            <w:pPr>
              <w:spacing w:line="360" w:lineRule="auto"/>
              <w:jc w:val="center"/>
              <w:rPr>
                <w:sz w:val="24"/>
                <w:szCs w:val="24"/>
                <w:lang w:val="en-US"/>
              </w:rPr>
            </w:pPr>
            <w:r>
              <w:rPr>
                <w:sz w:val="24"/>
                <w:szCs w:val="24"/>
                <w:lang w:val="en-US"/>
              </w:rPr>
              <w:t>2</w:t>
            </w:r>
          </w:p>
        </w:tc>
        <w:tc>
          <w:tcPr>
            <w:tcW w:w="1859" w:type="dxa"/>
            <w:vAlign w:val="center"/>
          </w:tcPr>
          <w:p w14:paraId="5D16D6C3" w14:textId="05146E09" w:rsidR="00024F7D" w:rsidRPr="00024F7D" w:rsidRDefault="00024F7D" w:rsidP="00024F7D">
            <w:pPr>
              <w:spacing w:line="360" w:lineRule="auto"/>
              <w:jc w:val="center"/>
              <w:rPr>
                <w:sz w:val="24"/>
                <w:szCs w:val="24"/>
                <w:lang w:val="en-US"/>
              </w:rPr>
            </w:pPr>
            <w:r>
              <w:rPr>
                <w:sz w:val="24"/>
                <w:szCs w:val="24"/>
                <w:lang w:val="en-US"/>
              </w:rPr>
              <w:t>3</w:t>
            </w:r>
          </w:p>
        </w:tc>
        <w:tc>
          <w:tcPr>
            <w:tcW w:w="1155" w:type="dxa"/>
            <w:vAlign w:val="center"/>
          </w:tcPr>
          <w:p w14:paraId="5039D792" w14:textId="490CE41C" w:rsidR="00024F7D" w:rsidRPr="00024F7D" w:rsidRDefault="00024F7D" w:rsidP="00024F7D">
            <w:pPr>
              <w:spacing w:line="360" w:lineRule="auto"/>
              <w:jc w:val="center"/>
              <w:rPr>
                <w:sz w:val="24"/>
                <w:szCs w:val="24"/>
                <w:lang w:val="en-US"/>
              </w:rPr>
            </w:pPr>
            <w:r>
              <w:rPr>
                <w:sz w:val="24"/>
                <w:szCs w:val="24"/>
                <w:lang w:val="en-US"/>
              </w:rPr>
              <w:t>4</w:t>
            </w:r>
          </w:p>
        </w:tc>
        <w:tc>
          <w:tcPr>
            <w:tcW w:w="2304" w:type="dxa"/>
            <w:vAlign w:val="center"/>
          </w:tcPr>
          <w:p w14:paraId="560FE8FC" w14:textId="0E97F452" w:rsidR="00024F7D" w:rsidRPr="00024F7D" w:rsidRDefault="00024F7D" w:rsidP="00024F7D">
            <w:pPr>
              <w:spacing w:line="360" w:lineRule="auto"/>
              <w:jc w:val="center"/>
              <w:rPr>
                <w:sz w:val="24"/>
                <w:szCs w:val="24"/>
                <w:lang w:val="en-US"/>
              </w:rPr>
            </w:pPr>
            <w:r>
              <w:rPr>
                <w:sz w:val="24"/>
                <w:szCs w:val="24"/>
                <w:lang w:val="en-US"/>
              </w:rPr>
              <w:t>5</w:t>
            </w:r>
          </w:p>
        </w:tc>
        <w:tc>
          <w:tcPr>
            <w:tcW w:w="642" w:type="dxa"/>
            <w:vAlign w:val="center"/>
          </w:tcPr>
          <w:p w14:paraId="3B69E96F" w14:textId="7684A1B6" w:rsidR="00024F7D" w:rsidRPr="00024F7D" w:rsidRDefault="00024F7D" w:rsidP="00024F7D">
            <w:pPr>
              <w:spacing w:line="360" w:lineRule="auto"/>
              <w:jc w:val="center"/>
              <w:rPr>
                <w:sz w:val="24"/>
                <w:szCs w:val="24"/>
                <w:lang w:val="en-US"/>
              </w:rPr>
            </w:pPr>
            <w:r>
              <w:rPr>
                <w:sz w:val="24"/>
                <w:szCs w:val="24"/>
                <w:lang w:val="en-US"/>
              </w:rPr>
              <w:t>6</w:t>
            </w:r>
          </w:p>
        </w:tc>
        <w:tc>
          <w:tcPr>
            <w:tcW w:w="639" w:type="dxa"/>
            <w:vAlign w:val="center"/>
          </w:tcPr>
          <w:p w14:paraId="692D11A7" w14:textId="593CBE99" w:rsidR="00024F7D" w:rsidRPr="00024F7D" w:rsidRDefault="00024F7D" w:rsidP="00024F7D">
            <w:pPr>
              <w:spacing w:line="360" w:lineRule="auto"/>
              <w:jc w:val="center"/>
              <w:rPr>
                <w:sz w:val="24"/>
                <w:szCs w:val="24"/>
                <w:lang w:val="en-US"/>
              </w:rPr>
            </w:pPr>
            <w:r>
              <w:rPr>
                <w:sz w:val="24"/>
                <w:szCs w:val="24"/>
                <w:lang w:val="en-US"/>
              </w:rPr>
              <w:t>7</w:t>
            </w:r>
          </w:p>
        </w:tc>
      </w:tr>
    </w:tbl>
    <w:p w14:paraId="06333872" w14:textId="53A65CED" w:rsidR="00024F7D" w:rsidRDefault="00024F7D" w:rsidP="008C41F7">
      <w:pPr>
        <w:spacing w:after="0" w:line="360" w:lineRule="auto"/>
        <w:ind w:firstLine="851"/>
        <w:jc w:val="both"/>
        <w:rPr>
          <w:rFonts w:ascii="Times New Roman" w:eastAsia="Times New Roman" w:hAnsi="Times New Roman" w:cs="Times New Roman"/>
          <w:sz w:val="28"/>
          <w:szCs w:val="28"/>
          <w:lang w:val="en-US" w:eastAsia="ru-RU"/>
        </w:rPr>
      </w:pPr>
    </w:p>
    <w:p w14:paraId="3047C238" w14:textId="29F50B25" w:rsidR="00640E46" w:rsidRDefault="00640E46" w:rsidP="00945E1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sidRPr="00945E13">
        <w:rPr>
          <w:rFonts w:ascii="Times New Roman" w:eastAsia="Times New Roman" w:hAnsi="Times New Roman" w:cs="Times New Roman"/>
          <w:b/>
          <w:bCs/>
          <w:sz w:val="28"/>
          <w:szCs w:val="28"/>
          <w:lang w:eastAsia="ru-RU"/>
        </w:rPr>
        <w:t>(Приложение</w:t>
      </w:r>
      <w:r w:rsidR="00945E13">
        <w:rPr>
          <w:rFonts w:ascii="Times New Roman" w:eastAsia="Times New Roman" w:hAnsi="Times New Roman" w:cs="Times New Roman"/>
          <w:b/>
          <w:bCs/>
          <w:sz w:val="28"/>
          <w:szCs w:val="28"/>
          <w:lang w:eastAsia="ru-RU"/>
        </w:rPr>
        <w:t xml:space="preserve"> №</w:t>
      </w:r>
      <w:r w:rsidRPr="00945E13">
        <w:rPr>
          <w:rFonts w:ascii="Times New Roman" w:eastAsia="Times New Roman" w:hAnsi="Times New Roman" w:cs="Times New Roman"/>
          <w:b/>
          <w:bCs/>
          <w:sz w:val="28"/>
          <w:szCs w:val="28"/>
          <w:lang w:eastAsia="ru-RU"/>
        </w:rPr>
        <w:t xml:space="preserve"> 1)</w:t>
      </w:r>
    </w:p>
    <w:p w14:paraId="75F8B2F8" w14:textId="77777777" w:rsidR="00945E13" w:rsidRPr="008C41F7" w:rsidRDefault="00945E13" w:rsidP="00945E13">
      <w:pPr>
        <w:spacing w:after="0" w:line="360" w:lineRule="auto"/>
        <w:jc w:val="both"/>
        <w:rPr>
          <w:rFonts w:ascii="Times New Roman" w:eastAsia="Times New Roman" w:hAnsi="Times New Roman" w:cs="Times New Roman"/>
          <w:sz w:val="28"/>
          <w:szCs w:val="28"/>
          <w:lang w:eastAsia="ru-RU"/>
        </w:rPr>
      </w:pPr>
    </w:p>
    <w:p w14:paraId="06418B25" w14:textId="72D32ABD" w:rsidR="00730AE0" w:rsidRPr="000B55A2" w:rsidRDefault="00730AE0" w:rsidP="00730AE0">
      <w:pPr>
        <w:pStyle w:val="-2"/>
        <w:spacing w:before="0" w:after="0"/>
        <w:ind w:firstLine="709"/>
        <w:jc w:val="both"/>
        <w:rPr>
          <w:rFonts w:ascii="Times New Roman" w:hAnsi="Times New Roman"/>
          <w:szCs w:val="28"/>
        </w:rPr>
      </w:pPr>
      <w:bookmarkStart w:id="9" w:name="_Toc124422970"/>
      <w:r w:rsidRPr="000B55A2">
        <w:rPr>
          <w:rFonts w:ascii="Times New Roman" w:hAnsi="Times New Roman"/>
          <w:szCs w:val="28"/>
        </w:rPr>
        <w:t>1.5.2. Структура модулей конкурсного задания</w:t>
      </w:r>
      <w:r w:rsidR="000B55A2" w:rsidRPr="000B55A2">
        <w:rPr>
          <w:rFonts w:ascii="Times New Roman" w:hAnsi="Times New Roman"/>
          <w:szCs w:val="28"/>
        </w:rPr>
        <w:t xml:space="preserve"> </w:t>
      </w:r>
      <w:r w:rsidR="000B55A2" w:rsidRPr="00945E13">
        <w:rPr>
          <w:rFonts w:ascii="Times New Roman" w:hAnsi="Times New Roman"/>
          <w:bCs/>
          <w:color w:val="000000"/>
          <w:szCs w:val="28"/>
          <w:lang w:eastAsia="ru-RU"/>
        </w:rPr>
        <w:t>(инвариант/вариатив)</w:t>
      </w:r>
      <w:bookmarkEnd w:id="9"/>
    </w:p>
    <w:p w14:paraId="7A58E237" w14:textId="77777777" w:rsidR="0068167C" w:rsidRDefault="0068167C" w:rsidP="0068167C">
      <w:pPr>
        <w:spacing w:after="0" w:line="276" w:lineRule="auto"/>
        <w:jc w:val="both"/>
        <w:rPr>
          <w:rFonts w:ascii="Times New Roman" w:eastAsia="Times New Roman" w:hAnsi="Times New Roman" w:cs="Times New Roman"/>
          <w:b/>
          <w:color w:val="000000"/>
          <w:sz w:val="28"/>
          <w:szCs w:val="28"/>
          <w:lang w:eastAsia="ru-RU"/>
        </w:rPr>
      </w:pPr>
      <w:r w:rsidRPr="00C97E44">
        <w:rPr>
          <w:rFonts w:ascii="Times New Roman" w:eastAsia="Times New Roman" w:hAnsi="Times New Roman" w:cs="Times New Roman"/>
          <w:b/>
          <w:bCs/>
          <w:sz w:val="28"/>
          <w:szCs w:val="28"/>
          <w:lang w:eastAsia="ru-RU"/>
        </w:rPr>
        <w:t>Модуль А.</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101B51">
        <w:rPr>
          <w:rFonts w:ascii="Times New Roman" w:eastAsia="Times New Roman" w:hAnsi="Times New Roman" w:cs="Times New Roman"/>
          <w:b/>
          <w:color w:val="000000"/>
          <w:sz w:val="28"/>
          <w:szCs w:val="28"/>
          <w:lang w:eastAsia="ru-RU"/>
        </w:rPr>
        <w:t>Монтаж оборудования, согласн</w:t>
      </w:r>
      <w:r>
        <w:rPr>
          <w:rFonts w:ascii="Times New Roman" w:eastAsia="Times New Roman" w:hAnsi="Times New Roman" w:cs="Times New Roman"/>
          <w:b/>
          <w:color w:val="000000"/>
          <w:sz w:val="28"/>
          <w:szCs w:val="28"/>
          <w:lang w:eastAsia="ru-RU"/>
        </w:rPr>
        <w:t xml:space="preserve">о схеме размещения оборудования </w:t>
      </w:r>
      <w:r w:rsidRPr="00FF49F1">
        <w:rPr>
          <w:rFonts w:ascii="Times New Roman" w:eastAsia="Times New Roman" w:hAnsi="Times New Roman" w:cs="Times New Roman"/>
          <w:b/>
          <w:color w:val="000000"/>
          <w:sz w:val="28"/>
          <w:szCs w:val="28"/>
          <w:lang w:eastAsia="ru-RU"/>
        </w:rPr>
        <w:t>(инвариант)</w:t>
      </w:r>
    </w:p>
    <w:p w14:paraId="3EEB62E6" w14:textId="77777777" w:rsidR="0068167C" w:rsidRPr="00C97E44" w:rsidRDefault="0068167C" w:rsidP="0068167C">
      <w:pPr>
        <w:spacing w:after="0" w:line="276" w:lineRule="auto"/>
        <w:jc w:val="both"/>
        <w:rPr>
          <w:rFonts w:ascii="Times New Roman" w:eastAsia="Times New Roman" w:hAnsi="Times New Roman" w:cs="Times New Roman"/>
          <w:bCs/>
          <w:sz w:val="28"/>
          <w:szCs w:val="28"/>
          <w:lang w:eastAsia="ru-RU"/>
        </w:rPr>
      </w:pPr>
    </w:p>
    <w:p w14:paraId="673DE266" w14:textId="33ABDE6B" w:rsidR="0068167C" w:rsidRPr="00101B51" w:rsidRDefault="0068167C" w:rsidP="0068167C">
      <w:pPr>
        <w:spacing w:after="0" w:line="276" w:lineRule="auto"/>
        <w:contextualSpacing/>
        <w:jc w:val="both"/>
        <w:rPr>
          <w:rFonts w:ascii="Times New Roman" w:eastAsia="Times New Roman" w:hAnsi="Times New Roman" w:cs="Times New Roman"/>
          <w:bCs/>
          <w:sz w:val="28"/>
          <w:szCs w:val="28"/>
        </w:rPr>
      </w:pPr>
      <w:r w:rsidRPr="00101B51">
        <w:rPr>
          <w:rFonts w:ascii="Times New Roman" w:eastAsia="Times New Roman" w:hAnsi="Times New Roman" w:cs="Times New Roman"/>
          <w:bCs/>
          <w:sz w:val="28"/>
          <w:szCs w:val="28"/>
        </w:rPr>
        <w:t xml:space="preserve">Время на выполнение модуля </w:t>
      </w:r>
      <w:r w:rsidR="00692715">
        <w:rPr>
          <w:rFonts w:ascii="Times New Roman" w:eastAsia="Times New Roman" w:hAnsi="Times New Roman" w:cs="Times New Roman"/>
          <w:bCs/>
          <w:sz w:val="28"/>
          <w:szCs w:val="28"/>
        </w:rPr>
        <w:t>60</w:t>
      </w:r>
      <w:r w:rsidRPr="00101B51">
        <w:rPr>
          <w:rFonts w:ascii="Times New Roman" w:eastAsia="Times New Roman" w:hAnsi="Times New Roman" w:cs="Times New Roman"/>
          <w:bCs/>
          <w:sz w:val="28"/>
          <w:szCs w:val="28"/>
        </w:rPr>
        <w:t xml:space="preserve"> минут</w:t>
      </w:r>
    </w:p>
    <w:p w14:paraId="4C2362E2" w14:textId="77777777" w:rsidR="0068167C" w:rsidRDefault="0068167C" w:rsidP="0068167C">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p w14:paraId="04954D4D" w14:textId="77777777" w:rsidR="0068167C" w:rsidRPr="003F7B05" w:rsidRDefault="0068167C" w:rsidP="0068167C">
      <w:pPr>
        <w:pBdr>
          <w:top w:val="nil"/>
          <w:left w:val="nil"/>
          <w:bottom w:val="nil"/>
          <w:right w:val="nil"/>
          <w:between w:val="nil"/>
        </w:pBdr>
        <w:spacing w:after="0"/>
        <w:ind w:left="1" w:firstLine="708"/>
        <w:jc w:val="both"/>
        <w:rPr>
          <w:rFonts w:ascii="Times New Roman" w:hAnsi="Times New Roman"/>
          <w:color w:val="000000"/>
          <w:sz w:val="28"/>
          <w:szCs w:val="28"/>
        </w:rPr>
      </w:pPr>
      <w:r w:rsidRPr="003F7B05">
        <w:rPr>
          <w:rFonts w:ascii="Times New Roman" w:hAnsi="Times New Roman"/>
          <w:color w:val="000000"/>
          <w:sz w:val="28"/>
          <w:szCs w:val="28"/>
        </w:rPr>
        <w:t xml:space="preserve">Подготовить эскиз размещения оборудования на рабочем месте. В соответствии с эскизом разместить оборудование на рабочем месте. Необходимо собрать две стойки телекоммуникационные </w:t>
      </w:r>
      <w:proofErr w:type="spellStart"/>
      <w:r w:rsidRPr="003F7B05">
        <w:rPr>
          <w:rFonts w:ascii="Times New Roman" w:hAnsi="Times New Roman"/>
          <w:color w:val="000000"/>
          <w:sz w:val="28"/>
          <w:szCs w:val="28"/>
        </w:rPr>
        <w:t>двухрамные</w:t>
      </w:r>
      <w:proofErr w:type="spellEnd"/>
      <w:r w:rsidRPr="003F7B05">
        <w:rPr>
          <w:rFonts w:ascii="Times New Roman" w:hAnsi="Times New Roman"/>
          <w:color w:val="000000"/>
          <w:sz w:val="28"/>
          <w:szCs w:val="28"/>
        </w:rPr>
        <w:t xml:space="preserve">. Закрепить желоб к стойкам. Глубина стойки – максимальная. </w:t>
      </w:r>
    </w:p>
    <w:p w14:paraId="2479DB65" w14:textId="77777777" w:rsidR="000B55A2" w:rsidRDefault="000B55A2" w:rsidP="00730AE0">
      <w:pPr>
        <w:spacing w:after="0" w:line="360" w:lineRule="auto"/>
        <w:jc w:val="both"/>
        <w:rPr>
          <w:rFonts w:ascii="Times New Roman" w:hAnsi="Times New Roman" w:cs="Times New Roman"/>
          <w:sz w:val="28"/>
          <w:szCs w:val="28"/>
        </w:rPr>
      </w:pPr>
    </w:p>
    <w:p w14:paraId="2DFECEC3" w14:textId="6785FAB8" w:rsidR="0068167C" w:rsidRPr="00C97E44" w:rsidRDefault="0068167C" w:rsidP="0068167C">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Проведение входного контроля (</w:t>
      </w:r>
      <w:proofErr w:type="spellStart"/>
      <w:r w:rsidR="00926C26" w:rsidRPr="00FF49F1">
        <w:rPr>
          <w:rFonts w:ascii="Times New Roman" w:eastAsia="Times New Roman" w:hAnsi="Times New Roman" w:cs="Times New Roman"/>
          <w:b/>
          <w:color w:val="000000"/>
          <w:sz w:val="28"/>
          <w:szCs w:val="28"/>
          <w:lang w:eastAsia="ru-RU"/>
        </w:rPr>
        <w:t>вариатив</w:t>
      </w:r>
      <w:proofErr w:type="spellEnd"/>
      <w:r w:rsidRPr="00FF49F1">
        <w:rPr>
          <w:rFonts w:ascii="Times New Roman" w:eastAsia="Times New Roman" w:hAnsi="Times New Roman" w:cs="Times New Roman"/>
          <w:b/>
          <w:color w:val="000000"/>
          <w:sz w:val="28"/>
          <w:szCs w:val="28"/>
          <w:lang w:eastAsia="ru-RU"/>
        </w:rPr>
        <w:t>)</w:t>
      </w:r>
    </w:p>
    <w:p w14:paraId="234ED832" w14:textId="77777777" w:rsidR="0068167C" w:rsidRPr="00101B51" w:rsidRDefault="0068167C" w:rsidP="0068167C">
      <w:pPr>
        <w:spacing w:after="0" w:line="276" w:lineRule="auto"/>
        <w:contextualSpacing/>
        <w:jc w:val="both"/>
        <w:rPr>
          <w:rFonts w:ascii="Times New Roman" w:eastAsia="Times New Roman" w:hAnsi="Times New Roman" w:cs="Times New Roman"/>
          <w:bCs/>
          <w:sz w:val="28"/>
          <w:szCs w:val="28"/>
        </w:rPr>
      </w:pPr>
      <w:r w:rsidRPr="00101B51">
        <w:rPr>
          <w:rFonts w:ascii="Times New Roman" w:eastAsia="Times New Roman" w:hAnsi="Times New Roman" w:cs="Times New Roman"/>
          <w:bCs/>
          <w:sz w:val="28"/>
          <w:szCs w:val="28"/>
        </w:rPr>
        <w:t>Время на выполнение модуля 80 минут</w:t>
      </w:r>
    </w:p>
    <w:p w14:paraId="22C8C956" w14:textId="77777777" w:rsidR="0068167C" w:rsidRPr="00C97E44" w:rsidRDefault="0068167C" w:rsidP="0068167C">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p w14:paraId="13E4A6CC" w14:textId="63807BBF" w:rsidR="00851CB8" w:rsidRDefault="0068167C" w:rsidP="00851CB8">
      <w:pPr>
        <w:spacing w:after="0"/>
        <w:ind w:firstLine="709"/>
        <w:jc w:val="both"/>
        <w:rPr>
          <w:rFonts w:ascii="Times New Roman" w:hAnsi="Times New Roman"/>
          <w:sz w:val="28"/>
          <w:szCs w:val="28"/>
          <w:lang w:eastAsia="ja-JP"/>
        </w:rPr>
      </w:pPr>
      <w:r w:rsidRPr="003F7B05">
        <w:rPr>
          <w:rFonts w:ascii="Times New Roman" w:hAnsi="Times New Roman"/>
          <w:color w:val="000000"/>
          <w:sz w:val="28"/>
          <w:szCs w:val="28"/>
        </w:rPr>
        <w:t xml:space="preserve">Выполнить визуальный осмотр кабеля. Провести входной контроль кабеля рефлектометром, согласно отраслевым нормам, при помощи устройства подключения оптических волокон (УПОВ). Измерить: оптическую длину кабеля, </w:t>
      </w:r>
      <w:proofErr w:type="spellStart"/>
      <w:r w:rsidRPr="003F7B05">
        <w:rPr>
          <w:rFonts w:ascii="Times New Roman" w:hAnsi="Times New Roman"/>
          <w:color w:val="000000"/>
          <w:sz w:val="28"/>
          <w:szCs w:val="28"/>
        </w:rPr>
        <w:t>километрическое</w:t>
      </w:r>
      <w:proofErr w:type="spellEnd"/>
      <w:r w:rsidRPr="003F7B05">
        <w:rPr>
          <w:rFonts w:ascii="Times New Roman" w:hAnsi="Times New Roman"/>
          <w:color w:val="000000"/>
          <w:sz w:val="28"/>
          <w:szCs w:val="28"/>
        </w:rPr>
        <w:t xml:space="preserve"> затухание. Входной контроль проводится на каждом 4-том оптическом волокне в кабеле с одной стороны, с другой стороны проводится проверка на целостность этих же оптических волокон рефлектометром. </w:t>
      </w:r>
      <w:r w:rsidR="00851CB8" w:rsidRPr="00ED70F1">
        <w:rPr>
          <w:rFonts w:ascii="Times New Roman" w:eastAsia="Calibri" w:hAnsi="Times New Roman"/>
          <w:bCs/>
          <w:sz w:val="28"/>
          <w:szCs w:val="28"/>
        </w:rPr>
        <w:t>Заполнить протокол входного контроля.</w:t>
      </w:r>
      <w:r w:rsidR="00851CB8" w:rsidRPr="005745C7">
        <w:rPr>
          <w:rFonts w:ascii="Times New Roman" w:hAnsi="Times New Roman"/>
          <w:sz w:val="28"/>
          <w:szCs w:val="28"/>
          <w:lang w:eastAsia="ja-JP"/>
        </w:rPr>
        <w:t xml:space="preserve"> </w:t>
      </w:r>
      <w:r w:rsidR="00851CB8" w:rsidRPr="00ED70F1">
        <w:rPr>
          <w:rFonts w:ascii="Times New Roman" w:hAnsi="Times New Roman"/>
          <w:sz w:val="28"/>
          <w:szCs w:val="28"/>
          <w:lang w:eastAsia="ja-JP"/>
        </w:rPr>
        <w:t>Все измерения проводятся только в ручном режиме.</w:t>
      </w:r>
    </w:p>
    <w:p w14:paraId="0BE0B38C" w14:textId="3D918D40" w:rsidR="0068167C" w:rsidRPr="003F7B05" w:rsidRDefault="0068167C" w:rsidP="0068167C">
      <w:pPr>
        <w:pBdr>
          <w:top w:val="nil"/>
          <w:left w:val="nil"/>
          <w:bottom w:val="nil"/>
          <w:right w:val="nil"/>
          <w:between w:val="nil"/>
        </w:pBdr>
        <w:spacing w:after="0"/>
        <w:ind w:left="1" w:firstLine="708"/>
        <w:jc w:val="both"/>
        <w:rPr>
          <w:rFonts w:ascii="Times New Roman" w:hAnsi="Times New Roman"/>
          <w:color w:val="000000"/>
          <w:sz w:val="28"/>
          <w:szCs w:val="28"/>
        </w:rPr>
      </w:pPr>
    </w:p>
    <w:p w14:paraId="0D597B93" w14:textId="62809AAB" w:rsidR="00851CB8" w:rsidRPr="00101B51" w:rsidRDefault="00851CB8" w:rsidP="00851CB8">
      <w:pPr>
        <w:spacing w:after="0" w:line="276"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Модуль В</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101B51">
        <w:rPr>
          <w:rFonts w:ascii="Times New Roman" w:eastAsia="Times New Roman" w:hAnsi="Times New Roman" w:cs="Times New Roman"/>
          <w:b/>
          <w:color w:val="000000"/>
          <w:sz w:val="28"/>
          <w:szCs w:val="28"/>
          <w:lang w:eastAsia="ru-RU"/>
        </w:rPr>
        <w:t xml:space="preserve">Монтаж </w:t>
      </w:r>
      <w:r>
        <w:rPr>
          <w:rFonts w:ascii="Times New Roman" w:eastAsia="Times New Roman" w:hAnsi="Times New Roman" w:cs="Times New Roman"/>
          <w:b/>
          <w:color w:val="000000"/>
          <w:sz w:val="28"/>
          <w:szCs w:val="28"/>
          <w:lang w:eastAsia="ru-RU"/>
        </w:rPr>
        <w:t>оконечных устройств</w:t>
      </w:r>
      <w:r w:rsidRPr="00101B51">
        <w:rPr>
          <w:rFonts w:ascii="Times New Roman" w:eastAsia="Times New Roman" w:hAnsi="Times New Roman" w:cs="Times New Roman"/>
          <w:b/>
          <w:color w:val="000000"/>
          <w:sz w:val="28"/>
          <w:szCs w:val="28"/>
          <w:lang w:eastAsia="ru-RU"/>
        </w:rPr>
        <w:t xml:space="preserve"> согласно схем соединения ОВ. (Монтаж </w:t>
      </w:r>
      <w:r>
        <w:rPr>
          <w:rFonts w:ascii="Times New Roman" w:eastAsia="Times New Roman" w:hAnsi="Times New Roman" w:cs="Times New Roman"/>
          <w:b/>
          <w:color w:val="000000"/>
          <w:sz w:val="28"/>
          <w:szCs w:val="28"/>
          <w:lang w:eastAsia="ru-RU"/>
        </w:rPr>
        <w:t xml:space="preserve">одного </w:t>
      </w:r>
      <w:r w:rsidRPr="00101B51">
        <w:rPr>
          <w:rFonts w:ascii="Times New Roman" w:eastAsia="Times New Roman" w:hAnsi="Times New Roman" w:cs="Times New Roman"/>
          <w:b/>
          <w:color w:val="000000"/>
          <w:sz w:val="28"/>
          <w:szCs w:val="28"/>
          <w:lang w:eastAsia="ru-RU"/>
        </w:rPr>
        <w:t xml:space="preserve">ШКОС кабелем </w:t>
      </w:r>
      <w:r>
        <w:rPr>
          <w:rFonts w:ascii="Times New Roman" w:eastAsia="Times New Roman" w:hAnsi="Times New Roman" w:cs="Times New Roman"/>
          <w:b/>
          <w:color w:val="000000"/>
          <w:sz w:val="28"/>
          <w:szCs w:val="28"/>
          <w:lang w:eastAsia="ru-RU"/>
        </w:rPr>
        <w:t>с проволочной броней ёмкостью 4</w:t>
      </w:r>
      <w:r w:rsidR="00677941">
        <w:rPr>
          <w:rFonts w:ascii="Times New Roman" w:eastAsia="Times New Roman" w:hAnsi="Times New Roman" w:cs="Times New Roman"/>
          <w:b/>
          <w:color w:val="000000"/>
          <w:sz w:val="28"/>
          <w:szCs w:val="28"/>
          <w:lang w:eastAsia="ru-RU"/>
        </w:rPr>
        <w:t>8</w:t>
      </w:r>
      <w:r>
        <w:rPr>
          <w:rFonts w:ascii="Times New Roman" w:eastAsia="Times New Roman" w:hAnsi="Times New Roman" w:cs="Times New Roman"/>
          <w:b/>
          <w:color w:val="000000"/>
          <w:sz w:val="28"/>
          <w:szCs w:val="28"/>
          <w:lang w:eastAsia="ru-RU"/>
        </w:rPr>
        <w:t xml:space="preserve"> ОВ, </w:t>
      </w:r>
      <w:proofErr w:type="gramStart"/>
      <w:r>
        <w:rPr>
          <w:rFonts w:ascii="Times New Roman" w:eastAsia="Times New Roman" w:hAnsi="Times New Roman" w:cs="Times New Roman"/>
          <w:b/>
          <w:color w:val="000000"/>
          <w:sz w:val="28"/>
          <w:szCs w:val="28"/>
          <w:lang w:eastAsia="ru-RU"/>
        </w:rPr>
        <w:t>и  другого</w:t>
      </w:r>
      <w:proofErr w:type="gramEnd"/>
      <w:r>
        <w:rPr>
          <w:rFonts w:ascii="Times New Roman" w:eastAsia="Times New Roman" w:hAnsi="Times New Roman" w:cs="Times New Roman"/>
          <w:b/>
          <w:color w:val="000000"/>
          <w:sz w:val="28"/>
          <w:szCs w:val="28"/>
          <w:lang w:eastAsia="ru-RU"/>
        </w:rPr>
        <w:t xml:space="preserve"> ШКОС</w:t>
      </w:r>
      <w:r w:rsidRPr="00851CB8">
        <w:rPr>
          <w:rFonts w:ascii="Times New Roman" w:eastAsia="Times New Roman" w:hAnsi="Times New Roman" w:cs="Times New Roman"/>
          <w:b/>
          <w:color w:val="000000"/>
          <w:sz w:val="28"/>
          <w:szCs w:val="28"/>
          <w:lang w:eastAsia="ru-RU"/>
        </w:rPr>
        <w:t xml:space="preserve"> </w:t>
      </w:r>
      <w:r w:rsidRPr="00101B51">
        <w:rPr>
          <w:rFonts w:ascii="Times New Roman" w:eastAsia="Times New Roman" w:hAnsi="Times New Roman" w:cs="Times New Roman"/>
          <w:b/>
          <w:color w:val="000000"/>
          <w:sz w:val="28"/>
          <w:szCs w:val="28"/>
          <w:lang w:eastAsia="ru-RU"/>
        </w:rPr>
        <w:t xml:space="preserve">кабелем </w:t>
      </w:r>
      <w:r>
        <w:rPr>
          <w:rFonts w:ascii="Times New Roman" w:eastAsia="Times New Roman" w:hAnsi="Times New Roman" w:cs="Times New Roman"/>
          <w:b/>
          <w:color w:val="000000"/>
          <w:sz w:val="28"/>
          <w:szCs w:val="28"/>
          <w:lang w:eastAsia="ru-RU"/>
        </w:rPr>
        <w:t xml:space="preserve">с </w:t>
      </w:r>
      <w:r w:rsidRPr="00851CB8">
        <w:rPr>
          <w:rFonts w:ascii="Times New Roman" w:eastAsia="Times New Roman" w:hAnsi="Times New Roman" w:cs="Times New Roman"/>
          <w:b/>
          <w:color w:val="000000"/>
          <w:sz w:val="28"/>
          <w:szCs w:val="28"/>
          <w:lang w:eastAsia="ru-RU"/>
        </w:rPr>
        <w:t xml:space="preserve">броней из гофроленты </w:t>
      </w:r>
      <w:r>
        <w:rPr>
          <w:rFonts w:ascii="Times New Roman" w:eastAsia="Times New Roman" w:hAnsi="Times New Roman" w:cs="Times New Roman"/>
          <w:b/>
          <w:color w:val="000000"/>
          <w:sz w:val="28"/>
          <w:szCs w:val="28"/>
          <w:lang w:eastAsia="ru-RU"/>
        </w:rPr>
        <w:t>ёмкостью 4</w:t>
      </w:r>
      <w:r w:rsidR="00677941">
        <w:rPr>
          <w:rFonts w:ascii="Times New Roman" w:eastAsia="Times New Roman" w:hAnsi="Times New Roman" w:cs="Times New Roman"/>
          <w:b/>
          <w:color w:val="000000"/>
          <w:sz w:val="28"/>
          <w:szCs w:val="28"/>
          <w:lang w:eastAsia="ru-RU"/>
        </w:rPr>
        <w:t>8</w:t>
      </w:r>
      <w:r>
        <w:rPr>
          <w:rFonts w:ascii="Times New Roman" w:eastAsia="Times New Roman" w:hAnsi="Times New Roman" w:cs="Times New Roman"/>
          <w:b/>
          <w:color w:val="000000"/>
          <w:sz w:val="28"/>
          <w:szCs w:val="28"/>
          <w:lang w:eastAsia="ru-RU"/>
        </w:rPr>
        <w:t xml:space="preserve"> ОВ </w:t>
      </w:r>
      <w:r w:rsidRPr="00101B51">
        <w:rPr>
          <w:rFonts w:ascii="Times New Roman" w:eastAsia="Times New Roman" w:hAnsi="Times New Roman" w:cs="Times New Roman"/>
          <w:b/>
          <w:color w:val="000000"/>
          <w:sz w:val="28"/>
          <w:szCs w:val="28"/>
          <w:lang w:eastAsia="ru-RU"/>
        </w:rPr>
        <w:t>).</w:t>
      </w:r>
      <w:r w:rsidRPr="00FF49F1">
        <w:rPr>
          <w:rFonts w:ascii="Times New Roman" w:eastAsia="Times New Roman" w:hAnsi="Times New Roman" w:cs="Times New Roman"/>
          <w:b/>
          <w:color w:val="000000"/>
          <w:sz w:val="28"/>
          <w:szCs w:val="28"/>
          <w:lang w:eastAsia="ru-RU"/>
        </w:rPr>
        <w:t xml:space="preserve"> (инвариант)</w:t>
      </w:r>
    </w:p>
    <w:p w14:paraId="3CE67C63" w14:textId="77777777" w:rsidR="00851CB8" w:rsidRPr="00101B51" w:rsidRDefault="00851CB8" w:rsidP="00851CB8">
      <w:pPr>
        <w:spacing w:after="0" w:line="276" w:lineRule="auto"/>
        <w:contextualSpacing/>
        <w:jc w:val="both"/>
        <w:rPr>
          <w:rFonts w:ascii="Times New Roman" w:eastAsia="Times New Roman" w:hAnsi="Times New Roman" w:cs="Times New Roman"/>
          <w:bCs/>
          <w:sz w:val="28"/>
          <w:szCs w:val="28"/>
        </w:rPr>
      </w:pPr>
      <w:r w:rsidRPr="00101B51">
        <w:rPr>
          <w:rFonts w:ascii="Times New Roman" w:eastAsia="Times New Roman" w:hAnsi="Times New Roman" w:cs="Times New Roman"/>
          <w:bCs/>
          <w:sz w:val="28"/>
          <w:szCs w:val="28"/>
        </w:rPr>
        <w:t>Время на выполнение модуля 210 минут</w:t>
      </w:r>
    </w:p>
    <w:p w14:paraId="713EAE77" w14:textId="77777777" w:rsidR="00851CB8" w:rsidRDefault="00851CB8" w:rsidP="00851CB8">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p w14:paraId="0CB7F688" w14:textId="31401CA9" w:rsidR="00851CB8" w:rsidRDefault="00851CB8" w:rsidP="00851CB8">
      <w:pPr>
        <w:pBdr>
          <w:top w:val="nil"/>
          <w:left w:val="nil"/>
          <w:bottom w:val="nil"/>
          <w:right w:val="nil"/>
          <w:between w:val="nil"/>
        </w:pBdr>
        <w:ind w:left="1" w:firstLine="708"/>
        <w:jc w:val="both"/>
        <w:rPr>
          <w:rFonts w:ascii="Times New Roman" w:hAnsi="Times New Roman"/>
          <w:color w:val="000000"/>
          <w:sz w:val="28"/>
          <w:szCs w:val="28"/>
        </w:rPr>
      </w:pPr>
      <w:r w:rsidRPr="003F7B05">
        <w:rPr>
          <w:rFonts w:ascii="Times New Roman" w:hAnsi="Times New Roman"/>
          <w:color w:val="000000"/>
          <w:sz w:val="28"/>
          <w:szCs w:val="28"/>
        </w:rPr>
        <w:t xml:space="preserve">Выполнить прокладку кабеля в соответствии со схемой размещения оборудования, завести кабель в стойку. Разделать кабель согласно инструкции. На </w:t>
      </w:r>
      <w:r>
        <w:rPr>
          <w:rFonts w:ascii="Times New Roman" w:hAnsi="Times New Roman"/>
          <w:color w:val="000000"/>
          <w:sz w:val="28"/>
          <w:szCs w:val="28"/>
        </w:rPr>
        <w:t xml:space="preserve">оба </w:t>
      </w:r>
      <w:r w:rsidRPr="003F7B05">
        <w:rPr>
          <w:rFonts w:ascii="Times New Roman" w:hAnsi="Times New Roman"/>
          <w:color w:val="000000"/>
          <w:sz w:val="28"/>
          <w:szCs w:val="28"/>
        </w:rPr>
        <w:t>ШКОС установить КС</w:t>
      </w:r>
      <w:r>
        <w:rPr>
          <w:rFonts w:ascii="Times New Roman" w:hAnsi="Times New Roman"/>
          <w:color w:val="000000"/>
          <w:sz w:val="28"/>
          <w:szCs w:val="28"/>
        </w:rPr>
        <w:t xml:space="preserve">Б. Произвести монтаж </w:t>
      </w:r>
      <w:r w:rsidRPr="003F7B05">
        <w:rPr>
          <w:rFonts w:ascii="Times New Roman" w:hAnsi="Times New Roman"/>
          <w:color w:val="000000"/>
          <w:sz w:val="28"/>
          <w:szCs w:val="28"/>
        </w:rPr>
        <w:t xml:space="preserve">ШКОС из комплектующих, </w:t>
      </w:r>
      <w:r w:rsidRPr="003F7B05">
        <w:rPr>
          <w:rFonts w:ascii="Times New Roman" w:hAnsi="Times New Roman"/>
          <w:color w:val="000000"/>
          <w:sz w:val="28"/>
          <w:szCs w:val="28"/>
        </w:rPr>
        <w:lastRenderedPageBreak/>
        <w:t xml:space="preserve">согласно схемы соединения оптических волокон в ШКОС. Установить ШКОС в стойку согласно нормам отраслевого стандарта, а также схемы размещения оборудования. </w:t>
      </w:r>
    </w:p>
    <w:p w14:paraId="03985F75" w14:textId="77777777" w:rsidR="00851CB8" w:rsidRDefault="00851CB8" w:rsidP="00851CB8">
      <w:pPr>
        <w:pBdr>
          <w:top w:val="nil"/>
          <w:left w:val="nil"/>
          <w:bottom w:val="nil"/>
          <w:right w:val="nil"/>
          <w:between w:val="nil"/>
        </w:pBdr>
        <w:ind w:left="1" w:firstLine="708"/>
        <w:jc w:val="both"/>
        <w:rPr>
          <w:rFonts w:ascii="Times New Roman" w:hAnsi="Times New Roman"/>
          <w:color w:val="000000"/>
          <w:sz w:val="28"/>
          <w:szCs w:val="28"/>
        </w:rPr>
      </w:pPr>
    </w:p>
    <w:p w14:paraId="4FB6FE95" w14:textId="018132B8" w:rsidR="00851CB8" w:rsidRPr="00E535C7" w:rsidRDefault="00FD2281" w:rsidP="00851CB8">
      <w:pPr>
        <w:spacing w:after="0" w:line="276"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Модуль Г</w:t>
      </w:r>
      <w:r w:rsidR="00851CB8" w:rsidRPr="00C97E44">
        <w:rPr>
          <w:rFonts w:ascii="Times New Roman" w:eastAsia="Times New Roman" w:hAnsi="Times New Roman" w:cs="Times New Roman"/>
          <w:b/>
          <w:bCs/>
          <w:sz w:val="28"/>
          <w:szCs w:val="28"/>
          <w:lang w:eastAsia="ru-RU"/>
        </w:rPr>
        <w:t>.</w:t>
      </w:r>
      <w:r w:rsidR="00851CB8" w:rsidRPr="00C97E44">
        <w:rPr>
          <w:rFonts w:ascii="Times New Roman" w:eastAsia="Times New Roman" w:hAnsi="Times New Roman" w:cs="Times New Roman"/>
          <w:b/>
          <w:color w:val="000000"/>
          <w:sz w:val="28"/>
          <w:szCs w:val="28"/>
          <w:lang w:eastAsia="ru-RU"/>
        </w:rPr>
        <w:t xml:space="preserve"> </w:t>
      </w:r>
      <w:r w:rsidR="00851CB8">
        <w:rPr>
          <w:rFonts w:ascii="Times New Roman" w:eastAsia="Times New Roman" w:hAnsi="Times New Roman" w:cs="Times New Roman"/>
          <w:b/>
          <w:color w:val="000000"/>
          <w:sz w:val="28"/>
          <w:szCs w:val="28"/>
          <w:lang w:eastAsia="ru-RU"/>
        </w:rPr>
        <w:t xml:space="preserve"> </w:t>
      </w:r>
      <w:r w:rsidR="00851CB8" w:rsidRPr="00E535C7">
        <w:rPr>
          <w:rFonts w:ascii="Times New Roman" w:eastAsia="Times New Roman" w:hAnsi="Times New Roman" w:cs="Times New Roman"/>
          <w:b/>
          <w:color w:val="000000"/>
          <w:sz w:val="28"/>
          <w:szCs w:val="28"/>
          <w:lang w:eastAsia="ru-RU"/>
        </w:rPr>
        <w:t>Монтаж разветвит</w:t>
      </w:r>
      <w:r>
        <w:rPr>
          <w:rFonts w:ascii="Times New Roman" w:eastAsia="Times New Roman" w:hAnsi="Times New Roman" w:cs="Times New Roman"/>
          <w:b/>
          <w:color w:val="000000"/>
          <w:sz w:val="28"/>
          <w:szCs w:val="28"/>
          <w:lang w:eastAsia="ru-RU"/>
        </w:rPr>
        <w:t xml:space="preserve">ельной </w:t>
      </w:r>
      <w:r w:rsidR="00851CB8">
        <w:rPr>
          <w:rFonts w:ascii="Times New Roman" w:eastAsia="Times New Roman" w:hAnsi="Times New Roman" w:cs="Times New Roman"/>
          <w:b/>
          <w:color w:val="000000"/>
          <w:sz w:val="28"/>
          <w:szCs w:val="28"/>
          <w:lang w:eastAsia="ru-RU"/>
        </w:rPr>
        <w:t>оптической муфты МТОК</w:t>
      </w:r>
      <w:r w:rsidR="00851CB8" w:rsidRPr="00E535C7">
        <w:rPr>
          <w:rFonts w:ascii="Times New Roman" w:eastAsia="Times New Roman" w:hAnsi="Times New Roman" w:cs="Times New Roman"/>
          <w:b/>
          <w:color w:val="000000"/>
          <w:sz w:val="28"/>
          <w:szCs w:val="28"/>
          <w:lang w:eastAsia="ru-RU"/>
        </w:rPr>
        <w:t>, согласно схемы соединения ОВ</w:t>
      </w:r>
      <w:r w:rsidR="00851CB8">
        <w:rPr>
          <w:rFonts w:ascii="Times New Roman" w:eastAsia="Times New Roman" w:hAnsi="Times New Roman" w:cs="Times New Roman"/>
          <w:b/>
          <w:color w:val="000000"/>
          <w:sz w:val="28"/>
          <w:szCs w:val="28"/>
          <w:lang w:eastAsia="ru-RU"/>
        </w:rPr>
        <w:t xml:space="preserve"> </w:t>
      </w:r>
      <w:r w:rsidR="00851CB8" w:rsidRPr="00FF49F1">
        <w:rPr>
          <w:rFonts w:ascii="Times New Roman" w:eastAsia="Times New Roman" w:hAnsi="Times New Roman" w:cs="Times New Roman"/>
          <w:b/>
          <w:color w:val="000000"/>
          <w:sz w:val="28"/>
          <w:szCs w:val="28"/>
          <w:lang w:eastAsia="ru-RU"/>
        </w:rPr>
        <w:t>(инвариант)</w:t>
      </w:r>
    </w:p>
    <w:p w14:paraId="3A5184AD" w14:textId="77777777" w:rsidR="00851CB8" w:rsidRPr="00E535C7" w:rsidRDefault="00851CB8" w:rsidP="00851CB8">
      <w:pPr>
        <w:spacing w:after="0" w:line="276" w:lineRule="auto"/>
        <w:contextualSpacing/>
        <w:jc w:val="both"/>
        <w:rPr>
          <w:rFonts w:ascii="Times New Roman" w:eastAsia="Times New Roman" w:hAnsi="Times New Roman" w:cs="Times New Roman"/>
          <w:bCs/>
          <w:sz w:val="28"/>
          <w:szCs w:val="28"/>
        </w:rPr>
      </w:pPr>
      <w:r w:rsidRPr="00E535C7">
        <w:rPr>
          <w:rFonts w:ascii="Times New Roman" w:eastAsia="Times New Roman" w:hAnsi="Times New Roman" w:cs="Times New Roman"/>
          <w:bCs/>
          <w:sz w:val="28"/>
          <w:szCs w:val="28"/>
        </w:rPr>
        <w:t xml:space="preserve">Время на выполнение модуля </w:t>
      </w:r>
      <w:r>
        <w:rPr>
          <w:rFonts w:ascii="Times New Roman" w:eastAsia="Times New Roman" w:hAnsi="Times New Roman" w:cs="Times New Roman"/>
          <w:bCs/>
          <w:sz w:val="28"/>
          <w:szCs w:val="28"/>
        </w:rPr>
        <w:t>210</w:t>
      </w:r>
      <w:r w:rsidRPr="00E535C7">
        <w:rPr>
          <w:rFonts w:ascii="Times New Roman" w:eastAsia="Times New Roman" w:hAnsi="Times New Roman" w:cs="Times New Roman"/>
          <w:bCs/>
          <w:sz w:val="28"/>
          <w:szCs w:val="28"/>
        </w:rPr>
        <w:t xml:space="preserve"> минут</w:t>
      </w:r>
    </w:p>
    <w:p w14:paraId="645BC5ED" w14:textId="77777777" w:rsidR="00851CB8" w:rsidRDefault="00851CB8" w:rsidP="00851CB8">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p w14:paraId="2FC4F036" w14:textId="15D54132" w:rsidR="00851CB8" w:rsidRDefault="00851CB8" w:rsidP="00851CB8">
      <w:pPr>
        <w:spacing w:after="0" w:line="276" w:lineRule="auto"/>
        <w:ind w:firstLine="709"/>
        <w:contextualSpacing/>
        <w:jc w:val="both"/>
        <w:rPr>
          <w:rFonts w:ascii="Times New Roman" w:eastAsia="Times New Roman" w:hAnsi="Times New Roman" w:cs="Times New Roman"/>
          <w:bCs/>
          <w:sz w:val="28"/>
          <w:szCs w:val="28"/>
        </w:rPr>
      </w:pPr>
      <w:r w:rsidRPr="00E535C7">
        <w:rPr>
          <w:rFonts w:ascii="Times New Roman" w:eastAsia="Times New Roman" w:hAnsi="Times New Roman" w:cs="Times New Roman"/>
          <w:bCs/>
          <w:sz w:val="28"/>
          <w:szCs w:val="28"/>
        </w:rPr>
        <w:t>Осуществить ввод оптического кабеля, используя комплект №</w:t>
      </w:r>
      <w:r>
        <w:rPr>
          <w:rFonts w:ascii="Times New Roman" w:eastAsia="Times New Roman" w:hAnsi="Times New Roman" w:cs="Times New Roman"/>
          <w:bCs/>
          <w:sz w:val="28"/>
          <w:szCs w:val="28"/>
        </w:rPr>
        <w:t>4</w:t>
      </w:r>
      <w:r w:rsidRPr="00E535C7">
        <w:rPr>
          <w:rFonts w:ascii="Times New Roman" w:eastAsia="Times New Roman" w:hAnsi="Times New Roman" w:cs="Times New Roman"/>
          <w:bCs/>
          <w:sz w:val="28"/>
          <w:szCs w:val="28"/>
        </w:rPr>
        <w:t xml:space="preserve"> для кабел</w:t>
      </w:r>
      <w:r>
        <w:rPr>
          <w:rFonts w:ascii="Times New Roman" w:eastAsia="Times New Roman" w:hAnsi="Times New Roman" w:cs="Times New Roman"/>
          <w:bCs/>
          <w:sz w:val="28"/>
          <w:szCs w:val="28"/>
        </w:rPr>
        <w:t>я с броней из стальных проволок,</w:t>
      </w:r>
      <w:r w:rsidRPr="00E535C7">
        <w:rPr>
          <w:rFonts w:ascii="Times New Roman" w:eastAsia="Times New Roman" w:hAnsi="Times New Roman" w:cs="Times New Roman"/>
          <w:bCs/>
          <w:sz w:val="28"/>
          <w:szCs w:val="28"/>
        </w:rPr>
        <w:t xml:space="preserve"> кабеля с броней из гофроленты и кабел</w:t>
      </w:r>
      <w:r>
        <w:rPr>
          <w:rFonts w:ascii="Times New Roman" w:eastAsia="Times New Roman" w:hAnsi="Times New Roman" w:cs="Times New Roman"/>
          <w:bCs/>
          <w:sz w:val="28"/>
          <w:szCs w:val="28"/>
        </w:rPr>
        <w:t>я</w:t>
      </w:r>
      <w:r w:rsidRPr="00E535C7">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центрально модульной конструкции с броней из </w:t>
      </w:r>
      <w:r w:rsidR="00FC450F">
        <w:rPr>
          <w:rFonts w:ascii="Times New Roman" w:eastAsia="Times New Roman" w:hAnsi="Times New Roman" w:cs="Times New Roman"/>
          <w:bCs/>
          <w:sz w:val="28"/>
          <w:szCs w:val="28"/>
        </w:rPr>
        <w:t>стальных проволок</w:t>
      </w:r>
      <w:r>
        <w:rPr>
          <w:rFonts w:ascii="Times New Roman" w:eastAsia="Times New Roman" w:hAnsi="Times New Roman" w:cs="Times New Roman"/>
          <w:bCs/>
          <w:sz w:val="28"/>
          <w:szCs w:val="28"/>
        </w:rPr>
        <w:t>. Для монтажа кабеля</w:t>
      </w:r>
      <w:r w:rsidRPr="00851CB8">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с арамидной</w:t>
      </w:r>
      <w:r w:rsidRPr="00E535C7">
        <w:rPr>
          <w:rFonts w:ascii="Times New Roman" w:eastAsia="Times New Roman" w:hAnsi="Times New Roman" w:cs="Times New Roman"/>
          <w:bCs/>
          <w:sz w:val="28"/>
          <w:szCs w:val="28"/>
        </w:rPr>
        <w:t xml:space="preserve"> нитью</w:t>
      </w:r>
      <w:r>
        <w:rPr>
          <w:rFonts w:ascii="Times New Roman" w:eastAsia="Times New Roman" w:hAnsi="Times New Roman" w:cs="Times New Roman"/>
          <w:bCs/>
          <w:sz w:val="28"/>
          <w:szCs w:val="28"/>
        </w:rPr>
        <w:t xml:space="preserve"> использовать комплект № 3</w:t>
      </w:r>
      <w:r w:rsidRPr="00E535C7">
        <w:rPr>
          <w:rFonts w:ascii="Times New Roman" w:eastAsia="Times New Roman" w:hAnsi="Times New Roman" w:cs="Times New Roman"/>
          <w:bCs/>
          <w:sz w:val="28"/>
          <w:szCs w:val="28"/>
        </w:rPr>
        <w:t xml:space="preserve">. Все волокна вводятся с разрывом. Произвести соединение оптических волокон, согласно схемы соединения оптических волокон в оптической муфте. Волокна соединять с внесенным затуханием 0,1 дБ.  </w:t>
      </w:r>
    </w:p>
    <w:p w14:paraId="3132DCA7" w14:textId="77777777" w:rsidR="00926C26" w:rsidRPr="00E535C7" w:rsidRDefault="00926C26" w:rsidP="00851CB8">
      <w:pPr>
        <w:spacing w:after="0" w:line="276" w:lineRule="auto"/>
        <w:ind w:firstLine="709"/>
        <w:contextualSpacing/>
        <w:jc w:val="both"/>
        <w:rPr>
          <w:rFonts w:ascii="Times New Roman" w:eastAsia="Times New Roman" w:hAnsi="Times New Roman" w:cs="Times New Roman"/>
          <w:bCs/>
          <w:sz w:val="28"/>
          <w:szCs w:val="28"/>
        </w:rPr>
      </w:pPr>
    </w:p>
    <w:p w14:paraId="4EC26F56" w14:textId="072BD0F5" w:rsidR="00926C26" w:rsidRDefault="00926C26" w:rsidP="00926C26">
      <w:pPr>
        <w:spacing w:after="0" w:line="276"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 xml:space="preserve">Модуль </w:t>
      </w:r>
      <w:r w:rsidR="00334CC9">
        <w:rPr>
          <w:rFonts w:ascii="Times New Roman" w:eastAsia="Times New Roman" w:hAnsi="Times New Roman" w:cs="Times New Roman"/>
          <w:b/>
          <w:bCs/>
          <w:sz w:val="28"/>
          <w:szCs w:val="28"/>
          <w:lang w:eastAsia="ru-RU"/>
        </w:rPr>
        <w:t>Д</w:t>
      </w:r>
      <w:r>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E535C7">
        <w:rPr>
          <w:rFonts w:ascii="Times New Roman" w:eastAsia="Times New Roman" w:hAnsi="Times New Roman" w:cs="Times New Roman"/>
          <w:b/>
          <w:color w:val="000000"/>
          <w:sz w:val="28"/>
          <w:szCs w:val="28"/>
          <w:lang w:eastAsia="ru-RU"/>
        </w:rPr>
        <w:t xml:space="preserve">Измерение смонтированного участка </w:t>
      </w:r>
      <w:r w:rsidRPr="00FF49F1">
        <w:rPr>
          <w:rFonts w:ascii="Times New Roman" w:eastAsia="Times New Roman" w:hAnsi="Times New Roman" w:cs="Times New Roman"/>
          <w:b/>
          <w:color w:val="000000"/>
          <w:sz w:val="28"/>
          <w:szCs w:val="28"/>
          <w:lang w:eastAsia="ru-RU"/>
        </w:rPr>
        <w:t>(инвариант)</w:t>
      </w:r>
    </w:p>
    <w:p w14:paraId="143626A3" w14:textId="72FF0648" w:rsidR="00926C26" w:rsidRPr="00E535C7" w:rsidRDefault="00926C26" w:rsidP="00926C26">
      <w:pPr>
        <w:spacing w:after="0" w:line="276" w:lineRule="auto"/>
        <w:jc w:val="both"/>
        <w:rPr>
          <w:rFonts w:ascii="Times New Roman" w:eastAsia="Times New Roman" w:hAnsi="Times New Roman" w:cs="Times New Roman"/>
          <w:bCs/>
          <w:sz w:val="28"/>
          <w:szCs w:val="28"/>
        </w:rPr>
      </w:pPr>
      <w:r w:rsidRPr="00E535C7">
        <w:rPr>
          <w:rFonts w:ascii="Times New Roman" w:eastAsia="Times New Roman" w:hAnsi="Times New Roman" w:cs="Times New Roman"/>
          <w:bCs/>
          <w:sz w:val="28"/>
          <w:szCs w:val="28"/>
        </w:rPr>
        <w:t xml:space="preserve">Время на выполнение модуля </w:t>
      </w:r>
      <w:r w:rsidR="00334CC9">
        <w:rPr>
          <w:rFonts w:ascii="Times New Roman" w:eastAsia="Times New Roman" w:hAnsi="Times New Roman" w:cs="Times New Roman"/>
          <w:bCs/>
          <w:sz w:val="28"/>
          <w:szCs w:val="28"/>
        </w:rPr>
        <w:t>6</w:t>
      </w:r>
      <w:r>
        <w:rPr>
          <w:rFonts w:ascii="Times New Roman" w:eastAsia="Times New Roman" w:hAnsi="Times New Roman" w:cs="Times New Roman"/>
          <w:bCs/>
          <w:sz w:val="28"/>
          <w:szCs w:val="28"/>
        </w:rPr>
        <w:t>0</w:t>
      </w:r>
      <w:r w:rsidRPr="00E535C7">
        <w:rPr>
          <w:rFonts w:ascii="Times New Roman" w:eastAsia="Times New Roman" w:hAnsi="Times New Roman" w:cs="Times New Roman"/>
          <w:bCs/>
          <w:sz w:val="28"/>
          <w:szCs w:val="28"/>
        </w:rPr>
        <w:t xml:space="preserve"> минут</w:t>
      </w:r>
    </w:p>
    <w:p w14:paraId="7C75005F" w14:textId="77777777" w:rsidR="00926C26" w:rsidRDefault="00926C26" w:rsidP="00926C26">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p w14:paraId="174C8B59" w14:textId="77777777" w:rsidR="00334CC9" w:rsidRDefault="00926C26" w:rsidP="00334CC9">
      <w:pPr>
        <w:spacing w:after="0" w:line="240" w:lineRule="auto"/>
        <w:ind w:firstLine="709"/>
        <w:jc w:val="both"/>
        <w:rPr>
          <w:rFonts w:ascii="Times New Roman" w:eastAsia="Times New Roman" w:hAnsi="Times New Roman" w:cs="Times New Roman"/>
          <w:sz w:val="28"/>
          <w:szCs w:val="28"/>
          <w:lang w:eastAsia="ru-RU"/>
        </w:rPr>
      </w:pPr>
      <w:r w:rsidRPr="00E535C7">
        <w:rPr>
          <w:rFonts w:ascii="Times New Roman" w:eastAsia="Times New Roman" w:hAnsi="Times New Roman" w:cs="Times New Roman"/>
          <w:sz w:val="28"/>
          <w:szCs w:val="28"/>
          <w:lang w:eastAsia="ru-RU"/>
        </w:rPr>
        <w:t>Измерить смонтированные линии</w:t>
      </w:r>
      <w:r>
        <w:rPr>
          <w:rFonts w:ascii="Times New Roman" w:eastAsia="Times New Roman" w:hAnsi="Times New Roman" w:cs="Times New Roman"/>
          <w:sz w:val="28"/>
          <w:szCs w:val="28"/>
          <w:lang w:eastAsia="ru-RU"/>
        </w:rPr>
        <w:t xml:space="preserve"> имеющие </w:t>
      </w:r>
      <w:r w:rsidR="00CF5EAD">
        <w:rPr>
          <w:rFonts w:ascii="Times New Roman" w:eastAsia="Times New Roman" w:hAnsi="Times New Roman" w:cs="Times New Roman"/>
          <w:sz w:val="28"/>
          <w:szCs w:val="28"/>
          <w:lang w:eastAsia="ru-RU"/>
        </w:rPr>
        <w:t>оконечные точки в ШКОС А и ШКОС Б</w:t>
      </w:r>
      <w:r w:rsidRPr="00E535C7">
        <w:rPr>
          <w:rFonts w:ascii="Times New Roman" w:eastAsia="Times New Roman" w:hAnsi="Times New Roman" w:cs="Times New Roman"/>
          <w:sz w:val="28"/>
          <w:szCs w:val="28"/>
          <w:lang w:eastAsia="ru-RU"/>
        </w:rPr>
        <w:t xml:space="preserve">. </w:t>
      </w:r>
    </w:p>
    <w:p w14:paraId="2A7D99F5" w14:textId="77777777" w:rsidR="00334CC9" w:rsidRPr="002D38E1" w:rsidRDefault="00334CC9" w:rsidP="00334CC9">
      <w:pPr>
        <w:spacing w:after="0" w:line="240" w:lineRule="auto"/>
        <w:ind w:firstLine="174"/>
        <w:jc w:val="both"/>
        <w:rPr>
          <w:rFonts w:ascii="Times New Roman" w:hAnsi="Times New Roman" w:cs="Times New Roman"/>
          <w:sz w:val="24"/>
          <w:szCs w:val="24"/>
          <w:lang w:eastAsia="ja-JP"/>
        </w:rPr>
      </w:pPr>
      <w:r w:rsidRPr="002D38E1">
        <w:rPr>
          <w:rFonts w:ascii="Times New Roman" w:hAnsi="Times New Roman" w:cs="Times New Roman"/>
          <w:sz w:val="24"/>
          <w:szCs w:val="24"/>
          <w:lang w:eastAsia="ja-JP"/>
        </w:rPr>
        <w:t>Необходимо измерить следующие величины:</w:t>
      </w:r>
    </w:p>
    <w:p w14:paraId="2F8825EB" w14:textId="7C9324A1" w:rsidR="00334CC9" w:rsidRPr="002D38E1" w:rsidRDefault="00334CC9" w:rsidP="00334CC9">
      <w:pPr>
        <w:tabs>
          <w:tab w:val="left" w:pos="1276"/>
        </w:tabs>
        <w:spacing w:after="0" w:line="240" w:lineRule="auto"/>
        <w:ind w:firstLine="709"/>
        <w:jc w:val="both"/>
        <w:rPr>
          <w:rFonts w:ascii="Times New Roman" w:hAnsi="Times New Roman" w:cs="Times New Roman"/>
          <w:sz w:val="24"/>
          <w:szCs w:val="24"/>
          <w:lang w:eastAsia="ja-JP"/>
        </w:rPr>
      </w:pPr>
      <w:r>
        <w:rPr>
          <w:rFonts w:ascii="Times New Roman" w:hAnsi="Times New Roman" w:cs="Times New Roman"/>
          <w:sz w:val="24"/>
          <w:szCs w:val="24"/>
          <w:lang w:eastAsia="ja-JP"/>
        </w:rPr>
        <w:t>- о</w:t>
      </w:r>
      <w:r w:rsidRPr="002D38E1">
        <w:rPr>
          <w:rFonts w:ascii="Times New Roman" w:hAnsi="Times New Roman" w:cs="Times New Roman"/>
          <w:sz w:val="24"/>
          <w:szCs w:val="24"/>
          <w:lang w:eastAsia="ja-JP"/>
        </w:rPr>
        <w:t>бщая длина лини</w:t>
      </w:r>
      <w:r>
        <w:rPr>
          <w:rFonts w:ascii="Times New Roman" w:hAnsi="Times New Roman" w:cs="Times New Roman"/>
          <w:sz w:val="24"/>
          <w:szCs w:val="24"/>
          <w:lang w:eastAsia="ja-JP"/>
        </w:rPr>
        <w:t>й</w:t>
      </w:r>
      <w:r w:rsidRPr="002D38E1">
        <w:rPr>
          <w:rFonts w:ascii="Times New Roman" w:hAnsi="Times New Roman" w:cs="Times New Roman"/>
          <w:sz w:val="24"/>
          <w:szCs w:val="24"/>
          <w:lang w:eastAsia="ja-JP"/>
        </w:rPr>
        <w:t>;</w:t>
      </w:r>
    </w:p>
    <w:p w14:paraId="15238104" w14:textId="4440817F" w:rsidR="00334CC9" w:rsidRPr="002D38E1" w:rsidRDefault="00334CC9" w:rsidP="00334CC9">
      <w:pPr>
        <w:tabs>
          <w:tab w:val="left" w:pos="1276"/>
        </w:tabs>
        <w:spacing w:after="0" w:line="240" w:lineRule="auto"/>
        <w:ind w:firstLine="709"/>
        <w:jc w:val="both"/>
        <w:rPr>
          <w:rFonts w:ascii="Times New Roman" w:hAnsi="Times New Roman" w:cs="Times New Roman"/>
          <w:sz w:val="24"/>
          <w:szCs w:val="24"/>
          <w:lang w:eastAsia="ja-JP"/>
        </w:rPr>
      </w:pPr>
      <w:r>
        <w:rPr>
          <w:rFonts w:ascii="Times New Roman" w:hAnsi="Times New Roman" w:cs="Times New Roman"/>
          <w:sz w:val="24"/>
          <w:szCs w:val="24"/>
          <w:lang w:eastAsia="ja-JP"/>
        </w:rPr>
        <w:t>- р</w:t>
      </w:r>
      <w:r w:rsidRPr="002D38E1">
        <w:rPr>
          <w:rFonts w:ascii="Times New Roman" w:hAnsi="Times New Roman" w:cs="Times New Roman"/>
          <w:sz w:val="24"/>
          <w:szCs w:val="24"/>
          <w:lang w:eastAsia="ja-JP"/>
        </w:rPr>
        <w:t xml:space="preserve">асстояние до </w:t>
      </w:r>
      <w:r>
        <w:rPr>
          <w:rFonts w:ascii="Times New Roman" w:eastAsia="Times New Roman" w:hAnsi="Times New Roman" w:cs="Times New Roman"/>
          <w:sz w:val="28"/>
          <w:szCs w:val="28"/>
          <w:lang w:eastAsia="ru-RU"/>
        </w:rPr>
        <w:t>соединений ОВ в муфте МТОК</w:t>
      </w:r>
      <w:r w:rsidRPr="002D38E1">
        <w:rPr>
          <w:rFonts w:ascii="Times New Roman" w:hAnsi="Times New Roman" w:cs="Times New Roman"/>
          <w:sz w:val="24"/>
          <w:szCs w:val="24"/>
          <w:lang w:eastAsia="ja-JP"/>
        </w:rPr>
        <w:t>;</w:t>
      </w:r>
    </w:p>
    <w:p w14:paraId="563BC183" w14:textId="31CC0099" w:rsidR="00334CC9" w:rsidRPr="00334CC9" w:rsidRDefault="00334CC9" w:rsidP="00334CC9">
      <w:pPr>
        <w:tabs>
          <w:tab w:val="left" w:pos="1276"/>
        </w:tabs>
        <w:spacing w:after="0" w:line="240" w:lineRule="auto"/>
        <w:ind w:firstLine="709"/>
        <w:jc w:val="both"/>
        <w:rPr>
          <w:rFonts w:ascii="Times New Roman" w:hAnsi="Times New Roman" w:cs="Times New Roman"/>
          <w:sz w:val="24"/>
          <w:szCs w:val="24"/>
          <w:lang w:eastAsia="ja-JP"/>
        </w:rPr>
      </w:pPr>
      <w:r>
        <w:rPr>
          <w:rFonts w:ascii="Times New Roman" w:hAnsi="Times New Roman" w:cs="Times New Roman"/>
          <w:sz w:val="24"/>
          <w:szCs w:val="24"/>
          <w:lang w:eastAsia="ja-JP"/>
        </w:rPr>
        <w:t>- з</w:t>
      </w:r>
      <w:r w:rsidRPr="002D38E1">
        <w:rPr>
          <w:rFonts w:ascii="Times New Roman" w:hAnsi="Times New Roman" w:cs="Times New Roman"/>
          <w:sz w:val="24"/>
          <w:szCs w:val="24"/>
          <w:lang w:eastAsia="ja-JP"/>
        </w:rPr>
        <w:t xml:space="preserve">атухание на </w:t>
      </w:r>
      <w:r w:rsidRPr="00E535C7">
        <w:rPr>
          <w:rFonts w:ascii="Times New Roman" w:eastAsia="Times New Roman" w:hAnsi="Times New Roman" w:cs="Times New Roman"/>
          <w:sz w:val="28"/>
          <w:szCs w:val="28"/>
          <w:lang w:eastAsia="ru-RU"/>
        </w:rPr>
        <w:t>соединениях</w:t>
      </w:r>
      <w:r>
        <w:rPr>
          <w:rFonts w:ascii="Times New Roman" w:eastAsia="Times New Roman" w:hAnsi="Times New Roman" w:cs="Times New Roman"/>
          <w:sz w:val="28"/>
          <w:szCs w:val="28"/>
          <w:lang w:eastAsia="ru-RU"/>
        </w:rPr>
        <w:t xml:space="preserve"> ОВ в муфте МТОК</w:t>
      </w:r>
      <w:r w:rsidRPr="002D38E1">
        <w:rPr>
          <w:rFonts w:ascii="Times New Roman" w:hAnsi="Times New Roman" w:cs="Times New Roman"/>
          <w:sz w:val="24"/>
          <w:szCs w:val="24"/>
          <w:lang w:eastAsia="ja-JP"/>
        </w:rPr>
        <w:t>.</w:t>
      </w:r>
    </w:p>
    <w:p w14:paraId="2F9C2F74" w14:textId="6E8A99D0" w:rsidR="00926C26" w:rsidRDefault="00926C26" w:rsidP="00334CC9">
      <w:pPr>
        <w:spacing w:after="0" w:line="240" w:lineRule="auto"/>
        <w:ind w:firstLine="709"/>
        <w:jc w:val="both"/>
        <w:rPr>
          <w:rFonts w:ascii="Times New Roman" w:hAnsi="Times New Roman"/>
          <w:sz w:val="28"/>
          <w:szCs w:val="28"/>
          <w:lang w:eastAsia="ja-JP"/>
        </w:rPr>
      </w:pPr>
      <w:r w:rsidRPr="00E535C7">
        <w:rPr>
          <w:rFonts w:ascii="Times New Roman" w:eastAsia="Times New Roman" w:hAnsi="Times New Roman" w:cs="Times New Roman"/>
          <w:sz w:val="28"/>
          <w:szCs w:val="28"/>
          <w:lang w:eastAsia="ru-RU"/>
        </w:rPr>
        <w:t xml:space="preserve">Записать данные в протокол. </w:t>
      </w:r>
      <w:r w:rsidRPr="00ED70F1">
        <w:rPr>
          <w:rFonts w:ascii="Times New Roman" w:hAnsi="Times New Roman"/>
          <w:sz w:val="28"/>
          <w:szCs w:val="28"/>
          <w:lang w:eastAsia="ja-JP"/>
        </w:rPr>
        <w:t>Все измерения проводятся только в ручном режиме.</w:t>
      </w:r>
    </w:p>
    <w:p w14:paraId="1417C01C" w14:textId="77777777" w:rsidR="00730AE0" w:rsidRPr="00C97E44" w:rsidRDefault="00730AE0" w:rsidP="00730AE0">
      <w:pPr>
        <w:spacing w:after="0" w:line="360" w:lineRule="auto"/>
        <w:jc w:val="both"/>
        <w:rPr>
          <w:rFonts w:ascii="Times New Roman" w:eastAsia="Calibri" w:hAnsi="Times New Roman" w:cs="Times New Roman"/>
          <w:b/>
          <w:sz w:val="28"/>
          <w:szCs w:val="28"/>
          <w:lang w:eastAsia="ru-RU"/>
        </w:rPr>
      </w:pPr>
    </w:p>
    <w:p w14:paraId="3E4259AC" w14:textId="7E1537B6" w:rsidR="0000430A" w:rsidRPr="00E535C7" w:rsidRDefault="0000430A" w:rsidP="0000430A">
      <w:pPr>
        <w:spacing w:after="0" w:line="276"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 xml:space="preserve">Модуль </w:t>
      </w:r>
      <w:r w:rsidR="00334CC9">
        <w:rPr>
          <w:rFonts w:ascii="Times New Roman" w:eastAsia="Times New Roman" w:hAnsi="Times New Roman" w:cs="Times New Roman"/>
          <w:b/>
          <w:bCs/>
          <w:sz w:val="28"/>
          <w:szCs w:val="28"/>
          <w:lang w:eastAsia="ru-RU"/>
        </w:rPr>
        <w:t>Е</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E535C7">
        <w:rPr>
          <w:rFonts w:ascii="Times New Roman" w:eastAsia="Times New Roman" w:hAnsi="Times New Roman" w:cs="Times New Roman"/>
          <w:b/>
          <w:color w:val="000000"/>
          <w:sz w:val="28"/>
          <w:szCs w:val="28"/>
          <w:lang w:eastAsia="ru-RU"/>
        </w:rPr>
        <w:t xml:space="preserve">Монтаж </w:t>
      </w:r>
      <w:r w:rsidR="00F80856">
        <w:rPr>
          <w:rFonts w:ascii="Times New Roman" w:eastAsia="Times New Roman" w:hAnsi="Times New Roman" w:cs="Times New Roman"/>
          <w:b/>
          <w:color w:val="000000"/>
          <w:sz w:val="28"/>
          <w:szCs w:val="28"/>
          <w:lang w:eastAsia="ru-RU"/>
        </w:rPr>
        <w:t>о</w:t>
      </w:r>
      <w:r w:rsidRPr="00E535C7">
        <w:rPr>
          <w:rFonts w:ascii="Times New Roman" w:eastAsia="Times New Roman" w:hAnsi="Times New Roman" w:cs="Times New Roman"/>
          <w:b/>
          <w:color w:val="000000"/>
          <w:sz w:val="28"/>
          <w:szCs w:val="28"/>
          <w:lang w:eastAsia="ru-RU"/>
        </w:rPr>
        <w:t xml:space="preserve">конечных абонентских устройств ШКОН-У </w:t>
      </w:r>
      <w:r w:rsidR="00FD2281">
        <w:rPr>
          <w:rFonts w:ascii="Times New Roman" w:eastAsia="Times New Roman" w:hAnsi="Times New Roman" w:cs="Times New Roman"/>
          <w:b/>
          <w:color w:val="000000"/>
          <w:sz w:val="28"/>
          <w:szCs w:val="28"/>
          <w:lang w:eastAsia="ru-RU"/>
        </w:rPr>
        <w:t xml:space="preserve">и </w:t>
      </w:r>
      <w:r w:rsidRPr="00E535C7">
        <w:rPr>
          <w:rFonts w:ascii="Times New Roman" w:eastAsia="Times New Roman" w:hAnsi="Times New Roman" w:cs="Times New Roman"/>
          <w:b/>
          <w:color w:val="000000"/>
          <w:sz w:val="28"/>
          <w:szCs w:val="28"/>
          <w:lang w:eastAsia="ru-RU"/>
        </w:rPr>
        <w:t>МКО-</w:t>
      </w:r>
      <w:r>
        <w:rPr>
          <w:rFonts w:ascii="Times New Roman" w:eastAsia="Times New Roman" w:hAnsi="Times New Roman" w:cs="Times New Roman"/>
          <w:b/>
          <w:color w:val="000000"/>
          <w:sz w:val="28"/>
          <w:szCs w:val="28"/>
          <w:lang w:eastAsia="ru-RU"/>
        </w:rPr>
        <w:t xml:space="preserve">П3 </w:t>
      </w:r>
      <w:r w:rsidRPr="00FF49F1">
        <w:rPr>
          <w:rFonts w:ascii="Times New Roman" w:eastAsia="Times New Roman" w:hAnsi="Times New Roman" w:cs="Times New Roman"/>
          <w:b/>
          <w:color w:val="000000"/>
          <w:sz w:val="28"/>
          <w:szCs w:val="28"/>
          <w:lang w:eastAsia="ru-RU"/>
        </w:rPr>
        <w:t>(</w:t>
      </w:r>
      <w:r w:rsidR="00FD2281" w:rsidRPr="00FF49F1">
        <w:rPr>
          <w:rFonts w:ascii="Times New Roman" w:eastAsia="Times New Roman" w:hAnsi="Times New Roman" w:cs="Times New Roman"/>
          <w:b/>
          <w:color w:val="000000"/>
          <w:sz w:val="28"/>
          <w:szCs w:val="28"/>
          <w:lang w:eastAsia="ru-RU"/>
        </w:rPr>
        <w:t>инвариант</w:t>
      </w:r>
      <w:r w:rsidRPr="00FF49F1">
        <w:rPr>
          <w:rFonts w:ascii="Times New Roman" w:eastAsia="Times New Roman" w:hAnsi="Times New Roman" w:cs="Times New Roman"/>
          <w:b/>
          <w:color w:val="000000"/>
          <w:sz w:val="28"/>
          <w:szCs w:val="28"/>
          <w:lang w:eastAsia="ru-RU"/>
        </w:rPr>
        <w:t>)</w:t>
      </w:r>
    </w:p>
    <w:p w14:paraId="1276E1EC" w14:textId="77777777" w:rsidR="0000430A" w:rsidRPr="00E535C7" w:rsidRDefault="0000430A" w:rsidP="0000430A">
      <w:pPr>
        <w:spacing w:after="0" w:line="276" w:lineRule="auto"/>
        <w:contextualSpacing/>
        <w:jc w:val="both"/>
        <w:rPr>
          <w:rFonts w:ascii="Times New Roman" w:eastAsia="Times New Roman" w:hAnsi="Times New Roman" w:cs="Times New Roman"/>
          <w:bCs/>
          <w:sz w:val="28"/>
          <w:szCs w:val="28"/>
        </w:rPr>
      </w:pPr>
      <w:r w:rsidRPr="00E535C7">
        <w:rPr>
          <w:rFonts w:ascii="Times New Roman" w:eastAsia="Times New Roman" w:hAnsi="Times New Roman" w:cs="Times New Roman"/>
          <w:bCs/>
          <w:sz w:val="28"/>
          <w:szCs w:val="28"/>
        </w:rPr>
        <w:t xml:space="preserve">Время на выполнение модуля </w:t>
      </w:r>
      <w:r>
        <w:rPr>
          <w:rFonts w:ascii="Times New Roman" w:eastAsia="Times New Roman" w:hAnsi="Times New Roman" w:cs="Times New Roman"/>
          <w:bCs/>
          <w:sz w:val="28"/>
          <w:szCs w:val="28"/>
        </w:rPr>
        <w:t>1</w:t>
      </w:r>
      <w:r w:rsidRPr="00E535C7">
        <w:rPr>
          <w:rFonts w:ascii="Times New Roman" w:eastAsia="Times New Roman" w:hAnsi="Times New Roman" w:cs="Times New Roman"/>
          <w:bCs/>
          <w:sz w:val="28"/>
          <w:szCs w:val="28"/>
        </w:rPr>
        <w:t>20 минут</w:t>
      </w:r>
    </w:p>
    <w:p w14:paraId="75C5C451" w14:textId="77777777" w:rsidR="0000430A" w:rsidRDefault="0000430A" w:rsidP="0000430A">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p w14:paraId="635CB9DA" w14:textId="2CE64720" w:rsidR="0000430A" w:rsidRPr="00E535C7" w:rsidRDefault="0000430A" w:rsidP="0000430A">
      <w:pPr>
        <w:spacing w:after="0" w:line="276" w:lineRule="auto"/>
        <w:ind w:firstLine="709"/>
        <w:jc w:val="both"/>
        <w:rPr>
          <w:rFonts w:ascii="Times New Roman" w:eastAsia="Times New Roman" w:hAnsi="Times New Roman" w:cs="Times New Roman"/>
          <w:sz w:val="28"/>
          <w:szCs w:val="28"/>
          <w:lang w:eastAsia="ru-RU"/>
        </w:rPr>
      </w:pPr>
      <w:r w:rsidRPr="00E535C7">
        <w:rPr>
          <w:rFonts w:ascii="Times New Roman" w:eastAsia="Times New Roman" w:hAnsi="Times New Roman" w:cs="Times New Roman"/>
          <w:sz w:val="28"/>
          <w:szCs w:val="28"/>
          <w:lang w:eastAsia="ru-RU"/>
        </w:rPr>
        <w:t>Осуществить ввод кабеля в ШКОН-У и ввод кабеля в муфту МКО-</w:t>
      </w:r>
      <w:r>
        <w:rPr>
          <w:rFonts w:ascii="Times New Roman" w:eastAsia="Times New Roman" w:hAnsi="Times New Roman" w:cs="Times New Roman"/>
          <w:sz w:val="28"/>
          <w:szCs w:val="28"/>
          <w:lang w:eastAsia="ru-RU"/>
        </w:rPr>
        <w:t>П3</w:t>
      </w:r>
      <w:r w:rsidRPr="00E535C7">
        <w:rPr>
          <w:rFonts w:ascii="Times New Roman" w:eastAsia="Times New Roman" w:hAnsi="Times New Roman" w:cs="Times New Roman"/>
          <w:sz w:val="28"/>
          <w:szCs w:val="28"/>
          <w:lang w:eastAsia="ru-RU"/>
        </w:rPr>
        <w:t xml:space="preserve"> </w:t>
      </w:r>
      <w:r w:rsidRPr="0069767A">
        <w:rPr>
          <w:rFonts w:ascii="Times New Roman" w:eastAsia="Times New Roman" w:hAnsi="Times New Roman" w:cs="Times New Roman"/>
          <w:sz w:val="28"/>
          <w:szCs w:val="28"/>
          <w:lang w:eastAsia="ru-RU"/>
        </w:rPr>
        <w:t xml:space="preserve">согласно инструкции. </w:t>
      </w:r>
      <w:r w:rsidR="00191806" w:rsidRPr="0069767A">
        <w:rPr>
          <w:rFonts w:ascii="Times New Roman" w:eastAsia="Times New Roman" w:hAnsi="Times New Roman" w:cs="Times New Roman"/>
          <w:sz w:val="28"/>
          <w:szCs w:val="28"/>
          <w:lang w:eastAsia="ru-RU"/>
        </w:rPr>
        <w:t>ШКОН-У</w:t>
      </w:r>
      <w:r w:rsidR="00191806" w:rsidRPr="0069767A">
        <w:rPr>
          <w:rFonts w:ascii="Times New Roman" w:eastAsia="Times New Roman" w:hAnsi="Times New Roman" w:cs="Times New Roman"/>
          <w:color w:val="000000"/>
          <w:sz w:val="28"/>
          <w:szCs w:val="28"/>
          <w:lang w:eastAsia="ru-RU"/>
        </w:rPr>
        <w:t xml:space="preserve"> монтируется кабелем </w:t>
      </w:r>
      <w:r w:rsidR="0069767A" w:rsidRPr="0069767A">
        <w:rPr>
          <w:rFonts w:ascii="Times New Roman" w:eastAsia="Times New Roman" w:hAnsi="Times New Roman" w:cs="Times New Roman"/>
          <w:color w:val="000000"/>
          <w:sz w:val="28"/>
          <w:szCs w:val="28"/>
          <w:lang w:eastAsia="ru-RU"/>
        </w:rPr>
        <w:t>центрально модульной</w:t>
      </w:r>
      <w:r w:rsidR="00191806" w:rsidRPr="0069767A">
        <w:rPr>
          <w:rFonts w:ascii="Times New Roman" w:eastAsia="Times New Roman" w:hAnsi="Times New Roman" w:cs="Times New Roman"/>
          <w:color w:val="000000"/>
          <w:sz w:val="28"/>
          <w:szCs w:val="28"/>
          <w:lang w:eastAsia="ru-RU"/>
        </w:rPr>
        <w:t xml:space="preserve"> конструкции с проволочной броней ёмкостью 24 ОВ, а МКО-П3 кабелем со стеклонитями 24 ОВ. </w:t>
      </w:r>
      <w:r w:rsidR="00692715" w:rsidRPr="0069767A">
        <w:rPr>
          <w:rFonts w:ascii="Times New Roman" w:hAnsi="Times New Roman"/>
          <w:color w:val="000000"/>
          <w:sz w:val="28"/>
          <w:szCs w:val="28"/>
        </w:rPr>
        <w:t>На ШКОН-У установить КСБ</w:t>
      </w:r>
      <w:r w:rsidR="00191806" w:rsidRPr="0069767A">
        <w:rPr>
          <w:rFonts w:ascii="Times New Roman" w:hAnsi="Times New Roman"/>
          <w:color w:val="000000"/>
          <w:sz w:val="28"/>
          <w:szCs w:val="28"/>
        </w:rPr>
        <w:t>-П</w:t>
      </w:r>
      <w:r w:rsidR="00BE5BE5">
        <w:rPr>
          <w:rFonts w:ascii="Times New Roman" w:hAnsi="Times New Roman"/>
          <w:color w:val="000000"/>
          <w:sz w:val="28"/>
          <w:szCs w:val="28"/>
        </w:rPr>
        <w:t>р</w:t>
      </w:r>
      <w:r w:rsidR="00692715" w:rsidRPr="0069767A">
        <w:rPr>
          <w:rFonts w:ascii="Times New Roman" w:eastAsia="Times New Roman" w:hAnsi="Times New Roman" w:cs="Times New Roman"/>
          <w:sz w:val="28"/>
          <w:szCs w:val="28"/>
          <w:lang w:eastAsia="ru-RU"/>
        </w:rPr>
        <w:t xml:space="preserve">. </w:t>
      </w:r>
      <w:r w:rsidRPr="0069767A">
        <w:rPr>
          <w:rFonts w:ascii="Times New Roman" w:eastAsia="Times New Roman" w:hAnsi="Times New Roman" w:cs="Times New Roman"/>
          <w:sz w:val="28"/>
          <w:szCs w:val="28"/>
          <w:lang w:eastAsia="ru-RU"/>
        </w:rPr>
        <w:t>Подготовить и</w:t>
      </w:r>
      <w:r w:rsidRPr="00E535C7">
        <w:rPr>
          <w:rFonts w:ascii="Times New Roman" w:eastAsia="Times New Roman" w:hAnsi="Times New Roman" w:cs="Times New Roman"/>
          <w:sz w:val="28"/>
          <w:szCs w:val="28"/>
          <w:lang w:eastAsia="ru-RU"/>
        </w:rPr>
        <w:t xml:space="preserve"> соединить оптические волокна согласно схемы соединения ОВ.</w:t>
      </w:r>
    </w:p>
    <w:p w14:paraId="7752D7A1" w14:textId="0C21EBE0" w:rsidR="0000430A" w:rsidRPr="00E535C7" w:rsidRDefault="0000430A" w:rsidP="0000430A">
      <w:pPr>
        <w:spacing w:after="0" w:line="276" w:lineRule="auto"/>
        <w:ind w:firstLine="709"/>
        <w:jc w:val="both"/>
        <w:rPr>
          <w:rFonts w:ascii="Times New Roman" w:eastAsia="Times New Roman" w:hAnsi="Times New Roman" w:cs="Times New Roman"/>
          <w:sz w:val="28"/>
          <w:szCs w:val="28"/>
          <w:lang w:eastAsia="ru-RU"/>
        </w:rPr>
      </w:pPr>
      <w:r w:rsidRPr="00E535C7">
        <w:rPr>
          <w:rFonts w:ascii="Times New Roman" w:eastAsia="Times New Roman" w:hAnsi="Times New Roman" w:cs="Times New Roman"/>
          <w:sz w:val="28"/>
          <w:szCs w:val="28"/>
          <w:lang w:eastAsia="ru-RU"/>
        </w:rPr>
        <w:t>На данном этапе производится сдача линии. Проверка линии проводится источником видимого излучения</w:t>
      </w:r>
      <w:r>
        <w:rPr>
          <w:rFonts w:ascii="Times New Roman" w:eastAsia="Times New Roman" w:hAnsi="Times New Roman" w:cs="Times New Roman"/>
          <w:sz w:val="28"/>
          <w:szCs w:val="28"/>
          <w:lang w:eastAsia="ru-RU"/>
        </w:rPr>
        <w:t>.</w:t>
      </w:r>
    </w:p>
    <w:p w14:paraId="402729DC" w14:textId="77777777" w:rsidR="0000430A" w:rsidRDefault="0000430A" w:rsidP="0000430A">
      <w:pPr>
        <w:spacing w:after="0" w:line="276" w:lineRule="auto"/>
        <w:ind w:firstLine="709"/>
        <w:jc w:val="both"/>
        <w:rPr>
          <w:rFonts w:ascii="Times New Roman" w:eastAsia="Times New Roman" w:hAnsi="Times New Roman" w:cs="Times New Roman"/>
          <w:sz w:val="28"/>
          <w:szCs w:val="28"/>
          <w:lang w:eastAsia="ru-RU"/>
        </w:rPr>
      </w:pPr>
      <w:r w:rsidRPr="00E535C7">
        <w:rPr>
          <w:rFonts w:ascii="Times New Roman" w:eastAsia="Times New Roman" w:hAnsi="Times New Roman" w:cs="Times New Roman"/>
          <w:sz w:val="28"/>
          <w:szCs w:val="28"/>
          <w:lang w:eastAsia="ru-RU"/>
        </w:rPr>
        <w:lastRenderedPageBreak/>
        <w:t>В случае несоответствия-переделать путем переварки.</w:t>
      </w:r>
    </w:p>
    <w:p w14:paraId="14835FFE" w14:textId="1EC4C67D" w:rsidR="00730AE0" w:rsidRDefault="00730AE0" w:rsidP="00730AE0">
      <w:pPr>
        <w:spacing w:after="0" w:line="360" w:lineRule="auto"/>
        <w:jc w:val="both"/>
        <w:rPr>
          <w:rFonts w:ascii="Times New Roman" w:eastAsia="Times New Roman" w:hAnsi="Times New Roman" w:cs="Times New Roman"/>
          <w:color w:val="000000"/>
          <w:sz w:val="28"/>
          <w:szCs w:val="28"/>
          <w:lang w:eastAsia="ru-RU"/>
        </w:rPr>
      </w:pPr>
    </w:p>
    <w:p w14:paraId="0A3B7ED6" w14:textId="2392C1D9" w:rsidR="0000430A" w:rsidRPr="00FD2281" w:rsidRDefault="0000430A" w:rsidP="0000430A">
      <w:pPr>
        <w:spacing w:after="0" w:line="276" w:lineRule="auto"/>
        <w:jc w:val="both"/>
        <w:rPr>
          <w:rFonts w:ascii="Times New Roman" w:eastAsia="Times New Roman" w:hAnsi="Times New Roman" w:cs="Times New Roman"/>
          <w:b/>
          <w:color w:val="000000"/>
          <w:sz w:val="28"/>
          <w:szCs w:val="28"/>
          <w:lang w:eastAsia="ru-RU"/>
        </w:rPr>
      </w:pPr>
      <w:r w:rsidRPr="00FD2281">
        <w:rPr>
          <w:rFonts w:ascii="Times New Roman" w:eastAsia="Times New Roman" w:hAnsi="Times New Roman" w:cs="Times New Roman"/>
          <w:b/>
          <w:bCs/>
          <w:sz w:val="28"/>
          <w:szCs w:val="28"/>
          <w:lang w:eastAsia="ru-RU"/>
        </w:rPr>
        <w:t xml:space="preserve">Модуль </w:t>
      </w:r>
      <w:r w:rsidR="00334CC9">
        <w:rPr>
          <w:rFonts w:ascii="Times New Roman" w:eastAsia="Times New Roman" w:hAnsi="Times New Roman" w:cs="Times New Roman"/>
          <w:b/>
          <w:bCs/>
          <w:sz w:val="28"/>
          <w:szCs w:val="28"/>
          <w:lang w:eastAsia="ru-RU"/>
        </w:rPr>
        <w:t>Ж</w:t>
      </w:r>
      <w:r w:rsidRPr="00FD2281">
        <w:rPr>
          <w:rFonts w:ascii="Times New Roman" w:eastAsia="Times New Roman" w:hAnsi="Times New Roman" w:cs="Times New Roman"/>
          <w:b/>
          <w:bCs/>
          <w:sz w:val="28"/>
          <w:szCs w:val="28"/>
          <w:lang w:eastAsia="ru-RU"/>
        </w:rPr>
        <w:t>.</w:t>
      </w:r>
      <w:r w:rsidRPr="00FD2281">
        <w:rPr>
          <w:rFonts w:ascii="Times New Roman" w:eastAsia="Times New Roman" w:hAnsi="Times New Roman" w:cs="Times New Roman"/>
          <w:b/>
          <w:color w:val="000000"/>
          <w:sz w:val="28"/>
          <w:szCs w:val="28"/>
          <w:lang w:eastAsia="ru-RU"/>
        </w:rPr>
        <w:t xml:space="preserve">  Поиск повреждения (</w:t>
      </w:r>
      <w:r w:rsidR="00FD2281" w:rsidRPr="00FF49F1">
        <w:rPr>
          <w:rFonts w:ascii="Times New Roman" w:eastAsia="Times New Roman" w:hAnsi="Times New Roman" w:cs="Times New Roman"/>
          <w:b/>
          <w:color w:val="000000"/>
          <w:sz w:val="28"/>
          <w:szCs w:val="28"/>
          <w:lang w:eastAsia="ru-RU"/>
        </w:rPr>
        <w:t>вариатив</w:t>
      </w:r>
      <w:r w:rsidRPr="00FD2281">
        <w:rPr>
          <w:rFonts w:ascii="Times New Roman" w:eastAsia="Times New Roman" w:hAnsi="Times New Roman" w:cs="Times New Roman"/>
          <w:b/>
          <w:color w:val="000000"/>
          <w:sz w:val="28"/>
          <w:szCs w:val="28"/>
          <w:lang w:eastAsia="ru-RU"/>
        </w:rPr>
        <w:t>)</w:t>
      </w:r>
    </w:p>
    <w:p w14:paraId="277D8214" w14:textId="659119EB" w:rsidR="0000430A" w:rsidRPr="00FD2281" w:rsidRDefault="0000430A" w:rsidP="0000430A">
      <w:pPr>
        <w:spacing w:after="0" w:line="276" w:lineRule="auto"/>
        <w:contextualSpacing/>
        <w:jc w:val="both"/>
        <w:rPr>
          <w:rFonts w:ascii="Times New Roman" w:eastAsia="Times New Roman" w:hAnsi="Times New Roman" w:cs="Times New Roman"/>
          <w:bCs/>
          <w:sz w:val="28"/>
          <w:szCs w:val="28"/>
        </w:rPr>
      </w:pPr>
      <w:r w:rsidRPr="00FD2281">
        <w:rPr>
          <w:rFonts w:ascii="Times New Roman" w:eastAsia="Times New Roman" w:hAnsi="Times New Roman" w:cs="Times New Roman"/>
          <w:bCs/>
          <w:sz w:val="28"/>
          <w:szCs w:val="28"/>
        </w:rPr>
        <w:t xml:space="preserve">Время на выполнение модуля </w:t>
      </w:r>
      <w:r w:rsidR="00692715" w:rsidRPr="00FD2281">
        <w:rPr>
          <w:rFonts w:ascii="Times New Roman" w:eastAsia="Times New Roman" w:hAnsi="Times New Roman" w:cs="Times New Roman"/>
          <w:bCs/>
          <w:sz w:val="28"/>
          <w:szCs w:val="28"/>
        </w:rPr>
        <w:t>3</w:t>
      </w:r>
      <w:r w:rsidRPr="00FD2281">
        <w:rPr>
          <w:rFonts w:ascii="Times New Roman" w:eastAsia="Times New Roman" w:hAnsi="Times New Roman" w:cs="Times New Roman"/>
          <w:bCs/>
          <w:sz w:val="28"/>
          <w:szCs w:val="28"/>
        </w:rPr>
        <w:t>0 минут</w:t>
      </w:r>
    </w:p>
    <w:p w14:paraId="14F404CC" w14:textId="77777777" w:rsidR="0000430A" w:rsidRPr="009A1BE8" w:rsidRDefault="0000430A" w:rsidP="0000430A">
      <w:pPr>
        <w:spacing w:after="0" w:line="276" w:lineRule="auto"/>
        <w:contextualSpacing/>
        <w:jc w:val="both"/>
        <w:rPr>
          <w:rFonts w:ascii="Times New Roman" w:eastAsia="Times New Roman" w:hAnsi="Times New Roman" w:cs="Times New Roman"/>
          <w:bCs/>
          <w:i/>
          <w:sz w:val="28"/>
          <w:szCs w:val="28"/>
        </w:rPr>
      </w:pPr>
      <w:r w:rsidRPr="009A1BE8">
        <w:rPr>
          <w:rFonts w:ascii="Times New Roman" w:eastAsia="Times New Roman" w:hAnsi="Times New Roman" w:cs="Times New Roman"/>
          <w:b/>
          <w:bCs/>
          <w:sz w:val="28"/>
          <w:szCs w:val="28"/>
        </w:rPr>
        <w:t>Задания:</w:t>
      </w:r>
      <w:r w:rsidRPr="009A1BE8">
        <w:rPr>
          <w:rFonts w:ascii="Times New Roman" w:eastAsia="Times New Roman" w:hAnsi="Times New Roman" w:cs="Times New Roman"/>
          <w:bCs/>
          <w:sz w:val="28"/>
          <w:szCs w:val="28"/>
        </w:rPr>
        <w:t xml:space="preserve"> </w:t>
      </w:r>
    </w:p>
    <w:p w14:paraId="7068BD2E" w14:textId="5C60534B" w:rsidR="0000430A" w:rsidRPr="003F7B05" w:rsidRDefault="009A1BE8" w:rsidP="00F30B69">
      <w:pPr>
        <w:pBdr>
          <w:top w:val="nil"/>
          <w:left w:val="nil"/>
          <w:bottom w:val="nil"/>
          <w:right w:val="nil"/>
          <w:between w:val="nil"/>
        </w:pBdr>
        <w:spacing w:after="0"/>
        <w:ind w:left="1" w:firstLine="850"/>
        <w:jc w:val="both"/>
        <w:rPr>
          <w:rFonts w:ascii="Times New Roman" w:hAnsi="Times New Roman"/>
          <w:color w:val="000000"/>
          <w:sz w:val="28"/>
          <w:szCs w:val="28"/>
        </w:rPr>
      </w:pPr>
      <w:r w:rsidRPr="009A1BE8">
        <w:rPr>
          <w:rFonts w:ascii="Times New Roman" w:hAnsi="Times New Roman"/>
          <w:color w:val="000000"/>
          <w:sz w:val="28"/>
          <w:szCs w:val="28"/>
        </w:rPr>
        <w:t>С помощью оптического рефлектометра обнаружить два повреждения на смонтированной линии</w:t>
      </w:r>
      <w:r w:rsidR="00BC265F">
        <w:rPr>
          <w:rFonts w:ascii="Times New Roman" w:hAnsi="Times New Roman"/>
          <w:color w:val="000000"/>
          <w:sz w:val="28"/>
          <w:szCs w:val="28"/>
        </w:rPr>
        <w:t>. Определить расстояние до мест</w:t>
      </w:r>
      <w:bookmarkStart w:id="10" w:name="_GoBack"/>
      <w:bookmarkEnd w:id="10"/>
      <w:r w:rsidR="0000430A" w:rsidRPr="009A1BE8">
        <w:rPr>
          <w:rFonts w:ascii="Times New Roman" w:hAnsi="Times New Roman"/>
          <w:color w:val="000000"/>
          <w:sz w:val="28"/>
          <w:szCs w:val="28"/>
        </w:rPr>
        <w:t xml:space="preserve"> повреждения (рассчитать по меткам на кабеле). </w:t>
      </w:r>
      <w:r w:rsidRPr="009A1BE8">
        <w:rPr>
          <w:rFonts w:ascii="Times New Roman" w:hAnsi="Times New Roman"/>
          <w:bCs/>
          <w:sz w:val="28"/>
          <w:szCs w:val="28"/>
        </w:rPr>
        <w:t xml:space="preserve">Допустимое отклонение 1 метр. </w:t>
      </w:r>
      <w:r w:rsidR="0000430A" w:rsidRPr="009A1BE8">
        <w:rPr>
          <w:rFonts w:ascii="Times New Roman" w:hAnsi="Times New Roman"/>
          <w:color w:val="000000"/>
          <w:sz w:val="28"/>
          <w:szCs w:val="28"/>
        </w:rPr>
        <w:t xml:space="preserve">Заполнить </w:t>
      </w:r>
      <w:r w:rsidRPr="009A1BE8">
        <w:rPr>
          <w:rFonts w:ascii="Times New Roman" w:hAnsi="Times New Roman"/>
          <w:color w:val="000000"/>
          <w:sz w:val="28"/>
          <w:szCs w:val="28"/>
        </w:rPr>
        <w:t>акт</w:t>
      </w:r>
      <w:r w:rsidR="0000430A" w:rsidRPr="009A1BE8">
        <w:rPr>
          <w:rFonts w:ascii="Times New Roman" w:hAnsi="Times New Roman"/>
          <w:color w:val="000000"/>
          <w:sz w:val="28"/>
          <w:szCs w:val="28"/>
        </w:rPr>
        <w:t xml:space="preserve"> об обнаружении повреждения. Место повреждения определяется с одной попытки.</w:t>
      </w:r>
      <w:r w:rsidR="0000430A" w:rsidRPr="003F7B05">
        <w:rPr>
          <w:rFonts w:ascii="Times New Roman" w:hAnsi="Times New Roman"/>
          <w:color w:val="000000"/>
          <w:sz w:val="28"/>
          <w:szCs w:val="28"/>
        </w:rPr>
        <w:t xml:space="preserve"> </w:t>
      </w:r>
    </w:p>
    <w:p w14:paraId="7DFF772F" w14:textId="4C8C34BE" w:rsidR="0000430A" w:rsidRDefault="0000430A" w:rsidP="00730AE0">
      <w:pPr>
        <w:spacing w:after="0" w:line="360" w:lineRule="auto"/>
        <w:jc w:val="both"/>
        <w:rPr>
          <w:rFonts w:ascii="Times New Roman" w:eastAsia="Times New Roman" w:hAnsi="Times New Roman" w:cs="Times New Roman"/>
          <w:color w:val="000000"/>
          <w:sz w:val="28"/>
          <w:szCs w:val="28"/>
          <w:lang w:eastAsia="ru-RU"/>
        </w:rPr>
      </w:pPr>
    </w:p>
    <w:p w14:paraId="330A485E" w14:textId="7BBF6D7D" w:rsidR="0000430A" w:rsidRPr="00E535C7" w:rsidRDefault="00FD2281" w:rsidP="0000430A">
      <w:pPr>
        <w:spacing w:after="0" w:line="276"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 xml:space="preserve">Модуль </w:t>
      </w:r>
      <w:r w:rsidR="00334CC9">
        <w:rPr>
          <w:rFonts w:ascii="Times New Roman" w:eastAsia="Times New Roman" w:hAnsi="Times New Roman" w:cs="Times New Roman"/>
          <w:b/>
          <w:bCs/>
          <w:sz w:val="28"/>
          <w:szCs w:val="28"/>
          <w:lang w:eastAsia="ru-RU"/>
        </w:rPr>
        <w:t>З</w:t>
      </w:r>
      <w:r w:rsidR="0000430A" w:rsidRPr="00692715">
        <w:rPr>
          <w:rFonts w:ascii="Times New Roman" w:eastAsia="Times New Roman" w:hAnsi="Times New Roman" w:cs="Times New Roman"/>
          <w:b/>
          <w:bCs/>
          <w:sz w:val="28"/>
          <w:szCs w:val="28"/>
          <w:lang w:eastAsia="ru-RU"/>
        </w:rPr>
        <w:t>.</w:t>
      </w:r>
      <w:r w:rsidR="0000430A" w:rsidRPr="00692715">
        <w:rPr>
          <w:rFonts w:ascii="Times New Roman" w:eastAsia="Times New Roman" w:hAnsi="Times New Roman" w:cs="Times New Roman"/>
          <w:b/>
          <w:color w:val="000000"/>
          <w:sz w:val="28"/>
          <w:szCs w:val="28"/>
          <w:lang w:eastAsia="ru-RU"/>
        </w:rPr>
        <w:t xml:space="preserve">  Монтаж </w:t>
      </w:r>
      <w:proofErr w:type="spellStart"/>
      <w:r w:rsidRPr="00E535C7">
        <w:rPr>
          <w:rFonts w:ascii="Times New Roman" w:eastAsia="Times New Roman" w:hAnsi="Times New Roman" w:cs="Times New Roman"/>
          <w:b/>
          <w:color w:val="000000"/>
          <w:sz w:val="28"/>
          <w:szCs w:val="28"/>
          <w:lang w:eastAsia="ru-RU"/>
        </w:rPr>
        <w:t>разветвит</w:t>
      </w:r>
      <w:r>
        <w:rPr>
          <w:rFonts w:ascii="Times New Roman" w:eastAsia="Times New Roman" w:hAnsi="Times New Roman" w:cs="Times New Roman"/>
          <w:b/>
          <w:color w:val="000000"/>
          <w:sz w:val="28"/>
          <w:szCs w:val="28"/>
          <w:lang w:eastAsia="ru-RU"/>
        </w:rPr>
        <w:t>ельных</w:t>
      </w:r>
      <w:proofErr w:type="spellEnd"/>
      <w:r w:rsidRPr="00692715">
        <w:rPr>
          <w:rFonts w:ascii="Times New Roman" w:eastAsia="Times New Roman" w:hAnsi="Times New Roman" w:cs="Times New Roman"/>
          <w:b/>
          <w:color w:val="000000"/>
          <w:sz w:val="28"/>
          <w:szCs w:val="28"/>
          <w:lang w:eastAsia="ru-RU"/>
        </w:rPr>
        <w:t xml:space="preserve"> </w:t>
      </w:r>
      <w:r w:rsidR="00F80856" w:rsidRPr="00692715">
        <w:rPr>
          <w:rFonts w:ascii="Times New Roman" w:eastAsia="Times New Roman" w:hAnsi="Times New Roman" w:cs="Times New Roman"/>
          <w:b/>
          <w:color w:val="000000"/>
          <w:sz w:val="28"/>
          <w:szCs w:val="28"/>
          <w:lang w:eastAsia="ru-RU"/>
        </w:rPr>
        <w:t xml:space="preserve">муфт </w:t>
      </w:r>
      <w:r w:rsidR="0000430A" w:rsidRPr="00692715">
        <w:rPr>
          <w:rFonts w:ascii="Times New Roman" w:eastAsia="Times New Roman" w:hAnsi="Times New Roman" w:cs="Times New Roman"/>
          <w:b/>
          <w:color w:val="000000"/>
          <w:sz w:val="28"/>
          <w:szCs w:val="28"/>
          <w:lang w:eastAsia="ru-RU"/>
        </w:rPr>
        <w:t xml:space="preserve">оптических городских </w:t>
      </w:r>
      <w:r w:rsidR="00692715" w:rsidRPr="00692715">
        <w:rPr>
          <w:rFonts w:ascii="Times New Roman" w:eastAsia="Times New Roman" w:hAnsi="Times New Roman" w:cs="Times New Roman"/>
          <w:b/>
          <w:bCs/>
          <w:sz w:val="28"/>
          <w:szCs w:val="28"/>
        </w:rPr>
        <w:t>МОГ-СПЛИТ и МОГ-Т</w:t>
      </w:r>
      <w:r w:rsidR="00692715" w:rsidRPr="00FF49F1">
        <w:rPr>
          <w:rFonts w:ascii="Times New Roman" w:eastAsia="Times New Roman" w:hAnsi="Times New Roman" w:cs="Times New Roman"/>
          <w:b/>
          <w:color w:val="000000"/>
          <w:sz w:val="28"/>
          <w:szCs w:val="28"/>
          <w:lang w:eastAsia="ru-RU"/>
        </w:rPr>
        <w:t xml:space="preserve"> </w:t>
      </w:r>
      <w:r w:rsidR="0000430A" w:rsidRPr="00FF49F1">
        <w:rPr>
          <w:rFonts w:ascii="Times New Roman" w:eastAsia="Times New Roman" w:hAnsi="Times New Roman" w:cs="Times New Roman"/>
          <w:b/>
          <w:color w:val="000000"/>
          <w:sz w:val="28"/>
          <w:szCs w:val="28"/>
          <w:lang w:eastAsia="ru-RU"/>
        </w:rPr>
        <w:t>(вариатив)</w:t>
      </w:r>
    </w:p>
    <w:p w14:paraId="2C870110" w14:textId="07088BBA" w:rsidR="0000430A" w:rsidRPr="00E535C7" w:rsidRDefault="0000430A" w:rsidP="0000430A">
      <w:pPr>
        <w:spacing w:after="0" w:line="276" w:lineRule="auto"/>
        <w:contextualSpacing/>
        <w:jc w:val="both"/>
        <w:rPr>
          <w:rFonts w:ascii="Times New Roman" w:eastAsia="Times New Roman" w:hAnsi="Times New Roman" w:cs="Times New Roman"/>
          <w:bCs/>
          <w:sz w:val="28"/>
          <w:szCs w:val="28"/>
        </w:rPr>
      </w:pPr>
      <w:r w:rsidRPr="00E535C7">
        <w:rPr>
          <w:rFonts w:ascii="Times New Roman" w:eastAsia="Times New Roman" w:hAnsi="Times New Roman" w:cs="Times New Roman"/>
          <w:bCs/>
          <w:sz w:val="28"/>
          <w:szCs w:val="28"/>
        </w:rPr>
        <w:t xml:space="preserve">Время на выполнение модуля </w:t>
      </w:r>
      <w:r w:rsidR="00692715">
        <w:rPr>
          <w:rFonts w:ascii="Times New Roman" w:eastAsia="Times New Roman" w:hAnsi="Times New Roman" w:cs="Times New Roman"/>
          <w:bCs/>
          <w:sz w:val="28"/>
          <w:szCs w:val="28"/>
        </w:rPr>
        <w:t>2</w:t>
      </w:r>
      <w:r w:rsidR="00334CC9">
        <w:rPr>
          <w:rFonts w:ascii="Times New Roman" w:eastAsia="Times New Roman" w:hAnsi="Times New Roman" w:cs="Times New Roman"/>
          <w:bCs/>
          <w:sz w:val="28"/>
          <w:szCs w:val="28"/>
        </w:rPr>
        <w:t>5</w:t>
      </w:r>
      <w:r w:rsidRPr="00E535C7">
        <w:rPr>
          <w:rFonts w:ascii="Times New Roman" w:eastAsia="Times New Roman" w:hAnsi="Times New Roman" w:cs="Times New Roman"/>
          <w:bCs/>
          <w:sz w:val="28"/>
          <w:szCs w:val="28"/>
        </w:rPr>
        <w:t>0 минут</w:t>
      </w:r>
    </w:p>
    <w:p w14:paraId="52407E28" w14:textId="77777777" w:rsidR="0000430A" w:rsidRDefault="0000430A" w:rsidP="0000430A">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p w14:paraId="2A7A619A" w14:textId="4FB611C1" w:rsidR="0000430A" w:rsidRPr="00F57592" w:rsidRDefault="0000430A" w:rsidP="0000430A">
      <w:pPr>
        <w:spacing w:after="0" w:line="276" w:lineRule="auto"/>
        <w:ind w:firstLine="709"/>
        <w:contextualSpacing/>
        <w:jc w:val="both"/>
        <w:rPr>
          <w:rFonts w:ascii="Times New Roman" w:eastAsia="Times New Roman" w:hAnsi="Times New Roman" w:cs="Times New Roman"/>
          <w:bCs/>
          <w:sz w:val="28"/>
          <w:szCs w:val="28"/>
        </w:rPr>
      </w:pPr>
      <w:r w:rsidRPr="00F57592">
        <w:rPr>
          <w:rFonts w:ascii="Times New Roman" w:eastAsia="Times New Roman" w:hAnsi="Times New Roman" w:cs="Times New Roman"/>
          <w:bCs/>
          <w:sz w:val="28"/>
          <w:szCs w:val="28"/>
        </w:rPr>
        <w:t xml:space="preserve">Осуществить монтаж </w:t>
      </w:r>
      <w:r w:rsidR="00692715" w:rsidRPr="00F57592">
        <w:rPr>
          <w:rFonts w:ascii="Times New Roman" w:eastAsia="Times New Roman" w:hAnsi="Times New Roman" w:cs="Times New Roman"/>
          <w:bCs/>
          <w:sz w:val="28"/>
          <w:szCs w:val="28"/>
        </w:rPr>
        <w:t>муфт</w:t>
      </w:r>
      <w:r w:rsidR="00F57592" w:rsidRPr="00F57592">
        <w:rPr>
          <w:rFonts w:ascii="Times New Roman" w:eastAsia="Times New Roman" w:hAnsi="Times New Roman" w:cs="Times New Roman"/>
          <w:bCs/>
          <w:sz w:val="28"/>
          <w:szCs w:val="28"/>
        </w:rPr>
        <w:t>ы</w:t>
      </w:r>
      <w:r w:rsidRPr="00F57592">
        <w:rPr>
          <w:rFonts w:ascii="Times New Roman" w:eastAsia="Times New Roman" w:hAnsi="Times New Roman" w:cs="Times New Roman"/>
          <w:bCs/>
          <w:sz w:val="28"/>
          <w:szCs w:val="28"/>
        </w:rPr>
        <w:t xml:space="preserve"> МОГ-СПЛИТ</w:t>
      </w:r>
      <w:r w:rsidR="00F57592">
        <w:rPr>
          <w:rFonts w:ascii="Times New Roman" w:eastAsia="Times New Roman" w:hAnsi="Times New Roman" w:cs="Times New Roman"/>
          <w:bCs/>
          <w:sz w:val="28"/>
          <w:szCs w:val="28"/>
        </w:rPr>
        <w:t xml:space="preserve"> на</w:t>
      </w:r>
      <w:r w:rsidRPr="00F57592">
        <w:rPr>
          <w:rFonts w:ascii="Times New Roman" w:eastAsia="Times New Roman" w:hAnsi="Times New Roman" w:cs="Times New Roman"/>
          <w:bCs/>
          <w:sz w:val="28"/>
          <w:szCs w:val="28"/>
        </w:rPr>
        <w:t xml:space="preserve"> </w:t>
      </w:r>
      <w:r w:rsidR="00F57592" w:rsidRPr="00F57592">
        <w:rPr>
          <w:rFonts w:ascii="Times New Roman" w:eastAsia="Times New Roman" w:hAnsi="Times New Roman" w:cs="Times New Roman"/>
          <w:sz w:val="28"/>
          <w:szCs w:val="28"/>
          <w:lang w:eastAsia="ru-RU"/>
        </w:rPr>
        <w:t xml:space="preserve">участке кабеля </w:t>
      </w:r>
      <w:r w:rsidR="00F57592" w:rsidRPr="00F57592">
        <w:rPr>
          <w:rFonts w:ascii="Times New Roman" w:eastAsia="Times New Roman" w:hAnsi="Times New Roman" w:cs="Times New Roman"/>
          <w:color w:val="000000"/>
          <w:sz w:val="28"/>
          <w:szCs w:val="28"/>
          <w:lang w:eastAsia="ru-RU"/>
        </w:rPr>
        <w:t xml:space="preserve">с </w:t>
      </w:r>
      <w:r w:rsidR="00E61AE7" w:rsidRPr="00F57592">
        <w:rPr>
          <w:rFonts w:ascii="Times New Roman" w:eastAsia="Times New Roman" w:hAnsi="Times New Roman" w:cs="Times New Roman"/>
          <w:color w:val="000000"/>
          <w:sz w:val="28"/>
          <w:szCs w:val="28"/>
          <w:lang w:eastAsia="ru-RU"/>
        </w:rPr>
        <w:t xml:space="preserve">броней из </w:t>
      </w:r>
      <w:proofErr w:type="spellStart"/>
      <w:r w:rsidR="00E61AE7" w:rsidRPr="00F57592">
        <w:rPr>
          <w:rFonts w:ascii="Times New Roman" w:eastAsia="Times New Roman" w:hAnsi="Times New Roman" w:cs="Times New Roman"/>
          <w:color w:val="000000"/>
          <w:sz w:val="28"/>
          <w:szCs w:val="28"/>
          <w:lang w:eastAsia="ru-RU"/>
        </w:rPr>
        <w:t>гофроленты</w:t>
      </w:r>
      <w:proofErr w:type="spellEnd"/>
      <w:r w:rsidR="00E61AE7" w:rsidRPr="00F57592">
        <w:rPr>
          <w:rFonts w:ascii="Times New Roman" w:eastAsia="Times New Roman" w:hAnsi="Times New Roman" w:cs="Times New Roman"/>
          <w:color w:val="000000"/>
          <w:sz w:val="28"/>
          <w:szCs w:val="28"/>
          <w:lang w:eastAsia="ru-RU"/>
        </w:rPr>
        <w:t xml:space="preserve"> </w:t>
      </w:r>
      <w:r w:rsidRPr="00F57592">
        <w:rPr>
          <w:rFonts w:ascii="Times New Roman" w:eastAsia="Times New Roman" w:hAnsi="Times New Roman" w:cs="Times New Roman"/>
          <w:bCs/>
          <w:sz w:val="28"/>
          <w:szCs w:val="28"/>
        </w:rPr>
        <w:t xml:space="preserve">и </w:t>
      </w:r>
      <w:r w:rsidR="00F57592" w:rsidRPr="00F57592">
        <w:rPr>
          <w:rFonts w:ascii="Times New Roman" w:eastAsia="Times New Roman" w:hAnsi="Times New Roman" w:cs="Times New Roman"/>
          <w:bCs/>
          <w:sz w:val="28"/>
          <w:szCs w:val="28"/>
        </w:rPr>
        <w:t xml:space="preserve">монтаж муфты </w:t>
      </w:r>
      <w:r w:rsidRPr="00F57592">
        <w:rPr>
          <w:rFonts w:ascii="Times New Roman" w:eastAsia="Times New Roman" w:hAnsi="Times New Roman" w:cs="Times New Roman"/>
          <w:bCs/>
          <w:sz w:val="28"/>
          <w:szCs w:val="28"/>
        </w:rPr>
        <w:t xml:space="preserve">МОГ-Т </w:t>
      </w:r>
      <w:r w:rsidR="00F57592" w:rsidRPr="00F57592">
        <w:rPr>
          <w:rFonts w:ascii="Times New Roman" w:eastAsia="Times New Roman" w:hAnsi="Times New Roman" w:cs="Times New Roman"/>
          <w:sz w:val="28"/>
          <w:szCs w:val="28"/>
          <w:lang w:eastAsia="ru-RU"/>
        </w:rPr>
        <w:t xml:space="preserve">участке кабеля </w:t>
      </w:r>
      <w:r w:rsidR="00F57592" w:rsidRPr="00F57592">
        <w:rPr>
          <w:rFonts w:ascii="Times New Roman" w:eastAsia="Times New Roman" w:hAnsi="Times New Roman" w:cs="Times New Roman"/>
          <w:color w:val="000000"/>
          <w:sz w:val="28"/>
          <w:szCs w:val="28"/>
          <w:lang w:eastAsia="ru-RU"/>
        </w:rPr>
        <w:t xml:space="preserve">с </w:t>
      </w:r>
      <w:r w:rsidR="00E61AE7" w:rsidRPr="00F57592">
        <w:rPr>
          <w:rFonts w:ascii="Times New Roman" w:eastAsia="Times New Roman" w:hAnsi="Times New Roman" w:cs="Times New Roman"/>
          <w:color w:val="000000"/>
          <w:sz w:val="28"/>
          <w:szCs w:val="28"/>
          <w:lang w:eastAsia="ru-RU"/>
        </w:rPr>
        <w:t>проволочной броней</w:t>
      </w:r>
      <w:r w:rsidR="00F80856">
        <w:rPr>
          <w:rFonts w:ascii="Times New Roman" w:eastAsia="Times New Roman" w:hAnsi="Times New Roman" w:cs="Times New Roman"/>
          <w:color w:val="000000"/>
          <w:sz w:val="28"/>
          <w:szCs w:val="28"/>
          <w:lang w:eastAsia="ru-RU"/>
        </w:rPr>
        <w:t xml:space="preserve">, </w:t>
      </w:r>
      <w:r w:rsidR="00F80856">
        <w:rPr>
          <w:rFonts w:ascii="Times New Roman" w:eastAsia="Times New Roman" w:hAnsi="Times New Roman" w:cs="Times New Roman"/>
          <w:bCs/>
          <w:sz w:val="28"/>
          <w:szCs w:val="28"/>
        </w:rPr>
        <w:t>в каждую</w:t>
      </w:r>
      <w:r w:rsidR="00F80856" w:rsidRPr="00F80856">
        <w:rPr>
          <w:rFonts w:ascii="Times New Roman" w:eastAsia="Times New Roman" w:hAnsi="Times New Roman" w:cs="Times New Roman"/>
          <w:color w:val="000000"/>
          <w:sz w:val="28"/>
          <w:szCs w:val="28"/>
          <w:lang w:eastAsia="ru-RU"/>
        </w:rPr>
        <w:t xml:space="preserve"> </w:t>
      </w:r>
      <w:r w:rsidR="00F80856">
        <w:rPr>
          <w:rFonts w:ascii="Times New Roman" w:eastAsia="Times New Roman" w:hAnsi="Times New Roman" w:cs="Times New Roman"/>
          <w:bCs/>
          <w:sz w:val="28"/>
          <w:szCs w:val="28"/>
        </w:rPr>
        <w:t>муфту</w:t>
      </w:r>
      <w:r w:rsidR="00F80856" w:rsidRPr="00F80856">
        <w:rPr>
          <w:rFonts w:ascii="Times New Roman" w:eastAsia="Times New Roman" w:hAnsi="Times New Roman" w:cs="Times New Roman"/>
          <w:bCs/>
          <w:sz w:val="28"/>
          <w:szCs w:val="28"/>
        </w:rPr>
        <w:t xml:space="preserve"> вв</w:t>
      </w:r>
      <w:r w:rsidR="00F80856">
        <w:rPr>
          <w:rFonts w:ascii="Times New Roman" w:eastAsia="Times New Roman" w:hAnsi="Times New Roman" w:cs="Times New Roman"/>
          <w:bCs/>
          <w:sz w:val="28"/>
          <w:szCs w:val="28"/>
        </w:rPr>
        <w:t xml:space="preserve">ести </w:t>
      </w:r>
      <w:r w:rsidR="00F80856" w:rsidRPr="00F80856">
        <w:rPr>
          <w:rFonts w:ascii="Times New Roman" w:eastAsia="Times New Roman" w:hAnsi="Times New Roman" w:cs="Times New Roman"/>
          <w:bCs/>
          <w:sz w:val="28"/>
          <w:szCs w:val="28"/>
        </w:rPr>
        <w:t xml:space="preserve">дополнительный кабель </w:t>
      </w:r>
      <w:r w:rsidR="00F57592" w:rsidRPr="00F80856">
        <w:rPr>
          <w:rFonts w:ascii="Times New Roman" w:eastAsia="Times New Roman" w:hAnsi="Times New Roman" w:cs="Times New Roman"/>
          <w:sz w:val="28"/>
          <w:szCs w:val="28"/>
          <w:lang w:eastAsia="ru-RU"/>
        </w:rPr>
        <w:t>с арамидной</w:t>
      </w:r>
      <w:r w:rsidR="00F57592" w:rsidRPr="00692715">
        <w:rPr>
          <w:rFonts w:ascii="Times New Roman" w:eastAsia="Times New Roman" w:hAnsi="Times New Roman" w:cs="Times New Roman"/>
          <w:sz w:val="28"/>
          <w:szCs w:val="28"/>
          <w:lang w:eastAsia="ru-RU"/>
        </w:rPr>
        <w:t xml:space="preserve"> нитью </w:t>
      </w:r>
      <w:r w:rsidR="00F57592">
        <w:rPr>
          <w:rFonts w:ascii="Times New Roman" w:eastAsia="Times New Roman" w:hAnsi="Times New Roman" w:cs="Times New Roman"/>
          <w:sz w:val="28"/>
          <w:szCs w:val="28"/>
          <w:lang w:eastAsia="ru-RU"/>
        </w:rPr>
        <w:t>и</w:t>
      </w:r>
      <w:r w:rsidR="00F57592" w:rsidRPr="00692715">
        <w:rPr>
          <w:rFonts w:ascii="Times New Roman" w:eastAsia="Times New Roman" w:hAnsi="Times New Roman" w:cs="Times New Roman"/>
          <w:sz w:val="28"/>
          <w:szCs w:val="28"/>
          <w:lang w:eastAsia="ru-RU"/>
        </w:rPr>
        <w:t xml:space="preserve"> внутренней оболочк</w:t>
      </w:r>
      <w:r w:rsidR="00F80856">
        <w:rPr>
          <w:rFonts w:ascii="Times New Roman" w:eastAsia="Times New Roman" w:hAnsi="Times New Roman" w:cs="Times New Roman"/>
          <w:sz w:val="28"/>
          <w:szCs w:val="28"/>
          <w:lang w:eastAsia="ru-RU"/>
        </w:rPr>
        <w:t>ой,</w:t>
      </w:r>
      <w:r w:rsidR="00F80856" w:rsidRPr="00F80856">
        <w:rPr>
          <w:rFonts w:ascii="Times New Roman" w:eastAsia="Times New Roman" w:hAnsi="Times New Roman" w:cs="Times New Roman"/>
          <w:bCs/>
          <w:sz w:val="28"/>
          <w:szCs w:val="28"/>
        </w:rPr>
        <w:t xml:space="preserve"> </w:t>
      </w:r>
      <w:r w:rsidR="00F80856" w:rsidRPr="00F57592">
        <w:rPr>
          <w:rFonts w:ascii="Times New Roman" w:eastAsia="Times New Roman" w:hAnsi="Times New Roman" w:cs="Times New Roman"/>
          <w:bCs/>
          <w:sz w:val="28"/>
          <w:szCs w:val="28"/>
        </w:rPr>
        <w:t>в соответствии со схемой подключения оборудования</w:t>
      </w:r>
      <w:r w:rsidR="00F80856">
        <w:rPr>
          <w:rFonts w:ascii="Times New Roman" w:eastAsia="Times New Roman" w:hAnsi="Times New Roman" w:cs="Times New Roman"/>
          <w:bCs/>
          <w:sz w:val="28"/>
          <w:szCs w:val="28"/>
        </w:rPr>
        <w:t>.</w:t>
      </w:r>
    </w:p>
    <w:p w14:paraId="0F3498FB" w14:textId="4666F3C5" w:rsidR="0000430A" w:rsidRDefault="0000430A" w:rsidP="0000430A">
      <w:pPr>
        <w:spacing w:after="0" w:line="276" w:lineRule="auto"/>
        <w:ind w:firstLine="709"/>
        <w:contextualSpacing/>
        <w:jc w:val="both"/>
        <w:rPr>
          <w:rFonts w:ascii="Times New Roman" w:eastAsia="Times New Roman" w:hAnsi="Times New Roman" w:cs="Times New Roman"/>
          <w:bCs/>
          <w:sz w:val="28"/>
          <w:szCs w:val="28"/>
        </w:rPr>
      </w:pPr>
      <w:r w:rsidRPr="00E535C7">
        <w:rPr>
          <w:rFonts w:ascii="Times New Roman" w:eastAsia="Times New Roman" w:hAnsi="Times New Roman" w:cs="Times New Roman"/>
          <w:bCs/>
          <w:sz w:val="28"/>
          <w:szCs w:val="28"/>
        </w:rPr>
        <w:t xml:space="preserve">Произвести разделку кабеля, подготовку волокон к сварке согласно инструкции. Соединение оптических волокон выполнить согласно схемы соединения ОВ. </w:t>
      </w:r>
    </w:p>
    <w:p w14:paraId="39D041CD" w14:textId="5B2600EB" w:rsidR="0000430A" w:rsidRPr="00FC450F" w:rsidRDefault="0000430A" w:rsidP="00730AE0">
      <w:pPr>
        <w:spacing w:after="0" w:line="360" w:lineRule="auto"/>
        <w:jc w:val="both"/>
        <w:rPr>
          <w:rFonts w:ascii="Times New Roman" w:eastAsia="Times New Roman" w:hAnsi="Times New Roman" w:cs="Times New Roman"/>
          <w:color w:val="000000"/>
          <w:sz w:val="28"/>
          <w:szCs w:val="28"/>
          <w:lang w:eastAsia="ru-RU"/>
        </w:rPr>
      </w:pPr>
    </w:p>
    <w:p w14:paraId="09454B0B" w14:textId="77777777" w:rsidR="0000430A" w:rsidRDefault="0000430A" w:rsidP="00945E13">
      <w:pPr>
        <w:pStyle w:val="2"/>
        <w:spacing w:after="0" w:line="276" w:lineRule="auto"/>
        <w:ind w:firstLine="709"/>
        <w:jc w:val="center"/>
        <w:rPr>
          <w:rFonts w:ascii="Times New Roman" w:hAnsi="Times New Roman"/>
          <w:iCs/>
          <w:sz w:val="24"/>
          <w:lang w:val="ru-RU"/>
        </w:rPr>
      </w:pPr>
      <w:bookmarkStart w:id="11" w:name="_Toc78885643"/>
      <w:bookmarkStart w:id="12" w:name="_Toc124422971"/>
    </w:p>
    <w:p w14:paraId="28B6497F" w14:textId="05E57C97" w:rsidR="00D17132" w:rsidRDefault="0060658F" w:rsidP="00945E13">
      <w:pPr>
        <w:pStyle w:val="2"/>
        <w:spacing w:after="0" w:line="276" w:lineRule="auto"/>
        <w:ind w:firstLine="709"/>
        <w:jc w:val="center"/>
        <w:rPr>
          <w:rFonts w:ascii="Times New Roman" w:hAnsi="Times New Roman"/>
          <w:iCs/>
          <w:sz w:val="24"/>
          <w:lang w:val="ru-RU"/>
        </w:rPr>
      </w:pPr>
      <w:r>
        <w:rPr>
          <w:rFonts w:ascii="Times New Roman" w:hAnsi="Times New Roman"/>
          <w:iCs/>
          <w:sz w:val="24"/>
          <w:lang w:val="ru-RU"/>
        </w:rPr>
        <w:t xml:space="preserve">2. </w:t>
      </w:r>
      <w:r w:rsidR="00D17132" w:rsidRPr="007604F9">
        <w:rPr>
          <w:rFonts w:ascii="Times New Roman" w:hAnsi="Times New Roman"/>
          <w:iCs/>
          <w:sz w:val="24"/>
          <w:lang w:val="ru-RU"/>
        </w:rPr>
        <w:t>СПЕЦИАЛЬНЫЕ ПРАВИЛА КОМПЕТЕНЦИИ</w:t>
      </w:r>
      <w:r w:rsidR="00D17132" w:rsidRPr="003732A7">
        <w:rPr>
          <w:rFonts w:ascii="Times New Roman" w:hAnsi="Times New Roman"/>
          <w:i/>
          <w:color w:val="000000"/>
          <w:vertAlign w:val="superscript"/>
        </w:rPr>
        <w:footnoteReference w:id="2"/>
      </w:r>
      <w:bookmarkEnd w:id="11"/>
      <w:bookmarkEnd w:id="12"/>
    </w:p>
    <w:p w14:paraId="5BEE9229" w14:textId="77777777" w:rsidR="0000430A" w:rsidRPr="00FF49F1" w:rsidRDefault="0000430A" w:rsidP="0000430A">
      <w:pPr>
        <w:spacing w:after="0" w:line="240" w:lineRule="auto"/>
        <w:ind w:firstLine="709"/>
        <w:jc w:val="both"/>
        <w:rPr>
          <w:rFonts w:ascii="Times New Roman" w:eastAsia="Times New Roman" w:hAnsi="Times New Roman" w:cs="Times New Roman"/>
          <w:sz w:val="28"/>
          <w:szCs w:val="28"/>
          <w:lang w:eastAsia="ru-RU"/>
        </w:rPr>
      </w:pPr>
      <w:r w:rsidRPr="00BE5BE5">
        <w:rPr>
          <w:rFonts w:ascii="Times New Roman" w:eastAsia="Times New Roman" w:hAnsi="Times New Roman" w:cs="Times New Roman"/>
          <w:sz w:val="28"/>
          <w:szCs w:val="28"/>
          <w:lang w:eastAsia="ru-RU"/>
        </w:rPr>
        <w:t>Главный эксперт распределяет Экспертов по группам (состав группы не менее трех человек) для выставления оценок. Каждая группа должна включать в себя как минимум одного опытного эксперта. Эксперт не оценивает участника из своей организации.</w:t>
      </w:r>
    </w:p>
    <w:p w14:paraId="6A6A261A" w14:textId="77777777" w:rsidR="0000430A" w:rsidRPr="00353E7D" w:rsidRDefault="0000430A" w:rsidP="0000430A">
      <w:pPr>
        <w:spacing w:after="0" w:line="240" w:lineRule="auto"/>
        <w:ind w:firstLine="709"/>
        <w:jc w:val="both"/>
        <w:rPr>
          <w:rFonts w:ascii="Times New Roman" w:eastAsia="Times New Roman" w:hAnsi="Times New Roman" w:cs="Times New Roman"/>
          <w:sz w:val="28"/>
          <w:szCs w:val="28"/>
          <w:lang w:eastAsia="ru-RU"/>
        </w:rPr>
      </w:pPr>
      <w:r w:rsidRPr="00353E7D">
        <w:rPr>
          <w:rFonts w:ascii="Times New Roman" w:eastAsia="Times New Roman" w:hAnsi="Times New Roman" w:cs="Times New Roman"/>
          <w:sz w:val="28"/>
          <w:szCs w:val="28"/>
          <w:lang w:eastAsia="ru-RU"/>
        </w:rPr>
        <w:t>Во время проведения конкурса за каждым рабочим местом закреплён судья из числа экспертов</w:t>
      </w:r>
      <w:r w:rsidRPr="00FF49F1">
        <w:rPr>
          <w:rFonts w:ascii="Times New Roman" w:eastAsia="Times New Roman" w:hAnsi="Times New Roman" w:cs="Times New Roman"/>
          <w:sz w:val="28"/>
          <w:szCs w:val="28"/>
          <w:lang w:eastAsia="ru-RU"/>
        </w:rPr>
        <w:t xml:space="preserve"> </w:t>
      </w:r>
      <w:r w:rsidRPr="00353E7D">
        <w:rPr>
          <w:rFonts w:ascii="Times New Roman" w:eastAsia="Times New Roman" w:hAnsi="Times New Roman" w:cs="Times New Roman"/>
          <w:sz w:val="28"/>
          <w:szCs w:val="28"/>
          <w:lang w:eastAsia="ru-RU"/>
        </w:rPr>
        <w:t>руководителей команд, который выбирается путём жеребьёвки</w:t>
      </w:r>
      <w:r w:rsidRPr="00FF49F1">
        <w:rPr>
          <w:rFonts w:ascii="Times New Roman" w:eastAsia="Times New Roman" w:hAnsi="Times New Roman" w:cs="Times New Roman"/>
          <w:sz w:val="28"/>
          <w:szCs w:val="28"/>
          <w:lang w:eastAsia="ru-RU"/>
        </w:rPr>
        <w:t>. Руководитель (представитель)команды</w:t>
      </w:r>
      <w:r w:rsidRPr="00353E7D">
        <w:rPr>
          <w:rFonts w:ascii="Times New Roman" w:eastAsia="Times New Roman" w:hAnsi="Times New Roman" w:cs="Times New Roman"/>
          <w:sz w:val="28"/>
          <w:szCs w:val="28"/>
          <w:lang w:eastAsia="ru-RU"/>
        </w:rPr>
        <w:t>, не может судить команду участников, которую он представляет. Также определяется общая группа экспертов наблюдателей, которая контролирует работу всех участников на площадке. Общая группа экспертов так же наблюдает за работой закреплённых на площадке судей и помогает им фиксировать спорные моменты в работе команды участников.</w:t>
      </w:r>
    </w:p>
    <w:p w14:paraId="0544B347" w14:textId="419B7240" w:rsidR="0000430A" w:rsidRPr="00353E7D" w:rsidRDefault="0000430A" w:rsidP="0000430A">
      <w:pPr>
        <w:spacing w:after="0" w:line="240" w:lineRule="auto"/>
        <w:ind w:firstLine="709"/>
        <w:jc w:val="both"/>
        <w:rPr>
          <w:rFonts w:ascii="Times New Roman" w:eastAsia="Times New Roman" w:hAnsi="Times New Roman" w:cs="Times New Roman"/>
          <w:sz w:val="28"/>
          <w:szCs w:val="28"/>
          <w:lang w:eastAsia="ru-RU"/>
        </w:rPr>
      </w:pPr>
      <w:r w:rsidRPr="00353E7D">
        <w:rPr>
          <w:rFonts w:ascii="Times New Roman" w:eastAsia="Times New Roman" w:hAnsi="Times New Roman" w:cs="Times New Roman"/>
          <w:sz w:val="28"/>
          <w:szCs w:val="28"/>
          <w:lang w:eastAsia="ru-RU"/>
        </w:rPr>
        <w:lastRenderedPageBreak/>
        <w:t>Оценка выполненной работы команды участников, во время проведения конкурса, проводится по заранее сформированн</w:t>
      </w:r>
      <w:r>
        <w:rPr>
          <w:rFonts w:ascii="Times New Roman" w:eastAsia="Times New Roman" w:hAnsi="Times New Roman" w:cs="Times New Roman"/>
          <w:sz w:val="28"/>
          <w:szCs w:val="28"/>
          <w:lang w:eastAsia="ru-RU"/>
        </w:rPr>
        <w:t>ым</w:t>
      </w:r>
      <w:r w:rsidRPr="00353E7D">
        <w:rPr>
          <w:rFonts w:ascii="Times New Roman" w:eastAsia="Times New Roman" w:hAnsi="Times New Roman" w:cs="Times New Roman"/>
          <w:sz w:val="28"/>
          <w:szCs w:val="28"/>
          <w:lang w:eastAsia="ru-RU"/>
        </w:rPr>
        <w:t xml:space="preserve"> и утверждённ</w:t>
      </w:r>
      <w:r>
        <w:rPr>
          <w:rFonts w:ascii="Times New Roman" w:eastAsia="Times New Roman" w:hAnsi="Times New Roman" w:cs="Times New Roman"/>
          <w:sz w:val="28"/>
          <w:szCs w:val="28"/>
          <w:lang w:eastAsia="ru-RU"/>
        </w:rPr>
        <w:t>ым</w:t>
      </w:r>
      <w:r w:rsidRPr="00353E7D">
        <w:rPr>
          <w:rFonts w:ascii="Times New Roman" w:eastAsia="Times New Roman" w:hAnsi="Times New Roman" w:cs="Times New Roman"/>
          <w:sz w:val="28"/>
          <w:szCs w:val="28"/>
          <w:lang w:eastAsia="ru-RU"/>
        </w:rPr>
        <w:t xml:space="preserve"> критер</w:t>
      </w:r>
      <w:r w:rsidR="00EF4FDA">
        <w:rPr>
          <w:rFonts w:ascii="Times New Roman" w:eastAsia="Times New Roman" w:hAnsi="Times New Roman" w:cs="Times New Roman"/>
          <w:sz w:val="28"/>
          <w:szCs w:val="28"/>
          <w:lang w:eastAsia="ru-RU"/>
        </w:rPr>
        <w:t xml:space="preserve">иям и аспектам, сформированным </w:t>
      </w:r>
      <w:r w:rsidRPr="00353E7D">
        <w:rPr>
          <w:rFonts w:ascii="Times New Roman" w:eastAsia="Times New Roman" w:hAnsi="Times New Roman" w:cs="Times New Roman"/>
          <w:sz w:val="28"/>
          <w:szCs w:val="28"/>
          <w:lang w:eastAsia="ru-RU"/>
        </w:rPr>
        <w:t xml:space="preserve">с соблюдением всех нормативных требований к выполнению каждого технологического процесса, описанного в конкурсном задании. </w:t>
      </w:r>
    </w:p>
    <w:p w14:paraId="379E59A0" w14:textId="77777777" w:rsidR="0000430A" w:rsidRPr="00353E7D" w:rsidRDefault="0000430A" w:rsidP="0000430A">
      <w:pPr>
        <w:spacing w:after="0" w:line="240" w:lineRule="auto"/>
        <w:ind w:firstLine="709"/>
        <w:jc w:val="both"/>
        <w:rPr>
          <w:rFonts w:ascii="Times New Roman" w:eastAsia="Times New Roman" w:hAnsi="Times New Roman" w:cs="Times New Roman"/>
          <w:sz w:val="28"/>
          <w:szCs w:val="28"/>
          <w:lang w:eastAsia="ru-RU"/>
        </w:rPr>
      </w:pPr>
      <w:r w:rsidRPr="00353E7D">
        <w:rPr>
          <w:rFonts w:ascii="Times New Roman" w:eastAsia="Times New Roman" w:hAnsi="Times New Roman" w:cs="Times New Roman"/>
          <w:sz w:val="28"/>
          <w:szCs w:val="28"/>
          <w:lang w:eastAsia="ru-RU"/>
        </w:rPr>
        <w:t>Описание по оценке каждого аспекта, сформировано на основе экспертного мнения рабочей группы данной компетенции и соответствует всем технологическим требованиям и нормам регламентирующих документов, таких как справочники РД и инструкции по эксплуатации оборудования.</w:t>
      </w:r>
    </w:p>
    <w:p w14:paraId="6AD0F918" w14:textId="77777777" w:rsidR="00EA30C6" w:rsidRPr="00F3099C" w:rsidRDefault="00EA30C6" w:rsidP="00C17B01">
      <w:pPr>
        <w:spacing w:after="0" w:line="360" w:lineRule="auto"/>
        <w:jc w:val="both"/>
        <w:rPr>
          <w:rFonts w:ascii="Times New Roman" w:hAnsi="Times New Roman"/>
          <w:sz w:val="28"/>
          <w:szCs w:val="28"/>
        </w:rPr>
      </w:pPr>
    </w:p>
    <w:p w14:paraId="245CDCAC" w14:textId="56EDA49B" w:rsidR="00E15F2A" w:rsidRDefault="00A11569" w:rsidP="00A11569">
      <w:pPr>
        <w:pStyle w:val="-2"/>
        <w:spacing w:before="0" w:after="0"/>
        <w:jc w:val="both"/>
        <w:rPr>
          <w:rFonts w:ascii="Times New Roman" w:hAnsi="Times New Roman"/>
          <w:bCs/>
          <w:iCs/>
          <w:sz w:val="24"/>
        </w:rPr>
      </w:pPr>
      <w:bookmarkStart w:id="13" w:name="_Toc78885659"/>
      <w:bookmarkStart w:id="14" w:name="_Toc124422972"/>
      <w:r>
        <w:rPr>
          <w:rFonts w:ascii="Times New Roman" w:hAnsi="Times New Roman"/>
          <w:color w:val="000000"/>
          <w:sz w:val="24"/>
        </w:rPr>
        <w:t>2</w:t>
      </w:r>
      <w:r w:rsidR="00FB022D" w:rsidRPr="007604F9">
        <w:rPr>
          <w:rFonts w:ascii="Times New Roman" w:hAnsi="Times New Roman"/>
          <w:color w:val="000000"/>
          <w:sz w:val="24"/>
        </w:rPr>
        <w:t>.</w:t>
      </w:r>
      <w:r>
        <w:rPr>
          <w:rFonts w:ascii="Times New Roman" w:hAnsi="Times New Roman"/>
          <w:color w:val="000000"/>
          <w:sz w:val="24"/>
        </w:rPr>
        <w:t>1</w:t>
      </w:r>
      <w:r w:rsidR="00FB022D" w:rsidRPr="007604F9">
        <w:rPr>
          <w:rFonts w:ascii="Times New Roman" w:hAnsi="Times New Roman"/>
          <w:color w:val="000000"/>
          <w:sz w:val="24"/>
        </w:rPr>
        <w:t xml:space="preserve">. </w:t>
      </w:r>
      <w:bookmarkEnd w:id="13"/>
      <w:r>
        <w:rPr>
          <w:rFonts w:ascii="Times New Roman" w:hAnsi="Times New Roman"/>
          <w:bCs/>
          <w:iCs/>
          <w:sz w:val="24"/>
        </w:rPr>
        <w:t>Личный инструмент конкурсанта</w:t>
      </w:r>
      <w:bookmarkEnd w:id="14"/>
    </w:p>
    <w:p w14:paraId="55434FB8" w14:textId="5B5FE1FD" w:rsidR="0000430A" w:rsidRPr="00BE5BE5" w:rsidRDefault="0000430A" w:rsidP="0000430A">
      <w:pPr>
        <w:numPr>
          <w:ilvl w:val="0"/>
          <w:numId w:val="32"/>
        </w:numPr>
        <w:pBdr>
          <w:top w:val="nil"/>
          <w:left w:val="nil"/>
          <w:bottom w:val="nil"/>
          <w:right w:val="nil"/>
          <w:between w:val="nil"/>
        </w:pBdr>
        <w:tabs>
          <w:tab w:val="left" w:pos="851"/>
          <w:tab w:val="left" w:pos="1985"/>
          <w:tab w:val="left" w:pos="3119"/>
        </w:tabs>
        <w:spacing w:after="0" w:line="240" w:lineRule="auto"/>
        <w:jc w:val="both"/>
        <w:rPr>
          <w:rFonts w:ascii="Times New Roman" w:eastAsia="Times New Roman" w:hAnsi="Times New Roman" w:cs="Times New Roman"/>
          <w:color w:val="000000"/>
          <w:sz w:val="28"/>
          <w:szCs w:val="28"/>
          <w:lang w:eastAsia="ru-RU"/>
        </w:rPr>
      </w:pPr>
      <w:r w:rsidRPr="00BE5BE5">
        <w:rPr>
          <w:rFonts w:ascii="Times New Roman" w:eastAsia="Times New Roman" w:hAnsi="Times New Roman" w:cs="Times New Roman"/>
          <w:color w:val="000000"/>
          <w:sz w:val="28"/>
          <w:szCs w:val="28"/>
          <w:lang w:eastAsia="ru-RU"/>
        </w:rPr>
        <w:t>Аппарат для сварки оптических волокон с юстировкой волокон по сердцевине, аккумулятором и шнуром питания (На команду 1(ОДИН) сварочный аппарат);</w:t>
      </w:r>
    </w:p>
    <w:p w14:paraId="086D8207" w14:textId="3299C9E9" w:rsidR="00BE5BE5" w:rsidRPr="00BE5BE5" w:rsidRDefault="00BE5BE5" w:rsidP="0000430A">
      <w:pPr>
        <w:numPr>
          <w:ilvl w:val="0"/>
          <w:numId w:val="32"/>
        </w:numPr>
        <w:pBdr>
          <w:top w:val="nil"/>
          <w:left w:val="nil"/>
          <w:bottom w:val="nil"/>
          <w:right w:val="nil"/>
          <w:between w:val="nil"/>
        </w:pBdr>
        <w:tabs>
          <w:tab w:val="left" w:pos="851"/>
          <w:tab w:val="left" w:pos="1985"/>
          <w:tab w:val="left" w:pos="3119"/>
        </w:tabs>
        <w:spacing w:after="0" w:line="240" w:lineRule="auto"/>
        <w:jc w:val="both"/>
        <w:rPr>
          <w:rFonts w:ascii="Times New Roman" w:eastAsia="Times New Roman" w:hAnsi="Times New Roman" w:cs="Times New Roman"/>
          <w:color w:val="000000"/>
          <w:sz w:val="28"/>
          <w:szCs w:val="28"/>
          <w:lang w:eastAsia="ru-RU"/>
        </w:rPr>
      </w:pPr>
      <w:proofErr w:type="spellStart"/>
      <w:r w:rsidRPr="00BE5BE5">
        <w:rPr>
          <w:rFonts w:ascii="Times New Roman" w:eastAsia="Times New Roman" w:hAnsi="Times New Roman" w:cs="Times New Roman"/>
          <w:color w:val="000000"/>
          <w:sz w:val="28"/>
          <w:szCs w:val="28"/>
          <w:lang w:eastAsia="ru-RU"/>
        </w:rPr>
        <w:t>Скалыватель</w:t>
      </w:r>
      <w:proofErr w:type="spellEnd"/>
      <w:r w:rsidRPr="00BE5BE5">
        <w:rPr>
          <w:rFonts w:ascii="Times New Roman" w:eastAsia="Times New Roman" w:hAnsi="Times New Roman" w:cs="Times New Roman"/>
          <w:color w:val="000000"/>
          <w:sz w:val="28"/>
          <w:szCs w:val="28"/>
          <w:lang w:eastAsia="ru-RU"/>
        </w:rPr>
        <w:t>;</w:t>
      </w:r>
    </w:p>
    <w:p w14:paraId="12563B1C" w14:textId="77777777" w:rsidR="0000430A" w:rsidRPr="00BE5BE5" w:rsidRDefault="0000430A" w:rsidP="0000430A">
      <w:pPr>
        <w:numPr>
          <w:ilvl w:val="0"/>
          <w:numId w:val="32"/>
        </w:num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000000"/>
          <w:sz w:val="28"/>
          <w:szCs w:val="28"/>
          <w:lang w:eastAsia="ru-RU"/>
        </w:rPr>
      </w:pPr>
      <w:r w:rsidRPr="00BE5BE5">
        <w:rPr>
          <w:rFonts w:ascii="Times New Roman" w:eastAsia="Times New Roman" w:hAnsi="Times New Roman" w:cs="Times New Roman"/>
          <w:color w:val="000000"/>
          <w:sz w:val="28"/>
          <w:szCs w:val="28"/>
          <w:lang w:eastAsia="ru-RU"/>
        </w:rPr>
        <w:t>Рефлектометр оптический с действующим свидетельством о поверке</w:t>
      </w:r>
    </w:p>
    <w:p w14:paraId="11265EEA" w14:textId="77777777" w:rsidR="0000430A" w:rsidRPr="00BE5BE5" w:rsidRDefault="0000430A" w:rsidP="0000430A">
      <w:pPr>
        <w:pBdr>
          <w:top w:val="nil"/>
          <w:left w:val="nil"/>
          <w:bottom w:val="nil"/>
          <w:right w:val="nil"/>
          <w:between w:val="nil"/>
        </w:pBdr>
        <w:tabs>
          <w:tab w:val="left" w:pos="851"/>
        </w:tabs>
        <w:spacing w:after="0" w:line="240" w:lineRule="auto"/>
        <w:ind w:left="851"/>
        <w:jc w:val="both"/>
        <w:rPr>
          <w:rFonts w:ascii="Times New Roman" w:eastAsia="Times New Roman" w:hAnsi="Times New Roman" w:cs="Times New Roman"/>
          <w:b/>
          <w:color w:val="000000"/>
          <w:sz w:val="28"/>
          <w:szCs w:val="28"/>
          <w:lang w:eastAsia="ru-RU"/>
        </w:rPr>
      </w:pPr>
      <w:r w:rsidRPr="00BE5BE5">
        <w:rPr>
          <w:rFonts w:ascii="Times New Roman" w:eastAsia="Times New Roman" w:hAnsi="Times New Roman" w:cs="Times New Roman"/>
          <w:color w:val="000000"/>
          <w:sz w:val="28"/>
          <w:szCs w:val="28"/>
          <w:lang w:eastAsia="ru-RU"/>
        </w:rPr>
        <w:t>(с функцией высокого разрешения и малыми мертвыми зонами по событию и затуханию</w:t>
      </w:r>
      <w:r w:rsidRPr="00BE5BE5">
        <w:rPr>
          <w:rFonts w:ascii="Times New Roman" w:eastAsia="Times New Roman" w:hAnsi="Times New Roman" w:cs="Times New Roman"/>
          <w:b/>
          <w:color w:val="000000"/>
          <w:sz w:val="28"/>
          <w:szCs w:val="28"/>
          <w:lang w:eastAsia="ru-RU"/>
        </w:rPr>
        <w:t>)</w:t>
      </w:r>
    </w:p>
    <w:p w14:paraId="212659C9" w14:textId="77777777" w:rsidR="0000430A" w:rsidRPr="00BE5BE5" w:rsidRDefault="0000430A" w:rsidP="0000430A">
      <w:pPr>
        <w:numPr>
          <w:ilvl w:val="0"/>
          <w:numId w:val="32"/>
        </w:num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000000"/>
          <w:sz w:val="28"/>
          <w:szCs w:val="28"/>
          <w:lang w:eastAsia="ru-RU"/>
        </w:rPr>
      </w:pPr>
      <w:r w:rsidRPr="00BE5BE5">
        <w:rPr>
          <w:rFonts w:ascii="Times New Roman" w:eastAsia="Times New Roman" w:hAnsi="Times New Roman" w:cs="Times New Roman"/>
          <w:color w:val="000000"/>
          <w:sz w:val="28"/>
          <w:szCs w:val="28"/>
          <w:lang w:eastAsia="ru-RU"/>
        </w:rPr>
        <w:t>Технические руководства и инструкции к оборудованию;</w:t>
      </w:r>
    </w:p>
    <w:p w14:paraId="574F49D0" w14:textId="77777777" w:rsidR="0000430A" w:rsidRPr="00BE5BE5" w:rsidRDefault="0000430A" w:rsidP="0000430A">
      <w:pPr>
        <w:numPr>
          <w:ilvl w:val="0"/>
          <w:numId w:val="32"/>
        </w:num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000000"/>
          <w:sz w:val="28"/>
          <w:szCs w:val="28"/>
          <w:lang w:eastAsia="ru-RU"/>
        </w:rPr>
      </w:pPr>
      <w:r w:rsidRPr="00BE5BE5">
        <w:rPr>
          <w:rFonts w:ascii="Times New Roman" w:eastAsia="Times New Roman" w:hAnsi="Times New Roman" w:cs="Times New Roman"/>
          <w:color w:val="000000"/>
          <w:sz w:val="28"/>
          <w:szCs w:val="28"/>
          <w:lang w:eastAsia="ru-RU"/>
        </w:rPr>
        <w:t>Наушники для производства с шумоподавлением;</w:t>
      </w:r>
    </w:p>
    <w:p w14:paraId="17CF8995" w14:textId="77777777" w:rsidR="0000430A" w:rsidRPr="00BE5BE5" w:rsidRDefault="0000430A" w:rsidP="0000430A">
      <w:pPr>
        <w:numPr>
          <w:ilvl w:val="0"/>
          <w:numId w:val="32"/>
        </w:numPr>
        <w:pBdr>
          <w:top w:val="nil"/>
          <w:left w:val="nil"/>
          <w:bottom w:val="nil"/>
          <w:right w:val="nil"/>
          <w:between w:val="nil"/>
        </w:pBdr>
        <w:tabs>
          <w:tab w:val="left" w:pos="851"/>
        </w:tabs>
        <w:spacing w:after="0" w:line="276" w:lineRule="auto"/>
        <w:jc w:val="both"/>
        <w:rPr>
          <w:rFonts w:ascii="Times New Roman" w:eastAsia="Times New Roman" w:hAnsi="Times New Roman" w:cs="Times New Roman"/>
          <w:color w:val="000000"/>
          <w:sz w:val="28"/>
          <w:szCs w:val="28"/>
          <w:lang w:eastAsia="ru-RU"/>
        </w:rPr>
      </w:pPr>
      <w:r w:rsidRPr="00BE5BE5">
        <w:rPr>
          <w:rFonts w:ascii="Times New Roman" w:eastAsia="Times New Roman" w:hAnsi="Times New Roman" w:cs="Times New Roman"/>
          <w:color w:val="000000"/>
          <w:sz w:val="28"/>
          <w:szCs w:val="28"/>
          <w:lang w:eastAsia="ru-RU"/>
        </w:rPr>
        <w:t>Защитные очки;</w:t>
      </w:r>
    </w:p>
    <w:p w14:paraId="0FDDC484" w14:textId="078A2FFE" w:rsidR="0000430A" w:rsidRPr="00BE5BE5" w:rsidRDefault="0000430A" w:rsidP="0000430A">
      <w:pPr>
        <w:numPr>
          <w:ilvl w:val="0"/>
          <w:numId w:val="32"/>
        </w:numPr>
        <w:pBdr>
          <w:top w:val="nil"/>
          <w:left w:val="nil"/>
          <w:bottom w:val="nil"/>
          <w:right w:val="nil"/>
          <w:between w:val="nil"/>
        </w:pBdr>
        <w:tabs>
          <w:tab w:val="left" w:pos="851"/>
        </w:tabs>
        <w:spacing w:after="0" w:line="276" w:lineRule="auto"/>
        <w:jc w:val="both"/>
        <w:rPr>
          <w:rFonts w:ascii="Times New Roman" w:eastAsia="Times New Roman" w:hAnsi="Times New Roman" w:cs="Times New Roman"/>
          <w:color w:val="000000"/>
          <w:sz w:val="28"/>
          <w:szCs w:val="28"/>
          <w:lang w:eastAsia="ru-RU"/>
        </w:rPr>
      </w:pPr>
      <w:r w:rsidRPr="00BE5BE5">
        <w:rPr>
          <w:rFonts w:ascii="Times New Roman" w:eastAsia="Times New Roman" w:hAnsi="Times New Roman" w:cs="Times New Roman"/>
          <w:color w:val="000000"/>
          <w:sz w:val="28"/>
          <w:szCs w:val="28"/>
          <w:lang w:eastAsia="ru-RU"/>
        </w:rPr>
        <w:t>Защитный костюм (штаны, куртка, фартук</w:t>
      </w:r>
      <w:r w:rsidR="00BE5BE5" w:rsidRPr="00BE5BE5">
        <w:rPr>
          <w:rFonts w:ascii="Times New Roman" w:eastAsia="Times New Roman" w:hAnsi="Times New Roman" w:cs="Times New Roman"/>
          <w:color w:val="000000"/>
          <w:sz w:val="28"/>
          <w:szCs w:val="28"/>
          <w:lang w:eastAsia="ru-RU"/>
        </w:rPr>
        <w:t>, головной убор, обувь</w:t>
      </w:r>
      <w:r w:rsidRPr="00BE5BE5">
        <w:rPr>
          <w:rFonts w:ascii="Times New Roman" w:eastAsia="Times New Roman" w:hAnsi="Times New Roman" w:cs="Times New Roman"/>
          <w:color w:val="000000"/>
          <w:sz w:val="28"/>
          <w:szCs w:val="28"/>
          <w:lang w:eastAsia="ru-RU"/>
        </w:rPr>
        <w:t>);</w:t>
      </w:r>
    </w:p>
    <w:p w14:paraId="49C8B5F3" w14:textId="77777777" w:rsidR="0000430A" w:rsidRPr="00BE5BE5" w:rsidRDefault="0000430A" w:rsidP="0000430A">
      <w:pPr>
        <w:numPr>
          <w:ilvl w:val="0"/>
          <w:numId w:val="32"/>
        </w:numPr>
        <w:pBdr>
          <w:top w:val="nil"/>
          <w:left w:val="nil"/>
          <w:bottom w:val="nil"/>
          <w:right w:val="nil"/>
          <w:between w:val="nil"/>
        </w:pBdr>
        <w:tabs>
          <w:tab w:val="left" w:pos="851"/>
        </w:tabs>
        <w:spacing w:after="0" w:line="276" w:lineRule="auto"/>
        <w:jc w:val="both"/>
        <w:rPr>
          <w:rFonts w:ascii="Times New Roman" w:eastAsia="Times New Roman" w:hAnsi="Times New Roman" w:cs="Times New Roman"/>
          <w:color w:val="000000"/>
          <w:sz w:val="28"/>
          <w:szCs w:val="28"/>
          <w:lang w:eastAsia="ru-RU"/>
        </w:rPr>
      </w:pPr>
      <w:r w:rsidRPr="00BE5BE5">
        <w:rPr>
          <w:rFonts w:ascii="Times New Roman" w:eastAsia="Times New Roman" w:hAnsi="Times New Roman" w:cs="Times New Roman"/>
          <w:color w:val="000000"/>
          <w:sz w:val="28"/>
          <w:szCs w:val="28"/>
          <w:lang w:eastAsia="ru-RU"/>
        </w:rPr>
        <w:t>Перчатки х/б (не менее 3-х пар);</w:t>
      </w:r>
    </w:p>
    <w:p w14:paraId="33F8F562" w14:textId="77777777" w:rsidR="0000430A" w:rsidRPr="00BE5BE5" w:rsidRDefault="0000430A" w:rsidP="0000430A">
      <w:pPr>
        <w:numPr>
          <w:ilvl w:val="0"/>
          <w:numId w:val="32"/>
        </w:numPr>
        <w:pBdr>
          <w:top w:val="nil"/>
          <w:left w:val="nil"/>
          <w:bottom w:val="nil"/>
          <w:right w:val="nil"/>
          <w:between w:val="nil"/>
        </w:pBdr>
        <w:tabs>
          <w:tab w:val="left" w:pos="851"/>
        </w:tabs>
        <w:spacing w:after="0" w:line="276" w:lineRule="auto"/>
        <w:jc w:val="both"/>
        <w:rPr>
          <w:rFonts w:ascii="Times New Roman" w:eastAsia="Times New Roman" w:hAnsi="Times New Roman" w:cs="Times New Roman"/>
          <w:color w:val="000000"/>
          <w:sz w:val="28"/>
          <w:szCs w:val="28"/>
          <w:lang w:eastAsia="ru-RU"/>
        </w:rPr>
      </w:pPr>
      <w:r w:rsidRPr="00BE5BE5">
        <w:rPr>
          <w:rFonts w:ascii="Times New Roman" w:eastAsia="Times New Roman" w:hAnsi="Times New Roman" w:cs="Times New Roman"/>
          <w:color w:val="000000"/>
          <w:sz w:val="28"/>
          <w:szCs w:val="28"/>
          <w:lang w:eastAsia="ru-RU"/>
        </w:rPr>
        <w:t>Перчатки резиновые (не менее 3-х пар);</w:t>
      </w:r>
    </w:p>
    <w:p w14:paraId="70EA7CBA" w14:textId="77777777" w:rsidR="0000430A" w:rsidRPr="00BE5BE5" w:rsidRDefault="0000430A" w:rsidP="0000430A">
      <w:pPr>
        <w:numPr>
          <w:ilvl w:val="0"/>
          <w:numId w:val="32"/>
        </w:numPr>
        <w:pBdr>
          <w:top w:val="nil"/>
          <w:left w:val="nil"/>
          <w:bottom w:val="nil"/>
          <w:right w:val="nil"/>
          <w:between w:val="nil"/>
        </w:pBdr>
        <w:tabs>
          <w:tab w:val="left" w:pos="851"/>
        </w:tabs>
        <w:spacing w:after="0" w:line="276" w:lineRule="auto"/>
        <w:jc w:val="both"/>
        <w:rPr>
          <w:rFonts w:ascii="Times New Roman" w:eastAsia="Times New Roman" w:hAnsi="Times New Roman" w:cs="Times New Roman"/>
          <w:color w:val="000000"/>
          <w:sz w:val="28"/>
          <w:szCs w:val="28"/>
          <w:lang w:eastAsia="ru-RU"/>
        </w:rPr>
      </w:pPr>
      <w:r w:rsidRPr="00BE5BE5">
        <w:rPr>
          <w:rFonts w:ascii="Times New Roman" w:eastAsia="Times New Roman" w:hAnsi="Times New Roman" w:cs="Times New Roman"/>
          <w:color w:val="000000"/>
          <w:sz w:val="28"/>
          <w:szCs w:val="28"/>
          <w:lang w:eastAsia="ru-RU"/>
        </w:rPr>
        <w:t>Нож для разделки кабеля (снятия наружной оболочки) (1 шт.);</w:t>
      </w:r>
    </w:p>
    <w:p w14:paraId="6EBFDA63" w14:textId="4BD725C5" w:rsidR="0000430A" w:rsidRPr="00BE5BE5" w:rsidRDefault="0000430A" w:rsidP="0000430A">
      <w:pPr>
        <w:numPr>
          <w:ilvl w:val="0"/>
          <w:numId w:val="32"/>
        </w:numPr>
        <w:pBdr>
          <w:top w:val="nil"/>
          <w:left w:val="nil"/>
          <w:bottom w:val="nil"/>
          <w:right w:val="nil"/>
          <w:between w:val="nil"/>
        </w:pBdr>
        <w:tabs>
          <w:tab w:val="left" w:pos="851"/>
        </w:tabs>
        <w:spacing w:after="200" w:line="276" w:lineRule="auto"/>
        <w:jc w:val="both"/>
        <w:rPr>
          <w:rFonts w:ascii="Times New Roman" w:eastAsia="Times New Roman" w:hAnsi="Times New Roman" w:cs="Times New Roman"/>
          <w:color w:val="000000"/>
          <w:sz w:val="28"/>
          <w:szCs w:val="28"/>
          <w:lang w:eastAsia="ru-RU"/>
        </w:rPr>
      </w:pPr>
      <w:r w:rsidRPr="00BE5BE5">
        <w:rPr>
          <w:rFonts w:ascii="Times New Roman" w:eastAsia="Times New Roman" w:hAnsi="Times New Roman" w:cs="Times New Roman"/>
          <w:color w:val="000000"/>
          <w:sz w:val="28"/>
          <w:szCs w:val="28"/>
          <w:lang w:eastAsia="ru-RU"/>
        </w:rPr>
        <w:t>Сменное лезвие к ножу для разделки кабеля (2 шт.).</w:t>
      </w:r>
    </w:p>
    <w:p w14:paraId="17D0E623" w14:textId="6E68C863" w:rsidR="00BE5BE5" w:rsidRPr="00BE5BE5" w:rsidRDefault="00BE5BE5" w:rsidP="00BE5BE5">
      <w:pPr>
        <w:numPr>
          <w:ilvl w:val="0"/>
          <w:numId w:val="32"/>
        </w:numPr>
        <w:pBdr>
          <w:top w:val="nil"/>
          <w:left w:val="nil"/>
          <w:bottom w:val="nil"/>
          <w:right w:val="nil"/>
          <w:between w:val="nil"/>
        </w:pBdr>
        <w:tabs>
          <w:tab w:val="left" w:pos="851"/>
        </w:tabs>
        <w:spacing w:after="200" w:line="276" w:lineRule="auto"/>
        <w:jc w:val="both"/>
        <w:rPr>
          <w:rFonts w:ascii="Times New Roman" w:eastAsia="Times New Roman" w:hAnsi="Times New Roman" w:cs="Times New Roman"/>
          <w:color w:val="000000"/>
          <w:sz w:val="28"/>
          <w:szCs w:val="28"/>
          <w:lang w:eastAsia="ru-RU"/>
        </w:rPr>
      </w:pPr>
      <w:r w:rsidRPr="00BE5BE5">
        <w:rPr>
          <w:rFonts w:ascii="Times New Roman" w:eastAsia="Times New Roman" w:hAnsi="Times New Roman" w:cs="Times New Roman"/>
          <w:color w:val="000000"/>
          <w:sz w:val="28"/>
          <w:szCs w:val="28"/>
          <w:lang w:eastAsia="ru-RU"/>
        </w:rPr>
        <w:t>Устройство подключения оптических волокон;</w:t>
      </w:r>
    </w:p>
    <w:p w14:paraId="55065146" w14:textId="41E8C28B" w:rsidR="00BE5BE5" w:rsidRPr="00BE5BE5" w:rsidRDefault="00BE5BE5" w:rsidP="00BE5BE5">
      <w:pPr>
        <w:numPr>
          <w:ilvl w:val="0"/>
          <w:numId w:val="32"/>
        </w:numPr>
        <w:pBdr>
          <w:top w:val="nil"/>
          <w:left w:val="nil"/>
          <w:bottom w:val="nil"/>
          <w:right w:val="nil"/>
          <w:between w:val="nil"/>
        </w:pBdr>
        <w:tabs>
          <w:tab w:val="left" w:pos="851"/>
        </w:tabs>
        <w:spacing w:after="200" w:line="276" w:lineRule="auto"/>
        <w:jc w:val="both"/>
        <w:rPr>
          <w:rFonts w:ascii="Times New Roman" w:eastAsia="Times New Roman" w:hAnsi="Times New Roman" w:cs="Times New Roman"/>
          <w:color w:val="000000"/>
          <w:sz w:val="28"/>
          <w:szCs w:val="28"/>
          <w:lang w:eastAsia="ru-RU"/>
        </w:rPr>
      </w:pPr>
      <w:r w:rsidRPr="00BE5BE5">
        <w:rPr>
          <w:rFonts w:ascii="Times New Roman" w:eastAsia="Times New Roman" w:hAnsi="Times New Roman" w:cs="Times New Roman"/>
          <w:color w:val="000000"/>
          <w:sz w:val="28"/>
          <w:szCs w:val="28"/>
          <w:lang w:eastAsia="ru-RU"/>
        </w:rPr>
        <w:t>Источник видимого излучения;</w:t>
      </w:r>
    </w:p>
    <w:p w14:paraId="41FDE2CD" w14:textId="77777777" w:rsidR="0000430A" w:rsidRDefault="0000430A" w:rsidP="0000430A">
      <w:pPr>
        <w:pBdr>
          <w:top w:val="nil"/>
          <w:left w:val="nil"/>
          <w:bottom w:val="nil"/>
          <w:right w:val="nil"/>
          <w:between w:val="nil"/>
        </w:pBdr>
        <w:tabs>
          <w:tab w:val="left" w:pos="851"/>
          <w:tab w:val="left" w:pos="1985"/>
          <w:tab w:val="left" w:pos="3119"/>
        </w:tabs>
        <w:spacing w:after="0" w:line="276" w:lineRule="auto"/>
        <w:rPr>
          <w:rFonts w:ascii="Times New Roman" w:eastAsia="Arial" w:hAnsi="Times New Roman" w:cs="Times New Roman"/>
          <w:b/>
          <w:color w:val="000000"/>
          <w:sz w:val="24"/>
          <w:szCs w:val="24"/>
          <w:lang w:eastAsia="ru-RU"/>
        </w:rPr>
      </w:pPr>
    </w:p>
    <w:p w14:paraId="60326EE1" w14:textId="35636A9D" w:rsidR="0000430A" w:rsidRPr="00281319" w:rsidRDefault="0000430A" w:rsidP="0000430A">
      <w:pPr>
        <w:pBdr>
          <w:top w:val="nil"/>
          <w:left w:val="nil"/>
          <w:bottom w:val="nil"/>
          <w:right w:val="nil"/>
          <w:between w:val="nil"/>
        </w:pBdr>
        <w:tabs>
          <w:tab w:val="left" w:pos="851"/>
          <w:tab w:val="left" w:pos="1985"/>
          <w:tab w:val="left" w:pos="3119"/>
        </w:tabs>
        <w:spacing w:after="0" w:line="276" w:lineRule="auto"/>
        <w:rPr>
          <w:rFonts w:ascii="Times New Roman" w:eastAsia="Arial" w:hAnsi="Times New Roman" w:cs="Times New Roman"/>
          <w:b/>
          <w:color w:val="000000"/>
          <w:sz w:val="24"/>
          <w:szCs w:val="24"/>
          <w:lang w:eastAsia="ru-RU"/>
        </w:rPr>
      </w:pPr>
      <w:r w:rsidRPr="00281319">
        <w:rPr>
          <w:rFonts w:ascii="Times New Roman" w:eastAsia="Arial" w:hAnsi="Times New Roman" w:cs="Times New Roman"/>
          <w:b/>
          <w:color w:val="000000"/>
          <w:sz w:val="24"/>
          <w:szCs w:val="24"/>
          <w:lang w:eastAsia="ru-RU"/>
        </w:rPr>
        <w:t>Примечание:</w:t>
      </w:r>
    </w:p>
    <w:p w14:paraId="09D492F8" w14:textId="77777777" w:rsidR="0000430A" w:rsidRPr="00281319" w:rsidRDefault="0000430A" w:rsidP="0000430A">
      <w:pPr>
        <w:pBdr>
          <w:top w:val="nil"/>
          <w:left w:val="nil"/>
          <w:bottom w:val="nil"/>
          <w:right w:val="nil"/>
          <w:between w:val="nil"/>
        </w:pBdr>
        <w:tabs>
          <w:tab w:val="left" w:pos="851"/>
          <w:tab w:val="left" w:pos="1985"/>
          <w:tab w:val="left" w:pos="3119"/>
        </w:tabs>
        <w:spacing w:after="0" w:line="276" w:lineRule="auto"/>
        <w:rPr>
          <w:rFonts w:ascii="Times New Roman" w:eastAsia="Arial" w:hAnsi="Times New Roman" w:cs="Times New Roman"/>
          <w:color w:val="000000"/>
          <w:sz w:val="24"/>
          <w:szCs w:val="24"/>
          <w:lang w:eastAsia="ru-RU"/>
        </w:rPr>
      </w:pPr>
    </w:p>
    <w:p w14:paraId="3B16F6C8" w14:textId="77777777" w:rsidR="0000430A" w:rsidRPr="00281319" w:rsidRDefault="0000430A" w:rsidP="0000430A">
      <w:pPr>
        <w:spacing w:after="0" w:line="360" w:lineRule="auto"/>
        <w:ind w:firstLine="709"/>
        <w:jc w:val="both"/>
        <w:rPr>
          <w:rFonts w:ascii="Times New Roman" w:eastAsia="Times New Roman" w:hAnsi="Times New Roman" w:cs="Times New Roman"/>
          <w:sz w:val="28"/>
          <w:szCs w:val="28"/>
          <w:lang w:eastAsia="ru-RU"/>
        </w:rPr>
      </w:pPr>
      <w:r w:rsidRPr="00281319">
        <w:rPr>
          <w:rFonts w:ascii="Times New Roman" w:eastAsia="Times New Roman" w:hAnsi="Times New Roman" w:cs="Times New Roman"/>
          <w:sz w:val="28"/>
          <w:szCs w:val="28"/>
          <w:lang w:eastAsia="ru-RU"/>
        </w:rPr>
        <w:t xml:space="preserve">Ряд одинакового оборудования </w:t>
      </w:r>
      <w:r>
        <w:rPr>
          <w:rFonts w:ascii="Times New Roman" w:eastAsia="Times New Roman" w:hAnsi="Times New Roman" w:cs="Times New Roman"/>
          <w:sz w:val="28"/>
          <w:szCs w:val="28"/>
          <w:lang w:eastAsia="ru-RU"/>
        </w:rPr>
        <w:t xml:space="preserve">или инструмента </w:t>
      </w:r>
      <w:r w:rsidRPr="00281319">
        <w:rPr>
          <w:rFonts w:ascii="Times New Roman" w:eastAsia="Times New Roman" w:hAnsi="Times New Roman" w:cs="Times New Roman"/>
          <w:sz w:val="28"/>
          <w:szCs w:val="28"/>
          <w:lang w:eastAsia="ru-RU"/>
        </w:rPr>
        <w:t xml:space="preserve">может быть предоставлен организаторами или спонсорами чемпионата, в таком случае участникам </w:t>
      </w:r>
      <w:r w:rsidRPr="00281319">
        <w:rPr>
          <w:rFonts w:ascii="Times New Roman" w:eastAsia="Times New Roman" w:hAnsi="Times New Roman" w:cs="Times New Roman"/>
          <w:b/>
          <w:sz w:val="28"/>
          <w:szCs w:val="28"/>
          <w:lang w:eastAsia="ru-RU"/>
        </w:rPr>
        <w:t>запрещено</w:t>
      </w:r>
      <w:r w:rsidRPr="00281319">
        <w:rPr>
          <w:rFonts w:ascii="Times New Roman" w:eastAsia="Times New Roman" w:hAnsi="Times New Roman" w:cs="Times New Roman"/>
          <w:sz w:val="28"/>
          <w:szCs w:val="28"/>
          <w:lang w:eastAsia="ru-RU"/>
        </w:rPr>
        <w:t xml:space="preserve"> привозить с собой данное оборудование и его аналоги. Более подробно данную информацию уточнять у организаторов чемпионата.</w:t>
      </w:r>
    </w:p>
    <w:p w14:paraId="75D0BDB9" w14:textId="640B663B" w:rsidR="0000430A" w:rsidRDefault="0000430A" w:rsidP="00A11569">
      <w:pPr>
        <w:pStyle w:val="-2"/>
        <w:spacing w:before="0" w:after="0"/>
        <w:jc w:val="both"/>
        <w:rPr>
          <w:rFonts w:ascii="Times New Roman" w:hAnsi="Times New Roman"/>
          <w:bCs/>
          <w:iCs/>
          <w:sz w:val="24"/>
        </w:rPr>
      </w:pPr>
    </w:p>
    <w:p w14:paraId="112A6605" w14:textId="73692741" w:rsidR="00E15F2A" w:rsidRPr="007604F9" w:rsidRDefault="00A11569" w:rsidP="00A11569">
      <w:pPr>
        <w:pStyle w:val="3"/>
        <w:spacing w:line="240" w:lineRule="auto"/>
        <w:rPr>
          <w:rFonts w:ascii="Times New Roman" w:hAnsi="Times New Roman" w:cs="Times New Roman"/>
          <w:bCs w:val="0"/>
          <w:iCs/>
          <w:sz w:val="24"/>
          <w:szCs w:val="24"/>
          <w:lang w:val="ru-RU"/>
        </w:rPr>
      </w:pPr>
      <w:bookmarkStart w:id="15" w:name="_Toc78885660"/>
      <w:r>
        <w:rPr>
          <w:rFonts w:ascii="Times New Roman" w:hAnsi="Times New Roman" w:cs="Times New Roman"/>
          <w:iCs/>
          <w:sz w:val="24"/>
          <w:szCs w:val="24"/>
          <w:lang w:val="ru-RU"/>
        </w:rPr>
        <w:t>2</w:t>
      </w:r>
      <w:r w:rsidR="00FB022D" w:rsidRPr="007604F9">
        <w:rPr>
          <w:rFonts w:ascii="Times New Roman" w:hAnsi="Times New Roman" w:cs="Times New Roman"/>
          <w:iCs/>
          <w:sz w:val="24"/>
          <w:szCs w:val="24"/>
          <w:lang w:val="ru-RU"/>
        </w:rPr>
        <w:t>.2.</w:t>
      </w:r>
      <w:r w:rsidR="00FB022D" w:rsidRPr="007604F9">
        <w:rPr>
          <w:rFonts w:ascii="Times New Roman" w:hAnsi="Times New Roman" w:cs="Times New Roman"/>
          <w:b w:val="0"/>
          <w:i/>
          <w:iCs/>
          <w:sz w:val="24"/>
          <w:szCs w:val="24"/>
          <w:lang w:val="ru-RU"/>
        </w:rPr>
        <w:t xml:space="preserve"> </w:t>
      </w:r>
      <w:r w:rsidR="00E15F2A" w:rsidRPr="007604F9">
        <w:rPr>
          <w:rFonts w:ascii="Times New Roman" w:hAnsi="Times New Roman" w:cs="Times New Roman"/>
          <w:iCs/>
          <w:sz w:val="24"/>
          <w:szCs w:val="24"/>
          <w:lang w:val="ru-RU"/>
        </w:rPr>
        <w:t>Материалы, оборудование и инструменты, запрещенные на площадке</w:t>
      </w:r>
      <w:bookmarkEnd w:id="15"/>
    </w:p>
    <w:p w14:paraId="34D7414F" w14:textId="77777777" w:rsidR="0000430A" w:rsidRPr="00281319" w:rsidRDefault="0000430A" w:rsidP="0000430A">
      <w:pPr>
        <w:spacing w:after="0" w:line="360" w:lineRule="auto"/>
        <w:ind w:firstLine="709"/>
        <w:jc w:val="both"/>
        <w:rPr>
          <w:rFonts w:ascii="Times New Roman" w:eastAsia="Times New Roman" w:hAnsi="Times New Roman" w:cs="Times New Roman"/>
          <w:sz w:val="28"/>
          <w:szCs w:val="28"/>
          <w:lang w:eastAsia="ru-RU"/>
        </w:rPr>
      </w:pPr>
      <w:bookmarkStart w:id="16" w:name="_Toc124422973"/>
      <w:r w:rsidRPr="00281319">
        <w:rPr>
          <w:rFonts w:ascii="Times New Roman" w:eastAsia="Times New Roman" w:hAnsi="Times New Roman" w:cs="Times New Roman"/>
          <w:sz w:val="28"/>
          <w:szCs w:val="28"/>
          <w:lang w:eastAsia="ru-RU"/>
        </w:rPr>
        <w:t xml:space="preserve">Любые материалы и оборудование, имеющиеся при себе у участников, необходимо предъявить Экспертам. </w:t>
      </w:r>
    </w:p>
    <w:p w14:paraId="40F13184" w14:textId="77777777" w:rsidR="0000430A" w:rsidRPr="00281319" w:rsidRDefault="0000430A" w:rsidP="0000430A">
      <w:pPr>
        <w:spacing w:after="0" w:line="360" w:lineRule="auto"/>
        <w:ind w:firstLine="709"/>
        <w:jc w:val="both"/>
        <w:rPr>
          <w:rFonts w:ascii="Times New Roman" w:eastAsia="Times New Roman" w:hAnsi="Times New Roman" w:cs="Times New Roman"/>
          <w:sz w:val="28"/>
          <w:szCs w:val="28"/>
          <w:lang w:eastAsia="ru-RU"/>
        </w:rPr>
      </w:pPr>
      <w:r w:rsidRPr="00281319">
        <w:rPr>
          <w:rFonts w:ascii="Times New Roman" w:eastAsia="Times New Roman" w:hAnsi="Times New Roman" w:cs="Times New Roman"/>
          <w:sz w:val="28"/>
          <w:szCs w:val="28"/>
          <w:lang w:eastAsia="ru-RU"/>
        </w:rPr>
        <w:t xml:space="preserve">В случае обнаружения </w:t>
      </w:r>
      <w:r>
        <w:rPr>
          <w:rFonts w:ascii="Times New Roman" w:eastAsia="Times New Roman" w:hAnsi="Times New Roman" w:cs="Times New Roman"/>
          <w:sz w:val="28"/>
          <w:szCs w:val="28"/>
          <w:lang w:eastAsia="ru-RU"/>
        </w:rPr>
        <w:t xml:space="preserve">не предусмотренных инфраструктурным листом и условиями чемпионата </w:t>
      </w:r>
      <w:r w:rsidRPr="00281319">
        <w:rPr>
          <w:rFonts w:ascii="Times New Roman" w:eastAsia="Times New Roman" w:hAnsi="Times New Roman" w:cs="Times New Roman"/>
          <w:sz w:val="28"/>
          <w:szCs w:val="28"/>
          <w:lang w:eastAsia="ru-RU"/>
        </w:rPr>
        <w:t>инструментов и приспособлений в процессе работы, инструмент изымается, участнику выносится предупреждение. В случае повторного обнаружения – участник дисквалифицируется.</w:t>
      </w:r>
    </w:p>
    <w:p w14:paraId="5C153676" w14:textId="7B85C524" w:rsidR="0000430A" w:rsidRPr="000352E2" w:rsidRDefault="0000430A" w:rsidP="000352E2">
      <w:pPr>
        <w:spacing w:after="0" w:line="360" w:lineRule="auto"/>
        <w:ind w:firstLine="709"/>
        <w:jc w:val="both"/>
        <w:rPr>
          <w:rFonts w:ascii="Times New Roman" w:eastAsia="Times New Roman" w:hAnsi="Times New Roman" w:cs="Times New Roman"/>
          <w:sz w:val="28"/>
          <w:szCs w:val="28"/>
          <w:lang w:eastAsia="ru-RU"/>
        </w:rPr>
      </w:pPr>
      <w:r w:rsidRPr="00281319">
        <w:rPr>
          <w:rFonts w:ascii="Times New Roman" w:eastAsia="Times New Roman" w:hAnsi="Times New Roman" w:cs="Times New Roman"/>
          <w:sz w:val="28"/>
          <w:szCs w:val="28"/>
          <w:lang w:eastAsia="ru-RU"/>
        </w:rPr>
        <w:t>Для разделки оптического кабеля запрещено использовать инструмент, непредназначенный для разделки оптического кабеля, а также любой самодельный инструмент.</w:t>
      </w:r>
    </w:p>
    <w:p w14:paraId="03196394" w14:textId="25B99852" w:rsidR="00B37579" w:rsidRDefault="00A11569" w:rsidP="00C17B01">
      <w:pPr>
        <w:pStyle w:val="-1"/>
        <w:spacing w:after="0"/>
        <w:jc w:val="both"/>
        <w:rPr>
          <w:rFonts w:ascii="Times New Roman" w:hAnsi="Times New Roman"/>
          <w:caps w:val="0"/>
          <w:color w:val="auto"/>
          <w:sz w:val="28"/>
          <w:szCs w:val="28"/>
        </w:rPr>
      </w:pPr>
      <w:r>
        <w:rPr>
          <w:rFonts w:ascii="Times New Roman" w:hAnsi="Times New Roman"/>
          <w:caps w:val="0"/>
          <w:color w:val="auto"/>
          <w:sz w:val="28"/>
          <w:szCs w:val="28"/>
        </w:rPr>
        <w:t>3</w:t>
      </w:r>
      <w:r w:rsidR="00E75567" w:rsidRPr="007604F9">
        <w:rPr>
          <w:rFonts w:ascii="Times New Roman" w:hAnsi="Times New Roman"/>
          <w:caps w:val="0"/>
          <w:color w:val="auto"/>
          <w:sz w:val="28"/>
          <w:szCs w:val="28"/>
        </w:rPr>
        <w:t xml:space="preserve">. </w:t>
      </w:r>
      <w:r w:rsidR="00B37579">
        <w:rPr>
          <w:rFonts w:ascii="Times New Roman" w:hAnsi="Times New Roman"/>
          <w:caps w:val="0"/>
          <w:color w:val="auto"/>
          <w:sz w:val="28"/>
          <w:szCs w:val="28"/>
        </w:rPr>
        <w:t>Приложения</w:t>
      </w:r>
      <w:bookmarkEnd w:id="16"/>
    </w:p>
    <w:p w14:paraId="229D45A2" w14:textId="4060A426" w:rsidR="00945E13" w:rsidRDefault="00A11569"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B37579">
        <w:rPr>
          <w:rFonts w:ascii="Times New Roman" w:hAnsi="Times New Roman" w:cs="Times New Roman"/>
          <w:sz w:val="28"/>
          <w:szCs w:val="28"/>
        </w:rPr>
        <w:t xml:space="preserve">1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3061DB38" w14:textId="1CDE1307" w:rsidR="00B37579" w:rsidRDefault="00945E13"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№2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56965589" w14:textId="5271EF3E" w:rsidR="00B37579" w:rsidRDefault="00B37579"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203A8" w:rsidRPr="009203A8">
        <w:rPr>
          <w:rFonts w:ascii="Times New Roman" w:hAnsi="Times New Roman" w:cs="Times New Roman"/>
          <w:sz w:val="28"/>
          <w:szCs w:val="28"/>
        </w:rPr>
        <w:t>3</w:t>
      </w:r>
      <w:r>
        <w:rPr>
          <w:rFonts w:ascii="Times New Roman" w:hAnsi="Times New Roman" w:cs="Times New Roman"/>
          <w:sz w:val="28"/>
          <w:szCs w:val="28"/>
        </w:rPr>
        <w:t xml:space="preserve"> Критерии оценки</w:t>
      </w:r>
    </w:p>
    <w:p w14:paraId="1211BF0E" w14:textId="57C078FE" w:rsidR="00A27EE4" w:rsidRDefault="00B37579"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203A8" w:rsidRPr="009203A8">
        <w:rPr>
          <w:rFonts w:ascii="Times New Roman" w:hAnsi="Times New Roman" w:cs="Times New Roman"/>
          <w:sz w:val="28"/>
          <w:szCs w:val="28"/>
        </w:rPr>
        <w:t>4</w:t>
      </w:r>
      <w:r w:rsidR="007B3FD5" w:rsidRPr="007B3FD5">
        <w:rPr>
          <w:rFonts w:ascii="Times New Roman" w:hAnsi="Times New Roman" w:cs="Times New Roman"/>
          <w:sz w:val="28"/>
          <w:szCs w:val="28"/>
        </w:rPr>
        <w:t xml:space="preserve"> </w:t>
      </w:r>
      <w:r w:rsidR="00A11569">
        <w:rPr>
          <w:rFonts w:ascii="Times New Roman" w:hAnsi="Times New Roman" w:cs="Times New Roman"/>
          <w:sz w:val="28"/>
          <w:szCs w:val="28"/>
        </w:rPr>
        <w:t xml:space="preserve">Инструкция по охране труда и технике безопасности по компетенции </w:t>
      </w:r>
      <w:r w:rsidR="000352E2" w:rsidRPr="000352E2">
        <w:rPr>
          <w:rFonts w:ascii="Times New Roman" w:hAnsi="Times New Roman" w:cs="Times New Roman"/>
          <w:sz w:val="28"/>
          <w:szCs w:val="28"/>
        </w:rPr>
        <w:t>«Магистральные линии связи. Строительство и эксплуатация ВОЛП».</w:t>
      </w:r>
    </w:p>
    <w:p w14:paraId="79362F93" w14:textId="6AAE6FEE" w:rsidR="000352E2" w:rsidRPr="00B17610" w:rsidRDefault="000352E2" w:rsidP="000352E2">
      <w:pPr>
        <w:autoSpaceDE w:val="0"/>
        <w:autoSpaceDN w:val="0"/>
        <w:adjustRightInd w:val="0"/>
        <w:spacing w:after="0" w:line="360" w:lineRule="auto"/>
        <w:jc w:val="both"/>
        <w:rPr>
          <w:rFonts w:ascii="Times New Roman" w:hAnsi="Times New Roman" w:cs="Times New Roman"/>
          <w:sz w:val="28"/>
          <w:szCs w:val="28"/>
        </w:rPr>
      </w:pPr>
      <w:r w:rsidRPr="00B17610">
        <w:rPr>
          <w:rFonts w:ascii="Times New Roman" w:hAnsi="Times New Roman" w:cs="Times New Roman"/>
          <w:sz w:val="28"/>
          <w:szCs w:val="28"/>
        </w:rPr>
        <w:t>Приложение №</w:t>
      </w:r>
      <w:r w:rsidR="00B17610" w:rsidRPr="00B17610">
        <w:rPr>
          <w:rFonts w:ascii="Times New Roman" w:hAnsi="Times New Roman" w:cs="Times New Roman"/>
          <w:sz w:val="28"/>
          <w:szCs w:val="28"/>
        </w:rPr>
        <w:t>5</w:t>
      </w:r>
      <w:r w:rsidRPr="00B17610">
        <w:rPr>
          <w:rFonts w:ascii="Times New Roman" w:hAnsi="Times New Roman" w:cs="Times New Roman"/>
          <w:sz w:val="28"/>
          <w:szCs w:val="28"/>
        </w:rPr>
        <w:t xml:space="preserve"> Протоколы к конкурсному заданию</w:t>
      </w:r>
    </w:p>
    <w:p w14:paraId="2BBD24A3" w14:textId="0E0CD60F" w:rsidR="00B37579" w:rsidRDefault="000352E2" w:rsidP="000352E2">
      <w:pPr>
        <w:autoSpaceDE w:val="0"/>
        <w:autoSpaceDN w:val="0"/>
        <w:adjustRightInd w:val="0"/>
        <w:spacing w:after="0" w:line="360" w:lineRule="auto"/>
        <w:jc w:val="both"/>
        <w:rPr>
          <w:rFonts w:ascii="Times New Roman" w:hAnsi="Times New Roman" w:cs="Times New Roman"/>
          <w:sz w:val="28"/>
          <w:szCs w:val="28"/>
        </w:rPr>
      </w:pPr>
      <w:r w:rsidRPr="00B17610">
        <w:rPr>
          <w:rFonts w:ascii="Times New Roman" w:hAnsi="Times New Roman" w:cs="Times New Roman"/>
          <w:sz w:val="28"/>
          <w:szCs w:val="28"/>
        </w:rPr>
        <w:t>Приложение №</w:t>
      </w:r>
      <w:r w:rsidR="00B17610" w:rsidRPr="00B17610">
        <w:rPr>
          <w:rFonts w:ascii="Times New Roman" w:hAnsi="Times New Roman" w:cs="Times New Roman"/>
          <w:sz w:val="28"/>
          <w:szCs w:val="28"/>
        </w:rPr>
        <w:t>6</w:t>
      </w:r>
      <w:r w:rsidRPr="00B17610">
        <w:rPr>
          <w:rFonts w:ascii="Times New Roman" w:hAnsi="Times New Roman" w:cs="Times New Roman"/>
          <w:sz w:val="28"/>
          <w:szCs w:val="28"/>
        </w:rPr>
        <w:t xml:space="preserve"> Схема подключения оборудования</w:t>
      </w:r>
    </w:p>
    <w:p w14:paraId="2176CADD" w14:textId="77777777" w:rsidR="002B3DBB" w:rsidRDefault="002B3DBB" w:rsidP="002B3DBB">
      <w:pPr>
        <w:spacing w:after="0" w:line="360" w:lineRule="auto"/>
        <w:ind w:firstLine="851"/>
        <w:jc w:val="right"/>
        <w:rPr>
          <w:rFonts w:ascii="Times New Roman" w:eastAsia="Times New Roman" w:hAnsi="Times New Roman" w:cs="Times New Roman"/>
          <w:i/>
          <w:iCs/>
          <w:sz w:val="28"/>
          <w:szCs w:val="28"/>
          <w:lang w:eastAsia="ru-RU"/>
        </w:rPr>
      </w:pPr>
    </w:p>
    <w:p w14:paraId="7749F0DD" w14:textId="77777777" w:rsidR="002B3DBB" w:rsidRDefault="002B3DBB" w:rsidP="002B3DBB">
      <w:pPr>
        <w:spacing w:after="0" w:line="360" w:lineRule="auto"/>
        <w:ind w:firstLine="851"/>
        <w:jc w:val="right"/>
        <w:rPr>
          <w:rFonts w:ascii="Times New Roman" w:eastAsia="Times New Roman" w:hAnsi="Times New Roman" w:cs="Times New Roman"/>
          <w:i/>
          <w:iCs/>
          <w:sz w:val="28"/>
          <w:szCs w:val="28"/>
          <w:lang w:eastAsia="ru-RU"/>
        </w:rPr>
      </w:pPr>
    </w:p>
    <w:p w14:paraId="1F6A2793" w14:textId="77777777" w:rsidR="002B3DBB" w:rsidRDefault="002B3DBB" w:rsidP="002B3DBB">
      <w:pPr>
        <w:spacing w:after="0" w:line="360" w:lineRule="auto"/>
        <w:ind w:firstLine="851"/>
        <w:jc w:val="right"/>
        <w:rPr>
          <w:rFonts w:ascii="Times New Roman" w:eastAsia="Times New Roman" w:hAnsi="Times New Roman" w:cs="Times New Roman"/>
          <w:i/>
          <w:iCs/>
          <w:sz w:val="28"/>
          <w:szCs w:val="28"/>
          <w:lang w:eastAsia="ru-RU"/>
        </w:rPr>
      </w:pPr>
    </w:p>
    <w:sectPr w:rsidR="002B3DBB" w:rsidSect="00137545">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CF254" w14:textId="77777777" w:rsidR="00986D2D" w:rsidRDefault="00986D2D" w:rsidP="00970F49">
      <w:pPr>
        <w:spacing w:after="0" w:line="240" w:lineRule="auto"/>
      </w:pPr>
      <w:r>
        <w:separator/>
      </w:r>
    </w:p>
  </w:endnote>
  <w:endnote w:type="continuationSeparator" w:id="0">
    <w:p w14:paraId="10A961D2" w14:textId="77777777" w:rsidR="00986D2D" w:rsidRDefault="00986D2D"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panose1 w:val="00000000000000000000"/>
    <w:charset w:val="00"/>
    <w:family w:val="roman"/>
    <w:notTrueType/>
    <w:pitch w:val="default"/>
  </w:font>
  <w:font w:name="FrutigerLTStd-Light">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134AE" w14:textId="77777777" w:rsidR="00986D2D" w:rsidRDefault="00986D2D" w:rsidP="00970F49">
      <w:pPr>
        <w:spacing w:after="0" w:line="240" w:lineRule="auto"/>
      </w:pPr>
      <w:r>
        <w:separator/>
      </w:r>
    </w:p>
  </w:footnote>
  <w:footnote w:type="continuationSeparator" w:id="0">
    <w:p w14:paraId="537489F7" w14:textId="77777777" w:rsidR="00986D2D" w:rsidRDefault="00986D2D" w:rsidP="00970F49">
      <w:pPr>
        <w:spacing w:after="0" w:line="240" w:lineRule="auto"/>
      </w:pPr>
      <w:r>
        <w:continuationSeparator/>
      </w:r>
    </w:p>
  </w:footnote>
  <w:footnote w:id="1">
    <w:p w14:paraId="2C418BAC" w14:textId="77777777" w:rsidR="005C26BA" w:rsidRDefault="005C26BA"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5C26BA" w:rsidRDefault="005C26BA"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A71"/>
    <w:multiLevelType w:val="multilevel"/>
    <w:tmpl w:val="4DE6DC5A"/>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ED95C00"/>
    <w:multiLevelType w:val="hybridMultilevel"/>
    <w:tmpl w:val="7A767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8"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1DD11C3D"/>
    <w:multiLevelType w:val="hybridMultilevel"/>
    <w:tmpl w:val="EB248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CC7A38"/>
    <w:multiLevelType w:val="hybridMultilevel"/>
    <w:tmpl w:val="04EAFB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7"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E65355"/>
    <w:multiLevelType w:val="multilevel"/>
    <w:tmpl w:val="6DF8597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49126EDE"/>
    <w:multiLevelType w:val="hybridMultilevel"/>
    <w:tmpl w:val="FA0097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2" w15:restartNumberingAfterBreak="0">
    <w:nsid w:val="517F3EE4"/>
    <w:multiLevelType w:val="hybridMultilevel"/>
    <w:tmpl w:val="2406778E"/>
    <w:lvl w:ilvl="0" w:tplc="04190001">
      <w:start w:val="1"/>
      <w:numFmt w:val="bullet"/>
      <w:lvlText w:val=""/>
      <w:lvlJc w:val="left"/>
      <w:pPr>
        <w:ind w:left="720" w:hanging="360"/>
      </w:pPr>
      <w:rPr>
        <w:rFonts w:ascii="Symbol" w:hAnsi="Symbol" w:hint="default"/>
      </w:rPr>
    </w:lvl>
    <w:lvl w:ilvl="1" w:tplc="83AA7B9E">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1961F09"/>
    <w:multiLevelType w:val="hybridMultilevel"/>
    <w:tmpl w:val="AD8435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541D234F"/>
    <w:multiLevelType w:val="hybridMultilevel"/>
    <w:tmpl w:val="7B701F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58FB51B4"/>
    <w:multiLevelType w:val="multilevel"/>
    <w:tmpl w:val="4EBCE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8"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B11EAD"/>
    <w:multiLevelType w:val="hybridMultilevel"/>
    <w:tmpl w:val="420AFA54"/>
    <w:lvl w:ilvl="0" w:tplc="9E8627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DC77E90"/>
    <w:multiLevelType w:val="multilevel"/>
    <w:tmpl w:val="3A7AC7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FDD27CD"/>
    <w:multiLevelType w:val="hybridMultilevel"/>
    <w:tmpl w:val="3D706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8"/>
  </w:num>
  <w:num w:numId="4">
    <w:abstractNumId w:val="3"/>
  </w:num>
  <w:num w:numId="5">
    <w:abstractNumId w:val="1"/>
  </w:num>
  <w:num w:numId="6">
    <w:abstractNumId w:val="13"/>
  </w:num>
  <w:num w:numId="7">
    <w:abstractNumId w:val="4"/>
  </w:num>
  <w:num w:numId="8">
    <w:abstractNumId w:val="7"/>
  </w:num>
  <w:num w:numId="9">
    <w:abstractNumId w:val="27"/>
  </w:num>
  <w:num w:numId="10">
    <w:abstractNumId w:val="9"/>
  </w:num>
  <w:num w:numId="11">
    <w:abstractNumId w:val="5"/>
  </w:num>
  <w:num w:numId="12">
    <w:abstractNumId w:val="14"/>
  </w:num>
  <w:num w:numId="13">
    <w:abstractNumId w:val="30"/>
  </w:num>
  <w:num w:numId="14">
    <w:abstractNumId w:val="15"/>
  </w:num>
  <w:num w:numId="15">
    <w:abstractNumId w:val="28"/>
  </w:num>
  <w:num w:numId="16">
    <w:abstractNumId w:val="31"/>
  </w:num>
  <w:num w:numId="17">
    <w:abstractNumId w:val="29"/>
  </w:num>
  <w:num w:numId="18">
    <w:abstractNumId w:val="26"/>
  </w:num>
  <w:num w:numId="19">
    <w:abstractNumId w:val="17"/>
  </w:num>
  <w:num w:numId="20">
    <w:abstractNumId w:val="21"/>
  </w:num>
  <w:num w:numId="21">
    <w:abstractNumId w:val="16"/>
  </w:num>
  <w:num w:numId="22">
    <w:abstractNumId w:val="6"/>
  </w:num>
  <w:num w:numId="23">
    <w:abstractNumId w:val="25"/>
  </w:num>
  <w:num w:numId="24">
    <w:abstractNumId w:val="19"/>
  </w:num>
  <w:num w:numId="25">
    <w:abstractNumId w:val="22"/>
  </w:num>
  <w:num w:numId="26">
    <w:abstractNumId w:val="23"/>
  </w:num>
  <w:num w:numId="27">
    <w:abstractNumId w:val="24"/>
  </w:num>
  <w:num w:numId="28">
    <w:abstractNumId w:val="34"/>
  </w:num>
  <w:num w:numId="29">
    <w:abstractNumId w:val="2"/>
  </w:num>
  <w:num w:numId="30">
    <w:abstractNumId w:val="10"/>
  </w:num>
  <w:num w:numId="31">
    <w:abstractNumId w:val="12"/>
  </w:num>
  <w:num w:numId="32">
    <w:abstractNumId w:val="33"/>
  </w:num>
  <w:num w:numId="33">
    <w:abstractNumId w:val="18"/>
  </w:num>
  <w:num w:numId="34">
    <w:abstractNumId w:val="0"/>
  </w:num>
  <w:num w:numId="35">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430A"/>
    <w:rsid w:val="000051E8"/>
    <w:rsid w:val="00021CCE"/>
    <w:rsid w:val="000244DA"/>
    <w:rsid w:val="00024F7D"/>
    <w:rsid w:val="000352E2"/>
    <w:rsid w:val="00041A78"/>
    <w:rsid w:val="00054C98"/>
    <w:rsid w:val="00056CDE"/>
    <w:rsid w:val="00067386"/>
    <w:rsid w:val="00081D65"/>
    <w:rsid w:val="000A1F96"/>
    <w:rsid w:val="000B3397"/>
    <w:rsid w:val="000B55A2"/>
    <w:rsid w:val="000D258B"/>
    <w:rsid w:val="000D43CC"/>
    <w:rsid w:val="000D4C46"/>
    <w:rsid w:val="000D74AA"/>
    <w:rsid w:val="000F0FC3"/>
    <w:rsid w:val="001024BE"/>
    <w:rsid w:val="00106738"/>
    <w:rsid w:val="00114D79"/>
    <w:rsid w:val="00127743"/>
    <w:rsid w:val="00137545"/>
    <w:rsid w:val="0015561E"/>
    <w:rsid w:val="001627D5"/>
    <w:rsid w:val="0017612A"/>
    <w:rsid w:val="00191806"/>
    <w:rsid w:val="001B4B65"/>
    <w:rsid w:val="001C1282"/>
    <w:rsid w:val="001C63E7"/>
    <w:rsid w:val="001E1DF9"/>
    <w:rsid w:val="00220E70"/>
    <w:rsid w:val="002228E8"/>
    <w:rsid w:val="00237603"/>
    <w:rsid w:val="00247E8C"/>
    <w:rsid w:val="00270E01"/>
    <w:rsid w:val="002776A1"/>
    <w:rsid w:val="0029547E"/>
    <w:rsid w:val="002B1426"/>
    <w:rsid w:val="002B3DBB"/>
    <w:rsid w:val="002F2906"/>
    <w:rsid w:val="003242E1"/>
    <w:rsid w:val="00333911"/>
    <w:rsid w:val="00334165"/>
    <w:rsid w:val="00334CC9"/>
    <w:rsid w:val="003531E7"/>
    <w:rsid w:val="003601A4"/>
    <w:rsid w:val="0037535C"/>
    <w:rsid w:val="003934F8"/>
    <w:rsid w:val="00397A1B"/>
    <w:rsid w:val="003A21C8"/>
    <w:rsid w:val="003C1D7A"/>
    <w:rsid w:val="003C220B"/>
    <w:rsid w:val="003C5F97"/>
    <w:rsid w:val="003D1E51"/>
    <w:rsid w:val="004254FE"/>
    <w:rsid w:val="00436FFC"/>
    <w:rsid w:val="00437D28"/>
    <w:rsid w:val="0044354A"/>
    <w:rsid w:val="00454353"/>
    <w:rsid w:val="00461AC6"/>
    <w:rsid w:val="0047429B"/>
    <w:rsid w:val="004904C5"/>
    <w:rsid w:val="004917C4"/>
    <w:rsid w:val="004A07A5"/>
    <w:rsid w:val="004B692B"/>
    <w:rsid w:val="004C3CAF"/>
    <w:rsid w:val="004C703E"/>
    <w:rsid w:val="004D096E"/>
    <w:rsid w:val="004E785E"/>
    <w:rsid w:val="004E7905"/>
    <w:rsid w:val="005055FF"/>
    <w:rsid w:val="00510059"/>
    <w:rsid w:val="00554CBB"/>
    <w:rsid w:val="005560AC"/>
    <w:rsid w:val="00557CC0"/>
    <w:rsid w:val="0056194A"/>
    <w:rsid w:val="00565B7C"/>
    <w:rsid w:val="005A1625"/>
    <w:rsid w:val="005A203B"/>
    <w:rsid w:val="005B05D5"/>
    <w:rsid w:val="005B0DEC"/>
    <w:rsid w:val="005B66FC"/>
    <w:rsid w:val="005C26BA"/>
    <w:rsid w:val="005C6A23"/>
    <w:rsid w:val="005E07CD"/>
    <w:rsid w:val="005E30DC"/>
    <w:rsid w:val="00605DD7"/>
    <w:rsid w:val="0060658F"/>
    <w:rsid w:val="00613219"/>
    <w:rsid w:val="0062789A"/>
    <w:rsid w:val="0063396F"/>
    <w:rsid w:val="00640E46"/>
    <w:rsid w:val="0064179C"/>
    <w:rsid w:val="00643A8A"/>
    <w:rsid w:val="0064491A"/>
    <w:rsid w:val="00653B50"/>
    <w:rsid w:val="00666BDD"/>
    <w:rsid w:val="006776B4"/>
    <w:rsid w:val="00677941"/>
    <w:rsid w:val="0068167C"/>
    <w:rsid w:val="006873B8"/>
    <w:rsid w:val="00692715"/>
    <w:rsid w:val="0069767A"/>
    <w:rsid w:val="006B0FEA"/>
    <w:rsid w:val="006C6D6D"/>
    <w:rsid w:val="006C7A3B"/>
    <w:rsid w:val="006C7CE4"/>
    <w:rsid w:val="006F4464"/>
    <w:rsid w:val="00714CA4"/>
    <w:rsid w:val="007250D9"/>
    <w:rsid w:val="00725598"/>
    <w:rsid w:val="007274B8"/>
    <w:rsid w:val="00727F97"/>
    <w:rsid w:val="00730AE0"/>
    <w:rsid w:val="0074372D"/>
    <w:rsid w:val="007604F9"/>
    <w:rsid w:val="00764773"/>
    <w:rsid w:val="007735DC"/>
    <w:rsid w:val="0078311A"/>
    <w:rsid w:val="00791D70"/>
    <w:rsid w:val="007A61C5"/>
    <w:rsid w:val="007A6888"/>
    <w:rsid w:val="007B0DCC"/>
    <w:rsid w:val="007B2222"/>
    <w:rsid w:val="007B3FD5"/>
    <w:rsid w:val="007D3601"/>
    <w:rsid w:val="007D6C20"/>
    <w:rsid w:val="007E73B4"/>
    <w:rsid w:val="008015EA"/>
    <w:rsid w:val="008059BF"/>
    <w:rsid w:val="00812516"/>
    <w:rsid w:val="00832EBB"/>
    <w:rsid w:val="00834734"/>
    <w:rsid w:val="00835BF6"/>
    <w:rsid w:val="00851CB8"/>
    <w:rsid w:val="008761F3"/>
    <w:rsid w:val="00881DD2"/>
    <w:rsid w:val="00882B54"/>
    <w:rsid w:val="00886763"/>
    <w:rsid w:val="008912AE"/>
    <w:rsid w:val="008B0F23"/>
    <w:rsid w:val="008B560B"/>
    <w:rsid w:val="008C41F7"/>
    <w:rsid w:val="008D6DCF"/>
    <w:rsid w:val="008E5424"/>
    <w:rsid w:val="00900604"/>
    <w:rsid w:val="00901689"/>
    <w:rsid w:val="009018F0"/>
    <w:rsid w:val="00906E82"/>
    <w:rsid w:val="009203A8"/>
    <w:rsid w:val="00926C26"/>
    <w:rsid w:val="00945E13"/>
    <w:rsid w:val="00953113"/>
    <w:rsid w:val="00954B97"/>
    <w:rsid w:val="00955127"/>
    <w:rsid w:val="00956BC9"/>
    <w:rsid w:val="00961DA0"/>
    <w:rsid w:val="00970F49"/>
    <w:rsid w:val="009715DA"/>
    <w:rsid w:val="00976338"/>
    <w:rsid w:val="00986D2D"/>
    <w:rsid w:val="009931F0"/>
    <w:rsid w:val="009955F8"/>
    <w:rsid w:val="009A1BE8"/>
    <w:rsid w:val="009A1CBC"/>
    <w:rsid w:val="009A36AD"/>
    <w:rsid w:val="009B18A2"/>
    <w:rsid w:val="009D04EE"/>
    <w:rsid w:val="009E37D3"/>
    <w:rsid w:val="009E52E7"/>
    <w:rsid w:val="009F57C0"/>
    <w:rsid w:val="00A0510D"/>
    <w:rsid w:val="00A11569"/>
    <w:rsid w:val="00A204BB"/>
    <w:rsid w:val="00A20A67"/>
    <w:rsid w:val="00A27EE4"/>
    <w:rsid w:val="00A36EE2"/>
    <w:rsid w:val="00A57976"/>
    <w:rsid w:val="00A636B8"/>
    <w:rsid w:val="00A8496D"/>
    <w:rsid w:val="00A85D42"/>
    <w:rsid w:val="00A87627"/>
    <w:rsid w:val="00A91D4B"/>
    <w:rsid w:val="00A962D4"/>
    <w:rsid w:val="00A9790B"/>
    <w:rsid w:val="00AA2B8A"/>
    <w:rsid w:val="00AD2200"/>
    <w:rsid w:val="00AE6AB7"/>
    <w:rsid w:val="00AE7A32"/>
    <w:rsid w:val="00AF049B"/>
    <w:rsid w:val="00B162B5"/>
    <w:rsid w:val="00B17610"/>
    <w:rsid w:val="00B236AD"/>
    <w:rsid w:val="00B30A26"/>
    <w:rsid w:val="00B3384D"/>
    <w:rsid w:val="00B37579"/>
    <w:rsid w:val="00B40FFB"/>
    <w:rsid w:val="00B4196F"/>
    <w:rsid w:val="00B45392"/>
    <w:rsid w:val="00B45AA4"/>
    <w:rsid w:val="00B610A2"/>
    <w:rsid w:val="00B7111F"/>
    <w:rsid w:val="00BA2CF0"/>
    <w:rsid w:val="00BC265F"/>
    <w:rsid w:val="00BC3813"/>
    <w:rsid w:val="00BC7808"/>
    <w:rsid w:val="00BE099A"/>
    <w:rsid w:val="00BE5BE5"/>
    <w:rsid w:val="00BF6E03"/>
    <w:rsid w:val="00C06EBC"/>
    <w:rsid w:val="00C0723F"/>
    <w:rsid w:val="00C17B01"/>
    <w:rsid w:val="00C21E3A"/>
    <w:rsid w:val="00C26C83"/>
    <w:rsid w:val="00C31CA1"/>
    <w:rsid w:val="00C52383"/>
    <w:rsid w:val="00C56A9B"/>
    <w:rsid w:val="00C740CF"/>
    <w:rsid w:val="00C8277D"/>
    <w:rsid w:val="00C95538"/>
    <w:rsid w:val="00C96567"/>
    <w:rsid w:val="00C97E44"/>
    <w:rsid w:val="00CA6CCD"/>
    <w:rsid w:val="00CC50B7"/>
    <w:rsid w:val="00CD66EF"/>
    <w:rsid w:val="00CE2498"/>
    <w:rsid w:val="00CE36B8"/>
    <w:rsid w:val="00CF0DA9"/>
    <w:rsid w:val="00CF5EAD"/>
    <w:rsid w:val="00D02C00"/>
    <w:rsid w:val="00D12ABD"/>
    <w:rsid w:val="00D16F4B"/>
    <w:rsid w:val="00D17132"/>
    <w:rsid w:val="00D2075B"/>
    <w:rsid w:val="00D229F1"/>
    <w:rsid w:val="00D23076"/>
    <w:rsid w:val="00D37CEC"/>
    <w:rsid w:val="00D37DEA"/>
    <w:rsid w:val="00D405D4"/>
    <w:rsid w:val="00D41269"/>
    <w:rsid w:val="00D45007"/>
    <w:rsid w:val="00D617CC"/>
    <w:rsid w:val="00D82186"/>
    <w:rsid w:val="00D87A1E"/>
    <w:rsid w:val="00DE39D8"/>
    <w:rsid w:val="00DE5614"/>
    <w:rsid w:val="00E0407E"/>
    <w:rsid w:val="00E04FDF"/>
    <w:rsid w:val="00E15F2A"/>
    <w:rsid w:val="00E279E8"/>
    <w:rsid w:val="00E44BF2"/>
    <w:rsid w:val="00E579D6"/>
    <w:rsid w:val="00E61AE7"/>
    <w:rsid w:val="00E75567"/>
    <w:rsid w:val="00E857D6"/>
    <w:rsid w:val="00EA0163"/>
    <w:rsid w:val="00EA0C3A"/>
    <w:rsid w:val="00EA30C6"/>
    <w:rsid w:val="00EB2779"/>
    <w:rsid w:val="00ED18F9"/>
    <w:rsid w:val="00ED53C9"/>
    <w:rsid w:val="00EE7DA3"/>
    <w:rsid w:val="00EF4FDA"/>
    <w:rsid w:val="00F1662D"/>
    <w:rsid w:val="00F3099C"/>
    <w:rsid w:val="00F30B69"/>
    <w:rsid w:val="00F35F4F"/>
    <w:rsid w:val="00F50AC5"/>
    <w:rsid w:val="00F57592"/>
    <w:rsid w:val="00F6025D"/>
    <w:rsid w:val="00F672B2"/>
    <w:rsid w:val="00F80856"/>
    <w:rsid w:val="00F8340A"/>
    <w:rsid w:val="00F83D10"/>
    <w:rsid w:val="00F96457"/>
    <w:rsid w:val="00FB022D"/>
    <w:rsid w:val="00FB1F17"/>
    <w:rsid w:val="00FB3492"/>
    <w:rsid w:val="00FC415A"/>
    <w:rsid w:val="00FC450F"/>
    <w:rsid w:val="00FD20DE"/>
    <w:rsid w:val="00FD22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7111F"/>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UnresolvedMention">
    <w:name w:val="Unresolved Mention"/>
    <w:basedOn w:val="a2"/>
    <w:uiPriority w:val="99"/>
    <w:semiHidden/>
    <w:unhideWhenUsed/>
    <w:rsid w:val="00F35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630549594">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213833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0C2AF-B3BC-4DBF-B8A3-F9957FB51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16</Pages>
  <Words>3175</Words>
  <Characters>18099</Characters>
  <Application>Microsoft Office Word</Application>
  <DocSecurity>0</DocSecurity>
  <Lines>150</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Татьяна Юрьевна</cp:lastModifiedBy>
  <cp:revision>25</cp:revision>
  <cp:lastPrinted>2023-06-19T09:19:00Z</cp:lastPrinted>
  <dcterms:created xsi:type="dcterms:W3CDTF">2023-02-16T10:34:00Z</dcterms:created>
  <dcterms:modified xsi:type="dcterms:W3CDTF">2023-06-30T18:19:00Z</dcterms:modified>
</cp:coreProperties>
</file>