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0B643032" w14:textId="0D67C43B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сообществом компетенции «</w:t>
                </w:r>
                <w:r w:rsidR="00435C4A">
                  <w:t>Охрана окружающей среды</w:t>
                </w:r>
                <w:r>
                  <w:t>»</w:t>
                </w:r>
              </w:p>
              <w:p w14:paraId="7088DC3A" w14:textId="5D083735" w:rsidR="00B610A2" w:rsidRDefault="00D93314" w:rsidP="00B610A2">
                <w:pPr>
                  <w:spacing w:line="360" w:lineRule="auto"/>
                </w:pPr>
                <w:r>
                  <w:t xml:space="preserve">2023 </w:t>
                </w:r>
                <w:r w:rsidR="00B610A2">
                  <w:t>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136C4C55" w:rsidR="00B610A2" w:rsidRDefault="00435C4A" w:rsidP="00B610A2">
                <w:pPr>
                  <w:spacing w:line="360" w:lineRule="auto"/>
                  <w:jc w:val="right"/>
                </w:pPr>
                <w:r>
                  <w:t>«Охрана окружающей среды</w:t>
                </w:r>
                <w:r w:rsidR="00B610A2">
                  <w:t>»</w:t>
                </w:r>
              </w:p>
              <w:p w14:paraId="3D86966A" w14:textId="47B7BC84" w:rsidR="00B610A2" w:rsidRPr="00A204BB" w:rsidRDefault="00435C4A" w:rsidP="00B610A2">
                <w:pPr>
                  <w:spacing w:line="360" w:lineRule="auto"/>
                  <w:jc w:val="right"/>
                </w:pPr>
                <w:r>
                  <w:t>Яшин Михаил Алексеевич</w:t>
                </w:r>
              </w:p>
              <w:p w14:paraId="4D757F60" w14:textId="54AFF52B" w:rsidR="00B610A2" w:rsidRDefault="00B610A2" w:rsidP="00B610A2">
                <w:pPr>
                  <w:spacing w:line="360" w:lineRule="auto"/>
                </w:pPr>
                <w:r>
                  <w:t xml:space="preserve">             </w:t>
                </w:r>
                <w:r w:rsidR="00435C4A">
                  <w:t xml:space="preserve">                          «____</w:t>
                </w:r>
                <w:r w:rsidR="00D93314">
                  <w:t xml:space="preserve">» __________ 2023 </w:t>
                </w:r>
                <w:r>
                  <w:t>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99AD97B" w14:textId="4269FB18" w:rsidR="00B91D88" w:rsidRPr="00BB15A0" w:rsidRDefault="00B91D88" w:rsidP="00B91D88">
          <w:r w:rsidRPr="00B94232">
            <w:rPr>
              <w:noProof/>
            </w:rPr>
            <w:drawing>
              <wp:inline distT="0" distB="0" distL="0" distR="0" wp14:anchorId="44964C94" wp14:editId="54DBBDBA">
                <wp:extent cx="2569845" cy="1211580"/>
                <wp:effectExtent l="0" t="0" r="1905" b="7620"/>
                <wp:docPr id="175641408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6414080" name=""/>
                        <pic:cNvPicPr/>
                      </pic:nvPicPr>
                      <pic:blipFill rotWithShape="1">
                        <a:blip r:embed="rId8"/>
                        <a:srcRect l="6579"/>
                        <a:stretch/>
                      </pic:blipFill>
                      <pic:spPr bwMode="auto">
                        <a:xfrm>
                          <a:off x="0" y="0"/>
                          <a:ext cx="2570068" cy="1211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 w:rsidRPr="00B94232">
            <w:rPr>
              <w:noProof/>
            </w:rPr>
            <w:drawing>
              <wp:inline distT="0" distB="0" distL="0" distR="0" wp14:anchorId="2D364C4B" wp14:editId="1719A873">
                <wp:extent cx="3355142" cy="965739"/>
                <wp:effectExtent l="0" t="0" r="0" b="6350"/>
                <wp:docPr id="171753693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536932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2774" cy="976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FF1EB" w14:textId="77777777" w:rsidR="00334165" w:rsidRPr="00A204BB" w:rsidRDefault="00334165" w:rsidP="00B91D8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4200A9F" w14:textId="1C6D08C7" w:rsidR="00680291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435C4A">
            <w:rPr>
              <w:rFonts w:ascii="Times New Roman" w:eastAsia="Arial Unicode MS" w:hAnsi="Times New Roman" w:cs="Times New Roman"/>
              <w:sz w:val="56"/>
              <w:szCs w:val="56"/>
            </w:rPr>
            <w:t>Охрана окружающей среды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  <w:r w:rsidR="00680291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(юниоры)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1C1B471" w:rsidR="00680291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080CC9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>г.</w:t>
      </w:r>
    </w:p>
    <w:p w14:paraId="7F3414AF" w14:textId="77777777" w:rsidR="00680291" w:rsidRDefault="00680291">
      <w:pPr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14:paraId="1616BF9D" w14:textId="77777777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028FAB2" w14:textId="300D98FF" w:rsidR="008E2F2C" w:rsidRPr="008E2F2C" w:rsidRDefault="0029547E" w:rsidP="000E734D">
      <w:pPr>
        <w:pStyle w:val="11"/>
        <w:spacing w:line="276" w:lineRule="auto"/>
        <w:rPr>
          <w:rFonts w:ascii="Times New Roman" w:hAnsi="Times New Roman"/>
          <w:bCs w:val="0"/>
          <w:noProof/>
          <w:szCs w:val="24"/>
          <w:lang w:val="ru-RU" w:eastAsia="ru-RU"/>
        </w:rPr>
      </w:pPr>
      <w:r w:rsidRPr="008E2F2C">
        <w:rPr>
          <w:rFonts w:ascii="Times New Roman" w:hAnsi="Times New Roman"/>
          <w:bCs w:val="0"/>
          <w:noProof/>
          <w:sz w:val="22"/>
          <w:szCs w:val="20"/>
          <w:lang w:val="ru-RU" w:eastAsia="ru-RU"/>
        </w:rPr>
        <w:fldChar w:fldCharType="begin"/>
      </w:r>
      <w:r w:rsidRPr="008E2F2C">
        <w:rPr>
          <w:rFonts w:ascii="Times New Roman" w:hAnsi="Times New Roman"/>
          <w:bCs w:val="0"/>
          <w:noProof/>
          <w:sz w:val="22"/>
          <w:szCs w:val="20"/>
          <w:lang w:val="ru-RU" w:eastAsia="ru-RU"/>
        </w:rPr>
        <w:instrText xml:space="preserve"> TOC \o "1-2" \h \z \u </w:instrText>
      </w:r>
      <w:r w:rsidRPr="008E2F2C">
        <w:rPr>
          <w:rFonts w:ascii="Times New Roman" w:hAnsi="Times New Roman"/>
          <w:bCs w:val="0"/>
          <w:noProof/>
          <w:sz w:val="22"/>
          <w:szCs w:val="20"/>
          <w:lang w:val="ru-RU" w:eastAsia="ru-RU"/>
        </w:rPr>
        <w:fldChar w:fldCharType="separate"/>
      </w:r>
      <w:hyperlink w:anchor="_Toc126415500" w:history="1">
        <w:r w:rsidR="008E2F2C" w:rsidRPr="008E2F2C">
          <w:rPr>
            <w:rFonts w:ascii="Times New Roman" w:hAnsi="Times New Roman"/>
            <w:bCs w:val="0"/>
            <w:noProof/>
            <w:szCs w:val="24"/>
            <w:lang w:val="ru-RU" w:eastAsia="ru-RU"/>
          </w:rPr>
          <w:t>1. ОСНОВНЫЕ ТРЕБОВАНИЯ КОМПЕТЕНЦИИ</w: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tab/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begin"/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instrText xml:space="preserve"> PAGEREF _Toc126415500 \h </w:instrTex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separate"/>
        </w:r>
        <w:r w:rsidR="00BC25A7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t>3</w: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end"/>
        </w:r>
      </w:hyperlink>
    </w:p>
    <w:p w14:paraId="0F263358" w14:textId="3C98C6E8" w:rsidR="008E2F2C" w:rsidRPr="008E2F2C" w:rsidRDefault="00000000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1" w:history="1">
        <w:r w:rsidR="008E2F2C" w:rsidRPr="008E2F2C">
          <w:rPr>
            <w:noProof/>
            <w:sz w:val="24"/>
            <w:szCs w:val="24"/>
          </w:rPr>
          <w:t>1.1. О</w:t>
        </w:r>
        <w:r w:rsidR="008E2F2C">
          <w:rPr>
            <w:noProof/>
            <w:sz w:val="24"/>
            <w:szCs w:val="24"/>
          </w:rPr>
          <w:t>бщие</w:t>
        </w:r>
        <w:r w:rsidR="008E2F2C" w:rsidRPr="008E2F2C">
          <w:rPr>
            <w:noProof/>
            <w:sz w:val="24"/>
            <w:szCs w:val="24"/>
          </w:rPr>
          <w:t xml:space="preserve"> </w:t>
        </w:r>
        <w:r w:rsidR="008E2F2C">
          <w:rPr>
            <w:noProof/>
            <w:sz w:val="24"/>
            <w:szCs w:val="24"/>
          </w:rPr>
          <w:t>сведения о требованиях компетенции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_Toc126415501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BC25A7">
          <w:rPr>
            <w:noProof/>
            <w:webHidden/>
            <w:sz w:val="24"/>
            <w:szCs w:val="24"/>
          </w:rPr>
          <w:t>3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478C5EAE" w14:textId="4D215567" w:rsidR="008E2F2C" w:rsidRPr="008E2F2C" w:rsidRDefault="00000000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2" w:history="1">
        <w:r w:rsidR="008E2F2C" w:rsidRPr="008E2F2C">
          <w:rPr>
            <w:noProof/>
            <w:sz w:val="24"/>
            <w:szCs w:val="24"/>
          </w:rPr>
          <w:t>1.2. П</w:t>
        </w:r>
        <w:r w:rsidR="000E734D">
          <w:rPr>
            <w:noProof/>
            <w:sz w:val="24"/>
            <w:szCs w:val="24"/>
          </w:rPr>
          <w:t xml:space="preserve">еречень профессиональных задач специалиста по компетенции </w:t>
        </w:r>
        <w:r w:rsidR="008E2F2C" w:rsidRPr="008E2F2C">
          <w:rPr>
            <w:noProof/>
            <w:sz w:val="24"/>
            <w:szCs w:val="24"/>
          </w:rPr>
          <w:t>«Охрана окружающей среды»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_Toc126415502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BC25A7">
          <w:rPr>
            <w:noProof/>
            <w:webHidden/>
            <w:sz w:val="24"/>
            <w:szCs w:val="24"/>
          </w:rPr>
          <w:t>3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6F191D63" w14:textId="1E865940" w:rsidR="008E2F2C" w:rsidRPr="008E2F2C" w:rsidRDefault="00000000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3" w:history="1">
        <w:r w:rsidR="008E2F2C" w:rsidRPr="008E2F2C">
          <w:rPr>
            <w:noProof/>
            <w:sz w:val="24"/>
            <w:szCs w:val="24"/>
          </w:rPr>
          <w:t>1.3. Т</w:t>
        </w:r>
        <w:r w:rsidR="000E734D">
          <w:rPr>
            <w:noProof/>
            <w:sz w:val="24"/>
            <w:szCs w:val="24"/>
          </w:rPr>
          <w:t>ребования к схеме оценки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_Toc126415503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BC25A7">
          <w:rPr>
            <w:noProof/>
            <w:webHidden/>
            <w:sz w:val="24"/>
            <w:szCs w:val="24"/>
          </w:rPr>
          <w:t>9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3189598C" w14:textId="4D81D2D3" w:rsidR="008E2F2C" w:rsidRPr="008E2F2C" w:rsidRDefault="00000000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4" w:history="1">
        <w:r w:rsidR="008E2F2C" w:rsidRPr="008E2F2C">
          <w:rPr>
            <w:noProof/>
            <w:sz w:val="24"/>
            <w:szCs w:val="24"/>
          </w:rPr>
          <w:t>1.4. С</w:t>
        </w:r>
        <w:r w:rsidR="000E734D">
          <w:rPr>
            <w:noProof/>
            <w:sz w:val="24"/>
            <w:szCs w:val="24"/>
          </w:rPr>
          <w:t>пецификация оценки компетенции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_Toc126415504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BC25A7">
          <w:rPr>
            <w:noProof/>
            <w:webHidden/>
            <w:sz w:val="24"/>
            <w:szCs w:val="24"/>
          </w:rPr>
          <w:t>9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7D3D2FFD" w14:textId="11558036" w:rsidR="008E2F2C" w:rsidRPr="008E2F2C" w:rsidRDefault="00000000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5" w:history="1">
        <w:r w:rsidR="008E2F2C" w:rsidRPr="008E2F2C">
          <w:rPr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_Toc126415505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BC25A7">
          <w:rPr>
            <w:noProof/>
            <w:webHidden/>
            <w:sz w:val="24"/>
            <w:szCs w:val="24"/>
          </w:rPr>
          <w:t>11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2F66FED6" w14:textId="7201262F" w:rsidR="008E2F2C" w:rsidRPr="008E2F2C" w:rsidRDefault="00000000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6" w:history="1">
        <w:r w:rsidR="008E2F2C" w:rsidRPr="008E2F2C">
          <w:rPr>
            <w:noProof/>
            <w:sz w:val="24"/>
            <w:szCs w:val="24"/>
          </w:rPr>
          <w:t>2. СПЕЦИАЛЬНЫЕ ПРАВИЛА КОМПЕТЕНЦИИ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_Toc126415506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BC25A7">
          <w:rPr>
            <w:noProof/>
            <w:webHidden/>
            <w:sz w:val="24"/>
            <w:szCs w:val="24"/>
          </w:rPr>
          <w:t>13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1D4B3063" w14:textId="55E827B4" w:rsidR="008E2F2C" w:rsidRPr="008E2F2C" w:rsidRDefault="00000000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7" w:history="1">
        <w:r w:rsidR="008E2F2C" w:rsidRPr="008E2F2C">
          <w:rPr>
            <w:noProof/>
            <w:sz w:val="24"/>
            <w:szCs w:val="24"/>
          </w:rPr>
          <w:t>2.1. Личный инструмент конкурсанта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_Toc126415507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BC25A7">
          <w:rPr>
            <w:noProof/>
            <w:webHidden/>
            <w:sz w:val="24"/>
            <w:szCs w:val="24"/>
          </w:rPr>
          <w:t>13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688BF4DE" w14:textId="38EF5A25" w:rsidR="008E2F2C" w:rsidRPr="008E2F2C" w:rsidRDefault="00000000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8" w:history="1">
        <w:r w:rsidR="008E2F2C" w:rsidRPr="008E2F2C">
          <w:rPr>
            <w:noProof/>
            <w:sz w:val="24"/>
            <w:szCs w:val="24"/>
          </w:rPr>
          <w:t>2.2. Материалы, оборудование и инструменты, запрещенные на площадке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_Toc126415508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BC25A7">
          <w:rPr>
            <w:noProof/>
            <w:webHidden/>
            <w:sz w:val="24"/>
            <w:szCs w:val="24"/>
          </w:rPr>
          <w:t>13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5C3DDD9C" w14:textId="049D367B" w:rsidR="008E2F2C" w:rsidRPr="008E2F2C" w:rsidRDefault="00000000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9" w:history="1">
        <w:r w:rsidR="008E2F2C" w:rsidRPr="008E2F2C">
          <w:rPr>
            <w:noProof/>
            <w:sz w:val="24"/>
            <w:szCs w:val="24"/>
          </w:rPr>
          <w:t>2.3. Особые правила возрастной группы «Юниоры»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_Toc126415509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BC25A7">
          <w:rPr>
            <w:noProof/>
            <w:webHidden/>
            <w:sz w:val="24"/>
            <w:szCs w:val="24"/>
          </w:rPr>
          <w:t>13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4C6B9844" w14:textId="304A8EED" w:rsidR="008E2F2C" w:rsidRPr="008E2F2C" w:rsidRDefault="00000000" w:rsidP="000E734D">
      <w:pPr>
        <w:pStyle w:val="11"/>
        <w:spacing w:line="276" w:lineRule="auto"/>
        <w:rPr>
          <w:rFonts w:ascii="Times New Roman" w:hAnsi="Times New Roman"/>
          <w:bCs w:val="0"/>
          <w:noProof/>
          <w:szCs w:val="24"/>
          <w:lang w:val="ru-RU" w:eastAsia="ru-RU"/>
        </w:rPr>
      </w:pPr>
      <w:hyperlink w:anchor="_Toc126415510" w:history="1">
        <w:r w:rsidR="008E2F2C" w:rsidRPr="008E2F2C">
          <w:rPr>
            <w:rFonts w:ascii="Times New Roman" w:hAnsi="Times New Roman"/>
            <w:bCs w:val="0"/>
            <w:noProof/>
            <w:szCs w:val="24"/>
            <w:lang w:val="ru-RU" w:eastAsia="ru-RU"/>
          </w:rPr>
          <w:t>3. П</w:t>
        </w:r>
        <w:r w:rsidR="000E734D">
          <w:rPr>
            <w:rFonts w:ascii="Times New Roman" w:hAnsi="Times New Roman"/>
            <w:bCs w:val="0"/>
            <w:noProof/>
            <w:szCs w:val="24"/>
            <w:lang w:val="ru-RU" w:eastAsia="ru-RU"/>
          </w:rPr>
          <w:t>РИЛОЖЕНИЯ</w: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tab/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begin"/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instrText xml:space="preserve"> PAGEREF _Toc126415510 \h </w:instrTex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separate"/>
        </w:r>
        <w:r w:rsidR="00BC25A7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t>13</w: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end"/>
        </w:r>
      </w:hyperlink>
    </w:p>
    <w:p w14:paraId="36AA3717" w14:textId="56BD4670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E2F2C">
        <w:rPr>
          <w:rFonts w:ascii="Times New Roman" w:hAnsi="Times New Roman"/>
          <w:noProof/>
          <w:szCs w:val="20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0C0A8247" w:rsidR="00680291" w:rsidRDefault="00680291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36E955" w14:textId="4CDA453D" w:rsidR="00FB3492" w:rsidRPr="0001675B" w:rsidRDefault="00D37DEA" w:rsidP="0001675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5A12E77" w14:textId="77777777" w:rsidR="00FB3492" w:rsidRPr="00080CC9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  <w:vertAlign w:val="subscript"/>
          <w:lang w:val="ru-RU" w:eastAsia="ru-RU"/>
        </w:rPr>
      </w:pPr>
    </w:p>
    <w:p w14:paraId="5A38FD2E" w14:textId="540EE3B6" w:rsidR="00F50AC5" w:rsidRPr="0001675B" w:rsidRDefault="00D03F79" w:rsidP="00D03F79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ПЭК – производственный экологический контроль</w:t>
      </w:r>
      <w:r w:rsidR="0001675B"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14:paraId="30C63E3E" w14:textId="17292D89" w:rsidR="00D03F79" w:rsidRPr="0001675B" w:rsidRDefault="00D03F79" w:rsidP="00D03F79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СанПиН – санитарные правила и нормы</w:t>
      </w:r>
      <w:r w:rsidR="0001675B"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14:paraId="6FCB8CF6" w14:textId="232211BA" w:rsidR="00D03F79" w:rsidRPr="0001675B" w:rsidRDefault="00D03F79" w:rsidP="00D03F79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ГОСТ – государственный стандарт</w:t>
      </w:r>
      <w:r w:rsidR="0001675B"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14:paraId="17302956" w14:textId="70A0B4EA" w:rsidR="00D03F79" w:rsidRPr="0001675B" w:rsidRDefault="00D03F79" w:rsidP="00D03F79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ПДК – предельно допустимая концентрация</w:t>
      </w:r>
      <w:r w:rsidR="0001675B"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14:paraId="511D7C1B" w14:textId="32570C1D" w:rsidR="0001675B" w:rsidRPr="0001675B" w:rsidRDefault="0001675B" w:rsidP="00680291">
      <w:pPr>
        <w:pStyle w:val="bullet"/>
        <w:numPr>
          <w:ilvl w:val="0"/>
          <w:numId w:val="0"/>
        </w:numPr>
        <w:spacing w:line="276" w:lineRule="auto"/>
        <w:ind w:left="106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0E9CD1CA" w14:textId="47717792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641550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sz w:val="24"/>
        </w:rPr>
      </w:pPr>
      <w:bookmarkStart w:id="2" w:name="_Toc126415501"/>
      <w:r>
        <w:rPr>
          <w:sz w:val="24"/>
        </w:rPr>
        <w:t>1</w:t>
      </w:r>
      <w:r w:rsidR="00DE39D8" w:rsidRPr="00D17132">
        <w:rPr>
          <w:sz w:val="24"/>
        </w:rPr>
        <w:t xml:space="preserve">.1. </w:t>
      </w:r>
      <w:r w:rsidR="005C6A23" w:rsidRPr="00D17132">
        <w:rPr>
          <w:sz w:val="24"/>
        </w:rPr>
        <w:t xml:space="preserve">ОБЩИЕ СВЕДЕНИЯ О </w:t>
      </w:r>
      <w:r>
        <w:rPr>
          <w:sz w:val="24"/>
        </w:rPr>
        <w:t>ТРЕБОВАНИЯХ</w:t>
      </w:r>
      <w:r w:rsidR="00976338" w:rsidRPr="00D17132">
        <w:rPr>
          <w:sz w:val="24"/>
        </w:rPr>
        <w:t xml:space="preserve"> </w:t>
      </w:r>
      <w:r w:rsidR="00E0407E" w:rsidRPr="00D17132">
        <w:rPr>
          <w:sz w:val="24"/>
        </w:rPr>
        <w:t>КОМПЕТЕНЦИИ</w:t>
      </w:r>
      <w:bookmarkEnd w:id="2"/>
    </w:p>
    <w:p w14:paraId="1EC3C524" w14:textId="5810B4DE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35C4A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53D3756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6415502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</w:t>
      </w:r>
      <w:r w:rsidR="00435C4A">
        <w:rPr>
          <w:rFonts w:ascii="Times New Roman" w:hAnsi="Times New Roman"/>
          <w:color w:val="000000"/>
          <w:sz w:val="24"/>
          <w:lang w:val="ru-RU"/>
        </w:rPr>
        <w:t>АЧ СПЕЦИАЛИСТА ПО КОМПЕТЕНЦИИ «Охрана окружающей среды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71CC3F83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D93314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703"/>
        <w:gridCol w:w="1290"/>
      </w:tblGrid>
      <w:tr w:rsidR="000244DA" w:rsidRPr="004E1780" w14:paraId="690948A9" w14:textId="77777777" w:rsidTr="00993B1B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E1780" w:rsidRDefault="000244DA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00" w:type="pct"/>
            <w:shd w:val="clear" w:color="auto" w:fill="92D050"/>
            <w:vAlign w:val="center"/>
          </w:tcPr>
          <w:p w14:paraId="03F37E4C" w14:textId="77777777" w:rsidR="000244DA" w:rsidRPr="004E1780" w:rsidRDefault="000244DA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4E178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70" w:type="pct"/>
            <w:shd w:val="clear" w:color="auto" w:fill="92D050"/>
            <w:vAlign w:val="center"/>
          </w:tcPr>
          <w:p w14:paraId="2F40EE78" w14:textId="77777777" w:rsidR="000244DA" w:rsidRPr="004E1780" w:rsidRDefault="000244DA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4E34CC" w:rsidRPr="004E1780" w14:paraId="36656CAB" w14:textId="77777777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2D756C13" w14:textId="03D51C31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Производственный экологический контроль в организации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0CBFD545" w14:textId="0A073FE5" w:rsidR="004E34CC" w:rsidRPr="004E1780" w:rsidRDefault="004B7931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34CC" w:rsidRPr="004E1780" w14:paraId="25C92B09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53618A38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41E299B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стандарты организации, регламентирующие требования к методам производственного контроля в области охраны атмосферного воздуха и водных объектов</w:t>
            </w:r>
          </w:p>
          <w:p w14:paraId="742EFF70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проведения наблюдений за загрязнением атмосферного воздуха и других компонентов окружающей среды</w:t>
            </w:r>
          </w:p>
          <w:p w14:paraId="4A0A6D9D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Источники выделения загрязняющих веществ в технологических циклах организации</w:t>
            </w:r>
          </w:p>
          <w:p w14:paraId="0D1BF8AE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Перечень загрязняющих веществ, характеризующих применяемые технологии и особенности производственного процесса в организации (маркерные вещества)</w:t>
            </w:r>
          </w:p>
          <w:p w14:paraId="051FDA1F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Виды, основные характеристики, назначение и порядок использования приборов и оборудования для контроля показателей загрязняющих веществ в выбросах стационарных источников в организации</w:t>
            </w:r>
          </w:p>
          <w:p w14:paraId="31FF7F80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Аттестованные методики и методы для измерений качества сточных вод в организации</w:t>
            </w:r>
          </w:p>
          <w:p w14:paraId="31CB19BB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характеристики средств для измерения расхода сбросов в организации</w:t>
            </w:r>
          </w:p>
          <w:p w14:paraId="57A6F8AB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Периодичность и места отбора проб атмосферного воздуха и сточных вод в соответствии с программой производственного экологического контроля в организации</w:t>
            </w:r>
          </w:p>
          <w:p w14:paraId="3B9E9AE1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Формы журналов учета водоотведения и качества сточных вод</w:t>
            </w:r>
          </w:p>
          <w:p w14:paraId="4EA86CA6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10DDAF26" w14:textId="2E5CFE03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2394FD61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01887489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65878FEA" w14:textId="1291EE4D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1A816D2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нормативную техническую и правовую документацию по вопросам производственного экологического контроля </w:t>
            </w:r>
          </w:p>
          <w:p w14:paraId="18803EBF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загрязнением компонентов окружающей среды в районе размещения организации</w:t>
            </w:r>
          </w:p>
          <w:p w14:paraId="0AF3F1AB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Применять расчетные и инструментальные методы контроля показателей загрязняющих веществ в выбросах стационарных источников в организации</w:t>
            </w:r>
          </w:p>
          <w:p w14:paraId="4B8ADD26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Использовать приборы и оборудование для контроля показателей загрязняющих веществ в выбросах стационарных источников в организации</w:t>
            </w:r>
          </w:p>
          <w:p w14:paraId="2952E534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Применять аттестованные методики и методы для измерений качества сточных вод в организации</w:t>
            </w:r>
          </w:p>
          <w:p w14:paraId="6C2FD308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для измерения расхода сбросов в организации</w:t>
            </w:r>
          </w:p>
          <w:p w14:paraId="01BFBD44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Вести в организации журналы учета водоотведения и качества сточных вод по установленным формам</w:t>
            </w:r>
          </w:p>
          <w:p w14:paraId="2C196CFE" w14:textId="33CC87C9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Готовить документированную информацию для составления отчета об организации и результатах осуществления производственного экологического контроля в организации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67715B3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7A931A71" w14:textId="77777777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76FE37" w14:textId="0188CD07" w:rsidR="004E34CC" w:rsidRPr="004E1780" w:rsidRDefault="00993B1B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1A0342A0" w14:textId="58780EE5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периодических проверок соблюдения технологических режимов, связанных с загрязнением окружающей среды в организации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0A1FA1E9" w14:textId="72D263F8" w:rsidR="004E34CC" w:rsidRPr="004E1780" w:rsidRDefault="003312DF" w:rsidP="0033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4CC" w:rsidRPr="004E1780" w14:paraId="7058A372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6A6718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66C51B26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9D7D43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Законодательные и иные нормативно-правовые акты Российской Федерации в области защиты окружающей среды</w:t>
            </w:r>
          </w:p>
          <w:p w14:paraId="79DB2769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Основы технологии и режимы производства продукции в организации, их экологические особенности</w:t>
            </w:r>
          </w:p>
          <w:p w14:paraId="6783F090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Технологические режимы, связанные с загрязнением окружающей среды, в основном и вспомогательном производстве</w:t>
            </w:r>
          </w:p>
          <w:p w14:paraId="4BB0A33F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Состав промышленных выбросов, сбросов и отходов, характерных для технологии производства в организации</w:t>
            </w:r>
          </w:p>
          <w:p w14:paraId="5273870B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  <w:p w14:paraId="25020246" w14:textId="383D1F84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Текстовые редакторы: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591E0953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28B553B1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8334A4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0D68CFC7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19B41B4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Контролировать входные и выходные потоки для технологических процессов в организации</w:t>
            </w:r>
          </w:p>
          <w:p w14:paraId="6C348E6C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создания и оформления графиков проверки технологических режимов оборудования, являющегося источником загрязнения окружающей среды</w:t>
            </w:r>
          </w:p>
          <w:p w14:paraId="3748C523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виды производственного оборудования и технологические процессы в организации, связанные с загрязнением окружающей среды</w:t>
            </w:r>
          </w:p>
          <w:p w14:paraId="7DBFABF3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режимов эксплуатации оборудования требованиям обеспечения экологической безопасности</w:t>
            </w:r>
          </w:p>
          <w:p w14:paraId="3D347A1F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Обрабатывать, анализировать и обобщать результаты измерений и наблюдений</w:t>
            </w:r>
          </w:p>
          <w:p w14:paraId="2B874488" w14:textId="213DC005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измерений и наблюдений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F5CDDC9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3C0EC768" w14:textId="77777777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2481BA5" w14:textId="7D0AE43B" w:rsidR="004E34CC" w:rsidRPr="004E1780" w:rsidRDefault="00993B1B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53597DB7" w14:textId="4BBF813D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 области обращения с отходами в организации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2B38C5F3" w14:textId="3383F67D" w:rsidR="004E34CC" w:rsidRPr="004E1780" w:rsidRDefault="00E82FC9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34CC" w:rsidRPr="004E1780" w14:paraId="65F569A9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04A93D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5D6597EA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658B7A8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Законодательные и иные нормативно-правовые акты Российской Федерации в области защиты окружающей среды</w:t>
            </w:r>
          </w:p>
          <w:p w14:paraId="048A6B3F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Опасные свойства, физико-химические характеристики и классы опасности для окружающей среды отходов, образующихся в организации</w:t>
            </w:r>
          </w:p>
          <w:p w14:paraId="4D4100B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ведения и формы учета в области обращения с отходами в электронном виде</w:t>
            </w:r>
          </w:p>
          <w:p w14:paraId="51C63CFC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3D1E5FB8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Требования по организации селективного сбора твердых отходов</w:t>
            </w:r>
          </w:p>
          <w:p w14:paraId="514AFD52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Требования к обустройству мест (площадок) накопления отходов в организации</w:t>
            </w:r>
          </w:p>
          <w:p w14:paraId="44E506B5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контроля накопления, утилизации, обезвреживания и размещения отходов в организации</w:t>
            </w:r>
          </w:p>
          <w:p w14:paraId="213F3861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 к накоплению и размещению отходов в организации</w:t>
            </w:r>
          </w:p>
          <w:p w14:paraId="1162A6E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Виды отходов, захоронение которых запрещено</w:t>
            </w:r>
          </w:p>
          <w:p w14:paraId="10AA82BB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нормативных правовых актов по утилизации и обезвреживанию отходов </w:t>
            </w:r>
          </w:p>
          <w:p w14:paraId="33DD5570" w14:textId="7865EEFC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4D238014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0635D74B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E375E7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18AC4F31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FF69150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Определять виды и количество отходов, подлежащих утилизации и обезвреживанию</w:t>
            </w:r>
          </w:p>
          <w:p w14:paraId="1131864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Проводить контроль накопления, утилизации, обезвреживания и размещения отходов в организации в соответствии с требованиями нормативных правовых актов по охране окружающей среды и обеспечению экологической безопасности</w:t>
            </w:r>
          </w:p>
          <w:p w14:paraId="33FA0274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Контролировать соблюдение норматива предельного накопления отходов на территории организации и своевременный вывоз отходов</w:t>
            </w:r>
          </w:p>
          <w:p w14:paraId="193CE4C0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 xml:space="preserve">Вести первичный учет отходов в организации  </w:t>
            </w:r>
          </w:p>
          <w:p w14:paraId="50204D9A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заполнения формы ведения учета отходов</w:t>
            </w:r>
          </w:p>
          <w:p w14:paraId="024DDB1A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Организовывать селективный сбор твердых отходов в организации</w:t>
            </w:r>
          </w:p>
          <w:p w14:paraId="3B2EDBE9" w14:textId="7FDB12DD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FB74DF1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581BF7B9" w14:textId="77777777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910953" w14:textId="5E730118" w:rsidR="004E34CC" w:rsidRPr="004E1780" w:rsidRDefault="00993B1B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091F8E05" w14:textId="4A5EFF5E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документации по нормированию воздействия производственной деятельности организации на окружающую среду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1A9819A1" w14:textId="5ABA999E" w:rsidR="004E34CC" w:rsidRPr="004E1780" w:rsidRDefault="004E219D" w:rsidP="00685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E34CC" w:rsidRPr="004E1780" w14:paraId="25FE9D0B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FB63ED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7C9D5E11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C48C941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Экологическое законодательство Российской Федерации, основные нормативные правовые акты в области охраны окружающей среды</w:t>
            </w:r>
          </w:p>
          <w:p w14:paraId="5F5D7F3B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Структура государственного кадастра отходов</w:t>
            </w:r>
          </w:p>
          <w:p w14:paraId="20E6D240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отнесения отходов к классу опасности</w:t>
            </w:r>
          </w:p>
          <w:p w14:paraId="521CB698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паспортизации отходов</w:t>
            </w:r>
          </w:p>
          <w:p w14:paraId="3295BACA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Нормативные и методические материалы по установлению нормативных уровней допустимого негативного воздействия на окружающую среду</w:t>
            </w:r>
          </w:p>
          <w:p w14:paraId="352B9B7E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нормирования и согласования уровней допустимого негативного воздействия на окружающую среду</w:t>
            </w:r>
          </w:p>
          <w:p w14:paraId="64F90EE2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санитарно-защитным зонам предприятий</w:t>
            </w:r>
          </w:p>
          <w:p w14:paraId="41BCD356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Состав проектной документации по обустройству санитарно-защитной зоны организации</w:t>
            </w:r>
          </w:p>
          <w:p w14:paraId="04045EEA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земельных участков, расположенных в пределах санитарно-защитной зоны организации</w:t>
            </w:r>
          </w:p>
          <w:p w14:paraId="36B9F43A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Браузеры для работы с глобальной компьютерной сетью Интернет: наименования, возможности и порядок работы в них</w:t>
            </w:r>
          </w:p>
          <w:p w14:paraId="16DB17E9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глобальной компьютерной сети Интернет</w:t>
            </w:r>
          </w:p>
          <w:p w14:paraId="6E30FA04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глобальной компьютерной сети Интернет: наименования, возможности и порядок работы в них</w:t>
            </w:r>
          </w:p>
          <w:p w14:paraId="1E354E45" w14:textId="67F46A61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Электронные справочные системы и библиотеки: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E08785E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0A8485F1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DB823E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62FD2D55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99A10DB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Применять государственный кадастр отходов для подготовки документации, используемой при определении класса опасности и паспортизации отходов в организации</w:t>
            </w:r>
          </w:p>
          <w:p w14:paraId="068575B5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Применять государственный кадастр отходов для подготовки документации, используемой при установлении для организации нормативов образования отходов и лимитов на их размещение</w:t>
            </w:r>
          </w:p>
          <w:p w14:paraId="4901538E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Искать информацию об актуализации государственного кадастра отходов с использованием глобальной компьютерной сети Интернет</w:t>
            </w:r>
          </w:p>
          <w:p w14:paraId="52EF4E45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Определять нормативные уровни допустимого негативного воздействия на окружающую среду</w:t>
            </w:r>
          </w:p>
          <w:p w14:paraId="419A852F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Применять нормативную документацию по предельно допустимым концентрациям загрязняющих веществ для подготовки документации, используемой при расчетах нормативов допустимых выбросов и сбросов в организации</w:t>
            </w:r>
          </w:p>
          <w:p w14:paraId="5FF426E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Определять размер санитарно-защитной зоны организации в соответствии с действующей классификацией промышленных предприятий</w:t>
            </w:r>
          </w:p>
          <w:p w14:paraId="34863D8C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Выполнять поиск данных о предельно допустимых концентрациях загрязняющих веществ и о нормативных размерах санитарно-защитной зоны в электронных справочных системах и библиотеках</w:t>
            </w:r>
          </w:p>
          <w:p w14:paraId="072056CC" w14:textId="1CF3E978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Выполнять поиск данных о нормативных и методических материалах по установлению нормативных уровней допустимого негативного воздействия на окружающую среду в электронных справочных системах и библиотеках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EAE9484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76A4E3D0" w14:textId="77777777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8CEB3BE" w14:textId="0F67F855" w:rsidR="004E34CC" w:rsidRPr="004E1780" w:rsidRDefault="00080CC9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0CD258E4" w14:textId="6FB182A1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разрешительной документации в области охраны окружающей среды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7CA8E6A3" w14:textId="1D80DCD0" w:rsidR="004E34CC" w:rsidRPr="004E1780" w:rsidRDefault="004E219D" w:rsidP="00685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34CC" w:rsidRPr="004E1780" w14:paraId="4F6B06B6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C49248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6C7E1C42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D4A637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инструктивно-методическая документация в области охраны окружающей среды</w:t>
            </w:r>
          </w:p>
          <w:p w14:paraId="5AF9655E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лицензирования деятельности по сбору, транспортированию, обработке, утилизации, обезвреживанию, размещению отходов I - IV классов опасности</w:t>
            </w:r>
          </w:p>
          <w:p w14:paraId="2CB2BBB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 порядок оформления документации для получения лицензии на осуществление деятельности по сбору, транспортированию, обработке, утилизации, обезвреживанию, размещению отходов I - IV классов опасности</w:t>
            </w:r>
          </w:p>
          <w:p w14:paraId="5FD90D69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организации к соответствующей категории по степени негативного воздействия на окружающую среду</w:t>
            </w:r>
          </w:p>
          <w:p w14:paraId="24E4677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и сроки предоставления необходимых материалов для получения разрешительной документации</w:t>
            </w:r>
          </w:p>
          <w:p w14:paraId="6962E0E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Форма заявки и порядок постановки на государственный учет объекта негативного воздействия на окружающую среду</w:t>
            </w:r>
          </w:p>
          <w:p w14:paraId="115BDEFC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Форма заявки на получение комплексного экологического разрешения</w:t>
            </w:r>
          </w:p>
          <w:p w14:paraId="0C8618D5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Форма декларации о негативном воздействии на окружающую среду и порядок ее заполнения</w:t>
            </w:r>
          </w:p>
          <w:p w14:paraId="0F734819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получения комплексного экологического разрешения</w:t>
            </w:r>
          </w:p>
          <w:p w14:paraId="462CA767" w14:textId="54A19AB5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3A1EECB1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16" w:rsidRPr="004E1780" w14:paraId="1DE8288F" w14:textId="77777777" w:rsidTr="00454B16">
        <w:trPr>
          <w:trHeight w:val="464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ED47BC" w14:textId="77777777" w:rsidR="00454B16" w:rsidRPr="004E1780" w:rsidRDefault="00454B16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020153AC" w14:textId="77777777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6B0D46" w14:textId="77777777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Устанавливать для организации соответствующую категорию по степени негативного воздействия на окружающую среду</w:t>
            </w:r>
          </w:p>
          <w:p w14:paraId="56E92BD7" w14:textId="77777777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Определять вид разрешительной документации для организации</w:t>
            </w:r>
          </w:p>
          <w:p w14:paraId="4A43C925" w14:textId="77777777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для получения лицензии на осуществление деятельности по сбору, транспортированию, обработке, утилизации, обезвреживанию, размещению отходов I - IV классов опасности в соответствии с требованиями действующего законодательства</w:t>
            </w:r>
          </w:p>
          <w:p w14:paraId="25887BD1" w14:textId="77777777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Формировать и готовить по установленным формам материалы для получения организацией разрешительной документации</w:t>
            </w:r>
          </w:p>
          <w:p w14:paraId="0002BF92" w14:textId="77777777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Оформлять заявку для постановки организации на государственный учет объекта негативного воздействия на окружающую среду посредством заполнения электронного средства формирования заявки с использованием геоинформационной системы</w:t>
            </w:r>
          </w:p>
          <w:p w14:paraId="44E5EC69" w14:textId="047BF1D3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создания и оформления документов для получения разрешительной документации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43AB4E50" w14:textId="77777777" w:rsidR="00454B16" w:rsidRPr="004E1780" w:rsidRDefault="00454B16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D1" w:rsidRPr="004E1780" w14:paraId="51E84870" w14:textId="77777777" w:rsidTr="00516CD1">
        <w:trPr>
          <w:trHeight w:val="54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8E25C90" w14:textId="56BAB92D" w:rsidR="007C04F0" w:rsidRPr="004E1780" w:rsidRDefault="007C04F0" w:rsidP="007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0" w:type="pct"/>
            <w:shd w:val="clear" w:color="auto" w:fill="auto"/>
          </w:tcPr>
          <w:p w14:paraId="1F05F008" w14:textId="7F81A6BA" w:rsidR="00516CD1" w:rsidRP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проведение мероприятий по повышению эффективности природоохранной деятельности организации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41D63627" w14:textId="2D388203" w:rsidR="007C04F0" w:rsidRPr="004E1780" w:rsidRDefault="004E219D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6CD1" w:rsidRPr="004E1780" w14:paraId="4C398684" w14:textId="77777777" w:rsidTr="00516CD1">
        <w:trPr>
          <w:trHeight w:val="13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4A9ED9" w14:textId="77777777" w:rsidR="00516CD1" w:rsidRPr="004E1780" w:rsidRDefault="00516CD1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072333A0" w14:textId="77777777" w:rsid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A8432A" w14:textId="77777777" w:rsid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проведения оценки воздействия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окружающую среду при расширении, реконструкции, модернизации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действующих производств, создаваемых новых технологий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оборудования в организации</w:t>
            </w:r>
          </w:p>
          <w:p w14:paraId="59D34B91" w14:textId="77777777" w:rsid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расчетов по оценке воздействия на окружающую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среду при расширении, реконструкции, модернизации 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производств, создаваемых новых технологий и оборудования</w:t>
            </w:r>
          </w:p>
          <w:p w14:paraId="64A65F9D" w14:textId="77777777" w:rsid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Анализ рекомендуемых информационно-техническими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справочниками наилучших доступных технологий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организации, их экологических критериев и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применения в аналогичных организациях</w:t>
            </w:r>
          </w:p>
          <w:p w14:paraId="2C55B141" w14:textId="77777777" w:rsid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Формирование для руководства организации предложений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применению наилучших доступных технологий в организации</w:t>
            </w:r>
          </w:p>
          <w:p w14:paraId="2D85C5E3" w14:textId="77777777" w:rsidR="007C04F0" w:rsidRDefault="007C04F0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охраны окружающей среды</w:t>
            </w:r>
          </w:p>
          <w:p w14:paraId="117F4362" w14:textId="36619D0C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материалов по оценке воздействия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окружающую среду</w:t>
            </w:r>
          </w:p>
          <w:p w14:paraId="448F07E0" w14:textId="24A0025D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проведения экологической экспертизы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32DD7E28" w14:textId="10190466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Методики расчетов оценки воздействия на окружающую среду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планируемой деятельности</w:t>
            </w:r>
          </w:p>
          <w:p w14:paraId="16AD7768" w14:textId="77777777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Порядок ввода в эксплуатацию оборудования с учетом требований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области охраны окружающей среды</w:t>
            </w:r>
          </w:p>
          <w:p w14:paraId="4B5CC0DF" w14:textId="60F74E86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Производственная и организационная структура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перспективы ее развития</w:t>
            </w:r>
          </w:p>
          <w:p w14:paraId="14BBCAB3" w14:textId="593291BC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Процессы, операции и оборудование, оказывающие 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влияние на степень негативного воздействия организации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окружающую среду</w:t>
            </w:r>
          </w:p>
          <w:p w14:paraId="5DB33DDC" w14:textId="3D078F52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Наилучшие доступные технологии в сфере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организации, их экологические критерии и опыт применения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аналогичных организациях</w:t>
            </w:r>
          </w:p>
          <w:p w14:paraId="60FB72A1" w14:textId="602E8DC9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Электронные справочные системы и библиотеки: наименования,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возможности и порядок работы в них</w:t>
            </w:r>
          </w:p>
          <w:p w14:paraId="37513146" w14:textId="564522E4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Браузеры для работы с информационно-телекоммуникационной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сетью "Интернет": наименования, возможности и порядок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  <w:p w14:paraId="5BEB16F9" w14:textId="77777777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"Интернет</w:t>
            </w:r>
          </w:p>
          <w:p w14:paraId="15C6E19C" w14:textId="3C105AD1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59BCCB1D" w14:textId="35A75C1B" w:rsidR="007C04F0" w:rsidRPr="004E178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3AC90109" w14:textId="77777777" w:rsidR="00516CD1" w:rsidRPr="004E1780" w:rsidRDefault="00516CD1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D1" w:rsidRPr="004E1780" w14:paraId="604B2D8B" w14:textId="77777777" w:rsidTr="00516CD1">
        <w:trPr>
          <w:trHeight w:val="13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5628A53" w14:textId="77777777" w:rsidR="00516CD1" w:rsidRPr="004E1780" w:rsidRDefault="00516CD1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3BAFB99A" w14:textId="77777777" w:rsid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097B570F" w14:textId="77777777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Выявлять в технологической цепочке процессы, операции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оборудование, оказывающие основное влияние на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негативного воздействия организации на окружающую среду</w:t>
            </w:r>
          </w:p>
          <w:p w14:paraId="615B7737" w14:textId="413B1703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Определять технологические процессы, оборудование, 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способы, методы в качестве наилучшей доступной 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54B8BF72" w14:textId="5CFB5A9C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Планировать по результатам оценки воздействия на окружающую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среду мероприятия по снижению (предотвращению) негативного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воздействия на окружающую среду</w:t>
            </w:r>
          </w:p>
          <w:p w14:paraId="31D002FE" w14:textId="7D0E9B1C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Обосновывать мероприятия по снижению (предотвращению)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негативного воздействия на окружающую среду при введении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эксплуатацию в организации конкретного вида оборудования</w:t>
            </w:r>
          </w:p>
          <w:p w14:paraId="34617D08" w14:textId="480D337D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Выполнять поиск данных об информационно-технических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справочниках по наилучшим доступным технологиям в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справочных системах и библиотеках</w:t>
            </w:r>
          </w:p>
          <w:p w14:paraId="0216876B" w14:textId="77777777" w:rsidR="00516CD1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создания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оформления информации для проведения оценки воздействия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окружающую среду</w:t>
            </w:r>
          </w:p>
          <w:p w14:paraId="10617AE8" w14:textId="7060E5E7" w:rsidR="007C04F0" w:rsidRPr="004E178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Искать информацию об опыте применения наилучших доступных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технологий в аналогичных организациях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6B4C737" w14:textId="77777777" w:rsidR="00516CD1" w:rsidRPr="004E1780" w:rsidRDefault="00516CD1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2F4CC402" w:rsidR="000244DA" w:rsidRPr="00E579D6" w:rsidRDefault="000244DA" w:rsidP="004E34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6415503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193" w:type="pct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283"/>
        <w:gridCol w:w="6"/>
        <w:gridCol w:w="848"/>
        <w:gridCol w:w="853"/>
        <w:gridCol w:w="849"/>
        <w:gridCol w:w="851"/>
        <w:gridCol w:w="2264"/>
      </w:tblGrid>
      <w:tr w:rsidR="001F5A71" w:rsidRPr="00613219" w14:paraId="0A2AADAC" w14:textId="77777777" w:rsidTr="001154C9">
        <w:trPr>
          <w:trHeight w:val="1188"/>
          <w:jc w:val="center"/>
        </w:trPr>
        <w:tc>
          <w:tcPr>
            <w:tcW w:w="3598" w:type="pct"/>
            <w:gridSpan w:val="7"/>
            <w:shd w:val="clear" w:color="auto" w:fill="92D050"/>
            <w:vAlign w:val="center"/>
          </w:tcPr>
          <w:p w14:paraId="5FA241CB" w14:textId="166C3AE9" w:rsidR="00E82FC9" w:rsidRPr="00613219" w:rsidRDefault="00E82FC9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02" w:type="pct"/>
            <w:shd w:val="clear" w:color="auto" w:fill="92D050"/>
            <w:vAlign w:val="center"/>
          </w:tcPr>
          <w:p w14:paraId="2AF4BE06" w14:textId="3FDB6AF0" w:rsidR="00E82FC9" w:rsidRPr="00613219" w:rsidRDefault="00E82FC9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154C9" w:rsidRPr="00613219" w14:paraId="6EDBED15" w14:textId="77777777" w:rsidTr="00BA369D">
        <w:trPr>
          <w:trHeight w:val="50"/>
          <w:jc w:val="center"/>
        </w:trPr>
        <w:tc>
          <w:tcPr>
            <w:tcW w:w="1313" w:type="pct"/>
            <w:vMerge w:val="restart"/>
            <w:shd w:val="clear" w:color="auto" w:fill="92D050"/>
            <w:vAlign w:val="center"/>
          </w:tcPr>
          <w:p w14:paraId="22554985" w14:textId="0EDAD76E" w:rsidR="001154C9" w:rsidRPr="00613219" w:rsidRDefault="001154C9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3CF24956" w14:textId="77777777" w:rsidR="001154C9" w:rsidRPr="00613219" w:rsidRDefault="001154C9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shd w:val="clear" w:color="auto" w:fill="00B050"/>
            <w:vAlign w:val="center"/>
          </w:tcPr>
          <w:p w14:paraId="35F42FCD" w14:textId="77777777" w:rsidR="001154C9" w:rsidRPr="00613219" w:rsidRDefault="001154C9" w:rsidP="00BA4CC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8" w:type="pct"/>
            <w:shd w:val="clear" w:color="auto" w:fill="00B050"/>
            <w:vAlign w:val="center"/>
          </w:tcPr>
          <w:p w14:paraId="73DA90DA" w14:textId="11265A4A" w:rsidR="001154C9" w:rsidRPr="00613219" w:rsidRDefault="001154C9" w:rsidP="00BA4CC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26" w:type="pct"/>
            <w:shd w:val="clear" w:color="auto" w:fill="00B050"/>
            <w:vAlign w:val="center"/>
          </w:tcPr>
          <w:p w14:paraId="22F4030B" w14:textId="447655FE" w:rsidR="001154C9" w:rsidRPr="00613219" w:rsidRDefault="001154C9" w:rsidP="00BA4CC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27" w:type="pct"/>
            <w:shd w:val="clear" w:color="auto" w:fill="00B050"/>
            <w:vAlign w:val="center"/>
          </w:tcPr>
          <w:p w14:paraId="4A085CC0" w14:textId="27D112FE" w:rsidR="001154C9" w:rsidRPr="00613219" w:rsidRDefault="001154C9" w:rsidP="00BA4CCD">
            <w:pPr>
              <w:ind w:right="-231" w:hanging="176"/>
              <w:jc w:val="center"/>
              <w:rPr>
                <w:b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402" w:type="pct"/>
            <w:shd w:val="clear" w:color="auto" w:fill="00B050"/>
            <w:vAlign w:val="center"/>
          </w:tcPr>
          <w:p w14:paraId="089247DF" w14:textId="6EC2E2F5" w:rsidR="001154C9" w:rsidRPr="00613219" w:rsidRDefault="001154C9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154C9" w:rsidRPr="00613219" w14:paraId="61D77BE1" w14:textId="77777777" w:rsidTr="00BA369D">
        <w:trPr>
          <w:trHeight w:val="50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06232BE1" w14:textId="77777777" w:rsidR="001154C9" w:rsidRPr="00613219" w:rsidRDefault="001154C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E5703EC" w14:textId="77777777" w:rsidR="001154C9" w:rsidRPr="00613219" w:rsidRDefault="001154C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9" w:type="pct"/>
            <w:gridSpan w:val="2"/>
            <w:vAlign w:val="center"/>
          </w:tcPr>
          <w:p w14:paraId="3B3E3C84" w14:textId="675DA3EF" w:rsidR="001154C9" w:rsidRPr="00613219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14:paraId="5DA46E3D" w14:textId="1EFFA4FF" w:rsidR="001154C9" w:rsidRPr="00613219" w:rsidRDefault="001154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369D">
              <w:rPr>
                <w:sz w:val="22"/>
                <w:szCs w:val="22"/>
              </w:rPr>
              <w:t>6</w:t>
            </w:r>
          </w:p>
        </w:tc>
        <w:tc>
          <w:tcPr>
            <w:tcW w:w="526" w:type="pct"/>
            <w:vAlign w:val="center"/>
          </w:tcPr>
          <w:p w14:paraId="082615A5" w14:textId="45BE1C21" w:rsidR="001154C9" w:rsidRPr="00613219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19E2144D" w14:textId="00072652" w:rsidR="001154C9" w:rsidRPr="00AA572B" w:rsidRDefault="00BA369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2" w:type="pct"/>
            <w:shd w:val="clear" w:color="auto" w:fill="F2F2F2" w:themeFill="background1" w:themeFillShade="F2"/>
            <w:vAlign w:val="center"/>
          </w:tcPr>
          <w:p w14:paraId="712CE198" w14:textId="18F78A92" w:rsidR="001154C9" w:rsidRPr="00D03F79" w:rsidRDefault="001154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369D">
              <w:rPr>
                <w:sz w:val="22"/>
                <w:szCs w:val="22"/>
              </w:rPr>
              <w:t>8</w:t>
            </w:r>
          </w:p>
        </w:tc>
      </w:tr>
      <w:tr w:rsidR="001154C9" w:rsidRPr="00613219" w14:paraId="4EB85C79" w14:textId="77777777" w:rsidTr="00BA369D">
        <w:trPr>
          <w:trHeight w:val="50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22B843BA" w14:textId="77777777" w:rsidR="001154C9" w:rsidRPr="00613219" w:rsidRDefault="001154C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20AFA02" w14:textId="77777777" w:rsidR="001154C9" w:rsidRPr="00613219" w:rsidRDefault="001154C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9" w:type="pct"/>
            <w:gridSpan w:val="2"/>
            <w:vAlign w:val="center"/>
          </w:tcPr>
          <w:p w14:paraId="4A25E47C" w14:textId="4A9F9681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14:paraId="2ABB4702" w14:textId="59847397" w:rsidR="001154C9" w:rsidRPr="005F5431" w:rsidRDefault="00BA369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6" w:type="pct"/>
            <w:vAlign w:val="center"/>
          </w:tcPr>
          <w:p w14:paraId="6D9FE905" w14:textId="2F616074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37563B60" w14:textId="2F2F1219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8</w:t>
            </w:r>
          </w:p>
        </w:tc>
        <w:tc>
          <w:tcPr>
            <w:tcW w:w="1402" w:type="pct"/>
            <w:shd w:val="clear" w:color="auto" w:fill="F2F2F2" w:themeFill="background1" w:themeFillShade="F2"/>
            <w:vAlign w:val="center"/>
          </w:tcPr>
          <w:p w14:paraId="6E5BB194" w14:textId="33FA0A40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</w:tr>
      <w:tr w:rsidR="001154C9" w:rsidRPr="00613219" w14:paraId="270858FE" w14:textId="77777777" w:rsidTr="00BA369D">
        <w:trPr>
          <w:trHeight w:val="50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11C06268" w14:textId="77777777" w:rsidR="001154C9" w:rsidRPr="00613219" w:rsidRDefault="001154C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C8BD818" w14:textId="77777777" w:rsidR="001154C9" w:rsidRPr="00613219" w:rsidRDefault="001154C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9" w:type="pct"/>
            <w:gridSpan w:val="2"/>
            <w:vAlign w:val="center"/>
          </w:tcPr>
          <w:p w14:paraId="3BEDDFEB" w14:textId="77777777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14:paraId="2FB413FD" w14:textId="5B465C54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2A6F8DAE" w14:textId="1692A7BB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10</w:t>
            </w:r>
          </w:p>
        </w:tc>
        <w:tc>
          <w:tcPr>
            <w:tcW w:w="527" w:type="pct"/>
            <w:vAlign w:val="center"/>
          </w:tcPr>
          <w:p w14:paraId="1F91A4A8" w14:textId="75B03410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F2F2F2" w:themeFill="background1" w:themeFillShade="F2"/>
            <w:vAlign w:val="center"/>
          </w:tcPr>
          <w:p w14:paraId="35C37911" w14:textId="02EBA10A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10</w:t>
            </w:r>
          </w:p>
        </w:tc>
      </w:tr>
      <w:tr w:rsidR="001154C9" w:rsidRPr="00613219" w14:paraId="729DCFA9" w14:textId="77777777" w:rsidTr="00BA369D">
        <w:trPr>
          <w:trHeight w:val="50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064ADD9F" w14:textId="77777777" w:rsidR="001154C9" w:rsidRPr="00613219" w:rsidRDefault="001154C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124CBF9" w14:textId="77777777" w:rsidR="001154C9" w:rsidRPr="00613219" w:rsidRDefault="001154C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9" w:type="pct"/>
            <w:gridSpan w:val="2"/>
            <w:vAlign w:val="center"/>
          </w:tcPr>
          <w:p w14:paraId="7BB1AD33" w14:textId="0A67C93B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14:paraId="6A4E8200" w14:textId="42B52DC5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60DE24C5" w14:textId="1CC3BC0B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</w:t>
            </w:r>
            <w:r w:rsidR="00BA369D">
              <w:rPr>
                <w:sz w:val="22"/>
                <w:szCs w:val="22"/>
              </w:rPr>
              <w:t>2</w:t>
            </w:r>
          </w:p>
        </w:tc>
        <w:tc>
          <w:tcPr>
            <w:tcW w:w="527" w:type="pct"/>
            <w:vAlign w:val="center"/>
          </w:tcPr>
          <w:p w14:paraId="43D2796B" w14:textId="515F3DE6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6</w:t>
            </w:r>
          </w:p>
        </w:tc>
        <w:tc>
          <w:tcPr>
            <w:tcW w:w="1402" w:type="pct"/>
            <w:shd w:val="clear" w:color="auto" w:fill="F2F2F2" w:themeFill="background1" w:themeFillShade="F2"/>
            <w:vAlign w:val="center"/>
          </w:tcPr>
          <w:p w14:paraId="5CA64B26" w14:textId="44B115E0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18</w:t>
            </w:r>
          </w:p>
        </w:tc>
      </w:tr>
      <w:tr w:rsidR="001154C9" w:rsidRPr="00613219" w14:paraId="22BB9E7A" w14:textId="77777777" w:rsidTr="00BA369D">
        <w:trPr>
          <w:trHeight w:val="283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2B3484F3" w14:textId="77777777" w:rsidR="001154C9" w:rsidRPr="00613219" w:rsidRDefault="001154C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8DD302D" w14:textId="77777777" w:rsidR="001154C9" w:rsidRPr="00613219" w:rsidRDefault="001154C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9" w:type="pct"/>
            <w:gridSpan w:val="2"/>
            <w:vAlign w:val="center"/>
          </w:tcPr>
          <w:p w14:paraId="788DF647" w14:textId="04EDA317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14:paraId="792DEA04" w14:textId="25FAAEA0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4</w:t>
            </w:r>
          </w:p>
        </w:tc>
        <w:tc>
          <w:tcPr>
            <w:tcW w:w="526" w:type="pct"/>
            <w:vAlign w:val="center"/>
          </w:tcPr>
          <w:p w14:paraId="71778EC4" w14:textId="4F2E3036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272D2549" w14:textId="176BBA41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F2F2F2" w:themeFill="background1" w:themeFillShade="F2"/>
            <w:vAlign w:val="center"/>
          </w:tcPr>
          <w:p w14:paraId="4A57BB5C" w14:textId="252FCC87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4</w:t>
            </w:r>
          </w:p>
        </w:tc>
      </w:tr>
      <w:tr w:rsidR="001154C9" w:rsidRPr="00613219" w14:paraId="79993DBF" w14:textId="77777777" w:rsidTr="00BA369D">
        <w:trPr>
          <w:trHeight w:val="283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73580419" w14:textId="77777777" w:rsidR="001154C9" w:rsidRPr="00613219" w:rsidRDefault="001154C9" w:rsidP="00C17B01">
            <w:pPr>
              <w:jc w:val="both"/>
              <w:rPr>
                <w:b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2A21B16" w14:textId="6C9A3628" w:rsidR="001154C9" w:rsidRPr="001F5A71" w:rsidRDefault="001154C9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529" w:type="pct"/>
            <w:gridSpan w:val="2"/>
            <w:vAlign w:val="center"/>
          </w:tcPr>
          <w:p w14:paraId="6FF5D2F6" w14:textId="66A93CF5" w:rsidR="001154C9" w:rsidRPr="005F5431" w:rsidRDefault="00BA369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8" w:type="pct"/>
            <w:vAlign w:val="center"/>
          </w:tcPr>
          <w:p w14:paraId="44AB1B82" w14:textId="77777777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734B12AE" w14:textId="77777777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22188FDA" w14:textId="77777777" w:rsidR="001154C9" w:rsidRPr="005F5431" w:rsidRDefault="001154C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F2F2F2" w:themeFill="background1" w:themeFillShade="F2"/>
            <w:vAlign w:val="center"/>
          </w:tcPr>
          <w:p w14:paraId="53B248A1" w14:textId="170F48A7" w:rsidR="001154C9" w:rsidRPr="005F5431" w:rsidRDefault="00BA369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1154C9" w:rsidRPr="00613219" w14:paraId="7A651F98" w14:textId="77777777" w:rsidTr="00BA369D">
        <w:trPr>
          <w:trHeight w:val="50"/>
          <w:jc w:val="center"/>
        </w:trPr>
        <w:tc>
          <w:tcPr>
            <w:tcW w:w="1492" w:type="pct"/>
            <w:gridSpan w:val="3"/>
            <w:shd w:val="clear" w:color="auto" w:fill="00B050"/>
            <w:vAlign w:val="center"/>
          </w:tcPr>
          <w:p w14:paraId="031BF5E1" w14:textId="36D478B4" w:rsidR="001154C9" w:rsidRPr="005F5431" w:rsidRDefault="001154C9" w:rsidP="007274B8">
            <w:pPr>
              <w:jc w:val="center"/>
              <w:rPr>
                <w:sz w:val="22"/>
                <w:szCs w:val="22"/>
              </w:rPr>
            </w:pPr>
            <w:r w:rsidRPr="005F5431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62B470B5" w14:textId="796EE482" w:rsidR="001154C9" w:rsidRPr="005F5431" w:rsidRDefault="001154C9" w:rsidP="007274B8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18</w:t>
            </w:r>
          </w:p>
        </w:tc>
        <w:tc>
          <w:tcPr>
            <w:tcW w:w="528" w:type="pct"/>
            <w:shd w:val="clear" w:color="auto" w:fill="F2F2F2" w:themeFill="background1" w:themeFillShade="F2"/>
            <w:vAlign w:val="center"/>
          </w:tcPr>
          <w:p w14:paraId="3F54C3E5" w14:textId="05C59E15" w:rsidR="001154C9" w:rsidRPr="005F5431" w:rsidRDefault="00BA369D" w:rsidP="00F04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31EC0780" w14:textId="3CDFF91C" w:rsidR="001154C9" w:rsidRPr="005F5431" w:rsidRDefault="001154C9" w:rsidP="00F04D26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2</w:t>
            </w:r>
            <w:r w:rsidR="00BA369D">
              <w:rPr>
                <w:sz w:val="22"/>
                <w:szCs w:val="22"/>
              </w:rPr>
              <w:t>2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275FB43D" w14:textId="4D6F97E1" w:rsidR="001154C9" w:rsidRPr="005F5431" w:rsidRDefault="001154C9" w:rsidP="00F936E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2</w:t>
            </w:r>
            <w:r w:rsidR="00BA369D">
              <w:rPr>
                <w:sz w:val="22"/>
                <w:szCs w:val="22"/>
              </w:rPr>
              <w:t>6</w:t>
            </w:r>
          </w:p>
        </w:tc>
        <w:tc>
          <w:tcPr>
            <w:tcW w:w="1402" w:type="pct"/>
            <w:shd w:val="clear" w:color="auto" w:fill="F2F2F2" w:themeFill="background1" w:themeFillShade="F2"/>
            <w:vAlign w:val="center"/>
          </w:tcPr>
          <w:p w14:paraId="5498864D" w14:textId="31AD12AA" w:rsidR="001154C9" w:rsidRPr="005F5431" w:rsidRDefault="001154C9" w:rsidP="007274B8">
            <w:pPr>
              <w:jc w:val="center"/>
              <w:rPr>
                <w:b/>
                <w:sz w:val="22"/>
                <w:szCs w:val="22"/>
              </w:rPr>
            </w:pPr>
            <w:r w:rsidRPr="005F5431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sz w:val="24"/>
        </w:rPr>
      </w:pPr>
      <w:bookmarkStart w:id="8" w:name="_Toc126415504"/>
      <w:r>
        <w:rPr>
          <w:sz w:val="24"/>
        </w:rPr>
        <w:t>1</w:t>
      </w:r>
      <w:r w:rsidR="00643A8A" w:rsidRPr="007604F9">
        <w:rPr>
          <w:sz w:val="24"/>
        </w:rPr>
        <w:t>.</w:t>
      </w:r>
      <w:r>
        <w:rPr>
          <w:sz w:val="24"/>
        </w:rPr>
        <w:t>4</w:t>
      </w:r>
      <w:r w:rsidR="00AA2B8A" w:rsidRPr="007604F9">
        <w:rPr>
          <w:sz w:val="24"/>
        </w:rPr>
        <w:t xml:space="preserve">. </w:t>
      </w:r>
      <w:r w:rsidR="007A6888" w:rsidRPr="007604F9">
        <w:rPr>
          <w:sz w:val="24"/>
        </w:rPr>
        <w:t>СПЕЦИФИКАЦИЯ ОЦЕНКИ КОМПЕТЕНЦИИ</w:t>
      </w:r>
      <w:bookmarkEnd w:id="8"/>
    </w:p>
    <w:p w14:paraId="5FE6E20C" w14:textId="1984E17C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916" w:type="pct"/>
        <w:tblLook w:val="04A0" w:firstRow="1" w:lastRow="0" w:firstColumn="1" w:lastColumn="0" w:noHBand="0" w:noVBand="1"/>
      </w:tblPr>
      <w:tblGrid>
        <w:gridCol w:w="544"/>
        <w:gridCol w:w="3563"/>
        <w:gridCol w:w="5360"/>
      </w:tblGrid>
      <w:tr w:rsidR="008761F3" w:rsidRPr="009D04EE" w14:paraId="59DCEA44" w14:textId="77777777" w:rsidTr="0010129A">
        <w:tc>
          <w:tcPr>
            <w:tcW w:w="2169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831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10129A">
        <w:tc>
          <w:tcPr>
            <w:tcW w:w="287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882" w:type="pct"/>
            <w:shd w:val="clear" w:color="auto" w:fill="92D050"/>
          </w:tcPr>
          <w:p w14:paraId="1D7F47A9" w14:textId="42918CCE" w:rsidR="00437D28" w:rsidRPr="004904C5" w:rsidRDefault="00B313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368">
              <w:rPr>
                <w:b/>
                <w:sz w:val="24"/>
                <w:szCs w:val="24"/>
              </w:rPr>
              <w:t xml:space="preserve">Расчет </w:t>
            </w:r>
            <w:proofErr w:type="gramStart"/>
            <w:r w:rsidRPr="00B31368">
              <w:rPr>
                <w:b/>
                <w:sz w:val="24"/>
                <w:szCs w:val="24"/>
              </w:rPr>
              <w:t>ущерба</w:t>
            </w:r>
            <w:proofErr w:type="gramEnd"/>
            <w:r w:rsidRPr="00B31368">
              <w:rPr>
                <w:b/>
                <w:sz w:val="24"/>
                <w:szCs w:val="24"/>
              </w:rPr>
              <w:t xml:space="preserve"> причинённого окружающей среде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1" w:type="pct"/>
            <w:shd w:val="clear" w:color="auto" w:fill="auto"/>
          </w:tcPr>
          <w:p w14:paraId="360B4BE2" w14:textId="418058EA" w:rsidR="00437D28" w:rsidRPr="002104DA" w:rsidRDefault="002104D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</w:t>
            </w:r>
          </w:p>
        </w:tc>
      </w:tr>
      <w:tr w:rsidR="002104DA" w:rsidRPr="009D04EE" w14:paraId="1A96BA02" w14:textId="77777777" w:rsidTr="0010129A">
        <w:tc>
          <w:tcPr>
            <w:tcW w:w="287" w:type="pct"/>
            <w:shd w:val="clear" w:color="auto" w:fill="00B050"/>
          </w:tcPr>
          <w:p w14:paraId="237F3983" w14:textId="6CB34203" w:rsidR="002104DA" w:rsidRPr="00437D28" w:rsidRDefault="002104DA" w:rsidP="002104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882" w:type="pct"/>
            <w:shd w:val="clear" w:color="auto" w:fill="92D050"/>
          </w:tcPr>
          <w:p w14:paraId="62CE117B" w14:textId="2EE23B18" w:rsidR="002104DA" w:rsidRPr="00680291" w:rsidRDefault="00B31368" w:rsidP="002104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B46BC">
              <w:rPr>
                <w:b/>
                <w:sz w:val="24"/>
                <w:szCs w:val="24"/>
              </w:rPr>
              <w:t>Измерение физических факторов воздействия, оформление результатов замеров.</w:t>
            </w:r>
          </w:p>
        </w:tc>
        <w:tc>
          <w:tcPr>
            <w:tcW w:w="2831" w:type="pct"/>
            <w:shd w:val="clear" w:color="auto" w:fill="auto"/>
          </w:tcPr>
          <w:p w14:paraId="03F2F467" w14:textId="212E22F9" w:rsidR="002104DA" w:rsidRPr="009D04EE" w:rsidRDefault="002104DA" w:rsidP="002104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5A3">
              <w:rPr>
                <w:sz w:val="24"/>
                <w:szCs w:val="24"/>
              </w:rPr>
              <w:t>Объективная оценка</w:t>
            </w:r>
          </w:p>
        </w:tc>
      </w:tr>
      <w:tr w:rsidR="002104DA" w:rsidRPr="009D04EE" w14:paraId="64F34F19" w14:textId="77777777" w:rsidTr="0010129A">
        <w:tc>
          <w:tcPr>
            <w:tcW w:w="287" w:type="pct"/>
            <w:shd w:val="clear" w:color="auto" w:fill="00B050"/>
          </w:tcPr>
          <w:p w14:paraId="236AA71C" w14:textId="38357012" w:rsidR="002104DA" w:rsidRPr="00437D28" w:rsidRDefault="002104DA" w:rsidP="002104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882" w:type="pct"/>
            <w:shd w:val="clear" w:color="auto" w:fill="92D050"/>
          </w:tcPr>
          <w:p w14:paraId="4D99A27B" w14:textId="2F2ED7DE" w:rsidR="002104DA" w:rsidRPr="00680291" w:rsidRDefault="00680291" w:rsidP="002104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80291">
              <w:rPr>
                <w:b/>
                <w:bCs/>
                <w:sz w:val="24"/>
                <w:szCs w:val="24"/>
              </w:rPr>
              <w:t>Контроль содержания загрязняющих веществ в атмосфере. Расчет минимального воздухообмена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1" w:type="pct"/>
            <w:shd w:val="clear" w:color="auto" w:fill="auto"/>
          </w:tcPr>
          <w:p w14:paraId="52821F30" w14:textId="02005CAA" w:rsidR="002104DA" w:rsidRPr="009D04EE" w:rsidRDefault="002104DA" w:rsidP="002104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5A3">
              <w:rPr>
                <w:sz w:val="24"/>
                <w:szCs w:val="24"/>
              </w:rPr>
              <w:t>Объективная оценка</w:t>
            </w:r>
          </w:p>
        </w:tc>
      </w:tr>
      <w:tr w:rsidR="00680291" w:rsidRPr="009D04EE" w14:paraId="21213197" w14:textId="77777777" w:rsidTr="0010129A">
        <w:tc>
          <w:tcPr>
            <w:tcW w:w="287" w:type="pct"/>
            <w:shd w:val="clear" w:color="auto" w:fill="00B050"/>
          </w:tcPr>
          <w:p w14:paraId="7AFABB4B" w14:textId="7ADD4EE3" w:rsidR="00680291" w:rsidRPr="00437D28" w:rsidRDefault="00680291" w:rsidP="006802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882" w:type="pct"/>
            <w:shd w:val="clear" w:color="auto" w:fill="92D050"/>
          </w:tcPr>
          <w:p w14:paraId="7FF01597" w14:textId="47B2BDF9" w:rsidR="00680291" w:rsidRPr="004904C5" w:rsidRDefault="00680291" w:rsidP="006802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6BC">
              <w:rPr>
                <w:b/>
                <w:sz w:val="24"/>
                <w:szCs w:val="24"/>
              </w:rPr>
              <w:t>Расчет класса опасности отхода.</w:t>
            </w:r>
          </w:p>
        </w:tc>
        <w:tc>
          <w:tcPr>
            <w:tcW w:w="2831" w:type="pct"/>
            <w:shd w:val="clear" w:color="auto" w:fill="auto"/>
          </w:tcPr>
          <w:p w14:paraId="387950E5" w14:textId="62EF8DB1" w:rsidR="00680291" w:rsidRPr="004904C5" w:rsidRDefault="00680291" w:rsidP="006802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5A3">
              <w:rPr>
                <w:sz w:val="24"/>
                <w:szCs w:val="24"/>
              </w:rPr>
              <w:t>Объективная оценка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077CB2A2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80C3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67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3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="00F67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условии участия до </w:t>
      </w:r>
      <w:r w:rsidR="00680C3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67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Конкурсантов)</w:t>
      </w:r>
      <w:r w:rsidR="00D933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478BFFC5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конкурсных дней: </w:t>
      </w:r>
      <w:r w:rsidR="00DB46BC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5DDB03D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4BF07A0" w14:textId="77777777" w:rsidR="00680C3F" w:rsidRDefault="00680C3F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CB31299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="000A55AA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46BC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3B078F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AA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078F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A55AA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B078F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– 2 </w:t>
      </w:r>
      <w:r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B078F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54"/>
        <w:gridCol w:w="1654"/>
        <w:gridCol w:w="1847"/>
        <w:gridCol w:w="1478"/>
        <w:gridCol w:w="1107"/>
        <w:gridCol w:w="1411"/>
        <w:gridCol w:w="478"/>
      </w:tblGrid>
      <w:tr w:rsidR="00435C4A" w:rsidRPr="00435C4A" w14:paraId="2F96C2A6" w14:textId="77777777" w:rsidTr="00040C56">
        <w:trPr>
          <w:trHeight w:val="737"/>
        </w:trPr>
        <w:tc>
          <w:tcPr>
            <w:tcW w:w="1619" w:type="dxa"/>
            <w:vAlign w:val="center"/>
          </w:tcPr>
          <w:p w14:paraId="28FFC2E7" w14:textId="09B97F48" w:rsidR="00024F7D" w:rsidRPr="00435C4A" w:rsidRDefault="00024F7D" w:rsidP="00435C4A">
            <w:pPr>
              <w:jc w:val="center"/>
            </w:pPr>
            <w:r w:rsidRPr="00435C4A">
              <w:t>Обобщенная трудовая функция</w:t>
            </w:r>
          </w:p>
        </w:tc>
        <w:tc>
          <w:tcPr>
            <w:tcW w:w="1619" w:type="dxa"/>
            <w:vAlign w:val="center"/>
          </w:tcPr>
          <w:p w14:paraId="76E4F101" w14:textId="2C54AE0C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t>Трудовая функция</w:t>
            </w:r>
          </w:p>
        </w:tc>
        <w:tc>
          <w:tcPr>
            <w:tcW w:w="1807" w:type="dxa"/>
            <w:vAlign w:val="center"/>
          </w:tcPr>
          <w:p w14:paraId="47FEB271" w14:textId="47A5C160" w:rsidR="00024F7D" w:rsidRPr="00435C4A" w:rsidRDefault="00024F7D" w:rsidP="00435C4A">
            <w:pPr>
              <w:jc w:val="center"/>
            </w:pPr>
            <w:r w:rsidRPr="00435C4A">
              <w:t>Нормативный документ/ЗУН</w:t>
            </w:r>
          </w:p>
        </w:tc>
        <w:tc>
          <w:tcPr>
            <w:tcW w:w="1645" w:type="dxa"/>
            <w:vAlign w:val="center"/>
          </w:tcPr>
          <w:p w14:paraId="1110754A" w14:textId="3CF85080" w:rsidR="00024F7D" w:rsidRPr="00435C4A" w:rsidRDefault="00024F7D" w:rsidP="00435C4A">
            <w:pPr>
              <w:jc w:val="center"/>
            </w:pPr>
            <w:r w:rsidRPr="00435C4A">
              <w:t>Модуль</w:t>
            </w:r>
          </w:p>
        </w:tc>
        <w:tc>
          <w:tcPr>
            <w:tcW w:w="1085" w:type="dxa"/>
            <w:vAlign w:val="center"/>
          </w:tcPr>
          <w:p w14:paraId="58DDC2CB" w14:textId="77777777" w:rsidR="007856CB" w:rsidRDefault="00024F7D" w:rsidP="00435C4A">
            <w:pPr>
              <w:jc w:val="center"/>
            </w:pPr>
            <w:r w:rsidRPr="00435C4A">
              <w:t>Константа/</w:t>
            </w:r>
          </w:p>
          <w:p w14:paraId="3F70625D" w14:textId="1CC1FB98" w:rsidR="00024F7D" w:rsidRPr="00435C4A" w:rsidRDefault="00024F7D" w:rsidP="00435C4A">
            <w:pPr>
              <w:jc w:val="center"/>
            </w:pPr>
            <w:proofErr w:type="spellStart"/>
            <w:r w:rsidRPr="00435C4A">
              <w:t>вариатив</w:t>
            </w:r>
            <w:proofErr w:type="spellEnd"/>
          </w:p>
        </w:tc>
        <w:tc>
          <w:tcPr>
            <w:tcW w:w="1382" w:type="dxa"/>
            <w:vAlign w:val="center"/>
          </w:tcPr>
          <w:p w14:paraId="557A5264" w14:textId="15C33802" w:rsidR="00024F7D" w:rsidRPr="00435C4A" w:rsidRDefault="00024F7D" w:rsidP="00435C4A">
            <w:pPr>
              <w:jc w:val="center"/>
            </w:pPr>
            <w:r w:rsidRPr="00435C4A">
              <w:t>ИЛ</w:t>
            </w:r>
          </w:p>
        </w:tc>
        <w:tc>
          <w:tcPr>
            <w:tcW w:w="472" w:type="dxa"/>
            <w:vAlign w:val="center"/>
          </w:tcPr>
          <w:p w14:paraId="50B7A08B" w14:textId="52A1CC80" w:rsidR="00024F7D" w:rsidRPr="00435C4A" w:rsidRDefault="00024F7D" w:rsidP="00435C4A">
            <w:pPr>
              <w:jc w:val="center"/>
            </w:pPr>
            <w:r w:rsidRPr="00435C4A">
              <w:t>КО</w:t>
            </w:r>
          </w:p>
        </w:tc>
      </w:tr>
      <w:tr w:rsidR="00435C4A" w:rsidRPr="00435C4A" w14:paraId="010B14B4" w14:textId="77777777" w:rsidTr="00040C56">
        <w:trPr>
          <w:trHeight w:val="340"/>
        </w:trPr>
        <w:tc>
          <w:tcPr>
            <w:tcW w:w="1619" w:type="dxa"/>
            <w:vAlign w:val="center"/>
          </w:tcPr>
          <w:p w14:paraId="57C69272" w14:textId="301F1B22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rPr>
                <w:lang w:val="en-US"/>
              </w:rPr>
              <w:t>1</w:t>
            </w:r>
          </w:p>
        </w:tc>
        <w:tc>
          <w:tcPr>
            <w:tcW w:w="1619" w:type="dxa"/>
            <w:vAlign w:val="center"/>
          </w:tcPr>
          <w:p w14:paraId="77ED13A0" w14:textId="7D92D579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rPr>
                <w:lang w:val="en-US"/>
              </w:rPr>
              <w:t>2</w:t>
            </w:r>
          </w:p>
        </w:tc>
        <w:tc>
          <w:tcPr>
            <w:tcW w:w="1807" w:type="dxa"/>
            <w:vAlign w:val="center"/>
          </w:tcPr>
          <w:p w14:paraId="5D16D6C3" w14:textId="05146E09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rPr>
                <w:lang w:val="en-US"/>
              </w:rPr>
              <w:t>3</w:t>
            </w:r>
          </w:p>
        </w:tc>
        <w:tc>
          <w:tcPr>
            <w:tcW w:w="1645" w:type="dxa"/>
            <w:vAlign w:val="center"/>
          </w:tcPr>
          <w:p w14:paraId="5039D792" w14:textId="490CE41C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rPr>
                <w:lang w:val="en-US"/>
              </w:rPr>
              <w:t>4</w:t>
            </w:r>
          </w:p>
        </w:tc>
        <w:tc>
          <w:tcPr>
            <w:tcW w:w="1085" w:type="dxa"/>
            <w:vAlign w:val="center"/>
          </w:tcPr>
          <w:p w14:paraId="560FE8FC" w14:textId="0E97F452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rPr>
                <w:lang w:val="en-US"/>
              </w:rPr>
              <w:t>5</w:t>
            </w:r>
          </w:p>
        </w:tc>
        <w:tc>
          <w:tcPr>
            <w:tcW w:w="1382" w:type="dxa"/>
            <w:vAlign w:val="center"/>
          </w:tcPr>
          <w:p w14:paraId="3B69E96F" w14:textId="7684A1B6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rPr>
                <w:lang w:val="en-US"/>
              </w:rPr>
              <w:t>6</w:t>
            </w:r>
          </w:p>
        </w:tc>
        <w:tc>
          <w:tcPr>
            <w:tcW w:w="472" w:type="dxa"/>
            <w:vAlign w:val="center"/>
          </w:tcPr>
          <w:p w14:paraId="692D11A7" w14:textId="2C029FE7" w:rsidR="00024F7D" w:rsidRPr="00F27D02" w:rsidRDefault="00F27D02" w:rsidP="00435C4A">
            <w:pPr>
              <w:jc w:val="center"/>
            </w:pPr>
            <w:r>
              <w:t>7</w:t>
            </w:r>
          </w:p>
        </w:tc>
      </w:tr>
      <w:tr w:rsidR="00F27D02" w:rsidRPr="00435C4A" w14:paraId="41982F9D" w14:textId="77777777" w:rsidTr="00040C56">
        <w:trPr>
          <w:trHeight w:val="556"/>
        </w:trPr>
        <w:tc>
          <w:tcPr>
            <w:tcW w:w="1619" w:type="dxa"/>
          </w:tcPr>
          <w:p w14:paraId="38DDA442" w14:textId="625DE418" w:rsidR="00F27D02" w:rsidRPr="00F27D02" w:rsidRDefault="00933B05" w:rsidP="00933B05">
            <w:pPr>
              <w:jc w:val="center"/>
            </w:pPr>
            <w:r w:rsidRPr="00933B05">
              <w:t>Разработка и проведение мероприятий</w:t>
            </w:r>
            <w:r>
              <w:t xml:space="preserve"> </w:t>
            </w:r>
            <w:r w:rsidRPr="00933B05">
              <w:t>по повышению эффективности</w:t>
            </w:r>
            <w:r>
              <w:t xml:space="preserve"> </w:t>
            </w:r>
            <w:r w:rsidRPr="00933B05">
              <w:t>природоохранной деятельности</w:t>
            </w:r>
            <w:r>
              <w:t xml:space="preserve"> </w:t>
            </w:r>
            <w:r w:rsidRPr="00933B05">
              <w:t>организации</w:t>
            </w:r>
          </w:p>
        </w:tc>
        <w:tc>
          <w:tcPr>
            <w:tcW w:w="1619" w:type="dxa"/>
          </w:tcPr>
          <w:p w14:paraId="29F33798" w14:textId="5E4D2EDF" w:rsidR="00F27D02" w:rsidRPr="00F27D02" w:rsidRDefault="00933B05" w:rsidP="009D074D">
            <w:pPr>
              <w:jc w:val="center"/>
            </w:pPr>
            <w:r w:rsidRPr="00933B05">
              <w:t>Проведение экологического анализа</w:t>
            </w:r>
            <w:r w:rsidR="009D074D">
              <w:t xml:space="preserve"> </w:t>
            </w:r>
            <w:r w:rsidRPr="00933B05">
              <w:t>проектов расширения, реконструкции,</w:t>
            </w:r>
            <w:r w:rsidR="009D074D">
              <w:t xml:space="preserve"> </w:t>
            </w:r>
            <w:r w:rsidRPr="00933B05">
              <w:t>модернизации действующих</w:t>
            </w:r>
            <w:r w:rsidR="009D074D">
              <w:t xml:space="preserve"> </w:t>
            </w:r>
            <w:r w:rsidRPr="00933B05">
              <w:t>производств, создаваемых новых</w:t>
            </w:r>
            <w:r w:rsidR="009D074D">
              <w:t xml:space="preserve"> </w:t>
            </w:r>
            <w:r w:rsidRPr="00933B05">
              <w:t>технологий и оборудования в</w:t>
            </w:r>
            <w:r w:rsidR="009D074D">
              <w:t xml:space="preserve"> </w:t>
            </w:r>
            <w:r w:rsidRPr="00933B05">
              <w:t>организации</w:t>
            </w:r>
          </w:p>
        </w:tc>
        <w:tc>
          <w:tcPr>
            <w:tcW w:w="1807" w:type="dxa"/>
            <w:vAlign w:val="center"/>
          </w:tcPr>
          <w:p w14:paraId="72A87DDC" w14:textId="6692C8BF" w:rsidR="00F27D02" w:rsidRPr="00F27D02" w:rsidRDefault="00F27D02" w:rsidP="00F27D02">
            <w:pPr>
              <w:jc w:val="center"/>
            </w:pPr>
            <w:r>
              <w:t xml:space="preserve">ПС:40.117 </w:t>
            </w:r>
            <w:r w:rsidRPr="00BA1012">
              <w:t>«Специалист по экологической безопасности (в промышленности)»</w:t>
            </w:r>
            <w:r>
              <w:t xml:space="preserve">; ФГОС СПО </w:t>
            </w:r>
            <w:r w:rsidRPr="00BA1012">
              <w:t>20.02.01</w:t>
            </w:r>
            <w:r>
              <w:t xml:space="preserve"> </w:t>
            </w:r>
            <w:r w:rsidRPr="00BA1012">
              <w:t>Экологическая безопасность природных комплексов</w:t>
            </w:r>
          </w:p>
        </w:tc>
        <w:tc>
          <w:tcPr>
            <w:tcW w:w="1645" w:type="dxa"/>
          </w:tcPr>
          <w:p w14:paraId="44F1513D" w14:textId="51C35666" w:rsidR="00F27D02" w:rsidRPr="00F27D02" w:rsidRDefault="00D47B7E" w:rsidP="00F27D02">
            <w:pPr>
              <w:jc w:val="center"/>
            </w:pPr>
            <w:bookmarkStart w:id="9" w:name="_Hlk126412679"/>
            <w:r w:rsidRPr="00D47B7E">
              <w:t xml:space="preserve">Расчет </w:t>
            </w:r>
            <w:proofErr w:type="gramStart"/>
            <w:r w:rsidRPr="00D47B7E">
              <w:t>ущерба</w:t>
            </w:r>
            <w:proofErr w:type="gramEnd"/>
            <w:r w:rsidRPr="00D47B7E">
              <w:t xml:space="preserve"> причинённого окружающей среде</w:t>
            </w:r>
            <w:r w:rsidR="00F27D02" w:rsidRPr="0090562D">
              <w:t>.</w:t>
            </w:r>
            <w:bookmarkEnd w:id="9"/>
          </w:p>
        </w:tc>
        <w:tc>
          <w:tcPr>
            <w:tcW w:w="1085" w:type="dxa"/>
            <w:vAlign w:val="center"/>
          </w:tcPr>
          <w:p w14:paraId="78C675C9" w14:textId="4319FC2D" w:rsidR="00F27D02" w:rsidRPr="00435C4A" w:rsidRDefault="00F27D02" w:rsidP="00F27D02">
            <w:pPr>
              <w:jc w:val="center"/>
              <w:rPr>
                <w:lang w:val="en-US"/>
              </w:rPr>
            </w:pPr>
            <w:r>
              <w:t>константа</w:t>
            </w:r>
          </w:p>
        </w:tc>
        <w:tc>
          <w:tcPr>
            <w:tcW w:w="1382" w:type="dxa"/>
            <w:vAlign w:val="center"/>
          </w:tcPr>
          <w:p w14:paraId="2E28F474" w14:textId="77777777" w:rsidR="00686A9C" w:rsidRDefault="00686A9C" w:rsidP="00686A9C">
            <w:pPr>
              <w:jc w:val="center"/>
            </w:pPr>
            <w:r>
              <w:t>Стационарный компьютер;</w:t>
            </w:r>
          </w:p>
          <w:p w14:paraId="7436C261" w14:textId="77777777" w:rsidR="00686A9C" w:rsidRDefault="00686A9C" w:rsidP="00686A9C">
            <w:pPr>
              <w:jc w:val="center"/>
            </w:pPr>
            <w:r>
              <w:t>Программное обеспечение;</w:t>
            </w:r>
          </w:p>
          <w:p w14:paraId="73CC04F0" w14:textId="77777777" w:rsidR="00686A9C" w:rsidRDefault="00686A9C" w:rsidP="00686A9C">
            <w:pPr>
              <w:jc w:val="center"/>
            </w:pPr>
            <w:r>
              <w:t>Стол;</w:t>
            </w:r>
          </w:p>
          <w:p w14:paraId="74E65535" w14:textId="77777777" w:rsidR="00686A9C" w:rsidRDefault="00686A9C" w:rsidP="00686A9C">
            <w:pPr>
              <w:jc w:val="center"/>
            </w:pPr>
            <w:r>
              <w:t>Стул;</w:t>
            </w:r>
          </w:p>
          <w:p w14:paraId="70A19E0C" w14:textId="435FD35B" w:rsidR="00F27D02" w:rsidRPr="00435C4A" w:rsidRDefault="00686A9C" w:rsidP="00686A9C">
            <w:pPr>
              <w:jc w:val="center"/>
              <w:rPr>
                <w:lang w:val="en-US"/>
              </w:rPr>
            </w:pPr>
            <w:r>
              <w:t>Розетка.</w:t>
            </w:r>
          </w:p>
        </w:tc>
        <w:tc>
          <w:tcPr>
            <w:tcW w:w="472" w:type="dxa"/>
            <w:vAlign w:val="center"/>
          </w:tcPr>
          <w:p w14:paraId="03392049" w14:textId="4FE2A974" w:rsidR="00F27D02" w:rsidRDefault="005F0649" w:rsidP="00F27D02">
            <w:pPr>
              <w:jc w:val="center"/>
            </w:pPr>
            <w:r>
              <w:t>18</w:t>
            </w:r>
          </w:p>
        </w:tc>
      </w:tr>
      <w:tr w:rsidR="00516CD1" w:rsidRPr="00435C4A" w14:paraId="092171B5" w14:textId="77777777" w:rsidTr="00040C56">
        <w:trPr>
          <w:trHeight w:val="1125"/>
        </w:trPr>
        <w:tc>
          <w:tcPr>
            <w:tcW w:w="1619" w:type="dxa"/>
          </w:tcPr>
          <w:p w14:paraId="6F2D50B5" w14:textId="32A3A21D" w:rsidR="00516CD1" w:rsidRPr="007D74CC" w:rsidRDefault="00516CD1" w:rsidP="00516CD1">
            <w:pPr>
              <w:jc w:val="center"/>
            </w:pPr>
            <w:r w:rsidRPr="00435C4A">
              <w:lastRenderedPageBreak/>
              <w:t>Контроль выполнения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1619" w:type="dxa"/>
          </w:tcPr>
          <w:p w14:paraId="387E258B" w14:textId="693FDA0F" w:rsidR="00516CD1" w:rsidRPr="007D74CC" w:rsidRDefault="00516CD1" w:rsidP="00516CD1">
            <w:pPr>
              <w:jc w:val="center"/>
            </w:pPr>
            <w:r w:rsidRPr="00435C4A">
              <w:t>Проведение периодических проверок соблюдения технологических режимов, связанных с загрязнением окружающей среды в организации</w:t>
            </w:r>
          </w:p>
        </w:tc>
        <w:tc>
          <w:tcPr>
            <w:tcW w:w="1807" w:type="dxa"/>
          </w:tcPr>
          <w:p w14:paraId="5A730DA7" w14:textId="5C07C2A7" w:rsidR="00516CD1" w:rsidRPr="007D74CC" w:rsidRDefault="00516CD1" w:rsidP="00516CD1">
            <w:pPr>
              <w:jc w:val="center"/>
            </w:pPr>
            <w:r w:rsidRPr="00A52C3F">
              <w:t>ПС:40.117 «Специалист по экологической безопасности (в промышленности)»; ФГОС СПО 20.02.01 Экологическая безопасность природных комплексов</w:t>
            </w:r>
          </w:p>
        </w:tc>
        <w:tc>
          <w:tcPr>
            <w:tcW w:w="1645" w:type="dxa"/>
          </w:tcPr>
          <w:p w14:paraId="0ADF9670" w14:textId="30C36B4B" w:rsidR="00516CD1" w:rsidRPr="007D74CC" w:rsidRDefault="00516CD1" w:rsidP="00516CD1">
            <w:pPr>
              <w:jc w:val="center"/>
            </w:pPr>
            <w:bookmarkStart w:id="10" w:name="_Hlk126412924"/>
            <w:r w:rsidRPr="0090562D">
              <w:t>Измерение физических факторов воздействия, оформление результатов замеров.</w:t>
            </w:r>
            <w:bookmarkEnd w:id="10"/>
          </w:p>
        </w:tc>
        <w:tc>
          <w:tcPr>
            <w:tcW w:w="1085" w:type="dxa"/>
            <w:vAlign w:val="center"/>
          </w:tcPr>
          <w:p w14:paraId="3E9B0734" w14:textId="53F7E1EE" w:rsidR="00516CD1" w:rsidRPr="00435C4A" w:rsidRDefault="00516CD1" w:rsidP="00516CD1">
            <w:pPr>
              <w:jc w:val="center"/>
              <w:rPr>
                <w:lang w:val="en-US"/>
              </w:rPr>
            </w:pPr>
            <w:r>
              <w:t>константа</w:t>
            </w:r>
          </w:p>
        </w:tc>
        <w:tc>
          <w:tcPr>
            <w:tcW w:w="1382" w:type="dxa"/>
            <w:vAlign w:val="center"/>
          </w:tcPr>
          <w:p w14:paraId="22987122" w14:textId="77777777" w:rsidR="00686A9C" w:rsidRDefault="00686A9C" w:rsidP="00686A9C">
            <w:pPr>
              <w:jc w:val="center"/>
            </w:pPr>
            <w:r>
              <w:t>Шумомер;</w:t>
            </w:r>
          </w:p>
          <w:p w14:paraId="4D38ED95" w14:textId="77777777" w:rsidR="00686A9C" w:rsidRDefault="00686A9C" w:rsidP="00686A9C">
            <w:pPr>
              <w:jc w:val="center"/>
            </w:pPr>
            <w:r>
              <w:t>Калибратор</w:t>
            </w:r>
          </w:p>
          <w:p w14:paraId="1BFF4ADE" w14:textId="77777777" w:rsidR="00686A9C" w:rsidRDefault="00686A9C" w:rsidP="00686A9C">
            <w:pPr>
              <w:jc w:val="center"/>
            </w:pPr>
            <w:r>
              <w:t>Рулетка;</w:t>
            </w:r>
          </w:p>
          <w:p w14:paraId="2BE7E30B" w14:textId="77777777" w:rsidR="00686A9C" w:rsidRDefault="00686A9C" w:rsidP="00686A9C">
            <w:pPr>
              <w:jc w:val="center"/>
            </w:pPr>
            <w:r>
              <w:t>Секундомер;</w:t>
            </w:r>
          </w:p>
          <w:p w14:paraId="79FDDFE7" w14:textId="77777777" w:rsidR="00686A9C" w:rsidRDefault="00686A9C" w:rsidP="00686A9C">
            <w:pPr>
              <w:jc w:val="center"/>
            </w:pPr>
            <w:r>
              <w:t>Стационарный компьютер;</w:t>
            </w:r>
          </w:p>
          <w:p w14:paraId="1B83A8FE" w14:textId="77777777" w:rsidR="00686A9C" w:rsidRDefault="00686A9C" w:rsidP="00686A9C">
            <w:pPr>
              <w:jc w:val="center"/>
            </w:pPr>
            <w:r>
              <w:t>Программное обеспечение;</w:t>
            </w:r>
          </w:p>
          <w:p w14:paraId="24F6C65B" w14:textId="77777777" w:rsidR="00686A9C" w:rsidRDefault="00686A9C" w:rsidP="00686A9C">
            <w:pPr>
              <w:jc w:val="center"/>
            </w:pPr>
            <w:r>
              <w:t>Стол;</w:t>
            </w:r>
          </w:p>
          <w:p w14:paraId="2A245FBC" w14:textId="77777777" w:rsidR="00686A9C" w:rsidRDefault="00686A9C" w:rsidP="00686A9C">
            <w:pPr>
              <w:jc w:val="center"/>
            </w:pPr>
            <w:r>
              <w:t>Стул;</w:t>
            </w:r>
          </w:p>
          <w:p w14:paraId="5C70186D" w14:textId="50797E7F" w:rsidR="00516CD1" w:rsidRPr="00686A9C" w:rsidRDefault="00686A9C" w:rsidP="00686A9C">
            <w:pPr>
              <w:jc w:val="center"/>
            </w:pPr>
            <w:r>
              <w:t>Розетка.</w:t>
            </w:r>
          </w:p>
        </w:tc>
        <w:tc>
          <w:tcPr>
            <w:tcW w:w="472" w:type="dxa"/>
            <w:vAlign w:val="center"/>
          </w:tcPr>
          <w:p w14:paraId="5365F2D3" w14:textId="765E3BC2" w:rsidR="00516CD1" w:rsidRPr="00435C4A" w:rsidRDefault="00040C56" w:rsidP="00516CD1">
            <w:pPr>
              <w:jc w:val="center"/>
              <w:rPr>
                <w:lang w:val="en-US"/>
              </w:rPr>
            </w:pPr>
            <w:r>
              <w:t>34</w:t>
            </w:r>
          </w:p>
        </w:tc>
      </w:tr>
      <w:tr w:rsidR="004E2E23" w:rsidRPr="00435C4A" w14:paraId="29AD1237" w14:textId="77777777" w:rsidTr="00040C56">
        <w:trPr>
          <w:trHeight w:val="1125"/>
        </w:trPr>
        <w:tc>
          <w:tcPr>
            <w:tcW w:w="1619" w:type="dxa"/>
            <w:vAlign w:val="center"/>
          </w:tcPr>
          <w:p w14:paraId="28D4AB51" w14:textId="68F77F4E" w:rsidR="004E2E23" w:rsidRPr="00435C4A" w:rsidRDefault="004E2E23" w:rsidP="004E2E23">
            <w:pPr>
              <w:jc w:val="center"/>
            </w:pPr>
            <w:r w:rsidRPr="00435C4A">
              <w:rPr>
                <w:bCs/>
              </w:rPr>
              <w:t>Разработка и проведение мероприятий по повышению эффективности природоохранной деятельности в организации</w:t>
            </w:r>
          </w:p>
        </w:tc>
        <w:tc>
          <w:tcPr>
            <w:tcW w:w="1619" w:type="dxa"/>
          </w:tcPr>
          <w:p w14:paraId="01BD0963" w14:textId="79DBB1D1" w:rsidR="004E2E23" w:rsidRPr="00435C4A" w:rsidRDefault="004E2E23" w:rsidP="004E2E23">
            <w:pPr>
              <w:jc w:val="center"/>
            </w:pPr>
            <w:r w:rsidRPr="00435C4A">
              <w:t>Экономическое регулирование природоохранной деятельности организации</w:t>
            </w:r>
          </w:p>
        </w:tc>
        <w:tc>
          <w:tcPr>
            <w:tcW w:w="1807" w:type="dxa"/>
          </w:tcPr>
          <w:p w14:paraId="4C1DCEF7" w14:textId="7C41A0FF" w:rsidR="004E2E23" w:rsidRPr="00A52C3F" w:rsidRDefault="004E2E23" w:rsidP="004E2E23">
            <w:pPr>
              <w:jc w:val="center"/>
            </w:pPr>
            <w:r w:rsidRPr="00A52C3F">
              <w:t>ПС:40.117 «Специалист по экологической безопасности (в промышленности)»; ФГОС СПО 20.02.01 Экологическая безопасность природных комплексов</w:t>
            </w:r>
          </w:p>
        </w:tc>
        <w:tc>
          <w:tcPr>
            <w:tcW w:w="1645" w:type="dxa"/>
          </w:tcPr>
          <w:p w14:paraId="2E99B5D2" w14:textId="7CCA636C" w:rsidR="004E2E23" w:rsidRPr="0090562D" w:rsidRDefault="004E2E23" w:rsidP="004E2E23">
            <w:pPr>
              <w:jc w:val="center"/>
            </w:pPr>
            <w:r w:rsidRPr="0090562D">
              <w:t>Расчет класса опасности отхода.</w:t>
            </w:r>
          </w:p>
        </w:tc>
        <w:tc>
          <w:tcPr>
            <w:tcW w:w="1085" w:type="dxa"/>
            <w:vAlign w:val="center"/>
          </w:tcPr>
          <w:p w14:paraId="59E10CD5" w14:textId="7B55321F" w:rsidR="004E2E23" w:rsidRDefault="004E2E23" w:rsidP="004E2E23">
            <w:pPr>
              <w:jc w:val="center"/>
            </w:pPr>
            <w:r>
              <w:t>константа</w:t>
            </w:r>
          </w:p>
        </w:tc>
        <w:tc>
          <w:tcPr>
            <w:tcW w:w="1382" w:type="dxa"/>
            <w:vAlign w:val="center"/>
          </w:tcPr>
          <w:p w14:paraId="41D96A55" w14:textId="77777777" w:rsidR="00686A9C" w:rsidRDefault="00686A9C" w:rsidP="00686A9C">
            <w:pPr>
              <w:jc w:val="center"/>
            </w:pPr>
            <w:r>
              <w:t>Стационарный компьютер;</w:t>
            </w:r>
          </w:p>
          <w:p w14:paraId="4CD120CF" w14:textId="77777777" w:rsidR="00686A9C" w:rsidRDefault="00686A9C" w:rsidP="00686A9C">
            <w:pPr>
              <w:jc w:val="center"/>
            </w:pPr>
            <w:r>
              <w:t>Программное обеспечение;</w:t>
            </w:r>
          </w:p>
          <w:p w14:paraId="0DE48E8D" w14:textId="77777777" w:rsidR="00686A9C" w:rsidRDefault="00686A9C" w:rsidP="00686A9C">
            <w:pPr>
              <w:jc w:val="center"/>
            </w:pPr>
            <w:r>
              <w:t>Стол;</w:t>
            </w:r>
          </w:p>
          <w:p w14:paraId="143D798A" w14:textId="77777777" w:rsidR="00686A9C" w:rsidRDefault="00686A9C" w:rsidP="00686A9C">
            <w:pPr>
              <w:jc w:val="center"/>
            </w:pPr>
            <w:r>
              <w:t>Стул;</w:t>
            </w:r>
          </w:p>
          <w:p w14:paraId="29B63586" w14:textId="156C4D18" w:rsidR="004E2E23" w:rsidRPr="00435C4A" w:rsidRDefault="00686A9C" w:rsidP="00686A9C">
            <w:pPr>
              <w:jc w:val="center"/>
              <w:rPr>
                <w:lang w:val="en-US"/>
              </w:rPr>
            </w:pPr>
            <w:r>
              <w:t>Розетка.</w:t>
            </w:r>
          </w:p>
        </w:tc>
        <w:tc>
          <w:tcPr>
            <w:tcW w:w="472" w:type="dxa"/>
            <w:vAlign w:val="center"/>
          </w:tcPr>
          <w:p w14:paraId="4E302FF8" w14:textId="0D2BB2D0" w:rsidR="004E2E23" w:rsidRDefault="00040C56" w:rsidP="004E2E23">
            <w:pPr>
              <w:jc w:val="center"/>
            </w:pPr>
            <w:r>
              <w:t>22</w:t>
            </w:r>
          </w:p>
        </w:tc>
      </w:tr>
      <w:tr w:rsidR="004E2E23" w:rsidRPr="00435C4A" w14:paraId="0EE523E2" w14:textId="77777777" w:rsidTr="00040C56">
        <w:trPr>
          <w:trHeight w:val="1125"/>
        </w:trPr>
        <w:tc>
          <w:tcPr>
            <w:tcW w:w="1619" w:type="dxa"/>
          </w:tcPr>
          <w:p w14:paraId="39ED3EF2" w14:textId="740E157D" w:rsidR="004E2E23" w:rsidRPr="00435C4A" w:rsidRDefault="004E2E23" w:rsidP="004E2E23">
            <w:pPr>
              <w:jc w:val="center"/>
            </w:pPr>
            <w:r w:rsidRPr="00435C4A">
              <w:t>Контроль выполнения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1619" w:type="dxa"/>
          </w:tcPr>
          <w:p w14:paraId="5D948D33" w14:textId="738E993A" w:rsidR="004E2E23" w:rsidRPr="00435C4A" w:rsidRDefault="004E2E23" w:rsidP="004E2E23">
            <w:pPr>
              <w:jc w:val="center"/>
            </w:pPr>
            <w:r w:rsidRPr="00435C4A">
              <w:t>Проведение периодических проверок соблюдения технологических режимов, связанных с загрязнением окружающей среды в организации</w:t>
            </w:r>
          </w:p>
        </w:tc>
        <w:tc>
          <w:tcPr>
            <w:tcW w:w="1807" w:type="dxa"/>
          </w:tcPr>
          <w:p w14:paraId="26F9D2B8" w14:textId="44DE2EED" w:rsidR="004E2E23" w:rsidRPr="00435C4A" w:rsidRDefault="004E2E23" w:rsidP="004E2E23">
            <w:pPr>
              <w:jc w:val="center"/>
            </w:pPr>
            <w:r w:rsidRPr="00A52C3F">
              <w:t>ПС:40.117 «Специалист по экологической безопасности (в промышленности)»; ФГОС СПО 20.02.01 Экологическая безопасность природных комплексов</w:t>
            </w:r>
          </w:p>
        </w:tc>
        <w:tc>
          <w:tcPr>
            <w:tcW w:w="1645" w:type="dxa"/>
          </w:tcPr>
          <w:p w14:paraId="5915939D" w14:textId="5F4E9DA2" w:rsidR="004E2E23" w:rsidRPr="00435C4A" w:rsidRDefault="004E2E23" w:rsidP="004E2E23">
            <w:pPr>
              <w:jc w:val="center"/>
            </w:pPr>
            <w:bookmarkStart w:id="11" w:name="_Hlk126413632"/>
            <w:r w:rsidRPr="000A55AA">
              <w:t>Контроль содержания загрязняющих веществ в атмосфере. Расчет минимального воздухообмена</w:t>
            </w:r>
            <w:bookmarkEnd w:id="11"/>
            <w:r w:rsidRPr="000A55AA">
              <w:t>.</w:t>
            </w:r>
          </w:p>
        </w:tc>
        <w:tc>
          <w:tcPr>
            <w:tcW w:w="1085" w:type="dxa"/>
            <w:vAlign w:val="center"/>
          </w:tcPr>
          <w:p w14:paraId="2BCCE5C6" w14:textId="50A4EF0F" w:rsidR="004E2E23" w:rsidRPr="00435C4A" w:rsidRDefault="004E2E23" w:rsidP="004E2E23">
            <w:pPr>
              <w:jc w:val="center"/>
            </w:pPr>
            <w:proofErr w:type="spellStart"/>
            <w:r>
              <w:t>вариатив</w:t>
            </w:r>
            <w:proofErr w:type="spellEnd"/>
          </w:p>
        </w:tc>
        <w:tc>
          <w:tcPr>
            <w:tcW w:w="1382" w:type="dxa"/>
            <w:vAlign w:val="center"/>
          </w:tcPr>
          <w:p w14:paraId="643DB50E" w14:textId="77777777" w:rsidR="00686A9C" w:rsidRDefault="00686A9C" w:rsidP="00686A9C">
            <w:pPr>
              <w:jc w:val="center"/>
            </w:pPr>
            <w:r>
              <w:t>Колба коническая, 100 мл;</w:t>
            </w:r>
          </w:p>
          <w:p w14:paraId="2ADB60CF" w14:textId="77777777" w:rsidR="00686A9C" w:rsidRDefault="00686A9C" w:rsidP="00686A9C">
            <w:pPr>
              <w:jc w:val="center"/>
            </w:pPr>
            <w:r>
              <w:t>Колба коническая, 500 мл;</w:t>
            </w:r>
          </w:p>
          <w:p w14:paraId="37456AAE" w14:textId="3BCF6DF9" w:rsidR="00686A9C" w:rsidRDefault="00686A9C" w:rsidP="00686A9C">
            <w:pPr>
              <w:jc w:val="center"/>
            </w:pPr>
            <w:r>
              <w:t>Шприц, 20 мл;</w:t>
            </w:r>
          </w:p>
          <w:p w14:paraId="17252FA2" w14:textId="243CE976" w:rsidR="00686A9C" w:rsidRDefault="00686A9C" w:rsidP="00686A9C">
            <w:pPr>
              <w:jc w:val="center"/>
            </w:pPr>
            <w:r>
              <w:t xml:space="preserve"> Пипетка Пастера, 3 мл;</w:t>
            </w:r>
          </w:p>
          <w:p w14:paraId="4FD515CE" w14:textId="14ECDC6A" w:rsidR="00686A9C" w:rsidRDefault="00686A9C" w:rsidP="00686A9C">
            <w:pPr>
              <w:jc w:val="center"/>
            </w:pPr>
            <w:r>
              <w:t>Химические реактивы;</w:t>
            </w:r>
          </w:p>
          <w:p w14:paraId="1EC344ED" w14:textId="368B400E" w:rsidR="00686A9C" w:rsidRDefault="00686A9C" w:rsidP="00686A9C">
            <w:pPr>
              <w:jc w:val="center"/>
            </w:pPr>
            <w:r>
              <w:t>Стационарный компьютер;</w:t>
            </w:r>
          </w:p>
          <w:p w14:paraId="4437FFE1" w14:textId="77777777" w:rsidR="00686A9C" w:rsidRDefault="00686A9C" w:rsidP="00686A9C">
            <w:pPr>
              <w:jc w:val="center"/>
            </w:pPr>
            <w:r>
              <w:t>Программное обеспечение;</w:t>
            </w:r>
          </w:p>
          <w:p w14:paraId="33603507" w14:textId="77777777" w:rsidR="00686A9C" w:rsidRDefault="00686A9C" w:rsidP="00686A9C">
            <w:pPr>
              <w:jc w:val="center"/>
            </w:pPr>
            <w:r>
              <w:t>Стол;</w:t>
            </w:r>
          </w:p>
          <w:p w14:paraId="0CDF22AA" w14:textId="77777777" w:rsidR="00686A9C" w:rsidRDefault="00686A9C" w:rsidP="00686A9C">
            <w:pPr>
              <w:jc w:val="center"/>
            </w:pPr>
            <w:r>
              <w:t>Стул;</w:t>
            </w:r>
          </w:p>
          <w:p w14:paraId="6E979A71" w14:textId="6741946B" w:rsidR="004E2E23" w:rsidRPr="00435C4A" w:rsidRDefault="00686A9C" w:rsidP="00686A9C">
            <w:pPr>
              <w:jc w:val="center"/>
            </w:pPr>
            <w:r>
              <w:t>Розетка.</w:t>
            </w:r>
          </w:p>
        </w:tc>
        <w:tc>
          <w:tcPr>
            <w:tcW w:w="472" w:type="dxa"/>
            <w:vAlign w:val="center"/>
          </w:tcPr>
          <w:p w14:paraId="490CE620" w14:textId="72BA9798" w:rsidR="004E2E23" w:rsidRPr="00435C4A" w:rsidRDefault="004E2E23" w:rsidP="004E2E23">
            <w:pPr>
              <w:jc w:val="center"/>
            </w:pPr>
            <w:r>
              <w:t>2</w:t>
            </w:r>
            <w:r w:rsidR="005F0649">
              <w:t>2</w:t>
            </w:r>
          </w:p>
        </w:tc>
      </w:tr>
    </w:tbl>
    <w:p w14:paraId="06333872" w14:textId="53A65CED" w:rsidR="00024F7D" w:rsidRPr="00435C4A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szCs w:val="28"/>
        </w:rPr>
      </w:pPr>
      <w:bookmarkStart w:id="12" w:name="_Toc126415505"/>
      <w:r w:rsidRPr="000B55A2">
        <w:rPr>
          <w:szCs w:val="28"/>
        </w:rPr>
        <w:t>1.5.2. Структура модулей конкурсного задания</w:t>
      </w:r>
      <w:r w:rsidR="000B55A2" w:rsidRPr="000B55A2">
        <w:rPr>
          <w:szCs w:val="28"/>
        </w:rPr>
        <w:t xml:space="preserve"> </w:t>
      </w:r>
      <w:r w:rsidR="000B55A2" w:rsidRPr="00945E13">
        <w:rPr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bCs/>
          <w:color w:val="000000"/>
          <w:szCs w:val="28"/>
          <w:lang w:eastAsia="ru-RU"/>
        </w:rPr>
        <w:t>)</w:t>
      </w:r>
      <w:bookmarkEnd w:id="12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252D396F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7B7E" w:rsidRPr="00D47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Расчет ущерба, причинённого окружающей среде </w:t>
      </w:r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F27D02" w:rsidRPr="00F2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46BB9A5" w14:textId="518CB72D" w:rsidR="00730AE0" w:rsidRPr="007B3B8D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D058F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27D02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3D058F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3018312A" w14:textId="7EADDBE8" w:rsidR="00F27D02" w:rsidRDefault="007B3B8D" w:rsidP="00D47B7E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  <w:shd w:val="clear" w:color="auto" w:fill="FFFFFF"/>
        </w:rPr>
        <w:t>Конкурсанту необходимо</w:t>
      </w:r>
      <w:r w:rsidR="00D47B7E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="00F27D02" w:rsidRPr="00F27D02">
        <w:rPr>
          <w:rFonts w:ascii="Times New Roman" w:hAnsi="Times New Roman"/>
          <w:sz w:val="28"/>
          <w:szCs w:val="28"/>
        </w:rPr>
        <w:t>а основании полученных данных</w:t>
      </w:r>
      <w:r w:rsidR="00F27D02">
        <w:rPr>
          <w:rFonts w:ascii="Times New Roman" w:hAnsi="Times New Roman"/>
          <w:sz w:val="28"/>
          <w:szCs w:val="28"/>
        </w:rPr>
        <w:t xml:space="preserve"> </w:t>
      </w:r>
      <w:r w:rsidR="00D47B7E">
        <w:rPr>
          <w:rFonts w:ascii="Times New Roman" w:hAnsi="Times New Roman"/>
          <w:sz w:val="28"/>
          <w:szCs w:val="28"/>
        </w:rPr>
        <w:t>п</w:t>
      </w:r>
      <w:r w:rsidR="00D47B7E" w:rsidRPr="00D47B7E">
        <w:rPr>
          <w:rFonts w:ascii="Times New Roman" w:hAnsi="Times New Roman"/>
          <w:sz w:val="28"/>
          <w:szCs w:val="28"/>
        </w:rPr>
        <w:t>ровести исчисления размера вреда, причиненного почвам, согласно предоставленным исходным данным и руководствуясь приказом Минприроды России №238 Об утверждении Методики исчисления размера вреда, причиненного почвам как объекту охраны окружающей среды</w:t>
      </w:r>
      <w:r w:rsidR="00F27D02">
        <w:rPr>
          <w:rFonts w:ascii="Times New Roman" w:hAnsi="Times New Roman"/>
          <w:sz w:val="28"/>
          <w:szCs w:val="28"/>
        </w:rPr>
        <w:t>.</w:t>
      </w:r>
      <w:r w:rsidR="00D47B7E">
        <w:rPr>
          <w:rFonts w:ascii="Times New Roman" w:hAnsi="Times New Roman"/>
          <w:sz w:val="28"/>
          <w:szCs w:val="28"/>
        </w:rPr>
        <w:t xml:space="preserve"> </w:t>
      </w:r>
      <w:r w:rsidR="00D47B7E" w:rsidRPr="00D47B7E">
        <w:rPr>
          <w:rFonts w:ascii="Times New Roman" w:hAnsi="Times New Roman"/>
          <w:sz w:val="28"/>
          <w:szCs w:val="28"/>
        </w:rPr>
        <w:t>Все расчеты необходимо проводить с точностью до двух знаков после запятой.</w:t>
      </w:r>
    </w:p>
    <w:p w14:paraId="4714AD92" w14:textId="77777777" w:rsidR="007B3B8D" w:rsidRPr="00E94D71" w:rsidRDefault="007B3B8D" w:rsidP="007B3B8D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Ожидаемые результаты:</w:t>
      </w:r>
    </w:p>
    <w:p w14:paraId="7F53A602" w14:textId="4FFE270D" w:rsidR="007B3B8D" w:rsidRDefault="00F27D02" w:rsidP="007B3B8D">
      <w:pPr>
        <w:pStyle w:val="27"/>
        <w:numPr>
          <w:ilvl w:val="0"/>
          <w:numId w:val="24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27D02">
        <w:rPr>
          <w:rFonts w:ascii="Times New Roman" w:hAnsi="Times New Roman"/>
          <w:sz w:val="28"/>
          <w:szCs w:val="28"/>
        </w:rPr>
        <w:t xml:space="preserve">асчет </w:t>
      </w:r>
      <w:r w:rsidR="00D47B7E" w:rsidRPr="00D47B7E">
        <w:rPr>
          <w:rFonts w:ascii="Times New Roman" w:hAnsi="Times New Roman"/>
          <w:sz w:val="28"/>
          <w:szCs w:val="28"/>
        </w:rPr>
        <w:t>ущерба, причиненного почвам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AB484DE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7D02" w:rsidRPr="00F2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Измерение физических факторов воздействия, оформление результатов замеров</w:t>
      </w:r>
      <w:r w:rsidR="00173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F27D02" w:rsidRPr="00F2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0C29A71" w14:textId="1740F47D" w:rsidR="00730AE0" w:rsidRPr="007B3B8D" w:rsidRDefault="00730AE0" w:rsidP="003D058F">
      <w:pPr>
        <w:spacing w:before="240" w:after="0"/>
        <w:contextualSpacing/>
        <w:mirrorIndents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D058F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40C56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3D058F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F27D02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3D058F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7229289" w14:textId="77777777" w:rsidR="007B3B8D" w:rsidRPr="003D058F" w:rsidRDefault="007B3B8D" w:rsidP="003D058F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5260D926" w14:textId="77777777" w:rsidR="007B3B8D" w:rsidRPr="00E94D71" w:rsidRDefault="007B3B8D" w:rsidP="007B3B8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D71">
        <w:rPr>
          <w:rFonts w:ascii="Times New Roman" w:hAnsi="Times New Roman"/>
          <w:sz w:val="28"/>
          <w:szCs w:val="28"/>
          <w:shd w:val="clear" w:color="auto" w:fill="FFFFFF"/>
        </w:rPr>
        <w:t>Конкурсанту необходимо:</w:t>
      </w:r>
    </w:p>
    <w:p w14:paraId="3027C7B0" w14:textId="77777777" w:rsidR="004E2E23" w:rsidRPr="00E94D71" w:rsidRDefault="004E2E23" w:rsidP="004E2E23">
      <w:pPr>
        <w:pStyle w:val="aff1"/>
        <w:numPr>
          <w:ilvl w:val="0"/>
          <w:numId w:val="2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Получить задание на измерение физических параметров.</w:t>
      </w:r>
    </w:p>
    <w:p w14:paraId="012480E2" w14:textId="77777777" w:rsidR="004E2E23" w:rsidRPr="00E94D71" w:rsidRDefault="004E2E23" w:rsidP="004E2E23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Подобрать измерительное средство (прибор) и произвести первичную настройку.</w:t>
      </w:r>
    </w:p>
    <w:p w14:paraId="70711EB0" w14:textId="77777777" w:rsidR="004E2E23" w:rsidRPr="00E94D71" w:rsidRDefault="004E2E23" w:rsidP="004E2E23">
      <w:pPr>
        <w:pStyle w:val="aff1"/>
        <w:numPr>
          <w:ilvl w:val="0"/>
          <w:numId w:val="2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 xml:space="preserve">Составить и реализовать алгоритм измерения физических параметров в соответствии с требованиями регулирующей документации и методическими указаниями. </w:t>
      </w:r>
    </w:p>
    <w:p w14:paraId="3EB335CF" w14:textId="77777777" w:rsidR="004E2E23" w:rsidRPr="00E94D71" w:rsidRDefault="004E2E23" w:rsidP="004E2E23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Провести измерение заданных физических параметров.</w:t>
      </w:r>
    </w:p>
    <w:p w14:paraId="7C240C8E" w14:textId="77777777" w:rsidR="004E2E23" w:rsidRPr="00E94D71" w:rsidRDefault="004E2E23" w:rsidP="004E2E23">
      <w:pPr>
        <w:pStyle w:val="aff1"/>
        <w:numPr>
          <w:ilvl w:val="0"/>
          <w:numId w:val="2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Предоставить результаты в специальном бланке-форме и сделать выводы о соответствии полученных результатов установленным нормативным значениям.</w:t>
      </w:r>
    </w:p>
    <w:p w14:paraId="0E0292EF" w14:textId="77777777" w:rsidR="004E2E23" w:rsidRPr="00E94D71" w:rsidRDefault="004E2E23" w:rsidP="004E2E23">
      <w:pPr>
        <w:pStyle w:val="aff1"/>
        <w:numPr>
          <w:ilvl w:val="0"/>
          <w:numId w:val="2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Нормативная и справочная докуме</w:t>
      </w:r>
      <w:r>
        <w:rPr>
          <w:rFonts w:ascii="Times New Roman" w:hAnsi="Times New Roman"/>
          <w:sz w:val="28"/>
          <w:szCs w:val="28"/>
        </w:rPr>
        <w:t>нтация, указанная в Приложении</w:t>
      </w:r>
      <w:r w:rsidRPr="00E94D71">
        <w:rPr>
          <w:rFonts w:ascii="Times New Roman" w:hAnsi="Times New Roman"/>
          <w:sz w:val="28"/>
          <w:szCs w:val="28"/>
        </w:rPr>
        <w:t>, предоставляются каждому участнику в электронном виде.</w:t>
      </w:r>
    </w:p>
    <w:p w14:paraId="13CB8B4E" w14:textId="77777777" w:rsidR="004E2E23" w:rsidRPr="00E94D71" w:rsidRDefault="004E2E23" w:rsidP="004E2E23">
      <w:pPr>
        <w:pStyle w:val="27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2ABF6D2" w14:textId="77777777" w:rsidR="004E2E23" w:rsidRPr="00E94D71" w:rsidRDefault="004E2E23" w:rsidP="004E2E2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Ожидаемые результаты:</w:t>
      </w:r>
    </w:p>
    <w:p w14:paraId="1A2894B5" w14:textId="77777777" w:rsidR="004E2E23" w:rsidRPr="00E94D71" w:rsidRDefault="004E2E23" w:rsidP="004E2E23">
      <w:pPr>
        <w:pStyle w:val="27"/>
        <w:numPr>
          <w:ilvl w:val="0"/>
          <w:numId w:val="2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Правильное проведение замеров с применением аналитического оборудования в соответствии с действующими методическими разработками.</w:t>
      </w:r>
    </w:p>
    <w:p w14:paraId="13F30242" w14:textId="2DA635F9" w:rsidR="007B3B8D" w:rsidRPr="00E94D71" w:rsidRDefault="004E2E23" w:rsidP="004E2E23">
      <w:pPr>
        <w:pStyle w:val="27"/>
        <w:numPr>
          <w:ilvl w:val="0"/>
          <w:numId w:val="2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Правильно выполненные расчеты на основе результатов измерений, корректно заполненные протоколы наблюдений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14:paraId="14AB8B9D" w14:textId="1F284B7D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17C01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D266CCA" w14:textId="726093A5" w:rsidR="004E2E23" w:rsidRDefault="00730AE0" w:rsidP="004E2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2E23" w:rsidRPr="003D0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класса опасности отхода</w:t>
      </w:r>
      <w:r w:rsidR="00173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4E2E23" w:rsidRPr="003D0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62834DD" w14:textId="29627AFA" w:rsidR="004E2E23" w:rsidRPr="007B3B8D" w:rsidRDefault="004E2E23" w:rsidP="004E2E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40C56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часа.</w:t>
      </w:r>
    </w:p>
    <w:p w14:paraId="1F80AD99" w14:textId="77777777" w:rsidR="004E2E23" w:rsidRPr="00E83962" w:rsidRDefault="004E2E23" w:rsidP="004E2E23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Конкурсанту требуется</w:t>
      </w:r>
      <w:r w:rsidRPr="00E8396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2690799C" w14:textId="77777777" w:rsidR="004E2E23" w:rsidRDefault="004E2E23" w:rsidP="004E2E23">
      <w:pPr>
        <w:pStyle w:val="aff1"/>
        <w:numPr>
          <w:ilvl w:val="0"/>
          <w:numId w:val="31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полученным исходным данным рассчитать класс опасности отхода.</w:t>
      </w:r>
    </w:p>
    <w:p w14:paraId="0F9623E6" w14:textId="77777777" w:rsidR="004E2E23" w:rsidRPr="00E83962" w:rsidRDefault="004E2E23" w:rsidP="004E2E23">
      <w:pPr>
        <w:pStyle w:val="aff1"/>
        <w:numPr>
          <w:ilvl w:val="0"/>
          <w:numId w:val="31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Нормативная и справочная документация, указанная в Приложении, </w:t>
      </w:r>
      <w:r w:rsidRPr="00D70F9D">
        <w:rPr>
          <w:rFonts w:ascii="Times New Roman" w:hAnsi="Times New Roman"/>
          <w:sz w:val="28"/>
          <w:szCs w:val="28"/>
        </w:rPr>
        <w:t>предоставляются каждому участнику 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14:paraId="0DEBFA50" w14:textId="77777777" w:rsidR="004E2E23" w:rsidRPr="007B3B8D" w:rsidRDefault="004E2E23" w:rsidP="004E2E23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EE74AE" w14:textId="09FC65C0" w:rsidR="004E2E23" w:rsidRDefault="004E2E23" w:rsidP="004E2E2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83962">
        <w:rPr>
          <w:rFonts w:ascii="Times New Roman" w:hAnsi="Times New Roman"/>
          <w:sz w:val="28"/>
          <w:szCs w:val="28"/>
        </w:rPr>
        <w:t>Ожидаемые результаты:</w:t>
      </w:r>
    </w:p>
    <w:p w14:paraId="7AE337F6" w14:textId="37B9D5DE" w:rsidR="007B3B8D" w:rsidRPr="00E94D71" w:rsidRDefault="004E2E23" w:rsidP="004E2E2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расчёт класса опасности отхода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14:paraId="14835FFE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8773A" w14:textId="6239FDA0" w:rsidR="003D058F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D0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2E23" w:rsidRPr="004E2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содержания загрязняющих веществ в атмосфере. Расчет минимального воздухообмена</w:t>
      </w:r>
      <w:r w:rsidR="00173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варит</w:t>
      </w:r>
      <w:r w:rsidR="00173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</w:t>
      </w:r>
      <w:proofErr w:type="spellEnd"/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3D058F" w:rsidRPr="003D0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132E230" w14:textId="41CBDC44" w:rsidR="007B3B8D" w:rsidRPr="007B3B8D" w:rsidRDefault="00730AE0" w:rsidP="007B3B8D">
      <w:pPr>
        <w:spacing w:before="240" w:after="0"/>
        <w:contextualSpacing/>
        <w:mirrorIndents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B3B8D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E2E23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7B3B8D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4E2E23">
        <w:rPr>
          <w:rFonts w:ascii="Times New Roman" w:eastAsia="Times New Roman" w:hAnsi="Times New Roman" w:cs="Times New Roman"/>
          <w:bCs/>
          <w:i/>
          <w:sz w:val="28"/>
          <w:szCs w:val="28"/>
        </w:rPr>
        <w:t>а.</w:t>
      </w:r>
    </w:p>
    <w:p w14:paraId="421E0287" w14:textId="77777777" w:rsidR="007B3B8D" w:rsidRPr="00E94D71" w:rsidRDefault="007B3B8D" w:rsidP="007B3B8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D71">
        <w:rPr>
          <w:rFonts w:ascii="Times New Roman" w:hAnsi="Times New Roman"/>
          <w:sz w:val="28"/>
          <w:szCs w:val="28"/>
          <w:shd w:val="clear" w:color="auto" w:fill="FFFFFF"/>
        </w:rPr>
        <w:t>Конкурсанту требуется:</w:t>
      </w:r>
    </w:p>
    <w:p w14:paraId="4332575D" w14:textId="77777777" w:rsidR="004E2E23" w:rsidRPr="007428FD" w:rsidRDefault="004E2E23" w:rsidP="004E2E23">
      <w:pPr>
        <w:pStyle w:val="32"/>
        <w:numPr>
          <w:ilvl w:val="0"/>
          <w:numId w:val="34"/>
        </w:numPr>
        <w:tabs>
          <w:tab w:val="left" w:pos="-284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концентрацию загрязняющего вещества в воздухе рабочей зоны</w:t>
      </w:r>
      <w:r w:rsidRPr="007428FD">
        <w:rPr>
          <w:rFonts w:ascii="Times New Roman" w:hAnsi="Times New Roman"/>
          <w:sz w:val="28"/>
          <w:szCs w:val="28"/>
        </w:rPr>
        <w:t>.</w:t>
      </w:r>
    </w:p>
    <w:p w14:paraId="7D4E57CF" w14:textId="77777777" w:rsidR="004E2E23" w:rsidRPr="007428FD" w:rsidRDefault="004E2E23" w:rsidP="004E2E23">
      <w:pPr>
        <w:pStyle w:val="32"/>
        <w:numPr>
          <w:ilvl w:val="0"/>
          <w:numId w:val="34"/>
        </w:numPr>
        <w:tabs>
          <w:tab w:val="left" w:pos="-284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D1DC0">
        <w:rPr>
          <w:rFonts w:ascii="Times New Roman" w:hAnsi="Times New Roman"/>
          <w:sz w:val="28"/>
          <w:szCs w:val="28"/>
        </w:rPr>
        <w:lastRenderedPageBreak/>
        <w:t>Произвести расчет показателей воздухообмена в помещении</w:t>
      </w:r>
      <w:r w:rsidRPr="007428FD">
        <w:rPr>
          <w:rFonts w:ascii="Times New Roman" w:hAnsi="Times New Roman"/>
          <w:sz w:val="28"/>
          <w:szCs w:val="28"/>
        </w:rPr>
        <w:t>.</w:t>
      </w:r>
    </w:p>
    <w:p w14:paraId="418B95E9" w14:textId="77777777" w:rsidR="004E2E23" w:rsidRPr="00526938" w:rsidRDefault="004E2E23" w:rsidP="004E2E23">
      <w:pPr>
        <w:pStyle w:val="32"/>
        <w:numPr>
          <w:ilvl w:val="0"/>
          <w:numId w:val="34"/>
        </w:numPr>
        <w:tabs>
          <w:tab w:val="left" w:pos="-284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E2563">
        <w:rPr>
          <w:rFonts w:ascii="Times New Roman" w:hAnsi="Times New Roman"/>
          <w:sz w:val="28"/>
          <w:szCs w:val="28"/>
        </w:rPr>
        <w:t>делать выводы о соответствии полученных результатов установленным нормативным значениям</w:t>
      </w:r>
      <w:r w:rsidRPr="007428FD">
        <w:rPr>
          <w:rFonts w:ascii="Times New Roman" w:hAnsi="Times New Roman"/>
          <w:sz w:val="28"/>
          <w:szCs w:val="28"/>
        </w:rPr>
        <w:t>.</w:t>
      </w:r>
    </w:p>
    <w:p w14:paraId="39BABD82" w14:textId="781BC945" w:rsidR="007B3B8D" w:rsidRPr="00E94D71" w:rsidRDefault="007B3B8D" w:rsidP="004E2E23">
      <w:pPr>
        <w:pStyle w:val="aff1"/>
        <w:numPr>
          <w:ilvl w:val="0"/>
          <w:numId w:val="3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Нормативная и справочная докуме</w:t>
      </w:r>
      <w:r>
        <w:rPr>
          <w:rFonts w:ascii="Times New Roman" w:hAnsi="Times New Roman"/>
          <w:sz w:val="28"/>
          <w:szCs w:val="28"/>
        </w:rPr>
        <w:t>нтация, указанная в Приложении</w:t>
      </w:r>
      <w:r w:rsidRPr="00E94D71">
        <w:rPr>
          <w:rFonts w:ascii="Times New Roman" w:hAnsi="Times New Roman"/>
          <w:sz w:val="28"/>
          <w:szCs w:val="28"/>
        </w:rPr>
        <w:t>, предоставляются каждому участнику в электронном виде.</w:t>
      </w:r>
    </w:p>
    <w:p w14:paraId="209D257B" w14:textId="4B952585" w:rsidR="007B3B8D" w:rsidRPr="00E94D71" w:rsidRDefault="007B3B8D" w:rsidP="007B3B8D">
      <w:pPr>
        <w:pStyle w:val="27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7B39735" w14:textId="77777777" w:rsidR="007B3B8D" w:rsidRPr="00E94D71" w:rsidRDefault="007B3B8D" w:rsidP="007B3B8D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Ожидаемые результаты:</w:t>
      </w:r>
    </w:p>
    <w:p w14:paraId="10E9B32A" w14:textId="0D5DEDA0" w:rsidR="007B3B8D" w:rsidRPr="00E94D71" w:rsidRDefault="00680C3F" w:rsidP="007B3B8D">
      <w:pPr>
        <w:pStyle w:val="27"/>
        <w:numPr>
          <w:ilvl w:val="0"/>
          <w:numId w:val="2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80C3F">
        <w:rPr>
          <w:rFonts w:ascii="Times New Roman" w:hAnsi="Times New Roman"/>
          <w:sz w:val="28"/>
          <w:szCs w:val="28"/>
        </w:rPr>
        <w:t>Определение концентрации загрязняющего вещества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14:paraId="708B0E59" w14:textId="2891A3C3" w:rsidR="007B3B8D" w:rsidRPr="00E94D71" w:rsidRDefault="00680C3F" w:rsidP="007B3B8D">
      <w:pPr>
        <w:pStyle w:val="27"/>
        <w:numPr>
          <w:ilvl w:val="0"/>
          <w:numId w:val="2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показателей воздухообмена в помещении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14:paraId="611A060F" w14:textId="77777777" w:rsidR="003D058F" w:rsidRPr="00E15F2A" w:rsidRDefault="003D058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3" w:name="_Toc78885643"/>
      <w:bookmarkStart w:id="14" w:name="_Toc126415506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3"/>
      <w:bookmarkEnd w:id="14"/>
    </w:p>
    <w:p w14:paraId="245CDCAC" w14:textId="3300886E" w:rsidR="00E15F2A" w:rsidRPr="00680C3F" w:rsidRDefault="00A11569" w:rsidP="00680C3F">
      <w:pPr>
        <w:pStyle w:val="-2"/>
      </w:pPr>
      <w:bookmarkStart w:id="15" w:name="_Toc78885659"/>
      <w:bookmarkStart w:id="16" w:name="_Toc126415507"/>
      <w:r w:rsidRPr="00680C3F">
        <w:t>2</w:t>
      </w:r>
      <w:r w:rsidR="00FB022D" w:rsidRPr="00680C3F">
        <w:t>.</w:t>
      </w:r>
      <w:r w:rsidRPr="00680C3F">
        <w:t>1</w:t>
      </w:r>
      <w:r w:rsidR="00FB022D" w:rsidRPr="00680C3F">
        <w:t xml:space="preserve">. </w:t>
      </w:r>
      <w:bookmarkEnd w:id="15"/>
      <w:r w:rsidRPr="00680C3F">
        <w:t>Личный инструмент конкурсанта</w:t>
      </w:r>
      <w:bookmarkEnd w:id="16"/>
    </w:p>
    <w:p w14:paraId="3F6E3420" w14:textId="5BA72926" w:rsidR="000E13D9" w:rsidRDefault="000E13D9" w:rsidP="007B3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Личный инструментарий – неопределенный.</w:t>
      </w:r>
    </w:p>
    <w:p w14:paraId="4CFA975C" w14:textId="573C4D4C" w:rsidR="007856CB" w:rsidRPr="007065C7" w:rsidRDefault="007856CB" w:rsidP="007B3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желанию конкурсанта: калькуляторы, кроме запрещенных к использованию при проведении экзаменов в формате ЕГЭ, </w:t>
      </w:r>
      <w:r>
        <w:rPr>
          <w:rFonts w:ascii="Times New Roman" w:hAnsi="Times New Roman"/>
          <w:sz w:val="28"/>
          <w:szCs w:val="28"/>
        </w:rPr>
        <w:t>б</w:t>
      </w:r>
      <w:r w:rsidRPr="007065C7">
        <w:rPr>
          <w:rFonts w:ascii="Times New Roman" w:hAnsi="Times New Roman"/>
          <w:sz w:val="28"/>
          <w:szCs w:val="28"/>
        </w:rPr>
        <w:t>еруши</w:t>
      </w:r>
      <w:r>
        <w:rPr>
          <w:rFonts w:ascii="Times New Roman" w:hAnsi="Times New Roman"/>
          <w:sz w:val="28"/>
          <w:szCs w:val="28"/>
        </w:rPr>
        <w:t xml:space="preserve"> или шумозащитные наушники</w:t>
      </w:r>
      <w:r w:rsidRPr="007065C7">
        <w:rPr>
          <w:rFonts w:ascii="Times New Roman" w:hAnsi="Times New Roman"/>
          <w:sz w:val="28"/>
          <w:szCs w:val="28"/>
        </w:rPr>
        <w:t>.</w:t>
      </w:r>
    </w:p>
    <w:p w14:paraId="1CB61AAF" w14:textId="152366FA" w:rsidR="00E15F2A" w:rsidRPr="003732A7" w:rsidRDefault="00E15F2A" w:rsidP="007B3B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680C3F" w:rsidRDefault="00A11569" w:rsidP="00680C3F">
      <w:pPr>
        <w:pStyle w:val="-2"/>
        <w:rPr>
          <w:bCs/>
        </w:rPr>
      </w:pPr>
      <w:bookmarkStart w:id="17" w:name="_Toc78885660"/>
      <w:bookmarkStart w:id="18" w:name="_Toc126415508"/>
      <w:r w:rsidRPr="00680C3F">
        <w:t>2</w:t>
      </w:r>
      <w:r w:rsidR="00FB022D" w:rsidRPr="00680C3F">
        <w:t>.2.</w:t>
      </w:r>
      <w:r w:rsidR="00FB022D" w:rsidRPr="00680C3F">
        <w:rPr>
          <w:i/>
        </w:rPr>
        <w:t xml:space="preserve"> </w:t>
      </w:r>
      <w:r w:rsidR="00E15F2A" w:rsidRPr="00680C3F">
        <w:t>Материалы, оборудование и инструменты, запрещенные на площадке</w:t>
      </w:r>
      <w:bookmarkEnd w:id="17"/>
      <w:bookmarkEnd w:id="18"/>
    </w:p>
    <w:p w14:paraId="538D3EE9" w14:textId="49447D38" w:rsidR="00E15F2A" w:rsidRDefault="007856CB" w:rsidP="007B3B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Мобильные телефоны, планшетные компьютеры, «умные» часы, флешки.</w:t>
      </w:r>
    </w:p>
    <w:p w14:paraId="63849BF1" w14:textId="715F5B24" w:rsidR="00680C3F" w:rsidRDefault="00680C3F" w:rsidP="007B3B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2A396" w14:textId="3AB4A103" w:rsidR="00680C3F" w:rsidRPr="00680C3F" w:rsidRDefault="00680C3F" w:rsidP="00680C3F">
      <w:pPr>
        <w:pStyle w:val="-2"/>
        <w:rPr>
          <w:bCs/>
        </w:rPr>
      </w:pPr>
      <w:bookmarkStart w:id="19" w:name="_Toc126415509"/>
      <w:r w:rsidRPr="00680C3F">
        <w:t>2.</w:t>
      </w:r>
      <w:r>
        <w:t>3</w:t>
      </w:r>
      <w:r w:rsidRPr="00680C3F">
        <w:t>.</w:t>
      </w:r>
      <w:r w:rsidRPr="00680C3F">
        <w:rPr>
          <w:i/>
        </w:rPr>
        <w:t xml:space="preserve"> </w:t>
      </w:r>
      <w:r>
        <w:t>Особые правила возрастной группы «Юниоры»</w:t>
      </w:r>
      <w:bookmarkEnd w:id="19"/>
    </w:p>
    <w:p w14:paraId="33A42B93" w14:textId="77777777" w:rsidR="00680C3F" w:rsidRPr="00680C3F" w:rsidRDefault="00680C3F" w:rsidP="006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C3F">
        <w:rPr>
          <w:rFonts w:ascii="Times New Roman" w:eastAsia="Times New Roman" w:hAnsi="Times New Roman" w:cs="Times New Roman"/>
          <w:sz w:val="28"/>
          <w:szCs w:val="28"/>
        </w:rPr>
        <w:t>Время работы на площадке не более 4 часов в день.</w:t>
      </w:r>
    </w:p>
    <w:p w14:paraId="6A3A662A" w14:textId="3C2878AD" w:rsidR="00680C3F" w:rsidRDefault="00680C3F" w:rsidP="006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C3F">
        <w:rPr>
          <w:rFonts w:ascii="Times New Roman" w:eastAsia="Times New Roman" w:hAnsi="Times New Roman" w:cs="Times New Roman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WSSS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8782D" w14:textId="77777777" w:rsidR="00680C3F" w:rsidRPr="003732A7" w:rsidRDefault="00680C3F" w:rsidP="007B3B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8E2F2C" w:rsidRDefault="00A11569" w:rsidP="008E2F2C">
      <w:pPr>
        <w:pStyle w:val="-1"/>
        <w:rPr>
          <w:rFonts w:ascii="Times New Roman" w:hAnsi="Times New Roman"/>
          <w:color w:val="auto"/>
        </w:rPr>
      </w:pPr>
      <w:bookmarkStart w:id="20" w:name="_Toc126415510"/>
      <w:r w:rsidRPr="008E2F2C">
        <w:rPr>
          <w:rFonts w:ascii="Times New Roman" w:hAnsi="Times New Roman"/>
          <w:color w:val="auto"/>
        </w:rPr>
        <w:t>3</w:t>
      </w:r>
      <w:r w:rsidR="00E75567" w:rsidRPr="008E2F2C">
        <w:rPr>
          <w:rFonts w:ascii="Times New Roman" w:hAnsi="Times New Roman"/>
          <w:color w:val="auto"/>
        </w:rPr>
        <w:t xml:space="preserve">. </w:t>
      </w:r>
      <w:r w:rsidR="00B37579" w:rsidRPr="008E2F2C">
        <w:rPr>
          <w:rFonts w:ascii="Times New Roman" w:hAnsi="Times New Roman"/>
          <w:color w:val="auto"/>
        </w:rPr>
        <w:t>Приложения</w:t>
      </w:r>
      <w:bookmarkEnd w:id="20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0734089D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2104DA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77AA4941" w:rsidR="00B37579" w:rsidRDefault="002104DA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D93314">
        <w:rPr>
          <w:rFonts w:ascii="Times New Roman" w:hAnsi="Times New Roman" w:cs="Times New Roman"/>
          <w:sz w:val="28"/>
          <w:szCs w:val="28"/>
        </w:rPr>
        <w:t>Нормативные правовые акты</w:t>
      </w:r>
    </w:p>
    <w:p w14:paraId="5AC93C98" w14:textId="75268854" w:rsidR="00680C3F" w:rsidRDefault="00680C3F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8FB0B" w14:textId="24D3D101" w:rsidR="00680C3F" w:rsidRDefault="0068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05DE70" w14:textId="77777777" w:rsidR="00680C3F" w:rsidRDefault="00680C3F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5652E" w14:textId="22C58DC1" w:rsidR="00164706" w:rsidRDefault="00164706" w:rsidP="0016470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17A0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6D1BE41E" w14:textId="52FDBD56" w:rsidR="00164706" w:rsidRDefault="00164706" w:rsidP="0016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Региональные чемпионаты по компетенции Охрана окружающей среды   проводятся индивидуально.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выполнения конкурсного задания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одним участником. Количество соревновательных дней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20B4623" w14:textId="77777777" w:rsidR="00164706" w:rsidRDefault="00164706" w:rsidP="0016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знаний, умений и трудовых функций участника чемпионата проводится через практическое выполнение Конкурсного задания. </w:t>
      </w:r>
    </w:p>
    <w:p w14:paraId="658E94A3" w14:textId="77777777" w:rsidR="00164706" w:rsidRDefault="00164706" w:rsidP="001647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Конкурсное задание регионального чемпионата разработано в соответствии с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Профстандартом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2D62AA">
        <w:rPr>
          <w:rFonts w:ascii="Times New Roman" w:hAnsi="Times New Roman" w:cs="Times New Roman"/>
          <w:sz w:val="28"/>
          <w:szCs w:val="28"/>
        </w:rPr>
        <w:t>40.117 «Специалист по экологической безопасности (в промышленности)», утвержден приказом Министерства труда и социальной защиты Российской Федерации от 7 сентября 2020 года N 569н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ФГОС СПО </w:t>
      </w:r>
      <w:r w:rsidRPr="002D62AA">
        <w:rPr>
          <w:rFonts w:ascii="Times New Roman" w:hAnsi="Times New Roman" w:cs="Times New Roman"/>
          <w:sz w:val="28"/>
          <w:szCs w:val="28"/>
        </w:rPr>
        <w:t>20.02.01 Экологическая безопасность природных комплексов, утвержден приказом Министерства просвещения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31 августа 2022 г. N 790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  За основу разработки конкурсного задания приняты знания. умения и трудовые действия, соответствующие трудовым функциям профессии</w:t>
      </w:r>
      <w:r w:rsidRPr="00CD4CA8">
        <w:rPr>
          <w:rFonts w:ascii="Times New Roman" w:hAnsi="Times New Roman" w:cs="Times New Roman"/>
          <w:sz w:val="28"/>
          <w:szCs w:val="28"/>
        </w:rPr>
        <w:t xml:space="preserve"> </w:t>
      </w:r>
      <w:r w:rsidRPr="002D62AA">
        <w:rPr>
          <w:rFonts w:ascii="Times New Roman" w:hAnsi="Times New Roman" w:cs="Times New Roman"/>
          <w:sz w:val="28"/>
          <w:szCs w:val="28"/>
        </w:rPr>
        <w:t>Специалист по экологической безопасности (в промышленности)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профессиональным компетенциям специальности техник-эколог. </w:t>
      </w:r>
    </w:p>
    <w:p w14:paraId="29E92EF2" w14:textId="3A021782" w:rsidR="00164706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Конкурсное задание состоит из </w:t>
      </w:r>
      <w:r w:rsidR="00040C56">
        <w:rPr>
          <w:rFonts w:ascii="Times New Roman" w:eastAsia="Times New Roman" w:hAnsi="Times New Roman" w:cs="Times New Roman"/>
          <w:color w:val="2C2D2E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модулей и включает в себя неизменную часть (константа) - </w:t>
      </w:r>
      <w:r w:rsidR="0010129A">
        <w:rPr>
          <w:rFonts w:ascii="Times New Roman" w:eastAsia="Times New Roman" w:hAnsi="Times New Roman" w:cs="Times New Roman"/>
          <w:color w:val="2C2D2E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модуля, обязательную для выполнения всеми участниками региональных соревнований и вариативную часть - </w:t>
      </w:r>
      <w:r w:rsidR="00040C56">
        <w:rPr>
          <w:rFonts w:ascii="Times New Roman" w:eastAsia="Times New Roman" w:hAnsi="Times New Roman" w:cs="Times New Roman"/>
          <w:color w:val="2C2D2E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модул</w:t>
      </w:r>
      <w:r w:rsidR="00040C56">
        <w:rPr>
          <w:rFonts w:ascii="Times New Roman" w:eastAsia="Times New Roman" w:hAnsi="Times New Roman" w:cs="Times New Roman"/>
          <w:color w:val="2C2D2E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 Общее количество баллов конкурсного задания составляет 100.</w:t>
      </w:r>
    </w:p>
    <w:p w14:paraId="71BACBCF" w14:textId="77777777" w:rsidR="00164706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возможностей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 таком случае любой вариативный модуль формируется регионом самостоятельно под запрос конкретного работодателя. При этом, количество баллов в критериях оценки и по аспектам не меняется.</w:t>
      </w:r>
    </w:p>
    <w:p w14:paraId="2629B27F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17400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>Инструкция по заполнению матрицы конкурсного задания.</w:t>
      </w:r>
    </w:p>
    <w:p w14:paraId="3ABBF0E1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Столбец А «Обобщенная трудовая функция» - обобщённая трудовая функция принимается из </w:t>
      </w:r>
      <w:proofErr w:type="spellStart"/>
      <w:r w:rsidRPr="00C64F43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5714A926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Столбец B «Трудовая функция» - принимаются из </w:t>
      </w:r>
      <w:proofErr w:type="spellStart"/>
      <w:r w:rsidRPr="00C64F43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соответствуют обобщенной трудовой функции.</w:t>
      </w:r>
    </w:p>
    <w:p w14:paraId="4EAA0699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gjdgxs"/>
      <w:bookmarkEnd w:id="21"/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Столбец С «Знания, умения и трудовые действия» - принимаются из </w:t>
      </w:r>
      <w:proofErr w:type="spellStart"/>
      <w:r w:rsidRPr="00C64F43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трудовой функцией. </w:t>
      </w:r>
    </w:p>
    <w:p w14:paraId="6BCBF5B8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>Столбец D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0A9E8164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>Столбец Е «Константа/</w:t>
      </w:r>
      <w:proofErr w:type="spellStart"/>
      <w:r w:rsidRPr="00C64F43"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» - необходимость и важность выполнения каждого модуля. Константа – обязательное выполнение модуля участниками всех регионов, </w:t>
      </w:r>
      <w:proofErr w:type="spellStart"/>
      <w:r w:rsidRPr="00C64F43"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 - возможность выбора регионом в зависимости от возможности, потребностей и запросов работодателей региона.</w:t>
      </w:r>
    </w:p>
    <w:p w14:paraId="7DD6A261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>Столбец F «ИЛ» - потребность в основном, вспомогательном оборудовании, расходных материалах, личных инструментах участника. Составляется под каждый модуль.</w:t>
      </w:r>
    </w:p>
    <w:p w14:paraId="6B5ACD4D" w14:textId="449B24B8" w:rsidR="00164706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>Столбец G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0EDC8CF9" w14:textId="3298B13D" w:rsidR="00BC6A9B" w:rsidRDefault="00BC6A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6D42E27" w14:textId="77777777" w:rsidR="00C64F43" w:rsidRPr="00C64F43" w:rsidRDefault="00C64F43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BA7DE" w14:textId="7B1120FC" w:rsidR="00D93314" w:rsidRPr="00C64F43" w:rsidRDefault="00D93314" w:rsidP="00D93314">
      <w:pPr>
        <w:pStyle w:val="aff1"/>
        <w:tabs>
          <w:tab w:val="left" w:pos="993"/>
        </w:tabs>
        <w:spacing w:after="0"/>
        <w:ind w:left="709"/>
        <w:jc w:val="right"/>
        <w:rPr>
          <w:rFonts w:ascii="Times New Roman" w:hAnsi="Times New Roman"/>
          <w:b/>
          <w:sz w:val="28"/>
          <w:szCs w:val="28"/>
        </w:rPr>
      </w:pPr>
      <w:r w:rsidRPr="00C64F43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2104DA" w:rsidRPr="00C64F43">
        <w:rPr>
          <w:rFonts w:ascii="Times New Roman" w:hAnsi="Times New Roman"/>
          <w:b/>
          <w:sz w:val="28"/>
          <w:szCs w:val="28"/>
        </w:rPr>
        <w:t>7</w:t>
      </w:r>
    </w:p>
    <w:p w14:paraId="62C39E67" w14:textId="77777777" w:rsidR="00D93314" w:rsidRPr="00270D3E" w:rsidRDefault="00D93314" w:rsidP="00EC56F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4F43">
        <w:rPr>
          <w:rFonts w:ascii="Times New Roman" w:hAnsi="Times New Roman"/>
          <w:sz w:val="28"/>
          <w:szCs w:val="28"/>
        </w:rPr>
        <w:t>Нормативные документы, методики, паспорта</w:t>
      </w:r>
      <w:r w:rsidRPr="00270D3E">
        <w:rPr>
          <w:rFonts w:ascii="Times New Roman" w:hAnsi="Times New Roman"/>
          <w:sz w:val="28"/>
          <w:szCs w:val="28"/>
        </w:rPr>
        <w:t xml:space="preserve"> средств измерений, данные о предприятии:</w:t>
      </w:r>
    </w:p>
    <w:p w14:paraId="05A0BC73" w14:textId="0AC7EF25" w:rsidR="00D93314" w:rsidRPr="00004EAF" w:rsidRDefault="00D93314" w:rsidP="00AF0FF5">
      <w:pPr>
        <w:pStyle w:val="12"/>
        <w:numPr>
          <w:ilvl w:val="0"/>
          <w:numId w:val="32"/>
        </w:numPr>
        <w:tabs>
          <w:tab w:val="left" w:pos="-284"/>
          <w:tab w:val="left" w:pos="709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3314">
        <w:rPr>
          <w:rFonts w:ascii="Times New Roman" w:hAnsi="Times New Roman"/>
          <w:sz w:val="28"/>
          <w:szCs w:val="28"/>
          <w:lang w:val="ru-RU"/>
        </w:rPr>
        <w:t>Текстовое описание деятельности (технологические процессы) и основные характеристики промышленного предприятия.</w:t>
      </w:r>
    </w:p>
    <w:p w14:paraId="784085AA" w14:textId="5E54C9E9" w:rsidR="00AF0FF5" w:rsidRPr="00270D3E" w:rsidRDefault="00AF0FF5" w:rsidP="00AF0FF5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C1928">
        <w:rPr>
          <w:rFonts w:ascii="Times New Roman" w:hAnsi="Times New Roman"/>
          <w:sz w:val="28"/>
          <w:szCs w:val="28"/>
        </w:rPr>
        <w:t>едеральный закон</w:t>
      </w:r>
      <w:r>
        <w:rPr>
          <w:rFonts w:ascii="Times New Roman" w:hAnsi="Times New Roman"/>
          <w:sz w:val="28"/>
          <w:szCs w:val="28"/>
        </w:rPr>
        <w:t xml:space="preserve"> № 7-ФЗ от 10.01.2002 г. «</w:t>
      </w:r>
      <w:r w:rsidRPr="00BC1928">
        <w:rPr>
          <w:rFonts w:ascii="Times New Roman" w:hAnsi="Times New Roman"/>
          <w:sz w:val="28"/>
          <w:szCs w:val="28"/>
        </w:rPr>
        <w:t>Об охране окружаю</w:t>
      </w:r>
      <w:r>
        <w:rPr>
          <w:rFonts w:ascii="Times New Roman" w:hAnsi="Times New Roman"/>
          <w:sz w:val="28"/>
          <w:szCs w:val="28"/>
        </w:rPr>
        <w:t>щей среды»</w:t>
      </w:r>
    </w:p>
    <w:p w14:paraId="30778605" w14:textId="1DF1DDA8" w:rsidR="00AF0FF5" w:rsidRDefault="00AF0FF5" w:rsidP="00AF0FF5">
      <w:pPr>
        <w:pStyle w:val="aff1"/>
        <w:numPr>
          <w:ilvl w:val="0"/>
          <w:numId w:val="32"/>
        </w:numPr>
        <w:tabs>
          <w:tab w:val="left" w:pos="-6804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№ </w:t>
      </w:r>
      <w:r w:rsidRPr="007428F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6</w:t>
      </w:r>
      <w:r w:rsidRPr="007428FD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от 0</w:t>
      </w:r>
      <w:r w:rsidRPr="007428FD">
        <w:rPr>
          <w:rFonts w:ascii="Times New Roman" w:hAnsi="Times New Roman"/>
          <w:sz w:val="28"/>
          <w:szCs w:val="28"/>
        </w:rPr>
        <w:t>4.0</w:t>
      </w:r>
      <w:r>
        <w:rPr>
          <w:rFonts w:ascii="Times New Roman" w:hAnsi="Times New Roman"/>
          <w:sz w:val="28"/>
          <w:szCs w:val="28"/>
        </w:rPr>
        <w:t>5</w:t>
      </w:r>
      <w:r w:rsidRPr="007428FD">
        <w:rPr>
          <w:rFonts w:ascii="Times New Roman" w:hAnsi="Times New Roman"/>
          <w:sz w:val="28"/>
          <w:szCs w:val="28"/>
        </w:rPr>
        <w:t>.199</w:t>
      </w:r>
      <w:r>
        <w:rPr>
          <w:rFonts w:ascii="Times New Roman" w:hAnsi="Times New Roman"/>
          <w:sz w:val="28"/>
          <w:szCs w:val="28"/>
        </w:rPr>
        <w:t>9 г.</w:t>
      </w:r>
      <w:r w:rsidRPr="00742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428FD">
        <w:rPr>
          <w:rFonts w:ascii="Times New Roman" w:hAnsi="Times New Roman"/>
          <w:sz w:val="28"/>
          <w:szCs w:val="28"/>
        </w:rPr>
        <w:t>Об охране атмосферного воздуха</w:t>
      </w:r>
      <w:r>
        <w:rPr>
          <w:rFonts w:ascii="Times New Roman" w:hAnsi="Times New Roman"/>
          <w:sz w:val="28"/>
          <w:szCs w:val="28"/>
        </w:rPr>
        <w:t>»</w:t>
      </w:r>
    </w:p>
    <w:p w14:paraId="62D140F5" w14:textId="131C1F21" w:rsidR="00AF0FF5" w:rsidRDefault="00AF0FF5" w:rsidP="00AF0FF5">
      <w:pPr>
        <w:pStyle w:val="aff1"/>
        <w:numPr>
          <w:ilvl w:val="0"/>
          <w:numId w:val="32"/>
        </w:numPr>
        <w:tabs>
          <w:tab w:val="left" w:pos="-6804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№ </w:t>
      </w:r>
      <w:r w:rsidRPr="007428FD">
        <w:rPr>
          <w:rFonts w:ascii="Times New Roman" w:hAnsi="Times New Roman"/>
          <w:sz w:val="28"/>
          <w:szCs w:val="28"/>
        </w:rPr>
        <w:t>89-ФЗ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428FD">
        <w:rPr>
          <w:rFonts w:ascii="Times New Roman" w:hAnsi="Times New Roman"/>
          <w:sz w:val="28"/>
          <w:szCs w:val="28"/>
        </w:rPr>
        <w:t>24.06.1998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742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428FD">
        <w:rPr>
          <w:rFonts w:ascii="Times New Roman" w:hAnsi="Times New Roman"/>
          <w:sz w:val="28"/>
          <w:szCs w:val="28"/>
        </w:rPr>
        <w:t>Об отх</w:t>
      </w:r>
      <w:r>
        <w:rPr>
          <w:rFonts w:ascii="Times New Roman" w:hAnsi="Times New Roman"/>
          <w:sz w:val="28"/>
          <w:szCs w:val="28"/>
        </w:rPr>
        <w:t>одах производства и потребления»</w:t>
      </w:r>
    </w:p>
    <w:p w14:paraId="327BB257" w14:textId="1A4DA9CB" w:rsidR="00D93314" w:rsidRPr="00270D3E" w:rsidRDefault="00D93314" w:rsidP="00AF0FF5">
      <w:pPr>
        <w:pStyle w:val="aff1"/>
        <w:numPr>
          <w:ilvl w:val="0"/>
          <w:numId w:val="32"/>
        </w:numPr>
        <w:tabs>
          <w:tab w:val="left" w:pos="-6804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 xml:space="preserve">Шаблон/заполняемая форма результатов </w:t>
      </w:r>
    </w:p>
    <w:p w14:paraId="653FB469" w14:textId="77777777" w:rsidR="00D93314" w:rsidRPr="00AB23AD" w:rsidRDefault="00D93314" w:rsidP="00AF0FF5">
      <w:pPr>
        <w:pStyle w:val="aff1"/>
        <w:numPr>
          <w:ilvl w:val="0"/>
          <w:numId w:val="32"/>
        </w:numPr>
        <w:tabs>
          <w:tab w:val="left" w:pos="-6804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 xml:space="preserve">Письмо </w:t>
      </w:r>
      <w:r>
        <w:rPr>
          <w:rFonts w:ascii="Times New Roman" w:hAnsi="Times New Roman"/>
          <w:sz w:val="28"/>
          <w:szCs w:val="28"/>
        </w:rPr>
        <w:t>М</w:t>
      </w:r>
      <w:r w:rsidRPr="00AB23AD">
        <w:rPr>
          <w:rFonts w:ascii="Times New Roman" w:hAnsi="Times New Roman"/>
          <w:sz w:val="28"/>
          <w:szCs w:val="28"/>
        </w:rPr>
        <w:t>инистерство</w:t>
      </w:r>
      <w:r>
        <w:rPr>
          <w:rFonts w:ascii="Times New Roman" w:hAnsi="Times New Roman"/>
          <w:sz w:val="28"/>
          <w:szCs w:val="28"/>
        </w:rPr>
        <w:t xml:space="preserve"> природных ресурсов и экологии Российской Федерации от 11 декабря 2018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12-47/31393 О</w:t>
      </w:r>
      <w:r w:rsidRPr="00AB23AD">
        <w:rPr>
          <w:rFonts w:ascii="Times New Roman" w:hAnsi="Times New Roman"/>
          <w:sz w:val="28"/>
          <w:szCs w:val="28"/>
        </w:rPr>
        <w:t xml:space="preserve"> реализации положений закона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B23AD">
        <w:rPr>
          <w:rFonts w:ascii="Times New Roman" w:hAnsi="Times New Roman"/>
          <w:sz w:val="28"/>
          <w:szCs w:val="28"/>
        </w:rPr>
        <w:t xml:space="preserve"> 89-</w:t>
      </w:r>
      <w:r>
        <w:rPr>
          <w:rFonts w:ascii="Times New Roman" w:hAnsi="Times New Roman"/>
          <w:sz w:val="28"/>
          <w:szCs w:val="28"/>
        </w:rPr>
        <w:t>ФЗ</w:t>
      </w:r>
    </w:p>
    <w:p w14:paraId="0A88F173" w14:textId="7A2DF833" w:rsidR="00D93314" w:rsidRPr="00270D3E" w:rsidRDefault="00AF0FF5" w:rsidP="00AF0FF5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93314" w:rsidRPr="00270D3E">
        <w:rPr>
          <w:rFonts w:ascii="Times New Roman" w:hAnsi="Times New Roman"/>
          <w:sz w:val="28"/>
          <w:szCs w:val="28"/>
        </w:rPr>
        <w:t>аспорта средств измерений уровня физических характеристик окружающей среды;</w:t>
      </w:r>
    </w:p>
    <w:p w14:paraId="42A375BC" w14:textId="4F85EA27" w:rsidR="00D93314" w:rsidRPr="00E94D71" w:rsidRDefault="00D93314" w:rsidP="00AF0FF5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ГОСТ 23337-2014</w:t>
      </w:r>
      <w:r w:rsidR="0010129A">
        <w:rPr>
          <w:rFonts w:ascii="Times New Roman" w:hAnsi="Times New Roman"/>
          <w:sz w:val="28"/>
          <w:szCs w:val="28"/>
        </w:rPr>
        <w:t xml:space="preserve"> </w:t>
      </w:r>
      <w:r w:rsidRPr="00E94D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Шум. Методы измерения шума на селитебной территории и в помещениях жилых и общественных зданий.</w:t>
      </w:r>
    </w:p>
    <w:p w14:paraId="13E8868A" w14:textId="77777777" w:rsidR="00D93314" w:rsidRPr="00270D3E" w:rsidRDefault="00D93314" w:rsidP="00AF0FF5">
      <w:pPr>
        <w:pStyle w:val="aff1"/>
        <w:numPr>
          <w:ilvl w:val="0"/>
          <w:numId w:val="32"/>
        </w:numPr>
        <w:tabs>
          <w:tab w:val="left" w:pos="-284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Санитарные нормы СН 2.2.4/2.1.8.562-96 "Шум на рабочих местах, в помещениях жилых, общественных зданий и на территории жилой застройки"</w:t>
      </w:r>
    </w:p>
    <w:p w14:paraId="5A7E1C6C" w14:textId="77777777" w:rsidR="00D93314" w:rsidRPr="00270D3E" w:rsidRDefault="00D93314" w:rsidP="00AF0FF5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Руководства по эксплуатации оборудования</w:t>
      </w:r>
    </w:p>
    <w:p w14:paraId="33152F3B" w14:textId="47D6229F" w:rsidR="00D93314" w:rsidRDefault="00D93314" w:rsidP="00AF0FF5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Шаблон/заполняемая форма результатов замеров</w:t>
      </w:r>
    </w:p>
    <w:p w14:paraId="513EA244" w14:textId="607B1947" w:rsidR="00AF0FF5" w:rsidRDefault="00AF0FF5" w:rsidP="005B25CB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0FF5">
        <w:rPr>
          <w:rFonts w:ascii="Times New Roman" w:hAnsi="Times New Roman"/>
          <w:sz w:val="28"/>
          <w:szCs w:val="28"/>
        </w:rPr>
        <w:t xml:space="preserve">Водный кодекс РФ </w:t>
      </w:r>
    </w:p>
    <w:p w14:paraId="771DEED5" w14:textId="4C11F8BC" w:rsidR="00D93314" w:rsidRPr="00004EAF" w:rsidRDefault="00D93314" w:rsidP="00CB19DB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4EAF">
        <w:rPr>
          <w:rFonts w:ascii="Times New Roman" w:hAnsi="Times New Roman"/>
          <w:sz w:val="28"/>
          <w:szCs w:val="28"/>
        </w:rPr>
        <w:t>Приказ Федеральной службы по надзору в сфере природопользования от 22 мая 2017 г</w:t>
      </w:r>
      <w:r w:rsidR="00004EAF" w:rsidRPr="00004EAF">
        <w:rPr>
          <w:rFonts w:ascii="Times New Roman" w:hAnsi="Times New Roman"/>
          <w:sz w:val="28"/>
          <w:szCs w:val="28"/>
        </w:rPr>
        <w:t xml:space="preserve"> «Об утверждении </w:t>
      </w:r>
      <w:r w:rsidR="00004EAF" w:rsidRPr="00004EAF">
        <w:rPr>
          <w:rFonts w:ascii="Times New Roman" w:hAnsi="Times New Roman"/>
          <w:sz w:val="28"/>
          <w:szCs w:val="28"/>
        </w:rPr>
        <w:t>Федеральн</w:t>
      </w:r>
      <w:r w:rsidR="00004EAF" w:rsidRPr="00004EAF">
        <w:rPr>
          <w:rFonts w:ascii="Times New Roman" w:hAnsi="Times New Roman"/>
          <w:sz w:val="28"/>
          <w:szCs w:val="28"/>
        </w:rPr>
        <w:t>ого</w:t>
      </w:r>
      <w:r w:rsidR="00004EAF" w:rsidRPr="00004EAF">
        <w:rPr>
          <w:rFonts w:ascii="Times New Roman" w:hAnsi="Times New Roman"/>
          <w:sz w:val="28"/>
          <w:szCs w:val="28"/>
        </w:rPr>
        <w:t xml:space="preserve"> квалификационн</w:t>
      </w:r>
      <w:r w:rsidR="00004EAF" w:rsidRPr="00004EAF">
        <w:rPr>
          <w:rFonts w:ascii="Times New Roman" w:hAnsi="Times New Roman"/>
          <w:sz w:val="28"/>
          <w:szCs w:val="28"/>
        </w:rPr>
        <w:t>ого</w:t>
      </w:r>
      <w:r w:rsidR="00004EAF" w:rsidRPr="00004EAF">
        <w:rPr>
          <w:rFonts w:ascii="Times New Roman" w:hAnsi="Times New Roman"/>
          <w:sz w:val="28"/>
          <w:szCs w:val="28"/>
        </w:rPr>
        <w:t xml:space="preserve"> каталог</w:t>
      </w:r>
      <w:r w:rsidR="00004EAF" w:rsidRPr="00004EAF">
        <w:rPr>
          <w:rFonts w:ascii="Times New Roman" w:hAnsi="Times New Roman"/>
          <w:sz w:val="28"/>
          <w:szCs w:val="28"/>
        </w:rPr>
        <w:t>а</w:t>
      </w:r>
      <w:r w:rsidR="00004EAF" w:rsidRPr="00004EAF">
        <w:rPr>
          <w:rFonts w:ascii="Times New Roman" w:hAnsi="Times New Roman"/>
          <w:sz w:val="28"/>
          <w:szCs w:val="28"/>
        </w:rPr>
        <w:t xml:space="preserve"> отходов</w:t>
      </w:r>
      <w:r w:rsidR="00004EAF" w:rsidRPr="00004EAF">
        <w:rPr>
          <w:rFonts w:ascii="Times New Roman" w:hAnsi="Times New Roman"/>
          <w:sz w:val="28"/>
          <w:szCs w:val="28"/>
        </w:rPr>
        <w:t>»</w:t>
      </w:r>
    </w:p>
    <w:p w14:paraId="5260555E" w14:textId="15DF2F22" w:rsidR="00D93314" w:rsidRDefault="00D93314" w:rsidP="00054A9E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0FF5">
        <w:rPr>
          <w:rFonts w:ascii="Times New Roman" w:hAnsi="Times New Roman"/>
          <w:sz w:val="28"/>
          <w:szCs w:val="28"/>
        </w:rPr>
        <w:t>Приказ Министерства природных ресурсов и экологии РФ от 8 декабря 2020 г N 1026</w:t>
      </w:r>
      <w:r w:rsidR="00AF0FF5">
        <w:rPr>
          <w:rFonts w:ascii="Times New Roman" w:hAnsi="Times New Roman"/>
          <w:sz w:val="28"/>
          <w:szCs w:val="28"/>
        </w:rPr>
        <w:t xml:space="preserve"> </w:t>
      </w:r>
    </w:p>
    <w:p w14:paraId="54B7D7E1" w14:textId="493786FE" w:rsidR="00D93314" w:rsidRDefault="00D93314" w:rsidP="00516D91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0FF5">
        <w:rPr>
          <w:rFonts w:ascii="Times New Roman" w:hAnsi="Times New Roman"/>
          <w:sz w:val="28"/>
          <w:szCs w:val="28"/>
        </w:rPr>
        <w:t>Приказ Министерства природных ресурсов и экологии РФ от 4 декабря 2014 г. N 536</w:t>
      </w:r>
    </w:p>
    <w:p w14:paraId="03AA49D5" w14:textId="181F4E87" w:rsidR="00D93314" w:rsidRDefault="00D93314" w:rsidP="00AF0FF5">
      <w:pPr>
        <w:pStyle w:val="aff1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06D0">
        <w:rPr>
          <w:rFonts w:ascii="Times New Roman" w:hAnsi="Times New Roman"/>
          <w:sz w:val="28"/>
          <w:szCs w:val="28"/>
        </w:rPr>
        <w:t xml:space="preserve">СП 131.13330.2018 </w:t>
      </w:r>
      <w:r w:rsidR="00004EAF">
        <w:rPr>
          <w:rFonts w:ascii="Times New Roman" w:hAnsi="Times New Roman"/>
          <w:sz w:val="28"/>
          <w:szCs w:val="28"/>
        </w:rPr>
        <w:t>«</w:t>
      </w:r>
      <w:r w:rsidRPr="004606D0">
        <w:rPr>
          <w:rFonts w:ascii="Times New Roman" w:hAnsi="Times New Roman"/>
          <w:sz w:val="28"/>
          <w:szCs w:val="28"/>
        </w:rPr>
        <w:t>СНиП 23-01-99* Строительная климатология</w:t>
      </w:r>
      <w:r w:rsidR="00004EAF">
        <w:rPr>
          <w:rFonts w:ascii="Times New Roman" w:hAnsi="Times New Roman"/>
          <w:sz w:val="28"/>
          <w:szCs w:val="28"/>
        </w:rPr>
        <w:t>»</w:t>
      </w:r>
    </w:p>
    <w:p w14:paraId="272AB45B" w14:textId="61DD5E53" w:rsidR="00D93314" w:rsidRDefault="00AF0FF5" w:rsidP="00EC56FA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0FF5">
        <w:rPr>
          <w:rFonts w:ascii="Times New Roman" w:hAnsi="Times New Roman"/>
          <w:sz w:val="28"/>
          <w:szCs w:val="28"/>
        </w:rPr>
        <w:t>Методика определения концентрации загрязняющего вещества в воздухе рабочей зоны</w:t>
      </w:r>
    </w:p>
    <w:p w14:paraId="04788F04" w14:textId="52972583" w:rsidR="00AF0FF5" w:rsidRDefault="00AF0FF5" w:rsidP="00EC56FA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Методика </w:t>
      </w:r>
      <w:r w:rsidRPr="00776832">
        <w:rPr>
          <w:rFonts w:ascii="Times New Roman" w:hAnsi="Times New Roman"/>
          <w:sz w:val="28"/>
          <w:szCs w:val="28"/>
        </w:rPr>
        <w:t>определения и гигиенической оценки показателей воздухообмена и вентиляции помещений</w:t>
      </w:r>
    </w:p>
    <w:p w14:paraId="0B86FA85" w14:textId="33D3F37C" w:rsidR="00AF0FF5" w:rsidRDefault="00AF0FF5" w:rsidP="00EC56FA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13.02.2018 г. № 25 «Об утверждении гигиенических нормативов ГН 2.2.5.3532-18 «Предельно-допустимые концентрации (ПДК) вредных веществ в воздухе рабочей зоны»</w:t>
      </w:r>
    </w:p>
    <w:p w14:paraId="3CDB1E46" w14:textId="5E3F1844" w:rsidR="002D023B" w:rsidRPr="002D023B" w:rsidRDefault="002D023B" w:rsidP="002D023B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023B">
        <w:rPr>
          <w:rFonts w:ascii="Times New Roman" w:hAnsi="Times New Roman"/>
          <w:sz w:val="28"/>
          <w:szCs w:val="28"/>
        </w:rPr>
        <w:t>П</w:t>
      </w:r>
      <w:r w:rsidRPr="002D023B">
        <w:rPr>
          <w:rFonts w:ascii="Times New Roman" w:hAnsi="Times New Roman"/>
          <w:sz w:val="28"/>
          <w:szCs w:val="28"/>
        </w:rPr>
        <w:t xml:space="preserve">риказ </w:t>
      </w:r>
      <w:r w:rsidRPr="002D023B">
        <w:rPr>
          <w:rFonts w:ascii="Times New Roman" w:hAnsi="Times New Roman"/>
          <w:sz w:val="28"/>
          <w:szCs w:val="28"/>
        </w:rPr>
        <w:t>Министерства природных ресурсов и экологии</w:t>
      </w:r>
      <w:r w:rsidRPr="002D023B">
        <w:rPr>
          <w:rFonts w:ascii="Times New Roman" w:hAnsi="Times New Roman"/>
          <w:sz w:val="28"/>
          <w:szCs w:val="28"/>
        </w:rPr>
        <w:t xml:space="preserve"> </w:t>
      </w:r>
      <w:r w:rsidRPr="002D023B">
        <w:rPr>
          <w:rFonts w:ascii="Times New Roman" w:hAnsi="Times New Roman"/>
          <w:sz w:val="28"/>
          <w:szCs w:val="28"/>
        </w:rPr>
        <w:t>Российской Федерации</w:t>
      </w:r>
      <w:r w:rsidRPr="002D023B">
        <w:rPr>
          <w:rFonts w:ascii="Times New Roman" w:hAnsi="Times New Roman"/>
          <w:sz w:val="28"/>
          <w:szCs w:val="28"/>
        </w:rPr>
        <w:t xml:space="preserve"> </w:t>
      </w:r>
      <w:r w:rsidRPr="002D023B">
        <w:rPr>
          <w:rFonts w:ascii="Times New Roman" w:hAnsi="Times New Roman"/>
          <w:sz w:val="28"/>
          <w:szCs w:val="28"/>
        </w:rPr>
        <w:t xml:space="preserve">от 8 июля 2010 г. </w:t>
      </w:r>
      <w:r w:rsidRPr="002D023B">
        <w:rPr>
          <w:rFonts w:ascii="Times New Roman" w:hAnsi="Times New Roman"/>
          <w:sz w:val="28"/>
          <w:szCs w:val="28"/>
        </w:rPr>
        <w:t>№</w:t>
      </w:r>
      <w:r w:rsidRPr="002D023B">
        <w:rPr>
          <w:rFonts w:ascii="Times New Roman" w:hAnsi="Times New Roman"/>
          <w:sz w:val="28"/>
          <w:szCs w:val="28"/>
        </w:rPr>
        <w:t xml:space="preserve"> 238</w:t>
      </w:r>
      <w:r w:rsidRPr="002D023B">
        <w:rPr>
          <w:rFonts w:ascii="Times New Roman" w:hAnsi="Times New Roman"/>
          <w:sz w:val="28"/>
          <w:szCs w:val="28"/>
        </w:rPr>
        <w:t xml:space="preserve"> «</w:t>
      </w:r>
      <w:r w:rsidRPr="002D023B">
        <w:rPr>
          <w:rFonts w:ascii="Times New Roman" w:hAnsi="Times New Roman"/>
          <w:sz w:val="28"/>
          <w:szCs w:val="28"/>
        </w:rPr>
        <w:t>Об утверждении Методики исчисления размера вреда,</w:t>
      </w:r>
      <w:r w:rsidRPr="002D023B">
        <w:rPr>
          <w:rFonts w:ascii="Times New Roman" w:hAnsi="Times New Roman"/>
          <w:sz w:val="28"/>
          <w:szCs w:val="28"/>
        </w:rPr>
        <w:t xml:space="preserve"> </w:t>
      </w:r>
      <w:r w:rsidRPr="002D023B">
        <w:rPr>
          <w:rFonts w:ascii="Times New Roman" w:hAnsi="Times New Roman"/>
          <w:sz w:val="28"/>
          <w:szCs w:val="28"/>
        </w:rPr>
        <w:t>причиненного почвам как объекту охраны окружающей среды</w:t>
      </w:r>
      <w:r>
        <w:rPr>
          <w:rFonts w:ascii="Times New Roman" w:hAnsi="Times New Roman"/>
          <w:sz w:val="28"/>
          <w:szCs w:val="28"/>
        </w:rPr>
        <w:t>»</w:t>
      </w:r>
    </w:p>
    <w:p w14:paraId="711323BC" w14:textId="2740D686" w:rsidR="00AF0FF5" w:rsidRPr="004606D0" w:rsidRDefault="00AF0FF5" w:rsidP="00607C30">
      <w:pPr>
        <w:pStyle w:val="aff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638B99F9" w14:textId="77777777" w:rsidR="00D93314" w:rsidRDefault="00D9331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3314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DA13" w14:textId="77777777" w:rsidR="00A73270" w:rsidRDefault="00A73270" w:rsidP="00970F49">
      <w:pPr>
        <w:spacing w:after="0" w:line="240" w:lineRule="auto"/>
      </w:pPr>
      <w:r>
        <w:separator/>
      </w:r>
    </w:p>
  </w:endnote>
  <w:endnote w:type="continuationSeparator" w:id="0">
    <w:p w14:paraId="5234695B" w14:textId="77777777" w:rsidR="00A73270" w:rsidRDefault="00A7327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2104DA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2104DA" w:rsidRPr="00A204BB" w:rsidRDefault="002104DA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726DA46" w:rsidR="002104DA" w:rsidRPr="00A204BB" w:rsidRDefault="002104D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6470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2104DA" w:rsidRDefault="002104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51E1" w14:textId="77777777" w:rsidR="00A73270" w:rsidRDefault="00A73270" w:rsidP="00970F49">
      <w:pPr>
        <w:spacing w:after="0" w:line="240" w:lineRule="auto"/>
      </w:pPr>
      <w:r>
        <w:separator/>
      </w:r>
    </w:p>
  </w:footnote>
  <w:footnote w:type="continuationSeparator" w:id="0">
    <w:p w14:paraId="0CEE54E7" w14:textId="77777777" w:rsidR="00A73270" w:rsidRDefault="00A7327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2104DA" w:rsidRDefault="002104D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2104DA" w:rsidRDefault="002104DA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2104DA" w:rsidRPr="00B45AA4" w:rsidRDefault="002104D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AD2E49"/>
    <w:multiLevelType w:val="multilevel"/>
    <w:tmpl w:val="4F0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D45558"/>
    <w:multiLevelType w:val="hybridMultilevel"/>
    <w:tmpl w:val="A2F4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5FA0761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541D3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9B5A72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4755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15E60"/>
    <w:multiLevelType w:val="hybridMultilevel"/>
    <w:tmpl w:val="C62C1D44"/>
    <w:lvl w:ilvl="0" w:tplc="23420E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B60AC"/>
    <w:multiLevelType w:val="hybridMultilevel"/>
    <w:tmpl w:val="FD462550"/>
    <w:lvl w:ilvl="0" w:tplc="BD76DE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D6C14"/>
    <w:multiLevelType w:val="hybridMultilevel"/>
    <w:tmpl w:val="0560978A"/>
    <w:lvl w:ilvl="0" w:tplc="D7D0CA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92B141D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44B5B"/>
    <w:multiLevelType w:val="multilevel"/>
    <w:tmpl w:val="4F0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5FFC7E90"/>
    <w:multiLevelType w:val="multilevel"/>
    <w:tmpl w:val="4F0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7456E"/>
    <w:multiLevelType w:val="hybridMultilevel"/>
    <w:tmpl w:val="5372B322"/>
    <w:lvl w:ilvl="0" w:tplc="2BE8A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72035">
    <w:abstractNumId w:val="22"/>
  </w:num>
  <w:num w:numId="2" w16cid:durableId="385034671">
    <w:abstractNumId w:val="9"/>
  </w:num>
  <w:num w:numId="3" w16cid:durableId="1856653198">
    <w:abstractNumId w:val="7"/>
  </w:num>
  <w:num w:numId="4" w16cid:durableId="41559266">
    <w:abstractNumId w:val="2"/>
  </w:num>
  <w:num w:numId="5" w16cid:durableId="2088915805">
    <w:abstractNumId w:val="0"/>
  </w:num>
  <w:num w:numId="6" w16cid:durableId="469980935">
    <w:abstractNumId w:val="10"/>
  </w:num>
  <w:num w:numId="7" w16cid:durableId="834035169">
    <w:abstractNumId w:val="3"/>
  </w:num>
  <w:num w:numId="8" w16cid:durableId="1171798159">
    <w:abstractNumId w:val="6"/>
  </w:num>
  <w:num w:numId="9" w16cid:durableId="482157991">
    <w:abstractNumId w:val="28"/>
  </w:num>
  <w:num w:numId="10" w16cid:durableId="453989370">
    <w:abstractNumId w:val="8"/>
  </w:num>
  <w:num w:numId="11" w16cid:durableId="2050522221">
    <w:abstractNumId w:val="4"/>
  </w:num>
  <w:num w:numId="12" w16cid:durableId="1112633169">
    <w:abstractNumId w:val="12"/>
  </w:num>
  <w:num w:numId="13" w16cid:durableId="645819110">
    <w:abstractNumId w:val="31"/>
  </w:num>
  <w:num w:numId="14" w16cid:durableId="1742606180">
    <w:abstractNumId w:val="13"/>
  </w:num>
  <w:num w:numId="15" w16cid:durableId="38894327">
    <w:abstractNumId w:val="29"/>
  </w:num>
  <w:num w:numId="16" w16cid:durableId="883709615">
    <w:abstractNumId w:val="33"/>
  </w:num>
  <w:num w:numId="17" w16cid:durableId="1935434834">
    <w:abstractNumId w:val="30"/>
  </w:num>
  <w:num w:numId="18" w16cid:durableId="759640027">
    <w:abstractNumId w:val="25"/>
  </w:num>
  <w:num w:numId="19" w16cid:durableId="1941333596">
    <w:abstractNumId w:val="18"/>
  </w:num>
  <w:num w:numId="20" w16cid:durableId="462579882">
    <w:abstractNumId w:val="23"/>
  </w:num>
  <w:num w:numId="21" w16cid:durableId="1986617110">
    <w:abstractNumId w:val="14"/>
  </w:num>
  <w:num w:numId="22" w16cid:durableId="1915819138">
    <w:abstractNumId w:val="5"/>
  </w:num>
  <w:num w:numId="23" w16cid:durableId="452603885">
    <w:abstractNumId w:val="32"/>
  </w:num>
  <w:num w:numId="24" w16cid:durableId="294066640">
    <w:abstractNumId w:val="19"/>
  </w:num>
  <w:num w:numId="25" w16cid:durableId="1217280261">
    <w:abstractNumId w:val="17"/>
  </w:num>
  <w:num w:numId="26" w16cid:durableId="2098209498">
    <w:abstractNumId w:val="16"/>
  </w:num>
  <w:num w:numId="27" w16cid:durableId="49808426">
    <w:abstractNumId w:val="15"/>
  </w:num>
  <w:num w:numId="28" w16cid:durableId="1473406720">
    <w:abstractNumId w:val="24"/>
  </w:num>
  <w:num w:numId="29" w16cid:durableId="941953234">
    <w:abstractNumId w:val="27"/>
  </w:num>
  <w:num w:numId="30" w16cid:durableId="1199119795">
    <w:abstractNumId w:val="26"/>
  </w:num>
  <w:num w:numId="31" w16cid:durableId="1217546448">
    <w:abstractNumId w:val="1"/>
  </w:num>
  <w:num w:numId="32" w16cid:durableId="604653308">
    <w:abstractNumId w:val="11"/>
  </w:num>
  <w:num w:numId="33" w16cid:durableId="1620453703">
    <w:abstractNumId w:val="21"/>
  </w:num>
  <w:num w:numId="34" w16cid:durableId="85315637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39E0"/>
    <w:rsid w:val="00004EAF"/>
    <w:rsid w:val="000051E8"/>
    <w:rsid w:val="0001675B"/>
    <w:rsid w:val="00021CCE"/>
    <w:rsid w:val="000244DA"/>
    <w:rsid w:val="00024F7D"/>
    <w:rsid w:val="00040C56"/>
    <w:rsid w:val="00041A78"/>
    <w:rsid w:val="00056CDE"/>
    <w:rsid w:val="00067386"/>
    <w:rsid w:val="00080CC9"/>
    <w:rsid w:val="00081D65"/>
    <w:rsid w:val="000A1F96"/>
    <w:rsid w:val="000A55AA"/>
    <w:rsid w:val="000B3397"/>
    <w:rsid w:val="000B55A2"/>
    <w:rsid w:val="000C0A68"/>
    <w:rsid w:val="000D258B"/>
    <w:rsid w:val="000D43CC"/>
    <w:rsid w:val="000D4C46"/>
    <w:rsid w:val="000D74AA"/>
    <w:rsid w:val="000E13D9"/>
    <w:rsid w:val="000E3713"/>
    <w:rsid w:val="000E734D"/>
    <w:rsid w:val="000F0FC3"/>
    <w:rsid w:val="0010129A"/>
    <w:rsid w:val="001024BE"/>
    <w:rsid w:val="001079F7"/>
    <w:rsid w:val="00114D79"/>
    <w:rsid w:val="001154C9"/>
    <w:rsid w:val="00127743"/>
    <w:rsid w:val="001370F1"/>
    <w:rsid w:val="0015561E"/>
    <w:rsid w:val="00156859"/>
    <w:rsid w:val="001627D5"/>
    <w:rsid w:val="001645DD"/>
    <w:rsid w:val="00164706"/>
    <w:rsid w:val="001739F6"/>
    <w:rsid w:val="0017612A"/>
    <w:rsid w:val="00191408"/>
    <w:rsid w:val="001C63E7"/>
    <w:rsid w:val="001D2CF2"/>
    <w:rsid w:val="001E1DF9"/>
    <w:rsid w:val="001F5A71"/>
    <w:rsid w:val="002104DA"/>
    <w:rsid w:val="00220E70"/>
    <w:rsid w:val="00237603"/>
    <w:rsid w:val="002413D2"/>
    <w:rsid w:val="002662CC"/>
    <w:rsid w:val="00270E01"/>
    <w:rsid w:val="002776A1"/>
    <w:rsid w:val="0029547E"/>
    <w:rsid w:val="002B1426"/>
    <w:rsid w:val="002D023B"/>
    <w:rsid w:val="002F2906"/>
    <w:rsid w:val="00301886"/>
    <w:rsid w:val="003242E1"/>
    <w:rsid w:val="003312DF"/>
    <w:rsid w:val="00333911"/>
    <w:rsid w:val="00334165"/>
    <w:rsid w:val="003531E7"/>
    <w:rsid w:val="003601A4"/>
    <w:rsid w:val="00370849"/>
    <w:rsid w:val="0037535C"/>
    <w:rsid w:val="003835FB"/>
    <w:rsid w:val="003850AC"/>
    <w:rsid w:val="003934F8"/>
    <w:rsid w:val="0039380D"/>
    <w:rsid w:val="00397779"/>
    <w:rsid w:val="00397A1B"/>
    <w:rsid w:val="003A21C8"/>
    <w:rsid w:val="003B078F"/>
    <w:rsid w:val="003C1D7A"/>
    <w:rsid w:val="003C5F97"/>
    <w:rsid w:val="003D058F"/>
    <w:rsid w:val="003D1283"/>
    <w:rsid w:val="003D1E51"/>
    <w:rsid w:val="00400F45"/>
    <w:rsid w:val="004254FE"/>
    <w:rsid w:val="00435C4A"/>
    <w:rsid w:val="00436FFC"/>
    <w:rsid w:val="00437D28"/>
    <w:rsid w:val="0044354A"/>
    <w:rsid w:val="00454353"/>
    <w:rsid w:val="00454B16"/>
    <w:rsid w:val="00461AC6"/>
    <w:rsid w:val="0047429B"/>
    <w:rsid w:val="004904C5"/>
    <w:rsid w:val="004917C4"/>
    <w:rsid w:val="004A07A5"/>
    <w:rsid w:val="004B692B"/>
    <w:rsid w:val="004B7931"/>
    <w:rsid w:val="004C3CAF"/>
    <w:rsid w:val="004C703E"/>
    <w:rsid w:val="004D096E"/>
    <w:rsid w:val="004E1780"/>
    <w:rsid w:val="004E219D"/>
    <w:rsid w:val="004E2E23"/>
    <w:rsid w:val="004E34CC"/>
    <w:rsid w:val="004E785E"/>
    <w:rsid w:val="004E7905"/>
    <w:rsid w:val="005055FF"/>
    <w:rsid w:val="00510059"/>
    <w:rsid w:val="00511A9E"/>
    <w:rsid w:val="00516CD1"/>
    <w:rsid w:val="00524CAE"/>
    <w:rsid w:val="00554CBB"/>
    <w:rsid w:val="005560AC"/>
    <w:rsid w:val="0056194A"/>
    <w:rsid w:val="00565B7C"/>
    <w:rsid w:val="005668BC"/>
    <w:rsid w:val="00591562"/>
    <w:rsid w:val="005A1625"/>
    <w:rsid w:val="005A53DA"/>
    <w:rsid w:val="005B05D5"/>
    <w:rsid w:val="005B0DEC"/>
    <w:rsid w:val="005B1C40"/>
    <w:rsid w:val="005B66FC"/>
    <w:rsid w:val="005C6A23"/>
    <w:rsid w:val="005E30DC"/>
    <w:rsid w:val="005F0649"/>
    <w:rsid w:val="005F5431"/>
    <w:rsid w:val="005F5EB7"/>
    <w:rsid w:val="00605DD7"/>
    <w:rsid w:val="0060658F"/>
    <w:rsid w:val="00607C30"/>
    <w:rsid w:val="00613219"/>
    <w:rsid w:val="006232DB"/>
    <w:rsid w:val="0062789A"/>
    <w:rsid w:val="00627C93"/>
    <w:rsid w:val="0063396F"/>
    <w:rsid w:val="00640E46"/>
    <w:rsid w:val="0064179C"/>
    <w:rsid w:val="00643A8A"/>
    <w:rsid w:val="0064491A"/>
    <w:rsid w:val="00653B50"/>
    <w:rsid w:val="0066567A"/>
    <w:rsid w:val="006776B4"/>
    <w:rsid w:val="00680291"/>
    <w:rsid w:val="00680C3F"/>
    <w:rsid w:val="00681A5B"/>
    <w:rsid w:val="00685F9D"/>
    <w:rsid w:val="00686A9C"/>
    <w:rsid w:val="006873B8"/>
    <w:rsid w:val="006B0FEA"/>
    <w:rsid w:val="006C6D6D"/>
    <w:rsid w:val="006C7A3B"/>
    <w:rsid w:val="006C7CE4"/>
    <w:rsid w:val="006F4464"/>
    <w:rsid w:val="00701420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56CB"/>
    <w:rsid w:val="00786827"/>
    <w:rsid w:val="00791D70"/>
    <w:rsid w:val="007A61C5"/>
    <w:rsid w:val="007A6888"/>
    <w:rsid w:val="007B0DCC"/>
    <w:rsid w:val="007B2222"/>
    <w:rsid w:val="007B3B8D"/>
    <w:rsid w:val="007B3FD5"/>
    <w:rsid w:val="007C04F0"/>
    <w:rsid w:val="007D3601"/>
    <w:rsid w:val="007D6C20"/>
    <w:rsid w:val="007D74CC"/>
    <w:rsid w:val="007E73B4"/>
    <w:rsid w:val="007F5EE2"/>
    <w:rsid w:val="00812516"/>
    <w:rsid w:val="00820A83"/>
    <w:rsid w:val="00832EBB"/>
    <w:rsid w:val="00834734"/>
    <w:rsid w:val="00835BF6"/>
    <w:rsid w:val="008654B5"/>
    <w:rsid w:val="008761F3"/>
    <w:rsid w:val="00881DD2"/>
    <w:rsid w:val="00882B54"/>
    <w:rsid w:val="008912AE"/>
    <w:rsid w:val="008B0F23"/>
    <w:rsid w:val="008B560B"/>
    <w:rsid w:val="008C41F7"/>
    <w:rsid w:val="008D6DCF"/>
    <w:rsid w:val="008E2F2C"/>
    <w:rsid w:val="008E5424"/>
    <w:rsid w:val="00901689"/>
    <w:rsid w:val="009018F0"/>
    <w:rsid w:val="00905B79"/>
    <w:rsid w:val="00906E82"/>
    <w:rsid w:val="009145F6"/>
    <w:rsid w:val="00933B05"/>
    <w:rsid w:val="00945E13"/>
    <w:rsid w:val="00953113"/>
    <w:rsid w:val="00954B97"/>
    <w:rsid w:val="00955127"/>
    <w:rsid w:val="00956BC9"/>
    <w:rsid w:val="00970F49"/>
    <w:rsid w:val="00971426"/>
    <w:rsid w:val="009715DA"/>
    <w:rsid w:val="00976338"/>
    <w:rsid w:val="00990463"/>
    <w:rsid w:val="009931F0"/>
    <w:rsid w:val="00993B1B"/>
    <w:rsid w:val="009955F8"/>
    <w:rsid w:val="009A36AD"/>
    <w:rsid w:val="009B18A2"/>
    <w:rsid w:val="009C5C90"/>
    <w:rsid w:val="009D04EE"/>
    <w:rsid w:val="009D074D"/>
    <w:rsid w:val="009E37D3"/>
    <w:rsid w:val="009E52E7"/>
    <w:rsid w:val="009F57C0"/>
    <w:rsid w:val="00A0510D"/>
    <w:rsid w:val="00A05C04"/>
    <w:rsid w:val="00A11569"/>
    <w:rsid w:val="00A204BB"/>
    <w:rsid w:val="00A20A67"/>
    <w:rsid w:val="00A27EE4"/>
    <w:rsid w:val="00A57976"/>
    <w:rsid w:val="00A636B8"/>
    <w:rsid w:val="00A73270"/>
    <w:rsid w:val="00A8496D"/>
    <w:rsid w:val="00A85D42"/>
    <w:rsid w:val="00A87627"/>
    <w:rsid w:val="00A91D4B"/>
    <w:rsid w:val="00A962D4"/>
    <w:rsid w:val="00A9790B"/>
    <w:rsid w:val="00AA2B8A"/>
    <w:rsid w:val="00AA572B"/>
    <w:rsid w:val="00AB2B98"/>
    <w:rsid w:val="00AD2200"/>
    <w:rsid w:val="00AE6AB7"/>
    <w:rsid w:val="00AE7A32"/>
    <w:rsid w:val="00AF0FF5"/>
    <w:rsid w:val="00B05C1A"/>
    <w:rsid w:val="00B079D7"/>
    <w:rsid w:val="00B162B5"/>
    <w:rsid w:val="00B236AD"/>
    <w:rsid w:val="00B30A26"/>
    <w:rsid w:val="00B31368"/>
    <w:rsid w:val="00B37579"/>
    <w:rsid w:val="00B40FFB"/>
    <w:rsid w:val="00B4196F"/>
    <w:rsid w:val="00B45392"/>
    <w:rsid w:val="00B45AA4"/>
    <w:rsid w:val="00B610A2"/>
    <w:rsid w:val="00B753F6"/>
    <w:rsid w:val="00B91D88"/>
    <w:rsid w:val="00BA1012"/>
    <w:rsid w:val="00BA2CF0"/>
    <w:rsid w:val="00BA369D"/>
    <w:rsid w:val="00BA4CCD"/>
    <w:rsid w:val="00BB7952"/>
    <w:rsid w:val="00BC25A7"/>
    <w:rsid w:val="00BC3813"/>
    <w:rsid w:val="00BC6A9B"/>
    <w:rsid w:val="00BC7808"/>
    <w:rsid w:val="00BE099A"/>
    <w:rsid w:val="00C06EBC"/>
    <w:rsid w:val="00C0723F"/>
    <w:rsid w:val="00C17B01"/>
    <w:rsid w:val="00C21E3A"/>
    <w:rsid w:val="00C26C83"/>
    <w:rsid w:val="00C41805"/>
    <w:rsid w:val="00C52383"/>
    <w:rsid w:val="00C56926"/>
    <w:rsid w:val="00C56A9B"/>
    <w:rsid w:val="00C61AA2"/>
    <w:rsid w:val="00C64F43"/>
    <w:rsid w:val="00C740CF"/>
    <w:rsid w:val="00C8277D"/>
    <w:rsid w:val="00C95538"/>
    <w:rsid w:val="00C96567"/>
    <w:rsid w:val="00C97E44"/>
    <w:rsid w:val="00CA6A9E"/>
    <w:rsid w:val="00CA6CCD"/>
    <w:rsid w:val="00CC50B7"/>
    <w:rsid w:val="00CE2498"/>
    <w:rsid w:val="00CE36B8"/>
    <w:rsid w:val="00CF0DA9"/>
    <w:rsid w:val="00CF14E0"/>
    <w:rsid w:val="00CF7C47"/>
    <w:rsid w:val="00D02C00"/>
    <w:rsid w:val="00D03F7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8EF"/>
    <w:rsid w:val="00D45007"/>
    <w:rsid w:val="00D47B7E"/>
    <w:rsid w:val="00D617CC"/>
    <w:rsid w:val="00D87A1E"/>
    <w:rsid w:val="00D908AF"/>
    <w:rsid w:val="00D93314"/>
    <w:rsid w:val="00DB46BC"/>
    <w:rsid w:val="00DC1621"/>
    <w:rsid w:val="00DE39D8"/>
    <w:rsid w:val="00DE5614"/>
    <w:rsid w:val="00DF5F8E"/>
    <w:rsid w:val="00E0407E"/>
    <w:rsid w:val="00E04FDF"/>
    <w:rsid w:val="00E1311D"/>
    <w:rsid w:val="00E15F2A"/>
    <w:rsid w:val="00E279E8"/>
    <w:rsid w:val="00E579D6"/>
    <w:rsid w:val="00E73050"/>
    <w:rsid w:val="00E75567"/>
    <w:rsid w:val="00E82FC9"/>
    <w:rsid w:val="00E857D6"/>
    <w:rsid w:val="00EA0163"/>
    <w:rsid w:val="00EA0C3A"/>
    <w:rsid w:val="00EA30C6"/>
    <w:rsid w:val="00EB2779"/>
    <w:rsid w:val="00EC56FA"/>
    <w:rsid w:val="00EC7B1B"/>
    <w:rsid w:val="00ED18F9"/>
    <w:rsid w:val="00ED53C9"/>
    <w:rsid w:val="00EE7DA3"/>
    <w:rsid w:val="00F00FCF"/>
    <w:rsid w:val="00F04D26"/>
    <w:rsid w:val="00F11B20"/>
    <w:rsid w:val="00F1662D"/>
    <w:rsid w:val="00F27D02"/>
    <w:rsid w:val="00F3099C"/>
    <w:rsid w:val="00F35F4F"/>
    <w:rsid w:val="00F50AC5"/>
    <w:rsid w:val="00F6025D"/>
    <w:rsid w:val="00F672B2"/>
    <w:rsid w:val="00F67593"/>
    <w:rsid w:val="00F8340A"/>
    <w:rsid w:val="00F83D10"/>
    <w:rsid w:val="00F846C8"/>
    <w:rsid w:val="00F936E1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2F2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8E2F2C"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8E2F2C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_Т"/>
    <w:link w:val="aff9"/>
    <w:qFormat/>
    <w:rsid w:val="00CA6A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9">
    <w:name w:val="С_Т Знак"/>
    <w:link w:val="aff8"/>
    <w:rsid w:val="00CA6A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Ст_Табл"/>
    <w:basedOn w:val="a1"/>
    <w:qFormat/>
    <w:rsid w:val="00CA6A9E"/>
    <w:pPr>
      <w:spacing w:after="0" w:line="240" w:lineRule="auto"/>
      <w:ind w:firstLine="340"/>
      <w:jc w:val="both"/>
    </w:pPr>
  </w:style>
  <w:style w:type="paragraph" w:customStyle="1" w:styleId="27">
    <w:name w:val="Абзац списка2"/>
    <w:basedOn w:val="a1"/>
    <w:rsid w:val="007B3B8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2">
    <w:name w:val="Абзац списка3"/>
    <w:basedOn w:val="a1"/>
    <w:rsid w:val="004E2E2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6BCD-7A2C-4275-ABE4-C2F2E1D9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19</Pages>
  <Words>4584</Words>
  <Characters>26130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Tatiana Andreeva</cp:lastModifiedBy>
  <cp:revision>68</cp:revision>
  <dcterms:created xsi:type="dcterms:W3CDTF">2023-01-23T11:58:00Z</dcterms:created>
  <dcterms:modified xsi:type="dcterms:W3CDTF">2023-07-02T04:33:00Z</dcterms:modified>
</cp:coreProperties>
</file>