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sz w:val="22"/>
          <w:szCs w:val="22"/>
          <w:lang w:eastAsia="en-US"/>
        </w:rPr>
        <w:id w:val="326794676"/>
        <w:docPartObj>
          <w:docPartGallery w:val="Cover Pages"/>
          <w:docPartUnique/>
        </w:docPartObj>
      </w:sdtPr>
      <w:sdtEndPr/>
      <w:sdtContent>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24BB9">
            <w:tc>
              <w:tcPr>
                <w:tcW w:w="4814" w:type="dxa"/>
              </w:tcPr>
              <w:p w:rsidR="00E24BB9" w:rsidRDefault="00AF0E6D">
                <w:pPr>
                  <w:spacing w:line="360" w:lineRule="auto"/>
                </w:pPr>
                <w:r>
                  <w:t>Разработано экспертным сообществом компетенции «Бережливое производство»</w:t>
                </w:r>
              </w:p>
              <w:p w:rsidR="00E24BB9" w:rsidRDefault="00E24BB9">
                <w:pPr>
                  <w:spacing w:line="360" w:lineRule="auto"/>
                </w:pPr>
              </w:p>
              <w:p w:rsidR="00E24BB9" w:rsidRDefault="00E24BB9">
                <w:pPr>
                  <w:spacing w:line="360" w:lineRule="auto"/>
                </w:pPr>
              </w:p>
              <w:p w:rsidR="00E24BB9" w:rsidRDefault="00AF0E6D">
                <w:pPr>
                  <w:spacing w:line="360" w:lineRule="auto"/>
                </w:pPr>
                <w:r>
                  <w:t>2023 год</w:t>
                </w:r>
              </w:p>
            </w:tc>
            <w:tc>
              <w:tcPr>
                <w:tcW w:w="4815" w:type="dxa"/>
              </w:tcPr>
              <w:p w:rsidR="00E24BB9" w:rsidRDefault="00AF0E6D">
                <w:pPr>
                  <w:spacing w:line="360" w:lineRule="auto"/>
                  <w:jc w:val="right"/>
                </w:pPr>
                <w:r>
                  <w:t>УТВЕРЖДЕНО</w:t>
                </w:r>
              </w:p>
              <w:p w:rsidR="00E24BB9" w:rsidRDefault="00AF0E6D">
                <w:pPr>
                  <w:spacing w:line="360" w:lineRule="auto"/>
                  <w:jc w:val="right"/>
                </w:pPr>
                <w:r>
                  <w:t xml:space="preserve">Менеджер компетенции </w:t>
                </w:r>
              </w:p>
              <w:p w:rsidR="00E24BB9" w:rsidRDefault="00AF0E6D">
                <w:pPr>
                  <w:spacing w:line="360" w:lineRule="auto"/>
                  <w:jc w:val="right"/>
                </w:pPr>
                <w:r>
                  <w:t>«Бережливое производство»</w:t>
                </w:r>
              </w:p>
              <w:p w:rsidR="00E24BB9" w:rsidRDefault="00AF0E6D">
                <w:pPr>
                  <w:spacing w:line="360" w:lineRule="auto"/>
                  <w:jc w:val="right"/>
                </w:pPr>
                <w:r>
                  <w:t>_____________________ ФИО</w:t>
                </w:r>
              </w:p>
              <w:p w:rsidR="00E24BB9" w:rsidRDefault="00AF0E6D">
                <w:pPr>
                  <w:spacing w:line="360" w:lineRule="auto"/>
                </w:pPr>
                <w:r>
                  <w:t xml:space="preserve">                                       «_____» __________ 2023 год</w:t>
                </w:r>
              </w:p>
            </w:tc>
          </w:tr>
        </w:tbl>
        <w:p w:rsidR="00E24BB9" w:rsidRDefault="00E24BB9">
          <w:pPr>
            <w:spacing w:after="0" w:line="360" w:lineRule="auto"/>
            <w:jc w:val="right"/>
            <w:rPr>
              <w:rFonts w:ascii="Times New Roman" w:hAnsi="Times New Roman" w:cs="Times New Roman"/>
            </w:rPr>
          </w:pPr>
        </w:p>
        <w:p w:rsidR="00E24BB9" w:rsidRDefault="00E24BB9">
          <w:pPr>
            <w:spacing w:after="0" w:line="360" w:lineRule="auto"/>
            <w:jc w:val="right"/>
            <w:rPr>
              <w:rFonts w:ascii="Times New Roman" w:eastAsia="Arial Unicode MS" w:hAnsi="Times New Roman" w:cs="Times New Roman"/>
              <w:sz w:val="72"/>
              <w:szCs w:val="72"/>
            </w:rPr>
          </w:pPr>
        </w:p>
        <w:p w:rsidR="00E24BB9" w:rsidRDefault="00AF0E6D">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E24BB9" w:rsidRDefault="00AF0E6D">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«БЕРЕЖЛИВОЕ ПРОИЗВОДСТВО»</w:t>
          </w:r>
        </w:p>
        <w:p w:rsidR="00E24BB9" w:rsidRDefault="00E24BB9">
          <w:pPr>
            <w:spacing w:after="0" w:line="360" w:lineRule="auto"/>
            <w:jc w:val="center"/>
            <w:rPr>
              <w:rFonts w:ascii="Times New Roman" w:eastAsia="Arial Unicode MS" w:hAnsi="Times New Roman" w:cs="Times New Roman"/>
              <w:sz w:val="72"/>
              <w:szCs w:val="72"/>
            </w:rPr>
          </w:pPr>
        </w:p>
        <w:p w:rsidR="00E24BB9" w:rsidRDefault="00E24BB9">
          <w:pPr>
            <w:spacing w:after="0" w:line="360" w:lineRule="auto"/>
            <w:jc w:val="center"/>
            <w:rPr>
              <w:rFonts w:ascii="Times New Roman" w:eastAsia="Arial Unicode MS" w:hAnsi="Times New Roman" w:cs="Times New Roman"/>
              <w:sz w:val="72"/>
              <w:szCs w:val="72"/>
            </w:rPr>
          </w:pPr>
        </w:p>
        <w:p w:rsidR="00E24BB9" w:rsidRDefault="00E24BB9">
          <w:pPr>
            <w:spacing w:after="0" w:line="360" w:lineRule="auto"/>
            <w:jc w:val="center"/>
            <w:rPr>
              <w:rFonts w:ascii="Times New Roman" w:eastAsia="Arial Unicode MS" w:hAnsi="Times New Roman" w:cs="Times New Roman"/>
              <w:sz w:val="72"/>
              <w:szCs w:val="72"/>
            </w:rPr>
          </w:pPr>
        </w:p>
        <w:p w:rsidR="00E24BB9" w:rsidRDefault="00664CF6">
          <w:pPr>
            <w:spacing w:after="0" w:line="360" w:lineRule="auto"/>
            <w:jc w:val="center"/>
            <w:rPr>
              <w:rFonts w:ascii="Times New Roman" w:eastAsia="Arial Unicode MS" w:hAnsi="Times New Roman" w:cs="Times New Roman"/>
              <w:sz w:val="72"/>
              <w:szCs w:val="72"/>
            </w:rPr>
          </w:pPr>
        </w:p>
      </w:sdtContent>
    </w:sdt>
    <w:p w:rsidR="00E24BB9" w:rsidRDefault="00E24BB9">
      <w:pPr>
        <w:spacing w:after="0" w:line="360" w:lineRule="auto"/>
        <w:rPr>
          <w:rFonts w:ascii="Times New Roman" w:hAnsi="Times New Roman" w:cs="Times New Roman"/>
          <w:lang w:bidi="en-US"/>
        </w:rPr>
      </w:pPr>
    </w:p>
    <w:p w:rsidR="00E24BB9" w:rsidRDefault="00E24BB9">
      <w:pPr>
        <w:spacing w:after="0" w:line="360" w:lineRule="auto"/>
        <w:rPr>
          <w:rFonts w:ascii="Times New Roman" w:hAnsi="Times New Roman" w:cs="Times New Roman"/>
          <w:lang w:bidi="en-US"/>
        </w:rPr>
      </w:pPr>
    </w:p>
    <w:p w:rsidR="00E24BB9" w:rsidRDefault="00E24BB9">
      <w:pPr>
        <w:spacing w:after="0" w:line="360" w:lineRule="auto"/>
        <w:rPr>
          <w:rFonts w:ascii="Times New Roman" w:hAnsi="Times New Roman" w:cs="Times New Roman"/>
          <w:lang w:bidi="en-US"/>
        </w:rPr>
      </w:pPr>
    </w:p>
    <w:p w:rsidR="00E24BB9" w:rsidRDefault="00E24BB9">
      <w:pPr>
        <w:spacing w:after="0" w:line="360" w:lineRule="auto"/>
        <w:rPr>
          <w:rFonts w:ascii="Times New Roman" w:hAnsi="Times New Roman" w:cs="Times New Roman"/>
          <w:lang w:bidi="en-US"/>
        </w:rPr>
      </w:pPr>
    </w:p>
    <w:p w:rsidR="00E24BB9" w:rsidRDefault="00E24BB9">
      <w:pPr>
        <w:spacing w:after="0" w:line="360" w:lineRule="auto"/>
        <w:rPr>
          <w:rFonts w:ascii="Times New Roman" w:hAnsi="Times New Roman" w:cs="Times New Roman"/>
          <w:lang w:bidi="en-US"/>
        </w:rPr>
      </w:pPr>
    </w:p>
    <w:p w:rsidR="00E24BB9" w:rsidRDefault="00E24BB9">
      <w:pPr>
        <w:spacing w:after="0" w:line="360" w:lineRule="auto"/>
        <w:rPr>
          <w:rFonts w:ascii="Times New Roman" w:hAnsi="Times New Roman" w:cs="Times New Roman"/>
          <w:lang w:bidi="en-US"/>
        </w:rPr>
      </w:pPr>
    </w:p>
    <w:p w:rsidR="00E24BB9" w:rsidRDefault="00E24BB9">
      <w:pPr>
        <w:spacing w:after="0" w:line="360" w:lineRule="auto"/>
        <w:rPr>
          <w:rFonts w:ascii="Times New Roman" w:hAnsi="Times New Roman" w:cs="Times New Roman"/>
          <w:lang w:bidi="en-US"/>
        </w:rPr>
      </w:pPr>
    </w:p>
    <w:p w:rsidR="00E24BB9" w:rsidRDefault="00E24BB9">
      <w:pPr>
        <w:spacing w:after="0" w:line="360" w:lineRule="auto"/>
        <w:rPr>
          <w:rFonts w:ascii="Times New Roman" w:hAnsi="Times New Roman" w:cs="Times New Roman"/>
          <w:lang w:bidi="en-US"/>
        </w:rPr>
      </w:pPr>
    </w:p>
    <w:p w:rsidR="00E24BB9" w:rsidRDefault="00E24BB9">
      <w:pPr>
        <w:spacing w:after="0" w:line="360" w:lineRule="auto"/>
        <w:rPr>
          <w:rFonts w:ascii="Times New Roman" w:hAnsi="Times New Roman" w:cs="Times New Roman"/>
          <w:lang w:bidi="en-US"/>
        </w:rPr>
      </w:pPr>
    </w:p>
    <w:p w:rsidR="00E24BB9" w:rsidRDefault="00AF0E6D">
      <w:pPr>
        <w:spacing w:after="0" w:line="360" w:lineRule="auto"/>
        <w:jc w:val="center"/>
        <w:rPr>
          <w:rFonts w:ascii="Times New Roman" w:hAnsi="Times New Roman" w:cs="Times New Roman"/>
          <w:lang w:bidi="en-US"/>
        </w:rPr>
      </w:pPr>
      <w:r>
        <w:rPr>
          <w:rFonts w:ascii="Times New Roman" w:hAnsi="Times New Roman" w:cs="Times New Roman"/>
          <w:lang w:bidi="en-US"/>
        </w:rPr>
        <w:t>2023г.</w:t>
      </w:r>
    </w:p>
    <w:p w:rsidR="00E24BB9" w:rsidRDefault="00AF0E6D">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E24BB9" w:rsidRDefault="00E24BB9">
      <w:pPr>
        <w:pStyle w:val="143"/>
        <w:shd w:val="clear" w:color="auto" w:fill="auto"/>
        <w:spacing w:line="360" w:lineRule="auto"/>
        <w:ind w:firstLine="0"/>
        <w:rPr>
          <w:rFonts w:ascii="Times New Roman" w:eastAsia="Times New Roman" w:hAnsi="Times New Roman" w:cs="Times New Roman"/>
          <w:szCs w:val="24"/>
        </w:rPr>
      </w:pPr>
    </w:p>
    <w:p w:rsidR="00E24BB9" w:rsidRDefault="00AF0E6D">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rsidR="00E24BB9" w:rsidRDefault="00AF0E6D">
      <w:pPr>
        <w:pStyle w:val="12"/>
        <w:rPr>
          <w:rFonts w:ascii="Times New Roman" w:eastAsiaTheme="minorEastAsia" w:hAnsi="Times New Roman"/>
          <w:sz w:val="28"/>
          <w:lang w:val="ru-RU" w:eastAsia="ru-RU"/>
        </w:rPr>
      </w:pPr>
      <w:r>
        <w:rPr>
          <w:lang w:val="ru-RU" w:eastAsia="ru-RU"/>
        </w:rPr>
        <w:fldChar w:fldCharType="begin"/>
      </w:r>
      <w:r>
        <w:rPr>
          <w:lang w:val="ru-RU" w:eastAsia="ru-RU"/>
        </w:rPr>
        <w:instrText xml:space="preserve"> TOC \o "1-2" \h \z \u </w:instrText>
      </w:r>
      <w:r>
        <w:rPr>
          <w:lang w:val="ru-RU" w:eastAsia="ru-RU"/>
        </w:rPr>
        <w:fldChar w:fldCharType="separate"/>
      </w:r>
      <w:hyperlink w:anchor="_Toc126341302" w:tooltip="#_Toc126341302" w:history="1">
        <w:r>
          <w:rPr>
            <w:rStyle w:val="af8"/>
            <w:rFonts w:ascii="Times New Roman" w:hAnsi="Times New Roman"/>
            <w:sz w:val="28"/>
          </w:rPr>
          <w:t>1. ОСНОВНЫЕ ТРЕБОВАНИЯ КОМПЕТЕНЦИИ</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_Toc126341302 \h </w:instrText>
        </w:r>
        <w:r>
          <w:rPr>
            <w:rFonts w:ascii="Times New Roman" w:hAnsi="Times New Roman"/>
            <w:sz w:val="28"/>
          </w:rPr>
        </w:r>
        <w:r>
          <w:rPr>
            <w:rFonts w:ascii="Times New Roman" w:hAnsi="Times New Roman"/>
            <w:sz w:val="28"/>
          </w:rPr>
          <w:fldChar w:fldCharType="separate"/>
        </w:r>
        <w:r>
          <w:rPr>
            <w:rFonts w:ascii="Times New Roman" w:hAnsi="Times New Roman"/>
            <w:sz w:val="28"/>
          </w:rPr>
          <w:t>3</w:t>
        </w:r>
        <w:r>
          <w:rPr>
            <w:rFonts w:ascii="Times New Roman" w:hAnsi="Times New Roman"/>
            <w:sz w:val="28"/>
          </w:rPr>
          <w:fldChar w:fldCharType="end"/>
        </w:r>
      </w:hyperlink>
    </w:p>
    <w:p w:rsidR="00E24BB9" w:rsidRDefault="00664CF6">
      <w:pPr>
        <w:pStyle w:val="28"/>
        <w:tabs>
          <w:tab w:val="right" w:leader="dot" w:pos="9825"/>
        </w:tabs>
        <w:rPr>
          <w:rFonts w:eastAsiaTheme="minorEastAsia"/>
          <w:sz w:val="28"/>
          <w:szCs w:val="28"/>
        </w:rPr>
      </w:pPr>
      <w:hyperlink w:anchor="_Toc126341303" w:tooltip="#_Toc126341303" w:history="1">
        <w:r w:rsidR="00AF0E6D">
          <w:rPr>
            <w:rStyle w:val="af8"/>
            <w:sz w:val="28"/>
            <w:szCs w:val="28"/>
          </w:rPr>
          <w:t>1.1. ОБЩИЕ СВЕДЕНИЯ О ТРЕБОВАНИЯХ КОМПЕТЕНЦИИ</w:t>
        </w:r>
        <w:r w:rsidR="00AF0E6D">
          <w:rPr>
            <w:sz w:val="28"/>
            <w:szCs w:val="28"/>
          </w:rPr>
          <w:tab/>
        </w:r>
        <w:r w:rsidR="00AF0E6D">
          <w:rPr>
            <w:sz w:val="28"/>
            <w:szCs w:val="28"/>
          </w:rPr>
          <w:fldChar w:fldCharType="begin"/>
        </w:r>
        <w:r w:rsidR="00AF0E6D">
          <w:rPr>
            <w:sz w:val="28"/>
            <w:szCs w:val="28"/>
          </w:rPr>
          <w:instrText xml:space="preserve"> PAGEREF _Toc126341303 \h </w:instrText>
        </w:r>
        <w:r w:rsidR="00AF0E6D">
          <w:rPr>
            <w:sz w:val="28"/>
            <w:szCs w:val="28"/>
          </w:rPr>
        </w:r>
        <w:r w:rsidR="00AF0E6D">
          <w:rPr>
            <w:sz w:val="28"/>
            <w:szCs w:val="28"/>
          </w:rPr>
          <w:fldChar w:fldCharType="separate"/>
        </w:r>
        <w:r w:rsidR="00AF0E6D">
          <w:rPr>
            <w:sz w:val="28"/>
            <w:szCs w:val="28"/>
          </w:rPr>
          <w:t>3</w:t>
        </w:r>
        <w:r w:rsidR="00AF0E6D">
          <w:rPr>
            <w:sz w:val="28"/>
            <w:szCs w:val="28"/>
          </w:rPr>
          <w:fldChar w:fldCharType="end"/>
        </w:r>
      </w:hyperlink>
    </w:p>
    <w:p w:rsidR="00E24BB9" w:rsidRDefault="00664CF6">
      <w:pPr>
        <w:pStyle w:val="28"/>
        <w:tabs>
          <w:tab w:val="right" w:leader="dot" w:pos="9825"/>
        </w:tabs>
        <w:rPr>
          <w:rFonts w:eastAsiaTheme="minorEastAsia"/>
          <w:sz w:val="28"/>
          <w:szCs w:val="28"/>
        </w:rPr>
      </w:pPr>
      <w:hyperlink w:anchor="_Toc126341304" w:tooltip="#_Toc126341304" w:history="1">
        <w:r w:rsidR="00AF0E6D">
          <w:rPr>
            <w:rStyle w:val="af8"/>
            <w:sz w:val="28"/>
            <w:szCs w:val="28"/>
          </w:rPr>
          <w:t>1.2. ПЕРЕЧЕНЬ ПРОФЕССИОНАЛЬНЫХ ЗАДАЧ СПЕЦИАЛИСТА ПО КОМПЕТЕНЦИИ «БЕРЕЖЛИВОЕ ПРОИЗВОДСТВО»</w:t>
        </w:r>
        <w:r w:rsidR="00AF0E6D">
          <w:rPr>
            <w:sz w:val="28"/>
            <w:szCs w:val="28"/>
          </w:rPr>
          <w:tab/>
        </w:r>
        <w:r w:rsidR="00AF0E6D">
          <w:rPr>
            <w:sz w:val="28"/>
            <w:szCs w:val="28"/>
          </w:rPr>
          <w:fldChar w:fldCharType="begin"/>
        </w:r>
        <w:r w:rsidR="00AF0E6D">
          <w:rPr>
            <w:sz w:val="28"/>
            <w:szCs w:val="28"/>
          </w:rPr>
          <w:instrText xml:space="preserve"> PAGEREF _Toc126341304 \h </w:instrText>
        </w:r>
        <w:r w:rsidR="00AF0E6D">
          <w:rPr>
            <w:sz w:val="28"/>
            <w:szCs w:val="28"/>
          </w:rPr>
        </w:r>
        <w:r w:rsidR="00AF0E6D">
          <w:rPr>
            <w:sz w:val="28"/>
            <w:szCs w:val="28"/>
          </w:rPr>
          <w:fldChar w:fldCharType="separate"/>
        </w:r>
        <w:r w:rsidR="00AF0E6D">
          <w:rPr>
            <w:sz w:val="28"/>
            <w:szCs w:val="28"/>
          </w:rPr>
          <w:t>3</w:t>
        </w:r>
        <w:r w:rsidR="00AF0E6D">
          <w:rPr>
            <w:sz w:val="28"/>
            <w:szCs w:val="28"/>
          </w:rPr>
          <w:fldChar w:fldCharType="end"/>
        </w:r>
      </w:hyperlink>
    </w:p>
    <w:p w:rsidR="00E24BB9" w:rsidRDefault="00664CF6">
      <w:pPr>
        <w:pStyle w:val="28"/>
        <w:tabs>
          <w:tab w:val="right" w:leader="dot" w:pos="9825"/>
        </w:tabs>
        <w:rPr>
          <w:rFonts w:eastAsiaTheme="minorEastAsia"/>
          <w:sz w:val="28"/>
          <w:szCs w:val="28"/>
        </w:rPr>
      </w:pPr>
      <w:hyperlink w:anchor="_Toc126341305" w:tooltip="#_Toc126341305" w:history="1">
        <w:r w:rsidR="00AF0E6D">
          <w:rPr>
            <w:rStyle w:val="af8"/>
            <w:sz w:val="28"/>
            <w:szCs w:val="28"/>
          </w:rPr>
          <w:t>1.3. ТРЕБОВАНИЯ К СХЕМЕ ОЦЕНКИ</w:t>
        </w:r>
        <w:r w:rsidR="00AF0E6D">
          <w:rPr>
            <w:sz w:val="28"/>
            <w:szCs w:val="28"/>
          </w:rPr>
          <w:tab/>
        </w:r>
        <w:r w:rsidR="00AF0E6D">
          <w:rPr>
            <w:sz w:val="28"/>
            <w:szCs w:val="28"/>
          </w:rPr>
          <w:fldChar w:fldCharType="begin"/>
        </w:r>
        <w:r w:rsidR="00AF0E6D">
          <w:rPr>
            <w:sz w:val="28"/>
            <w:szCs w:val="28"/>
          </w:rPr>
          <w:instrText xml:space="preserve"> PAGEREF _Toc126341305 \h </w:instrText>
        </w:r>
        <w:r w:rsidR="00AF0E6D">
          <w:rPr>
            <w:sz w:val="28"/>
            <w:szCs w:val="28"/>
          </w:rPr>
        </w:r>
        <w:r w:rsidR="00AF0E6D">
          <w:rPr>
            <w:sz w:val="28"/>
            <w:szCs w:val="28"/>
          </w:rPr>
          <w:fldChar w:fldCharType="separate"/>
        </w:r>
        <w:r w:rsidR="00AF0E6D">
          <w:rPr>
            <w:sz w:val="28"/>
            <w:szCs w:val="28"/>
          </w:rPr>
          <w:t>9</w:t>
        </w:r>
        <w:r w:rsidR="00AF0E6D">
          <w:rPr>
            <w:sz w:val="28"/>
            <w:szCs w:val="28"/>
          </w:rPr>
          <w:fldChar w:fldCharType="end"/>
        </w:r>
      </w:hyperlink>
    </w:p>
    <w:p w:rsidR="00E24BB9" w:rsidRDefault="00664CF6">
      <w:pPr>
        <w:pStyle w:val="28"/>
        <w:tabs>
          <w:tab w:val="right" w:leader="dot" w:pos="9825"/>
        </w:tabs>
        <w:rPr>
          <w:rFonts w:eastAsiaTheme="minorEastAsia"/>
          <w:sz w:val="28"/>
          <w:szCs w:val="28"/>
        </w:rPr>
      </w:pPr>
      <w:hyperlink w:anchor="_Toc126341306" w:tooltip="#_Toc126341306" w:history="1">
        <w:r w:rsidR="00AF0E6D">
          <w:rPr>
            <w:rStyle w:val="af8"/>
            <w:sz w:val="28"/>
            <w:szCs w:val="28"/>
          </w:rPr>
          <w:t>1.4. СПЕЦИФИКАЦИЯ ОЦЕНКИ КОМПЕТЕНЦИИ</w:t>
        </w:r>
        <w:r w:rsidR="00AF0E6D">
          <w:rPr>
            <w:sz w:val="28"/>
            <w:szCs w:val="28"/>
          </w:rPr>
          <w:tab/>
        </w:r>
        <w:r w:rsidR="00AF0E6D">
          <w:rPr>
            <w:sz w:val="28"/>
            <w:szCs w:val="28"/>
          </w:rPr>
          <w:fldChar w:fldCharType="begin"/>
        </w:r>
        <w:r w:rsidR="00AF0E6D">
          <w:rPr>
            <w:sz w:val="28"/>
            <w:szCs w:val="28"/>
          </w:rPr>
          <w:instrText xml:space="preserve"> PAGEREF _Toc126341306 \h </w:instrText>
        </w:r>
        <w:r w:rsidR="00AF0E6D">
          <w:rPr>
            <w:sz w:val="28"/>
            <w:szCs w:val="28"/>
          </w:rPr>
        </w:r>
        <w:r w:rsidR="00AF0E6D">
          <w:rPr>
            <w:sz w:val="28"/>
            <w:szCs w:val="28"/>
          </w:rPr>
          <w:fldChar w:fldCharType="separate"/>
        </w:r>
        <w:r w:rsidR="00AF0E6D">
          <w:rPr>
            <w:sz w:val="28"/>
            <w:szCs w:val="28"/>
          </w:rPr>
          <w:t>9</w:t>
        </w:r>
        <w:r w:rsidR="00AF0E6D">
          <w:rPr>
            <w:sz w:val="28"/>
            <w:szCs w:val="28"/>
          </w:rPr>
          <w:fldChar w:fldCharType="end"/>
        </w:r>
      </w:hyperlink>
    </w:p>
    <w:p w:rsidR="00E24BB9" w:rsidRDefault="00664CF6">
      <w:pPr>
        <w:pStyle w:val="28"/>
        <w:tabs>
          <w:tab w:val="right" w:leader="dot" w:pos="9825"/>
        </w:tabs>
        <w:rPr>
          <w:rFonts w:eastAsiaTheme="minorEastAsia"/>
          <w:sz w:val="28"/>
          <w:szCs w:val="28"/>
        </w:rPr>
      </w:pPr>
      <w:hyperlink w:anchor="_Toc126341307" w:tooltip="#_Toc126341307" w:history="1">
        <w:r w:rsidR="00AF0E6D">
          <w:rPr>
            <w:rStyle w:val="af8"/>
            <w:sz w:val="28"/>
            <w:szCs w:val="28"/>
          </w:rPr>
          <w:t xml:space="preserve">1.5.2. Структура модулей конкурсного задания </w:t>
        </w:r>
        <w:r w:rsidR="00AF0E6D">
          <w:rPr>
            <w:rStyle w:val="af8"/>
            <w:bCs/>
            <w:sz w:val="28"/>
            <w:szCs w:val="28"/>
          </w:rPr>
          <w:t>(инвариант/вариатив)</w:t>
        </w:r>
        <w:r w:rsidR="00AF0E6D">
          <w:rPr>
            <w:sz w:val="28"/>
            <w:szCs w:val="28"/>
          </w:rPr>
          <w:tab/>
        </w:r>
        <w:r w:rsidR="00AF0E6D">
          <w:rPr>
            <w:sz w:val="28"/>
            <w:szCs w:val="28"/>
          </w:rPr>
          <w:fldChar w:fldCharType="begin"/>
        </w:r>
        <w:r w:rsidR="00AF0E6D">
          <w:rPr>
            <w:sz w:val="28"/>
            <w:szCs w:val="28"/>
          </w:rPr>
          <w:instrText xml:space="preserve"> PAGEREF _Toc126341307 \h </w:instrText>
        </w:r>
        <w:r w:rsidR="00AF0E6D">
          <w:rPr>
            <w:sz w:val="28"/>
            <w:szCs w:val="28"/>
          </w:rPr>
        </w:r>
        <w:r w:rsidR="00AF0E6D">
          <w:rPr>
            <w:sz w:val="28"/>
            <w:szCs w:val="28"/>
          </w:rPr>
          <w:fldChar w:fldCharType="separate"/>
        </w:r>
        <w:r w:rsidR="00AF0E6D">
          <w:rPr>
            <w:sz w:val="28"/>
            <w:szCs w:val="28"/>
          </w:rPr>
          <w:t>11</w:t>
        </w:r>
        <w:r w:rsidR="00AF0E6D">
          <w:rPr>
            <w:sz w:val="28"/>
            <w:szCs w:val="28"/>
          </w:rPr>
          <w:fldChar w:fldCharType="end"/>
        </w:r>
      </w:hyperlink>
    </w:p>
    <w:p w:rsidR="00E24BB9" w:rsidRDefault="00664CF6">
      <w:pPr>
        <w:pStyle w:val="28"/>
        <w:tabs>
          <w:tab w:val="right" w:leader="dot" w:pos="9825"/>
        </w:tabs>
        <w:rPr>
          <w:rFonts w:eastAsiaTheme="minorEastAsia"/>
          <w:sz w:val="28"/>
          <w:szCs w:val="28"/>
        </w:rPr>
      </w:pPr>
      <w:hyperlink w:anchor="_Toc126341308" w:tooltip="#_Toc126341308" w:history="1">
        <w:r w:rsidR="00AF0E6D">
          <w:rPr>
            <w:rStyle w:val="af8"/>
            <w:iCs/>
            <w:sz w:val="28"/>
            <w:szCs w:val="28"/>
          </w:rPr>
          <w:t>2. СПЕЦИАЛЬНЫЕ ПРАВИЛА КОМПЕТЕНЦИИ</w:t>
        </w:r>
        <w:r w:rsidR="00AF0E6D">
          <w:rPr>
            <w:sz w:val="28"/>
            <w:szCs w:val="28"/>
          </w:rPr>
          <w:tab/>
        </w:r>
        <w:r w:rsidR="00AF0E6D">
          <w:rPr>
            <w:sz w:val="28"/>
            <w:szCs w:val="28"/>
          </w:rPr>
          <w:fldChar w:fldCharType="begin"/>
        </w:r>
        <w:r w:rsidR="00AF0E6D">
          <w:rPr>
            <w:sz w:val="28"/>
            <w:szCs w:val="28"/>
          </w:rPr>
          <w:instrText xml:space="preserve"> PAGEREF _Toc126341308 \h </w:instrText>
        </w:r>
        <w:r w:rsidR="00AF0E6D">
          <w:rPr>
            <w:sz w:val="28"/>
            <w:szCs w:val="28"/>
          </w:rPr>
        </w:r>
        <w:r w:rsidR="00AF0E6D">
          <w:rPr>
            <w:sz w:val="28"/>
            <w:szCs w:val="28"/>
          </w:rPr>
          <w:fldChar w:fldCharType="separate"/>
        </w:r>
        <w:r w:rsidR="00AF0E6D">
          <w:rPr>
            <w:sz w:val="28"/>
            <w:szCs w:val="28"/>
          </w:rPr>
          <w:t>19</w:t>
        </w:r>
        <w:r w:rsidR="00AF0E6D">
          <w:rPr>
            <w:sz w:val="28"/>
            <w:szCs w:val="28"/>
          </w:rPr>
          <w:fldChar w:fldCharType="end"/>
        </w:r>
      </w:hyperlink>
    </w:p>
    <w:p w:rsidR="00E24BB9" w:rsidRDefault="00664CF6">
      <w:pPr>
        <w:pStyle w:val="28"/>
        <w:tabs>
          <w:tab w:val="right" w:leader="dot" w:pos="9825"/>
        </w:tabs>
        <w:rPr>
          <w:rFonts w:eastAsiaTheme="minorEastAsia"/>
          <w:sz w:val="28"/>
          <w:szCs w:val="28"/>
        </w:rPr>
      </w:pPr>
      <w:hyperlink w:anchor="_Toc126341309" w:tooltip="#_Toc126341309" w:history="1">
        <w:r w:rsidR="00AF0E6D">
          <w:rPr>
            <w:rStyle w:val="af8"/>
            <w:sz w:val="28"/>
            <w:szCs w:val="28"/>
          </w:rPr>
          <w:t xml:space="preserve">2.1. </w:t>
        </w:r>
        <w:r w:rsidR="00AF0E6D">
          <w:rPr>
            <w:rStyle w:val="af8"/>
            <w:bCs/>
            <w:iCs/>
            <w:sz w:val="28"/>
            <w:szCs w:val="28"/>
          </w:rPr>
          <w:t>Личный инструмент конкурсанта</w:t>
        </w:r>
        <w:r w:rsidR="00AF0E6D">
          <w:rPr>
            <w:sz w:val="28"/>
            <w:szCs w:val="28"/>
          </w:rPr>
          <w:tab/>
        </w:r>
        <w:r w:rsidR="00AF0E6D">
          <w:rPr>
            <w:sz w:val="28"/>
            <w:szCs w:val="28"/>
          </w:rPr>
          <w:fldChar w:fldCharType="begin"/>
        </w:r>
        <w:r w:rsidR="00AF0E6D">
          <w:rPr>
            <w:sz w:val="28"/>
            <w:szCs w:val="28"/>
          </w:rPr>
          <w:instrText xml:space="preserve"> PAGEREF _Toc126341309 \h </w:instrText>
        </w:r>
        <w:r w:rsidR="00AF0E6D">
          <w:rPr>
            <w:sz w:val="28"/>
            <w:szCs w:val="28"/>
          </w:rPr>
        </w:r>
        <w:r w:rsidR="00AF0E6D">
          <w:rPr>
            <w:sz w:val="28"/>
            <w:szCs w:val="28"/>
          </w:rPr>
          <w:fldChar w:fldCharType="separate"/>
        </w:r>
        <w:r w:rsidR="00AF0E6D">
          <w:rPr>
            <w:sz w:val="28"/>
            <w:szCs w:val="28"/>
          </w:rPr>
          <w:t>21</w:t>
        </w:r>
        <w:r w:rsidR="00AF0E6D">
          <w:rPr>
            <w:sz w:val="28"/>
            <w:szCs w:val="28"/>
          </w:rPr>
          <w:fldChar w:fldCharType="end"/>
        </w:r>
      </w:hyperlink>
    </w:p>
    <w:p w:rsidR="00E24BB9" w:rsidRDefault="00664CF6">
      <w:pPr>
        <w:pStyle w:val="12"/>
        <w:rPr>
          <w:rFonts w:ascii="Times New Roman" w:eastAsiaTheme="minorEastAsia" w:hAnsi="Times New Roman"/>
          <w:sz w:val="22"/>
          <w:szCs w:val="22"/>
          <w:lang w:val="ru-RU" w:eastAsia="ru-RU"/>
        </w:rPr>
      </w:pPr>
      <w:hyperlink w:anchor="_Toc126341310" w:tooltip="#_Toc126341310" w:history="1">
        <w:r w:rsidR="00AF0E6D">
          <w:rPr>
            <w:rStyle w:val="af8"/>
            <w:rFonts w:ascii="Times New Roman" w:hAnsi="Times New Roman"/>
            <w:sz w:val="28"/>
          </w:rPr>
          <w:t>3. Приложения</w:t>
        </w:r>
        <w:r w:rsidR="00AF0E6D">
          <w:rPr>
            <w:rFonts w:ascii="Times New Roman" w:hAnsi="Times New Roman"/>
            <w:sz w:val="28"/>
          </w:rPr>
          <w:tab/>
        </w:r>
        <w:r w:rsidR="00AF0E6D">
          <w:rPr>
            <w:rFonts w:ascii="Times New Roman" w:hAnsi="Times New Roman"/>
            <w:sz w:val="28"/>
          </w:rPr>
          <w:fldChar w:fldCharType="begin"/>
        </w:r>
        <w:r w:rsidR="00AF0E6D">
          <w:rPr>
            <w:rFonts w:ascii="Times New Roman" w:hAnsi="Times New Roman"/>
            <w:sz w:val="28"/>
          </w:rPr>
          <w:instrText xml:space="preserve"> PAGEREF _Toc126341310 \h </w:instrText>
        </w:r>
        <w:r w:rsidR="00AF0E6D">
          <w:rPr>
            <w:rFonts w:ascii="Times New Roman" w:hAnsi="Times New Roman"/>
            <w:sz w:val="28"/>
          </w:rPr>
        </w:r>
        <w:r w:rsidR="00AF0E6D">
          <w:rPr>
            <w:rFonts w:ascii="Times New Roman" w:hAnsi="Times New Roman"/>
            <w:sz w:val="28"/>
          </w:rPr>
          <w:fldChar w:fldCharType="separate"/>
        </w:r>
        <w:r w:rsidR="00AF0E6D">
          <w:rPr>
            <w:rFonts w:ascii="Times New Roman" w:hAnsi="Times New Roman"/>
            <w:sz w:val="28"/>
          </w:rPr>
          <w:t>21</w:t>
        </w:r>
        <w:r w:rsidR="00AF0E6D">
          <w:rPr>
            <w:rFonts w:ascii="Times New Roman" w:hAnsi="Times New Roman"/>
            <w:sz w:val="28"/>
          </w:rPr>
          <w:fldChar w:fldCharType="end"/>
        </w:r>
      </w:hyperlink>
    </w:p>
    <w:p w:rsidR="00E24BB9" w:rsidRDefault="00AF0E6D">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Pr>
          <w:rFonts w:ascii="Times New Roman" w:hAnsi="Times New Roman"/>
          <w:bCs/>
          <w:sz w:val="28"/>
          <w:szCs w:val="28"/>
          <w:lang w:val="ru-RU" w:eastAsia="ru-RU"/>
        </w:rPr>
        <w:fldChar w:fldCharType="end"/>
      </w:r>
    </w:p>
    <w:p w:rsidR="00E24BB9" w:rsidRDefault="00E24BB9">
      <w:pPr>
        <w:pStyle w:val="bullet"/>
        <w:numPr>
          <w:ilvl w:val="0"/>
          <w:numId w:val="0"/>
        </w:numPr>
        <w:ind w:hanging="360"/>
        <w:jc w:val="both"/>
        <w:rPr>
          <w:rFonts w:ascii="Times New Roman" w:hAnsi="Times New Roman"/>
          <w:bCs/>
          <w:sz w:val="24"/>
          <w:szCs w:val="20"/>
          <w:lang w:val="ru-RU" w:eastAsia="ru-RU"/>
        </w:rPr>
      </w:pPr>
    </w:p>
    <w:p w:rsidR="00E24BB9" w:rsidRDefault="00E24BB9">
      <w:pPr>
        <w:pStyle w:val="bullet"/>
        <w:numPr>
          <w:ilvl w:val="0"/>
          <w:numId w:val="0"/>
        </w:numPr>
        <w:ind w:hanging="360"/>
        <w:jc w:val="both"/>
        <w:rPr>
          <w:rFonts w:ascii="Times New Roman" w:hAnsi="Times New Roman"/>
          <w:bCs/>
          <w:sz w:val="24"/>
          <w:szCs w:val="20"/>
          <w:lang w:val="ru-RU" w:eastAsia="ru-RU"/>
        </w:rPr>
      </w:pPr>
    </w:p>
    <w:p w:rsidR="00E24BB9" w:rsidRDefault="00E24BB9">
      <w:pPr>
        <w:pStyle w:val="bullet"/>
        <w:numPr>
          <w:ilvl w:val="0"/>
          <w:numId w:val="0"/>
        </w:numPr>
        <w:ind w:hanging="360"/>
        <w:jc w:val="both"/>
        <w:rPr>
          <w:rFonts w:ascii="Times New Roman" w:hAnsi="Times New Roman"/>
          <w:bCs/>
          <w:sz w:val="24"/>
          <w:szCs w:val="20"/>
          <w:lang w:val="ru-RU" w:eastAsia="ru-RU"/>
        </w:rPr>
      </w:pPr>
    </w:p>
    <w:p w:rsidR="00E24BB9" w:rsidRDefault="00E24BB9">
      <w:pPr>
        <w:pStyle w:val="bullet"/>
        <w:numPr>
          <w:ilvl w:val="0"/>
          <w:numId w:val="0"/>
        </w:numPr>
        <w:ind w:hanging="360"/>
        <w:jc w:val="both"/>
        <w:rPr>
          <w:rFonts w:ascii="Times New Roman" w:hAnsi="Times New Roman"/>
          <w:bCs/>
          <w:sz w:val="24"/>
          <w:szCs w:val="20"/>
          <w:lang w:val="ru-RU" w:eastAsia="ru-RU"/>
        </w:rPr>
      </w:pPr>
    </w:p>
    <w:p w:rsidR="00E24BB9" w:rsidRDefault="00E24BB9">
      <w:pPr>
        <w:pStyle w:val="bullet"/>
        <w:numPr>
          <w:ilvl w:val="0"/>
          <w:numId w:val="0"/>
        </w:numPr>
        <w:ind w:hanging="360"/>
        <w:jc w:val="both"/>
        <w:rPr>
          <w:rFonts w:ascii="Times New Roman" w:hAnsi="Times New Roman"/>
          <w:bCs/>
          <w:sz w:val="24"/>
          <w:szCs w:val="20"/>
          <w:lang w:val="ru-RU" w:eastAsia="ru-RU"/>
        </w:rPr>
      </w:pPr>
    </w:p>
    <w:p w:rsidR="00E24BB9" w:rsidRDefault="00E24BB9">
      <w:pPr>
        <w:pStyle w:val="bullet"/>
        <w:numPr>
          <w:ilvl w:val="0"/>
          <w:numId w:val="0"/>
        </w:numPr>
        <w:ind w:hanging="360"/>
        <w:jc w:val="both"/>
        <w:rPr>
          <w:rFonts w:ascii="Times New Roman" w:hAnsi="Times New Roman"/>
          <w:bCs/>
          <w:sz w:val="24"/>
          <w:szCs w:val="20"/>
          <w:lang w:val="ru-RU" w:eastAsia="ru-RU"/>
        </w:rPr>
      </w:pPr>
    </w:p>
    <w:p w:rsidR="00E24BB9" w:rsidRDefault="00E24BB9">
      <w:pPr>
        <w:pStyle w:val="bullet"/>
        <w:numPr>
          <w:ilvl w:val="0"/>
          <w:numId w:val="0"/>
        </w:numPr>
        <w:ind w:hanging="360"/>
        <w:jc w:val="both"/>
        <w:rPr>
          <w:rFonts w:ascii="Times New Roman" w:hAnsi="Times New Roman"/>
          <w:bCs/>
          <w:sz w:val="24"/>
          <w:szCs w:val="20"/>
          <w:lang w:val="ru-RU" w:eastAsia="ru-RU"/>
        </w:rPr>
      </w:pPr>
    </w:p>
    <w:p w:rsidR="00E24BB9" w:rsidRDefault="00E24BB9">
      <w:pPr>
        <w:pStyle w:val="bullet"/>
        <w:numPr>
          <w:ilvl w:val="0"/>
          <w:numId w:val="0"/>
        </w:numPr>
        <w:ind w:hanging="360"/>
        <w:jc w:val="both"/>
        <w:rPr>
          <w:rFonts w:ascii="Times New Roman" w:hAnsi="Times New Roman"/>
          <w:bCs/>
          <w:sz w:val="24"/>
          <w:szCs w:val="20"/>
          <w:lang w:val="ru-RU" w:eastAsia="ru-RU"/>
        </w:rPr>
      </w:pPr>
    </w:p>
    <w:p w:rsidR="00E24BB9" w:rsidRDefault="00E24BB9">
      <w:pPr>
        <w:pStyle w:val="bullet"/>
        <w:numPr>
          <w:ilvl w:val="0"/>
          <w:numId w:val="0"/>
        </w:numPr>
        <w:ind w:hanging="360"/>
        <w:jc w:val="both"/>
        <w:rPr>
          <w:rFonts w:ascii="Times New Roman" w:hAnsi="Times New Roman"/>
          <w:bCs/>
          <w:sz w:val="24"/>
          <w:szCs w:val="20"/>
          <w:lang w:val="ru-RU" w:eastAsia="ru-RU"/>
        </w:rPr>
      </w:pPr>
    </w:p>
    <w:p w:rsidR="00E24BB9" w:rsidRDefault="00E24BB9">
      <w:pPr>
        <w:pStyle w:val="bullet"/>
        <w:numPr>
          <w:ilvl w:val="0"/>
          <w:numId w:val="0"/>
        </w:numPr>
        <w:ind w:hanging="360"/>
        <w:jc w:val="both"/>
        <w:rPr>
          <w:rFonts w:ascii="Times New Roman" w:hAnsi="Times New Roman"/>
          <w:bCs/>
          <w:sz w:val="24"/>
          <w:szCs w:val="20"/>
          <w:lang w:val="ru-RU" w:eastAsia="ru-RU"/>
        </w:rPr>
      </w:pPr>
    </w:p>
    <w:p w:rsidR="00E24BB9" w:rsidRDefault="00E24BB9">
      <w:pPr>
        <w:pStyle w:val="bullet"/>
        <w:numPr>
          <w:ilvl w:val="0"/>
          <w:numId w:val="0"/>
        </w:numPr>
        <w:ind w:hanging="360"/>
        <w:jc w:val="both"/>
        <w:rPr>
          <w:rFonts w:ascii="Times New Roman" w:hAnsi="Times New Roman"/>
          <w:bCs/>
          <w:sz w:val="24"/>
          <w:szCs w:val="20"/>
          <w:lang w:val="ru-RU" w:eastAsia="ru-RU"/>
        </w:rPr>
      </w:pPr>
    </w:p>
    <w:p w:rsidR="00E24BB9" w:rsidRDefault="00E24BB9">
      <w:pPr>
        <w:pStyle w:val="bullet"/>
        <w:numPr>
          <w:ilvl w:val="0"/>
          <w:numId w:val="0"/>
        </w:numPr>
        <w:ind w:hanging="360"/>
        <w:jc w:val="both"/>
        <w:rPr>
          <w:rFonts w:ascii="Times New Roman" w:hAnsi="Times New Roman"/>
          <w:bCs/>
          <w:sz w:val="24"/>
          <w:szCs w:val="20"/>
          <w:lang w:val="ru-RU" w:eastAsia="ru-RU"/>
        </w:rPr>
      </w:pPr>
    </w:p>
    <w:p w:rsidR="00E24BB9" w:rsidRDefault="00E24BB9">
      <w:pPr>
        <w:pStyle w:val="bullet"/>
        <w:numPr>
          <w:ilvl w:val="0"/>
          <w:numId w:val="0"/>
        </w:numPr>
        <w:ind w:hanging="360"/>
        <w:jc w:val="both"/>
        <w:rPr>
          <w:rFonts w:ascii="Times New Roman" w:hAnsi="Times New Roman"/>
          <w:bCs/>
          <w:sz w:val="24"/>
          <w:szCs w:val="20"/>
          <w:lang w:val="ru-RU" w:eastAsia="ru-RU"/>
        </w:rPr>
      </w:pPr>
    </w:p>
    <w:p w:rsidR="00E24BB9" w:rsidRDefault="00E24BB9">
      <w:pPr>
        <w:pStyle w:val="bullet"/>
        <w:numPr>
          <w:ilvl w:val="0"/>
          <w:numId w:val="0"/>
        </w:numPr>
        <w:ind w:hanging="360"/>
        <w:jc w:val="both"/>
        <w:rPr>
          <w:rFonts w:ascii="Times New Roman" w:hAnsi="Times New Roman"/>
          <w:bCs/>
          <w:sz w:val="24"/>
          <w:szCs w:val="20"/>
          <w:lang w:val="ru-RU" w:eastAsia="ru-RU"/>
        </w:rPr>
      </w:pPr>
    </w:p>
    <w:p w:rsidR="00E24BB9" w:rsidRDefault="00E24BB9">
      <w:pPr>
        <w:pStyle w:val="bullet"/>
        <w:numPr>
          <w:ilvl w:val="0"/>
          <w:numId w:val="0"/>
        </w:numPr>
        <w:ind w:hanging="360"/>
        <w:jc w:val="both"/>
        <w:rPr>
          <w:rFonts w:ascii="Times New Roman" w:hAnsi="Times New Roman"/>
          <w:bCs/>
          <w:sz w:val="24"/>
          <w:szCs w:val="20"/>
          <w:lang w:val="ru-RU" w:eastAsia="ru-RU"/>
        </w:rPr>
      </w:pPr>
    </w:p>
    <w:p w:rsidR="00E24BB9" w:rsidRDefault="00E24BB9">
      <w:pPr>
        <w:pStyle w:val="bullet"/>
        <w:numPr>
          <w:ilvl w:val="0"/>
          <w:numId w:val="0"/>
        </w:numPr>
        <w:ind w:hanging="360"/>
        <w:jc w:val="both"/>
        <w:rPr>
          <w:rFonts w:ascii="Times New Roman" w:hAnsi="Times New Roman"/>
          <w:bCs/>
          <w:sz w:val="24"/>
          <w:szCs w:val="20"/>
          <w:lang w:val="ru-RU" w:eastAsia="ru-RU"/>
        </w:rPr>
      </w:pPr>
    </w:p>
    <w:p w:rsidR="00E24BB9" w:rsidRDefault="00E24BB9">
      <w:pPr>
        <w:pStyle w:val="bullet"/>
        <w:numPr>
          <w:ilvl w:val="0"/>
          <w:numId w:val="0"/>
        </w:numPr>
        <w:ind w:hanging="360"/>
        <w:jc w:val="both"/>
        <w:rPr>
          <w:rFonts w:ascii="Times New Roman" w:hAnsi="Times New Roman"/>
          <w:bCs/>
          <w:sz w:val="24"/>
          <w:szCs w:val="20"/>
          <w:lang w:val="ru-RU" w:eastAsia="ru-RU"/>
        </w:rPr>
      </w:pPr>
    </w:p>
    <w:p w:rsidR="00E24BB9" w:rsidRDefault="00E24BB9">
      <w:pPr>
        <w:pStyle w:val="bullet"/>
        <w:numPr>
          <w:ilvl w:val="0"/>
          <w:numId w:val="0"/>
        </w:numPr>
        <w:ind w:hanging="360"/>
        <w:jc w:val="both"/>
        <w:rPr>
          <w:rFonts w:ascii="Times New Roman" w:hAnsi="Times New Roman"/>
          <w:bCs/>
          <w:sz w:val="24"/>
          <w:szCs w:val="20"/>
          <w:lang w:val="ru-RU" w:eastAsia="ru-RU"/>
        </w:rPr>
      </w:pPr>
    </w:p>
    <w:p w:rsidR="00E24BB9" w:rsidRDefault="00E24BB9">
      <w:pPr>
        <w:pStyle w:val="bullet"/>
        <w:numPr>
          <w:ilvl w:val="0"/>
          <w:numId w:val="0"/>
        </w:numPr>
        <w:ind w:hanging="360"/>
        <w:jc w:val="both"/>
        <w:rPr>
          <w:rFonts w:ascii="Times New Roman" w:hAnsi="Times New Roman"/>
          <w:bCs/>
          <w:sz w:val="24"/>
          <w:szCs w:val="20"/>
          <w:lang w:val="ru-RU" w:eastAsia="ru-RU"/>
        </w:rPr>
      </w:pPr>
    </w:p>
    <w:p w:rsidR="00E24BB9" w:rsidRDefault="00E24BB9">
      <w:pPr>
        <w:pStyle w:val="bullet"/>
        <w:numPr>
          <w:ilvl w:val="0"/>
          <w:numId w:val="0"/>
        </w:numPr>
        <w:ind w:hanging="360"/>
        <w:jc w:val="both"/>
        <w:rPr>
          <w:rFonts w:ascii="Times New Roman" w:hAnsi="Times New Roman"/>
          <w:bCs/>
          <w:sz w:val="24"/>
          <w:szCs w:val="20"/>
          <w:lang w:val="ru-RU" w:eastAsia="ru-RU"/>
        </w:rPr>
      </w:pPr>
    </w:p>
    <w:p w:rsidR="00E24BB9" w:rsidRDefault="00E24BB9">
      <w:pPr>
        <w:pStyle w:val="bullet"/>
        <w:numPr>
          <w:ilvl w:val="0"/>
          <w:numId w:val="0"/>
        </w:numPr>
        <w:ind w:hanging="360"/>
        <w:jc w:val="both"/>
        <w:rPr>
          <w:rFonts w:ascii="Times New Roman" w:hAnsi="Times New Roman"/>
          <w:bCs/>
          <w:sz w:val="24"/>
          <w:szCs w:val="20"/>
          <w:lang w:val="ru-RU" w:eastAsia="ru-RU"/>
        </w:rPr>
      </w:pPr>
    </w:p>
    <w:p w:rsidR="00E24BB9" w:rsidRDefault="00E24BB9">
      <w:pPr>
        <w:pStyle w:val="bullet"/>
        <w:numPr>
          <w:ilvl w:val="0"/>
          <w:numId w:val="0"/>
        </w:numPr>
        <w:jc w:val="both"/>
        <w:rPr>
          <w:rFonts w:ascii="Times New Roman" w:hAnsi="Times New Roman"/>
          <w:bCs/>
          <w:sz w:val="24"/>
          <w:szCs w:val="20"/>
          <w:lang w:val="ru-RU" w:eastAsia="ru-RU"/>
        </w:rPr>
      </w:pPr>
    </w:p>
    <w:p w:rsidR="00E24BB9" w:rsidRDefault="00AF0E6D">
      <w:pPr>
        <w:pStyle w:val="bullet"/>
        <w:numPr>
          <w:ilvl w:val="0"/>
          <w:numId w:val="0"/>
        </w:numPr>
        <w:spacing w:line="276" w:lineRule="auto"/>
        <w:ind w:firstLine="709"/>
        <w:jc w:val="both"/>
        <w:rPr>
          <w:rFonts w:ascii="Times New Roman" w:hAnsi="Times New Roman"/>
          <w:b/>
          <w:bCs/>
          <w:sz w:val="28"/>
          <w:szCs w:val="28"/>
          <w:lang w:val="ru-RU" w:eastAsia="ru-RU"/>
        </w:rPr>
      </w:pPr>
      <w:r>
        <w:rPr>
          <w:rFonts w:ascii="Times New Roman" w:hAnsi="Times New Roman"/>
          <w:b/>
          <w:bCs/>
          <w:sz w:val="28"/>
          <w:szCs w:val="28"/>
          <w:lang w:val="ru-RU" w:eastAsia="ru-RU"/>
        </w:rPr>
        <w:t>ИСПОЛЬЗУЕМЫЕ СОКРАЩЕНИЯ</w:t>
      </w:r>
    </w:p>
    <w:p w:rsidR="00E24BB9" w:rsidRDefault="00E24BB9">
      <w:pPr>
        <w:pStyle w:val="bullet"/>
        <w:numPr>
          <w:ilvl w:val="0"/>
          <w:numId w:val="0"/>
        </w:numPr>
        <w:spacing w:line="276" w:lineRule="auto"/>
        <w:ind w:firstLine="709"/>
        <w:jc w:val="both"/>
        <w:rPr>
          <w:rFonts w:ascii="Times New Roman" w:hAnsi="Times New Roman"/>
          <w:bCs/>
          <w:i/>
          <w:sz w:val="28"/>
          <w:szCs w:val="28"/>
          <w:lang w:eastAsia="ru-RU"/>
        </w:rPr>
      </w:pPr>
    </w:p>
    <w:tbl>
      <w:tblPr>
        <w:tblStyle w:val="StGen1"/>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418"/>
        <w:gridCol w:w="6804"/>
      </w:tblGrid>
      <w:tr w:rsidR="00E24BB9">
        <w:tc>
          <w:tcPr>
            <w:tcW w:w="992" w:type="dxa"/>
          </w:tcPr>
          <w:p w:rsidR="00E24BB9" w:rsidRDefault="00E24BB9">
            <w:pPr>
              <w:pStyle w:val="affb"/>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olor w:val="000000"/>
                <w:sz w:val="28"/>
                <w:szCs w:val="28"/>
              </w:rPr>
            </w:pPr>
          </w:p>
        </w:tc>
        <w:tc>
          <w:tcPr>
            <w:tcW w:w="1418"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center"/>
              <w:rPr>
                <w:i/>
                <w:color w:val="000000"/>
                <w:sz w:val="28"/>
                <w:szCs w:val="28"/>
              </w:rPr>
            </w:pPr>
            <w:r>
              <w:rPr>
                <w:bCs/>
                <w:i/>
                <w:sz w:val="28"/>
                <w:szCs w:val="28"/>
                <w:lang w:eastAsia="ru-RU"/>
              </w:rPr>
              <w:t>ОТ и ТБ</w:t>
            </w:r>
          </w:p>
        </w:tc>
        <w:tc>
          <w:tcPr>
            <w:tcW w:w="6804"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bCs/>
                <w:i/>
                <w:sz w:val="28"/>
                <w:szCs w:val="28"/>
                <w:lang w:eastAsia="ru-RU"/>
              </w:rPr>
              <w:t>Охрана труда и техника безопасности</w:t>
            </w:r>
          </w:p>
        </w:tc>
      </w:tr>
      <w:tr w:rsidR="00E24BB9">
        <w:tc>
          <w:tcPr>
            <w:tcW w:w="992" w:type="dxa"/>
          </w:tcPr>
          <w:p w:rsidR="00E24BB9" w:rsidRDefault="00E24BB9">
            <w:pPr>
              <w:pStyle w:val="affb"/>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olor w:val="000000"/>
                <w:sz w:val="28"/>
                <w:szCs w:val="28"/>
              </w:rPr>
            </w:pPr>
          </w:p>
        </w:tc>
        <w:tc>
          <w:tcPr>
            <w:tcW w:w="1418"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center"/>
              <w:rPr>
                <w:i/>
                <w:color w:val="000000"/>
                <w:sz w:val="28"/>
                <w:szCs w:val="28"/>
              </w:rPr>
            </w:pPr>
            <w:r>
              <w:rPr>
                <w:bCs/>
                <w:i/>
                <w:sz w:val="28"/>
                <w:szCs w:val="28"/>
                <w:lang w:eastAsia="ru-RU"/>
              </w:rPr>
              <w:t>ТД</w:t>
            </w:r>
          </w:p>
        </w:tc>
        <w:tc>
          <w:tcPr>
            <w:tcW w:w="6804"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bCs/>
                <w:i/>
                <w:sz w:val="28"/>
                <w:szCs w:val="28"/>
                <w:lang w:eastAsia="ru-RU"/>
              </w:rPr>
              <w:t>Технологическая документация</w:t>
            </w:r>
          </w:p>
        </w:tc>
      </w:tr>
      <w:tr w:rsidR="00E24BB9">
        <w:tc>
          <w:tcPr>
            <w:tcW w:w="992" w:type="dxa"/>
          </w:tcPr>
          <w:p w:rsidR="00E24BB9" w:rsidRDefault="00E24BB9">
            <w:pPr>
              <w:pStyle w:val="affb"/>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olor w:val="000000"/>
                <w:sz w:val="28"/>
                <w:szCs w:val="28"/>
              </w:rPr>
            </w:pPr>
          </w:p>
        </w:tc>
        <w:tc>
          <w:tcPr>
            <w:tcW w:w="1418"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360" w:lineRule="auto"/>
              <w:ind w:left="283" w:hanging="360"/>
              <w:jc w:val="center"/>
              <w:rPr>
                <w:i/>
                <w:color w:val="000000"/>
                <w:sz w:val="28"/>
                <w:szCs w:val="28"/>
              </w:rPr>
            </w:pPr>
            <w:r>
              <w:rPr>
                <w:bCs/>
                <w:i/>
                <w:sz w:val="28"/>
                <w:szCs w:val="28"/>
                <w:lang w:eastAsia="ru-RU"/>
              </w:rPr>
              <w:t>СР</w:t>
            </w:r>
          </w:p>
        </w:tc>
        <w:tc>
          <w:tcPr>
            <w:tcW w:w="6804"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bCs/>
                <w:i/>
                <w:sz w:val="28"/>
                <w:szCs w:val="28"/>
                <w:lang w:eastAsia="ru-RU"/>
              </w:rPr>
              <w:t>Стандартизированная работа</w:t>
            </w:r>
          </w:p>
        </w:tc>
      </w:tr>
      <w:tr w:rsidR="00E24BB9">
        <w:tc>
          <w:tcPr>
            <w:tcW w:w="992" w:type="dxa"/>
          </w:tcPr>
          <w:p w:rsidR="00E24BB9" w:rsidRDefault="00E24BB9">
            <w:pPr>
              <w:pStyle w:val="affb"/>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olor w:val="000000"/>
                <w:sz w:val="28"/>
                <w:szCs w:val="28"/>
              </w:rPr>
            </w:pPr>
          </w:p>
        </w:tc>
        <w:tc>
          <w:tcPr>
            <w:tcW w:w="1418"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center"/>
              <w:rPr>
                <w:i/>
                <w:color w:val="000000"/>
                <w:sz w:val="28"/>
                <w:szCs w:val="28"/>
              </w:rPr>
            </w:pPr>
            <w:r>
              <w:rPr>
                <w:bCs/>
                <w:i/>
                <w:sz w:val="28"/>
                <w:szCs w:val="28"/>
                <w:lang w:eastAsia="ru-RU"/>
              </w:rPr>
              <w:t>РС</w:t>
            </w:r>
          </w:p>
        </w:tc>
        <w:tc>
          <w:tcPr>
            <w:tcW w:w="6804"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bCs/>
                <w:i/>
                <w:sz w:val="28"/>
                <w:szCs w:val="28"/>
                <w:lang w:eastAsia="ru-RU"/>
              </w:rPr>
              <w:t>Рабочий стандарт</w:t>
            </w:r>
          </w:p>
        </w:tc>
      </w:tr>
      <w:tr w:rsidR="00E24BB9">
        <w:tc>
          <w:tcPr>
            <w:tcW w:w="992" w:type="dxa"/>
          </w:tcPr>
          <w:p w:rsidR="00E24BB9" w:rsidRDefault="00E24BB9">
            <w:pPr>
              <w:pStyle w:val="affb"/>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olor w:val="000000"/>
                <w:sz w:val="28"/>
                <w:szCs w:val="28"/>
              </w:rPr>
            </w:pPr>
          </w:p>
        </w:tc>
        <w:tc>
          <w:tcPr>
            <w:tcW w:w="1418"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center"/>
              <w:rPr>
                <w:i/>
                <w:color w:val="000000"/>
                <w:sz w:val="28"/>
                <w:szCs w:val="28"/>
              </w:rPr>
            </w:pPr>
            <w:r>
              <w:rPr>
                <w:bCs/>
                <w:i/>
                <w:sz w:val="28"/>
                <w:szCs w:val="28"/>
                <w:lang w:eastAsia="ru-RU"/>
              </w:rPr>
              <w:t>КРС</w:t>
            </w:r>
          </w:p>
        </w:tc>
        <w:tc>
          <w:tcPr>
            <w:tcW w:w="6804"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bCs/>
                <w:i/>
                <w:sz w:val="28"/>
                <w:szCs w:val="28"/>
                <w:lang w:eastAsia="ru-RU"/>
              </w:rPr>
              <w:t>Карты стандартизированной работы</w:t>
            </w:r>
          </w:p>
        </w:tc>
      </w:tr>
      <w:tr w:rsidR="00E24BB9">
        <w:tc>
          <w:tcPr>
            <w:tcW w:w="992" w:type="dxa"/>
          </w:tcPr>
          <w:p w:rsidR="00E24BB9" w:rsidRDefault="00E24BB9">
            <w:pPr>
              <w:pStyle w:val="affb"/>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olor w:val="000000"/>
                <w:sz w:val="28"/>
                <w:szCs w:val="28"/>
              </w:rPr>
            </w:pPr>
          </w:p>
        </w:tc>
        <w:tc>
          <w:tcPr>
            <w:tcW w:w="1418"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center"/>
              <w:rPr>
                <w:i/>
                <w:color w:val="000000"/>
                <w:sz w:val="28"/>
                <w:szCs w:val="28"/>
              </w:rPr>
            </w:pPr>
            <w:r>
              <w:rPr>
                <w:bCs/>
                <w:i/>
                <w:sz w:val="28"/>
                <w:szCs w:val="28"/>
                <w:lang w:eastAsia="ru-RU"/>
              </w:rPr>
              <w:t>ЛПА</w:t>
            </w:r>
          </w:p>
        </w:tc>
        <w:tc>
          <w:tcPr>
            <w:tcW w:w="6804"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bCs/>
                <w:i/>
                <w:sz w:val="28"/>
                <w:szCs w:val="28"/>
                <w:lang w:eastAsia="ru-RU"/>
              </w:rPr>
              <w:t>Лист производственного анализа</w:t>
            </w:r>
          </w:p>
        </w:tc>
      </w:tr>
      <w:tr w:rsidR="00E24BB9">
        <w:tc>
          <w:tcPr>
            <w:tcW w:w="992" w:type="dxa"/>
          </w:tcPr>
          <w:p w:rsidR="00E24BB9" w:rsidRDefault="00E24BB9">
            <w:pPr>
              <w:pStyle w:val="affb"/>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olor w:val="000000"/>
                <w:sz w:val="28"/>
                <w:szCs w:val="28"/>
              </w:rPr>
            </w:pPr>
          </w:p>
        </w:tc>
        <w:tc>
          <w:tcPr>
            <w:tcW w:w="1418"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center"/>
              <w:rPr>
                <w:i/>
                <w:color w:val="000000"/>
                <w:sz w:val="28"/>
                <w:szCs w:val="28"/>
              </w:rPr>
            </w:pPr>
            <w:r>
              <w:rPr>
                <w:bCs/>
                <w:i/>
                <w:sz w:val="28"/>
                <w:szCs w:val="28"/>
                <w:lang w:eastAsia="ru-RU"/>
              </w:rPr>
              <w:t>РП</w:t>
            </w:r>
          </w:p>
        </w:tc>
        <w:tc>
          <w:tcPr>
            <w:tcW w:w="6804"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bCs/>
                <w:i/>
                <w:sz w:val="28"/>
                <w:szCs w:val="28"/>
                <w:lang w:eastAsia="ru-RU"/>
              </w:rPr>
              <w:t>Решение проблем</w:t>
            </w:r>
          </w:p>
        </w:tc>
      </w:tr>
      <w:tr w:rsidR="00E24BB9">
        <w:tc>
          <w:tcPr>
            <w:tcW w:w="992" w:type="dxa"/>
          </w:tcPr>
          <w:p w:rsidR="00E24BB9" w:rsidRDefault="00E24BB9">
            <w:pPr>
              <w:pStyle w:val="affb"/>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olor w:val="000000"/>
                <w:sz w:val="28"/>
                <w:szCs w:val="28"/>
              </w:rPr>
            </w:pPr>
          </w:p>
        </w:tc>
        <w:tc>
          <w:tcPr>
            <w:tcW w:w="1418"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center"/>
              <w:rPr>
                <w:i/>
                <w:color w:val="000000"/>
                <w:sz w:val="28"/>
                <w:szCs w:val="28"/>
              </w:rPr>
            </w:pPr>
            <w:r>
              <w:rPr>
                <w:bCs/>
                <w:i/>
                <w:sz w:val="28"/>
                <w:szCs w:val="28"/>
                <w:lang w:eastAsia="ru-RU"/>
              </w:rPr>
              <w:t>ТТ</w:t>
            </w:r>
          </w:p>
        </w:tc>
        <w:tc>
          <w:tcPr>
            <w:tcW w:w="6804"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bCs/>
                <w:i/>
                <w:sz w:val="28"/>
                <w:szCs w:val="28"/>
                <w:lang w:eastAsia="ru-RU"/>
              </w:rPr>
              <w:t>Время такта</w:t>
            </w:r>
          </w:p>
        </w:tc>
      </w:tr>
      <w:tr w:rsidR="00E24BB9">
        <w:tc>
          <w:tcPr>
            <w:tcW w:w="992" w:type="dxa"/>
          </w:tcPr>
          <w:p w:rsidR="00E24BB9" w:rsidRDefault="00E24BB9">
            <w:pPr>
              <w:pStyle w:val="affb"/>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olor w:val="000000"/>
                <w:sz w:val="28"/>
                <w:szCs w:val="28"/>
              </w:rPr>
            </w:pPr>
          </w:p>
        </w:tc>
        <w:tc>
          <w:tcPr>
            <w:tcW w:w="1418"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center"/>
              <w:rPr>
                <w:i/>
                <w:color w:val="000000"/>
                <w:sz w:val="28"/>
                <w:szCs w:val="28"/>
              </w:rPr>
            </w:pPr>
            <w:proofErr w:type="spellStart"/>
            <w:r>
              <w:rPr>
                <w:i/>
                <w:color w:val="000000"/>
                <w:sz w:val="28"/>
                <w:szCs w:val="28"/>
              </w:rPr>
              <w:t>Тц</w:t>
            </w:r>
            <w:proofErr w:type="spellEnd"/>
          </w:p>
        </w:tc>
        <w:tc>
          <w:tcPr>
            <w:tcW w:w="6804"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bCs/>
                <w:i/>
                <w:sz w:val="28"/>
                <w:szCs w:val="28"/>
                <w:lang w:eastAsia="ru-RU"/>
              </w:rPr>
              <w:t>Время цикла</w:t>
            </w:r>
          </w:p>
        </w:tc>
      </w:tr>
      <w:tr w:rsidR="00E24BB9">
        <w:tc>
          <w:tcPr>
            <w:tcW w:w="992" w:type="dxa"/>
          </w:tcPr>
          <w:p w:rsidR="00E24BB9" w:rsidRDefault="00E24BB9">
            <w:pPr>
              <w:pStyle w:val="affb"/>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olor w:val="000000"/>
                <w:sz w:val="28"/>
                <w:szCs w:val="28"/>
              </w:rPr>
            </w:pPr>
          </w:p>
        </w:tc>
        <w:tc>
          <w:tcPr>
            <w:tcW w:w="1418"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center"/>
              <w:rPr>
                <w:i/>
                <w:color w:val="000000"/>
                <w:sz w:val="28"/>
                <w:szCs w:val="28"/>
              </w:rPr>
            </w:pPr>
            <w:r>
              <w:rPr>
                <w:i/>
                <w:sz w:val="28"/>
                <w:szCs w:val="28"/>
                <w:lang w:val="en-US"/>
              </w:rPr>
              <w:t>N</w:t>
            </w:r>
            <w:r>
              <w:rPr>
                <w:i/>
                <w:sz w:val="28"/>
                <w:szCs w:val="28"/>
              </w:rPr>
              <w:t>оп</w:t>
            </w:r>
          </w:p>
        </w:tc>
        <w:tc>
          <w:tcPr>
            <w:tcW w:w="6804"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sz w:val="28"/>
                <w:szCs w:val="28"/>
              </w:rPr>
              <w:t>Численность операторов</w:t>
            </w:r>
          </w:p>
        </w:tc>
      </w:tr>
      <w:tr w:rsidR="00E24BB9">
        <w:tc>
          <w:tcPr>
            <w:tcW w:w="992" w:type="dxa"/>
          </w:tcPr>
          <w:p w:rsidR="00E24BB9" w:rsidRDefault="00E24BB9">
            <w:pPr>
              <w:pStyle w:val="affb"/>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olor w:val="000000"/>
                <w:sz w:val="28"/>
                <w:szCs w:val="28"/>
              </w:rPr>
            </w:pPr>
          </w:p>
        </w:tc>
        <w:tc>
          <w:tcPr>
            <w:tcW w:w="1418" w:type="dxa"/>
          </w:tcPr>
          <w:p w:rsidR="00E24BB9" w:rsidRDefault="00AF0E6D">
            <w:pPr>
              <w:spacing w:line="276" w:lineRule="auto"/>
              <w:jc w:val="center"/>
              <w:rPr>
                <w:i/>
                <w:sz w:val="28"/>
                <w:szCs w:val="28"/>
              </w:rPr>
            </w:pPr>
            <w:r>
              <w:rPr>
                <w:i/>
                <w:sz w:val="28"/>
                <w:szCs w:val="28"/>
              </w:rPr>
              <w:t>Т</w:t>
            </w:r>
          </w:p>
        </w:tc>
        <w:tc>
          <w:tcPr>
            <w:tcW w:w="6804"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i/>
                <w:sz w:val="28"/>
                <w:szCs w:val="28"/>
              </w:rPr>
              <w:t>Трудоемкость</w:t>
            </w:r>
          </w:p>
        </w:tc>
      </w:tr>
      <w:tr w:rsidR="00E24BB9">
        <w:tc>
          <w:tcPr>
            <w:tcW w:w="992" w:type="dxa"/>
          </w:tcPr>
          <w:p w:rsidR="00E24BB9" w:rsidRDefault="00E24BB9">
            <w:pPr>
              <w:pStyle w:val="affb"/>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sz w:val="28"/>
                <w:szCs w:val="28"/>
              </w:rPr>
            </w:pPr>
          </w:p>
        </w:tc>
        <w:tc>
          <w:tcPr>
            <w:tcW w:w="1418"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center"/>
              <w:rPr>
                <w:sz w:val="28"/>
                <w:szCs w:val="28"/>
              </w:rPr>
            </w:pPr>
            <w:r>
              <w:rPr>
                <w:bCs/>
                <w:i/>
                <w:sz w:val="28"/>
                <w:szCs w:val="28"/>
                <w:lang w:val="en-US"/>
              </w:rPr>
              <w:t>Q</w:t>
            </w:r>
          </w:p>
        </w:tc>
        <w:tc>
          <w:tcPr>
            <w:tcW w:w="6804"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both"/>
              <w:rPr>
                <w:bCs/>
                <w:i/>
                <w:sz w:val="28"/>
                <w:szCs w:val="28"/>
              </w:rPr>
            </w:pPr>
            <w:r>
              <w:rPr>
                <w:bCs/>
                <w:i/>
                <w:sz w:val="28"/>
                <w:szCs w:val="28"/>
              </w:rPr>
              <w:t xml:space="preserve">      Количество произведенной продукции</w:t>
            </w:r>
          </w:p>
        </w:tc>
      </w:tr>
      <w:tr w:rsidR="00E24BB9">
        <w:tc>
          <w:tcPr>
            <w:tcW w:w="992" w:type="dxa"/>
          </w:tcPr>
          <w:p w:rsidR="00E24BB9" w:rsidRDefault="00E24BB9">
            <w:pPr>
              <w:pStyle w:val="affb"/>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olor w:val="000000"/>
                <w:sz w:val="28"/>
                <w:szCs w:val="28"/>
              </w:rPr>
            </w:pPr>
          </w:p>
        </w:tc>
        <w:tc>
          <w:tcPr>
            <w:tcW w:w="1418"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center"/>
              <w:rPr>
                <w:i/>
                <w:color w:val="000000"/>
                <w:sz w:val="28"/>
                <w:szCs w:val="28"/>
              </w:rPr>
            </w:pPr>
            <w:r>
              <w:rPr>
                <w:bCs/>
                <w:i/>
                <w:sz w:val="28"/>
                <w:szCs w:val="28"/>
              </w:rPr>
              <w:t>Ц</w:t>
            </w:r>
          </w:p>
        </w:tc>
        <w:tc>
          <w:tcPr>
            <w:tcW w:w="6804"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i/>
                <w:color w:val="000000"/>
                <w:sz w:val="28"/>
                <w:szCs w:val="28"/>
              </w:rPr>
            </w:pPr>
            <w:r>
              <w:rPr>
                <w:bCs/>
                <w:i/>
                <w:sz w:val="28"/>
                <w:szCs w:val="28"/>
              </w:rPr>
              <w:t>Цена за единицу продукции</w:t>
            </w:r>
          </w:p>
        </w:tc>
      </w:tr>
      <w:tr w:rsidR="00E24BB9">
        <w:tc>
          <w:tcPr>
            <w:tcW w:w="992" w:type="dxa"/>
          </w:tcPr>
          <w:p w:rsidR="00E24BB9" w:rsidRDefault="00E24BB9">
            <w:pPr>
              <w:pStyle w:val="affb"/>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olor w:val="000000"/>
                <w:sz w:val="28"/>
                <w:szCs w:val="28"/>
              </w:rPr>
            </w:pPr>
          </w:p>
        </w:tc>
        <w:tc>
          <w:tcPr>
            <w:tcW w:w="1418"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center"/>
              <w:rPr>
                <w:i/>
                <w:color w:val="000000"/>
                <w:sz w:val="28"/>
                <w:szCs w:val="28"/>
              </w:rPr>
            </w:pPr>
            <w:r>
              <w:rPr>
                <w:bCs/>
                <w:i/>
                <w:sz w:val="28"/>
                <w:szCs w:val="28"/>
              </w:rPr>
              <w:t>В</w:t>
            </w:r>
          </w:p>
        </w:tc>
        <w:tc>
          <w:tcPr>
            <w:tcW w:w="6804"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bCs/>
                <w:i/>
                <w:sz w:val="28"/>
                <w:szCs w:val="28"/>
              </w:rPr>
            </w:pPr>
            <w:r>
              <w:rPr>
                <w:bCs/>
                <w:i/>
                <w:sz w:val="28"/>
                <w:szCs w:val="28"/>
              </w:rPr>
              <w:t>Выбранная единица времени</w:t>
            </w:r>
          </w:p>
        </w:tc>
      </w:tr>
      <w:tr w:rsidR="00E24BB9">
        <w:tc>
          <w:tcPr>
            <w:tcW w:w="992" w:type="dxa"/>
          </w:tcPr>
          <w:p w:rsidR="00E24BB9" w:rsidRDefault="00E24BB9">
            <w:pPr>
              <w:pStyle w:val="affb"/>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olor w:val="000000"/>
                <w:sz w:val="28"/>
                <w:szCs w:val="28"/>
              </w:rPr>
            </w:pPr>
          </w:p>
        </w:tc>
        <w:tc>
          <w:tcPr>
            <w:tcW w:w="1418"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center"/>
              <w:rPr>
                <w:i/>
                <w:color w:val="000000"/>
                <w:sz w:val="28"/>
                <w:szCs w:val="28"/>
              </w:rPr>
            </w:pPr>
            <w:proofErr w:type="spellStart"/>
            <w:r>
              <w:rPr>
                <w:bCs/>
                <w:i/>
                <w:sz w:val="28"/>
                <w:szCs w:val="28"/>
              </w:rPr>
              <w:t>Зсм</w:t>
            </w:r>
            <w:proofErr w:type="spellEnd"/>
          </w:p>
        </w:tc>
        <w:tc>
          <w:tcPr>
            <w:tcW w:w="6804"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bCs/>
                <w:i/>
                <w:sz w:val="28"/>
                <w:szCs w:val="28"/>
              </w:rPr>
            </w:pPr>
            <w:r>
              <w:rPr>
                <w:bCs/>
                <w:i/>
                <w:sz w:val="28"/>
                <w:szCs w:val="28"/>
              </w:rPr>
              <w:t>Затраты на сырье и материалы</w:t>
            </w:r>
          </w:p>
        </w:tc>
      </w:tr>
      <w:tr w:rsidR="00E24BB9">
        <w:tc>
          <w:tcPr>
            <w:tcW w:w="992" w:type="dxa"/>
          </w:tcPr>
          <w:p w:rsidR="00E24BB9" w:rsidRDefault="00E24BB9">
            <w:pPr>
              <w:pStyle w:val="affb"/>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olor w:val="000000"/>
                <w:sz w:val="28"/>
                <w:szCs w:val="28"/>
              </w:rPr>
            </w:pPr>
          </w:p>
        </w:tc>
        <w:tc>
          <w:tcPr>
            <w:tcW w:w="1418"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center"/>
              <w:rPr>
                <w:i/>
                <w:color w:val="000000"/>
                <w:sz w:val="28"/>
                <w:szCs w:val="28"/>
              </w:rPr>
            </w:pPr>
            <w:proofErr w:type="spellStart"/>
            <w:r>
              <w:rPr>
                <w:bCs/>
                <w:i/>
                <w:sz w:val="28"/>
                <w:szCs w:val="28"/>
              </w:rPr>
              <w:t>Ззпр</w:t>
            </w:r>
            <w:proofErr w:type="spellEnd"/>
          </w:p>
        </w:tc>
        <w:tc>
          <w:tcPr>
            <w:tcW w:w="6804"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bCs/>
                <w:i/>
                <w:sz w:val="28"/>
                <w:szCs w:val="28"/>
              </w:rPr>
            </w:pPr>
            <w:r>
              <w:rPr>
                <w:bCs/>
                <w:i/>
                <w:sz w:val="28"/>
                <w:szCs w:val="28"/>
              </w:rPr>
              <w:t>Затраты на оплату труда рабочих</w:t>
            </w:r>
          </w:p>
        </w:tc>
      </w:tr>
      <w:tr w:rsidR="00E24BB9">
        <w:tc>
          <w:tcPr>
            <w:tcW w:w="992" w:type="dxa"/>
          </w:tcPr>
          <w:p w:rsidR="00E24BB9" w:rsidRDefault="00E24BB9">
            <w:pPr>
              <w:pStyle w:val="affb"/>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olor w:val="000000"/>
                <w:sz w:val="28"/>
                <w:szCs w:val="28"/>
              </w:rPr>
            </w:pPr>
          </w:p>
        </w:tc>
        <w:tc>
          <w:tcPr>
            <w:tcW w:w="1418" w:type="dxa"/>
          </w:tcPr>
          <w:p w:rsidR="00E24BB9" w:rsidRDefault="00AF0E6D">
            <w:pPr>
              <w:pStyle w:val="afb"/>
              <w:spacing w:line="276" w:lineRule="auto"/>
              <w:jc w:val="center"/>
              <w:rPr>
                <w:rFonts w:ascii="Times New Roman" w:hAnsi="Times New Roman"/>
                <w:bCs/>
                <w:i/>
                <w:sz w:val="28"/>
                <w:szCs w:val="28"/>
              </w:rPr>
            </w:pPr>
            <w:proofErr w:type="spellStart"/>
            <w:r>
              <w:rPr>
                <w:rFonts w:ascii="Times New Roman" w:hAnsi="Times New Roman"/>
                <w:bCs/>
                <w:i/>
                <w:sz w:val="28"/>
                <w:szCs w:val="28"/>
              </w:rPr>
              <w:t>Зтэ</w:t>
            </w:r>
            <w:proofErr w:type="spellEnd"/>
          </w:p>
          <w:p w:rsidR="00E24BB9" w:rsidRDefault="00E24BB9">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center"/>
              <w:rPr>
                <w:i/>
                <w:color w:val="000000"/>
                <w:sz w:val="28"/>
                <w:szCs w:val="28"/>
              </w:rPr>
            </w:pPr>
          </w:p>
        </w:tc>
        <w:tc>
          <w:tcPr>
            <w:tcW w:w="6804"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bCs/>
                <w:i/>
                <w:sz w:val="28"/>
                <w:szCs w:val="28"/>
              </w:rPr>
            </w:pPr>
            <w:r>
              <w:rPr>
                <w:bCs/>
                <w:i/>
                <w:sz w:val="28"/>
                <w:szCs w:val="28"/>
              </w:rPr>
              <w:t>Затраты на топливо и электроэнергию на технологические цели</w:t>
            </w:r>
          </w:p>
        </w:tc>
      </w:tr>
      <w:tr w:rsidR="00E24BB9">
        <w:trPr>
          <w:trHeight w:val="653"/>
        </w:trPr>
        <w:tc>
          <w:tcPr>
            <w:tcW w:w="992" w:type="dxa"/>
          </w:tcPr>
          <w:p w:rsidR="00E24BB9" w:rsidRDefault="00E24BB9">
            <w:pPr>
              <w:pStyle w:val="affb"/>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olor w:val="000000"/>
                <w:sz w:val="28"/>
                <w:szCs w:val="28"/>
              </w:rPr>
            </w:pPr>
          </w:p>
        </w:tc>
        <w:tc>
          <w:tcPr>
            <w:tcW w:w="1418" w:type="dxa"/>
          </w:tcPr>
          <w:p w:rsidR="00E24BB9" w:rsidRDefault="00AF0E6D">
            <w:pPr>
              <w:pStyle w:val="afb"/>
              <w:spacing w:line="276" w:lineRule="auto"/>
              <w:jc w:val="center"/>
              <w:rPr>
                <w:rFonts w:ascii="Times New Roman" w:hAnsi="Times New Roman"/>
                <w:bCs/>
                <w:sz w:val="28"/>
                <w:szCs w:val="28"/>
                <w:lang w:val="ru-RU"/>
              </w:rPr>
            </w:pPr>
            <w:proofErr w:type="spellStart"/>
            <w:r>
              <w:rPr>
                <w:rFonts w:ascii="Times New Roman" w:hAnsi="Times New Roman"/>
                <w:bCs/>
                <w:sz w:val="28"/>
                <w:szCs w:val="28"/>
              </w:rPr>
              <w:t>П</w:t>
            </w:r>
            <w:r>
              <w:rPr>
                <w:rFonts w:ascii="Times New Roman" w:hAnsi="Times New Roman"/>
                <w:bCs/>
                <w:sz w:val="28"/>
                <w:szCs w:val="28"/>
                <w:vertAlign w:val="subscript"/>
              </w:rPr>
              <w:t>марж</w:t>
            </w:r>
            <w:proofErr w:type="spellEnd"/>
          </w:p>
          <w:p w:rsidR="00E24BB9" w:rsidRDefault="00E24BB9">
            <w:pPr>
              <w:pBdr>
                <w:top w:val="none" w:sz="0" w:space="0" w:color="000000"/>
                <w:left w:val="none" w:sz="0" w:space="0" w:color="000000"/>
                <w:bottom w:val="none" w:sz="0" w:space="0" w:color="000000"/>
                <w:right w:val="none" w:sz="0" w:space="0" w:color="000000"/>
                <w:between w:val="none" w:sz="0" w:space="0" w:color="000000"/>
              </w:pBdr>
              <w:spacing w:line="360" w:lineRule="auto"/>
              <w:ind w:left="360" w:hanging="360"/>
              <w:jc w:val="center"/>
              <w:rPr>
                <w:i/>
                <w:color w:val="000000"/>
                <w:sz w:val="28"/>
                <w:szCs w:val="28"/>
              </w:rPr>
            </w:pPr>
          </w:p>
        </w:tc>
        <w:tc>
          <w:tcPr>
            <w:tcW w:w="6804" w:type="dxa"/>
          </w:tcPr>
          <w:p w:rsidR="00E24BB9" w:rsidRDefault="00AF0E6D">
            <w:pPr>
              <w:pBdr>
                <w:top w:val="none" w:sz="0" w:space="0" w:color="000000"/>
                <w:left w:val="none" w:sz="0" w:space="0" w:color="000000"/>
                <w:bottom w:val="none" w:sz="0" w:space="0" w:color="000000"/>
                <w:right w:val="none" w:sz="0" w:space="0" w:color="000000"/>
                <w:between w:val="none" w:sz="0" w:space="0" w:color="000000"/>
              </w:pBdr>
              <w:spacing w:line="276" w:lineRule="auto"/>
              <w:ind w:left="360" w:firstLine="37"/>
              <w:jc w:val="both"/>
              <w:rPr>
                <w:bCs/>
                <w:i/>
                <w:sz w:val="28"/>
                <w:szCs w:val="28"/>
              </w:rPr>
            </w:pPr>
            <w:r>
              <w:rPr>
                <w:bCs/>
                <w:i/>
                <w:sz w:val="28"/>
                <w:szCs w:val="28"/>
              </w:rPr>
              <w:t>Маржинальная прибыль</w:t>
            </w:r>
          </w:p>
        </w:tc>
      </w:tr>
    </w:tbl>
    <w:p w:rsidR="00E24BB9" w:rsidRDefault="00E24BB9">
      <w:pPr>
        <w:pStyle w:val="bullet"/>
        <w:numPr>
          <w:ilvl w:val="0"/>
          <w:numId w:val="0"/>
        </w:numPr>
        <w:spacing w:line="276" w:lineRule="auto"/>
        <w:ind w:firstLine="709"/>
        <w:jc w:val="both"/>
        <w:rPr>
          <w:rFonts w:ascii="Times New Roman" w:hAnsi="Times New Roman"/>
          <w:bCs/>
          <w:i/>
          <w:sz w:val="28"/>
          <w:szCs w:val="28"/>
          <w:lang w:val="ru-RU" w:eastAsia="ru-RU"/>
        </w:rPr>
      </w:pPr>
    </w:p>
    <w:p w:rsidR="00E24BB9" w:rsidRDefault="00E24BB9">
      <w:pPr>
        <w:pStyle w:val="bullet"/>
        <w:numPr>
          <w:ilvl w:val="0"/>
          <w:numId w:val="0"/>
        </w:numPr>
        <w:spacing w:line="276" w:lineRule="auto"/>
        <w:ind w:firstLine="709"/>
        <w:jc w:val="both"/>
        <w:rPr>
          <w:rFonts w:ascii="Times New Roman" w:hAnsi="Times New Roman"/>
          <w:bCs/>
          <w:i/>
          <w:sz w:val="28"/>
          <w:szCs w:val="28"/>
          <w:lang w:val="ru-RU" w:eastAsia="ru-RU"/>
        </w:rPr>
      </w:pPr>
    </w:p>
    <w:p w:rsidR="00E24BB9" w:rsidRDefault="00E24BB9">
      <w:pPr>
        <w:pStyle w:val="bullet"/>
        <w:numPr>
          <w:ilvl w:val="0"/>
          <w:numId w:val="0"/>
        </w:numPr>
        <w:spacing w:line="276" w:lineRule="auto"/>
        <w:ind w:firstLine="709"/>
        <w:jc w:val="both"/>
        <w:rPr>
          <w:rFonts w:ascii="Times New Roman" w:hAnsi="Times New Roman"/>
          <w:bCs/>
          <w:i/>
          <w:sz w:val="28"/>
          <w:szCs w:val="28"/>
          <w:lang w:val="ru-RU" w:eastAsia="ru-RU"/>
        </w:rPr>
      </w:pPr>
    </w:p>
    <w:p w:rsidR="00E24BB9" w:rsidRDefault="00E24BB9">
      <w:pPr>
        <w:pStyle w:val="bullet"/>
        <w:numPr>
          <w:ilvl w:val="0"/>
          <w:numId w:val="0"/>
        </w:numPr>
        <w:ind w:hanging="360"/>
        <w:jc w:val="both"/>
        <w:rPr>
          <w:rFonts w:ascii="Times New Roman" w:hAnsi="Times New Roman"/>
          <w:bCs/>
          <w:sz w:val="24"/>
          <w:szCs w:val="20"/>
          <w:lang w:val="ru-RU" w:eastAsia="ru-RU"/>
        </w:rPr>
      </w:pPr>
    </w:p>
    <w:p w:rsidR="00E24BB9" w:rsidRDefault="00AF0E6D">
      <w:pPr>
        <w:spacing w:after="0" w:line="240" w:lineRule="auto"/>
        <w:jc w:val="both"/>
        <w:rPr>
          <w:rFonts w:ascii="Times New Roman" w:hAnsi="Times New Roman" w:cs="Times New Roman"/>
          <w:b/>
          <w:bCs/>
        </w:rPr>
      </w:pPr>
      <w:bookmarkStart w:id="0" w:name="_Toc450204622"/>
      <w:r>
        <w:rPr>
          <w:rFonts w:ascii="Times New Roman" w:hAnsi="Times New Roman" w:cs="Times New Roman"/>
          <w:b/>
          <w:bCs/>
        </w:rPr>
        <w:br w:type="page" w:clear="all"/>
      </w:r>
      <w:bookmarkEnd w:id="0"/>
    </w:p>
    <w:p w:rsidR="00E24BB9" w:rsidRDefault="00AF0E6D">
      <w:pPr>
        <w:pStyle w:val="-11"/>
        <w:spacing w:after="0" w:line="276" w:lineRule="auto"/>
        <w:jc w:val="center"/>
        <w:rPr>
          <w:rFonts w:ascii="Times New Roman" w:hAnsi="Times New Roman"/>
          <w:color w:val="auto"/>
          <w:sz w:val="34"/>
          <w:szCs w:val="34"/>
        </w:rPr>
      </w:pPr>
      <w:bookmarkStart w:id="1" w:name="_Toc126341302"/>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1"/>
    </w:p>
    <w:p w:rsidR="00E24BB9" w:rsidRDefault="00AF0E6D">
      <w:pPr>
        <w:pStyle w:val="-21"/>
        <w:spacing w:before="0" w:after="0" w:line="276" w:lineRule="auto"/>
        <w:ind w:firstLine="709"/>
        <w:jc w:val="both"/>
        <w:rPr>
          <w:rFonts w:ascii="Times New Roman" w:hAnsi="Times New Roman"/>
          <w:sz w:val="24"/>
        </w:rPr>
      </w:pPr>
      <w:bookmarkStart w:id="2" w:name="_Toc126341303"/>
      <w:r>
        <w:rPr>
          <w:rFonts w:ascii="Times New Roman" w:hAnsi="Times New Roman"/>
          <w:sz w:val="24"/>
        </w:rPr>
        <w:t>1.1. ОБЩИЕ СВЕДЕНИЯ О ТРЕБОВАНИЯХ КОМПЕТЕНЦИИ</w:t>
      </w:r>
      <w:bookmarkEnd w:id="2"/>
    </w:p>
    <w:p w:rsidR="00E24BB9" w:rsidRDefault="00AF0E6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w:t>
      </w:r>
      <w:proofErr w:type="gramStart"/>
      <w:r>
        <w:rPr>
          <w:rFonts w:ascii="Times New Roman" w:hAnsi="Times New Roman" w:cs="Times New Roman"/>
          <w:sz w:val="28"/>
          <w:szCs w:val="28"/>
        </w:rPr>
        <w:t>компетенции  «</w:t>
      </w:r>
      <w:proofErr w:type="gramEnd"/>
      <w:r>
        <w:rPr>
          <w:rFonts w:ascii="Times New Roman" w:hAnsi="Times New Roman" w:cs="Times New Roman"/>
          <w:sz w:val="28"/>
          <w:szCs w:val="28"/>
        </w:rPr>
        <w:t xml:space="preserve">Бережливое производство» </w:t>
      </w:r>
      <w:bookmarkStart w:id="3" w:name="_Hlk123050441"/>
      <w:r>
        <w:rPr>
          <w:rFonts w:ascii="Times New Roman" w:hAnsi="Times New Roman" w:cs="Times New Roman"/>
          <w:sz w:val="28"/>
          <w:szCs w:val="28"/>
        </w:rPr>
        <w:t>определяют знания, умения, навыки и трудовые функции</w:t>
      </w:r>
      <w:bookmarkEnd w:id="3"/>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E24BB9" w:rsidRDefault="00AF0E6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бережливым технологиям. </w:t>
      </w:r>
    </w:p>
    <w:p w:rsidR="00E24BB9" w:rsidRDefault="00AF0E6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ТК являются руководством для подготовки конкурентоспособных, высококвалифицированных специалистов/рабочих и участия их в конкурсах профессионального мастерства.</w:t>
      </w:r>
    </w:p>
    <w:p w:rsidR="00E24BB9" w:rsidRDefault="00AF0E6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E24BB9" w:rsidRDefault="00AF0E6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ТК разделены на четкие разделы с номерами и заголовками, каждому разделу назначен процент относительной важности, сумма которых составляет 100.</w:t>
      </w:r>
    </w:p>
    <w:p w:rsidR="00E24BB9" w:rsidRDefault="00AF0E6D">
      <w:pPr>
        <w:pStyle w:val="2"/>
        <w:spacing w:after="0" w:line="276" w:lineRule="auto"/>
        <w:ind w:firstLine="709"/>
        <w:jc w:val="both"/>
        <w:rPr>
          <w:rFonts w:ascii="Times New Roman" w:hAnsi="Times New Roman"/>
          <w:color w:val="000000"/>
          <w:sz w:val="24"/>
          <w:lang w:val="ru-RU"/>
        </w:rPr>
      </w:pPr>
      <w:bookmarkStart w:id="4" w:name="_Toc78885652"/>
      <w:bookmarkStart w:id="5" w:name="_Toc126341304"/>
      <w:r>
        <w:rPr>
          <w:rFonts w:ascii="Times New Roman" w:hAnsi="Times New Roman"/>
          <w:color w:val="000000"/>
          <w:sz w:val="24"/>
          <w:lang w:val="ru-RU"/>
        </w:rPr>
        <w:t>1.</w:t>
      </w:r>
      <w:bookmarkEnd w:id="4"/>
      <w:r>
        <w:rPr>
          <w:rFonts w:ascii="Times New Roman" w:hAnsi="Times New Roman"/>
          <w:color w:val="000000"/>
          <w:sz w:val="24"/>
          <w:lang w:val="ru-RU"/>
        </w:rPr>
        <w:t>2. ПЕРЕЧЕНЬ ПРОФЕССИОНАЛЬНЫХ ЗАДАЧ СПЕЦИАЛИСТА ПО КОМПЕТЕНЦИИ «БЕРЕЖЛИВОЕ ПРОИЗВОДСТВО»</w:t>
      </w:r>
      <w:bookmarkEnd w:id="5"/>
    </w:p>
    <w:p w:rsidR="00E24BB9" w:rsidRDefault="00AF0E6D">
      <w:pPr>
        <w:spacing w:after="0" w:line="276" w:lineRule="auto"/>
        <w:jc w:val="both"/>
        <w:rPr>
          <w:rFonts w:ascii="Times New Roman" w:hAnsi="Times New Roman" w:cs="Times New Roman"/>
          <w:i/>
          <w:iCs/>
          <w:sz w:val="20"/>
          <w:szCs w:val="20"/>
        </w:rPr>
      </w:pPr>
      <w:r>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w:t>
      </w:r>
      <w:proofErr w:type="gramStart"/>
      <w:r>
        <w:rPr>
          <w:rFonts w:ascii="Times New Roman" w:hAnsi="Times New Roman" w:cs="Times New Roman"/>
          <w:i/>
          <w:iCs/>
          <w:sz w:val="20"/>
          <w:szCs w:val="20"/>
        </w:rPr>
        <w:t>ЕТКС..</w:t>
      </w:r>
      <w:proofErr w:type="gramEnd"/>
      <w:r>
        <w:rPr>
          <w:rFonts w:ascii="Times New Roman" w:hAnsi="Times New Roman" w:cs="Times New Roman"/>
          <w:i/>
          <w:iCs/>
          <w:sz w:val="20"/>
          <w:szCs w:val="20"/>
        </w:rPr>
        <w:t>) и базируется на требованиях современного рынка труда к данному специалисту</w:t>
      </w:r>
    </w:p>
    <w:p w:rsidR="00E24BB9" w:rsidRDefault="00AF0E6D">
      <w:pPr>
        <w:spacing w:after="0" w:line="276" w:lineRule="auto"/>
        <w:jc w:val="right"/>
        <w:rPr>
          <w:rFonts w:ascii="Times New Roman" w:hAnsi="Times New Roman" w:cs="Times New Roman"/>
          <w:i/>
          <w:iCs/>
          <w:sz w:val="28"/>
          <w:szCs w:val="28"/>
        </w:rPr>
      </w:pPr>
      <w:r>
        <w:rPr>
          <w:rFonts w:ascii="Times New Roman" w:hAnsi="Times New Roman" w:cs="Times New Roman"/>
          <w:i/>
          <w:iCs/>
          <w:sz w:val="28"/>
          <w:szCs w:val="28"/>
        </w:rPr>
        <w:t>Таблица №1</w:t>
      </w:r>
    </w:p>
    <w:p w:rsidR="00E24BB9" w:rsidRDefault="00E24BB9">
      <w:pPr>
        <w:spacing w:after="0" w:line="240" w:lineRule="auto"/>
        <w:jc w:val="right"/>
        <w:rPr>
          <w:rFonts w:ascii="Times New Roman" w:hAnsi="Times New Roman" w:cs="Times New Roman"/>
          <w:i/>
          <w:iCs/>
          <w:sz w:val="20"/>
          <w:szCs w:val="20"/>
        </w:rPr>
      </w:pPr>
    </w:p>
    <w:p w:rsidR="00E24BB9" w:rsidRDefault="00AF0E6D">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rsidR="00E24BB9" w:rsidRDefault="00E24BB9">
      <w:pPr>
        <w:spacing w:after="0" w:line="240" w:lineRule="auto"/>
        <w:jc w:val="center"/>
        <w:rPr>
          <w:rFonts w:ascii="Times New Roman" w:hAnsi="Times New Roman" w:cs="Times New Roman"/>
          <w:i/>
          <w:iCs/>
          <w:sz w:val="20"/>
          <w:szCs w:val="20"/>
        </w:rPr>
      </w:pPr>
    </w:p>
    <w:tbl>
      <w:tblP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3"/>
        <w:gridCol w:w="6912"/>
        <w:gridCol w:w="2216"/>
        <w:gridCol w:w="8"/>
      </w:tblGrid>
      <w:tr w:rsidR="00E24BB9">
        <w:trPr>
          <w:gridAfter w:val="1"/>
          <w:wAfter w:w="8" w:type="dxa"/>
        </w:trPr>
        <w:tc>
          <w:tcPr>
            <w:tcW w:w="329" w:type="pct"/>
            <w:shd w:val="clear" w:color="auto" w:fill="92D050"/>
            <w:vAlign w:val="center"/>
          </w:tcPr>
          <w:p w:rsidR="00E24BB9" w:rsidRDefault="00AF0E6D">
            <w:pPr>
              <w:jc w:val="center"/>
              <w:rPr>
                <w:rFonts w:ascii="Times New Roman" w:hAnsi="Times New Roman" w:cs="Times New Roman"/>
                <w:b/>
                <w:color w:val="FFFFFF"/>
                <w:sz w:val="24"/>
                <w:szCs w:val="24"/>
              </w:rPr>
            </w:pPr>
            <w:r>
              <w:rPr>
                <w:rFonts w:ascii="Times New Roman" w:hAnsi="Times New Roman" w:cs="Times New Roman"/>
                <w:b/>
                <w:color w:val="FFFFFF"/>
                <w:sz w:val="24"/>
                <w:szCs w:val="24"/>
              </w:rPr>
              <w:t>№ п/п</w:t>
            </w:r>
          </w:p>
        </w:tc>
        <w:tc>
          <w:tcPr>
            <w:tcW w:w="3534" w:type="pct"/>
            <w:shd w:val="clear" w:color="auto" w:fill="92D050"/>
            <w:vAlign w:val="center"/>
          </w:tcPr>
          <w:p w:rsidR="00E24BB9" w:rsidRDefault="00AF0E6D">
            <w:pPr>
              <w:jc w:val="both"/>
              <w:rPr>
                <w:rFonts w:ascii="Times New Roman" w:hAnsi="Times New Roman" w:cs="Times New Roman"/>
                <w:b/>
                <w:color w:val="FFFFFF"/>
                <w:sz w:val="24"/>
                <w:szCs w:val="24"/>
                <w:highlight w:val="green"/>
              </w:rPr>
            </w:pPr>
            <w:r>
              <w:rPr>
                <w:rFonts w:ascii="Times New Roman" w:hAnsi="Times New Roman" w:cs="Times New Roman"/>
                <w:b/>
                <w:color w:val="FFFFFF"/>
                <w:sz w:val="24"/>
                <w:szCs w:val="24"/>
              </w:rPr>
              <w:t>Раздел</w:t>
            </w:r>
          </w:p>
        </w:tc>
        <w:tc>
          <w:tcPr>
            <w:tcW w:w="1133" w:type="pct"/>
            <w:shd w:val="clear" w:color="auto" w:fill="92D050"/>
            <w:vAlign w:val="center"/>
          </w:tcPr>
          <w:p w:rsidR="00E24BB9" w:rsidRDefault="00AF0E6D">
            <w:pPr>
              <w:jc w:val="both"/>
              <w:rPr>
                <w:rFonts w:ascii="Times New Roman" w:hAnsi="Times New Roman" w:cs="Times New Roman"/>
                <w:b/>
                <w:color w:val="FFFFFF"/>
                <w:sz w:val="24"/>
                <w:szCs w:val="24"/>
              </w:rPr>
            </w:pPr>
            <w:r>
              <w:rPr>
                <w:rFonts w:ascii="Times New Roman" w:hAnsi="Times New Roman" w:cs="Times New Roman"/>
                <w:b/>
                <w:color w:val="FFFFFF"/>
                <w:sz w:val="24"/>
                <w:szCs w:val="24"/>
              </w:rPr>
              <w:t>Важность в %</w:t>
            </w:r>
          </w:p>
        </w:tc>
      </w:tr>
      <w:tr w:rsidR="00E24BB9">
        <w:trPr>
          <w:gridAfter w:val="1"/>
          <w:wAfter w:w="8" w:type="dxa"/>
        </w:trPr>
        <w:tc>
          <w:tcPr>
            <w:tcW w:w="329" w:type="pct"/>
            <w:vMerge w:val="restart"/>
            <w:shd w:val="clear" w:color="auto" w:fill="BFBFBF" w:themeFill="background1" w:themeFillShade="BF"/>
            <w:vAlign w:val="center"/>
          </w:tcPr>
          <w:p w:rsidR="00E24BB9" w:rsidRDefault="00AF0E6D">
            <w:pPr>
              <w:jc w:val="both"/>
              <w:rPr>
                <w:rFonts w:ascii="Times New Roman" w:hAnsi="Times New Roman" w:cs="Times New Roman"/>
                <w:sz w:val="24"/>
                <w:szCs w:val="24"/>
              </w:rPr>
            </w:pPr>
            <w:r>
              <w:rPr>
                <w:rFonts w:ascii="Times New Roman" w:hAnsi="Times New Roman" w:cs="Times New Roman"/>
                <w:sz w:val="24"/>
                <w:szCs w:val="24"/>
              </w:rPr>
              <w:t>1</w:t>
            </w:r>
          </w:p>
        </w:tc>
        <w:tc>
          <w:tcPr>
            <w:tcW w:w="3534" w:type="pct"/>
            <w:shd w:val="clear" w:color="auto" w:fill="auto"/>
            <w:vAlign w:val="center"/>
          </w:tcPr>
          <w:p w:rsidR="00E24BB9" w:rsidRDefault="00AF0E6D">
            <w:pPr>
              <w:spacing w:line="276" w:lineRule="auto"/>
              <w:jc w:val="both"/>
              <w:rPr>
                <w:rFonts w:ascii="Times New Roman" w:hAnsi="Times New Roman" w:cs="Times New Roman"/>
                <w:sz w:val="24"/>
                <w:szCs w:val="24"/>
              </w:rPr>
            </w:pPr>
            <w:r>
              <w:rPr>
                <w:rFonts w:ascii="Times New Roman" w:hAnsi="Times New Roman" w:cs="Times New Roman"/>
                <w:b/>
                <w:bCs/>
                <w:sz w:val="24"/>
                <w:szCs w:val="24"/>
              </w:rPr>
              <w:t>Организация производственного процесса</w:t>
            </w:r>
          </w:p>
        </w:tc>
        <w:tc>
          <w:tcPr>
            <w:tcW w:w="1133" w:type="pct"/>
            <w:shd w:val="clear" w:color="auto" w:fill="auto"/>
            <w:vAlign w:val="center"/>
          </w:tcPr>
          <w:p w:rsidR="00E24BB9" w:rsidRDefault="00AF0E6D">
            <w:pPr>
              <w:jc w:val="center"/>
              <w:rPr>
                <w:rFonts w:ascii="Times New Roman" w:hAnsi="Times New Roman" w:cs="Times New Roman"/>
                <w:sz w:val="24"/>
                <w:szCs w:val="24"/>
              </w:rPr>
            </w:pPr>
            <w:r>
              <w:rPr>
                <w:rFonts w:ascii="Times New Roman" w:hAnsi="Times New Roman" w:cs="Times New Roman"/>
                <w:sz w:val="24"/>
                <w:szCs w:val="24"/>
              </w:rPr>
              <w:t>5</w:t>
            </w:r>
          </w:p>
        </w:tc>
      </w:tr>
      <w:tr w:rsidR="00E24BB9">
        <w:trPr>
          <w:gridAfter w:val="1"/>
          <w:wAfter w:w="8" w:type="dxa"/>
        </w:trPr>
        <w:tc>
          <w:tcPr>
            <w:tcW w:w="329" w:type="pct"/>
            <w:vMerge/>
            <w:shd w:val="clear" w:color="auto" w:fill="BFBFBF" w:themeFill="background1" w:themeFillShade="BF"/>
            <w:vAlign w:val="center"/>
          </w:tcPr>
          <w:p w:rsidR="00E24BB9" w:rsidRDefault="00E24BB9">
            <w:pPr>
              <w:jc w:val="both"/>
              <w:rPr>
                <w:rFonts w:ascii="Times New Roman" w:hAnsi="Times New Roman" w:cs="Times New Roman"/>
                <w:sz w:val="24"/>
                <w:szCs w:val="24"/>
              </w:rPr>
            </w:pPr>
          </w:p>
        </w:tc>
        <w:tc>
          <w:tcPr>
            <w:tcW w:w="3534" w:type="pct"/>
            <w:shd w:val="clear" w:color="auto" w:fill="auto"/>
            <w:vAlign w:val="center"/>
          </w:tcPr>
          <w:p w:rsidR="00E24BB9" w:rsidRDefault="00AF0E6D">
            <w:pPr>
              <w:pBdr>
                <w:top w:val="none" w:sz="4" w:space="0" w:color="000000"/>
                <w:left w:val="none" w:sz="4" w:space="0" w:color="000000"/>
                <w:bottom w:val="none" w:sz="4" w:space="0" w:color="000000"/>
                <w:right w:val="none" w:sz="4" w:space="0" w:color="000000"/>
                <w:between w:val="none" w:sz="4" w:space="0" w:color="000000"/>
              </w:pBdr>
              <w:spacing w:after="0" w:line="276" w:lineRule="auto"/>
              <w:ind w:left="104" w:firstLine="104"/>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E24BB9" w:rsidRDefault="00AF0E6D">
            <w:pPr>
              <w:numPr>
                <w:ilvl w:val="0"/>
                <w:numId w:val="5"/>
              </w:numPr>
              <w:spacing w:after="0" w:line="276" w:lineRule="auto"/>
              <w:ind w:left="387" w:hanging="425"/>
              <w:jc w:val="both"/>
              <w:rPr>
                <w:rFonts w:ascii="Times New Roman" w:hAnsi="Times New Roman" w:cs="Times New Roman"/>
                <w:sz w:val="24"/>
                <w:szCs w:val="24"/>
              </w:rPr>
            </w:pPr>
            <w:r>
              <w:rPr>
                <w:rFonts w:ascii="Times New Roman" w:hAnsi="Times New Roman" w:cs="Times New Roman"/>
                <w:sz w:val="24"/>
                <w:szCs w:val="24"/>
              </w:rPr>
              <w:t>основные виды производств, принципы их</w:t>
            </w:r>
          </w:p>
          <w:p w:rsidR="00E24BB9" w:rsidRDefault="00AF0E6D">
            <w:pPr>
              <w:spacing w:after="0" w:line="276" w:lineRule="auto"/>
              <w:ind w:left="387" w:hanging="425"/>
              <w:jc w:val="both"/>
              <w:rPr>
                <w:rFonts w:ascii="Times New Roman" w:hAnsi="Times New Roman" w:cs="Times New Roman"/>
                <w:sz w:val="24"/>
                <w:szCs w:val="24"/>
              </w:rPr>
            </w:pPr>
            <w:r>
              <w:rPr>
                <w:rFonts w:ascii="Times New Roman" w:hAnsi="Times New Roman" w:cs="Times New Roman"/>
                <w:sz w:val="24"/>
                <w:szCs w:val="24"/>
              </w:rPr>
              <w:t xml:space="preserve">      организации и функционирования;</w:t>
            </w:r>
          </w:p>
          <w:p w:rsidR="00E24BB9" w:rsidRDefault="00AF0E6D">
            <w:pPr>
              <w:numPr>
                <w:ilvl w:val="0"/>
                <w:numId w:val="5"/>
              </w:numPr>
              <w:spacing w:after="0" w:line="276" w:lineRule="auto"/>
              <w:ind w:left="387" w:hanging="425"/>
              <w:jc w:val="both"/>
              <w:rPr>
                <w:rFonts w:ascii="Times New Roman" w:hAnsi="Times New Roman" w:cs="Times New Roman"/>
                <w:sz w:val="24"/>
                <w:szCs w:val="24"/>
              </w:rPr>
            </w:pPr>
            <w:r>
              <w:rPr>
                <w:rFonts w:ascii="Times New Roman" w:hAnsi="Times New Roman" w:cs="Times New Roman"/>
                <w:sz w:val="24"/>
                <w:szCs w:val="24"/>
              </w:rPr>
              <w:t>применяемое в производственном процессе оборудование, правила его технической эксплуатации;</w:t>
            </w:r>
          </w:p>
          <w:p w:rsidR="00E24BB9" w:rsidRDefault="00AF0E6D">
            <w:pPr>
              <w:spacing w:after="0" w:line="276" w:lineRule="auto"/>
              <w:ind w:left="387" w:hanging="425"/>
              <w:jc w:val="both"/>
              <w:rPr>
                <w:rFonts w:ascii="Times New Roman" w:hAnsi="Times New Roman" w:cs="Times New Roman"/>
                <w:sz w:val="24"/>
                <w:szCs w:val="24"/>
              </w:rPr>
            </w:pPr>
            <w:r>
              <w:rPr>
                <w:rFonts w:ascii="Times New Roman" w:hAnsi="Times New Roman" w:cs="Times New Roman"/>
                <w:sz w:val="24"/>
                <w:szCs w:val="24"/>
              </w:rPr>
              <w:t xml:space="preserve">-  подходы и методы </w:t>
            </w:r>
            <w:proofErr w:type="gramStart"/>
            <w:r>
              <w:rPr>
                <w:rFonts w:ascii="Times New Roman" w:hAnsi="Times New Roman" w:cs="Times New Roman"/>
                <w:sz w:val="24"/>
                <w:szCs w:val="24"/>
              </w:rPr>
              <w:t>применения  бережливых</w:t>
            </w:r>
            <w:proofErr w:type="gramEnd"/>
            <w:r>
              <w:rPr>
                <w:rFonts w:ascii="Times New Roman" w:hAnsi="Times New Roman" w:cs="Times New Roman"/>
                <w:sz w:val="24"/>
                <w:szCs w:val="24"/>
              </w:rPr>
              <w:t xml:space="preserve"> технологий, их влияние на бизнес цели организации;</w:t>
            </w:r>
          </w:p>
          <w:p w:rsidR="00E24BB9" w:rsidRDefault="00AF0E6D">
            <w:pPr>
              <w:numPr>
                <w:ilvl w:val="0"/>
                <w:numId w:val="5"/>
              </w:numPr>
              <w:spacing w:after="0" w:line="276" w:lineRule="auto"/>
              <w:ind w:left="387" w:hanging="425"/>
              <w:jc w:val="both"/>
              <w:rPr>
                <w:rFonts w:ascii="Times New Roman" w:hAnsi="Times New Roman" w:cs="Times New Roman"/>
                <w:sz w:val="24"/>
                <w:szCs w:val="24"/>
              </w:rPr>
            </w:pPr>
            <w:r>
              <w:rPr>
                <w:rFonts w:ascii="Times New Roman" w:hAnsi="Times New Roman" w:cs="Times New Roman"/>
                <w:sz w:val="24"/>
                <w:szCs w:val="24"/>
              </w:rPr>
              <w:t xml:space="preserve">виды потерь и способы их исключения; </w:t>
            </w:r>
          </w:p>
          <w:p w:rsidR="00E24BB9" w:rsidRDefault="00AF0E6D">
            <w:pPr>
              <w:spacing w:after="0" w:line="276" w:lineRule="auto"/>
              <w:ind w:left="387" w:hanging="42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нормативные требования и передовые методики в области охраны труда и эргономики;</w:t>
            </w:r>
          </w:p>
          <w:p w:rsidR="00E24BB9" w:rsidRDefault="00AF0E6D">
            <w:pPr>
              <w:spacing w:after="0" w:line="276" w:lineRule="auto"/>
              <w:ind w:left="387" w:hanging="42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принципы безопасной работы </w:t>
            </w:r>
            <w:proofErr w:type="gramStart"/>
            <w:r>
              <w:rPr>
                <w:rFonts w:ascii="Times New Roman" w:eastAsia="Times New Roman" w:hAnsi="Times New Roman" w:cs="Times New Roman"/>
                <w:bCs/>
                <w:sz w:val="24"/>
                <w:szCs w:val="24"/>
                <w:lang w:eastAsia="ru-RU"/>
              </w:rPr>
              <w:t>с  инструментом</w:t>
            </w:r>
            <w:proofErr w:type="gramEnd"/>
            <w:r>
              <w:rPr>
                <w:rFonts w:ascii="Times New Roman" w:eastAsia="Times New Roman" w:hAnsi="Times New Roman" w:cs="Times New Roman"/>
                <w:bCs/>
                <w:sz w:val="24"/>
                <w:szCs w:val="24"/>
                <w:lang w:eastAsia="ru-RU"/>
              </w:rPr>
              <w:t xml:space="preserve"> и оборудованием; </w:t>
            </w:r>
          </w:p>
          <w:p w:rsidR="00E24BB9" w:rsidRDefault="00AF0E6D">
            <w:pPr>
              <w:spacing w:line="276" w:lineRule="auto"/>
              <w:ind w:left="387" w:hanging="425"/>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виды опасных производственных факторов на промышленных объектах.</w:t>
            </w:r>
          </w:p>
        </w:tc>
        <w:tc>
          <w:tcPr>
            <w:tcW w:w="1133" w:type="pct"/>
            <w:shd w:val="clear" w:color="auto" w:fill="auto"/>
            <w:vAlign w:val="center"/>
          </w:tcPr>
          <w:p w:rsidR="00E24BB9" w:rsidRDefault="00E24BB9">
            <w:pPr>
              <w:jc w:val="center"/>
              <w:rPr>
                <w:rFonts w:ascii="Times New Roman" w:hAnsi="Times New Roman" w:cs="Times New Roman"/>
                <w:sz w:val="24"/>
                <w:szCs w:val="24"/>
              </w:rPr>
            </w:pPr>
          </w:p>
        </w:tc>
      </w:tr>
      <w:tr w:rsidR="00E24BB9">
        <w:trPr>
          <w:gridAfter w:val="1"/>
          <w:wAfter w:w="8" w:type="dxa"/>
        </w:trPr>
        <w:tc>
          <w:tcPr>
            <w:tcW w:w="329" w:type="pct"/>
            <w:vMerge/>
            <w:shd w:val="clear" w:color="auto" w:fill="BFBFBF" w:themeFill="background1" w:themeFillShade="BF"/>
            <w:vAlign w:val="center"/>
          </w:tcPr>
          <w:p w:rsidR="00E24BB9" w:rsidRDefault="00E24BB9">
            <w:pPr>
              <w:jc w:val="both"/>
              <w:rPr>
                <w:rFonts w:ascii="Times New Roman" w:hAnsi="Times New Roman" w:cs="Times New Roman"/>
                <w:sz w:val="24"/>
                <w:szCs w:val="24"/>
              </w:rPr>
            </w:pPr>
          </w:p>
        </w:tc>
        <w:tc>
          <w:tcPr>
            <w:tcW w:w="3534" w:type="pct"/>
            <w:shd w:val="clear" w:color="auto" w:fill="auto"/>
            <w:vAlign w:val="center"/>
          </w:tcPr>
          <w:p w:rsidR="00E24BB9" w:rsidRDefault="00AF0E6D">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rsidR="00E24BB9" w:rsidRDefault="00AF0E6D">
            <w:pPr>
              <w:spacing w:after="0" w:line="276" w:lineRule="auto"/>
              <w:ind w:left="246" w:hanging="283"/>
              <w:jc w:val="both"/>
              <w:rPr>
                <w:rFonts w:ascii="Times New Roman" w:hAnsi="Times New Roman" w:cs="Times New Roman"/>
                <w:sz w:val="24"/>
                <w:szCs w:val="24"/>
              </w:rPr>
            </w:pPr>
            <w:r>
              <w:rPr>
                <w:rFonts w:ascii="Times New Roman" w:hAnsi="Times New Roman" w:cs="Times New Roman"/>
                <w:sz w:val="24"/>
                <w:szCs w:val="24"/>
              </w:rPr>
              <w:t xml:space="preserve">-   проводить диагностику производственных    </w:t>
            </w:r>
          </w:p>
          <w:p w:rsidR="00E24BB9" w:rsidRDefault="00AF0E6D">
            <w:pPr>
              <w:spacing w:after="0" w:line="276" w:lineRule="auto"/>
              <w:ind w:left="246" w:hanging="283"/>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    процессов для определения операционной    эффективности;</w:t>
            </w:r>
          </w:p>
          <w:p w:rsidR="00E24BB9" w:rsidRDefault="00AF0E6D">
            <w:pPr>
              <w:spacing w:after="0" w:line="276" w:lineRule="auto"/>
              <w:ind w:left="246" w:hanging="283"/>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 работать </w:t>
            </w:r>
            <w:proofErr w:type="gramStart"/>
            <w:r>
              <w:rPr>
                <w:rFonts w:ascii="Times New Roman" w:hAnsi="Times New Roman" w:cs="Times New Roman"/>
                <w:sz w:val="24"/>
                <w:szCs w:val="24"/>
              </w:rPr>
              <w:t>с  предоставленной</w:t>
            </w:r>
            <w:proofErr w:type="gramEnd"/>
            <w:r>
              <w:rPr>
                <w:rFonts w:ascii="Times New Roman" w:hAnsi="Times New Roman" w:cs="Times New Roman"/>
                <w:sz w:val="24"/>
                <w:szCs w:val="24"/>
              </w:rPr>
              <w:t xml:space="preserve"> технической, методической, сопроводительной  документацией, анализировать ее и делать выводы;</w:t>
            </w:r>
            <w:r>
              <w:rPr>
                <w:rFonts w:ascii="Times New Roman" w:hAnsi="Times New Roman" w:cs="Times New Roman"/>
                <w:sz w:val="24"/>
                <w:szCs w:val="24"/>
                <w:shd w:val="clear" w:color="auto" w:fill="FFFF00"/>
              </w:rPr>
              <w:t xml:space="preserve"> </w:t>
            </w:r>
          </w:p>
          <w:p w:rsidR="00E24BB9" w:rsidRDefault="00AF0E6D">
            <w:pPr>
              <w:numPr>
                <w:ilvl w:val="0"/>
                <w:numId w:val="5"/>
              </w:numPr>
              <w:spacing w:after="0" w:line="276" w:lineRule="auto"/>
              <w:ind w:left="246" w:hanging="283"/>
              <w:jc w:val="both"/>
              <w:rPr>
                <w:rFonts w:ascii="Times New Roman" w:hAnsi="Times New Roman" w:cs="Times New Roman"/>
                <w:sz w:val="24"/>
                <w:szCs w:val="24"/>
              </w:rPr>
            </w:pPr>
            <w:r>
              <w:rPr>
                <w:rFonts w:ascii="Times New Roman" w:hAnsi="Times New Roman" w:cs="Times New Roman"/>
                <w:sz w:val="24"/>
                <w:szCs w:val="24"/>
              </w:rPr>
              <w:t>правильно определять последовательность выполнения технологических операций;</w:t>
            </w:r>
          </w:p>
          <w:p w:rsidR="00E24BB9" w:rsidRDefault="00AF0E6D">
            <w:pPr>
              <w:numPr>
                <w:ilvl w:val="0"/>
                <w:numId w:val="5"/>
              </w:numPr>
              <w:spacing w:after="0" w:line="276" w:lineRule="auto"/>
              <w:ind w:left="246" w:hanging="283"/>
              <w:jc w:val="both"/>
              <w:rPr>
                <w:rFonts w:ascii="Times New Roman" w:hAnsi="Times New Roman" w:cs="Times New Roman"/>
                <w:sz w:val="24"/>
                <w:szCs w:val="24"/>
              </w:rPr>
            </w:pPr>
            <w:r>
              <w:rPr>
                <w:rFonts w:ascii="Times New Roman" w:hAnsi="Times New Roman" w:cs="Times New Roman"/>
                <w:sz w:val="24"/>
                <w:szCs w:val="24"/>
              </w:rPr>
              <w:t>выстраивать технологические процессы с</w:t>
            </w:r>
          </w:p>
          <w:p w:rsidR="00E24BB9" w:rsidRDefault="00AF0E6D">
            <w:pPr>
              <w:spacing w:after="0" w:line="276" w:lineRule="auto"/>
              <w:ind w:left="246" w:hanging="283"/>
              <w:jc w:val="both"/>
              <w:rPr>
                <w:rFonts w:ascii="Times New Roman" w:hAnsi="Times New Roman" w:cs="Times New Roman"/>
                <w:sz w:val="24"/>
                <w:szCs w:val="24"/>
              </w:rPr>
            </w:pPr>
            <w:r>
              <w:rPr>
                <w:rFonts w:ascii="Times New Roman" w:hAnsi="Times New Roman" w:cs="Times New Roman"/>
                <w:sz w:val="24"/>
                <w:szCs w:val="24"/>
              </w:rPr>
              <w:t xml:space="preserve">     максимальной ориентацией на результат;</w:t>
            </w:r>
          </w:p>
          <w:p w:rsidR="00E24BB9" w:rsidRDefault="00AF0E6D">
            <w:pPr>
              <w:spacing w:after="0" w:line="276" w:lineRule="auto"/>
              <w:ind w:left="246" w:hanging="283"/>
              <w:jc w:val="both"/>
              <w:rPr>
                <w:rFonts w:ascii="Times New Roman" w:hAnsi="Times New Roman" w:cs="Times New Roman"/>
                <w:sz w:val="24"/>
                <w:szCs w:val="24"/>
              </w:rPr>
            </w:pPr>
            <w:r>
              <w:rPr>
                <w:rFonts w:ascii="Times New Roman" w:hAnsi="Times New Roman" w:cs="Times New Roman"/>
                <w:sz w:val="24"/>
                <w:szCs w:val="24"/>
              </w:rPr>
              <w:t>-  выявлять, анализировать и минимизировать все виды потерь;</w:t>
            </w:r>
          </w:p>
          <w:p w:rsidR="00E24BB9" w:rsidRDefault="00AF0E6D">
            <w:pPr>
              <w:numPr>
                <w:ilvl w:val="0"/>
                <w:numId w:val="5"/>
              </w:numPr>
              <w:spacing w:after="0" w:line="276" w:lineRule="auto"/>
              <w:ind w:left="246" w:hanging="283"/>
              <w:jc w:val="both"/>
              <w:rPr>
                <w:rFonts w:ascii="Times New Roman" w:hAnsi="Times New Roman" w:cs="Times New Roman"/>
                <w:bCs/>
                <w:sz w:val="24"/>
                <w:szCs w:val="24"/>
              </w:rPr>
            </w:pPr>
            <w:r>
              <w:rPr>
                <w:rFonts w:ascii="Times New Roman" w:hAnsi="Times New Roman" w:cs="Times New Roman"/>
                <w:bCs/>
                <w:sz w:val="24"/>
                <w:szCs w:val="24"/>
              </w:rPr>
              <w:t>поддерживать эргономичные, безопасные условия</w:t>
            </w:r>
          </w:p>
          <w:p w:rsidR="00E24BB9" w:rsidRDefault="00AF0E6D">
            <w:pPr>
              <w:spacing w:after="0" w:line="276" w:lineRule="auto"/>
              <w:ind w:left="246" w:hanging="283"/>
              <w:jc w:val="both"/>
              <w:rPr>
                <w:rFonts w:ascii="Times New Roman" w:hAnsi="Times New Roman" w:cs="Times New Roman"/>
                <w:bCs/>
                <w:sz w:val="24"/>
                <w:szCs w:val="24"/>
              </w:rPr>
            </w:pPr>
            <w:r>
              <w:rPr>
                <w:rFonts w:ascii="Times New Roman" w:hAnsi="Times New Roman" w:cs="Times New Roman"/>
                <w:bCs/>
                <w:sz w:val="24"/>
                <w:szCs w:val="24"/>
              </w:rPr>
              <w:t xml:space="preserve">    труда;</w:t>
            </w:r>
          </w:p>
          <w:p w:rsidR="00E24BB9" w:rsidRDefault="00AF0E6D">
            <w:pPr>
              <w:numPr>
                <w:ilvl w:val="0"/>
                <w:numId w:val="5"/>
              </w:numPr>
              <w:spacing w:after="0" w:line="276" w:lineRule="auto"/>
              <w:ind w:left="246" w:hanging="283"/>
              <w:jc w:val="both"/>
              <w:rPr>
                <w:rFonts w:ascii="Times New Roman" w:hAnsi="Times New Roman" w:cs="Times New Roman"/>
                <w:bCs/>
                <w:sz w:val="24"/>
                <w:szCs w:val="24"/>
              </w:rPr>
            </w:pPr>
            <w:r>
              <w:rPr>
                <w:rFonts w:ascii="Times New Roman" w:hAnsi="Times New Roman" w:cs="Times New Roman"/>
                <w:bCs/>
                <w:sz w:val="24"/>
                <w:szCs w:val="24"/>
              </w:rPr>
              <w:t xml:space="preserve">определять причины возникновения нарушений </w:t>
            </w:r>
          </w:p>
          <w:p w:rsidR="00E24BB9" w:rsidRDefault="00AF0E6D">
            <w:pPr>
              <w:spacing w:after="0" w:line="276" w:lineRule="auto"/>
              <w:ind w:left="246" w:hanging="283"/>
              <w:jc w:val="both"/>
              <w:rPr>
                <w:rFonts w:ascii="Times New Roman" w:hAnsi="Times New Roman" w:cs="Times New Roman"/>
                <w:bCs/>
                <w:sz w:val="24"/>
                <w:szCs w:val="24"/>
              </w:rPr>
            </w:pPr>
            <w:r>
              <w:rPr>
                <w:rFonts w:ascii="Times New Roman" w:hAnsi="Times New Roman" w:cs="Times New Roman"/>
                <w:bCs/>
                <w:sz w:val="24"/>
                <w:szCs w:val="24"/>
              </w:rPr>
              <w:t xml:space="preserve">    требований охраны труда и предлагать улучшения по их исключению;</w:t>
            </w:r>
          </w:p>
          <w:p w:rsidR="00E24BB9" w:rsidRDefault="00AF0E6D">
            <w:pPr>
              <w:spacing w:line="276" w:lineRule="auto"/>
              <w:ind w:left="246" w:hanging="283"/>
              <w:jc w:val="both"/>
              <w:rPr>
                <w:rFonts w:ascii="Times New Roman" w:hAnsi="Times New Roman" w:cs="Times New Roman"/>
                <w:sz w:val="24"/>
                <w:szCs w:val="24"/>
              </w:rPr>
            </w:pPr>
            <w:r>
              <w:rPr>
                <w:rFonts w:ascii="Times New Roman" w:hAnsi="Times New Roman" w:cs="Times New Roman"/>
                <w:bCs/>
                <w:sz w:val="24"/>
                <w:szCs w:val="24"/>
              </w:rPr>
              <w:t>-   разрабатывать стандарты по безопасности работы.</w:t>
            </w:r>
          </w:p>
        </w:tc>
        <w:tc>
          <w:tcPr>
            <w:tcW w:w="1133" w:type="pct"/>
            <w:shd w:val="clear" w:color="auto" w:fill="auto"/>
            <w:vAlign w:val="center"/>
          </w:tcPr>
          <w:p w:rsidR="00E24BB9" w:rsidRDefault="00E24BB9">
            <w:pPr>
              <w:jc w:val="center"/>
              <w:rPr>
                <w:rFonts w:ascii="Times New Roman" w:hAnsi="Times New Roman" w:cs="Times New Roman"/>
                <w:sz w:val="24"/>
                <w:szCs w:val="24"/>
              </w:rPr>
            </w:pPr>
          </w:p>
        </w:tc>
      </w:tr>
      <w:tr w:rsidR="00E24BB9">
        <w:trPr>
          <w:gridAfter w:val="1"/>
          <w:wAfter w:w="8" w:type="dxa"/>
        </w:trPr>
        <w:tc>
          <w:tcPr>
            <w:tcW w:w="329" w:type="pct"/>
            <w:vMerge w:val="restart"/>
            <w:shd w:val="clear" w:color="auto" w:fill="BFBFBF" w:themeFill="background1" w:themeFillShade="BF"/>
            <w:vAlign w:val="center"/>
          </w:tcPr>
          <w:p w:rsidR="00E24BB9" w:rsidRDefault="00AF0E6D">
            <w:pPr>
              <w:jc w:val="both"/>
              <w:rPr>
                <w:rFonts w:ascii="Times New Roman" w:hAnsi="Times New Roman" w:cs="Times New Roman"/>
                <w:sz w:val="24"/>
                <w:szCs w:val="24"/>
              </w:rPr>
            </w:pPr>
            <w:r>
              <w:rPr>
                <w:rFonts w:ascii="Times New Roman" w:hAnsi="Times New Roman" w:cs="Times New Roman"/>
                <w:sz w:val="24"/>
                <w:szCs w:val="24"/>
              </w:rPr>
              <w:t>2</w:t>
            </w:r>
          </w:p>
        </w:tc>
        <w:tc>
          <w:tcPr>
            <w:tcW w:w="3534" w:type="pct"/>
            <w:shd w:val="clear" w:color="auto" w:fill="auto"/>
            <w:vAlign w:val="center"/>
          </w:tcPr>
          <w:p w:rsidR="00E24BB9" w:rsidRDefault="00AF0E6D">
            <w:pPr>
              <w:spacing w:line="276" w:lineRule="auto"/>
              <w:jc w:val="both"/>
              <w:rPr>
                <w:rFonts w:ascii="Times New Roman" w:hAnsi="Times New Roman" w:cs="Times New Roman"/>
                <w:sz w:val="24"/>
                <w:szCs w:val="24"/>
              </w:rPr>
            </w:pPr>
            <w:r>
              <w:rPr>
                <w:rFonts w:ascii="Times New Roman" w:hAnsi="Times New Roman" w:cs="Times New Roman"/>
                <w:b/>
                <w:sz w:val="24"/>
                <w:szCs w:val="24"/>
              </w:rPr>
              <w:t>Применение инструментов бережливого производства при построении бизнес процессов</w:t>
            </w:r>
          </w:p>
        </w:tc>
        <w:tc>
          <w:tcPr>
            <w:tcW w:w="1133" w:type="pct"/>
            <w:shd w:val="clear" w:color="auto" w:fill="auto"/>
            <w:vAlign w:val="center"/>
          </w:tcPr>
          <w:p w:rsidR="00E24BB9" w:rsidRDefault="00AF0E6D">
            <w:pPr>
              <w:jc w:val="center"/>
              <w:rPr>
                <w:rFonts w:ascii="Times New Roman" w:hAnsi="Times New Roman" w:cs="Times New Roman"/>
                <w:sz w:val="24"/>
                <w:szCs w:val="24"/>
              </w:rPr>
            </w:pPr>
            <w:r>
              <w:rPr>
                <w:rFonts w:ascii="Times New Roman" w:hAnsi="Times New Roman" w:cs="Times New Roman"/>
                <w:sz w:val="24"/>
                <w:szCs w:val="24"/>
              </w:rPr>
              <w:t>13</w:t>
            </w:r>
          </w:p>
        </w:tc>
      </w:tr>
      <w:tr w:rsidR="00E24BB9">
        <w:trPr>
          <w:gridAfter w:val="1"/>
          <w:wAfter w:w="8" w:type="dxa"/>
        </w:trPr>
        <w:tc>
          <w:tcPr>
            <w:tcW w:w="329" w:type="pct"/>
            <w:vMerge/>
            <w:shd w:val="clear" w:color="auto" w:fill="BFBFBF" w:themeFill="background1" w:themeFillShade="BF"/>
            <w:vAlign w:val="center"/>
          </w:tcPr>
          <w:p w:rsidR="00E24BB9" w:rsidRDefault="00E24BB9">
            <w:pPr>
              <w:jc w:val="both"/>
              <w:rPr>
                <w:rFonts w:ascii="Times New Roman" w:hAnsi="Times New Roman" w:cs="Times New Roman"/>
                <w:sz w:val="24"/>
                <w:szCs w:val="24"/>
              </w:rPr>
            </w:pPr>
          </w:p>
        </w:tc>
        <w:tc>
          <w:tcPr>
            <w:tcW w:w="3534" w:type="pct"/>
            <w:shd w:val="clear" w:color="auto" w:fill="auto"/>
            <w:vAlign w:val="center"/>
          </w:tcPr>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основные подходы в применении инструментов бережливого производства, их назначение, влияние на бизнес цели организации;</w:t>
            </w:r>
          </w:p>
          <w:p w:rsidR="00E24BB9" w:rsidRDefault="00AF0E6D">
            <w:pPr>
              <w:pStyle w:val="affb"/>
              <w:numPr>
                <w:ilvl w:val="0"/>
                <w:numId w:val="5"/>
              </w:numPr>
              <w:spacing w:after="0"/>
              <w:jc w:val="both"/>
              <w:rPr>
                <w:rFonts w:ascii="Times New Roman" w:hAnsi="Times New Roman"/>
                <w:sz w:val="24"/>
                <w:szCs w:val="24"/>
              </w:rPr>
            </w:pPr>
            <w:r>
              <w:rPr>
                <w:rFonts w:ascii="Times New Roman" w:hAnsi="Times New Roman"/>
                <w:sz w:val="24"/>
                <w:szCs w:val="24"/>
              </w:rPr>
              <w:t>взаимосвязь инструментов между собой и их влияние на результаты деятельности;</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важность анализа производственного процесса по 4М (оборудование, материал, человек, метод);</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важность видения идеального состояния;</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цикл проведения усовершенствований;</w:t>
            </w:r>
          </w:p>
          <w:p w:rsidR="00E24BB9" w:rsidRDefault="00AF0E6D">
            <w:pPr>
              <w:spacing w:line="276" w:lineRule="auto"/>
              <w:jc w:val="both"/>
              <w:rPr>
                <w:rFonts w:ascii="Times New Roman" w:hAnsi="Times New Roman" w:cs="Times New Roman"/>
                <w:b/>
                <w:sz w:val="24"/>
                <w:szCs w:val="24"/>
              </w:rPr>
            </w:pPr>
            <w:r>
              <w:rPr>
                <w:rFonts w:ascii="Times New Roman" w:hAnsi="Times New Roman" w:cs="Times New Roman"/>
                <w:sz w:val="24"/>
                <w:szCs w:val="24"/>
              </w:rPr>
              <w:t>-   важность предложений по улучшениям.</w:t>
            </w:r>
          </w:p>
        </w:tc>
        <w:tc>
          <w:tcPr>
            <w:tcW w:w="1133" w:type="pct"/>
            <w:shd w:val="clear" w:color="auto" w:fill="auto"/>
            <w:vAlign w:val="center"/>
          </w:tcPr>
          <w:p w:rsidR="00E24BB9" w:rsidRDefault="00E24BB9">
            <w:pPr>
              <w:jc w:val="center"/>
              <w:rPr>
                <w:rFonts w:ascii="Times New Roman" w:hAnsi="Times New Roman" w:cs="Times New Roman"/>
                <w:sz w:val="24"/>
                <w:szCs w:val="24"/>
              </w:rPr>
            </w:pPr>
          </w:p>
        </w:tc>
      </w:tr>
      <w:tr w:rsidR="00E24BB9">
        <w:trPr>
          <w:gridAfter w:val="1"/>
          <w:wAfter w:w="8" w:type="dxa"/>
        </w:trPr>
        <w:tc>
          <w:tcPr>
            <w:tcW w:w="329" w:type="pct"/>
            <w:vMerge/>
            <w:shd w:val="clear" w:color="auto" w:fill="BFBFBF" w:themeFill="background1" w:themeFillShade="BF"/>
            <w:vAlign w:val="center"/>
          </w:tcPr>
          <w:p w:rsidR="00E24BB9" w:rsidRDefault="00E24BB9">
            <w:pPr>
              <w:jc w:val="both"/>
              <w:rPr>
                <w:rFonts w:ascii="Times New Roman" w:hAnsi="Times New Roman" w:cs="Times New Roman"/>
                <w:sz w:val="24"/>
                <w:szCs w:val="24"/>
              </w:rPr>
            </w:pPr>
          </w:p>
        </w:tc>
        <w:tc>
          <w:tcPr>
            <w:tcW w:w="3534" w:type="pct"/>
            <w:shd w:val="clear" w:color="auto" w:fill="auto"/>
            <w:vAlign w:val="center"/>
          </w:tcPr>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применять инструменты бережливого </w:t>
            </w:r>
            <w:proofErr w:type="gramStart"/>
            <w:r>
              <w:rPr>
                <w:rFonts w:ascii="Times New Roman" w:hAnsi="Times New Roman" w:cs="Times New Roman"/>
                <w:sz w:val="24"/>
                <w:szCs w:val="24"/>
              </w:rPr>
              <w:t>производства  при</w:t>
            </w:r>
            <w:proofErr w:type="gramEnd"/>
            <w:r>
              <w:rPr>
                <w:rFonts w:ascii="Times New Roman" w:hAnsi="Times New Roman" w:cs="Times New Roman"/>
                <w:sz w:val="24"/>
                <w:szCs w:val="24"/>
              </w:rPr>
              <w:t xml:space="preserve"> построении бизнес процессов,  в зависимости от вида производства и решаемой проблемы;</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анализировать процессы по 4М (оборудование, материал, человек, метод);</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постоянно следовать циклу усовершенствования: «Стандартизация работы → Высвечивание проблемы →Нахождение реальной причины → Решение (усовершенствование) → Стандартизация работы»;</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готовить предложения по улучшению процессов.</w:t>
            </w:r>
          </w:p>
        </w:tc>
        <w:tc>
          <w:tcPr>
            <w:tcW w:w="1133" w:type="pct"/>
            <w:shd w:val="clear" w:color="auto" w:fill="auto"/>
            <w:vAlign w:val="center"/>
          </w:tcPr>
          <w:p w:rsidR="00E24BB9" w:rsidRDefault="00E24BB9">
            <w:pPr>
              <w:jc w:val="center"/>
              <w:rPr>
                <w:rFonts w:ascii="Times New Roman" w:hAnsi="Times New Roman" w:cs="Times New Roman"/>
                <w:sz w:val="24"/>
                <w:szCs w:val="24"/>
              </w:rPr>
            </w:pPr>
          </w:p>
        </w:tc>
      </w:tr>
      <w:tr w:rsidR="00E24BB9">
        <w:trPr>
          <w:gridAfter w:val="1"/>
          <w:wAfter w:w="8" w:type="dxa"/>
        </w:trPr>
        <w:tc>
          <w:tcPr>
            <w:tcW w:w="329" w:type="pct"/>
            <w:vMerge w:val="restart"/>
            <w:shd w:val="clear" w:color="auto" w:fill="BFBFBF" w:themeFill="background1" w:themeFillShade="BF"/>
            <w:vAlign w:val="center"/>
          </w:tcPr>
          <w:p w:rsidR="00E24BB9" w:rsidRDefault="00AF0E6D">
            <w:pPr>
              <w:jc w:val="both"/>
              <w:rPr>
                <w:rFonts w:ascii="Times New Roman" w:hAnsi="Times New Roman" w:cs="Times New Roman"/>
                <w:sz w:val="24"/>
                <w:szCs w:val="24"/>
              </w:rPr>
            </w:pPr>
            <w:r>
              <w:rPr>
                <w:rFonts w:ascii="Times New Roman" w:hAnsi="Times New Roman" w:cs="Times New Roman"/>
                <w:sz w:val="24"/>
                <w:szCs w:val="24"/>
              </w:rPr>
              <w:t>3</w:t>
            </w:r>
          </w:p>
        </w:tc>
        <w:tc>
          <w:tcPr>
            <w:tcW w:w="3534" w:type="pct"/>
            <w:shd w:val="clear" w:color="auto" w:fill="auto"/>
            <w:vAlign w:val="center"/>
          </w:tcPr>
          <w:p w:rsidR="00E24BB9" w:rsidRDefault="00AF0E6D">
            <w:pPr>
              <w:spacing w:line="276" w:lineRule="auto"/>
              <w:jc w:val="both"/>
              <w:rPr>
                <w:rFonts w:ascii="Times New Roman" w:hAnsi="Times New Roman" w:cs="Times New Roman"/>
                <w:sz w:val="24"/>
                <w:szCs w:val="24"/>
              </w:rPr>
            </w:pPr>
            <w:r>
              <w:rPr>
                <w:rFonts w:ascii="Times New Roman" w:hAnsi="Times New Roman" w:cs="Times New Roman"/>
                <w:b/>
                <w:sz w:val="24"/>
                <w:szCs w:val="24"/>
              </w:rPr>
              <w:t>Разработка стратегии достижения целевых показателей, внедрение «</w:t>
            </w:r>
            <w:proofErr w:type="spellStart"/>
            <w:r>
              <w:rPr>
                <w:rFonts w:ascii="Times New Roman" w:hAnsi="Times New Roman" w:cs="Times New Roman"/>
                <w:b/>
                <w:sz w:val="24"/>
                <w:szCs w:val="24"/>
              </w:rPr>
              <w:t>кайдзенов</w:t>
            </w:r>
            <w:proofErr w:type="spellEnd"/>
            <w:r>
              <w:rPr>
                <w:rFonts w:ascii="Times New Roman" w:hAnsi="Times New Roman" w:cs="Times New Roman"/>
                <w:b/>
                <w:sz w:val="24"/>
                <w:szCs w:val="24"/>
              </w:rPr>
              <w:t>»</w:t>
            </w:r>
          </w:p>
        </w:tc>
        <w:tc>
          <w:tcPr>
            <w:tcW w:w="1133" w:type="pct"/>
            <w:shd w:val="clear" w:color="auto" w:fill="auto"/>
            <w:vAlign w:val="center"/>
          </w:tcPr>
          <w:p w:rsidR="00E24BB9" w:rsidRDefault="00AF0E6D">
            <w:pPr>
              <w:jc w:val="center"/>
              <w:rPr>
                <w:rFonts w:ascii="Times New Roman" w:hAnsi="Times New Roman" w:cs="Times New Roman"/>
                <w:sz w:val="24"/>
                <w:szCs w:val="24"/>
              </w:rPr>
            </w:pPr>
            <w:r>
              <w:rPr>
                <w:rFonts w:ascii="Times New Roman" w:hAnsi="Times New Roman" w:cs="Times New Roman"/>
                <w:sz w:val="24"/>
                <w:szCs w:val="24"/>
              </w:rPr>
              <w:t>20,25</w:t>
            </w:r>
          </w:p>
        </w:tc>
      </w:tr>
      <w:tr w:rsidR="00E24BB9">
        <w:trPr>
          <w:gridAfter w:val="1"/>
          <w:wAfter w:w="8" w:type="dxa"/>
        </w:trPr>
        <w:tc>
          <w:tcPr>
            <w:tcW w:w="329" w:type="pct"/>
            <w:vMerge/>
            <w:shd w:val="clear" w:color="auto" w:fill="BFBFBF" w:themeFill="background1" w:themeFillShade="BF"/>
            <w:vAlign w:val="center"/>
          </w:tcPr>
          <w:p w:rsidR="00E24BB9" w:rsidRDefault="00E24BB9">
            <w:pPr>
              <w:jc w:val="both"/>
              <w:rPr>
                <w:rFonts w:ascii="Times New Roman" w:hAnsi="Times New Roman" w:cs="Times New Roman"/>
                <w:sz w:val="24"/>
                <w:szCs w:val="24"/>
              </w:rPr>
            </w:pPr>
          </w:p>
        </w:tc>
        <w:tc>
          <w:tcPr>
            <w:tcW w:w="3534" w:type="pct"/>
            <w:shd w:val="clear" w:color="auto" w:fill="auto"/>
            <w:vAlign w:val="center"/>
          </w:tcPr>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E24BB9" w:rsidRDefault="00AF0E6D">
            <w:pPr>
              <w:numPr>
                <w:ilvl w:val="0"/>
                <w:numId w:val="5"/>
              </w:numPr>
              <w:shd w:val="clear" w:color="auto" w:fill="FFFFFF" w:themeFill="background1"/>
              <w:tabs>
                <w:tab w:val="num" w:pos="72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необходимость достижения бизнес целей;</w:t>
            </w:r>
          </w:p>
          <w:p w:rsidR="00E24BB9" w:rsidRDefault="00AF0E6D">
            <w:pPr>
              <w:numPr>
                <w:ilvl w:val="0"/>
                <w:numId w:val="5"/>
              </w:numPr>
              <w:shd w:val="clear" w:color="auto" w:fill="FFFFFF" w:themeFill="background1"/>
              <w:tabs>
                <w:tab w:val="num" w:pos="720"/>
              </w:tabs>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подходы в области повышения операционной эффективности, их влияние на процессы производства и создание конечной продукции;</w:t>
            </w:r>
          </w:p>
          <w:p w:rsidR="00E24BB9" w:rsidRDefault="00AF0E6D">
            <w:pPr>
              <w:numPr>
                <w:ilvl w:val="0"/>
                <w:numId w:val="5"/>
              </w:numPr>
              <w:shd w:val="clear" w:color="auto" w:fill="FFFFFF" w:themeFill="background1"/>
              <w:tabs>
                <w:tab w:val="num" w:pos="72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требования к целям и задачам;</w:t>
            </w:r>
          </w:p>
          <w:p w:rsidR="00E24BB9" w:rsidRDefault="00AF0E6D">
            <w:pPr>
              <w:numPr>
                <w:ilvl w:val="0"/>
                <w:numId w:val="5"/>
              </w:numPr>
              <w:shd w:val="clear" w:color="auto" w:fill="FFFFFF" w:themeFill="background1"/>
              <w:tabs>
                <w:tab w:val="num" w:pos="72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основные разделы стратегии развития бизнеса;</w:t>
            </w:r>
          </w:p>
          <w:p w:rsidR="00E24BB9" w:rsidRDefault="00AF0E6D">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after="0" w:line="276" w:lineRule="auto"/>
              <w:jc w:val="both"/>
              <w:rPr>
                <w:rFonts w:ascii="Times New Roman" w:hAnsi="Times New Roman" w:cs="Times New Roman"/>
                <w:sz w:val="24"/>
                <w:szCs w:val="24"/>
              </w:rPr>
            </w:pPr>
            <w:r>
              <w:rPr>
                <w:rFonts w:ascii="Times New Roman" w:hAnsi="Times New Roman" w:cs="Times New Roman"/>
                <w:sz w:val="24"/>
                <w:szCs w:val="24"/>
              </w:rPr>
              <w:t>- важность разработки плана мероприятий по       достижению целевых показателей.</w:t>
            </w:r>
          </w:p>
        </w:tc>
        <w:tc>
          <w:tcPr>
            <w:tcW w:w="1133" w:type="pct"/>
            <w:shd w:val="clear" w:color="auto" w:fill="auto"/>
            <w:vAlign w:val="center"/>
          </w:tcPr>
          <w:p w:rsidR="00E24BB9" w:rsidRDefault="00E24BB9">
            <w:pPr>
              <w:jc w:val="center"/>
              <w:rPr>
                <w:rFonts w:ascii="Times New Roman" w:hAnsi="Times New Roman" w:cs="Times New Roman"/>
                <w:sz w:val="24"/>
                <w:szCs w:val="24"/>
              </w:rPr>
            </w:pPr>
          </w:p>
        </w:tc>
      </w:tr>
      <w:tr w:rsidR="00E24BB9">
        <w:trPr>
          <w:gridAfter w:val="1"/>
          <w:wAfter w:w="8" w:type="dxa"/>
        </w:trPr>
        <w:tc>
          <w:tcPr>
            <w:tcW w:w="329" w:type="pct"/>
            <w:vMerge/>
            <w:shd w:val="clear" w:color="auto" w:fill="BFBFBF" w:themeFill="background1" w:themeFillShade="BF"/>
            <w:vAlign w:val="center"/>
          </w:tcPr>
          <w:p w:rsidR="00E24BB9" w:rsidRDefault="00E24BB9">
            <w:pPr>
              <w:jc w:val="both"/>
              <w:rPr>
                <w:rFonts w:ascii="Times New Roman" w:hAnsi="Times New Roman" w:cs="Times New Roman"/>
                <w:sz w:val="24"/>
                <w:szCs w:val="24"/>
              </w:rPr>
            </w:pPr>
          </w:p>
        </w:tc>
        <w:tc>
          <w:tcPr>
            <w:tcW w:w="3534" w:type="pct"/>
            <w:shd w:val="clear" w:color="auto" w:fill="auto"/>
            <w:vAlign w:val="center"/>
          </w:tcPr>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rsidR="00E24BB9" w:rsidRDefault="00AF0E6D">
            <w:pPr>
              <w:pStyle w:val="affb"/>
              <w:numPr>
                <w:ilvl w:val="0"/>
                <w:numId w:val="5"/>
              </w:numPr>
              <w:spacing w:after="0"/>
              <w:jc w:val="both"/>
              <w:rPr>
                <w:rFonts w:ascii="Times New Roman" w:hAnsi="Times New Roman"/>
                <w:sz w:val="24"/>
                <w:szCs w:val="24"/>
              </w:rPr>
            </w:pPr>
            <w:r>
              <w:rPr>
                <w:rFonts w:ascii="Times New Roman" w:hAnsi="Times New Roman"/>
                <w:sz w:val="24"/>
                <w:szCs w:val="24"/>
              </w:rPr>
              <w:t>подбирать инструменты и подходы к повышению операционной эффективности;</w:t>
            </w:r>
          </w:p>
          <w:p w:rsidR="00E24BB9" w:rsidRDefault="00AF0E6D">
            <w:pPr>
              <w:pStyle w:val="affb"/>
              <w:numPr>
                <w:ilvl w:val="0"/>
                <w:numId w:val="5"/>
              </w:numPr>
              <w:spacing w:after="0"/>
              <w:jc w:val="both"/>
              <w:rPr>
                <w:rFonts w:ascii="Times New Roman" w:hAnsi="Times New Roman"/>
                <w:sz w:val="24"/>
                <w:szCs w:val="24"/>
              </w:rPr>
            </w:pPr>
            <w:r>
              <w:rPr>
                <w:rFonts w:ascii="Times New Roman" w:hAnsi="Times New Roman"/>
                <w:sz w:val="24"/>
                <w:szCs w:val="24"/>
              </w:rPr>
              <w:t>определять логику внедрения инструментов бережливого производства и необходимые ресурсы;</w:t>
            </w:r>
          </w:p>
          <w:p w:rsidR="00E24BB9" w:rsidRDefault="00AF0E6D">
            <w:pPr>
              <w:pStyle w:val="affb"/>
              <w:numPr>
                <w:ilvl w:val="0"/>
                <w:numId w:val="5"/>
              </w:numPr>
              <w:spacing w:after="0"/>
              <w:jc w:val="both"/>
              <w:rPr>
                <w:rFonts w:ascii="Times New Roman" w:hAnsi="Times New Roman"/>
                <w:sz w:val="24"/>
                <w:szCs w:val="24"/>
              </w:rPr>
            </w:pPr>
            <w:r>
              <w:rPr>
                <w:rFonts w:ascii="Times New Roman" w:hAnsi="Times New Roman"/>
                <w:sz w:val="24"/>
                <w:szCs w:val="24"/>
              </w:rPr>
              <w:t>строить математические и вероятностные модели при реализации предложений по улучшениям;</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разрабатывать и реализовать стратегию достижения целей;</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разрабатывать детальный план по достижению целевых показателей;  </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выявлять потери в бизнес-процессах, предлагать пути улучшения;</w:t>
            </w:r>
          </w:p>
          <w:p w:rsidR="00E24BB9" w:rsidRDefault="00AF0E6D">
            <w:pPr>
              <w:pStyle w:val="affb"/>
              <w:numPr>
                <w:ilvl w:val="0"/>
                <w:numId w:val="5"/>
              </w:numPr>
              <w:spacing w:after="0"/>
              <w:jc w:val="both"/>
              <w:rPr>
                <w:rFonts w:ascii="Times New Roman" w:hAnsi="Times New Roman"/>
                <w:sz w:val="24"/>
                <w:szCs w:val="24"/>
              </w:rPr>
            </w:pPr>
            <w:r>
              <w:rPr>
                <w:rFonts w:ascii="Times New Roman" w:hAnsi="Times New Roman"/>
                <w:sz w:val="24"/>
                <w:szCs w:val="24"/>
              </w:rPr>
              <w:t>применять подходы «</w:t>
            </w:r>
            <w:proofErr w:type="spellStart"/>
            <w:r>
              <w:rPr>
                <w:rFonts w:ascii="Times New Roman" w:hAnsi="Times New Roman"/>
                <w:sz w:val="24"/>
                <w:szCs w:val="24"/>
              </w:rPr>
              <w:t>кайдзен</w:t>
            </w:r>
            <w:proofErr w:type="spellEnd"/>
            <w:r>
              <w:rPr>
                <w:rFonts w:ascii="Times New Roman" w:hAnsi="Times New Roman"/>
                <w:sz w:val="24"/>
                <w:szCs w:val="24"/>
              </w:rPr>
              <w:t xml:space="preserve">» </w:t>
            </w:r>
            <w:proofErr w:type="gramStart"/>
            <w:r>
              <w:rPr>
                <w:rFonts w:ascii="Times New Roman" w:hAnsi="Times New Roman"/>
                <w:sz w:val="24"/>
                <w:szCs w:val="24"/>
              </w:rPr>
              <w:t>в  работе</w:t>
            </w:r>
            <w:proofErr w:type="gramEnd"/>
            <w:r>
              <w:rPr>
                <w:rFonts w:ascii="Times New Roman" w:hAnsi="Times New Roman"/>
                <w:sz w:val="24"/>
                <w:szCs w:val="24"/>
              </w:rPr>
              <w:t>;</w:t>
            </w:r>
          </w:p>
          <w:p w:rsidR="00E24BB9" w:rsidRDefault="00AF0E6D">
            <w:pPr>
              <w:pStyle w:val="affb"/>
              <w:numPr>
                <w:ilvl w:val="0"/>
                <w:numId w:val="5"/>
              </w:numPr>
              <w:spacing w:after="0"/>
              <w:jc w:val="both"/>
              <w:rPr>
                <w:rFonts w:ascii="Times New Roman" w:hAnsi="Times New Roman"/>
                <w:sz w:val="24"/>
                <w:szCs w:val="24"/>
              </w:rPr>
            </w:pPr>
            <w:r>
              <w:rPr>
                <w:rFonts w:ascii="Times New Roman" w:hAnsi="Times New Roman"/>
                <w:sz w:val="24"/>
                <w:szCs w:val="24"/>
              </w:rPr>
              <w:t>использовать коммуникационные приемы для объяснения бизнес-процессов.</w:t>
            </w:r>
          </w:p>
        </w:tc>
        <w:tc>
          <w:tcPr>
            <w:tcW w:w="1133" w:type="pct"/>
            <w:shd w:val="clear" w:color="auto" w:fill="auto"/>
            <w:vAlign w:val="center"/>
          </w:tcPr>
          <w:p w:rsidR="00E24BB9" w:rsidRDefault="00E24BB9">
            <w:pPr>
              <w:jc w:val="center"/>
              <w:rPr>
                <w:rFonts w:ascii="Times New Roman" w:hAnsi="Times New Roman" w:cs="Times New Roman"/>
                <w:sz w:val="24"/>
                <w:szCs w:val="24"/>
              </w:rPr>
            </w:pPr>
          </w:p>
        </w:tc>
      </w:tr>
      <w:tr w:rsidR="00E24BB9">
        <w:trPr>
          <w:gridAfter w:val="1"/>
          <w:wAfter w:w="8" w:type="dxa"/>
        </w:trPr>
        <w:tc>
          <w:tcPr>
            <w:tcW w:w="329" w:type="pct"/>
            <w:vMerge w:val="restart"/>
            <w:shd w:val="clear" w:color="auto" w:fill="BFBFBF" w:themeFill="background1" w:themeFillShade="BF"/>
            <w:vAlign w:val="center"/>
          </w:tcPr>
          <w:p w:rsidR="00E24BB9" w:rsidRDefault="00AF0E6D">
            <w:pPr>
              <w:jc w:val="both"/>
              <w:rPr>
                <w:rFonts w:ascii="Times New Roman" w:hAnsi="Times New Roman" w:cs="Times New Roman"/>
                <w:sz w:val="24"/>
                <w:szCs w:val="24"/>
              </w:rPr>
            </w:pPr>
            <w:r>
              <w:rPr>
                <w:rFonts w:ascii="Times New Roman" w:hAnsi="Times New Roman" w:cs="Times New Roman"/>
                <w:sz w:val="24"/>
                <w:szCs w:val="24"/>
              </w:rPr>
              <w:t>4</w:t>
            </w:r>
          </w:p>
        </w:tc>
        <w:tc>
          <w:tcPr>
            <w:tcW w:w="3534" w:type="pct"/>
            <w:shd w:val="clear" w:color="auto" w:fill="auto"/>
            <w:vAlign w:val="center"/>
          </w:tcPr>
          <w:p w:rsidR="00E24BB9" w:rsidRDefault="00AF0E6D">
            <w:pPr>
              <w:spacing w:line="276" w:lineRule="auto"/>
              <w:jc w:val="both"/>
              <w:rPr>
                <w:rFonts w:ascii="Times New Roman" w:hAnsi="Times New Roman" w:cs="Times New Roman"/>
                <w:sz w:val="24"/>
                <w:szCs w:val="24"/>
              </w:rPr>
            </w:pPr>
            <w:r>
              <w:rPr>
                <w:rFonts w:ascii="Times New Roman" w:hAnsi="Times New Roman" w:cs="Times New Roman"/>
                <w:b/>
                <w:sz w:val="24"/>
                <w:szCs w:val="24"/>
              </w:rPr>
              <w:t>Стандартизированная работа</w:t>
            </w:r>
          </w:p>
        </w:tc>
        <w:tc>
          <w:tcPr>
            <w:tcW w:w="1133" w:type="pct"/>
            <w:shd w:val="clear" w:color="auto" w:fill="auto"/>
            <w:vAlign w:val="center"/>
          </w:tcPr>
          <w:p w:rsidR="00E24BB9" w:rsidRDefault="00AF0E6D">
            <w:pPr>
              <w:jc w:val="center"/>
              <w:rPr>
                <w:rFonts w:ascii="Times New Roman" w:hAnsi="Times New Roman" w:cs="Times New Roman"/>
                <w:sz w:val="24"/>
                <w:szCs w:val="24"/>
              </w:rPr>
            </w:pPr>
            <w:r>
              <w:rPr>
                <w:rFonts w:ascii="Times New Roman" w:hAnsi="Times New Roman" w:cs="Times New Roman"/>
                <w:sz w:val="24"/>
                <w:szCs w:val="24"/>
              </w:rPr>
              <w:t>21,25</w:t>
            </w:r>
          </w:p>
        </w:tc>
      </w:tr>
      <w:tr w:rsidR="00E24BB9">
        <w:trPr>
          <w:gridAfter w:val="1"/>
          <w:wAfter w:w="8" w:type="dxa"/>
        </w:trPr>
        <w:tc>
          <w:tcPr>
            <w:tcW w:w="329" w:type="pct"/>
            <w:vMerge/>
            <w:shd w:val="clear" w:color="auto" w:fill="BFBFBF" w:themeFill="background1" w:themeFillShade="BF"/>
            <w:vAlign w:val="center"/>
          </w:tcPr>
          <w:p w:rsidR="00E24BB9" w:rsidRDefault="00E24BB9">
            <w:pPr>
              <w:jc w:val="both"/>
              <w:rPr>
                <w:rFonts w:ascii="Times New Roman" w:hAnsi="Times New Roman" w:cs="Times New Roman"/>
                <w:sz w:val="24"/>
                <w:szCs w:val="24"/>
              </w:rPr>
            </w:pPr>
          </w:p>
        </w:tc>
        <w:tc>
          <w:tcPr>
            <w:tcW w:w="3534" w:type="pct"/>
            <w:shd w:val="clear" w:color="auto" w:fill="auto"/>
            <w:vAlign w:val="center"/>
          </w:tcPr>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виды работы;</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принципы стандартизированной работы в зависимости от технологического процесса;</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понятие времени такта;</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понятие циклической работы;</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понятие стандартного незавершенного запаса на рабочем месте;</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условия и правила проведения хронометража работы;</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виды бланков стандартизированной работы, их</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назначение, правила разработки;</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правила организации рабочей зоны с учетом</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промышленной эргономики;</w:t>
            </w:r>
          </w:p>
          <w:p w:rsidR="00E24BB9" w:rsidRDefault="00AF0E6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виды стандартов, их назначение, правила</w:t>
            </w:r>
          </w:p>
          <w:p w:rsidR="00E24BB9" w:rsidRDefault="00AF0E6D">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     разработки.</w:t>
            </w:r>
          </w:p>
        </w:tc>
        <w:tc>
          <w:tcPr>
            <w:tcW w:w="1133" w:type="pct"/>
            <w:shd w:val="clear" w:color="auto" w:fill="auto"/>
            <w:vAlign w:val="center"/>
          </w:tcPr>
          <w:p w:rsidR="00E24BB9" w:rsidRDefault="00E24BB9">
            <w:pPr>
              <w:jc w:val="center"/>
              <w:rPr>
                <w:rFonts w:ascii="Times New Roman" w:hAnsi="Times New Roman" w:cs="Times New Roman"/>
                <w:sz w:val="24"/>
                <w:szCs w:val="24"/>
              </w:rPr>
            </w:pPr>
          </w:p>
        </w:tc>
      </w:tr>
      <w:tr w:rsidR="00E24BB9">
        <w:trPr>
          <w:gridAfter w:val="1"/>
          <w:wAfter w:w="8" w:type="dxa"/>
          <w:trHeight w:val="4385"/>
        </w:trPr>
        <w:tc>
          <w:tcPr>
            <w:tcW w:w="329" w:type="pct"/>
            <w:vMerge/>
            <w:shd w:val="clear" w:color="auto" w:fill="BFBFBF" w:themeFill="background1" w:themeFillShade="BF"/>
            <w:vAlign w:val="center"/>
          </w:tcPr>
          <w:p w:rsidR="00E24BB9" w:rsidRDefault="00E24BB9">
            <w:pPr>
              <w:jc w:val="both"/>
              <w:rPr>
                <w:rFonts w:ascii="Times New Roman" w:hAnsi="Times New Roman" w:cs="Times New Roman"/>
                <w:sz w:val="24"/>
                <w:szCs w:val="24"/>
              </w:rPr>
            </w:pPr>
          </w:p>
        </w:tc>
        <w:tc>
          <w:tcPr>
            <w:tcW w:w="3534" w:type="pct"/>
            <w:shd w:val="clear" w:color="auto" w:fill="auto"/>
            <w:vAlign w:val="center"/>
          </w:tcPr>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работать с технологической документацией;</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разделять работу оператора по видам;</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применять шаги СР в зависимости от технологического процесса;</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рассчитывать время такта;</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определять циклическую работу оператора и организовать ее;</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определять стандартный незавершенный задел;</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проводить хронометраж работы оператора;</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проводить анализ ситуации на рабочем месте, используя бланк стандартизированной работы;</w:t>
            </w:r>
          </w:p>
          <w:p w:rsidR="00E24BB9" w:rsidRDefault="00AF0E6D">
            <w:pPr>
              <w:spacing w:line="276" w:lineRule="auto"/>
              <w:jc w:val="both"/>
              <w:rPr>
                <w:rFonts w:ascii="Times New Roman" w:hAnsi="Times New Roman" w:cs="Times New Roman"/>
                <w:b/>
                <w:sz w:val="24"/>
                <w:szCs w:val="24"/>
              </w:rPr>
            </w:pPr>
            <w:r>
              <w:rPr>
                <w:rFonts w:ascii="Times New Roman" w:hAnsi="Times New Roman" w:cs="Times New Roman"/>
                <w:sz w:val="24"/>
                <w:szCs w:val="24"/>
              </w:rPr>
              <w:t>- эффективно организовать рабочую зону с соблюдением правил эргономики.</w:t>
            </w:r>
          </w:p>
        </w:tc>
        <w:tc>
          <w:tcPr>
            <w:tcW w:w="1133" w:type="pct"/>
            <w:shd w:val="clear" w:color="auto" w:fill="auto"/>
            <w:vAlign w:val="center"/>
          </w:tcPr>
          <w:p w:rsidR="00E24BB9" w:rsidRDefault="00E24BB9">
            <w:pPr>
              <w:jc w:val="center"/>
              <w:rPr>
                <w:rFonts w:ascii="Times New Roman" w:hAnsi="Times New Roman" w:cs="Times New Roman"/>
                <w:sz w:val="24"/>
                <w:szCs w:val="24"/>
              </w:rPr>
            </w:pPr>
          </w:p>
        </w:tc>
      </w:tr>
      <w:tr w:rsidR="00E24BB9">
        <w:trPr>
          <w:gridAfter w:val="1"/>
          <w:wAfter w:w="8" w:type="dxa"/>
        </w:trPr>
        <w:tc>
          <w:tcPr>
            <w:tcW w:w="329" w:type="pct"/>
            <w:vMerge w:val="restart"/>
            <w:shd w:val="clear" w:color="auto" w:fill="BFBFBF" w:themeFill="background1" w:themeFillShade="BF"/>
            <w:vAlign w:val="center"/>
          </w:tcPr>
          <w:p w:rsidR="00E24BB9" w:rsidRDefault="00AF0E6D">
            <w:pPr>
              <w:jc w:val="both"/>
              <w:rPr>
                <w:rFonts w:ascii="Times New Roman" w:hAnsi="Times New Roman" w:cs="Times New Roman"/>
                <w:sz w:val="24"/>
                <w:szCs w:val="24"/>
              </w:rPr>
            </w:pPr>
            <w:r>
              <w:rPr>
                <w:rFonts w:ascii="Times New Roman" w:hAnsi="Times New Roman" w:cs="Times New Roman"/>
                <w:sz w:val="24"/>
                <w:szCs w:val="24"/>
              </w:rPr>
              <w:t>5</w:t>
            </w:r>
          </w:p>
        </w:tc>
        <w:tc>
          <w:tcPr>
            <w:tcW w:w="3534" w:type="pct"/>
            <w:shd w:val="clear" w:color="auto" w:fill="auto"/>
            <w:vAlign w:val="center"/>
          </w:tcPr>
          <w:p w:rsidR="00E24BB9" w:rsidRDefault="00AF0E6D">
            <w:pPr>
              <w:spacing w:line="276" w:lineRule="auto"/>
              <w:jc w:val="both"/>
              <w:rPr>
                <w:rFonts w:ascii="Times New Roman" w:hAnsi="Times New Roman" w:cs="Times New Roman"/>
                <w:sz w:val="24"/>
                <w:szCs w:val="24"/>
              </w:rPr>
            </w:pPr>
            <w:r>
              <w:rPr>
                <w:rFonts w:ascii="Times New Roman" w:hAnsi="Times New Roman" w:cs="Times New Roman"/>
                <w:b/>
                <w:sz w:val="24"/>
                <w:szCs w:val="24"/>
              </w:rPr>
              <w:t>Выполнение работы по стабилизации процесса</w:t>
            </w:r>
          </w:p>
        </w:tc>
        <w:tc>
          <w:tcPr>
            <w:tcW w:w="1133" w:type="pct"/>
            <w:shd w:val="clear" w:color="auto" w:fill="auto"/>
            <w:vAlign w:val="center"/>
          </w:tcPr>
          <w:p w:rsidR="00E24BB9" w:rsidRDefault="00AF0E6D">
            <w:pPr>
              <w:jc w:val="center"/>
              <w:rPr>
                <w:rFonts w:ascii="Times New Roman" w:hAnsi="Times New Roman" w:cs="Times New Roman"/>
                <w:sz w:val="24"/>
                <w:szCs w:val="24"/>
              </w:rPr>
            </w:pPr>
            <w:r>
              <w:rPr>
                <w:rFonts w:ascii="Times New Roman" w:hAnsi="Times New Roman" w:cs="Times New Roman"/>
                <w:sz w:val="24"/>
                <w:szCs w:val="24"/>
              </w:rPr>
              <w:t>21,25</w:t>
            </w:r>
          </w:p>
        </w:tc>
      </w:tr>
      <w:tr w:rsidR="00E24BB9">
        <w:trPr>
          <w:gridAfter w:val="1"/>
          <w:wAfter w:w="8" w:type="dxa"/>
        </w:trPr>
        <w:tc>
          <w:tcPr>
            <w:tcW w:w="329" w:type="pct"/>
            <w:vMerge/>
            <w:shd w:val="clear" w:color="auto" w:fill="BFBFBF" w:themeFill="background1" w:themeFillShade="BF"/>
            <w:vAlign w:val="center"/>
          </w:tcPr>
          <w:p w:rsidR="00E24BB9" w:rsidRDefault="00E24BB9">
            <w:pPr>
              <w:jc w:val="both"/>
              <w:rPr>
                <w:rFonts w:ascii="Times New Roman" w:hAnsi="Times New Roman" w:cs="Times New Roman"/>
                <w:sz w:val="24"/>
                <w:szCs w:val="24"/>
              </w:rPr>
            </w:pPr>
          </w:p>
        </w:tc>
        <w:tc>
          <w:tcPr>
            <w:tcW w:w="3534" w:type="pct"/>
            <w:shd w:val="clear" w:color="auto" w:fill="auto"/>
            <w:vAlign w:val="center"/>
          </w:tcPr>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назначение инструмента бережливого производства «Лист производственного анализа»;</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технические требования, предъявляемые к продукции, значение инструмента бережливого производства «Решение проблем по качеству методом одна за одной»;</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сырью, полуфабрикатам, материалам, используемым в технологическом процессе;</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подходы к определению оптимальной численности </w:t>
            </w:r>
            <w:proofErr w:type="gramStart"/>
            <w:r>
              <w:rPr>
                <w:rFonts w:ascii="Times New Roman" w:hAnsi="Times New Roman" w:cs="Times New Roman"/>
                <w:sz w:val="24"/>
                <w:szCs w:val="24"/>
              </w:rPr>
              <w:t>персонала  с</w:t>
            </w:r>
            <w:proofErr w:type="gramEnd"/>
            <w:r>
              <w:rPr>
                <w:rFonts w:ascii="Times New Roman" w:hAnsi="Times New Roman" w:cs="Times New Roman"/>
                <w:sz w:val="24"/>
                <w:szCs w:val="24"/>
              </w:rPr>
              <w:t xml:space="preserve"> применением  инструмента бережливого производства «СР»;</w:t>
            </w:r>
          </w:p>
          <w:p w:rsidR="00E24BB9" w:rsidRDefault="00AF0E6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подходы к определению оптимального количества</w:t>
            </w:r>
          </w:p>
          <w:p w:rsidR="00E24BB9" w:rsidRDefault="00AF0E6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сырья, полуфабрикатов, материалов, используемых в</w:t>
            </w:r>
          </w:p>
          <w:p w:rsidR="00E24BB9" w:rsidRDefault="00AF0E6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технологическом процессе для каждой</w:t>
            </w:r>
          </w:p>
          <w:p w:rsidR="00E24BB9" w:rsidRDefault="00AF0E6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технологической операции с применением </w:t>
            </w:r>
          </w:p>
          <w:p w:rsidR="00E24BB9" w:rsidRDefault="00AF0E6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инструмента бережливого производства «Тянущая</w:t>
            </w:r>
          </w:p>
          <w:p w:rsidR="00E24BB9" w:rsidRDefault="00AF0E6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система».</w:t>
            </w:r>
          </w:p>
        </w:tc>
        <w:tc>
          <w:tcPr>
            <w:tcW w:w="1133" w:type="pct"/>
            <w:shd w:val="clear" w:color="auto" w:fill="auto"/>
            <w:vAlign w:val="center"/>
          </w:tcPr>
          <w:p w:rsidR="00E24BB9" w:rsidRDefault="00E24BB9">
            <w:pPr>
              <w:jc w:val="center"/>
              <w:rPr>
                <w:rFonts w:ascii="Times New Roman" w:hAnsi="Times New Roman" w:cs="Times New Roman"/>
                <w:sz w:val="24"/>
                <w:szCs w:val="24"/>
              </w:rPr>
            </w:pPr>
          </w:p>
        </w:tc>
      </w:tr>
      <w:tr w:rsidR="00E24BB9">
        <w:trPr>
          <w:gridAfter w:val="1"/>
          <w:wAfter w:w="8" w:type="dxa"/>
        </w:trPr>
        <w:tc>
          <w:tcPr>
            <w:tcW w:w="329" w:type="pct"/>
            <w:vMerge/>
            <w:shd w:val="clear" w:color="auto" w:fill="BFBFBF" w:themeFill="background1" w:themeFillShade="BF"/>
            <w:vAlign w:val="center"/>
          </w:tcPr>
          <w:p w:rsidR="00E24BB9" w:rsidRDefault="00E24BB9">
            <w:pPr>
              <w:jc w:val="both"/>
              <w:rPr>
                <w:rFonts w:ascii="Times New Roman" w:hAnsi="Times New Roman" w:cs="Times New Roman"/>
                <w:sz w:val="24"/>
                <w:szCs w:val="24"/>
              </w:rPr>
            </w:pPr>
          </w:p>
        </w:tc>
        <w:tc>
          <w:tcPr>
            <w:tcW w:w="3534" w:type="pct"/>
            <w:shd w:val="clear" w:color="auto" w:fill="auto"/>
            <w:vAlign w:val="center"/>
          </w:tcPr>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rsidR="00E24BB9" w:rsidRDefault="00AF0E6D">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правильно определять последовательность технологических операций;</w:t>
            </w:r>
          </w:p>
          <w:p w:rsidR="00E24BB9" w:rsidRDefault="00AF0E6D">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выстраивать технологические процессы с максимальной ориентацией на требования заказчика по качеству, срокам;</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349" w:hanging="349"/>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рассчитывать оптимальную численность технологического процесса в соответствии с требованиями заказчика;</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349" w:hanging="349"/>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рассчитывать минимально необходимый запас сырья, материалов, полуфабрикатов, используемых в технологическом процессе для каждой технологической операции.</w:t>
            </w:r>
          </w:p>
        </w:tc>
        <w:tc>
          <w:tcPr>
            <w:tcW w:w="1133" w:type="pct"/>
            <w:shd w:val="clear" w:color="auto" w:fill="auto"/>
            <w:vAlign w:val="center"/>
          </w:tcPr>
          <w:p w:rsidR="00E24BB9" w:rsidRDefault="00E24BB9">
            <w:pPr>
              <w:jc w:val="center"/>
              <w:rPr>
                <w:rFonts w:ascii="Times New Roman" w:hAnsi="Times New Roman" w:cs="Times New Roman"/>
                <w:sz w:val="24"/>
                <w:szCs w:val="24"/>
              </w:rPr>
            </w:pPr>
          </w:p>
        </w:tc>
      </w:tr>
      <w:tr w:rsidR="00E24BB9">
        <w:trPr>
          <w:gridAfter w:val="1"/>
          <w:wAfter w:w="8" w:type="dxa"/>
        </w:trPr>
        <w:tc>
          <w:tcPr>
            <w:tcW w:w="329" w:type="pct"/>
            <w:vMerge w:val="restart"/>
            <w:shd w:val="clear" w:color="auto" w:fill="BFBFBF" w:themeFill="background1" w:themeFillShade="BF"/>
            <w:vAlign w:val="center"/>
          </w:tcPr>
          <w:p w:rsidR="00E24BB9" w:rsidRDefault="00AF0E6D">
            <w:pPr>
              <w:jc w:val="both"/>
              <w:rPr>
                <w:rFonts w:ascii="Times New Roman" w:hAnsi="Times New Roman" w:cs="Times New Roman"/>
                <w:sz w:val="24"/>
                <w:szCs w:val="24"/>
              </w:rPr>
            </w:pPr>
            <w:r>
              <w:rPr>
                <w:rFonts w:ascii="Times New Roman" w:hAnsi="Times New Roman" w:cs="Times New Roman"/>
                <w:sz w:val="24"/>
                <w:szCs w:val="24"/>
                <w:lang w:val="en-US"/>
              </w:rPr>
              <w:t>6</w:t>
            </w:r>
          </w:p>
        </w:tc>
        <w:tc>
          <w:tcPr>
            <w:tcW w:w="3534" w:type="pct"/>
            <w:shd w:val="clear" w:color="auto" w:fill="auto"/>
            <w:vAlign w:val="center"/>
          </w:tcPr>
          <w:p w:rsidR="00E24BB9" w:rsidRDefault="00AF0E6D">
            <w:pPr>
              <w:spacing w:line="276" w:lineRule="auto"/>
              <w:jc w:val="both"/>
              <w:rPr>
                <w:rFonts w:ascii="Times New Roman" w:hAnsi="Times New Roman" w:cs="Times New Roman"/>
                <w:b/>
                <w:sz w:val="24"/>
                <w:szCs w:val="24"/>
              </w:rPr>
            </w:pPr>
            <w:r>
              <w:rPr>
                <w:rFonts w:ascii="Times New Roman" w:hAnsi="Times New Roman" w:cs="Times New Roman"/>
                <w:b/>
                <w:sz w:val="24"/>
                <w:szCs w:val="24"/>
              </w:rPr>
              <w:t>Передача знаний, навыков и эффективные коммуникации</w:t>
            </w:r>
          </w:p>
        </w:tc>
        <w:tc>
          <w:tcPr>
            <w:tcW w:w="1133" w:type="pct"/>
            <w:shd w:val="clear" w:color="auto" w:fill="auto"/>
            <w:vAlign w:val="center"/>
          </w:tcPr>
          <w:p w:rsidR="00E24BB9" w:rsidRDefault="00AF0E6D">
            <w:pPr>
              <w:jc w:val="center"/>
              <w:rPr>
                <w:rFonts w:ascii="Times New Roman" w:hAnsi="Times New Roman" w:cs="Times New Roman"/>
                <w:sz w:val="24"/>
                <w:szCs w:val="24"/>
              </w:rPr>
            </w:pPr>
            <w:r>
              <w:rPr>
                <w:rFonts w:ascii="Times New Roman" w:hAnsi="Times New Roman" w:cs="Times New Roman"/>
                <w:sz w:val="24"/>
                <w:szCs w:val="24"/>
              </w:rPr>
              <w:t>6,5</w:t>
            </w:r>
          </w:p>
        </w:tc>
      </w:tr>
      <w:tr w:rsidR="00E24BB9">
        <w:trPr>
          <w:gridAfter w:val="1"/>
          <w:wAfter w:w="8" w:type="dxa"/>
        </w:trPr>
        <w:tc>
          <w:tcPr>
            <w:tcW w:w="329" w:type="pct"/>
            <w:vMerge/>
            <w:shd w:val="clear" w:color="auto" w:fill="BFBFBF" w:themeFill="background1" w:themeFillShade="BF"/>
            <w:vAlign w:val="center"/>
          </w:tcPr>
          <w:p w:rsidR="00E24BB9" w:rsidRDefault="00E24BB9">
            <w:pPr>
              <w:jc w:val="both"/>
              <w:rPr>
                <w:rFonts w:ascii="Times New Roman" w:hAnsi="Times New Roman" w:cs="Times New Roman"/>
                <w:sz w:val="24"/>
                <w:szCs w:val="24"/>
              </w:rPr>
            </w:pPr>
          </w:p>
        </w:tc>
        <w:tc>
          <w:tcPr>
            <w:tcW w:w="3534" w:type="pct"/>
            <w:shd w:val="clear" w:color="auto" w:fill="auto"/>
            <w:vAlign w:val="center"/>
          </w:tcPr>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529" w:hanging="529"/>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387" w:hanging="283"/>
              <w:jc w:val="both"/>
              <w:rPr>
                <w:rFonts w:ascii="Times New Roman" w:hAnsi="Times New Roman" w:cs="Times New Roman"/>
                <w:sz w:val="24"/>
                <w:szCs w:val="24"/>
              </w:rPr>
            </w:pPr>
            <w:r>
              <w:rPr>
                <w:rFonts w:ascii="Times New Roman" w:hAnsi="Times New Roman" w:cs="Times New Roman"/>
                <w:sz w:val="24"/>
                <w:szCs w:val="24"/>
              </w:rPr>
              <w:t>- принципы эффективного представления информации</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387" w:hanging="283"/>
              <w:jc w:val="both"/>
              <w:rPr>
                <w:rFonts w:ascii="Times New Roman" w:hAnsi="Times New Roman" w:cs="Times New Roman"/>
                <w:sz w:val="24"/>
                <w:szCs w:val="24"/>
              </w:rPr>
            </w:pPr>
            <w:r>
              <w:rPr>
                <w:rFonts w:ascii="Times New Roman" w:hAnsi="Times New Roman" w:cs="Times New Roman"/>
                <w:sz w:val="24"/>
                <w:szCs w:val="24"/>
              </w:rPr>
              <w:t xml:space="preserve">   с учетом целевой аудитории и для достижения</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387" w:hanging="283"/>
              <w:jc w:val="both"/>
              <w:rPr>
                <w:rFonts w:ascii="Times New Roman" w:hAnsi="Times New Roman" w:cs="Times New Roman"/>
                <w:sz w:val="24"/>
                <w:szCs w:val="24"/>
              </w:rPr>
            </w:pPr>
            <w:r>
              <w:rPr>
                <w:rFonts w:ascii="Times New Roman" w:hAnsi="Times New Roman" w:cs="Times New Roman"/>
                <w:sz w:val="24"/>
                <w:szCs w:val="24"/>
              </w:rPr>
              <w:t xml:space="preserve">   различных целей;</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387" w:hanging="283"/>
              <w:jc w:val="both"/>
              <w:rPr>
                <w:rFonts w:ascii="Times New Roman" w:hAnsi="Times New Roman" w:cs="Times New Roman"/>
                <w:sz w:val="24"/>
                <w:szCs w:val="24"/>
              </w:rPr>
            </w:pPr>
            <w:r>
              <w:rPr>
                <w:rFonts w:ascii="Times New Roman" w:hAnsi="Times New Roman" w:cs="Times New Roman"/>
                <w:sz w:val="24"/>
                <w:szCs w:val="24"/>
              </w:rPr>
              <w:t>- особенности восприятия информации с использованием различных каналов коммуникаций;</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387" w:hanging="283"/>
              <w:jc w:val="both"/>
              <w:rPr>
                <w:rFonts w:ascii="Times New Roman" w:hAnsi="Times New Roman" w:cs="Times New Roman"/>
                <w:sz w:val="24"/>
                <w:szCs w:val="24"/>
              </w:rPr>
            </w:pPr>
            <w:r>
              <w:rPr>
                <w:rFonts w:ascii="Times New Roman" w:hAnsi="Times New Roman" w:cs="Times New Roman"/>
                <w:sz w:val="24"/>
                <w:szCs w:val="24"/>
              </w:rPr>
              <w:t>- инструменты привлечения, удержания внимания и вовлечения аудитории;</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387" w:hanging="283"/>
              <w:jc w:val="both"/>
              <w:rPr>
                <w:rFonts w:ascii="Times New Roman" w:hAnsi="Times New Roman" w:cs="Times New Roman"/>
                <w:sz w:val="24"/>
                <w:szCs w:val="24"/>
              </w:rPr>
            </w:pPr>
            <w:r>
              <w:rPr>
                <w:rFonts w:ascii="Times New Roman" w:hAnsi="Times New Roman" w:cs="Times New Roman"/>
                <w:sz w:val="24"/>
                <w:szCs w:val="24"/>
              </w:rPr>
              <w:t>-  инструменты работы с возражениями и вопросами;</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387" w:hanging="283"/>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   </w:t>
            </w:r>
            <w:r>
              <w:rPr>
                <w:rFonts w:ascii="Times New Roman" w:eastAsia="Calibri" w:hAnsi="Times New Roman" w:cs="Times New Roman"/>
                <w:sz w:val="24"/>
                <w:szCs w:val="24"/>
                <w:lang w:eastAsia="ru-RU"/>
              </w:rPr>
              <w:t>принципы построения эффективных коммуникаций;</w:t>
            </w:r>
          </w:p>
          <w:p w:rsidR="00E24BB9" w:rsidRDefault="00AF0E6D">
            <w:pPr>
              <w:numPr>
                <w:ilvl w:val="0"/>
                <w:numId w:val="5"/>
              </w:numPr>
              <w:tabs>
                <w:tab w:val="num" w:pos="720"/>
              </w:tabs>
              <w:spacing w:after="0" w:line="276" w:lineRule="auto"/>
              <w:ind w:left="387" w:hanging="283"/>
              <w:jc w:val="both"/>
              <w:rPr>
                <w:rFonts w:ascii="Times New Roman" w:hAnsi="Times New Roman" w:cs="Times New Roman"/>
                <w:sz w:val="24"/>
                <w:szCs w:val="24"/>
              </w:rPr>
            </w:pPr>
            <w:r>
              <w:rPr>
                <w:rFonts w:ascii="Times New Roman" w:hAnsi="Times New Roman" w:cs="Times New Roman"/>
                <w:sz w:val="24"/>
                <w:szCs w:val="24"/>
              </w:rPr>
              <w:t>основные принципы работы в команде;</w:t>
            </w:r>
          </w:p>
          <w:p w:rsidR="00E24BB9" w:rsidRDefault="00AF0E6D">
            <w:pPr>
              <w:numPr>
                <w:ilvl w:val="0"/>
                <w:numId w:val="5"/>
              </w:numPr>
              <w:tabs>
                <w:tab w:val="num" w:pos="720"/>
              </w:tabs>
              <w:spacing w:after="0" w:line="276" w:lineRule="auto"/>
              <w:ind w:left="387" w:hanging="283"/>
              <w:jc w:val="both"/>
              <w:rPr>
                <w:rFonts w:ascii="Times New Roman" w:hAnsi="Times New Roman" w:cs="Times New Roman"/>
                <w:sz w:val="24"/>
                <w:szCs w:val="24"/>
              </w:rPr>
            </w:pPr>
            <w:r>
              <w:rPr>
                <w:rFonts w:ascii="Times New Roman" w:hAnsi="Times New Roman" w:cs="Times New Roman"/>
                <w:sz w:val="24"/>
                <w:szCs w:val="24"/>
              </w:rPr>
              <w:t>методы решения конфликтных ситуаций;</w:t>
            </w:r>
          </w:p>
          <w:p w:rsidR="00E24BB9" w:rsidRDefault="00AF0E6D">
            <w:pPr>
              <w:spacing w:after="0" w:line="276" w:lineRule="auto"/>
              <w:ind w:left="387" w:hanging="283"/>
              <w:jc w:val="both"/>
              <w:rPr>
                <w:rFonts w:ascii="Times New Roman" w:hAnsi="Times New Roman" w:cs="Times New Roman"/>
                <w:b/>
                <w:sz w:val="24"/>
                <w:szCs w:val="24"/>
              </w:rPr>
            </w:pPr>
            <w:r>
              <w:rPr>
                <w:rFonts w:ascii="Times New Roman" w:hAnsi="Times New Roman" w:cs="Times New Roman"/>
                <w:sz w:val="24"/>
                <w:szCs w:val="24"/>
              </w:rPr>
              <w:t>- важность эффективного общения и навыков профессиональных коммуникаций.</w:t>
            </w:r>
          </w:p>
        </w:tc>
        <w:tc>
          <w:tcPr>
            <w:tcW w:w="1133" w:type="pct"/>
            <w:shd w:val="clear" w:color="auto" w:fill="auto"/>
            <w:vAlign w:val="center"/>
          </w:tcPr>
          <w:p w:rsidR="00E24BB9" w:rsidRDefault="00E24BB9">
            <w:pPr>
              <w:jc w:val="center"/>
              <w:rPr>
                <w:rFonts w:ascii="Times New Roman" w:hAnsi="Times New Roman" w:cs="Times New Roman"/>
                <w:sz w:val="24"/>
                <w:szCs w:val="24"/>
              </w:rPr>
            </w:pPr>
          </w:p>
        </w:tc>
      </w:tr>
      <w:tr w:rsidR="00E24BB9">
        <w:trPr>
          <w:gridAfter w:val="1"/>
          <w:wAfter w:w="8" w:type="dxa"/>
        </w:trPr>
        <w:tc>
          <w:tcPr>
            <w:tcW w:w="329" w:type="pct"/>
            <w:vMerge/>
            <w:shd w:val="clear" w:color="auto" w:fill="BFBFBF" w:themeFill="background1" w:themeFillShade="BF"/>
            <w:vAlign w:val="center"/>
          </w:tcPr>
          <w:p w:rsidR="00E24BB9" w:rsidRDefault="00E24BB9">
            <w:pPr>
              <w:jc w:val="both"/>
              <w:rPr>
                <w:rFonts w:ascii="Times New Roman" w:hAnsi="Times New Roman" w:cs="Times New Roman"/>
                <w:sz w:val="24"/>
                <w:szCs w:val="24"/>
              </w:rPr>
            </w:pPr>
          </w:p>
        </w:tc>
        <w:tc>
          <w:tcPr>
            <w:tcW w:w="3534" w:type="pct"/>
            <w:shd w:val="clear" w:color="auto" w:fill="auto"/>
            <w:vAlign w:val="center"/>
          </w:tcPr>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529" w:hanging="529"/>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rsidR="00E24BB9" w:rsidRDefault="00AF0E6D">
            <w:pPr>
              <w:pStyle w:val="SpBlue1"/>
              <w:numPr>
                <w:ilvl w:val="0"/>
                <w:numId w:val="0"/>
              </w:numPr>
              <w:spacing w:line="276" w:lineRule="auto"/>
              <w:ind w:left="104"/>
              <w:jc w:val="both"/>
              <w:rPr>
                <w:rFonts w:ascii="Times New Roman" w:eastAsiaTheme="minorHAnsi" w:hAnsi="Times New Roman" w:cs="Times New Roman"/>
                <w:color w:val="auto"/>
                <w:sz w:val="24"/>
                <w:szCs w:val="24"/>
                <w:lang w:val="ru-RU"/>
              </w:rPr>
            </w:pPr>
            <w:r>
              <w:rPr>
                <w:rFonts w:ascii="Times New Roman" w:eastAsiaTheme="minorHAnsi" w:hAnsi="Times New Roman" w:cs="Times New Roman"/>
                <w:color w:val="auto"/>
                <w:sz w:val="24"/>
                <w:szCs w:val="24"/>
                <w:lang w:val="ru-RU"/>
              </w:rPr>
              <w:t>- устанавливать контакт с аудиторией;</w:t>
            </w:r>
          </w:p>
          <w:p w:rsidR="00E24BB9" w:rsidRDefault="00AF0E6D">
            <w:pPr>
              <w:pStyle w:val="SpBlue1"/>
              <w:numPr>
                <w:ilvl w:val="0"/>
                <w:numId w:val="0"/>
              </w:numPr>
              <w:spacing w:line="276" w:lineRule="auto"/>
              <w:ind w:left="104"/>
              <w:jc w:val="both"/>
              <w:rPr>
                <w:rFonts w:ascii="Times New Roman" w:eastAsiaTheme="minorHAnsi" w:hAnsi="Times New Roman" w:cs="Times New Roman"/>
                <w:color w:val="auto"/>
                <w:sz w:val="24"/>
                <w:szCs w:val="24"/>
                <w:lang w:val="ru-RU"/>
              </w:rPr>
            </w:pPr>
            <w:r>
              <w:rPr>
                <w:rFonts w:ascii="Times New Roman" w:eastAsiaTheme="minorHAnsi" w:hAnsi="Times New Roman" w:cs="Times New Roman"/>
                <w:color w:val="auto"/>
                <w:sz w:val="24"/>
                <w:szCs w:val="24"/>
                <w:lang w:val="ru-RU"/>
              </w:rPr>
              <w:t>- применять инструменты работы с сопротивлением и возражением;</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04"/>
              <w:jc w:val="both"/>
              <w:rPr>
                <w:rFonts w:ascii="Times New Roman" w:hAnsi="Times New Roman" w:cs="Times New Roman"/>
                <w:sz w:val="24"/>
                <w:szCs w:val="24"/>
              </w:rPr>
            </w:pPr>
            <w:r>
              <w:rPr>
                <w:rFonts w:ascii="Times New Roman" w:hAnsi="Times New Roman" w:cs="Times New Roman"/>
                <w:sz w:val="24"/>
                <w:szCs w:val="24"/>
              </w:rPr>
              <w:t>- работать со сложными участниками, управлять</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04"/>
              <w:jc w:val="both"/>
              <w:rPr>
                <w:rFonts w:ascii="Times New Roman" w:hAnsi="Times New Roman" w:cs="Times New Roman"/>
                <w:sz w:val="24"/>
                <w:szCs w:val="24"/>
              </w:rPr>
            </w:pPr>
            <w:r>
              <w:rPr>
                <w:rFonts w:ascii="Times New Roman" w:hAnsi="Times New Roman" w:cs="Times New Roman"/>
                <w:sz w:val="24"/>
                <w:szCs w:val="24"/>
              </w:rPr>
              <w:t xml:space="preserve">  конфликтными ситуациями, переводить их в</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04"/>
              <w:jc w:val="both"/>
              <w:rPr>
                <w:rFonts w:ascii="Times New Roman" w:hAnsi="Times New Roman" w:cs="Times New Roman"/>
                <w:sz w:val="24"/>
                <w:szCs w:val="24"/>
              </w:rPr>
            </w:pPr>
            <w:r>
              <w:rPr>
                <w:rFonts w:ascii="Times New Roman" w:hAnsi="Times New Roman" w:cs="Times New Roman"/>
                <w:sz w:val="24"/>
                <w:szCs w:val="24"/>
              </w:rPr>
              <w:t xml:space="preserve">  продуктивное взаимодействие;</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04"/>
              <w:jc w:val="both"/>
              <w:rPr>
                <w:rFonts w:ascii="Times New Roman" w:hAnsi="Times New Roman" w:cs="Times New Roman"/>
                <w:sz w:val="24"/>
                <w:szCs w:val="24"/>
              </w:rPr>
            </w:pPr>
            <w:r>
              <w:rPr>
                <w:rFonts w:ascii="Times New Roman" w:hAnsi="Times New Roman" w:cs="Times New Roman"/>
                <w:sz w:val="24"/>
                <w:szCs w:val="24"/>
              </w:rPr>
              <w:t>-  формировать логичную структуру и содержание при</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04"/>
              <w:jc w:val="both"/>
              <w:rPr>
                <w:rFonts w:ascii="Times New Roman" w:hAnsi="Times New Roman" w:cs="Times New Roman"/>
                <w:sz w:val="24"/>
                <w:szCs w:val="24"/>
              </w:rPr>
            </w:pPr>
            <w:r>
              <w:rPr>
                <w:rFonts w:ascii="Times New Roman" w:hAnsi="Times New Roman" w:cs="Times New Roman"/>
                <w:sz w:val="24"/>
                <w:szCs w:val="24"/>
              </w:rPr>
              <w:t xml:space="preserve">  составлении письменной документации;</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04"/>
              <w:jc w:val="both"/>
              <w:rPr>
                <w:rFonts w:ascii="Times New Roman" w:hAnsi="Times New Roman" w:cs="Times New Roman"/>
                <w:sz w:val="24"/>
                <w:szCs w:val="24"/>
              </w:rPr>
            </w:pPr>
            <w:r>
              <w:rPr>
                <w:rFonts w:ascii="Times New Roman" w:hAnsi="Times New Roman" w:cs="Times New Roman"/>
                <w:sz w:val="24"/>
                <w:szCs w:val="24"/>
              </w:rPr>
              <w:t>- взаимодействовать с различной целевой аудиторией</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04"/>
              <w:jc w:val="both"/>
              <w:rPr>
                <w:rFonts w:ascii="Times New Roman" w:hAnsi="Times New Roman" w:cs="Times New Roman"/>
                <w:sz w:val="24"/>
                <w:szCs w:val="24"/>
              </w:rPr>
            </w:pPr>
            <w:r>
              <w:rPr>
                <w:rFonts w:ascii="Times New Roman" w:hAnsi="Times New Roman" w:cs="Times New Roman"/>
                <w:sz w:val="24"/>
                <w:szCs w:val="24"/>
              </w:rPr>
              <w:t xml:space="preserve">  с использованием инструментов письменной и</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04"/>
              <w:jc w:val="both"/>
              <w:rPr>
                <w:rFonts w:ascii="Times New Roman" w:hAnsi="Times New Roman" w:cs="Times New Roman"/>
                <w:sz w:val="24"/>
                <w:szCs w:val="24"/>
              </w:rPr>
            </w:pPr>
            <w:r>
              <w:rPr>
                <w:rFonts w:ascii="Times New Roman" w:hAnsi="Times New Roman" w:cs="Times New Roman"/>
                <w:sz w:val="24"/>
                <w:szCs w:val="24"/>
              </w:rPr>
              <w:t xml:space="preserve">  устной коммуникации;</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04"/>
              <w:jc w:val="both"/>
              <w:rPr>
                <w:rFonts w:ascii="Times New Roman" w:hAnsi="Times New Roman" w:cs="Times New Roman"/>
                <w:sz w:val="24"/>
                <w:szCs w:val="24"/>
              </w:rPr>
            </w:pPr>
            <w:r>
              <w:rPr>
                <w:rFonts w:ascii="Times New Roman" w:hAnsi="Times New Roman" w:cs="Times New Roman"/>
                <w:sz w:val="24"/>
                <w:szCs w:val="24"/>
              </w:rPr>
              <w:t>- эффективно выстраивать устную речь для донесения</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04"/>
              <w:jc w:val="both"/>
              <w:rPr>
                <w:rFonts w:ascii="Times New Roman" w:hAnsi="Times New Roman" w:cs="Times New Roman"/>
                <w:sz w:val="24"/>
                <w:szCs w:val="24"/>
              </w:rPr>
            </w:pPr>
            <w:r>
              <w:rPr>
                <w:rFonts w:ascii="Times New Roman" w:hAnsi="Times New Roman" w:cs="Times New Roman"/>
                <w:sz w:val="24"/>
                <w:szCs w:val="24"/>
              </w:rPr>
              <w:t xml:space="preserve">  необходимой информации; </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04"/>
              <w:jc w:val="both"/>
              <w:rPr>
                <w:rFonts w:ascii="Times New Roman" w:hAnsi="Times New Roman" w:cs="Times New Roman"/>
                <w:sz w:val="24"/>
                <w:szCs w:val="24"/>
              </w:rPr>
            </w:pPr>
            <w:r>
              <w:rPr>
                <w:rFonts w:ascii="Times New Roman" w:hAnsi="Times New Roman" w:cs="Times New Roman"/>
                <w:sz w:val="24"/>
                <w:szCs w:val="24"/>
              </w:rPr>
              <w:t>- применять инструменты влияния, убеждения и</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04"/>
              <w:jc w:val="both"/>
              <w:rPr>
                <w:rFonts w:ascii="Times New Roman" w:hAnsi="Times New Roman" w:cs="Times New Roman"/>
                <w:sz w:val="24"/>
                <w:szCs w:val="24"/>
              </w:rPr>
            </w:pPr>
            <w:r>
              <w:rPr>
                <w:rFonts w:ascii="Times New Roman" w:hAnsi="Times New Roman" w:cs="Times New Roman"/>
                <w:sz w:val="24"/>
                <w:szCs w:val="24"/>
              </w:rPr>
              <w:t xml:space="preserve">  мотивации при построении взаимодействия;</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04"/>
              <w:jc w:val="both"/>
              <w:rPr>
                <w:rFonts w:ascii="Times New Roman" w:hAnsi="Times New Roman" w:cs="Times New Roman"/>
                <w:sz w:val="24"/>
                <w:szCs w:val="24"/>
              </w:rPr>
            </w:pPr>
            <w:r>
              <w:rPr>
                <w:rFonts w:ascii="Times New Roman" w:hAnsi="Times New Roman" w:cs="Times New Roman"/>
                <w:sz w:val="24"/>
                <w:szCs w:val="24"/>
              </w:rPr>
              <w:t>- предоставлять объективную обратную связь;</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04"/>
              <w:jc w:val="both"/>
              <w:rPr>
                <w:rFonts w:ascii="Times New Roman" w:hAnsi="Times New Roman" w:cs="Times New Roman"/>
                <w:sz w:val="24"/>
                <w:szCs w:val="24"/>
              </w:rPr>
            </w:pPr>
            <w:r>
              <w:rPr>
                <w:rFonts w:ascii="Times New Roman" w:hAnsi="Times New Roman" w:cs="Times New Roman"/>
                <w:sz w:val="24"/>
                <w:szCs w:val="24"/>
              </w:rPr>
              <w:t>- применять инструменты активного слушания.</w:t>
            </w:r>
          </w:p>
        </w:tc>
        <w:tc>
          <w:tcPr>
            <w:tcW w:w="1133" w:type="pct"/>
            <w:shd w:val="clear" w:color="auto" w:fill="auto"/>
            <w:vAlign w:val="center"/>
          </w:tcPr>
          <w:p w:rsidR="00E24BB9" w:rsidRDefault="00E24BB9">
            <w:pPr>
              <w:jc w:val="center"/>
              <w:rPr>
                <w:rFonts w:ascii="Times New Roman" w:hAnsi="Times New Roman" w:cs="Times New Roman"/>
                <w:sz w:val="24"/>
                <w:szCs w:val="24"/>
              </w:rPr>
            </w:pPr>
          </w:p>
        </w:tc>
      </w:tr>
      <w:tr w:rsidR="00E24BB9">
        <w:trPr>
          <w:gridAfter w:val="1"/>
          <w:wAfter w:w="8" w:type="dxa"/>
        </w:trPr>
        <w:tc>
          <w:tcPr>
            <w:tcW w:w="329" w:type="pct"/>
            <w:vMerge w:val="restart"/>
            <w:shd w:val="clear" w:color="auto" w:fill="BFBFBF" w:themeFill="background1" w:themeFillShade="BF"/>
            <w:vAlign w:val="center"/>
          </w:tcPr>
          <w:p w:rsidR="00E24BB9" w:rsidRDefault="00AF0E6D">
            <w:pPr>
              <w:jc w:val="both"/>
              <w:rPr>
                <w:rFonts w:ascii="Times New Roman" w:hAnsi="Times New Roman" w:cs="Times New Roman"/>
                <w:sz w:val="24"/>
                <w:szCs w:val="24"/>
              </w:rPr>
            </w:pPr>
            <w:r>
              <w:rPr>
                <w:rFonts w:ascii="Times New Roman" w:hAnsi="Times New Roman" w:cs="Times New Roman"/>
                <w:sz w:val="24"/>
                <w:szCs w:val="24"/>
                <w:lang w:val="en-US"/>
              </w:rPr>
              <w:t>7</w:t>
            </w:r>
          </w:p>
        </w:tc>
        <w:tc>
          <w:tcPr>
            <w:tcW w:w="3534" w:type="pct"/>
            <w:shd w:val="clear" w:color="auto" w:fill="auto"/>
            <w:vAlign w:val="center"/>
          </w:tcPr>
          <w:p w:rsidR="00E24BB9" w:rsidRDefault="00AF0E6D">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Расчет экономической эффективности проведенных улучшений  </w:t>
            </w:r>
          </w:p>
        </w:tc>
        <w:tc>
          <w:tcPr>
            <w:tcW w:w="1133" w:type="pct"/>
            <w:shd w:val="clear" w:color="auto" w:fill="auto"/>
            <w:vAlign w:val="center"/>
          </w:tcPr>
          <w:p w:rsidR="00E24BB9" w:rsidRDefault="00AF0E6D">
            <w:pPr>
              <w:jc w:val="center"/>
              <w:rPr>
                <w:rFonts w:ascii="Times New Roman" w:hAnsi="Times New Roman" w:cs="Times New Roman"/>
                <w:sz w:val="24"/>
                <w:szCs w:val="24"/>
              </w:rPr>
            </w:pPr>
            <w:r>
              <w:rPr>
                <w:rFonts w:ascii="Times New Roman" w:hAnsi="Times New Roman" w:cs="Times New Roman"/>
                <w:sz w:val="24"/>
                <w:szCs w:val="24"/>
              </w:rPr>
              <w:t>6,5</w:t>
            </w:r>
          </w:p>
        </w:tc>
      </w:tr>
      <w:tr w:rsidR="00E24BB9">
        <w:trPr>
          <w:gridAfter w:val="1"/>
          <w:wAfter w:w="8" w:type="dxa"/>
        </w:trPr>
        <w:tc>
          <w:tcPr>
            <w:tcW w:w="329" w:type="pct"/>
            <w:vMerge/>
            <w:shd w:val="clear" w:color="auto" w:fill="BFBFBF" w:themeFill="background1" w:themeFillShade="BF"/>
            <w:vAlign w:val="center"/>
          </w:tcPr>
          <w:p w:rsidR="00E24BB9" w:rsidRDefault="00E24BB9">
            <w:pPr>
              <w:jc w:val="both"/>
              <w:rPr>
                <w:rFonts w:ascii="Times New Roman" w:hAnsi="Times New Roman" w:cs="Times New Roman"/>
                <w:sz w:val="24"/>
                <w:szCs w:val="24"/>
              </w:rPr>
            </w:pPr>
          </w:p>
        </w:tc>
        <w:tc>
          <w:tcPr>
            <w:tcW w:w="3534" w:type="pct"/>
            <w:shd w:val="clear" w:color="auto" w:fill="auto"/>
            <w:vAlign w:val="center"/>
          </w:tcPr>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основы экономики производства;</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принципы расчета </w:t>
            </w:r>
            <w:proofErr w:type="spellStart"/>
            <w:r>
              <w:rPr>
                <w:rFonts w:ascii="Times New Roman" w:hAnsi="Times New Roman" w:cs="Times New Roman"/>
                <w:sz w:val="24"/>
                <w:szCs w:val="24"/>
              </w:rPr>
              <w:t>обьемов</w:t>
            </w:r>
            <w:proofErr w:type="spellEnd"/>
            <w:r>
              <w:rPr>
                <w:rFonts w:ascii="Times New Roman" w:hAnsi="Times New Roman" w:cs="Times New Roman"/>
                <w:sz w:val="24"/>
                <w:szCs w:val="24"/>
              </w:rPr>
              <w:t xml:space="preserve"> выпуска готовой продукции, потребности в основных и вспомогательных материалах;</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подходы к определению оптимальной численности персонала;</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принципы расчета производительности труда;</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принципы расчета основных экономических показателей деятельности предприятия (маржинальная прибыль, рентабельность, точка безубыточности);</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структуру затрат, пути ее снижения за счет</w:t>
            </w:r>
          </w:p>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применения бережливых технологий.</w:t>
            </w:r>
          </w:p>
        </w:tc>
        <w:tc>
          <w:tcPr>
            <w:tcW w:w="1133" w:type="pct"/>
            <w:shd w:val="clear" w:color="auto" w:fill="auto"/>
            <w:vAlign w:val="center"/>
          </w:tcPr>
          <w:p w:rsidR="00E24BB9" w:rsidRDefault="00E24BB9">
            <w:pPr>
              <w:jc w:val="center"/>
              <w:rPr>
                <w:rFonts w:ascii="Times New Roman" w:hAnsi="Times New Roman" w:cs="Times New Roman"/>
                <w:sz w:val="24"/>
                <w:szCs w:val="24"/>
              </w:rPr>
            </w:pPr>
          </w:p>
        </w:tc>
      </w:tr>
      <w:tr w:rsidR="00E24BB9">
        <w:trPr>
          <w:gridAfter w:val="1"/>
          <w:wAfter w:w="8" w:type="dxa"/>
        </w:trPr>
        <w:tc>
          <w:tcPr>
            <w:tcW w:w="329" w:type="pct"/>
            <w:vMerge/>
            <w:shd w:val="clear" w:color="auto" w:fill="BFBFBF" w:themeFill="background1" w:themeFillShade="BF"/>
            <w:vAlign w:val="center"/>
          </w:tcPr>
          <w:p w:rsidR="00E24BB9" w:rsidRDefault="00E24BB9">
            <w:pPr>
              <w:jc w:val="both"/>
              <w:rPr>
                <w:rFonts w:ascii="Times New Roman" w:hAnsi="Times New Roman" w:cs="Times New Roman"/>
                <w:sz w:val="24"/>
                <w:szCs w:val="24"/>
              </w:rPr>
            </w:pPr>
          </w:p>
        </w:tc>
        <w:tc>
          <w:tcPr>
            <w:tcW w:w="3534" w:type="pct"/>
            <w:shd w:val="clear" w:color="auto" w:fill="auto"/>
            <w:vAlign w:val="center"/>
          </w:tcPr>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rsidR="00E24BB9" w:rsidRDefault="00AF0E6D">
            <w:pPr>
              <w:pStyle w:val="affb"/>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sz w:val="24"/>
                <w:szCs w:val="24"/>
              </w:rPr>
            </w:pPr>
            <w:r>
              <w:rPr>
                <w:rFonts w:ascii="Times New Roman" w:hAnsi="Times New Roman"/>
                <w:sz w:val="24"/>
                <w:szCs w:val="24"/>
              </w:rPr>
              <w:t>рассчитывать оптимальную численность персонала;</w:t>
            </w:r>
          </w:p>
          <w:p w:rsidR="00E24BB9" w:rsidRDefault="00AF0E6D">
            <w:pPr>
              <w:pStyle w:val="affb"/>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sz w:val="24"/>
                <w:szCs w:val="24"/>
              </w:rPr>
            </w:pPr>
            <w:r>
              <w:rPr>
                <w:rFonts w:ascii="Times New Roman" w:hAnsi="Times New Roman"/>
                <w:sz w:val="24"/>
                <w:szCs w:val="24"/>
              </w:rPr>
              <w:t>рассчитывать минимально необходимый запас сырья, материалов, полуфабрикатов, используемых в технологическом процессе для каждой технологической операции;</w:t>
            </w:r>
          </w:p>
          <w:p w:rsidR="00E24BB9" w:rsidRDefault="00AF0E6D">
            <w:pPr>
              <w:pStyle w:val="affb"/>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sz w:val="24"/>
                <w:szCs w:val="24"/>
              </w:rPr>
            </w:pPr>
            <w:r>
              <w:rPr>
                <w:rFonts w:ascii="Times New Roman" w:hAnsi="Times New Roman"/>
                <w:sz w:val="24"/>
                <w:szCs w:val="24"/>
              </w:rPr>
              <w:t>анализировать структуру затрат, предлагать пути снижения затрат с применением подходов бережливого производства;</w:t>
            </w:r>
          </w:p>
          <w:p w:rsidR="00E24BB9" w:rsidRDefault="00AF0E6D">
            <w:pPr>
              <w:pStyle w:val="SpBlue1"/>
              <w:numPr>
                <w:ilvl w:val="0"/>
                <w:numId w:val="0"/>
              </w:numPr>
              <w:spacing w:line="276" w:lineRule="auto"/>
              <w:ind w:left="150" w:hanging="150"/>
              <w:jc w:val="both"/>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рассчитывать основные экономические показатели</w:t>
            </w:r>
          </w:p>
          <w:p w:rsidR="00E24BB9" w:rsidRDefault="00AF0E6D">
            <w:pPr>
              <w:pStyle w:val="SpBlue1"/>
              <w:numPr>
                <w:ilvl w:val="0"/>
                <w:numId w:val="0"/>
              </w:numPr>
              <w:spacing w:line="276" w:lineRule="auto"/>
              <w:ind w:left="150" w:hanging="150"/>
              <w:jc w:val="both"/>
              <w:rPr>
                <w:rFonts w:ascii="Times New Roman" w:hAnsi="Times New Roman" w:cs="Times New Roman"/>
                <w:b/>
                <w:color w:val="auto"/>
                <w:sz w:val="24"/>
                <w:szCs w:val="24"/>
                <w:lang w:val="ru-RU"/>
              </w:rPr>
            </w:pPr>
            <w:r>
              <w:rPr>
                <w:rFonts w:ascii="Times New Roman" w:hAnsi="Times New Roman" w:cs="Times New Roman"/>
                <w:color w:val="auto"/>
                <w:sz w:val="24"/>
                <w:szCs w:val="24"/>
                <w:lang w:val="ru-RU"/>
              </w:rPr>
              <w:t xml:space="preserve">     деятельности организации.</w:t>
            </w:r>
          </w:p>
        </w:tc>
        <w:tc>
          <w:tcPr>
            <w:tcW w:w="1133" w:type="pct"/>
            <w:shd w:val="clear" w:color="auto" w:fill="auto"/>
            <w:vAlign w:val="center"/>
          </w:tcPr>
          <w:p w:rsidR="00E24BB9" w:rsidRDefault="00E24BB9">
            <w:pPr>
              <w:jc w:val="center"/>
              <w:rPr>
                <w:rFonts w:ascii="Times New Roman" w:hAnsi="Times New Roman" w:cs="Times New Roman"/>
                <w:sz w:val="24"/>
                <w:szCs w:val="24"/>
              </w:rPr>
            </w:pPr>
          </w:p>
        </w:tc>
      </w:tr>
      <w:tr w:rsidR="00E24BB9">
        <w:tc>
          <w:tcPr>
            <w:tcW w:w="329" w:type="pct"/>
            <w:vMerge w:val="restart"/>
            <w:shd w:val="clear" w:color="auto" w:fill="BFBFBF" w:themeFill="background1" w:themeFillShade="BF"/>
            <w:vAlign w:val="center"/>
          </w:tcPr>
          <w:p w:rsidR="00E24BB9" w:rsidRDefault="00AF0E6D">
            <w:pPr>
              <w:jc w:val="both"/>
              <w:rPr>
                <w:rFonts w:ascii="Times New Roman" w:hAnsi="Times New Roman" w:cs="Times New Roman"/>
                <w:sz w:val="24"/>
                <w:szCs w:val="24"/>
              </w:rPr>
            </w:pPr>
            <w:r>
              <w:rPr>
                <w:rFonts w:ascii="Times New Roman" w:hAnsi="Times New Roman" w:cs="Times New Roman"/>
                <w:sz w:val="24"/>
                <w:szCs w:val="24"/>
                <w:lang w:val="en-US"/>
              </w:rPr>
              <w:t>8</w:t>
            </w:r>
          </w:p>
        </w:tc>
        <w:tc>
          <w:tcPr>
            <w:tcW w:w="3534" w:type="pct"/>
            <w:shd w:val="clear" w:color="auto" w:fill="auto"/>
            <w:vAlign w:val="center"/>
          </w:tcPr>
          <w:p w:rsidR="00E24BB9" w:rsidRDefault="00AF0E6D">
            <w:pPr>
              <w:spacing w:line="276" w:lineRule="auto"/>
              <w:jc w:val="both"/>
              <w:rPr>
                <w:rFonts w:ascii="Times New Roman" w:hAnsi="Times New Roman" w:cs="Times New Roman"/>
                <w:b/>
                <w:sz w:val="24"/>
                <w:szCs w:val="24"/>
              </w:rPr>
            </w:pPr>
            <w:r>
              <w:rPr>
                <w:rFonts w:ascii="Times New Roman" w:hAnsi="Times New Roman" w:cs="Times New Roman"/>
                <w:b/>
                <w:sz w:val="24"/>
                <w:szCs w:val="24"/>
              </w:rPr>
              <w:t>Анализ данных. Подготовка отчетной документации</w:t>
            </w:r>
          </w:p>
        </w:tc>
        <w:tc>
          <w:tcPr>
            <w:tcW w:w="1137" w:type="pct"/>
            <w:gridSpan w:val="2"/>
            <w:tcBorders>
              <w:top w:val="single" w:sz="4" w:space="0" w:color="auto"/>
              <w:bottom w:val="single" w:sz="4" w:space="0" w:color="auto"/>
              <w:right w:val="single" w:sz="4" w:space="0" w:color="auto"/>
            </w:tcBorders>
            <w:shd w:val="clear" w:color="auto" w:fill="auto"/>
          </w:tcPr>
          <w:p w:rsidR="00E24BB9" w:rsidRDefault="00AF0E6D">
            <w:pPr>
              <w:jc w:val="center"/>
              <w:rPr>
                <w:rFonts w:ascii="Times New Roman" w:hAnsi="Times New Roman" w:cs="Times New Roman"/>
                <w:sz w:val="24"/>
                <w:szCs w:val="24"/>
              </w:rPr>
            </w:pPr>
            <w:r>
              <w:rPr>
                <w:rFonts w:ascii="Times New Roman" w:hAnsi="Times New Roman" w:cs="Times New Roman"/>
                <w:sz w:val="24"/>
                <w:szCs w:val="24"/>
              </w:rPr>
              <w:t>4,75</w:t>
            </w:r>
          </w:p>
        </w:tc>
      </w:tr>
      <w:tr w:rsidR="00E24BB9">
        <w:tc>
          <w:tcPr>
            <w:tcW w:w="329" w:type="pct"/>
            <w:vMerge/>
            <w:shd w:val="clear" w:color="auto" w:fill="BFBFBF" w:themeFill="background1" w:themeFillShade="BF"/>
            <w:vAlign w:val="center"/>
          </w:tcPr>
          <w:p w:rsidR="00E24BB9" w:rsidRDefault="00E24BB9">
            <w:pPr>
              <w:jc w:val="both"/>
              <w:rPr>
                <w:rFonts w:ascii="Times New Roman" w:hAnsi="Times New Roman" w:cs="Times New Roman"/>
                <w:sz w:val="24"/>
                <w:szCs w:val="24"/>
              </w:rPr>
            </w:pPr>
          </w:p>
        </w:tc>
        <w:tc>
          <w:tcPr>
            <w:tcW w:w="3534" w:type="pct"/>
            <w:shd w:val="clear" w:color="auto" w:fill="auto"/>
            <w:vAlign w:val="center"/>
          </w:tcPr>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Специалист должен знать и понимать:</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требования, предъявляемые к разработке и оформлению отчетного </w:t>
            </w:r>
            <w:proofErr w:type="gramStart"/>
            <w:r>
              <w:rPr>
                <w:rFonts w:ascii="Times New Roman" w:hAnsi="Times New Roman" w:cs="Times New Roman"/>
                <w:sz w:val="24"/>
                <w:szCs w:val="24"/>
              </w:rPr>
              <w:t>материала  в</w:t>
            </w:r>
            <w:proofErr w:type="gramEnd"/>
            <w:r>
              <w:rPr>
                <w:rFonts w:ascii="Times New Roman" w:hAnsi="Times New Roman" w:cs="Times New Roman"/>
                <w:sz w:val="24"/>
                <w:szCs w:val="24"/>
              </w:rPr>
              <w:t xml:space="preserve"> формате «было-стало»;</w:t>
            </w:r>
          </w:p>
          <w:p w:rsidR="00E24BB9" w:rsidRDefault="00AF0E6D">
            <w:pPr>
              <w:numPr>
                <w:ilvl w:val="0"/>
                <w:numId w:val="5"/>
              </w:numPr>
              <w:spacing w:after="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назначение  рабочей</w:t>
            </w:r>
            <w:proofErr w:type="gramEnd"/>
            <w:r>
              <w:rPr>
                <w:rFonts w:ascii="Times New Roman" w:hAnsi="Times New Roman" w:cs="Times New Roman"/>
                <w:sz w:val="24"/>
                <w:szCs w:val="24"/>
              </w:rPr>
              <w:t xml:space="preserve"> документации;</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важность правильного подхода к подготовке отчетного и презентационного материала с учетом целевой аудитории, регламента, значения командной работы во время презентации, умения правильно аргументировать.</w:t>
            </w:r>
          </w:p>
        </w:tc>
        <w:tc>
          <w:tcPr>
            <w:tcW w:w="1137" w:type="pct"/>
            <w:gridSpan w:val="2"/>
            <w:tcBorders>
              <w:top w:val="none" w:sz="4" w:space="0" w:color="000000"/>
              <w:bottom w:val="none" w:sz="4" w:space="0" w:color="000000"/>
              <w:right w:val="single" w:sz="4" w:space="0" w:color="auto"/>
            </w:tcBorders>
            <w:shd w:val="clear" w:color="auto" w:fill="auto"/>
          </w:tcPr>
          <w:p w:rsidR="00E24BB9" w:rsidRDefault="00E24BB9">
            <w:pPr>
              <w:jc w:val="center"/>
              <w:rPr>
                <w:rFonts w:ascii="Times New Roman" w:hAnsi="Times New Roman" w:cs="Times New Roman"/>
                <w:sz w:val="24"/>
                <w:szCs w:val="24"/>
              </w:rPr>
            </w:pPr>
          </w:p>
        </w:tc>
      </w:tr>
      <w:tr w:rsidR="00E24BB9">
        <w:tc>
          <w:tcPr>
            <w:tcW w:w="329" w:type="pct"/>
            <w:vMerge/>
            <w:shd w:val="clear" w:color="auto" w:fill="BFBFBF" w:themeFill="background1" w:themeFillShade="BF"/>
            <w:vAlign w:val="center"/>
          </w:tcPr>
          <w:p w:rsidR="00E24BB9" w:rsidRDefault="00E24BB9">
            <w:pPr>
              <w:jc w:val="both"/>
              <w:rPr>
                <w:rFonts w:ascii="Times New Roman" w:hAnsi="Times New Roman" w:cs="Times New Roman"/>
                <w:sz w:val="24"/>
                <w:szCs w:val="24"/>
              </w:rPr>
            </w:pPr>
          </w:p>
        </w:tc>
        <w:tc>
          <w:tcPr>
            <w:tcW w:w="3534" w:type="pct"/>
            <w:shd w:val="clear" w:color="auto" w:fill="auto"/>
            <w:vAlign w:val="center"/>
          </w:tcPr>
          <w:p w:rsidR="00E24BB9" w:rsidRDefault="00AF0E6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разрабатывать и оформлять отчетный материал в формате «было-стало»; </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проводить сравнительный анализ производственного </w:t>
            </w:r>
            <w:proofErr w:type="gramStart"/>
            <w:r>
              <w:rPr>
                <w:rFonts w:ascii="Times New Roman" w:hAnsi="Times New Roman" w:cs="Times New Roman"/>
                <w:sz w:val="24"/>
                <w:szCs w:val="24"/>
              </w:rPr>
              <w:t>процесса  по</w:t>
            </w:r>
            <w:proofErr w:type="gramEnd"/>
            <w:r>
              <w:rPr>
                <w:rFonts w:ascii="Times New Roman" w:hAnsi="Times New Roman" w:cs="Times New Roman"/>
                <w:sz w:val="24"/>
                <w:szCs w:val="24"/>
              </w:rPr>
              <w:t xml:space="preserve"> всем заданным показателям;</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систематизировать информацию и использовать принципы графической интерпретаций информации в различных форматах представления;</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формировать презентации и визуальные материалы на основе принципов эффективного восприятия информации;</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использовать разнообразные методы донесения информации;</w:t>
            </w:r>
          </w:p>
          <w:p w:rsidR="00E24BB9" w:rsidRDefault="00AF0E6D">
            <w:pPr>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эффективно работать совместно с командой участников процесса;</w:t>
            </w:r>
          </w:p>
          <w:p w:rsidR="00E24BB9" w:rsidRDefault="00AF0E6D">
            <w:pPr>
              <w:spacing w:line="276" w:lineRule="auto"/>
              <w:jc w:val="both"/>
              <w:rPr>
                <w:rFonts w:ascii="Times New Roman" w:hAnsi="Times New Roman" w:cs="Times New Roman"/>
                <w:b/>
                <w:sz w:val="24"/>
                <w:szCs w:val="24"/>
              </w:rPr>
            </w:pPr>
            <w:r>
              <w:rPr>
                <w:rFonts w:ascii="Times New Roman" w:hAnsi="Times New Roman" w:cs="Times New Roman"/>
                <w:sz w:val="24"/>
                <w:szCs w:val="24"/>
              </w:rPr>
              <w:t>-    предоставлять обратную связь.</w:t>
            </w:r>
          </w:p>
        </w:tc>
        <w:tc>
          <w:tcPr>
            <w:tcW w:w="1137" w:type="pct"/>
            <w:gridSpan w:val="2"/>
            <w:tcBorders>
              <w:top w:val="single" w:sz="4" w:space="0" w:color="auto"/>
              <w:bottom w:val="single" w:sz="4" w:space="0" w:color="auto"/>
              <w:right w:val="single" w:sz="4" w:space="0" w:color="auto"/>
            </w:tcBorders>
            <w:shd w:val="clear" w:color="auto" w:fill="auto"/>
          </w:tcPr>
          <w:p w:rsidR="00E24BB9" w:rsidRDefault="00E24BB9">
            <w:pPr>
              <w:jc w:val="center"/>
              <w:rPr>
                <w:rFonts w:ascii="Times New Roman" w:hAnsi="Times New Roman" w:cs="Times New Roman"/>
                <w:sz w:val="24"/>
                <w:szCs w:val="24"/>
              </w:rPr>
            </w:pPr>
          </w:p>
        </w:tc>
      </w:tr>
    </w:tbl>
    <w:p w:rsidR="00E24BB9" w:rsidRDefault="00E24BB9">
      <w:pPr>
        <w:pStyle w:val="afff"/>
        <w:rPr>
          <w:b/>
          <w:i/>
          <w:sz w:val="24"/>
          <w:szCs w:val="24"/>
          <w:vertAlign w:val="subscript"/>
        </w:rPr>
      </w:pPr>
    </w:p>
    <w:p w:rsidR="00E24BB9" w:rsidRDefault="00E24BB9">
      <w:pPr>
        <w:pStyle w:val="afff"/>
        <w:rPr>
          <w:b/>
          <w:i/>
          <w:sz w:val="28"/>
          <w:szCs w:val="28"/>
          <w:vertAlign w:val="subscript"/>
        </w:rPr>
      </w:pPr>
    </w:p>
    <w:p w:rsidR="00E24BB9" w:rsidRDefault="00AF0E6D">
      <w:pPr>
        <w:pStyle w:val="afff"/>
        <w:rPr>
          <w:b/>
          <w:i/>
          <w:sz w:val="28"/>
          <w:szCs w:val="28"/>
          <w:vertAlign w:val="subscript"/>
        </w:rPr>
      </w:pPr>
      <w:r>
        <w:rPr>
          <w:b/>
          <w:i/>
          <w:sz w:val="28"/>
          <w:szCs w:val="28"/>
          <w:vertAlign w:val="subscript"/>
        </w:rPr>
        <w:t>Проверить/соотнести с ФГОС, ПС, Отраслевыми стандартами</w:t>
      </w:r>
    </w:p>
    <w:p w:rsidR="00E24BB9" w:rsidRDefault="00E24BB9">
      <w:pPr>
        <w:spacing w:after="0" w:line="360" w:lineRule="auto"/>
        <w:ind w:firstLine="709"/>
        <w:jc w:val="both"/>
        <w:rPr>
          <w:rFonts w:ascii="Times New Roman" w:hAnsi="Times New Roman" w:cs="Times New Roman"/>
          <w:b/>
          <w:i/>
          <w:sz w:val="28"/>
          <w:szCs w:val="28"/>
          <w:vertAlign w:val="subscript"/>
        </w:rPr>
      </w:pPr>
    </w:p>
    <w:p w:rsidR="00E24BB9" w:rsidRDefault="00AF0E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clear="all"/>
      </w:r>
    </w:p>
    <w:p w:rsidR="00E24BB9" w:rsidRDefault="00AF0E6D">
      <w:pPr>
        <w:pStyle w:val="2"/>
        <w:spacing w:after="0" w:line="276" w:lineRule="auto"/>
        <w:ind w:firstLine="709"/>
        <w:jc w:val="both"/>
        <w:rPr>
          <w:rFonts w:ascii="Times New Roman" w:hAnsi="Times New Roman"/>
          <w:szCs w:val="28"/>
          <w:lang w:val="ru-RU"/>
        </w:rPr>
      </w:pPr>
      <w:bookmarkStart w:id="6" w:name="_Toc78885655"/>
      <w:bookmarkStart w:id="7" w:name="_Toc126341305"/>
      <w:r>
        <w:rPr>
          <w:rFonts w:ascii="Times New Roman" w:hAnsi="Times New Roman"/>
          <w:color w:val="000000"/>
          <w:sz w:val="24"/>
          <w:lang w:val="ru-RU"/>
        </w:rPr>
        <w:lastRenderedPageBreak/>
        <w:t xml:space="preserve">1.3. </w:t>
      </w:r>
      <w:r>
        <w:rPr>
          <w:rFonts w:ascii="Times New Roman" w:hAnsi="Times New Roman"/>
          <w:color w:val="000000"/>
          <w:szCs w:val="28"/>
          <w:lang w:val="ru-RU"/>
        </w:rPr>
        <w:t>ТРЕБОВАНИЯ К СХЕМЕ ОЦЕНКИ</w:t>
      </w:r>
      <w:bookmarkEnd w:id="6"/>
      <w:bookmarkEnd w:id="7"/>
    </w:p>
    <w:p w:rsidR="00E24BB9" w:rsidRDefault="00AF0E6D">
      <w:pPr>
        <w:pStyle w:val="afb"/>
        <w:widowControl/>
        <w:spacing w:line="276" w:lineRule="auto"/>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E24BB9" w:rsidRDefault="00AF0E6D">
      <w:pPr>
        <w:pStyle w:val="afb"/>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E24BB9" w:rsidRDefault="00E24BB9">
      <w:pPr>
        <w:pStyle w:val="afb"/>
        <w:widowControl/>
        <w:spacing w:line="276" w:lineRule="auto"/>
        <w:ind w:firstLine="709"/>
        <w:jc w:val="right"/>
        <w:rPr>
          <w:rFonts w:ascii="Times New Roman" w:hAnsi="Times New Roman"/>
          <w:bCs/>
          <w:i/>
          <w:iCs/>
          <w:sz w:val="28"/>
          <w:szCs w:val="28"/>
          <w:lang w:val="ru-RU"/>
        </w:rPr>
      </w:pPr>
    </w:p>
    <w:p w:rsidR="00E24BB9" w:rsidRDefault="00AF0E6D">
      <w:pPr>
        <w:pStyle w:val="afb"/>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tbl>
      <w:tblPr>
        <w:tblW w:w="10201" w:type="dxa"/>
        <w:tblLayout w:type="fixed"/>
        <w:tblLook w:val="04A0" w:firstRow="1" w:lastRow="0" w:firstColumn="1" w:lastColumn="0" w:noHBand="0" w:noVBand="1"/>
      </w:tblPr>
      <w:tblGrid>
        <w:gridCol w:w="1833"/>
        <w:gridCol w:w="851"/>
        <w:gridCol w:w="850"/>
        <w:gridCol w:w="851"/>
        <w:gridCol w:w="850"/>
        <w:gridCol w:w="992"/>
        <w:gridCol w:w="851"/>
        <w:gridCol w:w="721"/>
        <w:gridCol w:w="567"/>
        <w:gridCol w:w="701"/>
        <w:gridCol w:w="1134"/>
      </w:tblGrid>
      <w:tr w:rsidR="00E24BB9">
        <w:trPr>
          <w:trHeight w:val="2029"/>
        </w:trPr>
        <w:tc>
          <w:tcPr>
            <w:tcW w:w="9067" w:type="dxa"/>
            <w:gridSpan w:val="10"/>
            <w:tcBorders>
              <w:top w:val="single" w:sz="4" w:space="0" w:color="auto"/>
              <w:left w:val="single" w:sz="4" w:space="0" w:color="auto"/>
              <w:bottom w:val="single" w:sz="4" w:space="0" w:color="auto"/>
              <w:right w:val="single" w:sz="4" w:space="0" w:color="auto"/>
            </w:tcBorders>
            <w:shd w:val="clear" w:color="000000" w:fill="92D050"/>
            <w:vAlign w:val="center"/>
          </w:tcPr>
          <w:p w:rsidR="00E24BB9" w:rsidRDefault="00AF0E6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Критерий/Модуль</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E24BB9" w:rsidRDefault="00AF0E6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Итого баллов за раздел ТРЕБОВАНИЙ КОМПЕТЕНЦИИ</w:t>
            </w:r>
          </w:p>
        </w:tc>
      </w:tr>
      <w:tr w:rsidR="00E24BB9">
        <w:trPr>
          <w:trHeight w:val="639"/>
        </w:trPr>
        <w:tc>
          <w:tcPr>
            <w:tcW w:w="1833" w:type="dxa"/>
            <w:vMerge w:val="restart"/>
            <w:tcBorders>
              <w:top w:val="single" w:sz="4" w:space="0" w:color="auto"/>
              <w:left w:val="single" w:sz="8" w:space="0" w:color="auto"/>
              <w:bottom w:val="single" w:sz="8" w:space="0" w:color="000000"/>
              <w:right w:val="single" w:sz="8" w:space="0" w:color="auto"/>
            </w:tcBorders>
            <w:shd w:val="clear" w:color="000000" w:fill="92D050"/>
            <w:vAlign w:val="center"/>
          </w:tcPr>
          <w:p w:rsidR="00E24BB9" w:rsidRDefault="00AF0E6D">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Разделы ТРЕБОВАНИЙ КОМПЕТЕНЦИИ</w:t>
            </w:r>
          </w:p>
        </w:tc>
        <w:tc>
          <w:tcPr>
            <w:tcW w:w="851" w:type="dxa"/>
            <w:tcBorders>
              <w:top w:val="single" w:sz="4" w:space="0" w:color="auto"/>
              <w:left w:val="none" w:sz="4" w:space="0" w:color="000000"/>
              <w:bottom w:val="single" w:sz="8" w:space="0" w:color="auto"/>
              <w:right w:val="single" w:sz="8" w:space="0" w:color="auto"/>
            </w:tcBorders>
            <w:shd w:val="clear" w:color="000000" w:fill="92D050"/>
            <w:vAlign w:val="center"/>
          </w:tcPr>
          <w:p w:rsidR="00E24BB9" w:rsidRDefault="00AF0E6D">
            <w:pPr>
              <w:spacing w:after="0" w:line="240" w:lineRule="auto"/>
              <w:jc w:val="center"/>
              <w:rPr>
                <w:rFonts w:ascii="Times New Roman" w:eastAsia="Times New Roman" w:hAnsi="Times New Roman" w:cs="Times New Roman"/>
                <w:color w:val="FFFFFF"/>
                <w:sz w:val="24"/>
                <w:szCs w:val="24"/>
                <w:lang w:eastAsia="ru-RU"/>
              </w:rPr>
            </w:pPr>
            <w:r>
              <w:rPr>
                <w:rFonts w:ascii="Times New Roman" w:eastAsia="Times New Roman" w:hAnsi="Times New Roman" w:cs="Times New Roman"/>
                <w:color w:val="FFFFFF"/>
                <w:sz w:val="24"/>
                <w:szCs w:val="24"/>
                <w:lang w:eastAsia="ru-RU"/>
              </w:rPr>
              <w:t> </w:t>
            </w:r>
          </w:p>
        </w:tc>
        <w:tc>
          <w:tcPr>
            <w:tcW w:w="850" w:type="dxa"/>
            <w:tcBorders>
              <w:top w:val="single" w:sz="4" w:space="0" w:color="auto"/>
              <w:left w:val="none" w:sz="4" w:space="0" w:color="000000"/>
              <w:bottom w:val="single" w:sz="8" w:space="0" w:color="auto"/>
              <w:right w:val="single" w:sz="8" w:space="0" w:color="auto"/>
            </w:tcBorders>
            <w:shd w:val="clear" w:color="000000" w:fill="00B050"/>
            <w:vAlign w:val="center"/>
          </w:tcPr>
          <w:p w:rsidR="00E24BB9" w:rsidRDefault="00AF0E6D">
            <w:pPr>
              <w:spacing w:after="0" w:line="240"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eastAsia="ru-RU"/>
              </w:rPr>
              <w:t>A</w:t>
            </w:r>
          </w:p>
        </w:tc>
        <w:tc>
          <w:tcPr>
            <w:tcW w:w="851" w:type="dxa"/>
            <w:tcBorders>
              <w:top w:val="single" w:sz="4" w:space="0" w:color="auto"/>
              <w:left w:val="none" w:sz="4" w:space="0" w:color="000000"/>
              <w:bottom w:val="single" w:sz="8" w:space="0" w:color="auto"/>
              <w:right w:val="single" w:sz="8" w:space="0" w:color="auto"/>
            </w:tcBorders>
            <w:shd w:val="clear" w:color="000000" w:fill="00B050"/>
            <w:vAlign w:val="center"/>
          </w:tcPr>
          <w:p w:rsidR="00E24BB9" w:rsidRDefault="00AF0E6D">
            <w:pPr>
              <w:spacing w:after="0" w:line="240"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eastAsia="ru-RU"/>
              </w:rPr>
              <w:t>Б</w:t>
            </w:r>
          </w:p>
        </w:tc>
        <w:tc>
          <w:tcPr>
            <w:tcW w:w="850" w:type="dxa"/>
            <w:tcBorders>
              <w:top w:val="single" w:sz="4" w:space="0" w:color="auto"/>
              <w:left w:val="none" w:sz="4" w:space="0" w:color="000000"/>
              <w:bottom w:val="single" w:sz="8" w:space="0" w:color="auto"/>
              <w:right w:val="single" w:sz="8" w:space="0" w:color="auto"/>
            </w:tcBorders>
            <w:shd w:val="clear" w:color="000000" w:fill="00B050"/>
            <w:vAlign w:val="center"/>
          </w:tcPr>
          <w:p w:rsidR="00E24BB9" w:rsidRDefault="00AF0E6D">
            <w:pPr>
              <w:spacing w:after="0" w:line="240"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eastAsia="ru-RU"/>
              </w:rPr>
              <w:t>В</w:t>
            </w:r>
          </w:p>
        </w:tc>
        <w:tc>
          <w:tcPr>
            <w:tcW w:w="992" w:type="dxa"/>
            <w:tcBorders>
              <w:top w:val="single" w:sz="4" w:space="0" w:color="auto"/>
              <w:left w:val="none" w:sz="4" w:space="0" w:color="000000"/>
              <w:bottom w:val="single" w:sz="8" w:space="0" w:color="auto"/>
              <w:right w:val="single" w:sz="8" w:space="0" w:color="auto"/>
            </w:tcBorders>
            <w:shd w:val="clear" w:color="000000" w:fill="00B050"/>
            <w:vAlign w:val="center"/>
          </w:tcPr>
          <w:p w:rsidR="00E24BB9" w:rsidRDefault="00AF0E6D">
            <w:pPr>
              <w:spacing w:after="0" w:line="240"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eastAsia="ru-RU"/>
              </w:rPr>
              <w:t>Г</w:t>
            </w:r>
          </w:p>
        </w:tc>
        <w:tc>
          <w:tcPr>
            <w:tcW w:w="851" w:type="dxa"/>
            <w:tcBorders>
              <w:top w:val="single" w:sz="4" w:space="0" w:color="auto"/>
              <w:left w:val="none" w:sz="4" w:space="0" w:color="000000"/>
              <w:bottom w:val="single" w:sz="8" w:space="0" w:color="auto"/>
              <w:right w:val="single" w:sz="8" w:space="0" w:color="auto"/>
            </w:tcBorders>
            <w:shd w:val="clear" w:color="000000" w:fill="00B050"/>
            <w:vAlign w:val="center"/>
          </w:tcPr>
          <w:p w:rsidR="00E24BB9" w:rsidRDefault="00AF0E6D">
            <w:pPr>
              <w:spacing w:after="0" w:line="240"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eastAsia="ru-RU"/>
              </w:rPr>
              <w:t>Д</w:t>
            </w:r>
          </w:p>
        </w:tc>
        <w:tc>
          <w:tcPr>
            <w:tcW w:w="721" w:type="dxa"/>
            <w:tcBorders>
              <w:top w:val="single" w:sz="4" w:space="0" w:color="auto"/>
              <w:left w:val="none" w:sz="4" w:space="0" w:color="000000"/>
              <w:bottom w:val="single" w:sz="8" w:space="0" w:color="auto"/>
              <w:right w:val="single" w:sz="8" w:space="0" w:color="auto"/>
            </w:tcBorders>
            <w:shd w:val="clear" w:color="000000" w:fill="00B050"/>
            <w:vAlign w:val="center"/>
          </w:tcPr>
          <w:p w:rsidR="00E24BB9" w:rsidRDefault="00AF0E6D">
            <w:pPr>
              <w:spacing w:after="0" w:line="240"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eastAsia="ru-RU"/>
              </w:rPr>
              <w:t>Е</w:t>
            </w:r>
          </w:p>
        </w:tc>
        <w:tc>
          <w:tcPr>
            <w:tcW w:w="567" w:type="dxa"/>
            <w:tcBorders>
              <w:top w:val="single" w:sz="4" w:space="0" w:color="auto"/>
              <w:left w:val="none" w:sz="4" w:space="0" w:color="000000"/>
              <w:bottom w:val="single" w:sz="8" w:space="0" w:color="auto"/>
              <w:right w:val="single" w:sz="4" w:space="0" w:color="auto"/>
            </w:tcBorders>
            <w:shd w:val="clear" w:color="000000" w:fill="00B050"/>
            <w:vAlign w:val="center"/>
          </w:tcPr>
          <w:p w:rsidR="00E24BB9" w:rsidRDefault="00AF0E6D">
            <w:pPr>
              <w:spacing w:after="0" w:line="240"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eastAsia="ru-RU"/>
              </w:rPr>
              <w:t>Ж</w:t>
            </w:r>
          </w:p>
        </w:tc>
        <w:tc>
          <w:tcPr>
            <w:tcW w:w="701" w:type="dxa"/>
            <w:tcBorders>
              <w:top w:val="single" w:sz="4" w:space="0" w:color="auto"/>
              <w:left w:val="single" w:sz="4" w:space="0" w:color="auto"/>
              <w:bottom w:val="single" w:sz="4" w:space="0" w:color="auto"/>
              <w:right w:val="single" w:sz="4" w:space="0" w:color="auto"/>
            </w:tcBorders>
            <w:shd w:val="clear" w:color="000000" w:fill="00B050"/>
            <w:vAlign w:val="center"/>
          </w:tcPr>
          <w:p w:rsidR="00E24BB9" w:rsidRDefault="00AF0E6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FFFFFF"/>
                <w:sz w:val="24"/>
                <w:szCs w:val="24"/>
                <w:lang w:eastAsia="ru-RU"/>
              </w:rPr>
              <w:t>З</w:t>
            </w:r>
          </w:p>
        </w:tc>
        <w:tc>
          <w:tcPr>
            <w:tcW w:w="1134" w:type="dxa"/>
            <w:tcBorders>
              <w:top w:val="single" w:sz="4" w:space="0" w:color="auto"/>
              <w:left w:val="single" w:sz="4" w:space="0" w:color="auto"/>
              <w:bottom w:val="single" w:sz="8" w:space="0" w:color="auto"/>
              <w:right w:val="single" w:sz="8" w:space="0" w:color="auto"/>
            </w:tcBorders>
            <w:shd w:val="clear" w:color="000000" w:fill="00B050"/>
            <w:vAlign w:val="center"/>
          </w:tcPr>
          <w:p w:rsidR="00E24BB9" w:rsidRDefault="00AF0E6D">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w:t>
            </w:r>
          </w:p>
        </w:tc>
      </w:tr>
      <w:tr w:rsidR="00E24BB9">
        <w:trPr>
          <w:trHeight w:val="326"/>
        </w:trPr>
        <w:tc>
          <w:tcPr>
            <w:tcW w:w="1833" w:type="dxa"/>
            <w:vMerge/>
            <w:tcBorders>
              <w:top w:val="none" w:sz="4" w:space="0" w:color="000000"/>
              <w:left w:val="single" w:sz="8" w:space="0" w:color="auto"/>
              <w:bottom w:val="single" w:sz="8" w:space="0" w:color="000000"/>
              <w:right w:val="single" w:sz="8" w:space="0" w:color="auto"/>
            </w:tcBorders>
            <w:vAlign w:val="center"/>
          </w:tcPr>
          <w:p w:rsidR="00E24BB9" w:rsidRDefault="00E24BB9">
            <w:pPr>
              <w:spacing w:after="0" w:line="240" w:lineRule="auto"/>
              <w:rPr>
                <w:rFonts w:ascii="Times New Roman" w:eastAsia="Times New Roman" w:hAnsi="Times New Roman" w:cs="Times New Roman"/>
                <w:b/>
                <w:bCs/>
                <w:color w:val="000000"/>
                <w:sz w:val="24"/>
                <w:szCs w:val="24"/>
                <w:lang w:eastAsia="ru-RU"/>
              </w:rPr>
            </w:pPr>
          </w:p>
        </w:tc>
        <w:tc>
          <w:tcPr>
            <w:tcW w:w="851" w:type="dxa"/>
            <w:tcBorders>
              <w:top w:val="none" w:sz="4" w:space="0" w:color="000000"/>
              <w:left w:val="none" w:sz="4" w:space="0" w:color="000000"/>
              <w:bottom w:val="single" w:sz="8" w:space="0" w:color="auto"/>
              <w:right w:val="single" w:sz="8" w:space="0" w:color="auto"/>
            </w:tcBorders>
            <w:shd w:val="clear" w:color="000000" w:fill="00B050"/>
            <w:vAlign w:val="center"/>
          </w:tcPr>
          <w:p w:rsidR="00E24BB9" w:rsidRDefault="00AF0E6D">
            <w:pPr>
              <w:spacing w:after="0" w:line="240"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eastAsia="ru-RU"/>
              </w:rPr>
              <w:t>1</w:t>
            </w:r>
          </w:p>
        </w:tc>
        <w:tc>
          <w:tcPr>
            <w:tcW w:w="850"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2</w:t>
            </w:r>
          </w:p>
        </w:tc>
        <w:tc>
          <w:tcPr>
            <w:tcW w:w="85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3</w:t>
            </w:r>
          </w:p>
        </w:tc>
        <w:tc>
          <w:tcPr>
            <w:tcW w:w="850"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992"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85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72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one" w:sz="4" w:space="0" w:color="000000"/>
              <w:left w:val="none" w:sz="4" w:space="0" w:color="000000"/>
              <w:bottom w:val="single" w:sz="8" w:space="0" w:color="auto"/>
              <w:right w:val="single" w:sz="4"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701" w:type="dxa"/>
            <w:tcBorders>
              <w:top w:val="single" w:sz="4" w:space="0" w:color="auto"/>
              <w:left w:val="single" w:sz="4" w:space="0" w:color="auto"/>
              <w:bottom w:val="single" w:sz="4" w:space="0" w:color="auto"/>
              <w:right w:val="single" w:sz="4" w:space="0" w:color="auto"/>
            </w:tcBorders>
            <w:vAlign w:val="center"/>
          </w:tcPr>
          <w:p w:rsidR="00E24BB9" w:rsidRDefault="00AF0E6D">
            <w:pPr>
              <w:spacing w:after="0" w:line="240" w:lineRule="auto"/>
              <w:jc w:val="center"/>
              <w:rPr>
                <w:color w:val="000000"/>
              </w:rPr>
            </w:pPr>
            <w:r>
              <w:rPr>
                <w:color w:val="000000"/>
              </w:rPr>
              <w:t>0</w:t>
            </w:r>
          </w:p>
        </w:tc>
        <w:tc>
          <w:tcPr>
            <w:tcW w:w="1134" w:type="dxa"/>
            <w:tcBorders>
              <w:top w:val="none" w:sz="4" w:space="0" w:color="000000"/>
              <w:left w:val="single" w:sz="4" w:space="0" w:color="auto"/>
              <w:bottom w:val="single" w:sz="8" w:space="0" w:color="auto"/>
              <w:right w:val="single" w:sz="8" w:space="0" w:color="auto"/>
            </w:tcBorders>
            <w:shd w:val="clear" w:color="000000" w:fill="F2F2F2"/>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E24BB9">
        <w:trPr>
          <w:trHeight w:val="326"/>
        </w:trPr>
        <w:tc>
          <w:tcPr>
            <w:tcW w:w="1833" w:type="dxa"/>
            <w:vMerge/>
            <w:tcBorders>
              <w:top w:val="none" w:sz="4" w:space="0" w:color="000000"/>
              <w:left w:val="single" w:sz="8" w:space="0" w:color="auto"/>
              <w:bottom w:val="single" w:sz="8" w:space="0" w:color="000000"/>
              <w:right w:val="single" w:sz="8" w:space="0" w:color="auto"/>
            </w:tcBorders>
            <w:vAlign w:val="center"/>
          </w:tcPr>
          <w:p w:rsidR="00E24BB9" w:rsidRDefault="00E24BB9">
            <w:pPr>
              <w:spacing w:after="0" w:line="240" w:lineRule="auto"/>
              <w:rPr>
                <w:rFonts w:ascii="Times New Roman" w:eastAsia="Times New Roman" w:hAnsi="Times New Roman" w:cs="Times New Roman"/>
                <w:b/>
                <w:bCs/>
                <w:color w:val="000000"/>
                <w:sz w:val="24"/>
                <w:szCs w:val="24"/>
                <w:lang w:eastAsia="ru-RU"/>
              </w:rPr>
            </w:pPr>
          </w:p>
        </w:tc>
        <w:tc>
          <w:tcPr>
            <w:tcW w:w="851" w:type="dxa"/>
            <w:tcBorders>
              <w:top w:val="none" w:sz="4" w:space="0" w:color="000000"/>
              <w:left w:val="none" w:sz="4" w:space="0" w:color="000000"/>
              <w:bottom w:val="single" w:sz="8" w:space="0" w:color="auto"/>
              <w:right w:val="single" w:sz="8" w:space="0" w:color="auto"/>
            </w:tcBorders>
            <w:shd w:val="clear" w:color="000000" w:fill="00B050"/>
            <w:vAlign w:val="center"/>
          </w:tcPr>
          <w:p w:rsidR="00E24BB9" w:rsidRDefault="00AF0E6D">
            <w:pPr>
              <w:spacing w:after="0" w:line="240"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eastAsia="ru-RU"/>
              </w:rPr>
              <w:t>2</w:t>
            </w:r>
          </w:p>
        </w:tc>
        <w:tc>
          <w:tcPr>
            <w:tcW w:w="850"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0,5</w:t>
            </w:r>
          </w:p>
        </w:tc>
        <w:tc>
          <w:tcPr>
            <w:tcW w:w="85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8</w:t>
            </w:r>
          </w:p>
        </w:tc>
        <w:tc>
          <w:tcPr>
            <w:tcW w:w="850"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992"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1</w:t>
            </w:r>
          </w:p>
        </w:tc>
        <w:tc>
          <w:tcPr>
            <w:tcW w:w="85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72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one" w:sz="4" w:space="0" w:color="000000"/>
              <w:left w:val="none" w:sz="4" w:space="0" w:color="000000"/>
              <w:bottom w:val="single" w:sz="8" w:space="0" w:color="auto"/>
              <w:right w:val="single" w:sz="4"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3,5</w:t>
            </w:r>
          </w:p>
        </w:tc>
        <w:tc>
          <w:tcPr>
            <w:tcW w:w="701" w:type="dxa"/>
            <w:tcBorders>
              <w:top w:val="single" w:sz="4" w:space="0" w:color="auto"/>
              <w:left w:val="single" w:sz="4" w:space="0" w:color="auto"/>
              <w:bottom w:val="single" w:sz="4" w:space="0" w:color="auto"/>
              <w:right w:val="single" w:sz="4" w:space="0" w:color="auto"/>
            </w:tcBorders>
            <w:vAlign w:val="center"/>
          </w:tcPr>
          <w:p w:rsidR="00E24BB9" w:rsidRDefault="00AF0E6D">
            <w:pPr>
              <w:spacing w:after="0" w:line="240" w:lineRule="auto"/>
              <w:jc w:val="center"/>
              <w:rPr>
                <w:color w:val="000000"/>
              </w:rPr>
            </w:pPr>
            <w:r>
              <w:rPr>
                <w:color w:val="000000"/>
              </w:rPr>
              <w:t>0</w:t>
            </w:r>
          </w:p>
        </w:tc>
        <w:tc>
          <w:tcPr>
            <w:tcW w:w="1134" w:type="dxa"/>
            <w:tcBorders>
              <w:top w:val="none" w:sz="4" w:space="0" w:color="000000"/>
              <w:left w:val="single" w:sz="4" w:space="0" w:color="auto"/>
              <w:bottom w:val="single" w:sz="8" w:space="0" w:color="auto"/>
              <w:right w:val="single" w:sz="8" w:space="0" w:color="auto"/>
            </w:tcBorders>
            <w:shd w:val="clear" w:color="000000" w:fill="F2F2F2"/>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13</w:t>
            </w:r>
          </w:p>
        </w:tc>
      </w:tr>
      <w:tr w:rsidR="00E24BB9">
        <w:trPr>
          <w:trHeight w:val="326"/>
        </w:trPr>
        <w:tc>
          <w:tcPr>
            <w:tcW w:w="1833" w:type="dxa"/>
            <w:vMerge/>
            <w:tcBorders>
              <w:top w:val="none" w:sz="4" w:space="0" w:color="000000"/>
              <w:left w:val="single" w:sz="8" w:space="0" w:color="auto"/>
              <w:bottom w:val="single" w:sz="8" w:space="0" w:color="000000"/>
              <w:right w:val="single" w:sz="8" w:space="0" w:color="auto"/>
            </w:tcBorders>
            <w:vAlign w:val="center"/>
          </w:tcPr>
          <w:p w:rsidR="00E24BB9" w:rsidRDefault="00E24BB9">
            <w:pPr>
              <w:spacing w:after="0" w:line="240" w:lineRule="auto"/>
              <w:rPr>
                <w:rFonts w:ascii="Times New Roman" w:eastAsia="Times New Roman" w:hAnsi="Times New Roman" w:cs="Times New Roman"/>
                <w:b/>
                <w:bCs/>
                <w:color w:val="000000"/>
                <w:sz w:val="24"/>
                <w:szCs w:val="24"/>
                <w:lang w:eastAsia="ru-RU"/>
              </w:rPr>
            </w:pPr>
          </w:p>
        </w:tc>
        <w:tc>
          <w:tcPr>
            <w:tcW w:w="851" w:type="dxa"/>
            <w:tcBorders>
              <w:top w:val="none" w:sz="4" w:space="0" w:color="000000"/>
              <w:left w:val="none" w:sz="4" w:space="0" w:color="000000"/>
              <w:bottom w:val="single" w:sz="8" w:space="0" w:color="auto"/>
              <w:right w:val="single" w:sz="8" w:space="0" w:color="auto"/>
            </w:tcBorders>
            <w:shd w:val="clear" w:color="000000" w:fill="00B050"/>
            <w:vAlign w:val="center"/>
          </w:tcPr>
          <w:p w:rsidR="00E24BB9" w:rsidRDefault="00AF0E6D">
            <w:pPr>
              <w:spacing w:after="0" w:line="240"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eastAsia="ru-RU"/>
              </w:rPr>
              <w:t>3</w:t>
            </w:r>
          </w:p>
        </w:tc>
        <w:tc>
          <w:tcPr>
            <w:tcW w:w="850"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85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850"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16</w:t>
            </w:r>
          </w:p>
        </w:tc>
        <w:tc>
          <w:tcPr>
            <w:tcW w:w="992"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85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72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one" w:sz="4" w:space="0" w:color="000000"/>
              <w:left w:val="none" w:sz="4" w:space="0" w:color="000000"/>
              <w:bottom w:val="single" w:sz="8" w:space="0" w:color="auto"/>
              <w:right w:val="single" w:sz="4"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701" w:type="dxa"/>
            <w:tcBorders>
              <w:top w:val="single" w:sz="4" w:space="0" w:color="auto"/>
              <w:left w:val="single" w:sz="4" w:space="0" w:color="auto"/>
              <w:bottom w:val="single" w:sz="4" w:space="0" w:color="auto"/>
              <w:right w:val="single" w:sz="4" w:space="0" w:color="auto"/>
            </w:tcBorders>
            <w:vAlign w:val="center"/>
          </w:tcPr>
          <w:p w:rsidR="00E24BB9" w:rsidRDefault="00AF0E6D">
            <w:pPr>
              <w:spacing w:after="0" w:line="240" w:lineRule="auto"/>
              <w:jc w:val="center"/>
              <w:rPr>
                <w:color w:val="000000"/>
              </w:rPr>
            </w:pPr>
            <w:r>
              <w:rPr>
                <w:color w:val="000000"/>
              </w:rPr>
              <w:t>4,25</w:t>
            </w:r>
          </w:p>
        </w:tc>
        <w:tc>
          <w:tcPr>
            <w:tcW w:w="1134" w:type="dxa"/>
            <w:tcBorders>
              <w:top w:val="none" w:sz="4" w:space="0" w:color="000000"/>
              <w:left w:val="single" w:sz="4" w:space="0" w:color="auto"/>
              <w:bottom w:val="single" w:sz="8" w:space="0" w:color="auto"/>
              <w:right w:val="single" w:sz="8" w:space="0" w:color="auto"/>
            </w:tcBorders>
            <w:shd w:val="clear" w:color="000000" w:fill="F2F2F2"/>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20,25</w:t>
            </w:r>
          </w:p>
        </w:tc>
      </w:tr>
      <w:tr w:rsidR="00E24BB9">
        <w:trPr>
          <w:trHeight w:val="326"/>
        </w:trPr>
        <w:tc>
          <w:tcPr>
            <w:tcW w:w="1833" w:type="dxa"/>
            <w:vMerge/>
            <w:tcBorders>
              <w:top w:val="none" w:sz="4" w:space="0" w:color="000000"/>
              <w:left w:val="single" w:sz="8" w:space="0" w:color="auto"/>
              <w:bottom w:val="single" w:sz="8" w:space="0" w:color="000000"/>
              <w:right w:val="single" w:sz="8" w:space="0" w:color="auto"/>
            </w:tcBorders>
            <w:vAlign w:val="center"/>
          </w:tcPr>
          <w:p w:rsidR="00E24BB9" w:rsidRDefault="00E24BB9">
            <w:pPr>
              <w:spacing w:after="0" w:line="240" w:lineRule="auto"/>
              <w:rPr>
                <w:rFonts w:ascii="Times New Roman" w:eastAsia="Times New Roman" w:hAnsi="Times New Roman" w:cs="Times New Roman"/>
                <w:b/>
                <w:bCs/>
                <w:color w:val="000000"/>
                <w:sz w:val="24"/>
                <w:szCs w:val="24"/>
                <w:lang w:eastAsia="ru-RU"/>
              </w:rPr>
            </w:pPr>
          </w:p>
        </w:tc>
        <w:tc>
          <w:tcPr>
            <w:tcW w:w="851" w:type="dxa"/>
            <w:tcBorders>
              <w:top w:val="none" w:sz="4" w:space="0" w:color="000000"/>
              <w:left w:val="none" w:sz="4" w:space="0" w:color="000000"/>
              <w:bottom w:val="single" w:sz="8" w:space="0" w:color="auto"/>
              <w:right w:val="single" w:sz="8" w:space="0" w:color="auto"/>
            </w:tcBorders>
            <w:shd w:val="clear" w:color="000000" w:fill="00B050"/>
            <w:vAlign w:val="center"/>
          </w:tcPr>
          <w:p w:rsidR="00E24BB9" w:rsidRDefault="00AF0E6D">
            <w:pPr>
              <w:spacing w:after="0" w:line="240"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eastAsia="ru-RU"/>
              </w:rPr>
              <w:t>4</w:t>
            </w:r>
          </w:p>
        </w:tc>
        <w:tc>
          <w:tcPr>
            <w:tcW w:w="850"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4</w:t>
            </w:r>
          </w:p>
        </w:tc>
        <w:tc>
          <w:tcPr>
            <w:tcW w:w="85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8,25</w:t>
            </w:r>
          </w:p>
        </w:tc>
        <w:tc>
          <w:tcPr>
            <w:tcW w:w="850"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992"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9</w:t>
            </w:r>
          </w:p>
        </w:tc>
        <w:tc>
          <w:tcPr>
            <w:tcW w:w="85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72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one" w:sz="4" w:space="0" w:color="000000"/>
              <w:left w:val="none" w:sz="4" w:space="0" w:color="000000"/>
              <w:bottom w:val="single" w:sz="8" w:space="0" w:color="auto"/>
              <w:right w:val="single" w:sz="4"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701" w:type="dxa"/>
            <w:tcBorders>
              <w:top w:val="single" w:sz="4" w:space="0" w:color="auto"/>
              <w:left w:val="single" w:sz="4" w:space="0" w:color="auto"/>
              <w:bottom w:val="single" w:sz="4" w:space="0" w:color="auto"/>
              <w:right w:val="single" w:sz="4" w:space="0" w:color="auto"/>
            </w:tcBorders>
            <w:vAlign w:val="center"/>
          </w:tcPr>
          <w:p w:rsidR="00E24BB9" w:rsidRDefault="00AF0E6D">
            <w:pPr>
              <w:spacing w:after="0" w:line="240" w:lineRule="auto"/>
              <w:jc w:val="center"/>
              <w:rPr>
                <w:color w:val="000000"/>
              </w:rPr>
            </w:pPr>
            <w:r>
              <w:rPr>
                <w:color w:val="000000"/>
              </w:rPr>
              <w:t>0</w:t>
            </w:r>
          </w:p>
        </w:tc>
        <w:tc>
          <w:tcPr>
            <w:tcW w:w="1134" w:type="dxa"/>
            <w:tcBorders>
              <w:top w:val="none" w:sz="4" w:space="0" w:color="000000"/>
              <w:left w:val="single" w:sz="4" w:space="0" w:color="auto"/>
              <w:bottom w:val="single" w:sz="8" w:space="0" w:color="auto"/>
              <w:right w:val="single" w:sz="8" w:space="0" w:color="auto"/>
            </w:tcBorders>
            <w:shd w:val="clear" w:color="000000" w:fill="F2F2F2"/>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21,25</w:t>
            </w:r>
          </w:p>
        </w:tc>
      </w:tr>
      <w:tr w:rsidR="00E24BB9">
        <w:trPr>
          <w:trHeight w:val="326"/>
        </w:trPr>
        <w:tc>
          <w:tcPr>
            <w:tcW w:w="1833" w:type="dxa"/>
            <w:vMerge/>
            <w:tcBorders>
              <w:top w:val="none" w:sz="4" w:space="0" w:color="000000"/>
              <w:left w:val="single" w:sz="8" w:space="0" w:color="auto"/>
              <w:bottom w:val="single" w:sz="8" w:space="0" w:color="000000"/>
              <w:right w:val="single" w:sz="8" w:space="0" w:color="auto"/>
            </w:tcBorders>
            <w:vAlign w:val="center"/>
          </w:tcPr>
          <w:p w:rsidR="00E24BB9" w:rsidRDefault="00E24BB9">
            <w:pPr>
              <w:spacing w:after="0" w:line="240" w:lineRule="auto"/>
              <w:rPr>
                <w:rFonts w:ascii="Times New Roman" w:eastAsia="Times New Roman" w:hAnsi="Times New Roman" w:cs="Times New Roman"/>
                <w:b/>
                <w:bCs/>
                <w:color w:val="000000"/>
                <w:sz w:val="24"/>
                <w:szCs w:val="24"/>
                <w:lang w:eastAsia="ru-RU"/>
              </w:rPr>
            </w:pPr>
          </w:p>
        </w:tc>
        <w:tc>
          <w:tcPr>
            <w:tcW w:w="851" w:type="dxa"/>
            <w:tcBorders>
              <w:top w:val="none" w:sz="4" w:space="0" w:color="000000"/>
              <w:left w:val="none" w:sz="4" w:space="0" w:color="000000"/>
              <w:bottom w:val="single" w:sz="8" w:space="0" w:color="auto"/>
              <w:right w:val="single" w:sz="8" w:space="0" w:color="auto"/>
            </w:tcBorders>
            <w:shd w:val="clear" w:color="000000" w:fill="00B050"/>
            <w:vAlign w:val="center"/>
          </w:tcPr>
          <w:p w:rsidR="00E24BB9" w:rsidRDefault="00AF0E6D">
            <w:pPr>
              <w:spacing w:after="0" w:line="240"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eastAsia="ru-RU"/>
              </w:rPr>
              <w:t>5</w:t>
            </w:r>
          </w:p>
        </w:tc>
        <w:tc>
          <w:tcPr>
            <w:tcW w:w="850"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85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850"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992"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6,25</w:t>
            </w:r>
          </w:p>
        </w:tc>
        <w:tc>
          <w:tcPr>
            <w:tcW w:w="85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9</w:t>
            </w:r>
          </w:p>
        </w:tc>
        <w:tc>
          <w:tcPr>
            <w:tcW w:w="72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567" w:type="dxa"/>
            <w:tcBorders>
              <w:top w:val="none" w:sz="4" w:space="0" w:color="000000"/>
              <w:left w:val="none" w:sz="4" w:space="0" w:color="000000"/>
              <w:bottom w:val="single" w:sz="8" w:space="0" w:color="auto"/>
              <w:right w:val="single" w:sz="4"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701" w:type="dxa"/>
            <w:tcBorders>
              <w:top w:val="single" w:sz="4" w:space="0" w:color="auto"/>
              <w:left w:val="single" w:sz="4" w:space="0" w:color="auto"/>
              <w:bottom w:val="single" w:sz="4" w:space="0" w:color="auto"/>
              <w:right w:val="single" w:sz="4" w:space="0" w:color="auto"/>
            </w:tcBorders>
            <w:vAlign w:val="center"/>
          </w:tcPr>
          <w:p w:rsidR="00E24BB9" w:rsidRDefault="00AF0E6D">
            <w:pPr>
              <w:spacing w:after="0" w:line="240" w:lineRule="auto"/>
              <w:jc w:val="center"/>
              <w:rPr>
                <w:color w:val="000000"/>
              </w:rPr>
            </w:pPr>
            <w:r>
              <w:rPr>
                <w:color w:val="000000"/>
              </w:rPr>
              <w:t>0</w:t>
            </w:r>
          </w:p>
        </w:tc>
        <w:tc>
          <w:tcPr>
            <w:tcW w:w="1134" w:type="dxa"/>
            <w:tcBorders>
              <w:top w:val="none" w:sz="4" w:space="0" w:color="000000"/>
              <w:left w:val="single" w:sz="4" w:space="0" w:color="auto"/>
              <w:bottom w:val="single" w:sz="8" w:space="0" w:color="auto"/>
              <w:right w:val="single" w:sz="8" w:space="0" w:color="auto"/>
            </w:tcBorders>
            <w:shd w:val="clear" w:color="000000" w:fill="F2F2F2"/>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21,25</w:t>
            </w:r>
          </w:p>
        </w:tc>
      </w:tr>
      <w:tr w:rsidR="00E24BB9">
        <w:trPr>
          <w:trHeight w:val="680"/>
        </w:trPr>
        <w:tc>
          <w:tcPr>
            <w:tcW w:w="1833" w:type="dxa"/>
            <w:vMerge/>
            <w:tcBorders>
              <w:top w:val="none" w:sz="4" w:space="0" w:color="000000"/>
              <w:left w:val="single" w:sz="8" w:space="0" w:color="auto"/>
              <w:bottom w:val="single" w:sz="8" w:space="0" w:color="000000"/>
              <w:right w:val="single" w:sz="8" w:space="0" w:color="auto"/>
            </w:tcBorders>
            <w:vAlign w:val="center"/>
          </w:tcPr>
          <w:p w:rsidR="00E24BB9" w:rsidRDefault="00E24BB9">
            <w:pPr>
              <w:spacing w:after="0" w:line="240" w:lineRule="auto"/>
              <w:rPr>
                <w:rFonts w:ascii="Times New Roman" w:eastAsia="Times New Roman" w:hAnsi="Times New Roman" w:cs="Times New Roman"/>
                <w:b/>
                <w:bCs/>
                <w:color w:val="000000"/>
                <w:sz w:val="24"/>
                <w:szCs w:val="24"/>
                <w:lang w:eastAsia="ru-RU"/>
              </w:rPr>
            </w:pPr>
          </w:p>
        </w:tc>
        <w:tc>
          <w:tcPr>
            <w:tcW w:w="851" w:type="dxa"/>
            <w:tcBorders>
              <w:top w:val="none" w:sz="4" w:space="0" w:color="000000"/>
              <w:left w:val="none" w:sz="4" w:space="0" w:color="000000"/>
              <w:bottom w:val="single" w:sz="8" w:space="0" w:color="auto"/>
              <w:right w:val="single" w:sz="8" w:space="0" w:color="auto"/>
            </w:tcBorders>
            <w:shd w:val="clear" w:color="000000" w:fill="00B050"/>
            <w:vAlign w:val="center"/>
          </w:tcPr>
          <w:p w:rsidR="00E24BB9" w:rsidRDefault="00AF0E6D">
            <w:pPr>
              <w:spacing w:after="0" w:line="240"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eastAsia="ru-RU"/>
              </w:rPr>
              <w:t>6</w:t>
            </w:r>
          </w:p>
        </w:tc>
        <w:tc>
          <w:tcPr>
            <w:tcW w:w="850"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2</w:t>
            </w:r>
          </w:p>
        </w:tc>
        <w:tc>
          <w:tcPr>
            <w:tcW w:w="85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850"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992"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85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6</w:t>
            </w:r>
          </w:p>
        </w:tc>
        <w:tc>
          <w:tcPr>
            <w:tcW w:w="72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one" w:sz="4" w:space="0" w:color="000000"/>
              <w:left w:val="none" w:sz="4" w:space="0" w:color="000000"/>
              <w:bottom w:val="single" w:sz="8" w:space="0" w:color="auto"/>
              <w:right w:val="single" w:sz="4"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701" w:type="dxa"/>
            <w:tcBorders>
              <w:top w:val="single" w:sz="4" w:space="0" w:color="auto"/>
              <w:left w:val="single" w:sz="4" w:space="0" w:color="auto"/>
              <w:bottom w:val="single" w:sz="4" w:space="0" w:color="auto"/>
              <w:right w:val="single" w:sz="4" w:space="0" w:color="auto"/>
            </w:tcBorders>
            <w:vAlign w:val="center"/>
          </w:tcPr>
          <w:p w:rsidR="00E24BB9" w:rsidRDefault="00AF0E6D">
            <w:pPr>
              <w:spacing w:after="0" w:line="240" w:lineRule="auto"/>
              <w:jc w:val="center"/>
              <w:rPr>
                <w:color w:val="000000"/>
              </w:rPr>
            </w:pPr>
            <w:r>
              <w:rPr>
                <w:color w:val="000000"/>
              </w:rPr>
              <w:t>0</w:t>
            </w:r>
          </w:p>
        </w:tc>
        <w:tc>
          <w:tcPr>
            <w:tcW w:w="1134" w:type="dxa"/>
            <w:tcBorders>
              <w:top w:val="none" w:sz="4" w:space="0" w:color="000000"/>
              <w:left w:val="single" w:sz="4" w:space="0" w:color="auto"/>
              <w:bottom w:val="single" w:sz="8" w:space="0" w:color="auto"/>
              <w:right w:val="single" w:sz="8" w:space="0" w:color="auto"/>
            </w:tcBorders>
            <w:shd w:val="clear" w:color="000000" w:fill="F2F2F2"/>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6,5</w:t>
            </w:r>
          </w:p>
        </w:tc>
      </w:tr>
      <w:tr w:rsidR="00E24BB9">
        <w:trPr>
          <w:trHeight w:val="326"/>
        </w:trPr>
        <w:tc>
          <w:tcPr>
            <w:tcW w:w="1833" w:type="dxa"/>
            <w:vMerge/>
            <w:tcBorders>
              <w:top w:val="none" w:sz="4" w:space="0" w:color="000000"/>
              <w:left w:val="single" w:sz="8" w:space="0" w:color="auto"/>
              <w:bottom w:val="single" w:sz="8" w:space="0" w:color="000000"/>
              <w:right w:val="single" w:sz="8" w:space="0" w:color="auto"/>
            </w:tcBorders>
            <w:vAlign w:val="center"/>
          </w:tcPr>
          <w:p w:rsidR="00E24BB9" w:rsidRDefault="00E24BB9">
            <w:pPr>
              <w:spacing w:after="0" w:line="240" w:lineRule="auto"/>
              <w:rPr>
                <w:rFonts w:ascii="Times New Roman" w:eastAsia="Times New Roman" w:hAnsi="Times New Roman" w:cs="Times New Roman"/>
                <w:b/>
                <w:bCs/>
                <w:color w:val="000000"/>
                <w:sz w:val="24"/>
                <w:szCs w:val="24"/>
                <w:lang w:eastAsia="ru-RU"/>
              </w:rPr>
            </w:pPr>
          </w:p>
        </w:tc>
        <w:tc>
          <w:tcPr>
            <w:tcW w:w="851" w:type="dxa"/>
            <w:tcBorders>
              <w:top w:val="none" w:sz="4" w:space="0" w:color="000000"/>
              <w:left w:val="none" w:sz="4" w:space="0" w:color="000000"/>
              <w:bottom w:val="single" w:sz="8" w:space="0" w:color="auto"/>
              <w:right w:val="single" w:sz="8" w:space="0" w:color="auto"/>
            </w:tcBorders>
            <w:shd w:val="clear" w:color="000000" w:fill="00B050"/>
            <w:vAlign w:val="center"/>
          </w:tcPr>
          <w:p w:rsidR="00E24BB9" w:rsidRDefault="00AF0E6D">
            <w:pPr>
              <w:spacing w:after="0" w:line="240"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eastAsia="ru-RU"/>
              </w:rPr>
              <w:t>7</w:t>
            </w:r>
          </w:p>
        </w:tc>
        <w:tc>
          <w:tcPr>
            <w:tcW w:w="850"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85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850"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992"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85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72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one" w:sz="4" w:space="0" w:color="000000"/>
              <w:left w:val="none" w:sz="4" w:space="0" w:color="000000"/>
              <w:bottom w:val="single" w:sz="8" w:space="0" w:color="auto"/>
              <w:right w:val="single" w:sz="4"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6,5</w:t>
            </w:r>
          </w:p>
        </w:tc>
        <w:tc>
          <w:tcPr>
            <w:tcW w:w="701" w:type="dxa"/>
            <w:tcBorders>
              <w:top w:val="single" w:sz="4" w:space="0" w:color="auto"/>
              <w:left w:val="single" w:sz="4" w:space="0" w:color="auto"/>
              <w:bottom w:val="single" w:sz="4" w:space="0" w:color="auto"/>
              <w:right w:val="single" w:sz="4" w:space="0" w:color="auto"/>
            </w:tcBorders>
            <w:vAlign w:val="center"/>
          </w:tcPr>
          <w:p w:rsidR="00E24BB9" w:rsidRDefault="00AF0E6D">
            <w:pPr>
              <w:spacing w:after="0" w:line="240" w:lineRule="auto"/>
              <w:jc w:val="center"/>
              <w:rPr>
                <w:color w:val="000000"/>
              </w:rPr>
            </w:pPr>
            <w:r>
              <w:rPr>
                <w:color w:val="000000"/>
              </w:rPr>
              <w:t>0</w:t>
            </w:r>
          </w:p>
        </w:tc>
        <w:tc>
          <w:tcPr>
            <w:tcW w:w="1134" w:type="dxa"/>
            <w:tcBorders>
              <w:top w:val="none" w:sz="4" w:space="0" w:color="000000"/>
              <w:left w:val="single" w:sz="4" w:space="0" w:color="auto"/>
              <w:bottom w:val="single" w:sz="8" w:space="0" w:color="auto"/>
              <w:right w:val="single" w:sz="8" w:space="0" w:color="auto"/>
            </w:tcBorders>
            <w:shd w:val="clear" w:color="000000" w:fill="F2F2F2"/>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r>
      <w:tr w:rsidR="00E24BB9">
        <w:trPr>
          <w:trHeight w:val="376"/>
        </w:trPr>
        <w:tc>
          <w:tcPr>
            <w:tcW w:w="1833" w:type="dxa"/>
            <w:vMerge/>
            <w:tcBorders>
              <w:top w:val="none" w:sz="4" w:space="0" w:color="000000"/>
              <w:left w:val="single" w:sz="8" w:space="0" w:color="auto"/>
              <w:bottom w:val="single" w:sz="8" w:space="0" w:color="000000"/>
              <w:right w:val="single" w:sz="8" w:space="0" w:color="auto"/>
            </w:tcBorders>
            <w:vAlign w:val="center"/>
          </w:tcPr>
          <w:p w:rsidR="00E24BB9" w:rsidRDefault="00E24BB9">
            <w:pPr>
              <w:spacing w:after="0" w:line="240" w:lineRule="auto"/>
              <w:rPr>
                <w:rFonts w:ascii="Times New Roman" w:eastAsia="Times New Roman" w:hAnsi="Times New Roman" w:cs="Times New Roman"/>
                <w:b/>
                <w:bCs/>
                <w:color w:val="000000"/>
                <w:sz w:val="24"/>
                <w:szCs w:val="24"/>
                <w:lang w:eastAsia="ru-RU"/>
              </w:rPr>
            </w:pPr>
          </w:p>
        </w:tc>
        <w:tc>
          <w:tcPr>
            <w:tcW w:w="851" w:type="dxa"/>
            <w:tcBorders>
              <w:top w:val="none" w:sz="4" w:space="0" w:color="000000"/>
              <w:left w:val="none" w:sz="4" w:space="0" w:color="000000"/>
              <w:bottom w:val="single" w:sz="8" w:space="0" w:color="auto"/>
              <w:right w:val="single" w:sz="8" w:space="0" w:color="auto"/>
            </w:tcBorders>
            <w:shd w:val="clear" w:color="000000" w:fill="00B050"/>
            <w:vAlign w:val="center"/>
          </w:tcPr>
          <w:p w:rsidR="00E24BB9" w:rsidRDefault="00AF0E6D">
            <w:pPr>
              <w:spacing w:after="0" w:line="240" w:lineRule="auto"/>
              <w:jc w:val="center"/>
              <w:rPr>
                <w:rFonts w:ascii="Times New Roman" w:eastAsia="Times New Roman" w:hAnsi="Times New Roman" w:cs="Times New Roman"/>
                <w:b/>
                <w:bCs/>
                <w:color w:val="FFFFFF"/>
                <w:sz w:val="24"/>
                <w:szCs w:val="24"/>
                <w:lang w:eastAsia="ru-RU"/>
              </w:rPr>
            </w:pPr>
            <w:r>
              <w:rPr>
                <w:rFonts w:ascii="Times New Roman" w:eastAsia="Times New Roman" w:hAnsi="Times New Roman" w:cs="Times New Roman"/>
                <w:b/>
                <w:bCs/>
                <w:color w:val="FFFFFF"/>
                <w:sz w:val="24"/>
                <w:szCs w:val="24"/>
                <w:lang w:eastAsia="ru-RU"/>
              </w:rPr>
              <w:t>8</w:t>
            </w:r>
          </w:p>
        </w:tc>
        <w:tc>
          <w:tcPr>
            <w:tcW w:w="850"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85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850"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992"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85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721" w:type="dxa"/>
            <w:tcBorders>
              <w:top w:val="none" w:sz="4" w:space="0" w:color="000000"/>
              <w:left w:val="none" w:sz="4" w:space="0" w:color="000000"/>
              <w:bottom w:val="single" w:sz="8" w:space="0" w:color="auto"/>
              <w:right w:val="single" w:sz="8"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one" w:sz="4" w:space="0" w:color="000000"/>
              <w:left w:val="none" w:sz="4" w:space="0" w:color="000000"/>
              <w:bottom w:val="single" w:sz="8" w:space="0" w:color="auto"/>
              <w:right w:val="single" w:sz="4" w:space="0" w:color="auto"/>
            </w:tcBorders>
            <w:shd w:val="clear" w:color="auto" w:fill="auto"/>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0</w:t>
            </w:r>
          </w:p>
        </w:tc>
        <w:tc>
          <w:tcPr>
            <w:tcW w:w="701" w:type="dxa"/>
            <w:tcBorders>
              <w:top w:val="single" w:sz="4" w:space="0" w:color="auto"/>
              <w:left w:val="single" w:sz="4" w:space="0" w:color="auto"/>
              <w:bottom w:val="single" w:sz="4" w:space="0" w:color="auto"/>
              <w:right w:val="single" w:sz="4" w:space="0" w:color="auto"/>
            </w:tcBorders>
            <w:vAlign w:val="center"/>
          </w:tcPr>
          <w:p w:rsidR="00E24BB9" w:rsidRDefault="00AF0E6D">
            <w:pPr>
              <w:spacing w:after="0" w:line="240" w:lineRule="auto"/>
              <w:jc w:val="center"/>
              <w:rPr>
                <w:color w:val="000000"/>
              </w:rPr>
            </w:pPr>
            <w:r>
              <w:rPr>
                <w:color w:val="000000"/>
              </w:rPr>
              <w:t>4,75</w:t>
            </w:r>
          </w:p>
        </w:tc>
        <w:tc>
          <w:tcPr>
            <w:tcW w:w="1134" w:type="dxa"/>
            <w:tcBorders>
              <w:top w:val="none" w:sz="4" w:space="0" w:color="000000"/>
              <w:left w:val="single" w:sz="4" w:space="0" w:color="auto"/>
              <w:bottom w:val="single" w:sz="8" w:space="0" w:color="auto"/>
              <w:right w:val="single" w:sz="8" w:space="0" w:color="auto"/>
            </w:tcBorders>
            <w:shd w:val="clear" w:color="000000" w:fill="F2F2F2"/>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color w:val="000000"/>
              </w:rPr>
              <w:t>4,75</w:t>
            </w:r>
          </w:p>
        </w:tc>
      </w:tr>
      <w:tr w:rsidR="00E24BB9">
        <w:trPr>
          <w:trHeight w:val="539"/>
        </w:trPr>
        <w:tc>
          <w:tcPr>
            <w:tcW w:w="2684" w:type="dxa"/>
            <w:gridSpan w:val="2"/>
            <w:tcBorders>
              <w:top w:val="single" w:sz="8" w:space="0" w:color="auto"/>
              <w:left w:val="single" w:sz="8" w:space="0" w:color="auto"/>
              <w:bottom w:val="single" w:sz="8" w:space="0" w:color="auto"/>
              <w:right w:val="single" w:sz="8" w:space="0" w:color="000000"/>
            </w:tcBorders>
            <w:shd w:val="clear" w:color="000000" w:fill="00B050"/>
            <w:vAlign w:val="center"/>
          </w:tcPr>
          <w:p w:rsidR="00E24BB9" w:rsidRDefault="00AF0E6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Итого баллов за критерий/модуль</w:t>
            </w:r>
          </w:p>
        </w:tc>
        <w:tc>
          <w:tcPr>
            <w:tcW w:w="850" w:type="dxa"/>
            <w:tcBorders>
              <w:top w:val="none" w:sz="4" w:space="0" w:color="000000"/>
              <w:left w:val="none" w:sz="4" w:space="0" w:color="000000"/>
              <w:bottom w:val="single" w:sz="8" w:space="0" w:color="auto"/>
              <w:right w:val="single" w:sz="8" w:space="0" w:color="auto"/>
            </w:tcBorders>
            <w:shd w:val="clear" w:color="000000" w:fill="F2F2F2"/>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c>
          <w:tcPr>
            <w:tcW w:w="851" w:type="dxa"/>
            <w:tcBorders>
              <w:top w:val="none" w:sz="4" w:space="0" w:color="000000"/>
              <w:left w:val="none" w:sz="4" w:space="0" w:color="000000"/>
              <w:bottom w:val="single" w:sz="8" w:space="0" w:color="auto"/>
              <w:right w:val="single" w:sz="8" w:space="0" w:color="auto"/>
            </w:tcBorders>
            <w:shd w:val="clear" w:color="000000" w:fill="F2F2F2"/>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19,25</w:t>
            </w:r>
          </w:p>
        </w:tc>
        <w:tc>
          <w:tcPr>
            <w:tcW w:w="850" w:type="dxa"/>
            <w:tcBorders>
              <w:top w:val="none" w:sz="4" w:space="0" w:color="000000"/>
              <w:left w:val="none" w:sz="4" w:space="0" w:color="000000"/>
              <w:bottom w:val="single" w:sz="8" w:space="0" w:color="auto"/>
              <w:right w:val="single" w:sz="8" w:space="0" w:color="auto"/>
            </w:tcBorders>
            <w:shd w:val="clear" w:color="000000" w:fill="F2F2F2"/>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992" w:type="dxa"/>
            <w:tcBorders>
              <w:top w:val="none" w:sz="4" w:space="0" w:color="000000"/>
              <w:left w:val="none" w:sz="4" w:space="0" w:color="000000"/>
              <w:bottom w:val="single" w:sz="8" w:space="0" w:color="auto"/>
              <w:right w:val="single" w:sz="8" w:space="0" w:color="auto"/>
            </w:tcBorders>
            <w:shd w:val="clear" w:color="000000" w:fill="F2F2F2"/>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16,25</w:t>
            </w:r>
          </w:p>
        </w:tc>
        <w:tc>
          <w:tcPr>
            <w:tcW w:w="851" w:type="dxa"/>
            <w:tcBorders>
              <w:top w:val="none" w:sz="4" w:space="0" w:color="000000"/>
              <w:left w:val="none" w:sz="4" w:space="0" w:color="000000"/>
              <w:bottom w:val="single" w:sz="8" w:space="0" w:color="auto"/>
              <w:right w:val="single" w:sz="8" w:space="0" w:color="auto"/>
            </w:tcBorders>
            <w:shd w:val="clear" w:color="000000" w:fill="F2F2F2"/>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721" w:type="dxa"/>
            <w:tcBorders>
              <w:top w:val="none" w:sz="4" w:space="0" w:color="000000"/>
              <w:left w:val="none" w:sz="4" w:space="0" w:color="000000"/>
              <w:bottom w:val="single" w:sz="8" w:space="0" w:color="auto"/>
              <w:right w:val="single" w:sz="8" w:space="0" w:color="auto"/>
            </w:tcBorders>
            <w:shd w:val="clear" w:color="000000" w:fill="F2F2F2"/>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567" w:type="dxa"/>
            <w:tcBorders>
              <w:top w:val="none" w:sz="4" w:space="0" w:color="000000"/>
              <w:left w:val="none" w:sz="4" w:space="0" w:color="000000"/>
              <w:bottom w:val="single" w:sz="8" w:space="0" w:color="auto"/>
              <w:right w:val="single" w:sz="4" w:space="0" w:color="auto"/>
            </w:tcBorders>
            <w:shd w:val="clear" w:color="000000" w:fill="F2F2F2"/>
            <w:vAlign w:val="center"/>
          </w:tcPr>
          <w:p w:rsidR="00E24BB9" w:rsidRDefault="00AF0E6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01" w:type="dxa"/>
            <w:tcBorders>
              <w:top w:val="single" w:sz="4" w:space="0" w:color="auto"/>
              <w:left w:val="single" w:sz="4" w:space="0" w:color="auto"/>
              <w:bottom w:val="single" w:sz="4" w:space="0" w:color="auto"/>
              <w:right w:val="single" w:sz="4" w:space="0" w:color="auto"/>
            </w:tcBorders>
            <w:shd w:val="clear" w:color="000000" w:fill="F2F2F2"/>
            <w:vAlign w:val="center"/>
          </w:tcPr>
          <w:p w:rsidR="00E24BB9" w:rsidRDefault="00AF0E6D">
            <w:pPr>
              <w:spacing w:after="0" w:line="240" w:lineRule="auto"/>
              <w:jc w:val="center"/>
              <w:rPr>
                <w:color w:val="000000"/>
              </w:rPr>
            </w:pPr>
            <w:r>
              <w:rPr>
                <w:rFonts w:ascii="Times New Roman" w:eastAsia="Times New Roman" w:hAnsi="Times New Roman" w:cs="Times New Roman"/>
                <w:color w:val="000000"/>
                <w:sz w:val="24"/>
                <w:szCs w:val="24"/>
                <w:lang w:eastAsia="ru-RU"/>
              </w:rPr>
              <w:t>9</w:t>
            </w:r>
          </w:p>
        </w:tc>
        <w:tc>
          <w:tcPr>
            <w:tcW w:w="1134" w:type="dxa"/>
            <w:tcBorders>
              <w:top w:val="none" w:sz="4" w:space="0" w:color="000000"/>
              <w:left w:val="single" w:sz="4" w:space="0" w:color="auto"/>
              <w:bottom w:val="single" w:sz="8" w:space="0" w:color="auto"/>
              <w:right w:val="single" w:sz="8" w:space="0" w:color="auto"/>
            </w:tcBorders>
            <w:shd w:val="clear" w:color="000000" w:fill="F2F2F2"/>
            <w:vAlign w:val="center"/>
          </w:tcPr>
          <w:p w:rsidR="00E24BB9" w:rsidRDefault="00AF0E6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100</w:t>
            </w:r>
          </w:p>
        </w:tc>
      </w:tr>
    </w:tbl>
    <w:p w:rsidR="00E24BB9" w:rsidRDefault="00E24BB9">
      <w:pPr>
        <w:spacing w:after="0" w:line="240" w:lineRule="auto"/>
        <w:jc w:val="center"/>
        <w:rPr>
          <w:rFonts w:ascii="Times New Roman" w:hAnsi="Times New Roman" w:cs="Times New Roman"/>
        </w:rPr>
      </w:pPr>
    </w:p>
    <w:p w:rsidR="00E24BB9" w:rsidRDefault="00E24BB9">
      <w:pPr>
        <w:pStyle w:val="-21"/>
        <w:spacing w:before="0" w:after="0" w:line="240" w:lineRule="auto"/>
        <w:ind w:firstLine="709"/>
        <w:jc w:val="right"/>
        <w:rPr>
          <w:rFonts w:ascii="Times New Roman" w:hAnsi="Times New Roman"/>
          <w:szCs w:val="28"/>
        </w:rPr>
      </w:pPr>
    </w:p>
    <w:p w:rsidR="00E24BB9" w:rsidRDefault="00AF0E6D">
      <w:pPr>
        <w:pStyle w:val="-21"/>
        <w:spacing w:before="0" w:after="0"/>
        <w:ind w:firstLine="709"/>
        <w:jc w:val="both"/>
        <w:rPr>
          <w:rFonts w:ascii="Times New Roman" w:hAnsi="Times New Roman"/>
          <w:sz w:val="24"/>
        </w:rPr>
      </w:pPr>
      <w:bookmarkStart w:id="8" w:name="_Toc126341306"/>
      <w:r>
        <w:rPr>
          <w:rFonts w:ascii="Times New Roman" w:hAnsi="Times New Roman"/>
          <w:sz w:val="24"/>
        </w:rPr>
        <w:t>1.4. СПЕЦИФИКАЦИЯ ОЦЕНКИ КОМПЕТЕНЦИИ</w:t>
      </w:r>
      <w:bookmarkEnd w:id="8"/>
    </w:p>
    <w:p w:rsidR="00E24BB9" w:rsidRDefault="00AF0E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rsidR="00E24BB9" w:rsidRDefault="00AF0E6D">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rsidR="00E24BB9" w:rsidRDefault="00AF0E6D">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51"/>
        <w:gridCol w:w="3066"/>
        <w:gridCol w:w="6154"/>
      </w:tblGrid>
      <w:tr w:rsidR="00E24BB9">
        <w:tc>
          <w:tcPr>
            <w:tcW w:w="1851" w:type="pct"/>
            <w:gridSpan w:val="2"/>
            <w:shd w:val="clear" w:color="auto" w:fill="92D050"/>
          </w:tcPr>
          <w:p w:rsidR="00E24BB9" w:rsidRDefault="00AF0E6D">
            <w:pPr>
              <w:jc w:val="center"/>
              <w:rPr>
                <w:b/>
                <w:sz w:val="24"/>
                <w:szCs w:val="24"/>
              </w:rPr>
            </w:pPr>
            <w:r>
              <w:rPr>
                <w:b/>
                <w:sz w:val="24"/>
                <w:szCs w:val="24"/>
              </w:rPr>
              <w:t>Критерий</w:t>
            </w:r>
          </w:p>
        </w:tc>
        <w:tc>
          <w:tcPr>
            <w:tcW w:w="3149" w:type="pct"/>
            <w:shd w:val="clear" w:color="auto" w:fill="92D050"/>
          </w:tcPr>
          <w:p w:rsidR="00E24BB9" w:rsidRDefault="00AF0E6D">
            <w:pPr>
              <w:jc w:val="center"/>
              <w:rPr>
                <w:b/>
                <w:sz w:val="24"/>
                <w:szCs w:val="24"/>
              </w:rPr>
            </w:pPr>
            <w:r>
              <w:rPr>
                <w:b/>
                <w:sz w:val="24"/>
                <w:szCs w:val="24"/>
              </w:rPr>
              <w:t>Методика проверки навыков в критерии</w:t>
            </w:r>
          </w:p>
        </w:tc>
      </w:tr>
      <w:tr w:rsidR="00E24BB9">
        <w:tc>
          <w:tcPr>
            <w:tcW w:w="282" w:type="pct"/>
            <w:shd w:val="clear" w:color="auto" w:fill="00B050"/>
          </w:tcPr>
          <w:p w:rsidR="00E24BB9" w:rsidRDefault="00AF0E6D">
            <w:pPr>
              <w:jc w:val="both"/>
              <w:rPr>
                <w:b/>
                <w:color w:val="FFFFFF" w:themeColor="background1"/>
                <w:sz w:val="24"/>
                <w:szCs w:val="24"/>
              </w:rPr>
            </w:pPr>
            <w:r>
              <w:rPr>
                <w:b/>
                <w:color w:val="FFFFFF" w:themeColor="background1"/>
                <w:sz w:val="24"/>
                <w:szCs w:val="24"/>
              </w:rPr>
              <w:t>А</w:t>
            </w:r>
          </w:p>
        </w:tc>
        <w:tc>
          <w:tcPr>
            <w:tcW w:w="1569" w:type="pct"/>
            <w:shd w:val="clear" w:color="auto" w:fill="92D050"/>
          </w:tcPr>
          <w:p w:rsidR="00E24BB9" w:rsidRDefault="00AF0E6D">
            <w:pPr>
              <w:jc w:val="both"/>
              <w:rPr>
                <w:sz w:val="24"/>
                <w:szCs w:val="24"/>
              </w:rPr>
            </w:pPr>
            <w:r>
              <w:rPr>
                <w:sz w:val="24"/>
                <w:szCs w:val="24"/>
                <w:lang w:eastAsia="en-US"/>
              </w:rPr>
              <w:t>Ознакомление с технологическим процессом</w:t>
            </w:r>
          </w:p>
        </w:tc>
        <w:tc>
          <w:tcPr>
            <w:tcW w:w="3149" w:type="pct"/>
            <w:shd w:val="clear" w:color="auto" w:fill="auto"/>
          </w:tcPr>
          <w:p w:rsidR="00E24BB9" w:rsidRDefault="00AF0E6D">
            <w:pPr>
              <w:jc w:val="both"/>
              <w:rPr>
                <w:sz w:val="24"/>
                <w:szCs w:val="24"/>
              </w:rPr>
            </w:pPr>
            <w:r>
              <w:rPr>
                <w:sz w:val="24"/>
                <w:szCs w:val="24"/>
              </w:rPr>
              <w:t>Проверяется подготовка рабочего места в соответствии с требованиями ОТ и ТБ и инструкцией участника. Правильное определение технологической последовательности рабочих элементов. Выявление всех видов потерь на рабочем месте.</w:t>
            </w:r>
          </w:p>
        </w:tc>
      </w:tr>
      <w:tr w:rsidR="00E24BB9">
        <w:tc>
          <w:tcPr>
            <w:tcW w:w="282" w:type="pct"/>
            <w:shd w:val="clear" w:color="auto" w:fill="00B050"/>
          </w:tcPr>
          <w:p w:rsidR="00E24BB9" w:rsidRDefault="00AF0E6D">
            <w:pPr>
              <w:jc w:val="both"/>
              <w:rPr>
                <w:b/>
                <w:color w:val="FFFFFF" w:themeColor="background1"/>
                <w:sz w:val="24"/>
                <w:szCs w:val="24"/>
              </w:rPr>
            </w:pPr>
            <w:r>
              <w:rPr>
                <w:b/>
                <w:color w:val="FFFFFF" w:themeColor="background1"/>
                <w:sz w:val="24"/>
                <w:szCs w:val="24"/>
              </w:rPr>
              <w:lastRenderedPageBreak/>
              <w:t>Б</w:t>
            </w:r>
          </w:p>
        </w:tc>
        <w:tc>
          <w:tcPr>
            <w:tcW w:w="1569" w:type="pct"/>
            <w:shd w:val="clear" w:color="auto" w:fill="92D050"/>
            <w:vAlign w:val="center"/>
          </w:tcPr>
          <w:p w:rsidR="00E24BB9" w:rsidRDefault="00AF0E6D">
            <w:pPr>
              <w:jc w:val="both"/>
              <w:rPr>
                <w:sz w:val="24"/>
                <w:szCs w:val="24"/>
              </w:rPr>
            </w:pPr>
            <w:r>
              <w:rPr>
                <w:sz w:val="24"/>
                <w:szCs w:val="24"/>
                <w:lang w:eastAsia="en-US"/>
              </w:rPr>
              <w:t xml:space="preserve">Анализ текущего состояния  </w:t>
            </w:r>
          </w:p>
        </w:tc>
        <w:tc>
          <w:tcPr>
            <w:tcW w:w="3149" w:type="pct"/>
            <w:shd w:val="clear" w:color="auto" w:fill="auto"/>
          </w:tcPr>
          <w:p w:rsidR="00E24BB9" w:rsidRDefault="00AF0E6D">
            <w:pPr>
              <w:jc w:val="both"/>
              <w:rPr>
                <w:sz w:val="24"/>
                <w:szCs w:val="24"/>
              </w:rPr>
            </w:pPr>
            <w:r>
              <w:rPr>
                <w:sz w:val="24"/>
                <w:szCs w:val="24"/>
              </w:rPr>
              <w:t>Выполнение расчётов темпов работы производства, работа с хронометром (выполнение требуемых замеров). Заполнение карты СР.</w:t>
            </w:r>
          </w:p>
        </w:tc>
      </w:tr>
      <w:tr w:rsidR="00E24BB9">
        <w:tc>
          <w:tcPr>
            <w:tcW w:w="282" w:type="pct"/>
            <w:shd w:val="clear" w:color="auto" w:fill="00B050"/>
          </w:tcPr>
          <w:p w:rsidR="00E24BB9" w:rsidRDefault="00AF0E6D">
            <w:pPr>
              <w:jc w:val="both"/>
              <w:rPr>
                <w:b/>
                <w:color w:val="FFFFFF" w:themeColor="background1"/>
                <w:sz w:val="24"/>
                <w:szCs w:val="24"/>
              </w:rPr>
            </w:pPr>
            <w:r>
              <w:rPr>
                <w:b/>
                <w:color w:val="FFFFFF" w:themeColor="background1"/>
                <w:sz w:val="24"/>
                <w:szCs w:val="24"/>
              </w:rPr>
              <w:t>В</w:t>
            </w:r>
          </w:p>
        </w:tc>
        <w:tc>
          <w:tcPr>
            <w:tcW w:w="1569" w:type="pct"/>
            <w:shd w:val="clear" w:color="auto" w:fill="92D050"/>
          </w:tcPr>
          <w:p w:rsidR="00E24BB9" w:rsidRDefault="00AF0E6D">
            <w:pPr>
              <w:jc w:val="both"/>
              <w:rPr>
                <w:sz w:val="24"/>
                <w:szCs w:val="24"/>
              </w:rPr>
            </w:pPr>
            <w:r>
              <w:rPr>
                <w:sz w:val="24"/>
                <w:szCs w:val="24"/>
                <w:lang w:eastAsia="en-US"/>
              </w:rPr>
              <w:t>Стратегический подход достижения целей</w:t>
            </w:r>
          </w:p>
        </w:tc>
        <w:tc>
          <w:tcPr>
            <w:tcW w:w="3149" w:type="pct"/>
            <w:shd w:val="clear" w:color="auto" w:fill="auto"/>
          </w:tcPr>
          <w:p w:rsidR="00E24BB9" w:rsidRDefault="00AF0E6D">
            <w:pPr>
              <w:jc w:val="both"/>
              <w:rPr>
                <w:sz w:val="24"/>
                <w:szCs w:val="24"/>
              </w:rPr>
            </w:pPr>
            <w:r>
              <w:rPr>
                <w:sz w:val="24"/>
                <w:szCs w:val="24"/>
              </w:rPr>
              <w:t>Проводится оценка выполненных расчетов, правильности применения полученных данных, заполнение таблицы сбалансированной работы. Проверяются предложенные расчеты показателей по улучшению рабочего места сборки изделия, «</w:t>
            </w:r>
            <w:proofErr w:type="spellStart"/>
            <w:r>
              <w:rPr>
                <w:sz w:val="24"/>
                <w:szCs w:val="24"/>
              </w:rPr>
              <w:t>кайзены</w:t>
            </w:r>
            <w:proofErr w:type="spellEnd"/>
            <w:r>
              <w:rPr>
                <w:sz w:val="24"/>
                <w:szCs w:val="24"/>
              </w:rPr>
              <w:t>», направленные на исключение проблем.</w:t>
            </w:r>
          </w:p>
        </w:tc>
      </w:tr>
      <w:tr w:rsidR="00E24BB9">
        <w:tc>
          <w:tcPr>
            <w:tcW w:w="282" w:type="pct"/>
            <w:shd w:val="clear" w:color="auto" w:fill="00B050"/>
          </w:tcPr>
          <w:p w:rsidR="00E24BB9" w:rsidRDefault="00AF0E6D">
            <w:pPr>
              <w:jc w:val="both"/>
              <w:rPr>
                <w:b/>
                <w:color w:val="FFFFFF" w:themeColor="background1"/>
                <w:sz w:val="24"/>
                <w:szCs w:val="24"/>
              </w:rPr>
            </w:pPr>
            <w:r>
              <w:rPr>
                <w:b/>
                <w:color w:val="FFFFFF" w:themeColor="background1"/>
                <w:sz w:val="24"/>
                <w:szCs w:val="24"/>
              </w:rPr>
              <w:t>Г</w:t>
            </w:r>
          </w:p>
        </w:tc>
        <w:tc>
          <w:tcPr>
            <w:tcW w:w="1569" w:type="pct"/>
            <w:shd w:val="clear" w:color="auto" w:fill="92D050"/>
          </w:tcPr>
          <w:p w:rsidR="00E24BB9" w:rsidRDefault="00AF0E6D">
            <w:pPr>
              <w:jc w:val="both"/>
              <w:rPr>
                <w:sz w:val="24"/>
                <w:szCs w:val="24"/>
              </w:rPr>
            </w:pPr>
            <w:r>
              <w:rPr>
                <w:sz w:val="24"/>
                <w:szCs w:val="24"/>
                <w:lang w:eastAsia="en-US"/>
              </w:rPr>
              <w:t>Стандартизация процесса</w:t>
            </w:r>
          </w:p>
        </w:tc>
        <w:tc>
          <w:tcPr>
            <w:tcW w:w="3149" w:type="pct"/>
            <w:shd w:val="clear" w:color="auto" w:fill="auto"/>
          </w:tcPr>
          <w:p w:rsidR="00E24BB9" w:rsidRDefault="00AF0E6D">
            <w:pPr>
              <w:jc w:val="both"/>
              <w:rPr>
                <w:sz w:val="24"/>
                <w:szCs w:val="24"/>
              </w:rPr>
            </w:pPr>
            <w:r>
              <w:rPr>
                <w:sz w:val="24"/>
                <w:szCs w:val="24"/>
              </w:rPr>
              <w:t>Проводится оценка построения целевого состояния технологического процесса. Определение незавершенного задела. Применение системы 5</w:t>
            </w:r>
            <w:r>
              <w:rPr>
                <w:sz w:val="24"/>
                <w:szCs w:val="24"/>
                <w:lang w:val="en-US"/>
              </w:rPr>
              <w:t>S</w:t>
            </w:r>
          </w:p>
        </w:tc>
      </w:tr>
      <w:tr w:rsidR="00E24BB9">
        <w:tc>
          <w:tcPr>
            <w:tcW w:w="282" w:type="pct"/>
            <w:shd w:val="clear" w:color="auto" w:fill="00B050"/>
          </w:tcPr>
          <w:p w:rsidR="00E24BB9" w:rsidRDefault="00AF0E6D">
            <w:pPr>
              <w:jc w:val="both"/>
              <w:rPr>
                <w:b/>
                <w:color w:val="FFFFFF" w:themeColor="background1"/>
                <w:sz w:val="24"/>
                <w:szCs w:val="24"/>
              </w:rPr>
            </w:pPr>
            <w:r>
              <w:rPr>
                <w:b/>
                <w:color w:val="FFFFFF" w:themeColor="background1"/>
                <w:sz w:val="24"/>
                <w:szCs w:val="24"/>
              </w:rPr>
              <w:t>Д</w:t>
            </w:r>
          </w:p>
        </w:tc>
        <w:tc>
          <w:tcPr>
            <w:tcW w:w="1569" w:type="pct"/>
            <w:shd w:val="clear" w:color="auto" w:fill="92D050"/>
          </w:tcPr>
          <w:p w:rsidR="00E24BB9" w:rsidRDefault="00AF0E6D">
            <w:pPr>
              <w:jc w:val="both"/>
              <w:rPr>
                <w:sz w:val="24"/>
                <w:szCs w:val="24"/>
              </w:rPr>
            </w:pPr>
            <w:r>
              <w:rPr>
                <w:sz w:val="24"/>
                <w:szCs w:val="24"/>
                <w:lang w:eastAsia="en-US"/>
              </w:rPr>
              <w:t>Стабилизация процесса</w:t>
            </w:r>
          </w:p>
        </w:tc>
        <w:tc>
          <w:tcPr>
            <w:tcW w:w="3149" w:type="pct"/>
            <w:shd w:val="clear" w:color="auto" w:fill="auto"/>
          </w:tcPr>
          <w:p w:rsidR="00E24BB9" w:rsidRDefault="00AF0E6D">
            <w:pPr>
              <w:jc w:val="both"/>
              <w:rPr>
                <w:sz w:val="24"/>
                <w:szCs w:val="24"/>
              </w:rPr>
            </w:pPr>
            <w:r>
              <w:rPr>
                <w:bCs/>
                <w:sz w:val="24"/>
                <w:szCs w:val="24"/>
                <w:lang w:eastAsia="en-US"/>
              </w:rPr>
              <w:t>Разработка стандарта выполнения операций. Выполнение анализа стабильности процесса. Проведение обучения по технологическому процессу сборки изделия. Выявление проблем по качеству сборки изделия, предложенные «</w:t>
            </w:r>
            <w:proofErr w:type="spellStart"/>
            <w:r>
              <w:rPr>
                <w:bCs/>
                <w:sz w:val="24"/>
                <w:szCs w:val="24"/>
                <w:lang w:eastAsia="en-US"/>
              </w:rPr>
              <w:t>кайзены</w:t>
            </w:r>
            <w:proofErr w:type="spellEnd"/>
            <w:r>
              <w:rPr>
                <w:bCs/>
                <w:sz w:val="24"/>
                <w:szCs w:val="24"/>
                <w:lang w:eastAsia="en-US"/>
              </w:rPr>
              <w:t>» по исключению брака.</w:t>
            </w:r>
          </w:p>
        </w:tc>
      </w:tr>
      <w:tr w:rsidR="00E24BB9">
        <w:tc>
          <w:tcPr>
            <w:tcW w:w="282" w:type="pct"/>
            <w:shd w:val="clear" w:color="auto" w:fill="00B050"/>
          </w:tcPr>
          <w:p w:rsidR="00E24BB9" w:rsidRDefault="00AF0E6D">
            <w:pPr>
              <w:jc w:val="both"/>
              <w:rPr>
                <w:b/>
                <w:color w:val="FFFFFF" w:themeColor="background1"/>
                <w:sz w:val="24"/>
                <w:szCs w:val="24"/>
              </w:rPr>
            </w:pPr>
            <w:r>
              <w:rPr>
                <w:b/>
                <w:color w:val="FFFFFF" w:themeColor="background1"/>
                <w:sz w:val="24"/>
                <w:szCs w:val="24"/>
              </w:rPr>
              <w:t>Е</w:t>
            </w:r>
          </w:p>
        </w:tc>
        <w:tc>
          <w:tcPr>
            <w:tcW w:w="1569" w:type="pct"/>
            <w:shd w:val="clear" w:color="auto" w:fill="92D050"/>
          </w:tcPr>
          <w:p w:rsidR="00E24BB9" w:rsidRDefault="00AF0E6D">
            <w:pPr>
              <w:jc w:val="both"/>
              <w:rPr>
                <w:sz w:val="24"/>
                <w:szCs w:val="24"/>
              </w:rPr>
            </w:pPr>
            <w:r>
              <w:rPr>
                <w:sz w:val="24"/>
                <w:szCs w:val="24"/>
              </w:rPr>
              <w:t>Стандарт выполнения работы</w:t>
            </w:r>
          </w:p>
        </w:tc>
        <w:tc>
          <w:tcPr>
            <w:tcW w:w="3149" w:type="pct"/>
            <w:shd w:val="clear" w:color="auto" w:fill="auto"/>
          </w:tcPr>
          <w:p w:rsidR="00E24BB9" w:rsidRDefault="00AF0E6D">
            <w:pPr>
              <w:jc w:val="both"/>
              <w:rPr>
                <w:bCs/>
                <w:sz w:val="24"/>
                <w:szCs w:val="24"/>
              </w:rPr>
            </w:pPr>
            <w:r>
              <w:rPr>
                <w:bCs/>
                <w:sz w:val="24"/>
                <w:szCs w:val="24"/>
                <w:lang w:eastAsia="en-US"/>
              </w:rPr>
              <w:t>Разработка стандарта выполнения операций на рабочем месте.</w:t>
            </w:r>
          </w:p>
        </w:tc>
      </w:tr>
      <w:tr w:rsidR="00E24BB9">
        <w:tc>
          <w:tcPr>
            <w:tcW w:w="282" w:type="pct"/>
            <w:shd w:val="clear" w:color="auto" w:fill="00B050"/>
          </w:tcPr>
          <w:p w:rsidR="00E24BB9" w:rsidRDefault="00AF0E6D">
            <w:pPr>
              <w:jc w:val="both"/>
              <w:rPr>
                <w:b/>
                <w:color w:val="FFFFFF" w:themeColor="background1"/>
                <w:sz w:val="24"/>
                <w:szCs w:val="24"/>
              </w:rPr>
            </w:pPr>
            <w:r>
              <w:rPr>
                <w:b/>
                <w:color w:val="FFFFFF" w:themeColor="background1"/>
                <w:sz w:val="24"/>
                <w:szCs w:val="24"/>
              </w:rPr>
              <w:t>Ж</w:t>
            </w:r>
          </w:p>
        </w:tc>
        <w:tc>
          <w:tcPr>
            <w:tcW w:w="1569" w:type="pct"/>
            <w:shd w:val="clear" w:color="auto" w:fill="92D050"/>
          </w:tcPr>
          <w:p w:rsidR="00E24BB9" w:rsidRDefault="00AF0E6D">
            <w:pPr>
              <w:jc w:val="both"/>
              <w:rPr>
                <w:sz w:val="24"/>
                <w:szCs w:val="24"/>
              </w:rPr>
            </w:pPr>
            <w:r>
              <w:rPr>
                <w:sz w:val="24"/>
                <w:szCs w:val="24"/>
                <w:lang w:eastAsia="en-US"/>
              </w:rPr>
              <w:t>Оценка эффективности внедренных усовершенствований</w:t>
            </w:r>
          </w:p>
        </w:tc>
        <w:tc>
          <w:tcPr>
            <w:tcW w:w="3149" w:type="pct"/>
            <w:shd w:val="clear" w:color="auto" w:fill="auto"/>
          </w:tcPr>
          <w:p w:rsidR="00E24BB9" w:rsidRDefault="00AF0E6D">
            <w:pPr>
              <w:jc w:val="both"/>
              <w:rPr>
                <w:sz w:val="24"/>
                <w:szCs w:val="24"/>
              </w:rPr>
            </w:pPr>
            <w:r>
              <w:rPr>
                <w:sz w:val="24"/>
                <w:szCs w:val="24"/>
              </w:rPr>
              <w:t>Проверяется анализ итогов работы в формате «было-стало». Правильность расчетов основных экономических показателей.</w:t>
            </w:r>
          </w:p>
        </w:tc>
      </w:tr>
      <w:tr w:rsidR="00E24BB9">
        <w:tc>
          <w:tcPr>
            <w:tcW w:w="282" w:type="pct"/>
            <w:shd w:val="clear" w:color="auto" w:fill="00B050"/>
          </w:tcPr>
          <w:p w:rsidR="00E24BB9" w:rsidRDefault="00AF0E6D">
            <w:pPr>
              <w:jc w:val="both"/>
              <w:rPr>
                <w:b/>
                <w:color w:val="FFFFFF" w:themeColor="background1"/>
                <w:sz w:val="24"/>
                <w:szCs w:val="24"/>
              </w:rPr>
            </w:pPr>
            <w:r>
              <w:rPr>
                <w:b/>
                <w:color w:val="FFFFFF" w:themeColor="background1"/>
                <w:sz w:val="24"/>
                <w:szCs w:val="24"/>
              </w:rPr>
              <w:t>З</w:t>
            </w:r>
          </w:p>
        </w:tc>
        <w:tc>
          <w:tcPr>
            <w:tcW w:w="1569" w:type="pct"/>
            <w:shd w:val="clear" w:color="auto" w:fill="92D050"/>
          </w:tcPr>
          <w:p w:rsidR="00E24BB9" w:rsidRDefault="00AF0E6D">
            <w:pPr>
              <w:jc w:val="both"/>
              <w:rPr>
                <w:sz w:val="24"/>
                <w:szCs w:val="24"/>
              </w:rPr>
            </w:pPr>
            <w:r>
              <w:rPr>
                <w:sz w:val="24"/>
                <w:szCs w:val="24"/>
                <w:lang w:eastAsia="en-US"/>
              </w:rPr>
              <w:t>Отчет по итогам работы</w:t>
            </w:r>
          </w:p>
        </w:tc>
        <w:tc>
          <w:tcPr>
            <w:tcW w:w="3149" w:type="pct"/>
            <w:shd w:val="clear" w:color="auto" w:fill="auto"/>
          </w:tcPr>
          <w:p w:rsidR="00E24BB9" w:rsidRDefault="00AF0E6D">
            <w:pPr>
              <w:jc w:val="both"/>
              <w:rPr>
                <w:sz w:val="24"/>
                <w:szCs w:val="24"/>
              </w:rPr>
            </w:pPr>
            <w:r>
              <w:rPr>
                <w:sz w:val="24"/>
                <w:szCs w:val="24"/>
              </w:rPr>
              <w:t xml:space="preserve">Проводится </w:t>
            </w:r>
            <w:proofErr w:type="gramStart"/>
            <w:r>
              <w:rPr>
                <w:sz w:val="24"/>
                <w:szCs w:val="24"/>
              </w:rPr>
              <w:t>оценка  подготовленных</w:t>
            </w:r>
            <w:proofErr w:type="gramEnd"/>
            <w:r>
              <w:rPr>
                <w:sz w:val="24"/>
                <w:szCs w:val="24"/>
              </w:rPr>
              <w:t xml:space="preserve"> отчетных документов, сравнительного анализа производственного процесса по всем заданным показателям.   Оценка оформления презентации – определение целей выполненной работы, необходимых расчетов по улучшению рабочего места в виде схем, таблиц, анализа подготовленной информации. Эффективное представление презентации, использование различных методов донесения информации.</w:t>
            </w:r>
          </w:p>
        </w:tc>
      </w:tr>
    </w:tbl>
    <w:p w:rsidR="00E24BB9" w:rsidRDefault="00E24BB9">
      <w:pPr>
        <w:spacing w:after="0" w:line="360" w:lineRule="auto"/>
        <w:ind w:firstLine="709"/>
        <w:jc w:val="both"/>
        <w:rPr>
          <w:rFonts w:ascii="Times New Roman" w:hAnsi="Times New Roman" w:cs="Times New Roman"/>
          <w:sz w:val="28"/>
          <w:szCs w:val="28"/>
        </w:rPr>
      </w:pPr>
    </w:p>
    <w:p w:rsidR="00E24BB9" w:rsidRDefault="00AF0E6D">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1.5. КОНКУРСНОЕ ЗАДАНИЕ</w:t>
      </w:r>
    </w:p>
    <w:p w:rsidR="00E24BB9" w:rsidRDefault="00D952D0">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F0E6D">
        <w:rPr>
          <w:rFonts w:ascii="Times New Roman" w:eastAsia="Times New Roman" w:hAnsi="Times New Roman" w:cs="Times New Roman"/>
          <w:color w:val="000000"/>
          <w:sz w:val="28"/>
          <w:szCs w:val="28"/>
        </w:rPr>
        <w:t>Общая продолжительность Конкурсного задания</w:t>
      </w:r>
      <w:r w:rsidR="00AF0E6D">
        <w:rPr>
          <w:rFonts w:ascii="Times New Roman" w:eastAsia="Times New Roman" w:hAnsi="Times New Roman" w:cs="Times New Roman"/>
          <w:color w:val="000000"/>
          <w:sz w:val="28"/>
          <w:szCs w:val="28"/>
          <w:vertAlign w:val="superscript"/>
        </w:rPr>
        <w:footnoteReference w:id="1"/>
      </w:r>
      <w:r w:rsidR="00AF0E6D">
        <w:rPr>
          <w:rFonts w:ascii="Times New Roman" w:eastAsia="Times New Roman" w:hAnsi="Times New Roman" w:cs="Times New Roman"/>
          <w:color w:val="000000"/>
          <w:sz w:val="28"/>
          <w:szCs w:val="28"/>
        </w:rPr>
        <w:t>: 18 ч.</w:t>
      </w:r>
    </w:p>
    <w:p w:rsidR="00E24BB9" w:rsidRDefault="00D952D0">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bookmarkStart w:id="9" w:name="_GoBack"/>
      <w:bookmarkEnd w:id="9"/>
      <w:r w:rsidR="00AF0E6D">
        <w:rPr>
          <w:rFonts w:ascii="Times New Roman" w:eastAsia="Times New Roman" w:hAnsi="Times New Roman" w:cs="Times New Roman"/>
          <w:color w:val="000000"/>
          <w:sz w:val="28"/>
          <w:szCs w:val="28"/>
        </w:rPr>
        <w:t>Количество конкурсных дней: 3 дня</w:t>
      </w:r>
    </w:p>
    <w:p w:rsidR="00E24BB9" w:rsidRDefault="00AF0E6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ТК.</w:t>
      </w:r>
    </w:p>
    <w:p w:rsidR="00E24BB9" w:rsidRDefault="00AF0E6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E24BB9" w:rsidRDefault="00AF0E6D">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1.5.1. Разработка/выбор конкурсного задания </w:t>
      </w:r>
      <w:hyperlink r:id="rId8" w:tooltip="https://disk.yandex.ru/d/rEV9jMCd9Ae4YA" w:history="1">
        <w:r>
          <w:rPr>
            <w:rStyle w:val="af8"/>
            <w:rFonts w:ascii="Times New Roman" w:hAnsi="Times New Roman" w:cs="Times New Roman"/>
            <w:b/>
            <w:bCs/>
            <w:sz w:val="28"/>
            <w:szCs w:val="28"/>
          </w:rPr>
          <w:t>(https://disk.yandex.ru/d/rEV9jMCd9Ae4YA)</w:t>
        </w:r>
      </w:hyperlink>
    </w:p>
    <w:p w:rsidR="00E24BB9" w:rsidRDefault="00223ED1">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8</w:t>
      </w:r>
      <w:r w:rsidR="00AF0E6D">
        <w:rPr>
          <w:rFonts w:ascii="Times New Roman" w:eastAsia="Times New Roman" w:hAnsi="Times New Roman" w:cs="Times New Roman"/>
          <w:sz w:val="28"/>
          <w:szCs w:val="28"/>
          <w:lang w:eastAsia="ru-RU"/>
        </w:rPr>
        <w:t xml:space="preserve"> модулей, включает обязательную </w:t>
      </w:r>
      <w:r>
        <w:rPr>
          <w:rFonts w:ascii="Times New Roman" w:eastAsia="Times New Roman" w:hAnsi="Times New Roman" w:cs="Times New Roman"/>
          <w:sz w:val="28"/>
          <w:szCs w:val="28"/>
          <w:lang w:eastAsia="ru-RU"/>
        </w:rPr>
        <w:t xml:space="preserve">к выполнению часть (инвариант) </w:t>
      </w:r>
      <w:proofErr w:type="gramStart"/>
      <w:r>
        <w:rPr>
          <w:rFonts w:ascii="Times New Roman" w:eastAsia="Times New Roman" w:hAnsi="Times New Roman" w:cs="Times New Roman"/>
          <w:sz w:val="28"/>
          <w:szCs w:val="28"/>
          <w:lang w:eastAsia="ru-RU"/>
        </w:rPr>
        <w:t>7  модулей</w:t>
      </w:r>
      <w:proofErr w:type="gramEnd"/>
      <w:r w:rsidR="00AF0E6D">
        <w:rPr>
          <w:rFonts w:ascii="Times New Roman" w:eastAsia="Times New Roman" w:hAnsi="Times New Roman" w:cs="Times New Roman"/>
          <w:sz w:val="28"/>
          <w:szCs w:val="28"/>
          <w:lang w:eastAsia="ru-RU"/>
        </w:rPr>
        <w:t xml:space="preserve"> и вариативную часть – 1 модуль. Общее количество баллов конкурсного задания составляет 100.</w:t>
      </w:r>
    </w:p>
    <w:p w:rsidR="00E24BB9" w:rsidRDefault="00AF0E6D">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Обязательная к выполнению часть (инвариант) выполняется всеми регионами без исключения на всех уровнях чемпионатов.</w:t>
      </w:r>
    </w:p>
    <w:p w:rsidR="00E24BB9" w:rsidRDefault="00AF0E6D">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E24BB9" w:rsidRDefault="00AF0E6D">
      <w:pPr>
        <w:spacing w:after="0" w:line="360" w:lineRule="auto"/>
        <w:ind w:firstLine="851"/>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Таблица №4</w:t>
      </w:r>
    </w:p>
    <w:p w:rsidR="00E24BB9" w:rsidRDefault="00AF0E6D">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Матрица конкурсного задания</w:t>
      </w:r>
    </w:p>
    <w:p w:rsidR="00E24BB9" w:rsidRDefault="00E24BB9">
      <w:pPr>
        <w:spacing w:after="0" w:line="360" w:lineRule="auto"/>
        <w:ind w:firstLine="851"/>
        <w:jc w:val="center"/>
        <w:rPr>
          <w:rFonts w:ascii="Times New Roman" w:eastAsia="Times New Roman" w:hAnsi="Times New Roman" w:cs="Times New Roman"/>
          <w:b/>
          <w:bCs/>
          <w:sz w:val="28"/>
          <w:szCs w:val="28"/>
          <w:lang w:eastAsia="ru-RU"/>
        </w:rPr>
      </w:pPr>
    </w:p>
    <w:tbl>
      <w:tblPr>
        <w:tblStyle w:val="af9"/>
        <w:tblW w:w="10027" w:type="dxa"/>
        <w:tblInd w:w="-5" w:type="dxa"/>
        <w:tblLayout w:type="fixed"/>
        <w:tblLook w:val="04A0" w:firstRow="1" w:lastRow="0" w:firstColumn="1" w:lastColumn="0" w:noHBand="0" w:noVBand="1"/>
      </w:tblPr>
      <w:tblGrid>
        <w:gridCol w:w="1985"/>
        <w:gridCol w:w="1984"/>
        <w:gridCol w:w="1134"/>
        <w:gridCol w:w="1701"/>
        <w:gridCol w:w="1276"/>
        <w:gridCol w:w="1134"/>
        <w:gridCol w:w="813"/>
      </w:tblGrid>
      <w:tr w:rsidR="00E24BB9">
        <w:trPr>
          <w:trHeight w:val="1125"/>
        </w:trPr>
        <w:tc>
          <w:tcPr>
            <w:tcW w:w="1985" w:type="dxa"/>
            <w:vAlign w:val="center"/>
          </w:tcPr>
          <w:p w:rsidR="00E24BB9" w:rsidRDefault="00AF0E6D">
            <w:pPr>
              <w:jc w:val="center"/>
              <w:rPr>
                <w:sz w:val="24"/>
                <w:szCs w:val="24"/>
              </w:rPr>
            </w:pPr>
            <w:r>
              <w:rPr>
                <w:sz w:val="24"/>
                <w:szCs w:val="24"/>
              </w:rPr>
              <w:t>Обобщенная трудовая функция</w:t>
            </w:r>
          </w:p>
        </w:tc>
        <w:tc>
          <w:tcPr>
            <w:tcW w:w="1984" w:type="dxa"/>
            <w:vAlign w:val="center"/>
          </w:tcPr>
          <w:p w:rsidR="00E24BB9" w:rsidRDefault="00AF0E6D">
            <w:pPr>
              <w:jc w:val="center"/>
              <w:rPr>
                <w:sz w:val="24"/>
                <w:szCs w:val="24"/>
                <w:lang w:val="en-US"/>
              </w:rPr>
            </w:pPr>
            <w:r>
              <w:rPr>
                <w:sz w:val="24"/>
                <w:szCs w:val="24"/>
              </w:rPr>
              <w:t>Трудовая функция</w:t>
            </w:r>
          </w:p>
        </w:tc>
        <w:tc>
          <w:tcPr>
            <w:tcW w:w="1134" w:type="dxa"/>
            <w:vAlign w:val="center"/>
          </w:tcPr>
          <w:p w:rsidR="00E24BB9" w:rsidRDefault="00AF0E6D">
            <w:pPr>
              <w:jc w:val="center"/>
              <w:rPr>
                <w:sz w:val="24"/>
                <w:szCs w:val="24"/>
              </w:rPr>
            </w:pPr>
            <w:r>
              <w:rPr>
                <w:sz w:val="24"/>
                <w:szCs w:val="24"/>
              </w:rPr>
              <w:t>Нормативный документ/ЗУН</w:t>
            </w:r>
          </w:p>
        </w:tc>
        <w:tc>
          <w:tcPr>
            <w:tcW w:w="1701" w:type="dxa"/>
            <w:vAlign w:val="center"/>
          </w:tcPr>
          <w:p w:rsidR="00E24BB9" w:rsidRDefault="00AF0E6D">
            <w:pPr>
              <w:spacing w:line="360" w:lineRule="auto"/>
              <w:jc w:val="center"/>
              <w:rPr>
                <w:sz w:val="24"/>
                <w:szCs w:val="24"/>
              </w:rPr>
            </w:pPr>
            <w:r>
              <w:rPr>
                <w:sz w:val="24"/>
                <w:szCs w:val="24"/>
              </w:rPr>
              <w:t>Модуль</w:t>
            </w:r>
          </w:p>
        </w:tc>
        <w:tc>
          <w:tcPr>
            <w:tcW w:w="1276" w:type="dxa"/>
            <w:vAlign w:val="center"/>
          </w:tcPr>
          <w:p w:rsidR="00E24BB9" w:rsidRDefault="00AF0E6D">
            <w:pPr>
              <w:spacing w:line="360" w:lineRule="auto"/>
              <w:jc w:val="center"/>
              <w:rPr>
                <w:sz w:val="24"/>
                <w:szCs w:val="24"/>
              </w:rPr>
            </w:pPr>
            <w:r>
              <w:rPr>
                <w:sz w:val="24"/>
                <w:szCs w:val="24"/>
              </w:rPr>
              <w:t>Константа/</w:t>
            </w:r>
            <w:proofErr w:type="spellStart"/>
            <w:r>
              <w:rPr>
                <w:sz w:val="24"/>
                <w:szCs w:val="24"/>
              </w:rPr>
              <w:t>вариатив</w:t>
            </w:r>
            <w:proofErr w:type="spellEnd"/>
          </w:p>
        </w:tc>
        <w:tc>
          <w:tcPr>
            <w:tcW w:w="1134" w:type="dxa"/>
            <w:vAlign w:val="center"/>
          </w:tcPr>
          <w:p w:rsidR="00E24BB9" w:rsidRDefault="00AF0E6D">
            <w:pPr>
              <w:spacing w:line="360" w:lineRule="auto"/>
              <w:jc w:val="center"/>
              <w:rPr>
                <w:sz w:val="24"/>
                <w:szCs w:val="24"/>
              </w:rPr>
            </w:pPr>
            <w:r>
              <w:rPr>
                <w:sz w:val="24"/>
                <w:szCs w:val="24"/>
              </w:rPr>
              <w:t>ИЛ</w:t>
            </w:r>
          </w:p>
        </w:tc>
        <w:tc>
          <w:tcPr>
            <w:tcW w:w="813" w:type="dxa"/>
            <w:vAlign w:val="center"/>
          </w:tcPr>
          <w:p w:rsidR="00E24BB9" w:rsidRDefault="00AF0E6D">
            <w:pPr>
              <w:spacing w:line="360" w:lineRule="auto"/>
              <w:jc w:val="center"/>
              <w:rPr>
                <w:sz w:val="24"/>
                <w:szCs w:val="24"/>
              </w:rPr>
            </w:pPr>
            <w:r>
              <w:rPr>
                <w:sz w:val="24"/>
                <w:szCs w:val="24"/>
              </w:rPr>
              <w:t>КО</w:t>
            </w:r>
          </w:p>
        </w:tc>
      </w:tr>
      <w:tr w:rsidR="00E24BB9">
        <w:trPr>
          <w:trHeight w:val="2843"/>
        </w:trPr>
        <w:tc>
          <w:tcPr>
            <w:tcW w:w="1985" w:type="dxa"/>
          </w:tcPr>
          <w:p w:rsidR="00E24BB9" w:rsidRDefault="00AF0E6D">
            <w:pPr>
              <w:jc w:val="center"/>
              <w:rPr>
                <w:color w:val="000000"/>
                <w:sz w:val="24"/>
                <w:szCs w:val="24"/>
              </w:rPr>
            </w:pPr>
            <w:r>
              <w:rPr>
                <w:color w:val="000000"/>
                <w:sz w:val="24"/>
                <w:szCs w:val="24"/>
              </w:rPr>
              <w:t>1. Диагностика производственных процессов. Анализ возможностей повышения операционной эффективности</w:t>
            </w:r>
          </w:p>
        </w:tc>
        <w:tc>
          <w:tcPr>
            <w:tcW w:w="1984" w:type="dxa"/>
          </w:tcPr>
          <w:p w:rsidR="00E24BB9" w:rsidRDefault="00AF0E6D">
            <w:pPr>
              <w:jc w:val="center"/>
              <w:rPr>
                <w:color w:val="000000"/>
                <w:sz w:val="24"/>
                <w:szCs w:val="24"/>
              </w:rPr>
            </w:pPr>
            <w:r>
              <w:rPr>
                <w:color w:val="000000"/>
                <w:sz w:val="24"/>
                <w:szCs w:val="24"/>
              </w:rPr>
              <w:t>Организация производственного процесса</w:t>
            </w:r>
          </w:p>
        </w:tc>
        <w:tc>
          <w:tcPr>
            <w:tcW w:w="1134" w:type="dxa"/>
          </w:tcPr>
          <w:p w:rsidR="00E24BB9" w:rsidRDefault="00664CF6">
            <w:pPr>
              <w:ind w:left="47" w:hanging="47"/>
              <w:rPr>
                <w:color w:val="0563C1"/>
                <w:sz w:val="24"/>
                <w:szCs w:val="24"/>
                <w:u w:val="single"/>
              </w:rPr>
            </w:pPr>
            <w:hyperlink r:id="rId9" w:anchor="'ФГОС СПО'!A1" w:tooltip="file:///C:\Users\211\Desktop\БП%20В%20РАБОТЕ\Приложение%202%20Матрица%20конкурсного%20задания%20БП.xlsx#'ФГОС СПО'!A1" w:history="1">
              <w:r w:rsidR="00AF0E6D">
                <w:rPr>
                  <w:color w:val="0563C1"/>
                  <w:sz w:val="24"/>
                  <w:szCs w:val="24"/>
                  <w:u w:val="single"/>
                </w:rPr>
                <w:t xml:space="preserve">«ФГОС СПО» </w:t>
              </w:r>
              <w:r w:rsidR="00AF0E6D">
                <w:rPr>
                  <w:color w:val="0563C1"/>
                  <w:sz w:val="24"/>
                  <w:szCs w:val="24"/>
                  <w:u w:val="single"/>
                </w:rPr>
                <w:br/>
              </w:r>
            </w:hyperlink>
          </w:p>
        </w:tc>
        <w:tc>
          <w:tcPr>
            <w:tcW w:w="1701" w:type="dxa"/>
          </w:tcPr>
          <w:p w:rsidR="00E24BB9" w:rsidRDefault="00AF0E6D">
            <w:pPr>
              <w:jc w:val="center"/>
              <w:rPr>
                <w:color w:val="000000"/>
                <w:sz w:val="24"/>
                <w:szCs w:val="24"/>
              </w:rPr>
            </w:pPr>
            <w:r>
              <w:rPr>
                <w:color w:val="000000"/>
                <w:sz w:val="24"/>
                <w:szCs w:val="24"/>
              </w:rPr>
              <w:t xml:space="preserve">Модуль А. Ознакомление с технологическим процессом </w:t>
            </w:r>
          </w:p>
        </w:tc>
        <w:tc>
          <w:tcPr>
            <w:tcW w:w="1276" w:type="dxa"/>
          </w:tcPr>
          <w:p w:rsidR="00E24BB9" w:rsidRDefault="00AF0E6D">
            <w:pPr>
              <w:jc w:val="center"/>
              <w:rPr>
                <w:color w:val="000000"/>
                <w:sz w:val="24"/>
                <w:szCs w:val="24"/>
              </w:rPr>
            </w:pPr>
            <w:r>
              <w:rPr>
                <w:color w:val="000000"/>
                <w:sz w:val="24"/>
                <w:szCs w:val="24"/>
              </w:rPr>
              <w:t xml:space="preserve">Константа </w:t>
            </w:r>
          </w:p>
        </w:tc>
        <w:tc>
          <w:tcPr>
            <w:tcW w:w="1134" w:type="dxa"/>
            <w:noWrap/>
          </w:tcPr>
          <w:p w:rsidR="00E24BB9" w:rsidRDefault="00664CF6">
            <w:pPr>
              <w:jc w:val="center"/>
              <w:rPr>
                <w:color w:val="0563C1"/>
                <w:sz w:val="24"/>
                <w:szCs w:val="24"/>
                <w:u w:val="single"/>
              </w:rPr>
            </w:pPr>
            <w:hyperlink r:id="rId10" w:anchor="АБВГ" w:tooltip="file:///C:\Users\211\Desktop\БП%20В%20РАБОТЕ\Приложение%202%20Матрица%20конкурсного%20задания%20БП.xlsx#АБВГ" w:history="1">
              <w:r w:rsidR="00AF0E6D">
                <w:rPr>
                  <w:color w:val="0563C1"/>
                  <w:sz w:val="24"/>
                  <w:szCs w:val="24"/>
                  <w:u w:val="single"/>
                </w:rPr>
                <w:t>Раздел ИЛ 1</w:t>
              </w:r>
            </w:hyperlink>
          </w:p>
        </w:tc>
        <w:tc>
          <w:tcPr>
            <w:tcW w:w="813" w:type="dxa"/>
          </w:tcPr>
          <w:p w:rsidR="00E24BB9" w:rsidRDefault="00AF0E6D">
            <w:pPr>
              <w:jc w:val="center"/>
              <w:rPr>
                <w:color w:val="000000"/>
                <w:sz w:val="24"/>
                <w:szCs w:val="24"/>
              </w:rPr>
            </w:pPr>
            <w:r>
              <w:rPr>
                <w:color w:val="000000"/>
                <w:sz w:val="24"/>
                <w:szCs w:val="24"/>
              </w:rPr>
              <w:t>8,5</w:t>
            </w:r>
          </w:p>
        </w:tc>
      </w:tr>
      <w:tr w:rsidR="00E24BB9">
        <w:trPr>
          <w:trHeight w:val="1500"/>
        </w:trPr>
        <w:tc>
          <w:tcPr>
            <w:tcW w:w="1985" w:type="dxa"/>
            <w:vMerge w:val="restart"/>
          </w:tcPr>
          <w:p w:rsidR="00E24BB9" w:rsidRDefault="00AF0E6D">
            <w:pPr>
              <w:jc w:val="center"/>
              <w:rPr>
                <w:color w:val="000000"/>
                <w:sz w:val="24"/>
                <w:szCs w:val="24"/>
              </w:rPr>
            </w:pPr>
            <w:r>
              <w:rPr>
                <w:color w:val="000000"/>
                <w:sz w:val="24"/>
                <w:szCs w:val="24"/>
              </w:rPr>
              <w:t>2. Применение инструментов бережливого производства</w:t>
            </w:r>
          </w:p>
        </w:tc>
        <w:tc>
          <w:tcPr>
            <w:tcW w:w="1984" w:type="dxa"/>
            <w:vMerge w:val="restart"/>
          </w:tcPr>
          <w:p w:rsidR="00E24BB9" w:rsidRDefault="00AF0E6D">
            <w:pPr>
              <w:jc w:val="center"/>
              <w:rPr>
                <w:color w:val="000000"/>
                <w:sz w:val="24"/>
                <w:szCs w:val="24"/>
              </w:rPr>
            </w:pPr>
            <w:r>
              <w:rPr>
                <w:color w:val="000000"/>
                <w:sz w:val="24"/>
                <w:szCs w:val="24"/>
              </w:rPr>
              <w:t>Применение инструментов бережливого производства при текущем состоянии процесса</w:t>
            </w:r>
          </w:p>
        </w:tc>
        <w:tc>
          <w:tcPr>
            <w:tcW w:w="1134" w:type="dxa"/>
            <w:vMerge w:val="restart"/>
          </w:tcPr>
          <w:p w:rsidR="00E24BB9" w:rsidRDefault="00664CF6">
            <w:pPr>
              <w:rPr>
                <w:color w:val="0563C1"/>
                <w:sz w:val="24"/>
                <w:szCs w:val="24"/>
                <w:u w:val="single"/>
              </w:rPr>
            </w:pPr>
            <w:hyperlink r:id="rId11" w:anchor="'ФГОС СПО (2)'!A1" w:tooltip="file:///C:\Users\211\Desktop\БП%20В%20РАБОТЕ\Приложение%202%20Матрица%20конкурсного%20задания%20БП.xlsx#'ФГОС СПО (2)'!A1" w:history="1">
              <w:r w:rsidR="00AF0E6D">
                <w:rPr>
                  <w:color w:val="0563C1"/>
                  <w:sz w:val="24"/>
                  <w:szCs w:val="24"/>
                  <w:u w:val="single"/>
                </w:rPr>
                <w:t xml:space="preserve">«ФГОС СПО» </w:t>
              </w:r>
              <w:r w:rsidR="00AF0E6D">
                <w:rPr>
                  <w:color w:val="0563C1"/>
                  <w:sz w:val="24"/>
                  <w:szCs w:val="24"/>
                  <w:u w:val="single"/>
                </w:rPr>
                <w:br/>
              </w:r>
            </w:hyperlink>
          </w:p>
        </w:tc>
        <w:tc>
          <w:tcPr>
            <w:tcW w:w="1701" w:type="dxa"/>
            <w:vMerge w:val="restart"/>
          </w:tcPr>
          <w:p w:rsidR="00E24BB9" w:rsidRDefault="00AF0E6D">
            <w:pPr>
              <w:jc w:val="center"/>
              <w:rPr>
                <w:color w:val="000000"/>
                <w:sz w:val="24"/>
                <w:szCs w:val="24"/>
              </w:rPr>
            </w:pPr>
            <w:r>
              <w:rPr>
                <w:color w:val="000000"/>
                <w:sz w:val="24"/>
                <w:szCs w:val="24"/>
              </w:rPr>
              <w:t xml:space="preserve">Модуль Б. Анализ текущего состояния  </w:t>
            </w:r>
          </w:p>
        </w:tc>
        <w:tc>
          <w:tcPr>
            <w:tcW w:w="1276" w:type="dxa"/>
            <w:vMerge w:val="restart"/>
          </w:tcPr>
          <w:p w:rsidR="00E24BB9" w:rsidRDefault="00AF0E6D">
            <w:pPr>
              <w:jc w:val="center"/>
              <w:rPr>
                <w:color w:val="000000"/>
                <w:sz w:val="24"/>
                <w:szCs w:val="24"/>
              </w:rPr>
            </w:pPr>
            <w:r>
              <w:rPr>
                <w:color w:val="000000"/>
                <w:sz w:val="24"/>
                <w:szCs w:val="24"/>
              </w:rPr>
              <w:t>Константа</w:t>
            </w:r>
          </w:p>
        </w:tc>
        <w:tc>
          <w:tcPr>
            <w:tcW w:w="1134" w:type="dxa"/>
            <w:vMerge w:val="restart"/>
            <w:noWrap/>
          </w:tcPr>
          <w:p w:rsidR="00E24BB9" w:rsidRDefault="00664CF6">
            <w:pPr>
              <w:jc w:val="center"/>
              <w:rPr>
                <w:color w:val="0563C1"/>
                <w:sz w:val="24"/>
                <w:szCs w:val="24"/>
                <w:u w:val="single"/>
              </w:rPr>
            </w:pPr>
            <w:hyperlink r:id="rId12" w:anchor="АБВГ" w:tooltip="file:///C:\Users\211\Desktop\БП%20В%20РАБОТЕ\Приложение%202%20Матрица%20конкурсного%20задания%20БП.xlsx#АБВГ" w:history="1">
              <w:r w:rsidR="00AF0E6D">
                <w:rPr>
                  <w:color w:val="0563C1"/>
                  <w:sz w:val="24"/>
                  <w:szCs w:val="24"/>
                  <w:u w:val="single"/>
                </w:rPr>
                <w:t>Раздел ИЛ 2</w:t>
              </w:r>
            </w:hyperlink>
          </w:p>
        </w:tc>
        <w:tc>
          <w:tcPr>
            <w:tcW w:w="813" w:type="dxa"/>
            <w:vMerge w:val="restart"/>
          </w:tcPr>
          <w:p w:rsidR="00E24BB9" w:rsidRDefault="00AF0E6D">
            <w:pPr>
              <w:jc w:val="center"/>
              <w:rPr>
                <w:color w:val="000000"/>
                <w:sz w:val="24"/>
                <w:szCs w:val="24"/>
              </w:rPr>
            </w:pPr>
            <w:r>
              <w:t>19,25</w:t>
            </w:r>
          </w:p>
        </w:tc>
      </w:tr>
      <w:tr w:rsidR="00E24BB9">
        <w:trPr>
          <w:trHeight w:val="408"/>
        </w:trPr>
        <w:tc>
          <w:tcPr>
            <w:tcW w:w="1985" w:type="dxa"/>
            <w:vMerge/>
          </w:tcPr>
          <w:p w:rsidR="00E24BB9" w:rsidRDefault="00E24BB9">
            <w:pPr>
              <w:rPr>
                <w:color w:val="000000"/>
                <w:sz w:val="24"/>
                <w:szCs w:val="24"/>
              </w:rPr>
            </w:pPr>
          </w:p>
        </w:tc>
        <w:tc>
          <w:tcPr>
            <w:tcW w:w="1984" w:type="dxa"/>
            <w:vMerge/>
          </w:tcPr>
          <w:p w:rsidR="00E24BB9" w:rsidRDefault="00E24BB9">
            <w:pPr>
              <w:rPr>
                <w:color w:val="000000"/>
                <w:sz w:val="24"/>
                <w:szCs w:val="24"/>
              </w:rPr>
            </w:pPr>
          </w:p>
        </w:tc>
        <w:tc>
          <w:tcPr>
            <w:tcW w:w="1134" w:type="dxa"/>
            <w:vMerge/>
          </w:tcPr>
          <w:p w:rsidR="00E24BB9" w:rsidRDefault="00E24BB9">
            <w:pPr>
              <w:rPr>
                <w:color w:val="0563C1"/>
                <w:sz w:val="24"/>
                <w:szCs w:val="24"/>
                <w:u w:val="single"/>
              </w:rPr>
            </w:pPr>
          </w:p>
        </w:tc>
        <w:tc>
          <w:tcPr>
            <w:tcW w:w="1701" w:type="dxa"/>
            <w:vMerge/>
          </w:tcPr>
          <w:p w:rsidR="00E24BB9" w:rsidRDefault="00E24BB9">
            <w:pPr>
              <w:rPr>
                <w:color w:val="000000"/>
                <w:sz w:val="24"/>
                <w:szCs w:val="24"/>
              </w:rPr>
            </w:pPr>
          </w:p>
        </w:tc>
        <w:tc>
          <w:tcPr>
            <w:tcW w:w="1276" w:type="dxa"/>
            <w:vMerge/>
          </w:tcPr>
          <w:p w:rsidR="00E24BB9" w:rsidRDefault="00E24BB9">
            <w:pPr>
              <w:rPr>
                <w:color w:val="000000"/>
                <w:sz w:val="24"/>
                <w:szCs w:val="24"/>
              </w:rPr>
            </w:pPr>
          </w:p>
        </w:tc>
        <w:tc>
          <w:tcPr>
            <w:tcW w:w="1134" w:type="dxa"/>
            <w:vMerge/>
          </w:tcPr>
          <w:p w:rsidR="00E24BB9" w:rsidRDefault="00E24BB9">
            <w:pPr>
              <w:rPr>
                <w:color w:val="0563C1"/>
                <w:sz w:val="24"/>
                <w:szCs w:val="24"/>
                <w:u w:val="single"/>
              </w:rPr>
            </w:pPr>
          </w:p>
        </w:tc>
        <w:tc>
          <w:tcPr>
            <w:tcW w:w="813" w:type="dxa"/>
            <w:vMerge/>
          </w:tcPr>
          <w:p w:rsidR="00E24BB9" w:rsidRDefault="00E24BB9">
            <w:pPr>
              <w:rPr>
                <w:color w:val="000000"/>
                <w:sz w:val="24"/>
                <w:szCs w:val="24"/>
              </w:rPr>
            </w:pPr>
          </w:p>
        </w:tc>
      </w:tr>
      <w:tr w:rsidR="00E24BB9">
        <w:trPr>
          <w:trHeight w:val="1365"/>
        </w:trPr>
        <w:tc>
          <w:tcPr>
            <w:tcW w:w="1985" w:type="dxa"/>
          </w:tcPr>
          <w:p w:rsidR="00E24BB9" w:rsidRDefault="00AF0E6D">
            <w:pPr>
              <w:rPr>
                <w:color w:val="000000"/>
                <w:sz w:val="24"/>
                <w:szCs w:val="24"/>
              </w:rPr>
            </w:pPr>
            <w:r>
              <w:rPr>
                <w:color w:val="000000"/>
                <w:sz w:val="24"/>
                <w:szCs w:val="24"/>
              </w:rPr>
              <w:t>3.Стратегия развития</w:t>
            </w:r>
          </w:p>
        </w:tc>
        <w:tc>
          <w:tcPr>
            <w:tcW w:w="1984" w:type="dxa"/>
          </w:tcPr>
          <w:p w:rsidR="00E24BB9" w:rsidRDefault="00AF0E6D">
            <w:pPr>
              <w:rPr>
                <w:color w:val="000000"/>
                <w:sz w:val="24"/>
                <w:szCs w:val="24"/>
              </w:rPr>
            </w:pPr>
            <w:r>
              <w:rPr>
                <w:color w:val="000000"/>
                <w:sz w:val="24"/>
                <w:szCs w:val="24"/>
              </w:rPr>
              <w:t>Разработка стратегии достижения целевых показателей, внедрение «</w:t>
            </w:r>
            <w:proofErr w:type="spellStart"/>
            <w:r>
              <w:rPr>
                <w:color w:val="000000"/>
                <w:sz w:val="24"/>
                <w:szCs w:val="24"/>
              </w:rPr>
              <w:t>кайдзенов</w:t>
            </w:r>
            <w:proofErr w:type="spellEnd"/>
            <w:r>
              <w:rPr>
                <w:color w:val="000000"/>
                <w:sz w:val="24"/>
                <w:szCs w:val="24"/>
              </w:rPr>
              <w:t>»</w:t>
            </w:r>
          </w:p>
        </w:tc>
        <w:tc>
          <w:tcPr>
            <w:tcW w:w="1134" w:type="dxa"/>
          </w:tcPr>
          <w:p w:rsidR="00E24BB9" w:rsidRDefault="00664CF6">
            <w:pPr>
              <w:rPr>
                <w:color w:val="0563C1"/>
                <w:sz w:val="24"/>
                <w:szCs w:val="24"/>
                <w:u w:val="single"/>
              </w:rPr>
            </w:pPr>
            <w:hyperlink r:id="rId13" w:anchor="'ФГОС СПО (3)'!A1" w:tooltip="file:///C:\Users\211\Desktop\БП%20В%20РАБОТЕ\Приложение%202%20Матрица%20конкурсного%20задания%20БП.xlsx#'ФГОС СПО (3)'!A1" w:history="1">
              <w:r w:rsidR="00AF0E6D">
                <w:rPr>
                  <w:color w:val="0563C1"/>
                  <w:sz w:val="24"/>
                  <w:szCs w:val="24"/>
                  <w:u w:val="single"/>
                </w:rPr>
                <w:t xml:space="preserve">«ФГОС СПО» </w:t>
              </w:r>
              <w:r w:rsidR="00AF0E6D">
                <w:rPr>
                  <w:color w:val="0563C1"/>
                  <w:sz w:val="24"/>
                  <w:szCs w:val="24"/>
                  <w:u w:val="single"/>
                </w:rPr>
                <w:br/>
              </w:r>
            </w:hyperlink>
          </w:p>
        </w:tc>
        <w:tc>
          <w:tcPr>
            <w:tcW w:w="1701" w:type="dxa"/>
          </w:tcPr>
          <w:p w:rsidR="00E24BB9" w:rsidRDefault="00AF0E6D">
            <w:pPr>
              <w:jc w:val="center"/>
              <w:rPr>
                <w:color w:val="000000"/>
                <w:sz w:val="24"/>
                <w:szCs w:val="24"/>
              </w:rPr>
            </w:pPr>
            <w:r>
              <w:rPr>
                <w:color w:val="000000"/>
                <w:sz w:val="24"/>
                <w:szCs w:val="24"/>
              </w:rPr>
              <w:t>Модуль В. Стратегический подход достижения целей</w:t>
            </w:r>
          </w:p>
        </w:tc>
        <w:tc>
          <w:tcPr>
            <w:tcW w:w="1276" w:type="dxa"/>
          </w:tcPr>
          <w:p w:rsidR="00E24BB9" w:rsidRDefault="00AF0E6D">
            <w:pPr>
              <w:jc w:val="center"/>
              <w:rPr>
                <w:color w:val="000000"/>
                <w:sz w:val="24"/>
                <w:szCs w:val="24"/>
              </w:rPr>
            </w:pPr>
            <w:r>
              <w:rPr>
                <w:color w:val="000000"/>
                <w:sz w:val="24"/>
                <w:szCs w:val="24"/>
              </w:rPr>
              <w:t>Константа</w:t>
            </w:r>
          </w:p>
        </w:tc>
        <w:tc>
          <w:tcPr>
            <w:tcW w:w="1134" w:type="dxa"/>
            <w:noWrap/>
          </w:tcPr>
          <w:p w:rsidR="00E24BB9" w:rsidRDefault="00664CF6">
            <w:pPr>
              <w:jc w:val="center"/>
              <w:rPr>
                <w:color w:val="0563C1"/>
                <w:sz w:val="24"/>
                <w:szCs w:val="24"/>
                <w:u w:val="single"/>
              </w:rPr>
            </w:pPr>
            <w:hyperlink r:id="rId14" w:anchor="АБВГ" w:tooltip="file:///C:\Users\211\Desktop\БП%20В%20РАБОТЕ\Приложение%202%20Матрица%20конкурсного%20задания%20БП.xlsx#АБВГ" w:history="1">
              <w:r w:rsidR="00AF0E6D">
                <w:rPr>
                  <w:color w:val="0563C1"/>
                  <w:sz w:val="24"/>
                  <w:szCs w:val="24"/>
                  <w:u w:val="single"/>
                </w:rPr>
                <w:t>Раздел ИЛ 3</w:t>
              </w:r>
            </w:hyperlink>
          </w:p>
        </w:tc>
        <w:tc>
          <w:tcPr>
            <w:tcW w:w="813" w:type="dxa"/>
          </w:tcPr>
          <w:p w:rsidR="00E24BB9" w:rsidRDefault="00AF0E6D">
            <w:pPr>
              <w:jc w:val="center"/>
            </w:pPr>
            <w:r>
              <w:t>16</w:t>
            </w:r>
          </w:p>
        </w:tc>
      </w:tr>
      <w:tr w:rsidR="00E24BB9">
        <w:trPr>
          <w:trHeight w:val="1140"/>
        </w:trPr>
        <w:tc>
          <w:tcPr>
            <w:tcW w:w="1985" w:type="dxa"/>
          </w:tcPr>
          <w:p w:rsidR="00E24BB9" w:rsidRDefault="00AF0E6D">
            <w:pPr>
              <w:jc w:val="center"/>
              <w:rPr>
                <w:color w:val="000000"/>
                <w:sz w:val="24"/>
                <w:szCs w:val="24"/>
              </w:rPr>
            </w:pPr>
            <w:r>
              <w:rPr>
                <w:color w:val="000000"/>
                <w:sz w:val="24"/>
                <w:szCs w:val="24"/>
              </w:rPr>
              <w:t>4.Стандартиза</w:t>
            </w:r>
          </w:p>
          <w:p w:rsidR="00E24BB9" w:rsidRDefault="00AF0E6D">
            <w:pPr>
              <w:jc w:val="center"/>
              <w:rPr>
                <w:color w:val="000000"/>
                <w:sz w:val="24"/>
                <w:szCs w:val="24"/>
              </w:rPr>
            </w:pPr>
            <w:proofErr w:type="spellStart"/>
            <w:r>
              <w:rPr>
                <w:color w:val="000000"/>
                <w:sz w:val="24"/>
                <w:szCs w:val="24"/>
              </w:rPr>
              <w:t>ция</w:t>
            </w:r>
            <w:proofErr w:type="spellEnd"/>
            <w:r>
              <w:rPr>
                <w:color w:val="000000"/>
                <w:sz w:val="24"/>
                <w:szCs w:val="24"/>
              </w:rPr>
              <w:t xml:space="preserve"> процессов</w:t>
            </w:r>
          </w:p>
        </w:tc>
        <w:tc>
          <w:tcPr>
            <w:tcW w:w="1984" w:type="dxa"/>
          </w:tcPr>
          <w:p w:rsidR="00E24BB9" w:rsidRDefault="00AF0E6D">
            <w:pPr>
              <w:jc w:val="center"/>
              <w:rPr>
                <w:color w:val="000000"/>
                <w:sz w:val="24"/>
                <w:szCs w:val="24"/>
              </w:rPr>
            </w:pPr>
            <w:r>
              <w:rPr>
                <w:color w:val="000000"/>
                <w:sz w:val="24"/>
                <w:szCs w:val="24"/>
              </w:rPr>
              <w:t>Стандартизированная работа</w:t>
            </w:r>
          </w:p>
        </w:tc>
        <w:tc>
          <w:tcPr>
            <w:tcW w:w="1134" w:type="dxa"/>
          </w:tcPr>
          <w:p w:rsidR="00E24BB9" w:rsidRDefault="00664CF6">
            <w:pPr>
              <w:rPr>
                <w:color w:val="0563C1"/>
                <w:sz w:val="24"/>
                <w:szCs w:val="24"/>
                <w:u w:val="single"/>
              </w:rPr>
            </w:pPr>
            <w:hyperlink r:id="rId15" w:anchor="'ФГОС СПО (4)'!A1" w:tooltip="file:///C:\Users\211\Desktop\БП%20В%20РАБОТЕ\Приложение%202%20Матрица%20конкурсного%20задания%20БП.xlsx#'ФГОС СПО (4)'!A1" w:history="1">
              <w:r w:rsidR="00AF0E6D">
                <w:rPr>
                  <w:color w:val="0563C1"/>
                  <w:sz w:val="24"/>
                  <w:szCs w:val="24"/>
                  <w:u w:val="single"/>
                </w:rPr>
                <w:t xml:space="preserve">«ФГОС СПО» </w:t>
              </w:r>
              <w:r w:rsidR="00AF0E6D">
                <w:rPr>
                  <w:color w:val="0563C1"/>
                  <w:sz w:val="24"/>
                  <w:szCs w:val="24"/>
                  <w:u w:val="single"/>
                </w:rPr>
                <w:br/>
              </w:r>
            </w:hyperlink>
          </w:p>
        </w:tc>
        <w:tc>
          <w:tcPr>
            <w:tcW w:w="1701" w:type="dxa"/>
          </w:tcPr>
          <w:p w:rsidR="00E24BB9" w:rsidRDefault="00AF0E6D">
            <w:pPr>
              <w:jc w:val="center"/>
              <w:rPr>
                <w:color w:val="000000"/>
                <w:sz w:val="24"/>
                <w:szCs w:val="24"/>
              </w:rPr>
            </w:pPr>
            <w:r>
              <w:rPr>
                <w:color w:val="000000"/>
                <w:sz w:val="24"/>
                <w:szCs w:val="24"/>
              </w:rPr>
              <w:t xml:space="preserve">Модуль Г. Стандартизация процесса </w:t>
            </w:r>
          </w:p>
        </w:tc>
        <w:tc>
          <w:tcPr>
            <w:tcW w:w="1276" w:type="dxa"/>
          </w:tcPr>
          <w:p w:rsidR="00E24BB9" w:rsidRDefault="00AF0E6D">
            <w:pPr>
              <w:jc w:val="center"/>
              <w:rPr>
                <w:color w:val="000000"/>
                <w:sz w:val="24"/>
                <w:szCs w:val="24"/>
              </w:rPr>
            </w:pPr>
            <w:r>
              <w:rPr>
                <w:color w:val="000000"/>
                <w:sz w:val="24"/>
                <w:szCs w:val="24"/>
              </w:rPr>
              <w:t>Константа</w:t>
            </w:r>
          </w:p>
        </w:tc>
        <w:tc>
          <w:tcPr>
            <w:tcW w:w="1134" w:type="dxa"/>
            <w:noWrap/>
          </w:tcPr>
          <w:p w:rsidR="00E24BB9" w:rsidRDefault="00664CF6">
            <w:pPr>
              <w:jc w:val="center"/>
              <w:rPr>
                <w:color w:val="0563C1"/>
                <w:sz w:val="24"/>
                <w:szCs w:val="24"/>
                <w:u w:val="single"/>
              </w:rPr>
            </w:pPr>
            <w:hyperlink r:id="rId16" w:anchor="АБВГ" w:tooltip="file:///C:\Users\211\Desktop\БП%20В%20РАБОТЕ\Приложение%202%20Матрица%20конкурсного%20задания%20БП.xlsx#АБВГ" w:history="1">
              <w:r w:rsidR="00AF0E6D">
                <w:rPr>
                  <w:color w:val="0563C1"/>
                  <w:sz w:val="24"/>
                  <w:szCs w:val="24"/>
                  <w:u w:val="single"/>
                </w:rPr>
                <w:t>Раздел ИЛ 4</w:t>
              </w:r>
            </w:hyperlink>
          </w:p>
        </w:tc>
        <w:tc>
          <w:tcPr>
            <w:tcW w:w="813" w:type="dxa"/>
          </w:tcPr>
          <w:p w:rsidR="00E24BB9" w:rsidRDefault="00AF0E6D">
            <w:pPr>
              <w:jc w:val="center"/>
            </w:pPr>
            <w:r>
              <w:t>16,25</w:t>
            </w:r>
          </w:p>
        </w:tc>
      </w:tr>
      <w:tr w:rsidR="00E24BB9">
        <w:trPr>
          <w:trHeight w:val="1202"/>
        </w:trPr>
        <w:tc>
          <w:tcPr>
            <w:tcW w:w="1985" w:type="dxa"/>
          </w:tcPr>
          <w:p w:rsidR="00E24BB9" w:rsidRDefault="00AF0E6D">
            <w:pPr>
              <w:rPr>
                <w:color w:val="000000"/>
                <w:sz w:val="24"/>
                <w:szCs w:val="24"/>
              </w:rPr>
            </w:pPr>
            <w:r>
              <w:rPr>
                <w:color w:val="000000"/>
                <w:sz w:val="24"/>
                <w:szCs w:val="24"/>
              </w:rPr>
              <w:lastRenderedPageBreak/>
              <w:t>5. Стабилизация процессов</w:t>
            </w:r>
          </w:p>
        </w:tc>
        <w:tc>
          <w:tcPr>
            <w:tcW w:w="1984" w:type="dxa"/>
          </w:tcPr>
          <w:p w:rsidR="00E24BB9" w:rsidRDefault="00AF0E6D">
            <w:pPr>
              <w:jc w:val="center"/>
              <w:rPr>
                <w:color w:val="000000"/>
                <w:sz w:val="24"/>
                <w:szCs w:val="24"/>
              </w:rPr>
            </w:pPr>
            <w:r>
              <w:rPr>
                <w:color w:val="000000"/>
                <w:sz w:val="24"/>
                <w:szCs w:val="24"/>
              </w:rPr>
              <w:t>Выполнение работы по стабилизации процесса</w:t>
            </w:r>
          </w:p>
        </w:tc>
        <w:tc>
          <w:tcPr>
            <w:tcW w:w="1134" w:type="dxa"/>
          </w:tcPr>
          <w:p w:rsidR="00E24BB9" w:rsidRDefault="00664CF6">
            <w:pPr>
              <w:rPr>
                <w:color w:val="0563C1"/>
                <w:sz w:val="24"/>
                <w:szCs w:val="24"/>
                <w:u w:val="single"/>
              </w:rPr>
            </w:pPr>
            <w:hyperlink r:id="rId17" w:anchor="'ФГОС СПО (5)'!A1" w:tooltip="file:///C:\Users\211\Desktop\БП%20В%20РАБОТЕ\Приложение%202%20Матрица%20конкурсного%20задания%20БП.xlsx#'ФГОС СПО (5)'!A1" w:history="1">
              <w:r w:rsidR="00AF0E6D">
                <w:rPr>
                  <w:color w:val="0563C1"/>
                  <w:sz w:val="24"/>
                  <w:szCs w:val="24"/>
                  <w:u w:val="single"/>
                </w:rPr>
                <w:t>«ФГОС СПО»</w:t>
              </w:r>
              <w:r w:rsidR="00AF0E6D">
                <w:rPr>
                  <w:color w:val="0563C1"/>
                  <w:sz w:val="24"/>
                  <w:szCs w:val="24"/>
                  <w:u w:val="single"/>
                </w:rPr>
                <w:br/>
              </w:r>
            </w:hyperlink>
          </w:p>
        </w:tc>
        <w:tc>
          <w:tcPr>
            <w:tcW w:w="1701" w:type="dxa"/>
          </w:tcPr>
          <w:p w:rsidR="00E24BB9" w:rsidRDefault="00AF0E6D">
            <w:pPr>
              <w:rPr>
                <w:color w:val="000000"/>
                <w:sz w:val="24"/>
                <w:szCs w:val="24"/>
              </w:rPr>
            </w:pPr>
            <w:r>
              <w:rPr>
                <w:color w:val="000000"/>
                <w:sz w:val="24"/>
                <w:szCs w:val="24"/>
              </w:rPr>
              <w:t xml:space="preserve">Модуль Д. Стабилизация процесса </w:t>
            </w:r>
          </w:p>
        </w:tc>
        <w:tc>
          <w:tcPr>
            <w:tcW w:w="1276" w:type="dxa"/>
          </w:tcPr>
          <w:p w:rsidR="00E24BB9" w:rsidRDefault="00AF0E6D">
            <w:pPr>
              <w:jc w:val="center"/>
              <w:rPr>
                <w:color w:val="000000"/>
                <w:sz w:val="24"/>
                <w:szCs w:val="24"/>
              </w:rPr>
            </w:pPr>
            <w:r>
              <w:rPr>
                <w:color w:val="000000"/>
                <w:sz w:val="24"/>
                <w:szCs w:val="24"/>
              </w:rPr>
              <w:t>Константа</w:t>
            </w:r>
          </w:p>
        </w:tc>
        <w:tc>
          <w:tcPr>
            <w:tcW w:w="1134" w:type="dxa"/>
            <w:noWrap/>
          </w:tcPr>
          <w:p w:rsidR="00E24BB9" w:rsidRDefault="00664CF6">
            <w:pPr>
              <w:jc w:val="center"/>
              <w:rPr>
                <w:color w:val="0563C1"/>
                <w:sz w:val="24"/>
                <w:szCs w:val="24"/>
                <w:u w:val="single"/>
              </w:rPr>
            </w:pPr>
            <w:hyperlink r:id="rId18" w:anchor="ОБЩАЯ_РАБОЧАЯ_ПЛОЩАДКА_КОНКУРСАНТОВ" w:tooltip="file:///C:\Users\211\Desktop\БП%20В%20РАБОТЕ\Приложение%202%20Матрица%20конкурсного%20задания%20БП.xlsx#ОБЩАЯ_РАБОЧАЯ_ПЛОЩАДКА_КОНКУРСАНТОВ" w:history="1">
              <w:r w:rsidR="00AF0E6D">
                <w:rPr>
                  <w:color w:val="0563C1"/>
                  <w:sz w:val="24"/>
                  <w:szCs w:val="24"/>
                  <w:u w:val="single"/>
                </w:rPr>
                <w:t>Раздел ИЛ 5</w:t>
              </w:r>
            </w:hyperlink>
          </w:p>
        </w:tc>
        <w:tc>
          <w:tcPr>
            <w:tcW w:w="813" w:type="dxa"/>
          </w:tcPr>
          <w:p w:rsidR="00E24BB9" w:rsidRDefault="00AF0E6D">
            <w:pPr>
              <w:jc w:val="center"/>
            </w:pPr>
            <w:r>
              <w:t>15</w:t>
            </w:r>
          </w:p>
        </w:tc>
      </w:tr>
      <w:tr w:rsidR="00E24BB9">
        <w:trPr>
          <w:trHeight w:val="1077"/>
        </w:trPr>
        <w:tc>
          <w:tcPr>
            <w:tcW w:w="1985" w:type="dxa"/>
          </w:tcPr>
          <w:p w:rsidR="00E24BB9" w:rsidRDefault="00AF0E6D">
            <w:pPr>
              <w:rPr>
                <w:color w:val="000000"/>
                <w:sz w:val="24"/>
                <w:szCs w:val="24"/>
              </w:rPr>
            </w:pPr>
            <w:r>
              <w:rPr>
                <w:color w:val="000000"/>
                <w:sz w:val="24"/>
                <w:szCs w:val="24"/>
              </w:rPr>
              <w:t>6. Обучение и коммуникации</w:t>
            </w:r>
          </w:p>
        </w:tc>
        <w:tc>
          <w:tcPr>
            <w:tcW w:w="1984" w:type="dxa"/>
          </w:tcPr>
          <w:p w:rsidR="00E24BB9" w:rsidRDefault="00AF0E6D">
            <w:pPr>
              <w:jc w:val="center"/>
              <w:rPr>
                <w:color w:val="000000"/>
                <w:sz w:val="24"/>
                <w:szCs w:val="24"/>
              </w:rPr>
            </w:pPr>
            <w:r>
              <w:rPr>
                <w:color w:val="000000"/>
                <w:sz w:val="24"/>
                <w:szCs w:val="24"/>
              </w:rPr>
              <w:t>Передача знаний, навыков и эффективные коммуникации</w:t>
            </w:r>
          </w:p>
        </w:tc>
        <w:tc>
          <w:tcPr>
            <w:tcW w:w="1134" w:type="dxa"/>
          </w:tcPr>
          <w:p w:rsidR="00E24BB9" w:rsidRDefault="00664CF6">
            <w:pPr>
              <w:rPr>
                <w:color w:val="0563C1"/>
                <w:sz w:val="24"/>
                <w:szCs w:val="24"/>
                <w:u w:val="single"/>
              </w:rPr>
            </w:pPr>
            <w:hyperlink r:id="rId19" w:anchor="'ФГОС СПО (6)'!A1" w:tooltip="file:///C:\Users\211\Desktop\БП%20В%20РАБОТЕ\Приложение%202%20Матрица%20конкурсного%20задания%20БП.xlsx#'ФГОС СПО (6)'!A1" w:history="1">
              <w:r w:rsidR="00AF0E6D">
                <w:rPr>
                  <w:color w:val="0563C1"/>
                  <w:sz w:val="24"/>
                  <w:szCs w:val="24"/>
                  <w:u w:val="single"/>
                </w:rPr>
                <w:t>«ФГОС СПО»</w:t>
              </w:r>
              <w:r w:rsidR="00AF0E6D">
                <w:rPr>
                  <w:color w:val="0563C1"/>
                  <w:sz w:val="24"/>
                  <w:szCs w:val="24"/>
                  <w:u w:val="single"/>
                </w:rPr>
                <w:br/>
              </w:r>
            </w:hyperlink>
          </w:p>
        </w:tc>
        <w:tc>
          <w:tcPr>
            <w:tcW w:w="1701" w:type="dxa"/>
          </w:tcPr>
          <w:p w:rsidR="00E24BB9" w:rsidRDefault="00AF0E6D">
            <w:pPr>
              <w:rPr>
                <w:color w:val="000000"/>
                <w:sz w:val="24"/>
                <w:szCs w:val="24"/>
              </w:rPr>
            </w:pPr>
            <w:r>
              <w:rPr>
                <w:color w:val="000000"/>
                <w:sz w:val="24"/>
                <w:szCs w:val="24"/>
              </w:rPr>
              <w:t xml:space="preserve">Модуль Е. Стандарт выполнения работы </w:t>
            </w:r>
          </w:p>
        </w:tc>
        <w:tc>
          <w:tcPr>
            <w:tcW w:w="1276" w:type="dxa"/>
          </w:tcPr>
          <w:p w:rsidR="00E24BB9" w:rsidRDefault="00AF0E6D">
            <w:pPr>
              <w:jc w:val="center"/>
              <w:rPr>
                <w:color w:val="000000"/>
                <w:sz w:val="24"/>
                <w:szCs w:val="24"/>
              </w:rPr>
            </w:pPr>
            <w:proofErr w:type="spellStart"/>
            <w:r>
              <w:rPr>
                <w:color w:val="000000"/>
                <w:sz w:val="24"/>
                <w:szCs w:val="24"/>
              </w:rPr>
              <w:t>Вариатив</w:t>
            </w:r>
            <w:proofErr w:type="spellEnd"/>
          </w:p>
        </w:tc>
        <w:tc>
          <w:tcPr>
            <w:tcW w:w="1134" w:type="dxa"/>
            <w:noWrap/>
          </w:tcPr>
          <w:p w:rsidR="00E24BB9" w:rsidRDefault="00664CF6">
            <w:pPr>
              <w:jc w:val="center"/>
              <w:rPr>
                <w:color w:val="0563C1"/>
                <w:sz w:val="24"/>
                <w:szCs w:val="24"/>
                <w:u w:val="single"/>
              </w:rPr>
            </w:pPr>
            <w:hyperlink r:id="rId20" w:anchor="ОБЩАЯ_РАБОЧАЯ_ПЛОЩАДКА_КОНКУРСАНТОВ" w:tooltip="file:///C:\Users\211\Desktop\БП%20В%20РАБОТЕ\Приложение%202%20Матрица%20конкурсного%20задания%20БП.xlsx#ОБЩАЯ_РАБОЧАЯ_ПЛОЩАДКА_КОНКУРСАНТОВ" w:history="1">
              <w:r w:rsidR="00AF0E6D">
                <w:rPr>
                  <w:color w:val="0563C1"/>
                  <w:sz w:val="24"/>
                  <w:szCs w:val="24"/>
                  <w:u w:val="single"/>
                </w:rPr>
                <w:t>Раздел ИЛ 6</w:t>
              </w:r>
            </w:hyperlink>
          </w:p>
        </w:tc>
        <w:tc>
          <w:tcPr>
            <w:tcW w:w="813" w:type="dxa"/>
          </w:tcPr>
          <w:p w:rsidR="00E24BB9" w:rsidRDefault="00664CF6">
            <w:pPr>
              <w:jc w:val="center"/>
            </w:pPr>
            <w:hyperlink r:id="rId21" w:anchor="КО6!A1" w:tooltip="file:///C:\Users\211\Desktop\БП%20В%20РАБОТЕ\Приложение%202%20Матрица%20конкурсного%20задания%20БП.xlsx#КО6!A1" w:history="1">
              <w:r w:rsidR="00AF0E6D">
                <w:t>6</w:t>
              </w:r>
            </w:hyperlink>
          </w:p>
        </w:tc>
      </w:tr>
      <w:tr w:rsidR="00E24BB9">
        <w:trPr>
          <w:trHeight w:val="1490"/>
        </w:trPr>
        <w:tc>
          <w:tcPr>
            <w:tcW w:w="1985" w:type="dxa"/>
          </w:tcPr>
          <w:p w:rsidR="00E24BB9" w:rsidRDefault="00AF0E6D">
            <w:pPr>
              <w:jc w:val="center"/>
              <w:rPr>
                <w:color w:val="000000"/>
                <w:sz w:val="24"/>
                <w:szCs w:val="24"/>
              </w:rPr>
            </w:pPr>
            <w:r>
              <w:rPr>
                <w:color w:val="000000"/>
                <w:sz w:val="24"/>
                <w:szCs w:val="24"/>
              </w:rPr>
              <w:t>7.Экономичес</w:t>
            </w:r>
          </w:p>
          <w:p w:rsidR="00E24BB9" w:rsidRDefault="00AF0E6D">
            <w:pPr>
              <w:jc w:val="center"/>
              <w:rPr>
                <w:color w:val="000000"/>
                <w:sz w:val="24"/>
                <w:szCs w:val="24"/>
              </w:rPr>
            </w:pPr>
            <w:r>
              <w:rPr>
                <w:color w:val="000000"/>
                <w:sz w:val="24"/>
                <w:szCs w:val="24"/>
              </w:rPr>
              <w:t>кая эффективность процессов</w:t>
            </w:r>
          </w:p>
        </w:tc>
        <w:tc>
          <w:tcPr>
            <w:tcW w:w="1984" w:type="dxa"/>
          </w:tcPr>
          <w:p w:rsidR="00E24BB9" w:rsidRDefault="00AF0E6D">
            <w:pPr>
              <w:jc w:val="center"/>
              <w:rPr>
                <w:color w:val="000000"/>
                <w:sz w:val="24"/>
                <w:szCs w:val="24"/>
              </w:rPr>
            </w:pPr>
            <w:r>
              <w:rPr>
                <w:color w:val="000000"/>
                <w:sz w:val="24"/>
                <w:szCs w:val="24"/>
              </w:rPr>
              <w:t xml:space="preserve">Расчет экономической эффективности проведенных улучшений  </w:t>
            </w:r>
          </w:p>
        </w:tc>
        <w:tc>
          <w:tcPr>
            <w:tcW w:w="1134" w:type="dxa"/>
          </w:tcPr>
          <w:p w:rsidR="00E24BB9" w:rsidRDefault="00664CF6">
            <w:pPr>
              <w:rPr>
                <w:color w:val="0563C1"/>
                <w:sz w:val="24"/>
                <w:szCs w:val="24"/>
                <w:u w:val="single"/>
              </w:rPr>
            </w:pPr>
            <w:hyperlink r:id="rId22" w:anchor="'ФГОС СПО (7)'!A1" w:tooltip="file:///C:\Users\211\Desktop\БП%20В%20РАБОТЕ\Приложение%202%20Матрица%20конкурсного%20задания%20БП.xlsx#'ФГОС СПО (7)'!A1" w:history="1">
              <w:r w:rsidR="00AF0E6D">
                <w:rPr>
                  <w:color w:val="0563C1"/>
                  <w:sz w:val="24"/>
                  <w:szCs w:val="24"/>
                  <w:u w:val="single"/>
                </w:rPr>
                <w:t>«ФГОС СПО»</w:t>
              </w:r>
              <w:r w:rsidR="00AF0E6D">
                <w:rPr>
                  <w:color w:val="0563C1"/>
                  <w:sz w:val="24"/>
                  <w:szCs w:val="24"/>
                  <w:u w:val="single"/>
                </w:rPr>
                <w:br/>
              </w:r>
            </w:hyperlink>
          </w:p>
        </w:tc>
        <w:tc>
          <w:tcPr>
            <w:tcW w:w="1701" w:type="dxa"/>
          </w:tcPr>
          <w:p w:rsidR="00E24BB9" w:rsidRDefault="00AF0E6D">
            <w:pPr>
              <w:jc w:val="center"/>
              <w:rPr>
                <w:color w:val="000000"/>
                <w:sz w:val="24"/>
                <w:szCs w:val="24"/>
              </w:rPr>
            </w:pPr>
            <w:r>
              <w:rPr>
                <w:color w:val="000000"/>
                <w:sz w:val="24"/>
                <w:szCs w:val="24"/>
              </w:rPr>
              <w:t xml:space="preserve">Модуль Ж. Оценка внедренных усовершенствований </w:t>
            </w:r>
          </w:p>
        </w:tc>
        <w:tc>
          <w:tcPr>
            <w:tcW w:w="1276" w:type="dxa"/>
          </w:tcPr>
          <w:p w:rsidR="00E24BB9" w:rsidRDefault="00AF0E6D">
            <w:pPr>
              <w:jc w:val="center"/>
              <w:rPr>
                <w:color w:val="000000"/>
                <w:sz w:val="24"/>
                <w:szCs w:val="24"/>
              </w:rPr>
            </w:pPr>
            <w:r>
              <w:rPr>
                <w:color w:val="000000"/>
                <w:sz w:val="24"/>
                <w:szCs w:val="24"/>
              </w:rPr>
              <w:t>Константа</w:t>
            </w:r>
          </w:p>
        </w:tc>
        <w:tc>
          <w:tcPr>
            <w:tcW w:w="1134" w:type="dxa"/>
            <w:noWrap/>
          </w:tcPr>
          <w:p w:rsidR="00E24BB9" w:rsidRDefault="00664CF6">
            <w:pPr>
              <w:jc w:val="center"/>
              <w:rPr>
                <w:color w:val="0563C1"/>
                <w:sz w:val="24"/>
                <w:szCs w:val="24"/>
                <w:u w:val="single"/>
              </w:rPr>
            </w:pPr>
            <w:hyperlink r:id="rId23" w:anchor="ОБЩАЯ_РАБОЧАЯ_ПЛОЩАДКА_КОНКУРСАНТОВ" w:tooltip="file:///C:\Users\211\Desktop\БП%20В%20РАБОТЕ\Приложение%202%20Матрица%20конкурсного%20задания%20БП.xlsx#ОБЩАЯ_РАБОЧАЯ_ПЛОЩАДКА_КОНКУРСАНТОВ" w:history="1">
              <w:r w:rsidR="00AF0E6D">
                <w:rPr>
                  <w:color w:val="0563C1"/>
                  <w:sz w:val="24"/>
                  <w:szCs w:val="24"/>
                  <w:u w:val="single"/>
                </w:rPr>
                <w:t>Раздел ИЛ 7</w:t>
              </w:r>
            </w:hyperlink>
          </w:p>
        </w:tc>
        <w:tc>
          <w:tcPr>
            <w:tcW w:w="813" w:type="dxa"/>
          </w:tcPr>
          <w:p w:rsidR="00E24BB9" w:rsidRDefault="00AF0E6D">
            <w:pPr>
              <w:jc w:val="center"/>
            </w:pPr>
            <w:r>
              <w:t>10</w:t>
            </w:r>
          </w:p>
        </w:tc>
      </w:tr>
      <w:tr w:rsidR="00E24BB9">
        <w:trPr>
          <w:trHeight w:val="877"/>
        </w:trPr>
        <w:tc>
          <w:tcPr>
            <w:tcW w:w="1985" w:type="dxa"/>
          </w:tcPr>
          <w:p w:rsidR="00E24BB9" w:rsidRDefault="00AF0E6D">
            <w:pPr>
              <w:jc w:val="center"/>
              <w:rPr>
                <w:color w:val="000000"/>
                <w:sz w:val="24"/>
                <w:szCs w:val="24"/>
              </w:rPr>
            </w:pPr>
            <w:r>
              <w:rPr>
                <w:color w:val="000000"/>
                <w:sz w:val="24"/>
                <w:szCs w:val="24"/>
              </w:rPr>
              <w:t>8. Подготовка отчета по процессам</w:t>
            </w:r>
          </w:p>
        </w:tc>
        <w:tc>
          <w:tcPr>
            <w:tcW w:w="1984" w:type="dxa"/>
          </w:tcPr>
          <w:p w:rsidR="00E24BB9" w:rsidRDefault="00AF0E6D">
            <w:pPr>
              <w:jc w:val="center"/>
              <w:rPr>
                <w:color w:val="000000"/>
                <w:sz w:val="24"/>
                <w:szCs w:val="24"/>
              </w:rPr>
            </w:pPr>
            <w:r>
              <w:rPr>
                <w:color w:val="000000"/>
                <w:sz w:val="24"/>
                <w:szCs w:val="24"/>
              </w:rPr>
              <w:t>Анализ данных. Подготовка отчетной документации</w:t>
            </w:r>
          </w:p>
        </w:tc>
        <w:tc>
          <w:tcPr>
            <w:tcW w:w="1134" w:type="dxa"/>
          </w:tcPr>
          <w:p w:rsidR="00E24BB9" w:rsidRDefault="00664CF6">
            <w:pPr>
              <w:rPr>
                <w:color w:val="0563C1"/>
                <w:sz w:val="24"/>
                <w:szCs w:val="24"/>
                <w:u w:val="single"/>
              </w:rPr>
            </w:pPr>
            <w:hyperlink r:id="rId24" w:anchor="'ФГОС СПО (8)'!A1" w:tooltip="file:///C:\Users\211\Desktop\БП%20В%20РАБОТЕ\Приложение%202%20Матрица%20конкурсного%20задания%20БП.xlsx#'ФГОС СПО (8)'!A1" w:history="1">
              <w:r w:rsidR="00AF0E6D">
                <w:rPr>
                  <w:color w:val="0563C1"/>
                  <w:sz w:val="24"/>
                  <w:szCs w:val="24"/>
                  <w:u w:val="single"/>
                </w:rPr>
                <w:t>«ФГОС СПО»</w:t>
              </w:r>
              <w:r w:rsidR="00AF0E6D">
                <w:rPr>
                  <w:color w:val="0563C1"/>
                  <w:sz w:val="24"/>
                  <w:szCs w:val="24"/>
                  <w:u w:val="single"/>
                </w:rPr>
                <w:br/>
              </w:r>
            </w:hyperlink>
          </w:p>
        </w:tc>
        <w:tc>
          <w:tcPr>
            <w:tcW w:w="1701" w:type="dxa"/>
          </w:tcPr>
          <w:p w:rsidR="00E24BB9" w:rsidRDefault="00AF0E6D">
            <w:pPr>
              <w:jc w:val="center"/>
              <w:rPr>
                <w:color w:val="000000"/>
                <w:sz w:val="24"/>
                <w:szCs w:val="24"/>
              </w:rPr>
            </w:pPr>
            <w:r>
              <w:rPr>
                <w:color w:val="000000"/>
                <w:sz w:val="24"/>
                <w:szCs w:val="24"/>
              </w:rPr>
              <w:t>Модуль З. Отчет по итогам работы</w:t>
            </w:r>
          </w:p>
        </w:tc>
        <w:tc>
          <w:tcPr>
            <w:tcW w:w="1276" w:type="dxa"/>
          </w:tcPr>
          <w:p w:rsidR="00E24BB9" w:rsidRDefault="00AF0E6D">
            <w:pPr>
              <w:jc w:val="center"/>
              <w:rPr>
                <w:color w:val="000000"/>
                <w:sz w:val="24"/>
                <w:szCs w:val="24"/>
              </w:rPr>
            </w:pPr>
            <w:r>
              <w:rPr>
                <w:color w:val="000000"/>
                <w:sz w:val="24"/>
                <w:szCs w:val="24"/>
              </w:rPr>
              <w:t>Константа</w:t>
            </w:r>
          </w:p>
        </w:tc>
        <w:tc>
          <w:tcPr>
            <w:tcW w:w="1134" w:type="dxa"/>
            <w:noWrap/>
          </w:tcPr>
          <w:p w:rsidR="00E24BB9" w:rsidRDefault="00664CF6">
            <w:pPr>
              <w:jc w:val="center"/>
              <w:rPr>
                <w:color w:val="0563C1"/>
                <w:sz w:val="24"/>
                <w:szCs w:val="24"/>
                <w:u w:val="single"/>
              </w:rPr>
            </w:pPr>
            <w:hyperlink r:id="rId25" w:anchor="БРИФИНГ_ЗОНА" w:tooltip="file:///C:\Users\211\Desktop\БП%20В%20РАБОТЕ\Приложение%202%20Матрица%20конкурсного%20задания%20БП.xlsx#БРИФИНГ_ЗОНА" w:history="1">
              <w:r w:rsidR="00AF0E6D">
                <w:rPr>
                  <w:color w:val="0563C1"/>
                  <w:sz w:val="24"/>
                  <w:szCs w:val="24"/>
                  <w:u w:val="single"/>
                </w:rPr>
                <w:t>Раздел ИЛ 8</w:t>
              </w:r>
            </w:hyperlink>
          </w:p>
        </w:tc>
        <w:tc>
          <w:tcPr>
            <w:tcW w:w="813" w:type="dxa"/>
          </w:tcPr>
          <w:p w:rsidR="00E24BB9" w:rsidRDefault="00664CF6">
            <w:pPr>
              <w:jc w:val="center"/>
            </w:pPr>
            <w:hyperlink r:id="rId26" w:anchor="КО7!A1" w:tooltip="file:///C:\Users\211\Desktop\БП%20В%20РАБОТЕ\Приложение%202%20Матрица%20конкурсного%20задания%20БП.xlsx#КО7!A1" w:history="1">
              <w:r w:rsidR="00AF0E6D">
                <w:t>9</w:t>
              </w:r>
            </w:hyperlink>
          </w:p>
        </w:tc>
      </w:tr>
    </w:tbl>
    <w:p w:rsidR="00E24BB9" w:rsidRDefault="00E24BB9">
      <w:pPr>
        <w:spacing w:after="0" w:line="360" w:lineRule="auto"/>
        <w:jc w:val="both"/>
        <w:rPr>
          <w:rFonts w:ascii="Times New Roman" w:eastAsia="Times New Roman" w:hAnsi="Times New Roman" w:cs="Times New Roman"/>
          <w:sz w:val="28"/>
          <w:szCs w:val="28"/>
          <w:lang w:val="en-US" w:eastAsia="ru-RU"/>
        </w:rPr>
      </w:pPr>
    </w:p>
    <w:p w:rsidR="00E24BB9" w:rsidRDefault="00AF0E6D">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Pr>
          <w:rFonts w:ascii="Times New Roman" w:eastAsia="Times New Roman" w:hAnsi="Times New Roman" w:cs="Times New Roman"/>
          <w:b/>
          <w:bCs/>
          <w:sz w:val="28"/>
          <w:szCs w:val="28"/>
          <w:lang w:eastAsia="ru-RU"/>
        </w:rPr>
        <w:t>(Приложение № 1)</w:t>
      </w:r>
    </w:p>
    <w:p w:rsidR="00E24BB9" w:rsidRDefault="00E24BB9">
      <w:pPr>
        <w:spacing w:after="0" w:line="276" w:lineRule="auto"/>
        <w:jc w:val="both"/>
        <w:rPr>
          <w:rFonts w:ascii="Times New Roman" w:eastAsia="Times New Roman" w:hAnsi="Times New Roman" w:cs="Times New Roman"/>
          <w:sz w:val="28"/>
          <w:szCs w:val="28"/>
          <w:lang w:eastAsia="ru-RU"/>
        </w:rPr>
      </w:pPr>
    </w:p>
    <w:p w:rsidR="00E24BB9" w:rsidRDefault="00AF0E6D">
      <w:pPr>
        <w:pStyle w:val="-21"/>
        <w:spacing w:before="0" w:after="0" w:line="276" w:lineRule="auto"/>
        <w:ind w:firstLine="709"/>
        <w:jc w:val="both"/>
        <w:rPr>
          <w:rFonts w:ascii="Times New Roman" w:hAnsi="Times New Roman"/>
          <w:szCs w:val="28"/>
        </w:rPr>
      </w:pPr>
      <w:bookmarkStart w:id="10" w:name="_Toc126341307"/>
      <w:r>
        <w:rPr>
          <w:rFonts w:ascii="Times New Roman" w:hAnsi="Times New Roman"/>
          <w:szCs w:val="28"/>
        </w:rPr>
        <w:t xml:space="preserve">1.5.2. Структура модулей конкурсного задания </w:t>
      </w:r>
      <w:r>
        <w:rPr>
          <w:rFonts w:ascii="Times New Roman" w:hAnsi="Times New Roman"/>
          <w:bCs/>
          <w:color w:val="000000"/>
          <w:szCs w:val="28"/>
          <w:lang w:eastAsia="ru-RU"/>
        </w:rPr>
        <w:t>(инвариант/</w:t>
      </w:r>
      <w:proofErr w:type="spellStart"/>
      <w:r>
        <w:rPr>
          <w:rFonts w:ascii="Times New Roman" w:hAnsi="Times New Roman"/>
          <w:bCs/>
          <w:color w:val="000000"/>
          <w:szCs w:val="28"/>
          <w:lang w:eastAsia="ru-RU"/>
        </w:rPr>
        <w:t>вариатив</w:t>
      </w:r>
      <w:proofErr w:type="spellEnd"/>
      <w:r>
        <w:rPr>
          <w:rFonts w:ascii="Times New Roman" w:hAnsi="Times New Roman"/>
          <w:bCs/>
          <w:color w:val="000000"/>
          <w:szCs w:val="28"/>
          <w:lang w:eastAsia="ru-RU"/>
        </w:rPr>
        <w:t>)</w:t>
      </w:r>
      <w:bookmarkEnd w:id="10"/>
    </w:p>
    <w:p w:rsidR="00E24BB9" w:rsidRDefault="00E24BB9">
      <w:pPr>
        <w:spacing w:after="0" w:line="276" w:lineRule="auto"/>
        <w:jc w:val="both"/>
        <w:rPr>
          <w:rFonts w:ascii="Times New Roman" w:hAnsi="Times New Roman" w:cs="Times New Roman"/>
          <w:sz w:val="28"/>
          <w:szCs w:val="28"/>
        </w:rPr>
      </w:pPr>
    </w:p>
    <w:p w:rsidR="00E24BB9" w:rsidRDefault="00AF0E6D">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i/>
          <w:sz w:val="28"/>
          <w:szCs w:val="28"/>
        </w:rPr>
        <w:t>Ознакомление с технологическим процессом (инвариант)</w:t>
      </w:r>
    </w:p>
    <w:p w:rsidR="00E24BB9" w:rsidRDefault="00AF0E6D">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3 часа</w:t>
      </w:r>
    </w:p>
    <w:p w:rsidR="00E24BB9" w:rsidRDefault="00AF0E6D">
      <w:pPr>
        <w:spacing w:after="0" w:line="276" w:lineRule="auto"/>
        <w:jc w:val="both"/>
        <w:rPr>
          <w:rFonts w:ascii="Times New Roman" w:hAnsi="Times New Roman" w:cs="Times New Roman"/>
          <w:i/>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hAnsi="Times New Roman" w:cs="Times New Roman"/>
          <w:bCs/>
          <w:i/>
          <w:sz w:val="28"/>
          <w:szCs w:val="28"/>
        </w:rPr>
        <w:t>Работа с ТД.</w:t>
      </w:r>
      <w:r>
        <w:rPr>
          <w:rFonts w:ascii="Times New Roman" w:hAnsi="Times New Roman" w:cs="Times New Roman"/>
          <w:i/>
          <w:sz w:val="28"/>
          <w:szCs w:val="28"/>
        </w:rPr>
        <w:t xml:space="preserve"> Наблюдение за выполнением операций. Выявление видов потерь на рабочем месте. </w:t>
      </w:r>
    </w:p>
    <w:p w:rsidR="00E24BB9" w:rsidRDefault="00AF0E6D">
      <w:pPr>
        <w:spacing w:after="0" w:line="276" w:lineRule="auto"/>
        <w:ind w:firstLine="567"/>
        <w:contextualSpacing/>
        <w:jc w:val="both"/>
        <w:rPr>
          <w:rFonts w:ascii="Times New Roman" w:eastAsia="Times New Roman" w:hAnsi="Times New Roman" w:cs="Times New Roman"/>
          <w:color w:val="000000" w:themeColor="text1"/>
          <w:sz w:val="28"/>
          <w:szCs w:val="28"/>
          <w:highlight w:val="white"/>
        </w:rPr>
      </w:pPr>
      <w:r>
        <w:rPr>
          <w:rFonts w:ascii="Times New Roman" w:eastAsia="Times New Roman" w:hAnsi="Times New Roman" w:cs="Times New Roman"/>
          <w:color w:val="000000" w:themeColor="text1"/>
          <w:sz w:val="28"/>
          <w:szCs w:val="28"/>
          <w:highlight w:val="white"/>
        </w:rPr>
        <w:t xml:space="preserve">Участник конкурса знакомится с </w:t>
      </w:r>
      <w:proofErr w:type="gramStart"/>
      <w:r>
        <w:rPr>
          <w:rFonts w:ascii="Times New Roman" w:eastAsia="Times New Roman" w:hAnsi="Times New Roman" w:cs="Times New Roman"/>
          <w:color w:val="000000" w:themeColor="text1"/>
          <w:sz w:val="28"/>
          <w:szCs w:val="28"/>
          <w:highlight w:val="white"/>
        </w:rPr>
        <w:t>ТД  и</w:t>
      </w:r>
      <w:proofErr w:type="gramEnd"/>
      <w:r>
        <w:rPr>
          <w:rFonts w:ascii="Times New Roman" w:eastAsia="Times New Roman" w:hAnsi="Times New Roman" w:cs="Times New Roman"/>
          <w:color w:val="000000" w:themeColor="text1"/>
          <w:sz w:val="28"/>
          <w:szCs w:val="28"/>
          <w:highlight w:val="white"/>
        </w:rPr>
        <w:t xml:space="preserve">  инструкцией по выполнению работы (Приложение 7.1).  Он проводит наблюдение за работой оператора при текущем состоянии</w:t>
      </w:r>
      <w:r>
        <w:rPr>
          <w:rFonts w:ascii="Times New Roman" w:eastAsia="Times New Roman" w:hAnsi="Times New Roman" w:cs="Times New Roman"/>
          <w:color w:val="000000" w:themeColor="text1"/>
          <w:sz w:val="28"/>
          <w:szCs w:val="28"/>
          <w:highlight w:val="white"/>
          <w:lang w:bidi="ru-RU"/>
        </w:rPr>
        <w:t xml:space="preserve"> технологического процесса и выявляет потери</w:t>
      </w:r>
      <w:r>
        <w:rPr>
          <w:rFonts w:ascii="Times New Roman" w:eastAsia="Times New Roman" w:hAnsi="Times New Roman" w:cs="Times New Roman"/>
          <w:color w:val="000000" w:themeColor="text1"/>
          <w:sz w:val="28"/>
          <w:szCs w:val="28"/>
          <w:highlight w:val="white"/>
        </w:rPr>
        <w:t xml:space="preserve"> на рабочем месте</w:t>
      </w:r>
      <w:r>
        <w:rPr>
          <w:rFonts w:ascii="Times New Roman" w:eastAsia="Times New Roman" w:hAnsi="Times New Roman" w:cs="Times New Roman"/>
          <w:color w:val="000000" w:themeColor="text1"/>
          <w:sz w:val="28"/>
          <w:szCs w:val="28"/>
          <w:highlight w:val="white"/>
          <w:lang w:bidi="ru-RU"/>
        </w:rPr>
        <w:t xml:space="preserve">. </w:t>
      </w:r>
      <w:r>
        <w:rPr>
          <w:rFonts w:ascii="Times New Roman" w:eastAsia="Times New Roman" w:hAnsi="Times New Roman" w:cs="Times New Roman"/>
          <w:color w:val="000000" w:themeColor="text1"/>
          <w:sz w:val="28"/>
          <w:szCs w:val="28"/>
          <w:highlight w:val="white"/>
        </w:rPr>
        <w:t>Основная задача участника – провести оценку текущего состояния</w:t>
      </w:r>
      <w:r>
        <w:rPr>
          <w:rFonts w:ascii="Times New Roman" w:eastAsia="Times New Roman" w:hAnsi="Times New Roman" w:cs="Times New Roman"/>
          <w:color w:val="000000" w:themeColor="text1"/>
          <w:sz w:val="28"/>
          <w:szCs w:val="28"/>
          <w:highlight w:val="white"/>
          <w:lang w:bidi="ru-RU"/>
        </w:rPr>
        <w:t xml:space="preserve"> технологического процесса, на</w:t>
      </w:r>
      <w:r>
        <w:rPr>
          <w:rFonts w:ascii="Times New Roman" w:eastAsia="Times New Roman" w:hAnsi="Times New Roman" w:cs="Times New Roman"/>
          <w:color w:val="000000" w:themeColor="text1"/>
          <w:sz w:val="28"/>
          <w:szCs w:val="28"/>
          <w:highlight w:val="white"/>
        </w:rPr>
        <w:t xml:space="preserve"> основе которой составляется карта СР (Приложение 7.2). </w:t>
      </w:r>
    </w:p>
    <w:p w:rsidR="00E24BB9" w:rsidRDefault="00AF0E6D">
      <w:pPr>
        <w:pStyle w:val="afb"/>
        <w:tabs>
          <w:tab w:val="left" w:pos="709"/>
        </w:tabs>
        <w:spacing w:line="276" w:lineRule="auto"/>
        <w:ind w:firstLine="567"/>
        <w:rPr>
          <w:rFonts w:ascii="Times New Roman" w:hAnsi="Times New Roman"/>
          <w:b/>
          <w:color w:val="000000"/>
          <w:sz w:val="28"/>
          <w:szCs w:val="28"/>
          <w:lang w:val="ru-RU"/>
        </w:rPr>
      </w:pPr>
      <w:r>
        <w:rPr>
          <w:rFonts w:ascii="Times New Roman" w:hAnsi="Times New Roman"/>
          <w:color w:val="000000"/>
          <w:sz w:val="28"/>
          <w:szCs w:val="28"/>
          <w:lang w:val="ru-RU"/>
        </w:rPr>
        <w:t xml:space="preserve">Участнику необходимо заполнить подготовительный лист наблюдения - оценить </w:t>
      </w:r>
      <w:proofErr w:type="spellStart"/>
      <w:r>
        <w:rPr>
          <w:rFonts w:ascii="Times New Roman" w:hAnsi="Times New Roman"/>
          <w:color w:val="000000"/>
          <w:sz w:val="28"/>
          <w:szCs w:val="28"/>
          <w:lang w:val="ru-RU"/>
        </w:rPr>
        <w:t>Тц</w:t>
      </w:r>
      <w:proofErr w:type="spellEnd"/>
      <w:r>
        <w:rPr>
          <w:rFonts w:ascii="Times New Roman" w:hAnsi="Times New Roman"/>
          <w:color w:val="000000"/>
          <w:sz w:val="28"/>
          <w:szCs w:val="28"/>
          <w:lang w:val="ru-RU"/>
        </w:rPr>
        <w:t xml:space="preserve"> оператора, выявить колебания </w:t>
      </w:r>
      <w:proofErr w:type="spellStart"/>
      <w:r>
        <w:rPr>
          <w:rFonts w:ascii="Times New Roman" w:hAnsi="Times New Roman"/>
          <w:color w:val="000000"/>
          <w:sz w:val="28"/>
          <w:szCs w:val="28"/>
          <w:lang w:val="ru-RU"/>
        </w:rPr>
        <w:t>Тц</w:t>
      </w:r>
      <w:proofErr w:type="spellEnd"/>
      <w:r>
        <w:rPr>
          <w:rFonts w:ascii="Times New Roman" w:hAnsi="Times New Roman"/>
          <w:color w:val="000000"/>
          <w:sz w:val="28"/>
          <w:szCs w:val="28"/>
          <w:lang w:val="ru-RU"/>
        </w:rPr>
        <w:t>, обозначить всю работу, выполняемую оператором.</w:t>
      </w:r>
      <w:r>
        <w:rPr>
          <w:rFonts w:ascii="Times New Roman" w:hAnsi="Times New Roman"/>
          <w:b/>
          <w:color w:val="000000"/>
          <w:sz w:val="28"/>
          <w:szCs w:val="28"/>
          <w:lang w:val="ru-RU"/>
        </w:rPr>
        <w:t xml:space="preserve"> </w:t>
      </w:r>
      <w:r>
        <w:rPr>
          <w:rFonts w:ascii="Times New Roman" w:hAnsi="Times New Roman"/>
          <w:color w:val="000000"/>
          <w:sz w:val="28"/>
          <w:szCs w:val="28"/>
          <w:lang w:val="ru-RU"/>
        </w:rPr>
        <w:t xml:space="preserve">В процессе первичного наблюдения необходимо выполнить 5 -10 замеров общего </w:t>
      </w:r>
      <w:proofErr w:type="spellStart"/>
      <w:r>
        <w:rPr>
          <w:rFonts w:ascii="Times New Roman" w:hAnsi="Times New Roman"/>
          <w:color w:val="000000"/>
          <w:sz w:val="28"/>
          <w:szCs w:val="28"/>
          <w:lang w:val="ru-RU"/>
        </w:rPr>
        <w:t>Тц</w:t>
      </w:r>
      <w:proofErr w:type="spellEnd"/>
      <w:r>
        <w:rPr>
          <w:rFonts w:ascii="Times New Roman" w:hAnsi="Times New Roman"/>
          <w:color w:val="000000"/>
          <w:sz w:val="28"/>
          <w:szCs w:val="28"/>
          <w:lang w:val="ru-RU"/>
        </w:rPr>
        <w:t xml:space="preserve">.  Время цикла </w:t>
      </w:r>
      <w:proofErr w:type="spellStart"/>
      <w:r>
        <w:rPr>
          <w:rFonts w:ascii="Times New Roman" w:hAnsi="Times New Roman"/>
          <w:color w:val="000000"/>
          <w:sz w:val="28"/>
          <w:szCs w:val="28"/>
          <w:lang w:val="ru-RU"/>
        </w:rPr>
        <w:t>Тц</w:t>
      </w:r>
      <w:proofErr w:type="spellEnd"/>
      <w:r>
        <w:rPr>
          <w:rFonts w:ascii="Times New Roman" w:hAnsi="Times New Roman"/>
          <w:color w:val="000000"/>
          <w:sz w:val="28"/>
          <w:szCs w:val="28"/>
          <w:lang w:val="ru-RU"/>
        </w:rPr>
        <w:t xml:space="preserve"> – это время выполнения всех элементов одного цикла (одной операции).</w:t>
      </w:r>
    </w:p>
    <w:p w:rsidR="00E24BB9" w:rsidRDefault="00E24BB9">
      <w:pPr>
        <w:spacing w:after="0" w:line="276" w:lineRule="auto"/>
        <w:contextualSpacing/>
        <w:jc w:val="both"/>
        <w:rPr>
          <w:rFonts w:ascii="Times New Roman" w:eastAsia="Times New Roman" w:hAnsi="Times New Roman" w:cs="Times New Roman"/>
          <w:color w:val="FF0000"/>
          <w:sz w:val="28"/>
          <w:szCs w:val="28"/>
        </w:rPr>
      </w:pPr>
    </w:p>
    <w:p w:rsidR="00E24BB9" w:rsidRDefault="00AF0E6D">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i/>
          <w:sz w:val="28"/>
          <w:szCs w:val="28"/>
        </w:rPr>
        <w:t>Анализ текущего состояния (инвариант)</w:t>
      </w:r>
    </w:p>
    <w:p w:rsidR="00E24BB9" w:rsidRDefault="00AF0E6D">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3 часа</w:t>
      </w:r>
    </w:p>
    <w:p w:rsidR="00E24BB9" w:rsidRDefault="00AF0E6D">
      <w:pPr>
        <w:spacing w:after="0" w:line="276" w:lineRule="auto"/>
        <w:contextualSpacing/>
        <w:jc w:val="both"/>
        <w:rPr>
          <w:rFonts w:ascii="Times New Roman" w:hAnsi="Times New Roman" w:cs="Times New Roman"/>
          <w:i/>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hAnsi="Times New Roman" w:cs="Times New Roman"/>
          <w:i/>
          <w:sz w:val="28"/>
          <w:szCs w:val="28"/>
        </w:rPr>
        <w:t xml:space="preserve">Расчет темпов работы производства. Работа с хронометром. Заполнение </w:t>
      </w:r>
      <w:proofErr w:type="gramStart"/>
      <w:r>
        <w:rPr>
          <w:rFonts w:ascii="Times New Roman" w:hAnsi="Times New Roman" w:cs="Times New Roman"/>
          <w:i/>
          <w:sz w:val="28"/>
          <w:szCs w:val="28"/>
        </w:rPr>
        <w:t>карт  стандартизированной</w:t>
      </w:r>
      <w:proofErr w:type="gramEnd"/>
      <w:r>
        <w:rPr>
          <w:rFonts w:ascii="Times New Roman" w:hAnsi="Times New Roman" w:cs="Times New Roman"/>
          <w:i/>
          <w:sz w:val="28"/>
          <w:szCs w:val="28"/>
        </w:rPr>
        <w:t xml:space="preserve"> работы.</w:t>
      </w:r>
    </w:p>
    <w:p w:rsidR="00E24BB9" w:rsidRDefault="00AF0E6D">
      <w:pPr>
        <w:pStyle w:val="afb"/>
        <w:spacing w:line="276" w:lineRule="auto"/>
        <w:ind w:firstLine="284"/>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Участник конкурса отмечает наличие потерь в процессе работы</w:t>
      </w:r>
      <w:r>
        <w:rPr>
          <w:rFonts w:ascii="Times New Roman" w:hAnsi="Times New Roman"/>
          <w:color w:val="000000"/>
          <w:sz w:val="28"/>
          <w:szCs w:val="28"/>
          <w:lang w:val="ru-RU" w:bidi="ru-RU"/>
        </w:rPr>
        <w:t>,</w:t>
      </w:r>
      <w:r>
        <w:rPr>
          <w:rFonts w:ascii="Times New Roman" w:hAnsi="Times New Roman"/>
          <w:color w:val="000000"/>
          <w:sz w:val="28"/>
          <w:szCs w:val="28"/>
          <w:lang w:val="ru-RU"/>
        </w:rPr>
        <w:t xml:space="preserve"> выполняет расчет </w:t>
      </w:r>
      <w:proofErr w:type="spellStart"/>
      <w:r>
        <w:rPr>
          <w:rFonts w:ascii="Times New Roman" w:hAnsi="Times New Roman"/>
          <w:color w:val="000000"/>
          <w:sz w:val="28"/>
          <w:szCs w:val="28"/>
          <w:lang w:val="ru-RU"/>
        </w:rPr>
        <w:t>Тт</w:t>
      </w:r>
      <w:proofErr w:type="spellEnd"/>
      <w:r>
        <w:rPr>
          <w:rFonts w:ascii="Times New Roman" w:hAnsi="Times New Roman"/>
          <w:color w:val="000000"/>
          <w:sz w:val="28"/>
          <w:szCs w:val="28"/>
          <w:lang w:val="ru-RU"/>
        </w:rPr>
        <w:t xml:space="preserve"> (Приложение 7.3). Заполняет подготовительный лист наблюдения (Приложение 7.4), лист наблюдения ручной работы (Приложение 7.5)</w:t>
      </w:r>
      <w:r>
        <w:rPr>
          <w:rFonts w:ascii="Times New Roman" w:hAnsi="Times New Roman"/>
          <w:color w:val="000000"/>
          <w:sz w:val="28"/>
          <w:szCs w:val="28"/>
          <w:lang w:val="ru-RU" w:bidi="ru-RU"/>
        </w:rPr>
        <w:t xml:space="preserve">, объединенную </w:t>
      </w:r>
      <w:proofErr w:type="gramStart"/>
      <w:r>
        <w:rPr>
          <w:rFonts w:ascii="Times New Roman" w:hAnsi="Times New Roman"/>
          <w:color w:val="000000"/>
          <w:sz w:val="28"/>
          <w:szCs w:val="28"/>
          <w:lang w:val="ru-RU" w:bidi="ru-RU"/>
        </w:rPr>
        <w:t>КСР  (</w:t>
      </w:r>
      <w:proofErr w:type="gramEnd"/>
      <w:r>
        <w:rPr>
          <w:rFonts w:ascii="Times New Roman" w:hAnsi="Times New Roman"/>
          <w:color w:val="000000"/>
          <w:sz w:val="28"/>
          <w:szCs w:val="28"/>
          <w:lang w:val="ru-RU" w:bidi="ru-RU"/>
        </w:rPr>
        <w:t>Приложение 7.6).</w:t>
      </w:r>
    </w:p>
    <w:p w:rsidR="00E24BB9" w:rsidRDefault="00AF0E6D">
      <w:pPr>
        <w:pStyle w:val="afb"/>
        <w:tabs>
          <w:tab w:val="left" w:pos="709"/>
        </w:tabs>
        <w:spacing w:line="276" w:lineRule="auto"/>
        <w:rPr>
          <w:rFonts w:ascii="Times New Roman" w:hAnsi="Times New Roman"/>
          <w:color w:val="000000"/>
          <w:sz w:val="28"/>
          <w:szCs w:val="28"/>
          <w:lang w:val="ru-RU"/>
        </w:rPr>
      </w:pPr>
      <w:r>
        <w:rPr>
          <w:rFonts w:ascii="Times New Roman" w:hAnsi="Times New Roman"/>
          <w:color w:val="000000"/>
          <w:sz w:val="28"/>
          <w:szCs w:val="28"/>
          <w:lang w:val="ru-RU"/>
        </w:rPr>
        <w:t xml:space="preserve">          Участник заполняет лист наблюдения ручной </w:t>
      </w:r>
      <w:proofErr w:type="gramStart"/>
      <w:r>
        <w:rPr>
          <w:rFonts w:ascii="Times New Roman" w:hAnsi="Times New Roman"/>
          <w:color w:val="000000"/>
          <w:sz w:val="28"/>
          <w:szCs w:val="28"/>
          <w:lang w:val="ru-RU"/>
        </w:rPr>
        <w:t xml:space="preserve">работы </w:t>
      </w:r>
      <w:r>
        <w:rPr>
          <w:rFonts w:ascii="Times New Roman" w:hAnsi="Times New Roman"/>
          <w:b/>
          <w:color w:val="000000"/>
          <w:sz w:val="28"/>
          <w:szCs w:val="28"/>
          <w:lang w:val="ru-RU"/>
        </w:rPr>
        <w:t xml:space="preserve"> </w:t>
      </w:r>
      <w:r>
        <w:rPr>
          <w:rFonts w:ascii="Times New Roman" w:hAnsi="Times New Roman"/>
          <w:color w:val="000000"/>
          <w:sz w:val="28"/>
          <w:szCs w:val="28"/>
          <w:lang w:val="ru-RU"/>
        </w:rPr>
        <w:t>с</w:t>
      </w:r>
      <w:proofErr w:type="gramEnd"/>
      <w:r>
        <w:rPr>
          <w:rFonts w:ascii="Times New Roman" w:hAnsi="Times New Roman"/>
          <w:color w:val="000000"/>
          <w:sz w:val="28"/>
          <w:szCs w:val="28"/>
          <w:lang w:val="ru-RU"/>
        </w:rPr>
        <w:t xml:space="preserve"> целью проведения оценки длительности и стабильности выполнения каждого отдельного элемента и перехода операции, которая позволит локализовать проблемы, выявить потери полезного времени и обозначить проблемные места на операции, над которыми нужно работать в первую очередь:</w:t>
      </w:r>
    </w:p>
    <w:p w:rsidR="00E24BB9" w:rsidRDefault="00AF0E6D">
      <w:pPr>
        <w:pStyle w:val="afb"/>
        <w:numPr>
          <w:ilvl w:val="0"/>
          <w:numId w:val="15"/>
        </w:numPr>
        <w:spacing w:line="276" w:lineRule="auto"/>
        <w:rPr>
          <w:rFonts w:ascii="Times New Roman" w:hAnsi="Times New Roman"/>
          <w:color w:val="000000"/>
          <w:sz w:val="28"/>
          <w:szCs w:val="28"/>
          <w:lang w:val="ru-RU"/>
        </w:rPr>
      </w:pPr>
      <w:r>
        <w:rPr>
          <w:rFonts w:ascii="Times New Roman" w:hAnsi="Times New Roman"/>
          <w:color w:val="000000"/>
          <w:sz w:val="28"/>
          <w:szCs w:val="28"/>
          <w:lang w:val="ru-RU"/>
        </w:rPr>
        <w:t xml:space="preserve">разбить операции на элементы, которая проводится на основании данных </w:t>
      </w:r>
    </w:p>
    <w:p w:rsidR="00E24BB9" w:rsidRDefault="00AF0E6D">
      <w:pPr>
        <w:pStyle w:val="afb"/>
        <w:spacing w:line="276" w:lineRule="auto"/>
        <w:rPr>
          <w:rFonts w:ascii="Times New Roman" w:hAnsi="Times New Roman"/>
          <w:color w:val="000000"/>
          <w:sz w:val="28"/>
          <w:szCs w:val="28"/>
          <w:lang w:val="ru-RU"/>
        </w:rPr>
      </w:pPr>
      <w:r>
        <w:rPr>
          <w:rFonts w:ascii="Times New Roman" w:hAnsi="Times New Roman"/>
          <w:color w:val="000000"/>
          <w:sz w:val="28"/>
          <w:szCs w:val="28"/>
          <w:lang w:val="ru-RU"/>
        </w:rPr>
        <w:t>подготовительного листа наблюдений;</w:t>
      </w:r>
    </w:p>
    <w:p w:rsidR="00E24BB9" w:rsidRDefault="00AF0E6D">
      <w:pPr>
        <w:pStyle w:val="afb"/>
        <w:numPr>
          <w:ilvl w:val="0"/>
          <w:numId w:val="15"/>
        </w:numPr>
        <w:spacing w:line="276" w:lineRule="auto"/>
        <w:rPr>
          <w:rFonts w:ascii="Times New Roman" w:hAnsi="Times New Roman"/>
          <w:color w:val="000000"/>
          <w:sz w:val="28"/>
          <w:szCs w:val="28"/>
          <w:lang w:val="ru-RU"/>
        </w:rPr>
      </w:pPr>
      <w:r>
        <w:rPr>
          <w:rFonts w:ascii="Times New Roman" w:hAnsi="Times New Roman"/>
          <w:color w:val="000000"/>
          <w:sz w:val="28"/>
          <w:szCs w:val="28"/>
          <w:lang w:val="ru-RU"/>
        </w:rPr>
        <w:t xml:space="preserve">выбрать точку отсчета; </w:t>
      </w:r>
    </w:p>
    <w:p w:rsidR="00E24BB9" w:rsidRDefault="00AF0E6D">
      <w:pPr>
        <w:pStyle w:val="afb"/>
        <w:numPr>
          <w:ilvl w:val="0"/>
          <w:numId w:val="15"/>
        </w:numPr>
        <w:spacing w:line="276" w:lineRule="auto"/>
        <w:rPr>
          <w:rFonts w:ascii="Times New Roman" w:hAnsi="Times New Roman"/>
          <w:color w:val="000000"/>
          <w:sz w:val="28"/>
          <w:szCs w:val="28"/>
          <w:lang w:val="ru-RU"/>
        </w:rPr>
      </w:pPr>
      <w:r>
        <w:rPr>
          <w:rFonts w:ascii="Times New Roman" w:hAnsi="Times New Roman"/>
          <w:color w:val="000000"/>
          <w:sz w:val="28"/>
          <w:szCs w:val="28"/>
          <w:lang w:val="ru-RU"/>
        </w:rPr>
        <w:t>произвести хронометраж;</w:t>
      </w:r>
      <w:r>
        <w:rPr>
          <w:rFonts w:ascii="Times New Roman" w:hAnsi="Times New Roman"/>
          <w:b/>
          <w:color w:val="000000"/>
          <w:sz w:val="28"/>
          <w:szCs w:val="28"/>
          <w:lang w:val="ru-RU"/>
        </w:rPr>
        <w:t xml:space="preserve"> </w:t>
      </w:r>
    </w:p>
    <w:p w:rsidR="00E24BB9" w:rsidRDefault="00AF0E6D">
      <w:pPr>
        <w:pStyle w:val="afb"/>
        <w:numPr>
          <w:ilvl w:val="0"/>
          <w:numId w:val="15"/>
        </w:numPr>
        <w:spacing w:line="276" w:lineRule="auto"/>
        <w:rPr>
          <w:rFonts w:ascii="Times New Roman" w:hAnsi="Times New Roman"/>
          <w:color w:val="000000"/>
          <w:sz w:val="28"/>
          <w:szCs w:val="28"/>
          <w:lang w:val="ru-RU"/>
        </w:rPr>
      </w:pPr>
      <w:r>
        <w:rPr>
          <w:rFonts w:ascii="Times New Roman" w:hAnsi="Times New Roman"/>
          <w:color w:val="000000"/>
          <w:sz w:val="28"/>
          <w:szCs w:val="28"/>
          <w:lang w:val="ru-RU"/>
        </w:rPr>
        <w:t>заполнить лист наблюдения ручной работы;</w:t>
      </w:r>
    </w:p>
    <w:p w:rsidR="00E24BB9" w:rsidRDefault="00AF0E6D">
      <w:pPr>
        <w:pStyle w:val="afb"/>
        <w:numPr>
          <w:ilvl w:val="0"/>
          <w:numId w:val="15"/>
        </w:numPr>
        <w:spacing w:line="276" w:lineRule="auto"/>
        <w:rPr>
          <w:rFonts w:ascii="Times New Roman" w:hAnsi="Times New Roman"/>
          <w:color w:val="000000"/>
          <w:sz w:val="28"/>
          <w:szCs w:val="28"/>
          <w:lang w:val="ru-RU"/>
        </w:rPr>
      </w:pPr>
      <w:r>
        <w:rPr>
          <w:rFonts w:ascii="Times New Roman" w:hAnsi="Times New Roman"/>
          <w:color w:val="000000"/>
          <w:sz w:val="28"/>
          <w:szCs w:val="28"/>
          <w:lang w:val="ru-RU"/>
        </w:rPr>
        <w:t xml:space="preserve">суммировать наименьшие значения всех строк (всех рабочих элементов и </w:t>
      </w:r>
    </w:p>
    <w:p w:rsidR="00E24BB9" w:rsidRDefault="00AF0E6D">
      <w:pPr>
        <w:pStyle w:val="afb"/>
        <w:spacing w:line="276" w:lineRule="auto"/>
        <w:rPr>
          <w:rFonts w:ascii="Times New Roman" w:hAnsi="Times New Roman"/>
          <w:color w:val="000000"/>
          <w:sz w:val="28"/>
          <w:szCs w:val="28"/>
          <w:lang w:val="ru-RU"/>
        </w:rPr>
      </w:pPr>
      <w:r>
        <w:rPr>
          <w:rFonts w:ascii="Times New Roman" w:hAnsi="Times New Roman"/>
          <w:color w:val="000000"/>
          <w:sz w:val="28"/>
          <w:szCs w:val="28"/>
          <w:lang w:val="ru-RU"/>
        </w:rPr>
        <w:t xml:space="preserve">переходов), записать снизу в листе наблюдений: </w:t>
      </w:r>
      <w:r>
        <w:rPr>
          <w:rFonts w:ascii="Times New Roman" w:hAnsi="Times New Roman"/>
          <w:color w:val="000000"/>
          <w:sz w:val="28"/>
          <w:szCs w:val="28"/>
        </w:rPr>
        <w:t>Σ</w:t>
      </w:r>
      <w:r>
        <w:rPr>
          <w:rFonts w:ascii="Times New Roman" w:hAnsi="Times New Roman"/>
          <w:color w:val="000000"/>
          <w:sz w:val="28"/>
          <w:szCs w:val="28"/>
          <w:lang w:val="en-US"/>
        </w:rPr>
        <w:t>t</w:t>
      </w:r>
      <w:r>
        <w:rPr>
          <w:rFonts w:ascii="Times New Roman" w:hAnsi="Times New Roman"/>
          <w:color w:val="000000"/>
          <w:sz w:val="28"/>
          <w:szCs w:val="28"/>
          <w:lang w:val="ru-RU"/>
        </w:rPr>
        <w:t xml:space="preserve"> </w:t>
      </w:r>
      <w:r>
        <w:rPr>
          <w:rFonts w:ascii="Times New Roman" w:hAnsi="Times New Roman"/>
          <w:color w:val="000000"/>
          <w:sz w:val="28"/>
          <w:szCs w:val="28"/>
          <w:lang w:val="en-US"/>
        </w:rPr>
        <w:t>min</w:t>
      </w:r>
      <w:r>
        <w:rPr>
          <w:rFonts w:ascii="Times New Roman" w:hAnsi="Times New Roman"/>
          <w:color w:val="000000"/>
          <w:sz w:val="28"/>
          <w:szCs w:val="28"/>
          <w:lang w:val="ru-RU"/>
        </w:rPr>
        <w:t xml:space="preserve"> = _____.</w:t>
      </w:r>
    </w:p>
    <w:p w:rsidR="00E24BB9" w:rsidRDefault="00AF0E6D">
      <w:pPr>
        <w:pStyle w:val="afb"/>
        <w:tabs>
          <w:tab w:val="left" w:pos="709"/>
        </w:tabs>
        <w:spacing w:line="276" w:lineRule="auto"/>
        <w:ind w:firstLine="567"/>
        <w:rPr>
          <w:rFonts w:ascii="Times New Roman" w:hAnsi="Times New Roman"/>
          <w:color w:val="000000"/>
          <w:sz w:val="28"/>
          <w:szCs w:val="28"/>
          <w:lang w:val="ru-RU"/>
        </w:rPr>
      </w:pPr>
      <w:r>
        <w:rPr>
          <w:rFonts w:ascii="Times New Roman" w:hAnsi="Times New Roman"/>
          <w:color w:val="000000"/>
          <w:sz w:val="28"/>
          <w:szCs w:val="28"/>
          <w:lang w:val="ru-RU"/>
        </w:rPr>
        <w:t xml:space="preserve">Участник заполняет объединенную карту СР для наглядного графического отображения времени полезной работы, времени переходов, времени работы оборудования и времени ожидания. </w:t>
      </w:r>
    </w:p>
    <w:p w:rsidR="00E24BB9" w:rsidRDefault="00AF0E6D">
      <w:pPr>
        <w:pStyle w:val="afb"/>
        <w:tabs>
          <w:tab w:val="left" w:pos="709"/>
        </w:tabs>
        <w:spacing w:line="276" w:lineRule="auto"/>
        <w:ind w:firstLine="567"/>
        <w:rPr>
          <w:rFonts w:ascii="Times New Roman" w:hAnsi="Times New Roman"/>
          <w:color w:val="000000"/>
          <w:sz w:val="28"/>
          <w:szCs w:val="28"/>
          <w:lang w:val="ru-RU"/>
        </w:rPr>
      </w:pPr>
      <w:r>
        <w:rPr>
          <w:rFonts w:ascii="Times New Roman" w:hAnsi="Times New Roman"/>
          <w:color w:val="000000"/>
          <w:sz w:val="28"/>
          <w:szCs w:val="28"/>
          <w:lang w:val="ru-RU"/>
        </w:rPr>
        <w:t>Участникам необходимо заполнить таблицу сбалансированной работы</w:t>
      </w:r>
      <w:r>
        <w:rPr>
          <w:rFonts w:ascii="Times New Roman" w:hAnsi="Times New Roman"/>
          <w:b/>
          <w:color w:val="000000"/>
          <w:sz w:val="28"/>
          <w:szCs w:val="28"/>
          <w:lang w:val="ru-RU"/>
        </w:rPr>
        <w:t xml:space="preserve"> </w:t>
      </w:r>
      <w:r>
        <w:rPr>
          <w:rFonts w:ascii="Times New Roman" w:hAnsi="Times New Roman"/>
          <w:color w:val="000000"/>
          <w:sz w:val="28"/>
          <w:szCs w:val="28"/>
          <w:lang w:val="ru-RU"/>
        </w:rPr>
        <w:t xml:space="preserve">- этот документ позволяет определить уровень стабильности процесса, уровень загрузки оператора, служит наглядным отражением эффективности проведенных изменений, а также помогает провести сравнительный анализ группы рабочих мест. </w:t>
      </w:r>
    </w:p>
    <w:p w:rsidR="00E24BB9" w:rsidRDefault="00E24BB9">
      <w:pPr>
        <w:spacing w:after="0" w:line="276" w:lineRule="auto"/>
        <w:jc w:val="both"/>
        <w:rPr>
          <w:rFonts w:ascii="Times New Roman" w:eastAsia="Times New Roman" w:hAnsi="Times New Roman" w:cs="Times New Roman"/>
          <w:b/>
          <w:bCs/>
          <w:sz w:val="28"/>
          <w:szCs w:val="28"/>
          <w:lang w:eastAsia="ru-RU"/>
        </w:rPr>
      </w:pPr>
    </w:p>
    <w:p w:rsidR="00E24BB9" w:rsidRDefault="00AF0E6D">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i/>
          <w:sz w:val="28"/>
          <w:szCs w:val="28"/>
        </w:rPr>
        <w:t>Стратегический подход достижения целей (инвариант)</w:t>
      </w:r>
    </w:p>
    <w:p w:rsidR="00E24BB9" w:rsidRDefault="00AF0E6D">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3 часа</w:t>
      </w:r>
    </w:p>
    <w:p w:rsidR="00E24BB9" w:rsidRDefault="00AF0E6D">
      <w:pPr>
        <w:pStyle w:val="affb"/>
        <w:spacing w:after="0"/>
        <w:ind w:left="0" w:firstLine="426"/>
        <w:jc w:val="both"/>
        <w:rPr>
          <w:rFonts w:ascii="Times New Roman" w:hAnsi="Times New Roman"/>
          <w:i/>
          <w:sz w:val="28"/>
          <w:szCs w:val="28"/>
        </w:rPr>
      </w:pPr>
      <w:proofErr w:type="gramStart"/>
      <w:r>
        <w:rPr>
          <w:rFonts w:ascii="Times New Roman" w:eastAsia="Times New Roman" w:hAnsi="Times New Roman"/>
          <w:b/>
          <w:bCs/>
          <w:sz w:val="28"/>
          <w:szCs w:val="28"/>
        </w:rPr>
        <w:t>Задания:</w:t>
      </w:r>
      <w:r>
        <w:rPr>
          <w:rFonts w:ascii="Times New Roman" w:eastAsia="Times New Roman" w:hAnsi="Times New Roman"/>
          <w:bCs/>
          <w:sz w:val="28"/>
          <w:szCs w:val="28"/>
        </w:rPr>
        <w:t xml:space="preserve"> </w:t>
      </w:r>
      <w:r>
        <w:rPr>
          <w:rFonts w:ascii="Times New Roman" w:hAnsi="Times New Roman"/>
          <w:i/>
          <w:sz w:val="28"/>
          <w:szCs w:val="28"/>
        </w:rPr>
        <w:t xml:space="preserve"> Разработка</w:t>
      </w:r>
      <w:proofErr w:type="gramEnd"/>
      <w:r>
        <w:rPr>
          <w:rFonts w:ascii="Times New Roman" w:hAnsi="Times New Roman"/>
          <w:i/>
          <w:sz w:val="28"/>
          <w:szCs w:val="28"/>
        </w:rPr>
        <w:t xml:space="preserve"> стратегии по рабочему месту. Разработка и внедрение «</w:t>
      </w:r>
      <w:proofErr w:type="spellStart"/>
      <w:r>
        <w:rPr>
          <w:rFonts w:ascii="Times New Roman" w:hAnsi="Times New Roman"/>
          <w:i/>
          <w:sz w:val="28"/>
          <w:szCs w:val="28"/>
        </w:rPr>
        <w:t>кайзенов</w:t>
      </w:r>
      <w:proofErr w:type="spellEnd"/>
      <w:r>
        <w:rPr>
          <w:rFonts w:ascii="Times New Roman" w:hAnsi="Times New Roman"/>
          <w:i/>
          <w:sz w:val="28"/>
          <w:szCs w:val="28"/>
        </w:rPr>
        <w:t>».</w:t>
      </w:r>
    </w:p>
    <w:p w:rsidR="00E24BB9" w:rsidRDefault="00AF0E6D">
      <w:pPr>
        <w:spacing w:after="0"/>
        <w:ind w:left="142" w:firstLine="578"/>
        <w:jc w:val="both"/>
        <w:rPr>
          <w:rFonts w:ascii="Times New Roman" w:hAnsi="Times New Roman"/>
          <w:color w:val="000000"/>
          <w:sz w:val="28"/>
          <w:szCs w:val="28"/>
        </w:rPr>
      </w:pPr>
      <w:r>
        <w:rPr>
          <w:rFonts w:ascii="Times New Roman" w:hAnsi="Times New Roman"/>
          <w:color w:val="000000"/>
          <w:sz w:val="28"/>
          <w:szCs w:val="28"/>
        </w:rPr>
        <w:t xml:space="preserve">Участникам конкурса необходимо разработать стратегию по рабочему месту. Необходимо определить целевое </w:t>
      </w:r>
      <w:proofErr w:type="spellStart"/>
      <w:r>
        <w:rPr>
          <w:rFonts w:ascii="Times New Roman" w:hAnsi="Times New Roman"/>
          <w:color w:val="000000"/>
          <w:sz w:val="28"/>
          <w:szCs w:val="28"/>
        </w:rPr>
        <w:t>Тц</w:t>
      </w:r>
      <w:proofErr w:type="spellEnd"/>
      <w:r>
        <w:rPr>
          <w:rFonts w:ascii="Times New Roman" w:hAnsi="Times New Roman"/>
          <w:color w:val="000000"/>
          <w:sz w:val="28"/>
          <w:szCs w:val="28"/>
        </w:rPr>
        <w:t xml:space="preserve"> каждой операции, необходимое количество операторов для выполнения работы. Необходимо разработать и внедрить «</w:t>
      </w:r>
      <w:proofErr w:type="spellStart"/>
      <w:r>
        <w:rPr>
          <w:rFonts w:ascii="Times New Roman" w:hAnsi="Times New Roman"/>
          <w:color w:val="000000"/>
          <w:sz w:val="28"/>
          <w:szCs w:val="28"/>
        </w:rPr>
        <w:t>кайзены</w:t>
      </w:r>
      <w:proofErr w:type="spellEnd"/>
      <w:r>
        <w:rPr>
          <w:rFonts w:ascii="Times New Roman" w:hAnsi="Times New Roman"/>
          <w:color w:val="000000"/>
          <w:sz w:val="28"/>
          <w:szCs w:val="28"/>
        </w:rPr>
        <w:t>» (Приложение 7.8).</w:t>
      </w:r>
    </w:p>
    <w:p w:rsidR="00E24BB9" w:rsidRDefault="00AF0E6D">
      <w:pPr>
        <w:spacing w:after="0"/>
        <w:ind w:left="142" w:firstLine="578"/>
        <w:jc w:val="both"/>
        <w:rPr>
          <w:rFonts w:ascii="Times New Roman" w:hAnsi="Times New Roman"/>
          <w:color w:val="000000"/>
          <w:sz w:val="28"/>
          <w:szCs w:val="28"/>
        </w:rPr>
      </w:pPr>
      <w:r>
        <w:rPr>
          <w:rFonts w:ascii="Times New Roman" w:hAnsi="Times New Roman"/>
          <w:color w:val="000000"/>
          <w:sz w:val="28"/>
          <w:szCs w:val="28"/>
        </w:rPr>
        <w:t xml:space="preserve">Для определения целевого время цикла каждой операции необходимо взять чистое время цикла без потерь и переходов. </w:t>
      </w:r>
    </w:p>
    <w:p w:rsidR="00E24BB9" w:rsidRDefault="00AF0E6D">
      <w:pPr>
        <w:spacing w:after="0"/>
        <w:ind w:left="142" w:firstLine="578"/>
        <w:jc w:val="both"/>
        <w:rPr>
          <w:rFonts w:ascii="Times New Roman" w:hAnsi="Times New Roman"/>
          <w:color w:val="000000"/>
          <w:sz w:val="28"/>
          <w:szCs w:val="28"/>
        </w:rPr>
      </w:pPr>
      <w:r>
        <w:rPr>
          <w:rFonts w:ascii="Times New Roman" w:hAnsi="Times New Roman"/>
          <w:color w:val="000000"/>
          <w:sz w:val="28"/>
          <w:szCs w:val="28"/>
        </w:rPr>
        <w:t>При разработке стратегии необходимо ориентироваться на будущее эталонное состояние рабочего места и учитывать все планируемые изменения, исходя из критериев эталонного рабочего места.</w:t>
      </w:r>
    </w:p>
    <w:p w:rsidR="00E24BB9" w:rsidRDefault="00AF0E6D">
      <w:pPr>
        <w:spacing w:after="0"/>
        <w:ind w:firstLine="567"/>
        <w:jc w:val="both"/>
        <w:rPr>
          <w:rFonts w:ascii="Times New Roman" w:hAnsi="Times New Roman"/>
          <w:bCs/>
          <w:color w:val="000000"/>
          <w:sz w:val="28"/>
          <w:szCs w:val="28"/>
        </w:rPr>
      </w:pPr>
      <w:r>
        <w:rPr>
          <w:rFonts w:ascii="Times New Roman" w:hAnsi="Times New Roman"/>
          <w:bCs/>
          <w:color w:val="000000"/>
          <w:sz w:val="28"/>
          <w:szCs w:val="28"/>
        </w:rPr>
        <w:lastRenderedPageBreak/>
        <w:t xml:space="preserve">Прежде чем внедрять </w:t>
      </w:r>
      <w:proofErr w:type="gramStart"/>
      <w:r>
        <w:rPr>
          <w:rFonts w:ascii="Times New Roman" w:hAnsi="Times New Roman"/>
          <w:bCs/>
          <w:color w:val="000000"/>
          <w:sz w:val="28"/>
          <w:szCs w:val="28"/>
        </w:rPr>
        <w:t>усовершенствование,  необходимо</w:t>
      </w:r>
      <w:proofErr w:type="gramEnd"/>
      <w:r>
        <w:rPr>
          <w:rFonts w:ascii="Times New Roman" w:hAnsi="Times New Roman"/>
          <w:bCs/>
          <w:color w:val="000000"/>
          <w:sz w:val="28"/>
          <w:szCs w:val="28"/>
        </w:rPr>
        <w:t xml:space="preserve"> объяснить оператору, для чего проводится изменение.</w:t>
      </w:r>
    </w:p>
    <w:p w:rsidR="00E24BB9" w:rsidRDefault="00AF0E6D">
      <w:pPr>
        <w:spacing w:after="0"/>
        <w:ind w:firstLine="567"/>
        <w:jc w:val="both"/>
        <w:rPr>
          <w:rFonts w:ascii="Times New Roman" w:hAnsi="Times New Roman"/>
          <w:color w:val="000000"/>
          <w:sz w:val="28"/>
          <w:szCs w:val="28"/>
        </w:rPr>
      </w:pPr>
      <w:r>
        <w:rPr>
          <w:rFonts w:ascii="Times New Roman" w:hAnsi="Times New Roman"/>
          <w:bCs/>
          <w:color w:val="000000"/>
          <w:sz w:val="28"/>
          <w:szCs w:val="28"/>
        </w:rPr>
        <w:t xml:space="preserve">Поняв проблему, необходимо выяснить причину возникновения проблемы и </w:t>
      </w:r>
      <w:proofErr w:type="gramStart"/>
      <w:r>
        <w:rPr>
          <w:rFonts w:ascii="Times New Roman" w:hAnsi="Times New Roman"/>
          <w:bCs/>
          <w:color w:val="000000"/>
          <w:sz w:val="28"/>
          <w:szCs w:val="28"/>
        </w:rPr>
        <w:t xml:space="preserve">разработать </w:t>
      </w:r>
      <w:r>
        <w:rPr>
          <w:rFonts w:ascii="Times New Roman" w:hAnsi="Times New Roman"/>
          <w:color w:val="000000"/>
          <w:sz w:val="28"/>
          <w:szCs w:val="28"/>
        </w:rPr>
        <w:t xml:space="preserve"> усовершенствование</w:t>
      </w:r>
      <w:proofErr w:type="gramEnd"/>
      <w:r>
        <w:rPr>
          <w:rFonts w:ascii="Times New Roman" w:hAnsi="Times New Roman"/>
          <w:color w:val="000000"/>
          <w:sz w:val="28"/>
          <w:szCs w:val="28"/>
        </w:rPr>
        <w:t xml:space="preserve">. Прежде чем внедрять усовершенствование, важно убедиться в результативности намеченного решения. Для этого необходимо спланировать и провести эксперимент, который позволит оценить результат. Затем провести оценку полученного результата и принять решение либо о внедрении усовершенствования, либо о его доработке. </w:t>
      </w:r>
    </w:p>
    <w:p w:rsidR="00E24BB9" w:rsidRDefault="00E24BB9">
      <w:pPr>
        <w:spacing w:after="0" w:line="276" w:lineRule="auto"/>
        <w:jc w:val="both"/>
        <w:rPr>
          <w:rFonts w:ascii="Times New Roman" w:eastAsia="Times New Roman" w:hAnsi="Times New Roman" w:cs="Times New Roman"/>
          <w:color w:val="000000"/>
          <w:sz w:val="28"/>
          <w:szCs w:val="28"/>
          <w:lang w:eastAsia="ru-RU"/>
        </w:rPr>
      </w:pPr>
    </w:p>
    <w:p w:rsidR="00E24BB9" w:rsidRDefault="00AF0E6D">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i/>
          <w:sz w:val="28"/>
          <w:szCs w:val="28"/>
        </w:rPr>
        <w:t>Стандартизация процесса (инвариант)</w:t>
      </w:r>
    </w:p>
    <w:p w:rsidR="00E24BB9" w:rsidRDefault="00AF0E6D">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3 часа</w:t>
      </w:r>
    </w:p>
    <w:p w:rsidR="00E24BB9" w:rsidRDefault="00AF0E6D">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E24BB9" w:rsidRDefault="00AF0E6D">
      <w:pPr>
        <w:spacing w:after="0" w:line="276" w:lineRule="auto"/>
        <w:contextualSpacing/>
        <w:jc w:val="both"/>
        <w:rPr>
          <w:rFonts w:ascii="Times New Roman" w:hAnsi="Times New Roman" w:cs="Times New Roman"/>
          <w:i/>
          <w:sz w:val="28"/>
          <w:szCs w:val="28"/>
        </w:rPr>
      </w:pPr>
      <w:r>
        <w:rPr>
          <w:rFonts w:ascii="Times New Roman" w:hAnsi="Times New Roman" w:cs="Times New Roman"/>
          <w:i/>
          <w:sz w:val="28"/>
          <w:szCs w:val="28"/>
        </w:rPr>
        <w:t xml:space="preserve">Определение цикличности работы и ее организация. Определение необходимого стандартного незавершенного задела. Применение системы 5 S. Хронометраж и </w:t>
      </w:r>
      <w:proofErr w:type="gramStart"/>
      <w:r>
        <w:rPr>
          <w:rFonts w:ascii="Times New Roman" w:hAnsi="Times New Roman" w:cs="Times New Roman"/>
          <w:i/>
          <w:sz w:val="28"/>
          <w:szCs w:val="28"/>
        </w:rPr>
        <w:t>заполнение  карты</w:t>
      </w:r>
      <w:proofErr w:type="gramEnd"/>
      <w:r>
        <w:rPr>
          <w:rFonts w:ascii="Times New Roman" w:hAnsi="Times New Roman" w:cs="Times New Roman"/>
          <w:i/>
          <w:sz w:val="28"/>
          <w:szCs w:val="28"/>
        </w:rPr>
        <w:t xml:space="preserve"> стандартизированной работы.</w:t>
      </w:r>
    </w:p>
    <w:p w:rsidR="00E24BB9" w:rsidRDefault="00AF0E6D">
      <w:pPr>
        <w:spacing w:after="0" w:line="276" w:lineRule="auto"/>
        <w:ind w:firstLine="567"/>
        <w:contextualSpacing/>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Участнику конкурса необходимо выстроить эффективную последовательность выполнения операций, основанную на движениях оператора, обеспечивающую качество и безопасность.</w:t>
      </w:r>
    </w:p>
    <w:p w:rsidR="00E24BB9" w:rsidRDefault="00AF0E6D">
      <w:pPr>
        <w:spacing w:after="0" w:line="276" w:lineRule="auto"/>
        <w:ind w:firstLine="567"/>
        <w:contextualSpacing/>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Определить </w:t>
      </w:r>
      <w:r>
        <w:rPr>
          <w:rFonts w:ascii="Times New Roman" w:eastAsia="Times New Roman" w:hAnsi="Times New Roman" w:cs="Times New Roman"/>
          <w:iCs/>
          <w:color w:val="000000"/>
          <w:sz w:val="28"/>
          <w:szCs w:val="28"/>
          <w:lang w:bidi="ru-RU"/>
        </w:rPr>
        <w:t>стандартный незавершенный задел</w:t>
      </w:r>
      <w:r>
        <w:rPr>
          <w:rFonts w:ascii="Times New Roman" w:eastAsia="Times New Roman" w:hAnsi="Times New Roman" w:cs="Times New Roman"/>
          <w:color w:val="000000"/>
          <w:sz w:val="28"/>
          <w:szCs w:val="28"/>
          <w:lang w:bidi="ru-RU"/>
        </w:rPr>
        <w:t xml:space="preserve"> – количество материалов, необходимое оператору для постоянного поддержания циклической работы.</w:t>
      </w:r>
    </w:p>
    <w:p w:rsidR="00E24BB9" w:rsidRDefault="00AF0E6D">
      <w:pPr>
        <w:spacing w:after="0" w:line="276" w:lineRule="auto"/>
        <w:ind w:firstLine="567"/>
        <w:contextualSpacing/>
        <w:jc w:val="both"/>
        <w:rPr>
          <w:rFonts w:ascii="Times New Roman" w:eastAsia="Times New Roman" w:hAnsi="Times New Roman"/>
          <w:bCs/>
          <w:color w:val="000000" w:themeColor="text1"/>
          <w:sz w:val="28"/>
          <w:szCs w:val="28"/>
          <w:lang w:bidi="ru-RU"/>
        </w:rPr>
      </w:pPr>
      <w:r>
        <w:rPr>
          <w:rFonts w:ascii="Times New Roman" w:eastAsia="Times New Roman" w:hAnsi="Times New Roman" w:cs="Times New Roman"/>
          <w:bCs/>
          <w:iCs/>
          <w:color w:val="000000" w:themeColor="text1"/>
          <w:sz w:val="28"/>
          <w:szCs w:val="28"/>
          <w:lang w:bidi="ru-RU"/>
        </w:rPr>
        <w:t>Необходимо внедрить систему «5</w:t>
      </w:r>
      <w:r>
        <w:rPr>
          <w:rFonts w:ascii="Times New Roman" w:eastAsia="Times New Roman" w:hAnsi="Times New Roman" w:cs="Times New Roman"/>
          <w:bCs/>
          <w:iCs/>
          <w:color w:val="000000" w:themeColor="text1"/>
          <w:sz w:val="28"/>
          <w:szCs w:val="28"/>
          <w:lang w:val="en-US" w:bidi="ru-RU"/>
        </w:rPr>
        <w:t>S</w:t>
      </w:r>
      <w:r>
        <w:rPr>
          <w:rFonts w:ascii="Times New Roman" w:eastAsia="Times New Roman" w:hAnsi="Times New Roman" w:cs="Times New Roman"/>
          <w:bCs/>
          <w:iCs/>
          <w:color w:val="000000" w:themeColor="text1"/>
          <w:sz w:val="28"/>
          <w:szCs w:val="28"/>
          <w:lang w:bidi="ru-RU"/>
        </w:rPr>
        <w:t xml:space="preserve">», направленную на повышение </w:t>
      </w:r>
      <w:r>
        <w:rPr>
          <w:rFonts w:ascii="Times New Roman" w:eastAsia="Times New Roman" w:hAnsi="Times New Roman"/>
          <w:bCs/>
          <w:color w:val="000000" w:themeColor="text1"/>
          <w:sz w:val="28"/>
          <w:szCs w:val="28"/>
          <w:lang w:bidi="ru-RU"/>
        </w:rPr>
        <w:t>безопасности, качества, производительности.</w:t>
      </w:r>
    </w:p>
    <w:p w:rsidR="00E24BB9" w:rsidRDefault="00E24BB9">
      <w:pPr>
        <w:spacing w:after="0" w:line="276" w:lineRule="auto"/>
        <w:contextualSpacing/>
        <w:jc w:val="both"/>
        <w:rPr>
          <w:rFonts w:ascii="Times New Roman" w:eastAsia="Times New Roman" w:hAnsi="Times New Roman" w:cs="Times New Roman"/>
          <w:bCs/>
          <w:sz w:val="28"/>
          <w:szCs w:val="28"/>
        </w:rPr>
      </w:pPr>
    </w:p>
    <w:p w:rsidR="00E24BB9" w:rsidRDefault="00AF0E6D">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i/>
          <w:sz w:val="28"/>
          <w:szCs w:val="28"/>
        </w:rPr>
        <w:t>Стабилизация процесса (инвариант)</w:t>
      </w:r>
    </w:p>
    <w:p w:rsidR="00E24BB9" w:rsidRDefault="000A5DF8">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2</w:t>
      </w:r>
      <w:r w:rsidR="00AF0E6D">
        <w:rPr>
          <w:rFonts w:ascii="Times New Roman" w:eastAsia="Times New Roman" w:hAnsi="Times New Roman" w:cs="Times New Roman"/>
          <w:bCs/>
          <w:i/>
          <w:sz w:val="28"/>
          <w:szCs w:val="28"/>
        </w:rPr>
        <w:t xml:space="preserve"> часа</w:t>
      </w:r>
    </w:p>
    <w:p w:rsidR="00E24BB9" w:rsidRDefault="00AF0E6D">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E24BB9" w:rsidRDefault="00AF0E6D">
      <w:pPr>
        <w:pStyle w:val="affb"/>
        <w:spacing w:after="0"/>
        <w:ind w:left="0"/>
        <w:jc w:val="both"/>
        <w:rPr>
          <w:rFonts w:ascii="Times New Roman" w:hAnsi="Times New Roman"/>
          <w:i/>
          <w:sz w:val="28"/>
          <w:szCs w:val="28"/>
        </w:rPr>
      </w:pPr>
      <w:r>
        <w:rPr>
          <w:rFonts w:ascii="Times New Roman" w:hAnsi="Times New Roman"/>
          <w:i/>
          <w:sz w:val="28"/>
          <w:szCs w:val="28"/>
        </w:rPr>
        <w:t>Разработка рабочего стандарта выполнения операций на рабочем месте. Разработка листа производственного анализа. Обучение. Рассмотрение проблем по качеству.</w:t>
      </w:r>
    </w:p>
    <w:p w:rsidR="00E24BB9" w:rsidRDefault="00AF0E6D">
      <w:pPr>
        <w:pStyle w:val="afb"/>
        <w:tabs>
          <w:tab w:val="left" w:pos="709"/>
        </w:tabs>
        <w:spacing w:line="276" w:lineRule="auto"/>
        <w:ind w:firstLine="567"/>
        <w:rPr>
          <w:rFonts w:ascii="Times New Roman" w:hAnsi="Times New Roman"/>
          <w:bCs/>
          <w:color w:val="000000"/>
          <w:sz w:val="28"/>
          <w:szCs w:val="28"/>
          <w:lang w:val="ru-RU"/>
        </w:rPr>
      </w:pPr>
      <w:r>
        <w:rPr>
          <w:rFonts w:ascii="Times New Roman" w:hAnsi="Times New Roman"/>
          <w:color w:val="000000"/>
          <w:sz w:val="28"/>
          <w:szCs w:val="28"/>
          <w:lang w:val="ru-RU"/>
        </w:rPr>
        <w:t xml:space="preserve"> Участнику необходимо разработать РС выполнения технологической </w:t>
      </w:r>
      <w:proofErr w:type="gramStart"/>
      <w:r>
        <w:rPr>
          <w:rFonts w:ascii="Times New Roman" w:hAnsi="Times New Roman"/>
          <w:color w:val="000000"/>
          <w:sz w:val="28"/>
          <w:szCs w:val="28"/>
          <w:lang w:val="ru-RU"/>
        </w:rPr>
        <w:t>операции  (</w:t>
      </w:r>
      <w:proofErr w:type="gramEnd"/>
      <w:r>
        <w:rPr>
          <w:rFonts w:ascii="Times New Roman" w:hAnsi="Times New Roman"/>
          <w:color w:val="000000"/>
          <w:sz w:val="28"/>
          <w:szCs w:val="28"/>
          <w:lang w:val="ru-RU"/>
        </w:rPr>
        <w:t xml:space="preserve">Приложение </w:t>
      </w:r>
      <w:r>
        <w:rPr>
          <w:rFonts w:ascii="Times New Roman" w:hAnsi="Times New Roman"/>
          <w:color w:val="000000"/>
          <w:sz w:val="28"/>
          <w:szCs w:val="28"/>
          <w:lang w:val="ru-RU" w:bidi="ru-RU"/>
        </w:rPr>
        <w:t>7.9</w:t>
      </w:r>
      <w:r>
        <w:rPr>
          <w:rFonts w:ascii="Times New Roman" w:hAnsi="Times New Roman"/>
          <w:color w:val="000000"/>
          <w:sz w:val="28"/>
          <w:szCs w:val="28"/>
          <w:lang w:val="ru-RU"/>
        </w:rPr>
        <w:t>), оформить</w:t>
      </w:r>
      <w:r>
        <w:rPr>
          <w:rFonts w:ascii="Times New Roman" w:hAnsi="Times New Roman"/>
          <w:bCs/>
          <w:color w:val="000000"/>
          <w:sz w:val="28"/>
          <w:szCs w:val="28"/>
          <w:lang w:val="ru-RU"/>
        </w:rPr>
        <w:t xml:space="preserve"> лист ЛПА (Приложение 7.10), </w:t>
      </w:r>
      <w:r>
        <w:rPr>
          <w:rFonts w:ascii="Times New Roman" w:hAnsi="Times New Roman"/>
          <w:color w:val="000000" w:themeColor="text1"/>
          <w:sz w:val="28"/>
          <w:szCs w:val="28"/>
          <w:lang w:val="ru-RU"/>
        </w:rPr>
        <w:t>провести</w:t>
      </w:r>
      <w:r>
        <w:rPr>
          <w:rFonts w:ascii="Times New Roman" w:hAnsi="Times New Roman"/>
          <w:color w:val="000000" w:themeColor="text1"/>
          <w:sz w:val="28"/>
          <w:szCs w:val="28"/>
          <w:lang w:val="ru-RU" w:bidi="ru-RU"/>
        </w:rPr>
        <w:t xml:space="preserve"> обучение оператора после</w:t>
      </w:r>
      <w:r>
        <w:rPr>
          <w:rFonts w:ascii="Times New Roman" w:hAnsi="Times New Roman"/>
          <w:color w:val="000000" w:themeColor="text1"/>
          <w:sz w:val="28"/>
          <w:szCs w:val="28"/>
          <w:lang w:val="ru-RU"/>
        </w:rPr>
        <w:t xml:space="preserve"> внедрения изменений и обсудить с ним вопросы качества.</w:t>
      </w:r>
    </w:p>
    <w:p w:rsidR="00E24BB9" w:rsidRDefault="00AF0E6D">
      <w:pPr>
        <w:pStyle w:val="afb"/>
        <w:tabs>
          <w:tab w:val="left" w:pos="709"/>
        </w:tabs>
        <w:spacing w:line="276" w:lineRule="auto"/>
        <w:ind w:firstLine="567"/>
        <w:rPr>
          <w:rFonts w:ascii="Times New Roman" w:hAnsi="Times New Roman"/>
          <w:color w:val="000000"/>
          <w:sz w:val="28"/>
          <w:szCs w:val="28"/>
          <w:lang w:val="ru-RU"/>
        </w:rPr>
      </w:pPr>
      <w:r>
        <w:rPr>
          <w:rFonts w:ascii="Times New Roman" w:hAnsi="Times New Roman"/>
          <w:color w:val="000000"/>
          <w:sz w:val="28"/>
          <w:szCs w:val="28"/>
          <w:lang w:val="ru-RU"/>
        </w:rPr>
        <w:t>Требования к оформлению РС:</w:t>
      </w:r>
    </w:p>
    <w:p w:rsidR="00E24BB9" w:rsidRDefault="00AF0E6D">
      <w:pPr>
        <w:pStyle w:val="afb"/>
        <w:numPr>
          <w:ilvl w:val="0"/>
          <w:numId w:val="9"/>
        </w:numPr>
        <w:spacing w:line="276" w:lineRule="auto"/>
        <w:ind w:left="142" w:firstLine="567"/>
        <w:rPr>
          <w:rFonts w:ascii="Times New Roman" w:hAnsi="Times New Roman"/>
          <w:color w:val="000000"/>
          <w:sz w:val="28"/>
          <w:szCs w:val="28"/>
          <w:lang w:val="ru-RU"/>
        </w:rPr>
      </w:pPr>
      <w:r>
        <w:rPr>
          <w:rFonts w:ascii="Times New Roman" w:hAnsi="Times New Roman"/>
          <w:color w:val="000000"/>
          <w:sz w:val="28"/>
          <w:szCs w:val="28"/>
          <w:lang w:val="ru-RU"/>
        </w:rPr>
        <w:t>в графе «Наименование элемента» РС указывают перечень выполняемых элементов в необходимой последовательности;</w:t>
      </w:r>
    </w:p>
    <w:p w:rsidR="00E24BB9" w:rsidRDefault="00AF0E6D">
      <w:pPr>
        <w:pStyle w:val="afb"/>
        <w:numPr>
          <w:ilvl w:val="0"/>
          <w:numId w:val="9"/>
        </w:numPr>
        <w:spacing w:line="276" w:lineRule="auto"/>
        <w:ind w:left="142" w:firstLine="567"/>
        <w:rPr>
          <w:rFonts w:ascii="Times New Roman" w:hAnsi="Times New Roman"/>
          <w:color w:val="000000"/>
          <w:sz w:val="28"/>
          <w:szCs w:val="28"/>
          <w:lang w:val="ru-RU"/>
        </w:rPr>
      </w:pPr>
      <w:r>
        <w:rPr>
          <w:rFonts w:ascii="Times New Roman" w:hAnsi="Times New Roman"/>
          <w:color w:val="000000"/>
          <w:sz w:val="28"/>
          <w:szCs w:val="28"/>
          <w:lang w:val="ru-RU"/>
        </w:rPr>
        <w:t>в графе «Качество» - критерии по качеству выполнения элемента - на что необходимо обратить внимание, как проверить тот или иной параметр, каковы должны быть действия в случае возникновения отклонений;</w:t>
      </w:r>
    </w:p>
    <w:p w:rsidR="00E24BB9" w:rsidRDefault="00AF0E6D">
      <w:pPr>
        <w:pStyle w:val="afb"/>
        <w:numPr>
          <w:ilvl w:val="0"/>
          <w:numId w:val="9"/>
        </w:numPr>
        <w:spacing w:line="276" w:lineRule="auto"/>
        <w:ind w:left="142" w:firstLine="567"/>
        <w:rPr>
          <w:rFonts w:ascii="Times New Roman" w:hAnsi="Times New Roman"/>
          <w:color w:val="000000"/>
          <w:sz w:val="28"/>
          <w:szCs w:val="28"/>
          <w:lang w:val="ru-RU"/>
        </w:rPr>
      </w:pPr>
      <w:r>
        <w:rPr>
          <w:rFonts w:ascii="Times New Roman" w:hAnsi="Times New Roman"/>
          <w:color w:val="000000"/>
          <w:sz w:val="28"/>
          <w:szCs w:val="28"/>
          <w:lang w:val="ru-RU"/>
        </w:rPr>
        <w:lastRenderedPageBreak/>
        <w:t>в графе «Безопасность» - ключевые моменты по безопасности - требования при выполнении работы, средства защиты и т.д. данного элемента;</w:t>
      </w:r>
    </w:p>
    <w:p w:rsidR="00E24BB9" w:rsidRDefault="00AF0E6D">
      <w:pPr>
        <w:pStyle w:val="afb"/>
        <w:numPr>
          <w:ilvl w:val="0"/>
          <w:numId w:val="9"/>
        </w:numPr>
        <w:spacing w:line="276" w:lineRule="auto"/>
        <w:ind w:left="142" w:firstLine="567"/>
        <w:rPr>
          <w:rFonts w:ascii="Times New Roman" w:hAnsi="Times New Roman"/>
          <w:color w:val="000000"/>
          <w:sz w:val="28"/>
          <w:szCs w:val="28"/>
          <w:lang w:val="ru-RU"/>
        </w:rPr>
      </w:pPr>
      <w:r>
        <w:rPr>
          <w:rFonts w:ascii="Times New Roman" w:hAnsi="Times New Roman"/>
          <w:color w:val="000000"/>
          <w:sz w:val="28"/>
          <w:szCs w:val="28"/>
          <w:lang w:val="ru-RU"/>
        </w:rPr>
        <w:t>в графе «Инструмент» - необходимый инструмент, оснастка и средства измерения;</w:t>
      </w:r>
    </w:p>
    <w:p w:rsidR="00E24BB9" w:rsidRDefault="00AF0E6D">
      <w:pPr>
        <w:pStyle w:val="afb"/>
        <w:numPr>
          <w:ilvl w:val="0"/>
          <w:numId w:val="9"/>
        </w:numPr>
        <w:spacing w:line="276" w:lineRule="auto"/>
        <w:ind w:left="142" w:firstLine="567"/>
        <w:rPr>
          <w:rFonts w:ascii="Times New Roman" w:hAnsi="Times New Roman"/>
          <w:color w:val="000000"/>
          <w:sz w:val="28"/>
          <w:szCs w:val="28"/>
          <w:lang w:val="ru-RU"/>
        </w:rPr>
      </w:pPr>
      <w:r>
        <w:rPr>
          <w:rFonts w:ascii="Times New Roman" w:hAnsi="Times New Roman"/>
          <w:color w:val="000000"/>
          <w:sz w:val="28"/>
          <w:szCs w:val="28"/>
          <w:lang w:val="ru-RU"/>
        </w:rPr>
        <w:t>в графе «Комплект» - используемые материалы и детали (узлы). (Графа «Комплект» вносится в рабочий стандарт, когда данные параметры отличаются при выполнении элементов работ);</w:t>
      </w:r>
    </w:p>
    <w:p w:rsidR="00E24BB9" w:rsidRDefault="00AF0E6D">
      <w:pPr>
        <w:pStyle w:val="afb"/>
        <w:numPr>
          <w:ilvl w:val="0"/>
          <w:numId w:val="9"/>
        </w:numPr>
        <w:spacing w:line="276" w:lineRule="auto"/>
        <w:ind w:left="142" w:firstLine="567"/>
        <w:rPr>
          <w:rFonts w:ascii="Times New Roman" w:hAnsi="Times New Roman"/>
          <w:color w:val="000000"/>
          <w:sz w:val="28"/>
          <w:szCs w:val="28"/>
          <w:lang w:val="ru-RU"/>
        </w:rPr>
      </w:pPr>
      <w:r>
        <w:rPr>
          <w:rFonts w:ascii="Times New Roman" w:hAnsi="Times New Roman"/>
          <w:color w:val="000000"/>
          <w:sz w:val="28"/>
          <w:szCs w:val="28"/>
          <w:lang w:val="ru-RU"/>
        </w:rPr>
        <w:t>в графе «Эскиз» схематично изображается выполняемая на оборудовании работа, при необходимости отражаются места контроля;</w:t>
      </w:r>
    </w:p>
    <w:p w:rsidR="00E24BB9" w:rsidRDefault="00AF0E6D">
      <w:pPr>
        <w:pStyle w:val="afb"/>
        <w:numPr>
          <w:ilvl w:val="0"/>
          <w:numId w:val="9"/>
        </w:numPr>
        <w:spacing w:line="276" w:lineRule="auto"/>
        <w:ind w:left="142" w:firstLine="567"/>
        <w:rPr>
          <w:rFonts w:ascii="Times New Roman" w:hAnsi="Times New Roman"/>
          <w:color w:val="000000"/>
          <w:sz w:val="28"/>
          <w:szCs w:val="28"/>
          <w:lang w:val="ru-RU"/>
        </w:rPr>
      </w:pPr>
      <w:r>
        <w:rPr>
          <w:rFonts w:ascii="Times New Roman" w:hAnsi="Times New Roman"/>
          <w:color w:val="000000"/>
          <w:sz w:val="28"/>
          <w:szCs w:val="28"/>
          <w:lang w:val="ru-RU"/>
        </w:rPr>
        <w:t xml:space="preserve">эскизы допускается оформлять фотографиями. На графических иллюстрациях выполняемой операции необходимо выделять кружками и стрелками места обработки/ воздействия /контроля и др. Схемы, эскизы, фото прикладываются к РС с нумерацией в привязке к элементам; </w:t>
      </w:r>
    </w:p>
    <w:p w:rsidR="00E24BB9" w:rsidRDefault="00AF0E6D">
      <w:pPr>
        <w:pStyle w:val="afb"/>
        <w:numPr>
          <w:ilvl w:val="0"/>
          <w:numId w:val="9"/>
        </w:numPr>
        <w:spacing w:line="276" w:lineRule="auto"/>
        <w:ind w:left="142" w:firstLine="567"/>
        <w:rPr>
          <w:rFonts w:ascii="Times New Roman" w:hAnsi="Times New Roman"/>
          <w:color w:val="000000"/>
          <w:sz w:val="28"/>
          <w:szCs w:val="28"/>
          <w:lang w:val="ru-RU"/>
        </w:rPr>
      </w:pPr>
      <w:r>
        <w:rPr>
          <w:rFonts w:ascii="Times New Roman" w:hAnsi="Times New Roman"/>
          <w:color w:val="000000"/>
          <w:sz w:val="28"/>
          <w:szCs w:val="28"/>
          <w:lang w:val="ru-RU"/>
        </w:rPr>
        <w:t xml:space="preserve">в разделе «Безопасность» требования указываются с привязкой к конкретным элементам операции; </w:t>
      </w:r>
    </w:p>
    <w:p w:rsidR="00E24BB9" w:rsidRDefault="00AF0E6D">
      <w:pPr>
        <w:pStyle w:val="afb"/>
        <w:numPr>
          <w:ilvl w:val="0"/>
          <w:numId w:val="9"/>
        </w:numPr>
        <w:spacing w:line="276" w:lineRule="auto"/>
        <w:ind w:left="142" w:firstLine="567"/>
        <w:rPr>
          <w:rFonts w:ascii="Times New Roman" w:hAnsi="Times New Roman"/>
          <w:color w:val="000000"/>
          <w:sz w:val="28"/>
          <w:szCs w:val="28"/>
          <w:lang w:val="ru-RU"/>
        </w:rPr>
      </w:pPr>
      <w:r>
        <w:rPr>
          <w:rFonts w:ascii="Times New Roman" w:hAnsi="Times New Roman"/>
          <w:color w:val="000000"/>
          <w:sz w:val="28"/>
          <w:szCs w:val="28"/>
          <w:lang w:val="ru-RU"/>
        </w:rPr>
        <w:t>при разработке подраздела «качество» выполнение каждой производственной операции должно быть оценено с точки зрения соответствия требованиям по качеству, которые установлены ТД.</w:t>
      </w:r>
    </w:p>
    <w:p w:rsidR="00E24BB9" w:rsidRDefault="00AF0E6D">
      <w:pPr>
        <w:pStyle w:val="afb"/>
        <w:tabs>
          <w:tab w:val="left" w:pos="709"/>
        </w:tabs>
        <w:spacing w:line="276" w:lineRule="auto"/>
        <w:rPr>
          <w:rFonts w:ascii="Times New Roman" w:hAnsi="Times New Roman"/>
          <w:bCs/>
          <w:sz w:val="28"/>
          <w:szCs w:val="28"/>
          <w:highlight w:val="yellow"/>
          <w:lang w:val="ru-RU"/>
        </w:rPr>
      </w:pPr>
      <w:r>
        <w:rPr>
          <w:rFonts w:ascii="Times New Roman" w:hAnsi="Times New Roman"/>
          <w:bCs/>
          <w:color w:val="0070C0"/>
          <w:sz w:val="28"/>
          <w:szCs w:val="28"/>
          <w:lang w:val="ru-RU"/>
        </w:rPr>
        <w:tab/>
      </w:r>
      <w:r>
        <w:rPr>
          <w:rFonts w:ascii="Times New Roman" w:hAnsi="Times New Roman"/>
          <w:bCs/>
          <w:sz w:val="28"/>
          <w:szCs w:val="28"/>
          <w:lang w:val="ru-RU"/>
        </w:rPr>
        <w:t xml:space="preserve">Участнику необходимо провести анализ 5М – человек, оборудование, материалы или детали, метод или </w:t>
      </w:r>
      <w:proofErr w:type="gramStart"/>
      <w:r>
        <w:rPr>
          <w:rFonts w:ascii="Times New Roman" w:hAnsi="Times New Roman"/>
          <w:bCs/>
          <w:sz w:val="28"/>
          <w:szCs w:val="28"/>
          <w:lang w:val="ru-RU"/>
        </w:rPr>
        <w:t>технология,  менеджмент</w:t>
      </w:r>
      <w:proofErr w:type="gramEnd"/>
      <w:r>
        <w:rPr>
          <w:rFonts w:ascii="Times New Roman" w:hAnsi="Times New Roman"/>
          <w:bCs/>
          <w:sz w:val="28"/>
          <w:szCs w:val="28"/>
          <w:lang w:val="ru-RU"/>
        </w:rPr>
        <w:t xml:space="preserve">. </w:t>
      </w:r>
    </w:p>
    <w:p w:rsidR="00E24BB9" w:rsidRDefault="00AF0E6D">
      <w:pPr>
        <w:pStyle w:val="afb"/>
        <w:tabs>
          <w:tab w:val="left" w:pos="709"/>
        </w:tabs>
        <w:spacing w:line="276" w:lineRule="auto"/>
        <w:rPr>
          <w:rFonts w:ascii="Times New Roman" w:hAnsi="Times New Roman"/>
          <w:bCs/>
          <w:sz w:val="28"/>
          <w:szCs w:val="28"/>
          <w:lang w:val="ru-RU"/>
        </w:rPr>
      </w:pPr>
      <w:r>
        <w:rPr>
          <w:rFonts w:ascii="Times New Roman" w:hAnsi="Times New Roman"/>
          <w:bCs/>
          <w:sz w:val="28"/>
          <w:szCs w:val="28"/>
          <w:lang w:val="ru-RU"/>
        </w:rPr>
        <w:tab/>
        <w:t xml:space="preserve">Во время работы оператора необходимо определять проблемы и записать мероприятия по устранению проблем. (Приложение 7.10). Проверить совпадения </w:t>
      </w:r>
      <w:proofErr w:type="spellStart"/>
      <w:r>
        <w:rPr>
          <w:rFonts w:ascii="Times New Roman" w:hAnsi="Times New Roman"/>
          <w:bCs/>
          <w:sz w:val="28"/>
          <w:szCs w:val="28"/>
          <w:lang w:val="ru-RU"/>
        </w:rPr>
        <w:t>Тц</w:t>
      </w:r>
      <w:proofErr w:type="spellEnd"/>
      <w:r>
        <w:rPr>
          <w:rFonts w:ascii="Times New Roman" w:hAnsi="Times New Roman"/>
          <w:bCs/>
          <w:sz w:val="28"/>
          <w:szCs w:val="28"/>
          <w:lang w:val="ru-RU"/>
        </w:rPr>
        <w:t xml:space="preserve"> с расчетным временем такта. Если «факт</w:t>
      </w:r>
      <w:proofErr w:type="gramStart"/>
      <w:r>
        <w:rPr>
          <w:rFonts w:ascii="Times New Roman" w:hAnsi="Times New Roman"/>
          <w:bCs/>
          <w:sz w:val="28"/>
          <w:szCs w:val="28"/>
          <w:lang w:val="ru-RU"/>
        </w:rPr>
        <w:t>» &gt;</w:t>
      </w:r>
      <w:proofErr w:type="gramEnd"/>
      <w:r>
        <w:rPr>
          <w:rFonts w:ascii="Times New Roman" w:hAnsi="Times New Roman"/>
          <w:bCs/>
          <w:sz w:val="28"/>
          <w:szCs w:val="28"/>
          <w:lang w:val="ru-RU"/>
        </w:rPr>
        <w:t xml:space="preserve"> «план» = «перепроизводство» (может быть по причине излишней производительности).</w:t>
      </w:r>
    </w:p>
    <w:p w:rsidR="00E24BB9" w:rsidRDefault="00AF0E6D">
      <w:pPr>
        <w:pStyle w:val="afb"/>
        <w:tabs>
          <w:tab w:val="left" w:pos="709"/>
        </w:tabs>
        <w:spacing w:line="276" w:lineRule="auto"/>
        <w:ind w:firstLine="567"/>
        <w:rPr>
          <w:rFonts w:ascii="Times New Roman" w:hAnsi="Times New Roman"/>
          <w:sz w:val="28"/>
          <w:szCs w:val="28"/>
          <w:lang w:val="ru-RU"/>
        </w:rPr>
      </w:pPr>
      <w:r>
        <w:rPr>
          <w:rFonts w:ascii="Times New Roman" w:hAnsi="Times New Roman"/>
          <w:sz w:val="28"/>
          <w:szCs w:val="28"/>
          <w:lang w:val="ru-RU"/>
        </w:rPr>
        <w:t>Участник конкурса проводит обучение</w:t>
      </w:r>
      <w:r>
        <w:rPr>
          <w:rFonts w:ascii="Times New Roman" w:hAnsi="Times New Roman"/>
          <w:sz w:val="28"/>
          <w:szCs w:val="28"/>
          <w:lang w:val="ru-RU" w:bidi="ru-RU"/>
        </w:rPr>
        <w:t xml:space="preserve"> оператора после</w:t>
      </w:r>
      <w:r>
        <w:rPr>
          <w:rFonts w:ascii="Times New Roman" w:hAnsi="Times New Roman"/>
          <w:sz w:val="28"/>
          <w:szCs w:val="28"/>
          <w:lang w:val="ru-RU"/>
        </w:rPr>
        <w:t xml:space="preserve"> внедрения изменений, основываясь на разработанный рабочий стандарт.</w:t>
      </w:r>
    </w:p>
    <w:p w:rsidR="00E24BB9" w:rsidRDefault="00AF0E6D">
      <w:pPr>
        <w:pStyle w:val="afb"/>
        <w:tabs>
          <w:tab w:val="left" w:pos="709"/>
        </w:tabs>
        <w:spacing w:line="276" w:lineRule="auto"/>
        <w:rPr>
          <w:rFonts w:ascii="Times New Roman" w:hAnsi="Times New Roman"/>
          <w:sz w:val="28"/>
          <w:szCs w:val="28"/>
          <w:lang w:val="ru-RU"/>
        </w:rPr>
      </w:pPr>
      <w:r>
        <w:rPr>
          <w:rFonts w:ascii="Times New Roman" w:hAnsi="Times New Roman"/>
          <w:sz w:val="28"/>
          <w:szCs w:val="28"/>
          <w:lang w:val="ru-RU"/>
        </w:rPr>
        <w:t xml:space="preserve">         Участнику необходимо</w:t>
      </w:r>
      <w:r>
        <w:rPr>
          <w:rFonts w:ascii="Times New Roman" w:hAnsi="Times New Roman"/>
          <w:b/>
          <w:sz w:val="28"/>
          <w:szCs w:val="28"/>
          <w:lang w:val="ru-RU"/>
        </w:rPr>
        <w:t xml:space="preserve"> </w:t>
      </w:r>
      <w:r>
        <w:rPr>
          <w:rFonts w:ascii="Times New Roman" w:hAnsi="Times New Roman"/>
          <w:sz w:val="28"/>
          <w:szCs w:val="28"/>
          <w:lang w:val="ru-RU"/>
        </w:rPr>
        <w:t xml:space="preserve">разработать информационную систему, которая регулирует производство необходимой продукции в нужном количестве и в необходимое время на каждом этапе производства. Информационная система должна </w:t>
      </w:r>
      <w:proofErr w:type="gramStart"/>
      <w:r>
        <w:rPr>
          <w:rFonts w:ascii="Times New Roman" w:hAnsi="Times New Roman"/>
          <w:sz w:val="28"/>
          <w:szCs w:val="28"/>
          <w:lang w:val="ru-RU"/>
        </w:rPr>
        <w:t>содержать:  наименование</w:t>
      </w:r>
      <w:proofErr w:type="gramEnd"/>
      <w:r>
        <w:rPr>
          <w:rFonts w:ascii="Times New Roman" w:hAnsi="Times New Roman"/>
          <w:sz w:val="28"/>
          <w:szCs w:val="28"/>
          <w:lang w:val="ru-RU"/>
        </w:rPr>
        <w:t xml:space="preserve"> детали; номер детали; количество деталей; адрес получателя детали; адрес отправителя детали, и иную необходимую информацию.</w:t>
      </w:r>
    </w:p>
    <w:p w:rsidR="00E24BB9" w:rsidRDefault="00E24BB9">
      <w:pPr>
        <w:pStyle w:val="afb"/>
        <w:tabs>
          <w:tab w:val="left" w:pos="709"/>
        </w:tabs>
        <w:spacing w:line="276" w:lineRule="auto"/>
        <w:rPr>
          <w:rFonts w:ascii="Times New Roman" w:hAnsi="Times New Roman"/>
          <w:color w:val="000000" w:themeColor="text1"/>
          <w:sz w:val="28"/>
          <w:szCs w:val="28"/>
          <w:lang w:val="ru-RU"/>
        </w:rPr>
      </w:pPr>
    </w:p>
    <w:p w:rsidR="00E24BB9" w:rsidRDefault="00AF0E6D">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Е.</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i/>
          <w:sz w:val="28"/>
          <w:szCs w:val="28"/>
        </w:rPr>
        <w:t>Стандарт выполнения работы (</w:t>
      </w:r>
      <w:proofErr w:type="spellStart"/>
      <w:r>
        <w:rPr>
          <w:rFonts w:ascii="Times New Roman" w:hAnsi="Times New Roman" w:cs="Times New Roman"/>
          <w:b/>
          <w:i/>
          <w:sz w:val="28"/>
          <w:szCs w:val="28"/>
        </w:rPr>
        <w:t>вариатив</w:t>
      </w:r>
      <w:proofErr w:type="spellEnd"/>
      <w:r>
        <w:rPr>
          <w:rFonts w:ascii="Times New Roman" w:hAnsi="Times New Roman" w:cs="Times New Roman"/>
          <w:b/>
          <w:i/>
          <w:sz w:val="28"/>
          <w:szCs w:val="28"/>
        </w:rPr>
        <w:t>)</w:t>
      </w:r>
    </w:p>
    <w:p w:rsidR="00E24BB9" w:rsidRDefault="000A5DF8">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1 час</w:t>
      </w:r>
    </w:p>
    <w:p w:rsidR="00E24BB9" w:rsidRDefault="00AF0E6D">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E24BB9" w:rsidRDefault="00AF0E6D">
      <w:pPr>
        <w:pStyle w:val="affb"/>
        <w:spacing w:after="0"/>
        <w:ind w:left="0"/>
        <w:jc w:val="both"/>
        <w:rPr>
          <w:rFonts w:ascii="Times New Roman" w:hAnsi="Times New Roman"/>
          <w:i/>
          <w:sz w:val="28"/>
          <w:szCs w:val="28"/>
        </w:rPr>
      </w:pPr>
      <w:r>
        <w:rPr>
          <w:rFonts w:ascii="Times New Roman" w:hAnsi="Times New Roman"/>
          <w:i/>
          <w:sz w:val="28"/>
          <w:szCs w:val="28"/>
        </w:rPr>
        <w:t xml:space="preserve">Разработка рабочего стандарта выполнения операций на рабочем месте. </w:t>
      </w:r>
    </w:p>
    <w:p w:rsidR="00E24BB9" w:rsidRDefault="00AF0E6D">
      <w:pPr>
        <w:pStyle w:val="afb"/>
        <w:tabs>
          <w:tab w:val="left" w:pos="709"/>
        </w:tabs>
        <w:spacing w:line="276" w:lineRule="auto"/>
        <w:rPr>
          <w:rFonts w:ascii="Times New Roman" w:hAnsi="Times New Roman"/>
          <w:color w:val="000000"/>
          <w:sz w:val="28"/>
          <w:szCs w:val="28"/>
          <w:lang w:val="ru-RU"/>
        </w:rPr>
      </w:pPr>
      <w:r>
        <w:rPr>
          <w:rFonts w:ascii="Times New Roman" w:hAnsi="Times New Roman"/>
          <w:color w:val="000000"/>
          <w:sz w:val="28"/>
          <w:szCs w:val="28"/>
          <w:lang w:val="ru-RU"/>
        </w:rPr>
        <w:t xml:space="preserve"> Участнику необходимо разработать РС выполнения технологической </w:t>
      </w:r>
      <w:proofErr w:type="gramStart"/>
      <w:r>
        <w:rPr>
          <w:rFonts w:ascii="Times New Roman" w:hAnsi="Times New Roman"/>
          <w:color w:val="000000"/>
          <w:sz w:val="28"/>
          <w:szCs w:val="28"/>
          <w:lang w:val="ru-RU"/>
        </w:rPr>
        <w:t>операции  (</w:t>
      </w:r>
      <w:proofErr w:type="gramEnd"/>
      <w:r>
        <w:rPr>
          <w:rFonts w:ascii="Times New Roman" w:hAnsi="Times New Roman"/>
          <w:color w:val="000000"/>
          <w:sz w:val="28"/>
          <w:szCs w:val="28"/>
          <w:lang w:val="ru-RU"/>
        </w:rPr>
        <w:t xml:space="preserve">Приложение </w:t>
      </w:r>
      <w:r>
        <w:rPr>
          <w:rFonts w:ascii="Times New Roman" w:hAnsi="Times New Roman"/>
          <w:color w:val="000000"/>
          <w:sz w:val="28"/>
          <w:szCs w:val="28"/>
          <w:lang w:val="ru-RU" w:bidi="ru-RU"/>
        </w:rPr>
        <w:t>7.9</w:t>
      </w:r>
      <w:r>
        <w:rPr>
          <w:rFonts w:ascii="Times New Roman" w:hAnsi="Times New Roman"/>
          <w:color w:val="000000"/>
          <w:sz w:val="28"/>
          <w:szCs w:val="28"/>
          <w:lang w:val="ru-RU"/>
        </w:rPr>
        <w:t>).</w:t>
      </w:r>
    </w:p>
    <w:p w:rsidR="00E24BB9" w:rsidRDefault="00AF0E6D">
      <w:pPr>
        <w:pStyle w:val="afb"/>
        <w:tabs>
          <w:tab w:val="left" w:pos="709"/>
        </w:tabs>
        <w:spacing w:line="276" w:lineRule="auto"/>
        <w:rPr>
          <w:rFonts w:ascii="Times New Roman" w:hAnsi="Times New Roman"/>
          <w:color w:val="000000"/>
          <w:sz w:val="28"/>
          <w:szCs w:val="28"/>
          <w:lang w:val="ru-RU"/>
        </w:rPr>
      </w:pPr>
      <w:r>
        <w:rPr>
          <w:rFonts w:ascii="Times New Roman" w:hAnsi="Times New Roman"/>
          <w:color w:val="000000"/>
          <w:sz w:val="28"/>
          <w:szCs w:val="28"/>
          <w:lang w:val="ru-RU"/>
        </w:rPr>
        <w:lastRenderedPageBreak/>
        <w:t>Требования к оформлению РС:</w:t>
      </w:r>
    </w:p>
    <w:p w:rsidR="00E24BB9" w:rsidRDefault="00AF0E6D">
      <w:pPr>
        <w:pStyle w:val="afb"/>
        <w:numPr>
          <w:ilvl w:val="0"/>
          <w:numId w:val="9"/>
        </w:numPr>
        <w:spacing w:line="276" w:lineRule="auto"/>
        <w:ind w:left="142" w:firstLine="284"/>
        <w:rPr>
          <w:rFonts w:ascii="Times New Roman" w:hAnsi="Times New Roman"/>
          <w:color w:val="000000"/>
          <w:sz w:val="28"/>
          <w:szCs w:val="28"/>
          <w:lang w:val="ru-RU"/>
        </w:rPr>
      </w:pPr>
      <w:r>
        <w:rPr>
          <w:rFonts w:ascii="Times New Roman" w:hAnsi="Times New Roman"/>
          <w:color w:val="000000"/>
          <w:sz w:val="28"/>
          <w:szCs w:val="28"/>
          <w:lang w:val="ru-RU"/>
        </w:rPr>
        <w:t>в графе «Наименование элемента» РС указывают перечень выполняемых элементов в необходимой последовательности;</w:t>
      </w:r>
    </w:p>
    <w:p w:rsidR="00E24BB9" w:rsidRDefault="00AF0E6D">
      <w:pPr>
        <w:pStyle w:val="afb"/>
        <w:numPr>
          <w:ilvl w:val="0"/>
          <w:numId w:val="9"/>
        </w:numPr>
        <w:spacing w:line="276" w:lineRule="auto"/>
        <w:ind w:left="142" w:firstLine="284"/>
        <w:rPr>
          <w:rFonts w:ascii="Times New Roman" w:hAnsi="Times New Roman"/>
          <w:color w:val="000000"/>
          <w:sz w:val="28"/>
          <w:szCs w:val="28"/>
          <w:lang w:val="ru-RU"/>
        </w:rPr>
      </w:pPr>
      <w:r>
        <w:rPr>
          <w:rFonts w:ascii="Times New Roman" w:hAnsi="Times New Roman"/>
          <w:color w:val="000000"/>
          <w:sz w:val="28"/>
          <w:szCs w:val="28"/>
          <w:lang w:val="ru-RU"/>
        </w:rPr>
        <w:t>в графе «Качество» - критерии по качеству выполнения элемента - на что необходимо обратить внимание, как проверить тот или иной параметр, каковы должны быть действия в случае возникновения отклонений;</w:t>
      </w:r>
    </w:p>
    <w:p w:rsidR="00E24BB9" w:rsidRDefault="00AF0E6D">
      <w:pPr>
        <w:pStyle w:val="afb"/>
        <w:numPr>
          <w:ilvl w:val="0"/>
          <w:numId w:val="9"/>
        </w:numPr>
        <w:spacing w:line="276" w:lineRule="auto"/>
        <w:ind w:left="142" w:firstLine="284"/>
        <w:rPr>
          <w:rFonts w:ascii="Times New Roman" w:hAnsi="Times New Roman"/>
          <w:color w:val="000000"/>
          <w:sz w:val="28"/>
          <w:szCs w:val="28"/>
          <w:lang w:val="ru-RU"/>
        </w:rPr>
      </w:pPr>
      <w:r>
        <w:rPr>
          <w:rFonts w:ascii="Times New Roman" w:hAnsi="Times New Roman"/>
          <w:color w:val="000000"/>
          <w:sz w:val="28"/>
          <w:szCs w:val="28"/>
          <w:lang w:val="ru-RU"/>
        </w:rPr>
        <w:t>в графе «Безопасность» - ключевые моменты по безопасности - требования при выполнении работы, средства защиты и т.д. данного элемента;</w:t>
      </w:r>
    </w:p>
    <w:p w:rsidR="00E24BB9" w:rsidRDefault="00AF0E6D">
      <w:pPr>
        <w:pStyle w:val="afb"/>
        <w:numPr>
          <w:ilvl w:val="0"/>
          <w:numId w:val="9"/>
        </w:numPr>
        <w:spacing w:line="276" w:lineRule="auto"/>
        <w:ind w:left="142" w:firstLine="284"/>
        <w:rPr>
          <w:rFonts w:ascii="Times New Roman" w:hAnsi="Times New Roman"/>
          <w:color w:val="000000"/>
          <w:sz w:val="28"/>
          <w:szCs w:val="28"/>
          <w:lang w:val="ru-RU"/>
        </w:rPr>
      </w:pPr>
      <w:r>
        <w:rPr>
          <w:rFonts w:ascii="Times New Roman" w:hAnsi="Times New Roman"/>
          <w:color w:val="000000"/>
          <w:sz w:val="28"/>
          <w:szCs w:val="28"/>
          <w:lang w:val="ru-RU"/>
        </w:rPr>
        <w:t>в графе «Инструмент» - необходимый инструмент, оснастка и средства измерения;</w:t>
      </w:r>
    </w:p>
    <w:p w:rsidR="00E24BB9" w:rsidRDefault="00AF0E6D">
      <w:pPr>
        <w:pStyle w:val="afb"/>
        <w:numPr>
          <w:ilvl w:val="0"/>
          <w:numId w:val="9"/>
        </w:numPr>
        <w:spacing w:line="276" w:lineRule="auto"/>
        <w:ind w:left="142" w:firstLine="284"/>
        <w:rPr>
          <w:rFonts w:ascii="Times New Roman" w:hAnsi="Times New Roman"/>
          <w:color w:val="000000"/>
          <w:sz w:val="28"/>
          <w:szCs w:val="28"/>
          <w:lang w:val="ru-RU"/>
        </w:rPr>
      </w:pPr>
      <w:r>
        <w:rPr>
          <w:rFonts w:ascii="Times New Roman" w:hAnsi="Times New Roman"/>
          <w:color w:val="000000"/>
          <w:sz w:val="28"/>
          <w:szCs w:val="28"/>
          <w:lang w:val="ru-RU"/>
        </w:rPr>
        <w:t>в графе «Комплект» - используемые материалы и детали;</w:t>
      </w:r>
    </w:p>
    <w:p w:rsidR="00E24BB9" w:rsidRDefault="00AF0E6D">
      <w:pPr>
        <w:pStyle w:val="afb"/>
        <w:numPr>
          <w:ilvl w:val="0"/>
          <w:numId w:val="9"/>
        </w:numPr>
        <w:spacing w:line="276" w:lineRule="auto"/>
        <w:ind w:left="142" w:firstLine="284"/>
        <w:rPr>
          <w:rFonts w:ascii="Times New Roman" w:hAnsi="Times New Roman"/>
          <w:color w:val="000000"/>
          <w:sz w:val="28"/>
          <w:szCs w:val="28"/>
          <w:lang w:val="ru-RU"/>
        </w:rPr>
      </w:pPr>
      <w:r>
        <w:rPr>
          <w:rFonts w:ascii="Times New Roman" w:hAnsi="Times New Roman"/>
          <w:color w:val="000000"/>
          <w:sz w:val="28"/>
          <w:szCs w:val="28"/>
          <w:lang w:val="ru-RU"/>
        </w:rPr>
        <w:t>в графе «Эскиз» схематично изображается выполняемая на оборудовании работа, при необходимости отражаются места контроля;</w:t>
      </w:r>
    </w:p>
    <w:p w:rsidR="00E24BB9" w:rsidRDefault="00AF0E6D">
      <w:pPr>
        <w:pStyle w:val="afb"/>
        <w:numPr>
          <w:ilvl w:val="0"/>
          <w:numId w:val="9"/>
        </w:numPr>
        <w:spacing w:line="276" w:lineRule="auto"/>
        <w:ind w:left="142" w:firstLine="284"/>
        <w:rPr>
          <w:rFonts w:ascii="Times New Roman" w:hAnsi="Times New Roman"/>
          <w:color w:val="000000"/>
          <w:sz w:val="28"/>
          <w:szCs w:val="28"/>
          <w:lang w:val="ru-RU"/>
        </w:rPr>
      </w:pPr>
      <w:r>
        <w:rPr>
          <w:rFonts w:ascii="Times New Roman" w:hAnsi="Times New Roman"/>
          <w:color w:val="000000"/>
          <w:sz w:val="28"/>
          <w:szCs w:val="28"/>
          <w:lang w:val="ru-RU"/>
        </w:rPr>
        <w:t xml:space="preserve">эскизы необходимо оформлять фотографиями. На графических иллюстрациях выполняемой операции необходимо выделять кружками и стрелками места обработки/ воздействия /контроля и др. Допускается схемы, эскизы, фото прикладывать к РС с нумерацией в привязке к элементам; </w:t>
      </w:r>
    </w:p>
    <w:p w:rsidR="00E24BB9" w:rsidRDefault="00AF0E6D">
      <w:pPr>
        <w:pStyle w:val="afb"/>
        <w:numPr>
          <w:ilvl w:val="0"/>
          <w:numId w:val="9"/>
        </w:numPr>
        <w:spacing w:line="276" w:lineRule="auto"/>
        <w:ind w:left="142" w:firstLine="284"/>
        <w:rPr>
          <w:rFonts w:ascii="Times New Roman" w:hAnsi="Times New Roman"/>
          <w:color w:val="000000"/>
          <w:sz w:val="28"/>
          <w:szCs w:val="28"/>
          <w:lang w:val="ru-RU"/>
        </w:rPr>
      </w:pPr>
      <w:r>
        <w:rPr>
          <w:rFonts w:ascii="Times New Roman" w:hAnsi="Times New Roman"/>
          <w:color w:val="000000"/>
          <w:sz w:val="28"/>
          <w:szCs w:val="28"/>
          <w:lang w:val="ru-RU"/>
        </w:rPr>
        <w:t xml:space="preserve">в разделе «Безопасность» требования указываются с привязкой к конкретным элементам операции; </w:t>
      </w:r>
    </w:p>
    <w:p w:rsidR="00E24BB9" w:rsidRDefault="00AF0E6D">
      <w:pPr>
        <w:pStyle w:val="afb"/>
        <w:numPr>
          <w:ilvl w:val="0"/>
          <w:numId w:val="9"/>
        </w:numPr>
        <w:spacing w:line="276" w:lineRule="auto"/>
        <w:ind w:left="142" w:firstLine="284"/>
        <w:rPr>
          <w:rFonts w:ascii="Times New Roman" w:hAnsi="Times New Roman"/>
          <w:color w:val="000000"/>
          <w:sz w:val="28"/>
          <w:szCs w:val="28"/>
          <w:lang w:val="ru-RU"/>
        </w:rPr>
      </w:pPr>
      <w:r>
        <w:rPr>
          <w:rFonts w:ascii="Times New Roman" w:hAnsi="Times New Roman"/>
          <w:color w:val="000000"/>
          <w:sz w:val="28"/>
          <w:szCs w:val="28"/>
          <w:lang w:val="ru-RU"/>
        </w:rPr>
        <w:t xml:space="preserve">при разработке   раздела «качество» выполнение </w:t>
      </w:r>
      <w:proofErr w:type="gramStart"/>
      <w:r>
        <w:rPr>
          <w:rFonts w:ascii="Times New Roman" w:hAnsi="Times New Roman"/>
          <w:color w:val="000000"/>
          <w:sz w:val="28"/>
          <w:szCs w:val="28"/>
          <w:lang w:val="ru-RU"/>
        </w:rPr>
        <w:t>каждой  операции</w:t>
      </w:r>
      <w:proofErr w:type="gramEnd"/>
      <w:r>
        <w:rPr>
          <w:rFonts w:ascii="Times New Roman" w:hAnsi="Times New Roman"/>
          <w:color w:val="000000"/>
          <w:sz w:val="28"/>
          <w:szCs w:val="28"/>
          <w:lang w:val="ru-RU"/>
        </w:rPr>
        <w:t xml:space="preserve"> должно быть оценено с точки зрения соответствия требованиям по качеству.</w:t>
      </w:r>
    </w:p>
    <w:p w:rsidR="00E24BB9" w:rsidRDefault="00E24BB9">
      <w:pPr>
        <w:spacing w:after="0" w:line="276" w:lineRule="auto"/>
        <w:jc w:val="both"/>
        <w:rPr>
          <w:rFonts w:ascii="Times New Roman" w:eastAsia="Times New Roman" w:hAnsi="Times New Roman" w:cs="Times New Roman"/>
          <w:sz w:val="28"/>
          <w:szCs w:val="28"/>
        </w:rPr>
      </w:pPr>
    </w:p>
    <w:p w:rsidR="00E24BB9" w:rsidRDefault="00AF0E6D">
      <w:pPr>
        <w:spacing w:after="0" w:line="276" w:lineRule="auto"/>
        <w:jc w:val="both"/>
        <w:rPr>
          <w:rFonts w:ascii="Times New Roman" w:hAnsi="Times New Roman" w:cs="Times New Roman"/>
          <w:b/>
          <w:i/>
          <w:sz w:val="28"/>
          <w:szCs w:val="28"/>
        </w:rPr>
      </w:pPr>
      <w:r>
        <w:rPr>
          <w:rFonts w:ascii="Times New Roman" w:hAnsi="Times New Roman" w:cs="Times New Roman"/>
          <w:b/>
          <w:sz w:val="28"/>
          <w:szCs w:val="28"/>
        </w:rPr>
        <w:t>Модуль Ж: Оценка эффективности внедренных усовершенствований</w:t>
      </w:r>
      <w:r>
        <w:rPr>
          <w:rFonts w:ascii="Times New Roman" w:hAnsi="Times New Roman" w:cs="Times New Roman"/>
          <w:b/>
          <w:i/>
          <w:sz w:val="28"/>
          <w:szCs w:val="28"/>
        </w:rPr>
        <w:t xml:space="preserve"> (инвариант)</w:t>
      </w:r>
    </w:p>
    <w:p w:rsidR="00E24BB9" w:rsidRDefault="00AF0E6D">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2 часа</w:t>
      </w:r>
    </w:p>
    <w:p w:rsidR="00E24BB9" w:rsidRDefault="00AF0E6D">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E24BB9" w:rsidRDefault="00AF0E6D">
      <w:pPr>
        <w:pStyle w:val="affb"/>
        <w:ind w:left="0"/>
        <w:jc w:val="both"/>
        <w:rPr>
          <w:rFonts w:ascii="Times New Roman" w:hAnsi="Times New Roman"/>
          <w:i/>
          <w:sz w:val="28"/>
          <w:szCs w:val="28"/>
        </w:rPr>
      </w:pPr>
      <w:r>
        <w:rPr>
          <w:rFonts w:ascii="Times New Roman" w:hAnsi="Times New Roman"/>
          <w:i/>
          <w:sz w:val="28"/>
          <w:szCs w:val="28"/>
        </w:rPr>
        <w:t xml:space="preserve">Расчет численности персонала. Определение экономической эффективности работы </w:t>
      </w:r>
    </w:p>
    <w:p w:rsidR="00E24BB9" w:rsidRDefault="00AF0E6D">
      <w:pPr>
        <w:pStyle w:val="affb"/>
        <w:spacing w:after="0"/>
        <w:ind w:left="0" w:firstLine="426"/>
        <w:jc w:val="both"/>
        <w:rPr>
          <w:rFonts w:ascii="Times New Roman" w:hAnsi="Times New Roman"/>
          <w:i/>
          <w:sz w:val="28"/>
          <w:szCs w:val="28"/>
        </w:rPr>
      </w:pPr>
      <w:proofErr w:type="gramStart"/>
      <w:r>
        <w:rPr>
          <w:rFonts w:ascii="Times New Roman" w:hAnsi="Times New Roman"/>
          <w:color w:val="000000"/>
          <w:sz w:val="28"/>
          <w:szCs w:val="28"/>
        </w:rPr>
        <w:t>Участник  определяет</w:t>
      </w:r>
      <w:proofErr w:type="gramEnd"/>
      <w:r>
        <w:rPr>
          <w:rFonts w:ascii="Times New Roman" w:hAnsi="Times New Roman"/>
          <w:color w:val="000000"/>
          <w:sz w:val="28"/>
          <w:szCs w:val="28"/>
        </w:rPr>
        <w:t xml:space="preserve"> экономическую эффективность работы (Приложение 7.11). Он рассчитывает следующие показатели в формате «было – стало»:</w:t>
      </w:r>
    </w:p>
    <w:p w:rsidR="00E24BB9" w:rsidRDefault="00AF0E6D">
      <w:pPr>
        <w:pStyle w:val="afb"/>
        <w:numPr>
          <w:ilvl w:val="0"/>
          <w:numId w:val="8"/>
        </w:numPr>
        <w:spacing w:line="276" w:lineRule="auto"/>
        <w:rPr>
          <w:rFonts w:ascii="Times New Roman" w:hAnsi="Times New Roman"/>
          <w:color w:val="000000"/>
          <w:sz w:val="28"/>
          <w:szCs w:val="28"/>
        </w:rPr>
      </w:pPr>
      <w:r>
        <w:rPr>
          <w:rFonts w:ascii="Times New Roman" w:hAnsi="Times New Roman"/>
          <w:color w:val="000000"/>
          <w:sz w:val="28"/>
          <w:szCs w:val="28"/>
          <w:lang w:val="ru-RU" w:bidi="ru-RU"/>
        </w:rPr>
        <w:t>время колебаний, сек.;</w:t>
      </w:r>
    </w:p>
    <w:p w:rsidR="00E24BB9" w:rsidRDefault="00AF0E6D">
      <w:pPr>
        <w:pStyle w:val="afb"/>
        <w:numPr>
          <w:ilvl w:val="0"/>
          <w:numId w:val="8"/>
        </w:numPr>
        <w:spacing w:line="276" w:lineRule="auto"/>
        <w:rPr>
          <w:rFonts w:ascii="Times New Roman" w:hAnsi="Times New Roman"/>
          <w:color w:val="000000"/>
          <w:sz w:val="28"/>
          <w:szCs w:val="28"/>
        </w:rPr>
      </w:pPr>
      <w:r>
        <w:rPr>
          <w:rFonts w:ascii="Times New Roman" w:hAnsi="Times New Roman"/>
          <w:color w:val="000000"/>
          <w:sz w:val="28"/>
          <w:szCs w:val="28"/>
          <w:lang w:val="ru-RU" w:bidi="ru-RU"/>
        </w:rPr>
        <w:t>время цикла, сек.;</w:t>
      </w:r>
    </w:p>
    <w:p w:rsidR="00E24BB9" w:rsidRDefault="00AF0E6D">
      <w:pPr>
        <w:pStyle w:val="afb"/>
        <w:numPr>
          <w:ilvl w:val="0"/>
          <w:numId w:val="8"/>
        </w:numPr>
        <w:spacing w:line="276" w:lineRule="auto"/>
        <w:rPr>
          <w:rFonts w:ascii="Times New Roman" w:hAnsi="Times New Roman"/>
          <w:color w:val="000000"/>
          <w:sz w:val="28"/>
          <w:szCs w:val="28"/>
          <w:lang w:val="ru-RU"/>
        </w:rPr>
      </w:pPr>
      <w:r>
        <w:rPr>
          <w:rFonts w:ascii="Times New Roman" w:hAnsi="Times New Roman"/>
          <w:color w:val="000000"/>
          <w:sz w:val="28"/>
          <w:szCs w:val="28"/>
          <w:lang w:val="ru-RU" w:bidi="ru-RU"/>
        </w:rPr>
        <w:t xml:space="preserve">время переходов оператора, </w:t>
      </w:r>
      <w:proofErr w:type="gramStart"/>
      <w:r>
        <w:rPr>
          <w:rFonts w:ascii="Times New Roman" w:hAnsi="Times New Roman"/>
          <w:color w:val="000000"/>
          <w:sz w:val="28"/>
          <w:szCs w:val="28"/>
          <w:lang w:val="ru-RU" w:bidi="ru-RU"/>
        </w:rPr>
        <w:t>сек.,/</w:t>
      </w:r>
      <w:proofErr w:type="gramEnd"/>
      <w:r>
        <w:rPr>
          <w:rFonts w:ascii="Times New Roman" w:hAnsi="Times New Roman"/>
          <w:color w:val="000000"/>
          <w:sz w:val="28"/>
          <w:szCs w:val="28"/>
          <w:lang w:val="ru-RU" w:bidi="ru-RU"/>
        </w:rPr>
        <w:t>м;</w:t>
      </w:r>
    </w:p>
    <w:p w:rsidR="00E24BB9" w:rsidRDefault="00AF0E6D">
      <w:pPr>
        <w:pStyle w:val="afb"/>
        <w:numPr>
          <w:ilvl w:val="0"/>
          <w:numId w:val="8"/>
        </w:numPr>
        <w:spacing w:line="276" w:lineRule="auto"/>
        <w:rPr>
          <w:rFonts w:ascii="Times New Roman" w:hAnsi="Times New Roman"/>
          <w:color w:val="000000"/>
          <w:sz w:val="28"/>
          <w:szCs w:val="28"/>
        </w:rPr>
      </w:pPr>
      <w:r>
        <w:rPr>
          <w:rFonts w:ascii="Times New Roman" w:hAnsi="Times New Roman"/>
          <w:color w:val="000000"/>
          <w:sz w:val="28"/>
          <w:szCs w:val="28"/>
          <w:lang w:val="ru-RU" w:bidi="ru-RU"/>
        </w:rPr>
        <w:t>загрузка оператора, %;</w:t>
      </w:r>
    </w:p>
    <w:p w:rsidR="00E24BB9" w:rsidRDefault="00AF0E6D">
      <w:pPr>
        <w:pStyle w:val="afb"/>
        <w:numPr>
          <w:ilvl w:val="0"/>
          <w:numId w:val="8"/>
        </w:numPr>
        <w:spacing w:line="276" w:lineRule="auto"/>
        <w:rPr>
          <w:rFonts w:ascii="Times New Roman" w:hAnsi="Times New Roman"/>
          <w:color w:val="000000"/>
          <w:sz w:val="28"/>
          <w:szCs w:val="28"/>
        </w:rPr>
      </w:pPr>
      <w:r>
        <w:rPr>
          <w:rFonts w:ascii="Times New Roman" w:hAnsi="Times New Roman"/>
          <w:color w:val="000000"/>
          <w:sz w:val="28"/>
          <w:szCs w:val="28"/>
          <w:lang w:val="ru-RU" w:bidi="ru-RU"/>
        </w:rPr>
        <w:t xml:space="preserve">расчетное число операторов, </w:t>
      </w:r>
      <w:proofErr w:type="spellStart"/>
      <w:r>
        <w:rPr>
          <w:rFonts w:ascii="Times New Roman" w:hAnsi="Times New Roman"/>
          <w:color w:val="000000"/>
          <w:sz w:val="28"/>
          <w:szCs w:val="28"/>
          <w:lang w:bidi="ru-RU"/>
        </w:rPr>
        <w:t>чел</w:t>
      </w:r>
      <w:proofErr w:type="spellEnd"/>
      <w:r>
        <w:rPr>
          <w:rFonts w:ascii="Times New Roman" w:hAnsi="Times New Roman"/>
          <w:color w:val="000000"/>
          <w:sz w:val="28"/>
          <w:szCs w:val="28"/>
          <w:lang w:bidi="ru-RU"/>
        </w:rPr>
        <w:t>.;</w:t>
      </w:r>
    </w:p>
    <w:p w:rsidR="00E24BB9" w:rsidRDefault="00AF0E6D">
      <w:pPr>
        <w:pStyle w:val="afb"/>
        <w:numPr>
          <w:ilvl w:val="0"/>
          <w:numId w:val="8"/>
        </w:numPr>
        <w:spacing w:line="276" w:lineRule="auto"/>
        <w:rPr>
          <w:rFonts w:ascii="Times New Roman" w:hAnsi="Times New Roman"/>
          <w:color w:val="000000"/>
          <w:sz w:val="28"/>
          <w:szCs w:val="28"/>
        </w:rPr>
      </w:pPr>
      <w:proofErr w:type="spellStart"/>
      <w:r>
        <w:rPr>
          <w:rFonts w:ascii="Times New Roman" w:hAnsi="Times New Roman"/>
          <w:color w:val="000000"/>
          <w:sz w:val="28"/>
          <w:szCs w:val="28"/>
        </w:rPr>
        <w:t>производительность</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труда</w:t>
      </w:r>
      <w:proofErr w:type="spellEnd"/>
      <w:r>
        <w:rPr>
          <w:rFonts w:ascii="Times New Roman" w:hAnsi="Times New Roman"/>
          <w:color w:val="000000"/>
          <w:sz w:val="28"/>
          <w:szCs w:val="28"/>
          <w:lang w:bidi="ru-RU"/>
        </w:rPr>
        <w:t>;</w:t>
      </w:r>
    </w:p>
    <w:p w:rsidR="00E24BB9" w:rsidRDefault="00AF0E6D">
      <w:pPr>
        <w:pStyle w:val="afb"/>
        <w:numPr>
          <w:ilvl w:val="0"/>
          <w:numId w:val="8"/>
        </w:numPr>
        <w:spacing w:line="276" w:lineRule="auto"/>
        <w:rPr>
          <w:rFonts w:ascii="Times New Roman" w:hAnsi="Times New Roman"/>
          <w:color w:val="000000"/>
          <w:sz w:val="28"/>
          <w:szCs w:val="28"/>
        </w:rPr>
      </w:pPr>
      <w:proofErr w:type="spellStart"/>
      <w:r>
        <w:rPr>
          <w:rFonts w:ascii="Times New Roman" w:hAnsi="Times New Roman"/>
          <w:color w:val="000000"/>
          <w:sz w:val="28"/>
          <w:szCs w:val="28"/>
          <w:lang w:bidi="ru-RU"/>
        </w:rPr>
        <w:t>выработка</w:t>
      </w:r>
      <w:proofErr w:type="spellEnd"/>
      <w:r>
        <w:rPr>
          <w:rFonts w:ascii="Times New Roman" w:hAnsi="Times New Roman"/>
          <w:color w:val="000000"/>
          <w:sz w:val="28"/>
          <w:szCs w:val="28"/>
          <w:lang w:bidi="ru-RU"/>
        </w:rPr>
        <w:t>;</w:t>
      </w:r>
    </w:p>
    <w:p w:rsidR="00E24BB9" w:rsidRDefault="00AF0E6D">
      <w:pPr>
        <w:pStyle w:val="afb"/>
        <w:numPr>
          <w:ilvl w:val="0"/>
          <w:numId w:val="8"/>
        </w:numPr>
        <w:spacing w:line="276" w:lineRule="auto"/>
        <w:rPr>
          <w:rFonts w:ascii="Times New Roman" w:hAnsi="Times New Roman"/>
          <w:color w:val="000000"/>
          <w:sz w:val="28"/>
          <w:szCs w:val="28"/>
        </w:rPr>
      </w:pPr>
      <w:proofErr w:type="spellStart"/>
      <w:r>
        <w:rPr>
          <w:rFonts w:ascii="Times New Roman" w:hAnsi="Times New Roman"/>
          <w:color w:val="000000"/>
          <w:sz w:val="28"/>
          <w:szCs w:val="28"/>
          <w:lang w:bidi="ru-RU"/>
        </w:rPr>
        <w:t>трудоемкость</w:t>
      </w:r>
      <w:proofErr w:type="spellEnd"/>
      <w:r>
        <w:rPr>
          <w:rFonts w:ascii="Times New Roman" w:hAnsi="Times New Roman"/>
          <w:color w:val="000000"/>
          <w:sz w:val="28"/>
          <w:szCs w:val="28"/>
          <w:lang w:bidi="ru-RU"/>
        </w:rPr>
        <w:t>;</w:t>
      </w:r>
    </w:p>
    <w:p w:rsidR="00E24BB9" w:rsidRDefault="00AF0E6D">
      <w:pPr>
        <w:pStyle w:val="afb"/>
        <w:numPr>
          <w:ilvl w:val="0"/>
          <w:numId w:val="8"/>
        </w:numPr>
        <w:spacing w:line="276" w:lineRule="auto"/>
        <w:rPr>
          <w:rFonts w:ascii="Times New Roman" w:hAnsi="Times New Roman"/>
          <w:color w:val="000000"/>
          <w:sz w:val="28"/>
          <w:szCs w:val="28"/>
        </w:rPr>
      </w:pPr>
      <w:proofErr w:type="spellStart"/>
      <w:r>
        <w:rPr>
          <w:rFonts w:ascii="Times New Roman" w:hAnsi="Times New Roman"/>
          <w:color w:val="000000"/>
          <w:sz w:val="28"/>
          <w:szCs w:val="28"/>
          <w:lang w:bidi="ru-RU"/>
        </w:rPr>
        <w:lastRenderedPageBreak/>
        <w:t>выручка</w:t>
      </w:r>
      <w:proofErr w:type="spellEnd"/>
      <w:r>
        <w:rPr>
          <w:rFonts w:ascii="Times New Roman" w:hAnsi="Times New Roman"/>
          <w:color w:val="000000"/>
          <w:sz w:val="28"/>
          <w:szCs w:val="28"/>
          <w:lang w:bidi="ru-RU"/>
        </w:rPr>
        <w:t>;</w:t>
      </w:r>
    </w:p>
    <w:p w:rsidR="00E24BB9" w:rsidRDefault="00AF0E6D">
      <w:pPr>
        <w:pStyle w:val="afb"/>
        <w:numPr>
          <w:ilvl w:val="0"/>
          <w:numId w:val="8"/>
        </w:numPr>
        <w:spacing w:line="276" w:lineRule="auto"/>
        <w:rPr>
          <w:rFonts w:ascii="Times New Roman" w:hAnsi="Times New Roman"/>
          <w:color w:val="000000"/>
          <w:sz w:val="28"/>
          <w:szCs w:val="28"/>
        </w:rPr>
      </w:pPr>
      <w:proofErr w:type="spellStart"/>
      <w:proofErr w:type="gramStart"/>
      <w:r>
        <w:rPr>
          <w:rFonts w:ascii="Times New Roman" w:hAnsi="Times New Roman"/>
          <w:color w:val="000000"/>
          <w:sz w:val="28"/>
          <w:szCs w:val="28"/>
        </w:rPr>
        <w:t>качество</w:t>
      </w:r>
      <w:proofErr w:type="spellEnd"/>
      <w:proofErr w:type="gramEnd"/>
      <w:r>
        <w:rPr>
          <w:rFonts w:ascii="Times New Roman" w:hAnsi="Times New Roman"/>
          <w:color w:val="000000"/>
          <w:sz w:val="28"/>
          <w:szCs w:val="28"/>
          <w:lang w:bidi="ru-RU"/>
        </w:rPr>
        <w:t xml:space="preserve"> / </w:t>
      </w:r>
      <w:proofErr w:type="spellStart"/>
      <w:r>
        <w:rPr>
          <w:rFonts w:ascii="Times New Roman" w:hAnsi="Times New Roman"/>
          <w:color w:val="000000"/>
          <w:sz w:val="28"/>
          <w:szCs w:val="28"/>
          <w:lang w:bidi="ru-RU"/>
        </w:rPr>
        <w:t>брак</w:t>
      </w:r>
      <w:proofErr w:type="spellEnd"/>
      <w:r>
        <w:rPr>
          <w:rFonts w:ascii="Times New Roman" w:hAnsi="Times New Roman"/>
          <w:color w:val="000000"/>
          <w:sz w:val="28"/>
          <w:szCs w:val="28"/>
          <w:lang w:bidi="ru-RU"/>
        </w:rPr>
        <w:t xml:space="preserve">, </w:t>
      </w:r>
      <w:proofErr w:type="spellStart"/>
      <w:r>
        <w:rPr>
          <w:rFonts w:ascii="Times New Roman" w:hAnsi="Times New Roman"/>
          <w:color w:val="000000"/>
          <w:sz w:val="28"/>
          <w:szCs w:val="28"/>
          <w:lang w:bidi="ru-RU"/>
        </w:rPr>
        <w:t>шт</w:t>
      </w:r>
      <w:proofErr w:type="spellEnd"/>
      <w:r>
        <w:rPr>
          <w:rFonts w:ascii="Times New Roman" w:hAnsi="Times New Roman"/>
          <w:color w:val="000000"/>
          <w:sz w:val="28"/>
          <w:szCs w:val="28"/>
          <w:lang w:bidi="ru-RU"/>
        </w:rPr>
        <w:t>.;</w:t>
      </w:r>
    </w:p>
    <w:p w:rsidR="00E24BB9" w:rsidRDefault="00AF0E6D">
      <w:pPr>
        <w:pStyle w:val="afb"/>
        <w:numPr>
          <w:ilvl w:val="0"/>
          <w:numId w:val="8"/>
        </w:numPr>
        <w:spacing w:line="276" w:lineRule="auto"/>
        <w:rPr>
          <w:rFonts w:ascii="Times New Roman" w:hAnsi="Times New Roman"/>
          <w:color w:val="000000"/>
          <w:sz w:val="28"/>
          <w:szCs w:val="28"/>
        </w:rPr>
      </w:pPr>
      <w:proofErr w:type="spellStart"/>
      <w:proofErr w:type="gramStart"/>
      <w:r>
        <w:rPr>
          <w:rFonts w:ascii="Times New Roman" w:hAnsi="Times New Roman"/>
          <w:color w:val="000000"/>
          <w:sz w:val="28"/>
          <w:szCs w:val="28"/>
        </w:rPr>
        <w:t>переменные</w:t>
      </w:r>
      <w:proofErr w:type="spellEnd"/>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затраты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руб</w:t>
      </w:r>
      <w:proofErr w:type="spellEnd"/>
      <w:r>
        <w:rPr>
          <w:rFonts w:ascii="Times New Roman" w:hAnsi="Times New Roman"/>
          <w:color w:val="000000"/>
          <w:sz w:val="28"/>
          <w:szCs w:val="28"/>
        </w:rPr>
        <w:t>.</w:t>
      </w:r>
      <w:r>
        <w:rPr>
          <w:rFonts w:ascii="Times New Roman" w:hAnsi="Times New Roman"/>
          <w:color w:val="000000"/>
          <w:sz w:val="28"/>
          <w:szCs w:val="28"/>
          <w:lang w:bidi="ru-RU"/>
        </w:rPr>
        <w:t>;</w:t>
      </w:r>
    </w:p>
    <w:p w:rsidR="00E24BB9" w:rsidRDefault="00AF0E6D">
      <w:pPr>
        <w:pStyle w:val="afb"/>
        <w:numPr>
          <w:ilvl w:val="0"/>
          <w:numId w:val="8"/>
        </w:numPr>
        <w:spacing w:line="276" w:lineRule="auto"/>
        <w:rPr>
          <w:rFonts w:ascii="Times New Roman" w:hAnsi="Times New Roman"/>
          <w:color w:val="000000"/>
          <w:sz w:val="28"/>
          <w:szCs w:val="28"/>
        </w:rPr>
      </w:pPr>
      <w:proofErr w:type="spellStart"/>
      <w:proofErr w:type="gramStart"/>
      <w:r>
        <w:rPr>
          <w:rFonts w:ascii="Times New Roman" w:hAnsi="Times New Roman"/>
          <w:color w:val="000000"/>
          <w:sz w:val="28"/>
          <w:szCs w:val="28"/>
        </w:rPr>
        <w:t>постоянные</w:t>
      </w:r>
      <w:proofErr w:type="spellEnd"/>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расходы</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руб</w:t>
      </w:r>
      <w:proofErr w:type="spellEnd"/>
      <w:r>
        <w:rPr>
          <w:rFonts w:ascii="Times New Roman" w:hAnsi="Times New Roman"/>
          <w:color w:val="000000"/>
          <w:sz w:val="28"/>
          <w:szCs w:val="28"/>
        </w:rPr>
        <w:t>.</w:t>
      </w:r>
      <w:r>
        <w:rPr>
          <w:rFonts w:ascii="Times New Roman" w:hAnsi="Times New Roman"/>
          <w:color w:val="000000"/>
          <w:sz w:val="28"/>
          <w:szCs w:val="28"/>
          <w:lang w:bidi="ru-RU"/>
        </w:rPr>
        <w:t>;</w:t>
      </w:r>
    </w:p>
    <w:p w:rsidR="00E24BB9" w:rsidRDefault="00AF0E6D">
      <w:pPr>
        <w:pStyle w:val="afb"/>
        <w:numPr>
          <w:ilvl w:val="0"/>
          <w:numId w:val="8"/>
        </w:numPr>
        <w:spacing w:line="276" w:lineRule="auto"/>
        <w:rPr>
          <w:rFonts w:ascii="Times New Roman" w:hAnsi="Times New Roman"/>
          <w:color w:val="000000"/>
          <w:sz w:val="28"/>
          <w:szCs w:val="28"/>
          <w:lang w:val="ru-RU"/>
        </w:rPr>
      </w:pPr>
      <w:r>
        <w:rPr>
          <w:rFonts w:ascii="Times New Roman" w:hAnsi="Times New Roman"/>
          <w:color w:val="000000"/>
          <w:sz w:val="28"/>
          <w:szCs w:val="28"/>
          <w:lang w:val="ru-RU"/>
        </w:rPr>
        <w:t>маржинальная прибыль на единицу продукции, руб.</w:t>
      </w:r>
      <w:r>
        <w:rPr>
          <w:rFonts w:ascii="Times New Roman" w:hAnsi="Times New Roman"/>
          <w:color w:val="000000"/>
          <w:sz w:val="28"/>
          <w:szCs w:val="28"/>
          <w:lang w:val="ru-RU" w:bidi="ru-RU"/>
        </w:rPr>
        <w:t>;</w:t>
      </w:r>
    </w:p>
    <w:p w:rsidR="00E24BB9" w:rsidRDefault="00AF0E6D">
      <w:pPr>
        <w:pStyle w:val="afb"/>
        <w:numPr>
          <w:ilvl w:val="0"/>
          <w:numId w:val="8"/>
        </w:numPr>
        <w:spacing w:line="276" w:lineRule="auto"/>
        <w:rPr>
          <w:rFonts w:ascii="Times New Roman" w:hAnsi="Times New Roman"/>
          <w:color w:val="000000"/>
          <w:sz w:val="28"/>
          <w:szCs w:val="28"/>
          <w:lang w:bidi="ru-RU"/>
        </w:rPr>
      </w:pPr>
      <w:proofErr w:type="spellStart"/>
      <w:proofErr w:type="gramStart"/>
      <w:r>
        <w:rPr>
          <w:rFonts w:ascii="Times New Roman" w:hAnsi="Times New Roman"/>
          <w:color w:val="000000"/>
          <w:sz w:val="28"/>
          <w:szCs w:val="28"/>
        </w:rPr>
        <w:t>прибыль</w:t>
      </w:r>
      <w:proofErr w:type="spellEnd"/>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руб</w:t>
      </w:r>
      <w:proofErr w:type="spellEnd"/>
      <w:r>
        <w:rPr>
          <w:rFonts w:ascii="Times New Roman" w:hAnsi="Times New Roman"/>
          <w:color w:val="000000"/>
          <w:sz w:val="28"/>
          <w:szCs w:val="28"/>
        </w:rPr>
        <w:t>.</w:t>
      </w:r>
    </w:p>
    <w:p w:rsidR="00E24BB9" w:rsidRDefault="00AF0E6D">
      <w:pPr>
        <w:pStyle w:val="afb"/>
        <w:numPr>
          <w:ilvl w:val="0"/>
          <w:numId w:val="8"/>
        </w:numPr>
        <w:spacing w:line="276" w:lineRule="auto"/>
        <w:rPr>
          <w:rFonts w:ascii="Times New Roman" w:hAnsi="Times New Roman"/>
          <w:color w:val="000000"/>
          <w:sz w:val="28"/>
          <w:szCs w:val="28"/>
          <w:lang w:bidi="ru-RU"/>
        </w:rPr>
      </w:pPr>
      <w:proofErr w:type="spellStart"/>
      <w:proofErr w:type="gramStart"/>
      <w:r>
        <w:rPr>
          <w:rFonts w:ascii="Times New Roman" w:hAnsi="Times New Roman"/>
          <w:color w:val="000000"/>
          <w:sz w:val="28"/>
          <w:szCs w:val="28"/>
          <w:lang w:bidi="ru-RU"/>
        </w:rPr>
        <w:t>рентабельность</w:t>
      </w:r>
      <w:proofErr w:type="spellEnd"/>
      <w:proofErr w:type="gramEnd"/>
      <w:r>
        <w:rPr>
          <w:rFonts w:ascii="Times New Roman" w:hAnsi="Times New Roman"/>
          <w:color w:val="000000"/>
          <w:sz w:val="28"/>
          <w:szCs w:val="28"/>
          <w:lang w:bidi="ru-RU"/>
        </w:rPr>
        <w:t>.</w:t>
      </w:r>
    </w:p>
    <w:p w:rsidR="00E24BB9" w:rsidRDefault="00AF0E6D">
      <w:pPr>
        <w:pStyle w:val="afb"/>
        <w:spacing w:line="276" w:lineRule="auto"/>
        <w:ind w:left="-142" w:firstLine="79"/>
        <w:rPr>
          <w:rFonts w:ascii="Times New Roman" w:hAnsi="Times New Roman"/>
          <w:bCs/>
          <w:sz w:val="28"/>
          <w:szCs w:val="28"/>
        </w:rPr>
      </w:pPr>
      <w:proofErr w:type="spellStart"/>
      <w:r>
        <w:rPr>
          <w:rFonts w:ascii="Times New Roman" w:hAnsi="Times New Roman"/>
          <w:bCs/>
          <w:sz w:val="28"/>
          <w:szCs w:val="28"/>
        </w:rPr>
        <w:t>Производительность</w:t>
      </w:r>
      <w:proofErr w:type="spellEnd"/>
      <w:r>
        <w:rPr>
          <w:rFonts w:ascii="Times New Roman" w:hAnsi="Times New Roman"/>
          <w:bCs/>
          <w:sz w:val="28"/>
          <w:szCs w:val="28"/>
        </w:rPr>
        <w:t xml:space="preserve"> </w:t>
      </w:r>
      <w:proofErr w:type="spellStart"/>
      <w:r>
        <w:rPr>
          <w:rFonts w:ascii="Times New Roman" w:hAnsi="Times New Roman"/>
          <w:bCs/>
          <w:sz w:val="28"/>
          <w:szCs w:val="28"/>
        </w:rPr>
        <w:t>труда</w:t>
      </w:r>
      <w:proofErr w:type="spellEnd"/>
      <w:r>
        <w:rPr>
          <w:rFonts w:ascii="Times New Roman" w:hAnsi="Times New Roman"/>
          <w:bCs/>
          <w:sz w:val="28"/>
          <w:szCs w:val="28"/>
        </w:rPr>
        <w:t xml:space="preserve"> </w:t>
      </w:r>
      <w:proofErr w:type="spellStart"/>
      <w:r>
        <w:rPr>
          <w:rFonts w:ascii="Times New Roman" w:hAnsi="Times New Roman"/>
          <w:bCs/>
          <w:sz w:val="28"/>
          <w:szCs w:val="28"/>
        </w:rPr>
        <w:t>характеризуется</w:t>
      </w:r>
      <w:proofErr w:type="spellEnd"/>
      <w:r>
        <w:rPr>
          <w:rFonts w:ascii="Times New Roman" w:hAnsi="Times New Roman"/>
          <w:bCs/>
          <w:sz w:val="28"/>
          <w:szCs w:val="28"/>
        </w:rPr>
        <w:t xml:space="preserve"> </w:t>
      </w:r>
      <w:proofErr w:type="spellStart"/>
      <w:r>
        <w:rPr>
          <w:rFonts w:ascii="Times New Roman" w:hAnsi="Times New Roman"/>
          <w:bCs/>
          <w:sz w:val="28"/>
          <w:szCs w:val="28"/>
        </w:rPr>
        <w:t>показателями</w:t>
      </w:r>
      <w:proofErr w:type="spellEnd"/>
      <w:r>
        <w:rPr>
          <w:rFonts w:ascii="Times New Roman" w:hAnsi="Times New Roman"/>
          <w:bCs/>
          <w:sz w:val="28"/>
          <w:szCs w:val="28"/>
        </w:rPr>
        <w:t>:</w:t>
      </w:r>
    </w:p>
    <w:p w:rsidR="00E24BB9" w:rsidRDefault="00AF0E6D">
      <w:pPr>
        <w:pStyle w:val="afb"/>
        <w:spacing w:line="276" w:lineRule="auto"/>
        <w:ind w:left="-142" w:firstLine="426"/>
        <w:rPr>
          <w:rFonts w:ascii="Times New Roman" w:hAnsi="Times New Roman"/>
          <w:bCs/>
          <w:sz w:val="28"/>
          <w:szCs w:val="28"/>
          <w:lang w:val="ru-RU"/>
        </w:rPr>
      </w:pPr>
      <w:r>
        <w:rPr>
          <w:rFonts w:ascii="Times New Roman" w:hAnsi="Times New Roman"/>
          <w:bCs/>
          <w:i/>
          <w:sz w:val="28"/>
          <w:szCs w:val="28"/>
          <w:lang w:val="ru-RU"/>
        </w:rPr>
        <w:t>а) выработка</w:t>
      </w:r>
      <w:r>
        <w:rPr>
          <w:rFonts w:ascii="Times New Roman" w:hAnsi="Times New Roman"/>
          <w:bCs/>
          <w:sz w:val="28"/>
          <w:szCs w:val="28"/>
          <w:lang w:val="ru-RU"/>
        </w:rPr>
        <w:t xml:space="preserve"> характеризует количество произведенной продукции в единицу времени (час, день, месяц)</w:t>
      </w:r>
    </w:p>
    <w:p w:rsidR="00E24BB9" w:rsidRDefault="00AF0E6D">
      <w:pPr>
        <w:pStyle w:val="afb"/>
        <w:spacing w:line="276" w:lineRule="auto"/>
        <w:ind w:left="-142" w:firstLine="426"/>
        <w:rPr>
          <w:rFonts w:ascii="Times New Roman" w:hAnsi="Times New Roman"/>
          <w:bCs/>
          <w:sz w:val="28"/>
          <w:szCs w:val="28"/>
          <w:lang w:val="ru-RU"/>
        </w:rPr>
      </w:pPr>
      <w:r>
        <w:rPr>
          <w:rFonts w:ascii="Times New Roman" w:hAnsi="Times New Roman"/>
          <w:bCs/>
          <w:sz w:val="28"/>
          <w:szCs w:val="28"/>
          <w:lang w:val="ru-RU"/>
        </w:rPr>
        <w:t xml:space="preserve">В = </w:t>
      </w:r>
      <w:r>
        <w:rPr>
          <w:rFonts w:ascii="Times New Roman" w:hAnsi="Times New Roman"/>
          <w:bCs/>
          <w:sz w:val="28"/>
          <w:szCs w:val="28"/>
          <w:lang w:val="en-US"/>
        </w:rPr>
        <w:t>Q</w:t>
      </w:r>
      <w:r>
        <w:rPr>
          <w:rFonts w:ascii="Times New Roman" w:hAnsi="Times New Roman"/>
          <w:bCs/>
          <w:sz w:val="28"/>
          <w:szCs w:val="28"/>
          <w:lang w:val="ru-RU"/>
        </w:rPr>
        <w:t xml:space="preserve"> / </w:t>
      </w:r>
      <w:r>
        <w:rPr>
          <w:rFonts w:ascii="Times New Roman" w:hAnsi="Times New Roman"/>
          <w:bCs/>
          <w:sz w:val="28"/>
          <w:szCs w:val="28"/>
          <w:lang w:val="en-US"/>
        </w:rPr>
        <w:t>B</w:t>
      </w:r>
      <w:r>
        <w:rPr>
          <w:rFonts w:ascii="Times New Roman" w:hAnsi="Times New Roman"/>
          <w:bCs/>
          <w:sz w:val="28"/>
          <w:szCs w:val="28"/>
          <w:lang w:val="ru-RU"/>
        </w:rPr>
        <w:t>,</w:t>
      </w:r>
    </w:p>
    <w:p w:rsidR="00E24BB9" w:rsidRDefault="00AF0E6D">
      <w:pPr>
        <w:pStyle w:val="afb"/>
        <w:spacing w:line="276" w:lineRule="auto"/>
        <w:ind w:left="-142" w:firstLine="426"/>
        <w:rPr>
          <w:rFonts w:ascii="Times New Roman" w:hAnsi="Times New Roman"/>
          <w:bCs/>
          <w:sz w:val="28"/>
          <w:szCs w:val="28"/>
          <w:lang w:val="ru-RU"/>
        </w:rPr>
      </w:pPr>
      <w:r>
        <w:rPr>
          <w:rFonts w:ascii="Times New Roman" w:hAnsi="Times New Roman"/>
          <w:bCs/>
          <w:sz w:val="28"/>
          <w:szCs w:val="28"/>
          <w:lang w:val="ru-RU"/>
        </w:rPr>
        <w:t xml:space="preserve">Где </w:t>
      </w:r>
      <w:r>
        <w:rPr>
          <w:rFonts w:ascii="Times New Roman" w:hAnsi="Times New Roman"/>
          <w:bCs/>
          <w:sz w:val="28"/>
          <w:szCs w:val="28"/>
          <w:lang w:val="en-US"/>
        </w:rPr>
        <w:t>Q</w:t>
      </w:r>
      <w:r>
        <w:rPr>
          <w:rFonts w:ascii="Times New Roman" w:hAnsi="Times New Roman"/>
          <w:bCs/>
          <w:sz w:val="28"/>
          <w:szCs w:val="28"/>
          <w:lang w:val="ru-RU"/>
        </w:rPr>
        <w:t xml:space="preserve"> – количество произведенной продукции (шт.)</w:t>
      </w:r>
    </w:p>
    <w:p w:rsidR="00E24BB9" w:rsidRDefault="00AF0E6D">
      <w:pPr>
        <w:pStyle w:val="afb"/>
        <w:spacing w:line="276" w:lineRule="auto"/>
        <w:ind w:left="-142" w:firstLine="426"/>
        <w:rPr>
          <w:rFonts w:ascii="Times New Roman" w:hAnsi="Times New Roman"/>
          <w:bCs/>
          <w:sz w:val="28"/>
          <w:szCs w:val="28"/>
          <w:lang w:val="ru-RU"/>
        </w:rPr>
      </w:pPr>
      <w:r>
        <w:rPr>
          <w:rFonts w:ascii="Times New Roman" w:hAnsi="Times New Roman"/>
          <w:bCs/>
          <w:sz w:val="28"/>
          <w:szCs w:val="28"/>
          <w:lang w:val="ru-RU"/>
        </w:rPr>
        <w:t>В – выбранная единица времени (мин., час, день, месяц)</w:t>
      </w:r>
    </w:p>
    <w:p w:rsidR="00E24BB9" w:rsidRDefault="00AF0E6D">
      <w:pPr>
        <w:pStyle w:val="afb"/>
        <w:spacing w:line="276" w:lineRule="auto"/>
        <w:ind w:left="-142" w:firstLine="426"/>
        <w:rPr>
          <w:rFonts w:ascii="Times New Roman" w:hAnsi="Times New Roman"/>
          <w:bCs/>
          <w:sz w:val="28"/>
          <w:szCs w:val="28"/>
          <w:lang w:val="ru-RU"/>
        </w:rPr>
      </w:pPr>
      <w:r>
        <w:rPr>
          <w:rFonts w:ascii="Times New Roman" w:hAnsi="Times New Roman"/>
          <w:bCs/>
          <w:i/>
          <w:sz w:val="28"/>
          <w:szCs w:val="28"/>
          <w:lang w:val="ru-RU"/>
        </w:rPr>
        <w:t>б) трудоемкость</w:t>
      </w:r>
      <w:r>
        <w:rPr>
          <w:rFonts w:ascii="Times New Roman" w:hAnsi="Times New Roman"/>
          <w:bCs/>
          <w:sz w:val="28"/>
          <w:szCs w:val="28"/>
          <w:lang w:val="ru-RU"/>
        </w:rPr>
        <w:t xml:space="preserve"> отражает затраты рабочего времени на создание единицы продукции.</w:t>
      </w:r>
    </w:p>
    <w:p w:rsidR="00E24BB9" w:rsidRDefault="00AF0E6D">
      <w:pPr>
        <w:pStyle w:val="afb"/>
        <w:spacing w:line="276" w:lineRule="auto"/>
        <w:ind w:left="-142" w:firstLine="851"/>
        <w:rPr>
          <w:rFonts w:ascii="Times New Roman" w:hAnsi="Times New Roman"/>
          <w:bCs/>
          <w:sz w:val="28"/>
          <w:szCs w:val="28"/>
          <w:lang w:val="ru-RU"/>
        </w:rPr>
      </w:pPr>
      <w:r>
        <w:rPr>
          <w:rFonts w:ascii="Times New Roman" w:hAnsi="Times New Roman"/>
          <w:bCs/>
          <w:sz w:val="28"/>
          <w:szCs w:val="28"/>
          <w:lang w:val="ru-RU"/>
        </w:rPr>
        <w:t xml:space="preserve">Т = В / </w:t>
      </w:r>
      <w:r>
        <w:rPr>
          <w:rFonts w:ascii="Times New Roman" w:hAnsi="Times New Roman"/>
          <w:bCs/>
          <w:sz w:val="28"/>
          <w:szCs w:val="28"/>
          <w:lang w:val="en-US"/>
        </w:rPr>
        <w:t>Q</w:t>
      </w:r>
    </w:p>
    <w:p w:rsidR="00E24BB9" w:rsidRDefault="00AF0E6D">
      <w:pPr>
        <w:pStyle w:val="afb"/>
        <w:spacing w:line="276" w:lineRule="auto"/>
        <w:ind w:left="-142" w:firstLine="851"/>
        <w:rPr>
          <w:rFonts w:ascii="Times New Roman" w:hAnsi="Times New Roman"/>
          <w:bCs/>
          <w:sz w:val="28"/>
          <w:szCs w:val="28"/>
          <w:lang w:val="ru-RU"/>
        </w:rPr>
      </w:pPr>
      <w:r>
        <w:rPr>
          <w:rFonts w:ascii="Times New Roman" w:hAnsi="Times New Roman"/>
          <w:bCs/>
          <w:sz w:val="28"/>
          <w:szCs w:val="28"/>
          <w:lang w:val="ru-RU"/>
        </w:rPr>
        <w:t>Выручка – это доход предприятия от продажи произведенной продукции.</w:t>
      </w:r>
    </w:p>
    <w:p w:rsidR="00E24BB9" w:rsidRDefault="00AF0E6D">
      <w:pPr>
        <w:pStyle w:val="afb"/>
        <w:spacing w:line="276" w:lineRule="auto"/>
        <w:ind w:left="-142" w:firstLine="851"/>
        <w:rPr>
          <w:rFonts w:ascii="Times New Roman" w:hAnsi="Times New Roman"/>
          <w:bCs/>
          <w:sz w:val="28"/>
          <w:szCs w:val="28"/>
          <w:lang w:val="ru-RU"/>
        </w:rPr>
      </w:pPr>
      <w:r>
        <w:rPr>
          <w:rFonts w:ascii="Times New Roman" w:hAnsi="Times New Roman"/>
          <w:bCs/>
          <w:sz w:val="28"/>
          <w:szCs w:val="28"/>
          <w:lang w:val="ru-RU"/>
        </w:rPr>
        <w:t xml:space="preserve">В = </w:t>
      </w:r>
      <w:r>
        <w:rPr>
          <w:rFonts w:ascii="Times New Roman" w:hAnsi="Times New Roman"/>
          <w:bCs/>
          <w:sz w:val="28"/>
          <w:szCs w:val="28"/>
          <w:lang w:val="en-US"/>
        </w:rPr>
        <w:t>Q</w:t>
      </w:r>
      <w:r>
        <w:rPr>
          <w:rFonts w:ascii="Times New Roman" w:hAnsi="Times New Roman"/>
          <w:bCs/>
          <w:sz w:val="28"/>
          <w:szCs w:val="28"/>
          <w:lang w:val="ru-RU"/>
        </w:rPr>
        <w:t>×Ц,</w:t>
      </w:r>
    </w:p>
    <w:p w:rsidR="00E24BB9" w:rsidRDefault="00AF0E6D">
      <w:pPr>
        <w:pStyle w:val="afb"/>
        <w:spacing w:line="276" w:lineRule="auto"/>
        <w:ind w:left="-142" w:firstLine="851"/>
        <w:rPr>
          <w:rFonts w:ascii="Times New Roman" w:hAnsi="Times New Roman"/>
          <w:bCs/>
          <w:sz w:val="28"/>
          <w:szCs w:val="28"/>
          <w:lang w:val="ru-RU"/>
        </w:rPr>
      </w:pPr>
      <w:r>
        <w:rPr>
          <w:rFonts w:ascii="Times New Roman" w:hAnsi="Times New Roman"/>
          <w:bCs/>
          <w:sz w:val="28"/>
          <w:szCs w:val="28"/>
          <w:lang w:val="ru-RU"/>
        </w:rPr>
        <w:t xml:space="preserve">где </w:t>
      </w:r>
      <w:r>
        <w:rPr>
          <w:rFonts w:ascii="Times New Roman" w:hAnsi="Times New Roman"/>
          <w:bCs/>
          <w:sz w:val="28"/>
          <w:szCs w:val="28"/>
          <w:lang w:val="en-US"/>
        </w:rPr>
        <w:t>Q</w:t>
      </w:r>
      <w:r>
        <w:rPr>
          <w:rFonts w:ascii="Times New Roman" w:hAnsi="Times New Roman"/>
          <w:bCs/>
          <w:sz w:val="28"/>
          <w:szCs w:val="28"/>
          <w:lang w:val="ru-RU"/>
        </w:rPr>
        <w:t xml:space="preserve"> – количество произведенной продукции (шт.)</w:t>
      </w:r>
    </w:p>
    <w:p w:rsidR="00E24BB9" w:rsidRDefault="00AF0E6D">
      <w:pPr>
        <w:pStyle w:val="afb"/>
        <w:spacing w:line="276" w:lineRule="auto"/>
        <w:ind w:left="-142" w:firstLine="851"/>
        <w:rPr>
          <w:rFonts w:ascii="Times New Roman" w:hAnsi="Times New Roman"/>
          <w:bCs/>
          <w:sz w:val="28"/>
          <w:szCs w:val="28"/>
          <w:lang w:val="ru-RU"/>
        </w:rPr>
      </w:pPr>
      <w:r>
        <w:rPr>
          <w:rFonts w:ascii="Times New Roman" w:hAnsi="Times New Roman"/>
          <w:bCs/>
          <w:sz w:val="28"/>
          <w:szCs w:val="28"/>
          <w:lang w:val="ru-RU"/>
        </w:rPr>
        <w:t>Ц – цена за единицу продукции</w:t>
      </w:r>
    </w:p>
    <w:p w:rsidR="00E24BB9" w:rsidRDefault="00AF0E6D">
      <w:pPr>
        <w:pStyle w:val="afb"/>
        <w:spacing w:line="276" w:lineRule="auto"/>
        <w:ind w:left="-142"/>
        <w:rPr>
          <w:rFonts w:ascii="Times New Roman" w:hAnsi="Times New Roman"/>
          <w:bCs/>
          <w:sz w:val="28"/>
          <w:szCs w:val="28"/>
          <w:lang w:val="ru-RU"/>
        </w:rPr>
      </w:pPr>
      <w:r>
        <w:rPr>
          <w:rFonts w:ascii="Times New Roman" w:hAnsi="Times New Roman"/>
          <w:bCs/>
          <w:sz w:val="28"/>
          <w:szCs w:val="28"/>
          <w:lang w:val="ru-RU"/>
        </w:rPr>
        <w:t>Переменные затраты —</w:t>
      </w:r>
      <w:r>
        <w:rPr>
          <w:rFonts w:ascii="Times New Roman" w:hAnsi="Times New Roman"/>
          <w:bCs/>
          <w:sz w:val="28"/>
          <w:szCs w:val="28"/>
        </w:rPr>
        <w:t> </w:t>
      </w:r>
      <w:hyperlink r:id="rId27" w:tooltip="https://ru.wikipedia.org/wiki/%D0%97%D0%B0%D1%82%D1%80%D0%B0%D1%82%D1%8B" w:history="1">
        <w:r>
          <w:rPr>
            <w:rStyle w:val="af8"/>
            <w:rFonts w:ascii="Times New Roman" w:hAnsi="Times New Roman"/>
            <w:bCs/>
            <w:color w:val="auto"/>
            <w:sz w:val="28"/>
            <w:szCs w:val="28"/>
            <w:u w:val="none"/>
            <w:lang w:val="ru-RU"/>
          </w:rPr>
          <w:t>затраты</w:t>
        </w:r>
      </w:hyperlink>
      <w:r>
        <w:rPr>
          <w:rFonts w:ascii="Times New Roman" w:hAnsi="Times New Roman"/>
          <w:bCs/>
          <w:sz w:val="28"/>
          <w:szCs w:val="28"/>
          <w:lang w:val="ru-RU"/>
        </w:rPr>
        <w:t>, величина которых зависит от объёма выпуска</w:t>
      </w:r>
      <w:r>
        <w:rPr>
          <w:rFonts w:ascii="Times New Roman" w:hAnsi="Times New Roman"/>
          <w:bCs/>
          <w:sz w:val="28"/>
          <w:szCs w:val="28"/>
        </w:rPr>
        <w:t> </w:t>
      </w:r>
      <w:hyperlink r:id="rId28" w:tooltip="https://ru.wikipedia.org/wiki/%D0%9F%D1%80%D0%BE%D0%B4%D1%83%D0%BA%D1%86%D0%B8%D1%8F" w:history="1">
        <w:r>
          <w:rPr>
            <w:rStyle w:val="af8"/>
            <w:rFonts w:ascii="Times New Roman" w:hAnsi="Times New Roman"/>
            <w:bCs/>
            <w:color w:val="auto"/>
            <w:sz w:val="28"/>
            <w:szCs w:val="28"/>
            <w:u w:val="none"/>
            <w:lang w:val="ru-RU"/>
          </w:rPr>
          <w:t>продукции</w:t>
        </w:r>
      </w:hyperlink>
      <w:r>
        <w:rPr>
          <w:rFonts w:ascii="Times New Roman" w:hAnsi="Times New Roman"/>
          <w:bCs/>
          <w:sz w:val="28"/>
          <w:szCs w:val="28"/>
          <w:lang w:val="ru-RU"/>
        </w:rPr>
        <w:t xml:space="preserve"> (то есть, при увеличении объема производства на 15%, переменные затраты тоже вырастут на 15%). К ним относятся</w:t>
      </w:r>
      <w:r>
        <w:rPr>
          <w:rFonts w:ascii="Times New Roman" w:hAnsi="Times New Roman"/>
          <w:bCs/>
          <w:i/>
          <w:sz w:val="28"/>
          <w:szCs w:val="28"/>
          <w:lang w:val="ru-RU"/>
        </w:rPr>
        <w:t xml:space="preserve"> </w:t>
      </w:r>
      <w:proofErr w:type="spellStart"/>
      <w:r>
        <w:rPr>
          <w:rFonts w:ascii="Times New Roman" w:hAnsi="Times New Roman"/>
          <w:bCs/>
          <w:i/>
          <w:sz w:val="28"/>
          <w:szCs w:val="28"/>
          <w:lang w:val="ru-RU"/>
        </w:rPr>
        <w:t>Зсм</w:t>
      </w:r>
      <w:proofErr w:type="spellEnd"/>
      <w:r>
        <w:rPr>
          <w:rFonts w:ascii="Times New Roman" w:hAnsi="Times New Roman"/>
          <w:bCs/>
          <w:i/>
          <w:sz w:val="28"/>
          <w:szCs w:val="28"/>
          <w:lang w:val="ru-RU"/>
        </w:rPr>
        <w:t xml:space="preserve">, </w:t>
      </w:r>
      <w:proofErr w:type="spellStart"/>
      <w:r>
        <w:rPr>
          <w:rFonts w:ascii="Times New Roman" w:hAnsi="Times New Roman"/>
          <w:bCs/>
          <w:i/>
          <w:sz w:val="28"/>
          <w:szCs w:val="28"/>
          <w:lang w:val="ru-RU"/>
        </w:rPr>
        <w:t>Ззпр</w:t>
      </w:r>
      <w:proofErr w:type="spellEnd"/>
      <w:r>
        <w:rPr>
          <w:rFonts w:ascii="Times New Roman" w:hAnsi="Times New Roman"/>
          <w:bCs/>
          <w:i/>
          <w:sz w:val="28"/>
          <w:szCs w:val="28"/>
          <w:lang w:val="ru-RU"/>
        </w:rPr>
        <w:t xml:space="preserve">, </w:t>
      </w:r>
      <w:proofErr w:type="spellStart"/>
      <w:r>
        <w:rPr>
          <w:rFonts w:ascii="Times New Roman" w:hAnsi="Times New Roman"/>
          <w:bCs/>
          <w:i/>
          <w:sz w:val="28"/>
          <w:szCs w:val="28"/>
          <w:lang w:val="ru-RU"/>
        </w:rPr>
        <w:t>Зтэ</w:t>
      </w:r>
      <w:proofErr w:type="spellEnd"/>
      <w:r>
        <w:rPr>
          <w:rFonts w:ascii="Times New Roman" w:hAnsi="Times New Roman"/>
          <w:bCs/>
          <w:i/>
          <w:sz w:val="28"/>
          <w:szCs w:val="28"/>
          <w:lang w:val="ru-RU"/>
        </w:rPr>
        <w:t>.</w:t>
      </w:r>
    </w:p>
    <w:p w:rsidR="00E24BB9" w:rsidRDefault="00AF0E6D">
      <w:pPr>
        <w:pStyle w:val="afb"/>
        <w:spacing w:line="276" w:lineRule="auto"/>
        <w:rPr>
          <w:rFonts w:ascii="Times New Roman" w:hAnsi="Times New Roman"/>
          <w:bCs/>
          <w:sz w:val="28"/>
          <w:szCs w:val="28"/>
          <w:lang w:val="ru-RU"/>
        </w:rPr>
      </w:pPr>
      <w:r>
        <w:rPr>
          <w:rFonts w:ascii="Times New Roman" w:hAnsi="Times New Roman"/>
          <w:bCs/>
          <w:sz w:val="28"/>
          <w:szCs w:val="28"/>
          <w:lang w:val="ru-RU"/>
        </w:rPr>
        <w:t xml:space="preserve">          </w:t>
      </w:r>
      <w:proofErr w:type="spellStart"/>
      <w:r>
        <w:rPr>
          <w:rFonts w:ascii="Times New Roman" w:hAnsi="Times New Roman"/>
          <w:bCs/>
          <w:sz w:val="28"/>
          <w:szCs w:val="28"/>
          <w:lang w:val="ru-RU"/>
        </w:rPr>
        <w:t>З</w:t>
      </w:r>
      <w:r>
        <w:rPr>
          <w:rFonts w:ascii="Times New Roman" w:hAnsi="Times New Roman"/>
          <w:bCs/>
          <w:sz w:val="28"/>
          <w:szCs w:val="28"/>
          <w:vertAlign w:val="subscript"/>
          <w:lang w:val="ru-RU"/>
        </w:rPr>
        <w:t>пер</w:t>
      </w:r>
      <w:proofErr w:type="spellEnd"/>
      <w:r>
        <w:rPr>
          <w:rFonts w:ascii="Times New Roman" w:hAnsi="Times New Roman"/>
          <w:bCs/>
          <w:sz w:val="28"/>
          <w:szCs w:val="28"/>
          <w:lang w:val="ru-RU"/>
        </w:rPr>
        <w:t xml:space="preserve"> = </w:t>
      </w:r>
      <w:proofErr w:type="spellStart"/>
      <w:r>
        <w:rPr>
          <w:rFonts w:ascii="Times New Roman" w:hAnsi="Times New Roman"/>
          <w:bCs/>
          <w:sz w:val="28"/>
          <w:szCs w:val="28"/>
          <w:lang w:val="ru-RU"/>
        </w:rPr>
        <w:t>Зсм+Ззпр+Зтэ</w:t>
      </w:r>
      <w:proofErr w:type="spellEnd"/>
      <w:r>
        <w:rPr>
          <w:rFonts w:ascii="Times New Roman" w:hAnsi="Times New Roman"/>
          <w:bCs/>
          <w:sz w:val="28"/>
          <w:szCs w:val="28"/>
          <w:lang w:val="ru-RU"/>
        </w:rPr>
        <w:t>,</w:t>
      </w:r>
    </w:p>
    <w:p w:rsidR="00E24BB9" w:rsidRDefault="00AF0E6D">
      <w:pPr>
        <w:pStyle w:val="afb"/>
        <w:spacing w:line="276" w:lineRule="auto"/>
        <w:rPr>
          <w:rFonts w:ascii="Times New Roman" w:hAnsi="Times New Roman"/>
          <w:bCs/>
          <w:sz w:val="28"/>
          <w:szCs w:val="28"/>
          <w:lang w:val="ru-RU"/>
        </w:rPr>
      </w:pPr>
      <w:r>
        <w:rPr>
          <w:rFonts w:ascii="Times New Roman" w:hAnsi="Times New Roman"/>
          <w:bCs/>
          <w:sz w:val="28"/>
          <w:szCs w:val="28"/>
          <w:lang w:val="ru-RU"/>
        </w:rPr>
        <w:t>Переменные затраты на 1 продукции рассчитываются по формуле:</w:t>
      </w:r>
    </w:p>
    <w:p w:rsidR="00E24BB9" w:rsidRDefault="00AF0E6D">
      <w:pPr>
        <w:pStyle w:val="afb"/>
        <w:spacing w:line="276" w:lineRule="auto"/>
        <w:ind w:left="720"/>
        <w:rPr>
          <w:rFonts w:ascii="Times New Roman" w:hAnsi="Times New Roman"/>
          <w:bCs/>
          <w:i/>
          <w:sz w:val="28"/>
          <w:szCs w:val="28"/>
          <w:lang w:val="ru-RU" w:bidi="ru-RU"/>
        </w:rPr>
      </w:pPr>
      <w:proofErr w:type="spellStart"/>
      <w:r>
        <w:rPr>
          <w:rFonts w:ascii="Times New Roman" w:hAnsi="Times New Roman"/>
          <w:bCs/>
          <w:i/>
          <w:sz w:val="28"/>
          <w:szCs w:val="28"/>
          <w:lang w:val="ru-RU"/>
        </w:rPr>
        <w:t>З</w:t>
      </w:r>
      <w:r>
        <w:rPr>
          <w:rFonts w:ascii="Times New Roman" w:hAnsi="Times New Roman"/>
          <w:bCs/>
          <w:i/>
          <w:sz w:val="28"/>
          <w:szCs w:val="28"/>
          <w:vertAlign w:val="subscript"/>
          <w:lang w:val="ru-RU"/>
        </w:rPr>
        <w:t>пер</w:t>
      </w:r>
      <w:proofErr w:type="spellEnd"/>
      <w:r>
        <w:rPr>
          <w:rFonts w:ascii="Times New Roman" w:hAnsi="Times New Roman"/>
          <w:bCs/>
          <w:i/>
          <w:sz w:val="28"/>
          <w:szCs w:val="28"/>
          <w:vertAlign w:val="subscript"/>
          <w:lang w:val="ru-RU"/>
        </w:rPr>
        <w:t xml:space="preserve"> на ед. </w:t>
      </w:r>
      <w:r>
        <w:rPr>
          <w:rFonts w:ascii="Times New Roman" w:hAnsi="Times New Roman"/>
          <w:bCs/>
          <w:i/>
          <w:sz w:val="28"/>
          <w:szCs w:val="28"/>
          <w:lang w:val="ru-RU"/>
        </w:rPr>
        <w:t xml:space="preserve">= </w:t>
      </w:r>
      <w:proofErr w:type="spellStart"/>
      <w:r>
        <w:rPr>
          <w:rFonts w:ascii="Times New Roman" w:hAnsi="Times New Roman"/>
          <w:bCs/>
          <w:i/>
          <w:sz w:val="28"/>
          <w:szCs w:val="28"/>
          <w:lang w:val="ru-RU"/>
        </w:rPr>
        <w:t>З</w:t>
      </w:r>
      <w:r>
        <w:rPr>
          <w:rFonts w:ascii="Times New Roman" w:hAnsi="Times New Roman"/>
          <w:bCs/>
          <w:i/>
          <w:sz w:val="28"/>
          <w:szCs w:val="28"/>
          <w:vertAlign w:val="subscript"/>
          <w:lang w:val="ru-RU"/>
        </w:rPr>
        <w:t>пер</w:t>
      </w:r>
      <w:proofErr w:type="spellEnd"/>
      <w:r>
        <w:rPr>
          <w:rFonts w:ascii="Times New Roman" w:hAnsi="Times New Roman"/>
          <w:bCs/>
          <w:i/>
          <w:sz w:val="28"/>
          <w:szCs w:val="28"/>
          <w:lang w:val="ru-RU"/>
        </w:rPr>
        <w:t xml:space="preserve"> / </w:t>
      </w:r>
      <w:r>
        <w:rPr>
          <w:rFonts w:ascii="Times New Roman" w:hAnsi="Times New Roman"/>
          <w:bCs/>
          <w:i/>
          <w:sz w:val="28"/>
          <w:szCs w:val="28"/>
          <w:lang w:val="en-US"/>
        </w:rPr>
        <w:t>Q</w:t>
      </w:r>
    </w:p>
    <w:p w:rsidR="00E24BB9" w:rsidRDefault="00AF0E6D">
      <w:pPr>
        <w:pStyle w:val="afb"/>
        <w:spacing w:line="276" w:lineRule="auto"/>
        <w:ind w:left="-142"/>
        <w:rPr>
          <w:rFonts w:ascii="Times New Roman" w:hAnsi="Times New Roman"/>
          <w:bCs/>
          <w:sz w:val="28"/>
          <w:szCs w:val="28"/>
          <w:lang w:val="ru-RU"/>
        </w:rPr>
      </w:pPr>
      <w:r>
        <w:rPr>
          <w:rFonts w:ascii="Times New Roman" w:hAnsi="Times New Roman"/>
          <w:bCs/>
          <w:sz w:val="28"/>
          <w:szCs w:val="28"/>
          <w:lang w:val="ru-RU"/>
        </w:rPr>
        <w:t>Маржинальная</w:t>
      </w:r>
      <w:r>
        <w:rPr>
          <w:rFonts w:ascii="Times New Roman" w:hAnsi="Times New Roman"/>
          <w:bCs/>
          <w:sz w:val="28"/>
          <w:szCs w:val="28"/>
        </w:rPr>
        <w:t> </w:t>
      </w:r>
      <w:r>
        <w:rPr>
          <w:rFonts w:ascii="Times New Roman" w:hAnsi="Times New Roman"/>
          <w:bCs/>
          <w:sz w:val="28"/>
          <w:szCs w:val="28"/>
          <w:lang w:val="ru-RU"/>
        </w:rPr>
        <w:t>прибыль</w:t>
      </w:r>
      <w:r>
        <w:rPr>
          <w:rFonts w:ascii="Times New Roman" w:hAnsi="Times New Roman"/>
          <w:bCs/>
          <w:sz w:val="28"/>
          <w:szCs w:val="28"/>
        </w:rPr>
        <w:t> </w:t>
      </w:r>
      <w:r>
        <w:rPr>
          <w:rFonts w:ascii="Times New Roman" w:hAnsi="Times New Roman"/>
          <w:bCs/>
          <w:sz w:val="28"/>
          <w:szCs w:val="28"/>
          <w:lang w:val="ru-RU"/>
        </w:rPr>
        <w:t>– это разница между выручкой (доходами) от продаж продукции и переменными затратами.</w:t>
      </w:r>
    </w:p>
    <w:p w:rsidR="00E24BB9" w:rsidRDefault="00AF0E6D">
      <w:pPr>
        <w:pStyle w:val="afb"/>
        <w:spacing w:line="276" w:lineRule="auto"/>
        <w:ind w:left="-142" w:firstLine="851"/>
        <w:rPr>
          <w:rFonts w:ascii="Times New Roman" w:hAnsi="Times New Roman"/>
          <w:bCs/>
          <w:sz w:val="28"/>
          <w:szCs w:val="28"/>
          <w:lang w:val="ru-RU"/>
        </w:rPr>
      </w:pPr>
      <w:proofErr w:type="spellStart"/>
      <w:r>
        <w:rPr>
          <w:rFonts w:ascii="Times New Roman" w:hAnsi="Times New Roman"/>
          <w:bCs/>
          <w:sz w:val="28"/>
          <w:szCs w:val="28"/>
          <w:lang w:val="ru-RU"/>
        </w:rPr>
        <w:t>П</w:t>
      </w:r>
      <w:r>
        <w:rPr>
          <w:rFonts w:ascii="Times New Roman" w:hAnsi="Times New Roman"/>
          <w:bCs/>
          <w:sz w:val="28"/>
          <w:szCs w:val="28"/>
          <w:vertAlign w:val="subscript"/>
          <w:lang w:val="ru-RU"/>
        </w:rPr>
        <w:t>марж</w:t>
      </w:r>
      <w:proofErr w:type="spellEnd"/>
      <w:r>
        <w:rPr>
          <w:rFonts w:ascii="Times New Roman" w:hAnsi="Times New Roman"/>
          <w:bCs/>
          <w:sz w:val="28"/>
          <w:szCs w:val="28"/>
          <w:lang w:val="ru-RU"/>
        </w:rPr>
        <w:t xml:space="preserve"> = Выручка – Переменные затраты</w:t>
      </w:r>
    </w:p>
    <w:p w:rsidR="00E24BB9" w:rsidRDefault="00AF0E6D">
      <w:pPr>
        <w:pStyle w:val="afb"/>
        <w:spacing w:line="276" w:lineRule="auto"/>
        <w:ind w:left="-142" w:firstLine="851"/>
        <w:rPr>
          <w:rFonts w:ascii="Times New Roman" w:hAnsi="Times New Roman"/>
          <w:bCs/>
          <w:sz w:val="28"/>
          <w:szCs w:val="28"/>
          <w:lang w:val="ru-RU"/>
        </w:rPr>
      </w:pPr>
      <w:r>
        <w:rPr>
          <w:rFonts w:ascii="Times New Roman" w:hAnsi="Times New Roman"/>
          <w:bCs/>
          <w:sz w:val="28"/>
          <w:szCs w:val="28"/>
          <w:lang w:val="ru-RU"/>
        </w:rPr>
        <w:t xml:space="preserve">Постоянные затраты – это </w:t>
      </w:r>
      <w:hyperlink r:id="rId29" w:tooltip="https://ru.wikipedia.org/wiki/%D0%97%D0%B0%D1%82%D1%80%D0%B0%D1%82%D1%8B" w:history="1">
        <w:r>
          <w:rPr>
            <w:rStyle w:val="af8"/>
            <w:rFonts w:ascii="Times New Roman" w:hAnsi="Times New Roman"/>
            <w:bCs/>
            <w:color w:val="auto"/>
            <w:sz w:val="28"/>
            <w:szCs w:val="28"/>
            <w:u w:val="none"/>
            <w:lang w:val="ru-RU"/>
          </w:rPr>
          <w:t>затраты</w:t>
        </w:r>
      </w:hyperlink>
      <w:r>
        <w:rPr>
          <w:rFonts w:ascii="Times New Roman" w:hAnsi="Times New Roman"/>
          <w:bCs/>
          <w:sz w:val="28"/>
          <w:szCs w:val="28"/>
          <w:lang w:val="ru-RU"/>
        </w:rPr>
        <w:t xml:space="preserve">, которые не зависят от объёма выпуска продукции. </w:t>
      </w:r>
    </w:p>
    <w:p w:rsidR="00E24BB9" w:rsidRDefault="00AF0E6D">
      <w:pPr>
        <w:pStyle w:val="afb"/>
        <w:spacing w:line="276" w:lineRule="auto"/>
        <w:ind w:left="-142" w:firstLine="851"/>
        <w:rPr>
          <w:rFonts w:ascii="Times New Roman" w:hAnsi="Times New Roman"/>
          <w:bCs/>
          <w:sz w:val="28"/>
          <w:szCs w:val="28"/>
          <w:lang w:val="ru-RU"/>
        </w:rPr>
      </w:pPr>
      <w:proofErr w:type="spellStart"/>
      <w:r>
        <w:rPr>
          <w:rFonts w:ascii="Times New Roman" w:hAnsi="Times New Roman"/>
          <w:bCs/>
          <w:sz w:val="28"/>
          <w:szCs w:val="28"/>
          <w:lang w:val="ru-RU"/>
        </w:rPr>
        <w:t>З</w:t>
      </w:r>
      <w:r>
        <w:rPr>
          <w:rFonts w:ascii="Times New Roman" w:hAnsi="Times New Roman"/>
          <w:bCs/>
          <w:sz w:val="28"/>
          <w:szCs w:val="28"/>
          <w:vertAlign w:val="subscript"/>
          <w:lang w:val="ru-RU"/>
        </w:rPr>
        <w:t>пост</w:t>
      </w:r>
      <w:proofErr w:type="spellEnd"/>
      <w:r>
        <w:rPr>
          <w:rFonts w:ascii="Times New Roman" w:hAnsi="Times New Roman"/>
          <w:bCs/>
          <w:sz w:val="28"/>
          <w:szCs w:val="28"/>
          <w:lang w:val="ru-RU"/>
        </w:rPr>
        <w:t xml:space="preserve"> = ЗП</w:t>
      </w:r>
      <w:r>
        <w:rPr>
          <w:rFonts w:ascii="Times New Roman" w:hAnsi="Times New Roman"/>
          <w:bCs/>
          <w:sz w:val="28"/>
          <w:szCs w:val="28"/>
          <w:lang w:val="ru-RU" w:bidi="ru-RU"/>
        </w:rPr>
        <w:t xml:space="preserve"> </w:t>
      </w:r>
      <w:r>
        <w:rPr>
          <w:rFonts w:ascii="Times New Roman" w:hAnsi="Times New Roman"/>
          <w:bCs/>
          <w:sz w:val="28"/>
          <w:szCs w:val="28"/>
          <w:lang w:val="ru-RU"/>
        </w:rPr>
        <w:t>логиста</w:t>
      </w:r>
      <w:r>
        <w:rPr>
          <w:rFonts w:ascii="Times New Roman" w:hAnsi="Times New Roman"/>
          <w:bCs/>
          <w:sz w:val="28"/>
          <w:szCs w:val="28"/>
          <w:lang w:val="ru-RU" w:bidi="ru-RU"/>
        </w:rPr>
        <w:t xml:space="preserve"> </w:t>
      </w:r>
      <w:r>
        <w:rPr>
          <w:rFonts w:ascii="Times New Roman" w:hAnsi="Times New Roman"/>
          <w:bCs/>
          <w:sz w:val="28"/>
          <w:szCs w:val="28"/>
          <w:lang w:val="ru-RU"/>
        </w:rPr>
        <w:t>+</w:t>
      </w:r>
      <w:r>
        <w:rPr>
          <w:rFonts w:ascii="Times New Roman" w:hAnsi="Times New Roman"/>
          <w:bCs/>
          <w:sz w:val="28"/>
          <w:szCs w:val="28"/>
          <w:lang w:val="ru-RU" w:bidi="ru-RU"/>
        </w:rPr>
        <w:t xml:space="preserve"> </w:t>
      </w:r>
      <w:r>
        <w:rPr>
          <w:rFonts w:ascii="Times New Roman" w:hAnsi="Times New Roman"/>
          <w:bCs/>
          <w:sz w:val="28"/>
          <w:szCs w:val="28"/>
          <w:lang w:val="ru-RU"/>
        </w:rPr>
        <w:t>Аренда</w:t>
      </w:r>
      <w:r>
        <w:rPr>
          <w:rFonts w:ascii="Times New Roman" w:hAnsi="Times New Roman"/>
          <w:bCs/>
          <w:sz w:val="28"/>
          <w:szCs w:val="28"/>
          <w:lang w:val="ru-RU" w:bidi="ru-RU"/>
        </w:rPr>
        <w:t xml:space="preserve"> </w:t>
      </w:r>
      <w:r>
        <w:rPr>
          <w:rFonts w:ascii="Times New Roman" w:hAnsi="Times New Roman"/>
          <w:bCs/>
          <w:sz w:val="28"/>
          <w:szCs w:val="28"/>
          <w:lang w:val="ru-RU"/>
        </w:rPr>
        <w:t>+</w:t>
      </w:r>
      <w:r>
        <w:rPr>
          <w:rFonts w:ascii="Times New Roman" w:hAnsi="Times New Roman"/>
          <w:bCs/>
          <w:sz w:val="28"/>
          <w:szCs w:val="28"/>
          <w:lang w:val="ru-RU" w:bidi="ru-RU"/>
        </w:rPr>
        <w:t xml:space="preserve"> </w:t>
      </w:r>
      <w:r>
        <w:rPr>
          <w:rFonts w:ascii="Times New Roman" w:hAnsi="Times New Roman"/>
          <w:bCs/>
          <w:sz w:val="28"/>
          <w:szCs w:val="28"/>
          <w:lang w:val="ru-RU"/>
        </w:rPr>
        <w:t>ЗП</w:t>
      </w:r>
      <w:r>
        <w:rPr>
          <w:rFonts w:ascii="Times New Roman" w:hAnsi="Times New Roman"/>
          <w:bCs/>
          <w:sz w:val="28"/>
          <w:szCs w:val="28"/>
          <w:lang w:val="ru-RU" w:bidi="ru-RU"/>
        </w:rPr>
        <w:t xml:space="preserve"> </w:t>
      </w:r>
      <w:r>
        <w:rPr>
          <w:rFonts w:ascii="Times New Roman" w:hAnsi="Times New Roman"/>
          <w:bCs/>
          <w:sz w:val="28"/>
          <w:szCs w:val="28"/>
          <w:lang w:val="ru-RU"/>
        </w:rPr>
        <w:t>руководителя</w:t>
      </w:r>
    </w:p>
    <w:p w:rsidR="00E24BB9" w:rsidRDefault="00AF0E6D">
      <w:pPr>
        <w:pStyle w:val="afb"/>
        <w:spacing w:line="276" w:lineRule="auto"/>
        <w:ind w:left="-142"/>
        <w:rPr>
          <w:rFonts w:ascii="Times New Roman" w:hAnsi="Times New Roman"/>
          <w:bCs/>
          <w:sz w:val="28"/>
          <w:szCs w:val="28"/>
          <w:lang w:val="ru-RU"/>
        </w:rPr>
      </w:pPr>
      <w:r>
        <w:rPr>
          <w:rFonts w:ascii="Times New Roman" w:hAnsi="Times New Roman"/>
          <w:bCs/>
          <w:sz w:val="28"/>
          <w:szCs w:val="28"/>
          <w:lang w:val="ru-RU"/>
        </w:rPr>
        <w:t>Прибыль характеризует финансовый результат деятельности предприятия. Определяется как разница между выручкой и суммой переменных и постоянных затрат.</w:t>
      </w:r>
    </w:p>
    <w:p w:rsidR="00E24BB9" w:rsidRDefault="00AF0E6D">
      <w:pPr>
        <w:pStyle w:val="afb"/>
        <w:spacing w:line="276" w:lineRule="auto"/>
        <w:ind w:left="-142"/>
        <w:rPr>
          <w:rFonts w:ascii="Times New Roman" w:hAnsi="Times New Roman"/>
          <w:bCs/>
          <w:sz w:val="28"/>
          <w:szCs w:val="28"/>
          <w:lang w:val="ru-RU"/>
        </w:rPr>
      </w:pPr>
      <w:r>
        <w:rPr>
          <w:rFonts w:ascii="Times New Roman" w:hAnsi="Times New Roman"/>
          <w:bCs/>
          <w:sz w:val="28"/>
          <w:szCs w:val="28"/>
          <w:lang w:val="ru-RU"/>
        </w:rPr>
        <w:t>Прибыль = Выручка – Переменные затраты – Постоянные затраты</w:t>
      </w:r>
    </w:p>
    <w:p w:rsidR="00E24BB9" w:rsidRDefault="00AF0E6D">
      <w:pPr>
        <w:pStyle w:val="afb"/>
        <w:spacing w:line="276" w:lineRule="auto"/>
        <w:ind w:left="-142"/>
        <w:rPr>
          <w:rFonts w:ascii="Times New Roman" w:hAnsi="Times New Roman"/>
          <w:bCs/>
          <w:sz w:val="28"/>
          <w:szCs w:val="28"/>
          <w:lang w:val="ru-RU"/>
        </w:rPr>
      </w:pPr>
      <w:r>
        <w:rPr>
          <w:rFonts w:ascii="Times New Roman" w:hAnsi="Times New Roman"/>
          <w:bCs/>
          <w:sz w:val="28"/>
          <w:szCs w:val="28"/>
          <w:lang w:val="ru-RU"/>
        </w:rPr>
        <w:t>Прибыль на единицу продукции определяет отношение всей прибыли к количеству произведенной продукции:</w:t>
      </w:r>
    </w:p>
    <w:p w:rsidR="00E24BB9" w:rsidRDefault="00AF0E6D">
      <w:pPr>
        <w:pStyle w:val="afb"/>
        <w:spacing w:line="276" w:lineRule="auto"/>
        <w:ind w:left="-142"/>
        <w:rPr>
          <w:rFonts w:ascii="Times New Roman" w:hAnsi="Times New Roman"/>
          <w:bCs/>
          <w:sz w:val="28"/>
          <w:szCs w:val="28"/>
          <w:lang w:val="ru-RU"/>
        </w:rPr>
      </w:pPr>
      <w:r>
        <w:rPr>
          <w:rFonts w:ascii="Times New Roman" w:hAnsi="Times New Roman"/>
          <w:bCs/>
          <w:sz w:val="28"/>
          <w:szCs w:val="28"/>
          <w:lang w:val="ru-RU"/>
        </w:rPr>
        <w:t xml:space="preserve">Прибыль на единицу = Прибыль / </w:t>
      </w:r>
      <w:r>
        <w:rPr>
          <w:rFonts w:ascii="Times New Roman" w:hAnsi="Times New Roman"/>
          <w:bCs/>
          <w:sz w:val="28"/>
          <w:szCs w:val="28"/>
          <w:lang w:val="en-US"/>
        </w:rPr>
        <w:t>Q</w:t>
      </w:r>
    </w:p>
    <w:p w:rsidR="00E24BB9" w:rsidRDefault="00AF0E6D">
      <w:pPr>
        <w:pStyle w:val="afb"/>
        <w:spacing w:line="276" w:lineRule="auto"/>
        <w:ind w:left="-142"/>
        <w:rPr>
          <w:rFonts w:ascii="Times New Roman" w:hAnsi="Times New Roman"/>
          <w:sz w:val="28"/>
          <w:szCs w:val="28"/>
          <w:lang w:val="ru-RU"/>
        </w:rPr>
      </w:pPr>
      <w:r>
        <w:rPr>
          <w:rFonts w:ascii="Times New Roman" w:hAnsi="Times New Roman"/>
          <w:sz w:val="28"/>
          <w:szCs w:val="28"/>
          <w:lang w:val="ru-RU"/>
        </w:rPr>
        <w:lastRenderedPageBreak/>
        <w:t>Рентабельность продукции характеризует прибыльность основной деятельности и показывает, сколько прибыли принесло предприятию каждый рубль затраченных средств.</w:t>
      </w:r>
    </w:p>
    <w:p w:rsidR="00E24BB9" w:rsidRDefault="00AF0E6D">
      <w:pPr>
        <w:pStyle w:val="afb"/>
        <w:spacing w:line="276" w:lineRule="auto"/>
        <w:ind w:left="-142"/>
        <w:rPr>
          <w:rFonts w:ascii="Times New Roman" w:hAnsi="Times New Roman"/>
          <w:sz w:val="28"/>
          <w:szCs w:val="28"/>
          <w:lang w:val="ru-RU"/>
        </w:rPr>
      </w:pPr>
      <w:r>
        <w:rPr>
          <w:rFonts w:ascii="Times New Roman" w:hAnsi="Times New Roman"/>
          <w:sz w:val="28"/>
          <w:szCs w:val="28"/>
          <w:lang w:val="ru-RU"/>
        </w:rPr>
        <w:t xml:space="preserve">          Р = П / (</w:t>
      </w:r>
      <w:proofErr w:type="spellStart"/>
      <w:r>
        <w:rPr>
          <w:rFonts w:ascii="Times New Roman" w:hAnsi="Times New Roman"/>
          <w:sz w:val="28"/>
          <w:szCs w:val="28"/>
          <w:lang w:val="ru-RU"/>
        </w:rPr>
        <w:t>Зпер+</w:t>
      </w:r>
      <w:proofErr w:type="gramStart"/>
      <w:r>
        <w:rPr>
          <w:rFonts w:ascii="Times New Roman" w:hAnsi="Times New Roman"/>
          <w:sz w:val="28"/>
          <w:szCs w:val="28"/>
          <w:lang w:val="ru-RU"/>
        </w:rPr>
        <w:t>Зпост</w:t>
      </w:r>
      <w:proofErr w:type="spellEnd"/>
      <w:r>
        <w:rPr>
          <w:rFonts w:ascii="Times New Roman" w:hAnsi="Times New Roman"/>
          <w:sz w:val="28"/>
          <w:szCs w:val="28"/>
          <w:lang w:val="ru-RU"/>
        </w:rPr>
        <w:t>)×</w:t>
      </w:r>
      <w:proofErr w:type="gramEnd"/>
      <w:r>
        <w:rPr>
          <w:rFonts w:ascii="Times New Roman" w:hAnsi="Times New Roman"/>
          <w:sz w:val="28"/>
          <w:szCs w:val="28"/>
          <w:lang w:val="ru-RU"/>
        </w:rPr>
        <w:t>100</w:t>
      </w:r>
    </w:p>
    <w:p w:rsidR="00E24BB9" w:rsidRDefault="00E24BB9">
      <w:pPr>
        <w:pStyle w:val="afb"/>
        <w:tabs>
          <w:tab w:val="left" w:pos="709"/>
        </w:tabs>
        <w:spacing w:line="276" w:lineRule="auto"/>
        <w:rPr>
          <w:rFonts w:ascii="Times New Roman" w:hAnsi="Times New Roman"/>
          <w:sz w:val="28"/>
          <w:szCs w:val="28"/>
          <w:lang w:val="ru-RU"/>
        </w:rPr>
      </w:pPr>
    </w:p>
    <w:p w:rsidR="00E24BB9" w:rsidRDefault="00AF0E6D">
      <w:pPr>
        <w:spacing w:after="0" w:line="360" w:lineRule="auto"/>
        <w:contextualSpacing/>
        <w:jc w:val="both"/>
        <w:rPr>
          <w:rFonts w:ascii="Times New Roman" w:hAnsi="Times New Roman" w:cs="Times New Roman"/>
          <w:b/>
          <w:i/>
          <w:sz w:val="28"/>
          <w:szCs w:val="28"/>
        </w:rPr>
      </w:pPr>
      <w:r>
        <w:rPr>
          <w:rFonts w:ascii="Times New Roman" w:hAnsi="Times New Roman" w:cs="Times New Roman"/>
          <w:b/>
          <w:bCs/>
          <w:i/>
          <w:sz w:val="28"/>
          <w:szCs w:val="28"/>
        </w:rPr>
        <w:t>Модуль З: Отчет по итогам работы</w:t>
      </w:r>
      <w:r>
        <w:rPr>
          <w:rFonts w:ascii="Times New Roman" w:hAnsi="Times New Roman" w:cs="Times New Roman"/>
          <w:b/>
          <w:i/>
          <w:sz w:val="28"/>
          <w:szCs w:val="28"/>
        </w:rPr>
        <w:t xml:space="preserve"> (инвариант)</w:t>
      </w:r>
    </w:p>
    <w:p w:rsidR="00E24BB9" w:rsidRDefault="00AF0E6D">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1 час</w:t>
      </w:r>
    </w:p>
    <w:p w:rsidR="00E24BB9" w:rsidRDefault="00AF0E6D">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E24BB9" w:rsidRDefault="00AF0E6D">
      <w:pPr>
        <w:pStyle w:val="afb"/>
        <w:tabs>
          <w:tab w:val="left" w:pos="709"/>
        </w:tabs>
        <w:spacing w:line="276" w:lineRule="auto"/>
        <w:ind w:right="-1" w:firstLine="426"/>
        <w:rPr>
          <w:rFonts w:ascii="Times New Roman" w:hAnsi="Times New Roman"/>
          <w:bCs/>
          <w:sz w:val="28"/>
          <w:szCs w:val="28"/>
          <w:lang w:val="ru-RU"/>
        </w:rPr>
      </w:pPr>
      <w:r>
        <w:rPr>
          <w:rFonts w:ascii="Times New Roman" w:hAnsi="Times New Roman"/>
          <w:sz w:val="28"/>
          <w:szCs w:val="28"/>
          <w:lang w:val="ru-RU"/>
        </w:rPr>
        <w:t xml:space="preserve"> Участнику соревнований необходимо </w:t>
      </w:r>
      <w:r>
        <w:rPr>
          <w:rFonts w:ascii="Times New Roman" w:hAnsi="Times New Roman"/>
          <w:sz w:val="28"/>
          <w:szCs w:val="28"/>
          <w:highlight w:val="white"/>
          <w:lang w:val="ru-RU"/>
        </w:rPr>
        <w:t xml:space="preserve">подготовить отчет работы в </w:t>
      </w:r>
      <w:proofErr w:type="gramStart"/>
      <w:r>
        <w:rPr>
          <w:rFonts w:ascii="Times New Roman" w:hAnsi="Times New Roman"/>
          <w:sz w:val="28"/>
          <w:szCs w:val="28"/>
          <w:highlight w:val="white"/>
          <w:lang w:val="ru-RU"/>
        </w:rPr>
        <w:t>форме</w:t>
      </w:r>
      <w:r>
        <w:rPr>
          <w:rFonts w:ascii="Times New Roman" w:hAnsi="Times New Roman"/>
          <w:sz w:val="28"/>
          <w:szCs w:val="28"/>
          <w:lang w:val="ru-RU"/>
        </w:rPr>
        <w:t xml:space="preserve">  презентации</w:t>
      </w:r>
      <w:proofErr w:type="gramEnd"/>
      <w:r>
        <w:rPr>
          <w:rFonts w:ascii="Times New Roman" w:hAnsi="Times New Roman"/>
          <w:sz w:val="28"/>
          <w:szCs w:val="28"/>
          <w:lang w:val="ru-RU"/>
        </w:rPr>
        <w:t xml:space="preserve"> «Стратегия»  и  план мероприятий достижения целевого состояния.</w:t>
      </w:r>
    </w:p>
    <w:p w:rsidR="00E24BB9" w:rsidRDefault="00AF0E6D">
      <w:pPr>
        <w:pStyle w:val="affb"/>
        <w:spacing w:after="0"/>
        <w:ind w:left="0" w:right="-1"/>
        <w:jc w:val="both"/>
        <w:rPr>
          <w:rFonts w:ascii="Times New Roman" w:eastAsia="Times New Roman" w:hAnsi="Times New Roman"/>
          <w:sz w:val="28"/>
          <w:szCs w:val="28"/>
        </w:rPr>
      </w:pPr>
      <w:r>
        <w:rPr>
          <w:rFonts w:ascii="Times New Roman" w:eastAsia="Times New Roman" w:hAnsi="Times New Roman"/>
          <w:sz w:val="28"/>
          <w:szCs w:val="28"/>
        </w:rPr>
        <w:t xml:space="preserve">      Требования к оформлению и представлению презентации:</w:t>
      </w:r>
    </w:p>
    <w:p w:rsidR="00E24BB9" w:rsidRDefault="00AF0E6D">
      <w:pPr>
        <w:pStyle w:val="affb"/>
        <w:numPr>
          <w:ilvl w:val="0"/>
          <w:numId w:val="12"/>
        </w:numPr>
        <w:spacing w:after="0"/>
        <w:ind w:right="-1"/>
        <w:jc w:val="both"/>
        <w:rPr>
          <w:rFonts w:ascii="Times New Roman" w:eastAsia="Times New Roman" w:hAnsi="Times New Roman"/>
          <w:sz w:val="28"/>
          <w:szCs w:val="28"/>
        </w:rPr>
      </w:pPr>
      <w:r>
        <w:rPr>
          <w:rFonts w:ascii="Times New Roman" w:eastAsia="Times New Roman" w:hAnsi="Times New Roman"/>
          <w:sz w:val="28"/>
          <w:szCs w:val="28"/>
        </w:rPr>
        <w:t>презентация должна быть выполнена в соответствии с установленным стандартом (таблица 5);</w:t>
      </w:r>
    </w:p>
    <w:p w:rsidR="00E24BB9" w:rsidRDefault="00AF0E6D">
      <w:pPr>
        <w:pStyle w:val="affb"/>
        <w:numPr>
          <w:ilvl w:val="0"/>
          <w:numId w:val="12"/>
        </w:numPr>
        <w:spacing w:before="240" w:after="0"/>
        <w:ind w:right="-1"/>
        <w:jc w:val="both"/>
        <w:rPr>
          <w:rFonts w:ascii="Times New Roman" w:eastAsia="Times New Roman" w:hAnsi="Times New Roman"/>
          <w:sz w:val="28"/>
          <w:szCs w:val="28"/>
        </w:rPr>
      </w:pPr>
      <w:r>
        <w:rPr>
          <w:rFonts w:ascii="Times New Roman" w:eastAsia="Times New Roman" w:hAnsi="Times New Roman"/>
          <w:sz w:val="28"/>
          <w:szCs w:val="28"/>
        </w:rPr>
        <w:t>презентация оформляется в электронном виде;</w:t>
      </w:r>
    </w:p>
    <w:p w:rsidR="00E24BB9" w:rsidRDefault="00AF0E6D">
      <w:pPr>
        <w:pStyle w:val="affb"/>
        <w:numPr>
          <w:ilvl w:val="0"/>
          <w:numId w:val="12"/>
        </w:numPr>
        <w:spacing w:after="0"/>
        <w:ind w:right="-1"/>
        <w:jc w:val="both"/>
        <w:rPr>
          <w:rFonts w:ascii="Times New Roman" w:eastAsia="Times New Roman" w:hAnsi="Times New Roman"/>
          <w:sz w:val="28"/>
          <w:szCs w:val="28"/>
        </w:rPr>
      </w:pPr>
      <w:r>
        <w:rPr>
          <w:rFonts w:ascii="Times New Roman" w:eastAsia="Times New Roman" w:hAnsi="Times New Roman"/>
          <w:sz w:val="28"/>
          <w:szCs w:val="28"/>
        </w:rPr>
        <w:t xml:space="preserve">презентационный материал должен содержать: </w:t>
      </w:r>
      <w:r>
        <w:rPr>
          <w:rFonts w:ascii="Times New Roman" w:eastAsia="Times New Roman" w:hAnsi="Times New Roman"/>
          <w:sz w:val="28"/>
          <w:szCs w:val="28"/>
          <w:lang w:bidi="ru-RU"/>
        </w:rPr>
        <w:t xml:space="preserve">цель, которую планируется достичь и дается объяснение, почему это важно; описывается текущее состояние с указанием текущих показателей, которые необходимо было изменить в соответствии с поставленной целью. Информация по текущему состоянию может представляться в виде схемы, планировки, размещения склада, рабочих мест, оборудования; </w:t>
      </w:r>
    </w:p>
    <w:p w:rsidR="00E24BB9" w:rsidRDefault="00AF0E6D">
      <w:pPr>
        <w:pStyle w:val="affb"/>
        <w:widowControl w:val="0"/>
        <w:numPr>
          <w:ilvl w:val="0"/>
          <w:numId w:val="12"/>
        </w:numPr>
        <w:spacing w:after="0"/>
        <w:jc w:val="both"/>
        <w:rPr>
          <w:rFonts w:ascii="Times New Roman" w:eastAsia="Times New Roman" w:hAnsi="Times New Roman"/>
          <w:sz w:val="28"/>
          <w:szCs w:val="28"/>
          <w:lang w:bidi="ru-RU"/>
        </w:rPr>
      </w:pPr>
      <w:r>
        <w:rPr>
          <w:rFonts w:ascii="Times New Roman" w:eastAsia="Times New Roman" w:hAnsi="Times New Roman"/>
          <w:sz w:val="28"/>
          <w:szCs w:val="28"/>
          <w:lang w:bidi="ru-RU"/>
        </w:rPr>
        <w:t>указываются проблемы, которые мешают достижению поставленной цели, подкрепленные информацией, собранной на этапе снятия текущего состояния;</w:t>
      </w:r>
    </w:p>
    <w:p w:rsidR="00E24BB9" w:rsidRDefault="00AF0E6D">
      <w:pPr>
        <w:pStyle w:val="affb"/>
        <w:widowControl w:val="0"/>
        <w:numPr>
          <w:ilvl w:val="0"/>
          <w:numId w:val="12"/>
        </w:numPr>
        <w:spacing w:after="0"/>
        <w:jc w:val="both"/>
        <w:rPr>
          <w:rFonts w:ascii="Times New Roman" w:eastAsia="Times New Roman" w:hAnsi="Times New Roman"/>
          <w:sz w:val="28"/>
          <w:szCs w:val="28"/>
          <w:lang w:bidi="ru-RU"/>
        </w:rPr>
      </w:pPr>
      <w:r>
        <w:rPr>
          <w:rFonts w:ascii="Times New Roman" w:eastAsia="Times New Roman" w:hAnsi="Times New Roman"/>
          <w:sz w:val="28"/>
          <w:szCs w:val="28"/>
          <w:lang w:bidi="ru-RU"/>
        </w:rPr>
        <w:t xml:space="preserve">описывается целевое </w:t>
      </w:r>
      <w:proofErr w:type="gramStart"/>
      <w:r>
        <w:rPr>
          <w:rFonts w:ascii="Times New Roman" w:eastAsia="Times New Roman" w:hAnsi="Times New Roman"/>
          <w:sz w:val="28"/>
          <w:szCs w:val="28"/>
          <w:lang w:bidi="ru-RU"/>
        </w:rPr>
        <w:t>состояние,  которое</w:t>
      </w:r>
      <w:proofErr w:type="gramEnd"/>
      <w:r>
        <w:rPr>
          <w:rFonts w:ascii="Times New Roman" w:eastAsia="Times New Roman" w:hAnsi="Times New Roman"/>
          <w:sz w:val="28"/>
          <w:szCs w:val="28"/>
          <w:lang w:bidi="ru-RU"/>
        </w:rPr>
        <w:t xml:space="preserve"> необходимо достичь при реализации стратегии.</w:t>
      </w:r>
    </w:p>
    <w:p w:rsidR="00E24BB9" w:rsidRDefault="00AF0E6D">
      <w:pPr>
        <w:pStyle w:val="affb"/>
        <w:numPr>
          <w:ilvl w:val="0"/>
          <w:numId w:val="12"/>
        </w:numPr>
        <w:spacing w:after="0"/>
        <w:ind w:right="-1"/>
        <w:jc w:val="both"/>
        <w:rPr>
          <w:rFonts w:ascii="Times New Roman" w:eastAsia="Times New Roman" w:hAnsi="Times New Roman"/>
          <w:sz w:val="28"/>
          <w:szCs w:val="28"/>
        </w:rPr>
      </w:pPr>
      <w:r>
        <w:rPr>
          <w:rFonts w:ascii="Times New Roman" w:eastAsia="Times New Roman" w:hAnsi="Times New Roman"/>
          <w:sz w:val="28"/>
          <w:szCs w:val="28"/>
        </w:rPr>
        <w:t xml:space="preserve">участник должен оформить и визуализировать рабочий стандарт выполнения технологического процесса. </w:t>
      </w:r>
    </w:p>
    <w:p w:rsidR="00E24BB9" w:rsidRDefault="00AF0E6D">
      <w:pPr>
        <w:pStyle w:val="affb"/>
        <w:numPr>
          <w:ilvl w:val="0"/>
          <w:numId w:val="12"/>
        </w:numPr>
        <w:spacing w:after="0"/>
        <w:ind w:right="-1"/>
        <w:jc w:val="both"/>
        <w:rPr>
          <w:rFonts w:ascii="Times New Roman" w:eastAsia="Times New Roman" w:hAnsi="Times New Roman"/>
          <w:sz w:val="28"/>
          <w:szCs w:val="28"/>
        </w:rPr>
      </w:pPr>
      <w:r>
        <w:rPr>
          <w:rFonts w:ascii="Times New Roman" w:eastAsia="Times New Roman" w:hAnsi="Times New Roman"/>
          <w:sz w:val="28"/>
          <w:szCs w:val="28"/>
        </w:rPr>
        <w:t>в докладе участника должна быть отражена цель, задачи, выполненные мероприятия, итоги проделанной работы. Участник должен использовать профессиональную терминологию по бережливому производству;</w:t>
      </w:r>
    </w:p>
    <w:p w:rsidR="00E24BB9" w:rsidRDefault="00AF0E6D">
      <w:pPr>
        <w:pStyle w:val="affb"/>
        <w:numPr>
          <w:ilvl w:val="0"/>
          <w:numId w:val="12"/>
        </w:numPr>
        <w:spacing w:after="0"/>
        <w:ind w:right="-1"/>
        <w:jc w:val="both"/>
        <w:rPr>
          <w:rFonts w:ascii="Times New Roman" w:eastAsia="Times New Roman" w:hAnsi="Times New Roman"/>
          <w:sz w:val="28"/>
          <w:szCs w:val="28"/>
        </w:rPr>
      </w:pPr>
      <w:r>
        <w:rPr>
          <w:rFonts w:ascii="Times New Roman" w:eastAsia="Times New Roman" w:hAnsi="Times New Roman"/>
          <w:sz w:val="28"/>
          <w:szCs w:val="28"/>
        </w:rPr>
        <w:t>время выступления участника – 10 мин., вопросы на ответы - 5 мин.</w:t>
      </w:r>
    </w:p>
    <w:p w:rsidR="00E24BB9" w:rsidRDefault="00E24BB9">
      <w:pPr>
        <w:pStyle w:val="affb"/>
        <w:numPr>
          <w:ilvl w:val="0"/>
          <w:numId w:val="12"/>
        </w:numPr>
        <w:spacing w:after="0"/>
        <w:ind w:right="-1"/>
        <w:jc w:val="both"/>
        <w:rPr>
          <w:rFonts w:ascii="Times New Roman" w:eastAsia="Times New Roman" w:hAnsi="Times New Roman"/>
          <w:sz w:val="28"/>
          <w:szCs w:val="28"/>
        </w:rPr>
      </w:pPr>
    </w:p>
    <w:p w:rsidR="00E24BB9" w:rsidRDefault="00E24BB9">
      <w:pPr>
        <w:spacing w:after="0" w:line="276" w:lineRule="auto"/>
        <w:ind w:right="-1"/>
        <w:jc w:val="right"/>
        <w:rPr>
          <w:rFonts w:ascii="Times New Roman" w:eastAsia="Times New Roman" w:hAnsi="Times New Roman" w:cs="Times New Roman"/>
          <w:sz w:val="28"/>
          <w:szCs w:val="28"/>
        </w:rPr>
      </w:pPr>
    </w:p>
    <w:p w:rsidR="00E24BB9" w:rsidRDefault="00E24BB9">
      <w:pPr>
        <w:spacing w:after="0" w:line="276" w:lineRule="auto"/>
        <w:ind w:right="-1"/>
        <w:jc w:val="right"/>
        <w:rPr>
          <w:rFonts w:ascii="Times New Roman" w:eastAsia="Times New Roman" w:hAnsi="Times New Roman" w:cs="Times New Roman"/>
          <w:sz w:val="28"/>
          <w:szCs w:val="28"/>
        </w:rPr>
      </w:pPr>
    </w:p>
    <w:p w:rsidR="00E24BB9" w:rsidRDefault="00E24BB9">
      <w:pPr>
        <w:spacing w:after="0" w:line="276" w:lineRule="auto"/>
        <w:ind w:right="-1"/>
        <w:jc w:val="right"/>
        <w:rPr>
          <w:rFonts w:ascii="Times New Roman" w:eastAsia="Times New Roman" w:hAnsi="Times New Roman" w:cs="Times New Roman"/>
          <w:sz w:val="28"/>
          <w:szCs w:val="28"/>
        </w:rPr>
      </w:pPr>
    </w:p>
    <w:p w:rsidR="00E24BB9" w:rsidRDefault="00AF0E6D">
      <w:pPr>
        <w:spacing w:after="0" w:line="276" w:lineRule="auto"/>
        <w:ind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5. Презентация работы участника «Стратегия»</w:t>
      </w:r>
    </w:p>
    <w:p w:rsidR="00E24BB9" w:rsidRDefault="00E24BB9">
      <w:pPr>
        <w:spacing w:after="0" w:line="276" w:lineRule="auto"/>
        <w:ind w:right="-1"/>
        <w:jc w:val="right"/>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2"/>
      </w:tblGrid>
      <w:tr w:rsidR="00E24BB9">
        <w:trPr>
          <w:trHeight w:val="326"/>
        </w:trPr>
        <w:tc>
          <w:tcPr>
            <w:tcW w:w="2689" w:type="dxa"/>
            <w:shd w:val="clear" w:color="auto" w:fill="auto"/>
          </w:tcPr>
          <w:p w:rsidR="00E24BB9" w:rsidRDefault="00AF0E6D">
            <w:pPr>
              <w:pStyle w:val="afb"/>
              <w:numPr>
                <w:ilvl w:val="0"/>
                <w:numId w:val="7"/>
              </w:numPr>
              <w:spacing w:line="240" w:lineRule="auto"/>
              <w:ind w:left="32" w:firstLine="0"/>
              <w:rPr>
                <w:rFonts w:ascii="Times New Roman" w:eastAsia="Calibri" w:hAnsi="Times New Roman"/>
                <w:bCs/>
                <w:szCs w:val="24"/>
                <w:lang w:val="ru-RU"/>
              </w:rPr>
            </w:pPr>
            <w:r>
              <w:rPr>
                <w:rFonts w:ascii="Times New Roman" w:eastAsia="Calibri" w:hAnsi="Times New Roman"/>
                <w:bCs/>
                <w:szCs w:val="24"/>
                <w:lang w:val="ru-RU"/>
              </w:rPr>
              <w:t>Цели:</w:t>
            </w:r>
          </w:p>
          <w:p w:rsidR="00E24BB9" w:rsidRDefault="00E24BB9">
            <w:pPr>
              <w:pStyle w:val="afb"/>
              <w:ind w:left="32"/>
              <w:rPr>
                <w:rFonts w:ascii="Times New Roman" w:eastAsia="Calibri" w:hAnsi="Times New Roman"/>
                <w:bCs/>
                <w:szCs w:val="24"/>
                <w:lang w:val="ru-RU"/>
              </w:rPr>
            </w:pPr>
          </w:p>
          <w:p w:rsidR="00E24BB9" w:rsidRDefault="00AF0E6D">
            <w:pPr>
              <w:pStyle w:val="afb"/>
              <w:ind w:left="32"/>
              <w:rPr>
                <w:rFonts w:ascii="Times New Roman" w:eastAsia="Calibri" w:hAnsi="Times New Roman"/>
                <w:bCs/>
                <w:szCs w:val="24"/>
                <w:lang w:val="ru-RU"/>
              </w:rPr>
            </w:pPr>
            <w:r>
              <w:rPr>
                <w:rFonts w:ascii="Times New Roman" w:eastAsia="Calibri" w:hAnsi="Times New Roman"/>
                <w:bCs/>
                <w:szCs w:val="24"/>
                <w:lang w:val="ru-RU"/>
              </w:rPr>
              <w:t>Объяснение причин:</w:t>
            </w:r>
          </w:p>
        </w:tc>
        <w:tc>
          <w:tcPr>
            <w:tcW w:w="7082" w:type="dxa"/>
            <w:shd w:val="clear" w:color="auto" w:fill="auto"/>
          </w:tcPr>
          <w:p w:rsidR="00E24BB9" w:rsidRDefault="00AF0E6D">
            <w:pPr>
              <w:pStyle w:val="afb"/>
              <w:tabs>
                <w:tab w:val="left" w:pos="709"/>
              </w:tabs>
              <w:rPr>
                <w:rFonts w:ascii="Times New Roman" w:eastAsia="Calibri" w:hAnsi="Times New Roman"/>
                <w:bCs/>
                <w:szCs w:val="24"/>
                <w:lang w:val="ru-RU"/>
              </w:rPr>
            </w:pPr>
            <w:r>
              <w:rPr>
                <w:rFonts w:ascii="Times New Roman" w:eastAsia="Calibri" w:hAnsi="Times New Roman"/>
                <w:bCs/>
                <w:szCs w:val="24"/>
                <w:lang w:val="ru-RU"/>
              </w:rPr>
              <w:lastRenderedPageBreak/>
              <w:t>4. Целевое состояние:</w:t>
            </w:r>
          </w:p>
        </w:tc>
      </w:tr>
      <w:tr w:rsidR="00E24BB9">
        <w:tc>
          <w:tcPr>
            <w:tcW w:w="2689" w:type="dxa"/>
            <w:vMerge w:val="restart"/>
            <w:shd w:val="clear" w:color="auto" w:fill="auto"/>
          </w:tcPr>
          <w:p w:rsidR="00E24BB9" w:rsidRDefault="00AF0E6D">
            <w:pPr>
              <w:pStyle w:val="afb"/>
              <w:numPr>
                <w:ilvl w:val="0"/>
                <w:numId w:val="7"/>
              </w:numPr>
              <w:tabs>
                <w:tab w:val="left" w:pos="709"/>
              </w:tabs>
              <w:spacing w:line="240" w:lineRule="auto"/>
              <w:ind w:left="32" w:firstLine="0"/>
              <w:rPr>
                <w:rFonts w:ascii="Times New Roman" w:eastAsia="Calibri" w:hAnsi="Times New Roman"/>
                <w:bCs/>
                <w:szCs w:val="24"/>
                <w:lang w:val="ru-RU"/>
              </w:rPr>
            </w:pPr>
            <w:r>
              <w:rPr>
                <w:rFonts w:ascii="Times New Roman" w:eastAsia="Calibri" w:hAnsi="Times New Roman"/>
                <w:bCs/>
                <w:szCs w:val="24"/>
                <w:lang w:val="ru-RU"/>
              </w:rPr>
              <w:t>Текущее состояние:</w:t>
            </w:r>
          </w:p>
        </w:tc>
        <w:tc>
          <w:tcPr>
            <w:tcW w:w="7082" w:type="dxa"/>
            <w:shd w:val="clear" w:color="auto" w:fill="auto"/>
          </w:tcPr>
          <w:p w:rsidR="00E24BB9" w:rsidRDefault="00AF0E6D">
            <w:pPr>
              <w:pStyle w:val="afb"/>
              <w:tabs>
                <w:tab w:val="left" w:pos="709"/>
              </w:tabs>
              <w:rPr>
                <w:rFonts w:ascii="Times New Roman" w:eastAsia="Calibri" w:hAnsi="Times New Roman"/>
                <w:bCs/>
                <w:szCs w:val="24"/>
                <w:lang w:val="ru-RU"/>
              </w:rPr>
            </w:pPr>
            <w:r>
              <w:rPr>
                <w:rFonts w:ascii="Times New Roman" w:eastAsia="Calibri" w:hAnsi="Times New Roman"/>
                <w:bCs/>
                <w:szCs w:val="24"/>
                <w:lang w:val="ru-RU"/>
              </w:rPr>
              <w:t>5.План действий:</w:t>
            </w:r>
          </w:p>
        </w:tc>
      </w:tr>
      <w:tr w:rsidR="00E24BB9">
        <w:trPr>
          <w:trHeight w:val="2165"/>
        </w:trPr>
        <w:tc>
          <w:tcPr>
            <w:tcW w:w="2689" w:type="dxa"/>
            <w:vMerge/>
            <w:shd w:val="clear" w:color="auto" w:fill="auto"/>
          </w:tcPr>
          <w:p w:rsidR="00E24BB9" w:rsidRDefault="00E24BB9">
            <w:pPr>
              <w:pStyle w:val="afb"/>
              <w:tabs>
                <w:tab w:val="left" w:pos="709"/>
              </w:tabs>
              <w:ind w:left="32"/>
              <w:rPr>
                <w:rFonts w:ascii="Times New Roman" w:eastAsia="Calibri" w:hAnsi="Times New Roman"/>
                <w:bCs/>
                <w:szCs w:val="24"/>
                <w:lang w:val="ru-RU"/>
              </w:rPr>
            </w:pPr>
          </w:p>
        </w:tc>
        <w:tc>
          <w:tcPr>
            <w:tcW w:w="7082" w:type="dxa"/>
            <w:shd w:val="clear" w:color="auto" w:fill="auto"/>
          </w:tcPr>
          <w:p w:rsidR="00E24BB9" w:rsidRDefault="00AF0E6D">
            <w:pPr>
              <w:pStyle w:val="afb"/>
              <w:tabs>
                <w:tab w:val="left" w:pos="709"/>
              </w:tabs>
              <w:rPr>
                <w:rFonts w:ascii="Times New Roman" w:eastAsia="Calibri" w:hAnsi="Times New Roman"/>
                <w:bCs/>
                <w:szCs w:val="24"/>
                <w:lang w:val="ru-RU"/>
              </w:rPr>
            </w:pPr>
            <w:r>
              <w:rPr>
                <w:rFonts w:ascii="Times New Roman" w:eastAsia="Calibri" w:hAnsi="Times New Roman"/>
                <w:bCs/>
                <w:noProof/>
                <w:szCs w:val="24"/>
                <w:lang w:val="ru-RU" w:eastAsia="ru-RU"/>
              </w:rPr>
              <mc:AlternateContent>
                <mc:Choice Requires="wpg">
                  <w:drawing>
                    <wp:anchor distT="0" distB="0" distL="114300" distR="114300" simplePos="0" relativeHeight="251660288" behindDoc="0" locked="0" layoutInCell="1" allowOverlap="1">
                      <wp:simplePos x="0" y="0"/>
                      <wp:positionH relativeFrom="column">
                        <wp:posOffset>1844675</wp:posOffset>
                      </wp:positionH>
                      <wp:positionV relativeFrom="page">
                        <wp:posOffset>259715</wp:posOffset>
                      </wp:positionV>
                      <wp:extent cx="1386205" cy="974090"/>
                      <wp:effectExtent l="0" t="0" r="4445" b="0"/>
                      <wp:wrapTopAndBottom/>
                      <wp:docPr id="1" name="Рисунок 2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30"/>
                              <a:stretch/>
                            </pic:blipFill>
                            <pic:spPr bwMode="auto">
                              <a:xfrm>
                                <a:off x="0" y="0"/>
                                <a:ext cx="1386205" cy="97409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0288;o:allowoverlap:true;o:allowincell:true;mso-position-horizontal-relative:text;margin-left:145.2pt;mso-position-horizontal:absolute;mso-position-vertical-relative:page;margin-top:20.4pt;mso-position-vertical:absolute;width:109.1pt;height:76.7pt;mso-wrap-distance-left:9.0pt;mso-wrap-distance-top:0.0pt;mso-wrap-distance-right:9.0pt;mso-wrap-distance-bottom:0.0pt;" stroked="f">
                      <v:path textboxrect="0,0,0,0"/>
                      <w10:wrap type="topAndBottom"/>
                      <v:imagedata r:id="rId34" o:title=""/>
                    </v:shape>
                  </w:pict>
                </mc:Fallback>
              </mc:AlternateContent>
            </w:r>
            <w:r>
              <w:rPr>
                <w:rFonts w:ascii="Times New Roman" w:eastAsia="Calibri" w:hAnsi="Times New Roman"/>
                <w:bCs/>
                <w:noProof/>
                <w:szCs w:val="24"/>
                <w:lang w:val="ru-RU" w:eastAsia="ru-RU"/>
              </w:rP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ge">
                        <wp:posOffset>278765</wp:posOffset>
                      </wp:positionV>
                      <wp:extent cx="1386205" cy="974090"/>
                      <wp:effectExtent l="0" t="0" r="4445" b="0"/>
                      <wp:wrapTopAndBottom/>
                      <wp:docPr id="2" name="Рисунок 2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30"/>
                              <a:stretch/>
                            </pic:blipFill>
                            <pic:spPr bwMode="auto">
                              <a:xfrm>
                                <a:off x="0" y="0"/>
                                <a:ext cx="1386205" cy="97409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9264;o:allowoverlap:true;o:allowincell:true;mso-position-horizontal-relative:text;margin-left:0.8pt;mso-position-horizontal:absolute;mso-position-vertical-relative:page;margin-top:21.9pt;mso-position-vertical:absolute;width:109.1pt;height:76.7pt;mso-wrap-distance-left:9.0pt;mso-wrap-distance-top:0.0pt;mso-wrap-distance-right:9.0pt;mso-wrap-distance-bottom:0.0pt;" stroked="f">
                      <v:path textboxrect="0,0,0,0"/>
                      <w10:wrap type="topAndBottom"/>
                      <v:imagedata r:id="rId34" o:title=""/>
                    </v:shape>
                  </w:pict>
                </mc:Fallback>
              </mc:AlternateContent>
            </w:r>
            <w:r>
              <w:rPr>
                <w:rFonts w:ascii="Times New Roman" w:eastAsia="Calibri" w:hAnsi="Times New Roman"/>
                <w:bCs/>
                <w:szCs w:val="24"/>
                <w:lang w:val="ru-RU"/>
              </w:rPr>
              <w:t>6.Усовершенствования для достижения целей («</w:t>
            </w:r>
            <w:proofErr w:type="spellStart"/>
            <w:r>
              <w:rPr>
                <w:rFonts w:ascii="Times New Roman" w:eastAsia="Calibri" w:hAnsi="Times New Roman"/>
                <w:bCs/>
                <w:szCs w:val="24"/>
                <w:lang w:val="ru-RU"/>
              </w:rPr>
              <w:t>кайзены</w:t>
            </w:r>
            <w:proofErr w:type="spellEnd"/>
            <w:r>
              <w:rPr>
                <w:rFonts w:ascii="Times New Roman" w:eastAsia="Calibri" w:hAnsi="Times New Roman"/>
                <w:bCs/>
                <w:szCs w:val="24"/>
                <w:lang w:val="ru-RU"/>
              </w:rPr>
              <w:t>»):</w:t>
            </w:r>
          </w:p>
        </w:tc>
      </w:tr>
      <w:tr w:rsidR="00E24BB9">
        <w:tc>
          <w:tcPr>
            <w:tcW w:w="2689" w:type="dxa"/>
            <w:shd w:val="clear" w:color="auto" w:fill="auto"/>
          </w:tcPr>
          <w:p w:rsidR="00E24BB9" w:rsidRDefault="00AF0E6D">
            <w:pPr>
              <w:pStyle w:val="afb"/>
              <w:numPr>
                <w:ilvl w:val="0"/>
                <w:numId w:val="7"/>
              </w:numPr>
              <w:tabs>
                <w:tab w:val="left" w:pos="709"/>
              </w:tabs>
              <w:spacing w:line="240" w:lineRule="auto"/>
              <w:ind w:left="32" w:firstLine="0"/>
              <w:rPr>
                <w:rFonts w:ascii="Times New Roman" w:eastAsia="Calibri" w:hAnsi="Times New Roman"/>
                <w:bCs/>
                <w:szCs w:val="24"/>
                <w:lang w:val="ru-RU"/>
              </w:rPr>
            </w:pPr>
            <w:r>
              <w:rPr>
                <w:rFonts w:ascii="Times New Roman" w:eastAsia="Calibri" w:hAnsi="Times New Roman"/>
                <w:bCs/>
                <w:szCs w:val="24"/>
                <w:lang w:val="ru-RU"/>
              </w:rPr>
              <w:t>Анализ проблем:</w:t>
            </w:r>
          </w:p>
        </w:tc>
        <w:tc>
          <w:tcPr>
            <w:tcW w:w="7082" w:type="dxa"/>
            <w:shd w:val="clear" w:color="auto" w:fill="auto"/>
          </w:tcPr>
          <w:p w:rsidR="00E24BB9" w:rsidRDefault="00AF0E6D">
            <w:pPr>
              <w:pStyle w:val="afb"/>
              <w:tabs>
                <w:tab w:val="left" w:pos="709"/>
              </w:tabs>
              <w:rPr>
                <w:rFonts w:ascii="Times New Roman" w:eastAsia="Calibri" w:hAnsi="Times New Roman"/>
                <w:bCs/>
                <w:szCs w:val="24"/>
                <w:lang w:val="ru-RU"/>
              </w:rPr>
            </w:pPr>
            <w:r>
              <w:rPr>
                <w:rFonts w:ascii="Times New Roman" w:eastAsia="Calibri" w:hAnsi="Times New Roman"/>
                <w:bCs/>
                <w:szCs w:val="24"/>
                <w:lang w:val="ru-RU"/>
              </w:rPr>
              <w:t>7.Показатели и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927"/>
              <w:gridCol w:w="1011"/>
              <w:gridCol w:w="1462"/>
            </w:tblGrid>
            <w:tr w:rsidR="00E24BB9">
              <w:trPr>
                <w:trHeight w:val="257"/>
              </w:trPr>
              <w:tc>
                <w:tcPr>
                  <w:tcW w:w="2521" w:type="pct"/>
                  <w:shd w:val="clear" w:color="auto" w:fill="auto"/>
                </w:tcPr>
                <w:p w:rsidR="00E24BB9" w:rsidRDefault="00AF0E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676" w:type="pct"/>
                  <w:shd w:val="clear" w:color="auto" w:fill="auto"/>
                </w:tcPr>
                <w:p w:rsidR="00E24BB9" w:rsidRDefault="00AF0E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Было </w:t>
                  </w:r>
                </w:p>
              </w:tc>
              <w:tc>
                <w:tcPr>
                  <w:tcW w:w="737" w:type="pct"/>
                  <w:shd w:val="clear" w:color="auto" w:fill="auto"/>
                </w:tcPr>
                <w:p w:rsidR="00E24BB9" w:rsidRDefault="00AF0E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Стало </w:t>
                  </w:r>
                </w:p>
              </w:tc>
              <w:tc>
                <w:tcPr>
                  <w:tcW w:w="1066" w:type="pct"/>
                  <w:shd w:val="clear" w:color="auto" w:fill="auto"/>
                </w:tcPr>
                <w:p w:rsidR="00E24BB9" w:rsidRDefault="00AF0E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Результат </w:t>
                  </w:r>
                </w:p>
              </w:tc>
            </w:tr>
            <w:tr w:rsidR="00E24BB9">
              <w:trPr>
                <w:trHeight w:val="241"/>
              </w:trPr>
              <w:tc>
                <w:tcPr>
                  <w:tcW w:w="2521" w:type="pct"/>
                  <w:shd w:val="clear" w:color="auto" w:fill="auto"/>
                </w:tcPr>
                <w:p w:rsidR="00E24BB9" w:rsidRDefault="00AF0E6D">
                  <w:pPr>
                    <w:spacing w:after="0" w:line="240" w:lineRule="auto"/>
                    <w:rPr>
                      <w:rFonts w:ascii="Times New Roman" w:hAnsi="Times New Roman" w:cs="Times New Roman"/>
                      <w:sz w:val="24"/>
                      <w:szCs w:val="24"/>
                    </w:rPr>
                  </w:pPr>
                  <w:r>
                    <w:rPr>
                      <w:rFonts w:ascii="Times New Roman" w:hAnsi="Times New Roman" w:cs="Times New Roman"/>
                      <w:sz w:val="24"/>
                      <w:szCs w:val="24"/>
                    </w:rPr>
                    <w:t>Т колебаний, сек</w:t>
                  </w:r>
                </w:p>
              </w:tc>
              <w:tc>
                <w:tcPr>
                  <w:tcW w:w="676"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737"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1066" w:type="pct"/>
                  <w:shd w:val="clear" w:color="auto" w:fill="auto"/>
                </w:tcPr>
                <w:p w:rsidR="00E24BB9" w:rsidRDefault="00E24BB9">
                  <w:pPr>
                    <w:spacing w:after="0" w:line="240" w:lineRule="auto"/>
                    <w:jc w:val="center"/>
                    <w:rPr>
                      <w:rFonts w:ascii="Times New Roman" w:hAnsi="Times New Roman" w:cs="Times New Roman"/>
                      <w:sz w:val="24"/>
                      <w:szCs w:val="24"/>
                    </w:rPr>
                  </w:pPr>
                </w:p>
              </w:tc>
            </w:tr>
            <w:tr w:rsidR="00E24BB9">
              <w:trPr>
                <w:trHeight w:val="257"/>
              </w:trPr>
              <w:tc>
                <w:tcPr>
                  <w:tcW w:w="2521" w:type="pct"/>
                  <w:shd w:val="clear" w:color="auto" w:fill="auto"/>
                </w:tcPr>
                <w:p w:rsidR="00E24BB9" w:rsidRDefault="00AF0E6D">
                  <w:pPr>
                    <w:spacing w:after="0" w:line="240" w:lineRule="auto"/>
                    <w:rPr>
                      <w:rFonts w:ascii="Times New Roman" w:hAnsi="Times New Roman" w:cs="Times New Roman"/>
                      <w:sz w:val="24"/>
                      <w:szCs w:val="24"/>
                    </w:rPr>
                  </w:pPr>
                  <w:r>
                    <w:rPr>
                      <w:rFonts w:ascii="Times New Roman" w:hAnsi="Times New Roman" w:cs="Times New Roman"/>
                      <w:sz w:val="24"/>
                      <w:szCs w:val="24"/>
                    </w:rPr>
                    <w:t>Т цикла, сек.</w:t>
                  </w:r>
                </w:p>
              </w:tc>
              <w:tc>
                <w:tcPr>
                  <w:tcW w:w="676"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737"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1066" w:type="pct"/>
                  <w:shd w:val="clear" w:color="auto" w:fill="auto"/>
                </w:tcPr>
                <w:p w:rsidR="00E24BB9" w:rsidRDefault="00E24BB9">
                  <w:pPr>
                    <w:spacing w:after="0" w:line="240" w:lineRule="auto"/>
                    <w:jc w:val="center"/>
                    <w:rPr>
                      <w:rFonts w:ascii="Times New Roman" w:hAnsi="Times New Roman" w:cs="Times New Roman"/>
                      <w:sz w:val="24"/>
                      <w:szCs w:val="24"/>
                    </w:rPr>
                  </w:pPr>
                </w:p>
              </w:tc>
            </w:tr>
            <w:tr w:rsidR="00E24BB9">
              <w:trPr>
                <w:trHeight w:val="241"/>
              </w:trPr>
              <w:tc>
                <w:tcPr>
                  <w:tcW w:w="2521" w:type="pct"/>
                  <w:shd w:val="clear" w:color="auto" w:fill="auto"/>
                </w:tcPr>
                <w:p w:rsidR="00E24BB9" w:rsidRDefault="00AF0E6D">
                  <w:pPr>
                    <w:spacing w:after="0" w:line="240" w:lineRule="auto"/>
                    <w:rPr>
                      <w:rFonts w:ascii="Times New Roman" w:hAnsi="Times New Roman" w:cs="Times New Roman"/>
                      <w:sz w:val="24"/>
                      <w:szCs w:val="24"/>
                    </w:rPr>
                  </w:pPr>
                  <w:r>
                    <w:rPr>
                      <w:rFonts w:ascii="Times New Roman" w:hAnsi="Times New Roman" w:cs="Times New Roman"/>
                      <w:sz w:val="24"/>
                      <w:szCs w:val="24"/>
                    </w:rPr>
                    <w:t>Т переходов, сек</w:t>
                  </w:r>
                </w:p>
              </w:tc>
              <w:tc>
                <w:tcPr>
                  <w:tcW w:w="676"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737"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1066" w:type="pct"/>
                  <w:shd w:val="clear" w:color="auto" w:fill="auto"/>
                </w:tcPr>
                <w:p w:rsidR="00E24BB9" w:rsidRDefault="00E24BB9">
                  <w:pPr>
                    <w:spacing w:after="0" w:line="240" w:lineRule="auto"/>
                    <w:jc w:val="center"/>
                    <w:rPr>
                      <w:rFonts w:ascii="Times New Roman" w:hAnsi="Times New Roman" w:cs="Times New Roman"/>
                      <w:sz w:val="24"/>
                      <w:szCs w:val="24"/>
                    </w:rPr>
                  </w:pPr>
                </w:p>
              </w:tc>
            </w:tr>
            <w:tr w:rsidR="00E24BB9">
              <w:trPr>
                <w:trHeight w:val="50"/>
              </w:trPr>
              <w:tc>
                <w:tcPr>
                  <w:tcW w:w="2521" w:type="pct"/>
                  <w:shd w:val="clear" w:color="auto" w:fill="auto"/>
                </w:tcPr>
                <w:p w:rsidR="00E24BB9" w:rsidRDefault="00AF0E6D">
                  <w:pPr>
                    <w:spacing w:after="0" w:line="240" w:lineRule="auto"/>
                    <w:rPr>
                      <w:rFonts w:ascii="Times New Roman" w:hAnsi="Times New Roman" w:cs="Times New Roman"/>
                      <w:sz w:val="24"/>
                      <w:szCs w:val="24"/>
                    </w:rPr>
                  </w:pPr>
                  <w:r>
                    <w:rPr>
                      <w:rFonts w:ascii="Times New Roman" w:hAnsi="Times New Roman" w:cs="Times New Roman"/>
                      <w:sz w:val="24"/>
                      <w:szCs w:val="24"/>
                    </w:rPr>
                    <w:t>Загрузка оператора, %</w:t>
                  </w:r>
                </w:p>
              </w:tc>
              <w:tc>
                <w:tcPr>
                  <w:tcW w:w="676"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737"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1066" w:type="pct"/>
                  <w:shd w:val="clear" w:color="auto" w:fill="auto"/>
                </w:tcPr>
                <w:p w:rsidR="00E24BB9" w:rsidRDefault="00E24BB9">
                  <w:pPr>
                    <w:spacing w:after="0" w:line="240" w:lineRule="auto"/>
                    <w:jc w:val="center"/>
                    <w:rPr>
                      <w:rFonts w:ascii="Times New Roman" w:hAnsi="Times New Roman" w:cs="Times New Roman"/>
                      <w:sz w:val="24"/>
                      <w:szCs w:val="24"/>
                    </w:rPr>
                  </w:pPr>
                </w:p>
              </w:tc>
            </w:tr>
            <w:tr w:rsidR="00E24BB9">
              <w:trPr>
                <w:trHeight w:val="50"/>
              </w:trPr>
              <w:tc>
                <w:tcPr>
                  <w:tcW w:w="2521" w:type="pct"/>
                  <w:shd w:val="clear" w:color="auto" w:fill="auto"/>
                </w:tcPr>
                <w:p w:rsidR="00E24BB9" w:rsidRDefault="00AF0E6D">
                  <w:pPr>
                    <w:spacing w:after="0" w:line="240" w:lineRule="auto"/>
                    <w:rPr>
                      <w:rFonts w:ascii="Times New Roman" w:hAnsi="Times New Roman" w:cs="Times New Roman"/>
                      <w:sz w:val="24"/>
                      <w:szCs w:val="24"/>
                    </w:rPr>
                  </w:pPr>
                  <w:r>
                    <w:rPr>
                      <w:rFonts w:ascii="Times New Roman" w:hAnsi="Times New Roman" w:cs="Times New Roman"/>
                      <w:sz w:val="24"/>
                      <w:szCs w:val="24"/>
                    </w:rPr>
                    <w:t>Расчетное число операторов, чел</w:t>
                  </w:r>
                </w:p>
              </w:tc>
              <w:tc>
                <w:tcPr>
                  <w:tcW w:w="676"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737"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1066" w:type="pct"/>
                  <w:shd w:val="clear" w:color="auto" w:fill="auto"/>
                </w:tcPr>
                <w:p w:rsidR="00E24BB9" w:rsidRDefault="00E24BB9">
                  <w:pPr>
                    <w:spacing w:after="0" w:line="240" w:lineRule="auto"/>
                    <w:jc w:val="center"/>
                    <w:rPr>
                      <w:rFonts w:ascii="Times New Roman" w:hAnsi="Times New Roman" w:cs="Times New Roman"/>
                      <w:sz w:val="24"/>
                      <w:szCs w:val="24"/>
                    </w:rPr>
                  </w:pPr>
                </w:p>
              </w:tc>
            </w:tr>
            <w:tr w:rsidR="00E24BB9">
              <w:trPr>
                <w:trHeight w:val="50"/>
              </w:trPr>
              <w:tc>
                <w:tcPr>
                  <w:tcW w:w="2521" w:type="pct"/>
                  <w:shd w:val="clear" w:color="auto" w:fill="auto"/>
                </w:tcPr>
                <w:p w:rsidR="00E24BB9" w:rsidRDefault="00AF0E6D">
                  <w:pPr>
                    <w:spacing w:after="0" w:line="240" w:lineRule="auto"/>
                    <w:rPr>
                      <w:rFonts w:ascii="Times New Roman" w:hAnsi="Times New Roman" w:cs="Times New Roman"/>
                      <w:sz w:val="24"/>
                      <w:szCs w:val="24"/>
                    </w:rPr>
                  </w:pPr>
                  <w:r>
                    <w:rPr>
                      <w:rFonts w:ascii="Times New Roman" w:hAnsi="Times New Roman" w:cs="Times New Roman"/>
                      <w:sz w:val="24"/>
                      <w:szCs w:val="24"/>
                    </w:rPr>
                    <w:t>Производительность труда</w:t>
                  </w:r>
                </w:p>
              </w:tc>
              <w:tc>
                <w:tcPr>
                  <w:tcW w:w="676"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737"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1066" w:type="pct"/>
                  <w:shd w:val="clear" w:color="auto" w:fill="auto"/>
                </w:tcPr>
                <w:p w:rsidR="00E24BB9" w:rsidRDefault="00E24BB9">
                  <w:pPr>
                    <w:spacing w:after="0" w:line="240" w:lineRule="auto"/>
                    <w:jc w:val="center"/>
                    <w:rPr>
                      <w:rFonts w:ascii="Times New Roman" w:hAnsi="Times New Roman" w:cs="Times New Roman"/>
                      <w:sz w:val="24"/>
                      <w:szCs w:val="24"/>
                    </w:rPr>
                  </w:pPr>
                </w:p>
              </w:tc>
            </w:tr>
            <w:tr w:rsidR="00E24BB9">
              <w:trPr>
                <w:trHeight w:val="241"/>
              </w:trPr>
              <w:tc>
                <w:tcPr>
                  <w:tcW w:w="2521" w:type="pct"/>
                  <w:shd w:val="clear" w:color="auto" w:fill="auto"/>
                </w:tcPr>
                <w:p w:rsidR="00E24BB9" w:rsidRDefault="00AF0E6D">
                  <w:pPr>
                    <w:spacing w:after="0" w:line="240" w:lineRule="auto"/>
                    <w:rPr>
                      <w:rFonts w:ascii="Times New Roman" w:hAnsi="Times New Roman" w:cs="Times New Roman"/>
                      <w:sz w:val="24"/>
                      <w:szCs w:val="24"/>
                    </w:rPr>
                  </w:pPr>
                  <w:r>
                    <w:rPr>
                      <w:rFonts w:ascii="Times New Roman" w:hAnsi="Times New Roman" w:cs="Times New Roman"/>
                      <w:sz w:val="24"/>
                      <w:szCs w:val="24"/>
                    </w:rPr>
                    <w:t>Брак, шт.</w:t>
                  </w:r>
                </w:p>
              </w:tc>
              <w:tc>
                <w:tcPr>
                  <w:tcW w:w="676"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737"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1066" w:type="pct"/>
                  <w:shd w:val="clear" w:color="auto" w:fill="auto"/>
                </w:tcPr>
                <w:p w:rsidR="00E24BB9" w:rsidRDefault="00E24BB9">
                  <w:pPr>
                    <w:spacing w:after="0" w:line="240" w:lineRule="auto"/>
                    <w:jc w:val="center"/>
                    <w:rPr>
                      <w:rFonts w:ascii="Times New Roman" w:hAnsi="Times New Roman" w:cs="Times New Roman"/>
                      <w:sz w:val="24"/>
                      <w:szCs w:val="24"/>
                    </w:rPr>
                  </w:pPr>
                </w:p>
              </w:tc>
            </w:tr>
            <w:tr w:rsidR="00E24BB9">
              <w:trPr>
                <w:trHeight w:val="50"/>
              </w:trPr>
              <w:tc>
                <w:tcPr>
                  <w:tcW w:w="2521" w:type="pct"/>
                  <w:shd w:val="clear" w:color="auto" w:fill="auto"/>
                </w:tcPr>
                <w:p w:rsidR="00E24BB9" w:rsidRDefault="00AF0E6D">
                  <w:pPr>
                    <w:spacing w:after="0" w:line="240" w:lineRule="auto"/>
                    <w:rPr>
                      <w:rFonts w:ascii="Times New Roman" w:hAnsi="Times New Roman" w:cs="Times New Roman"/>
                      <w:sz w:val="24"/>
                      <w:szCs w:val="24"/>
                    </w:rPr>
                  </w:pPr>
                  <w:r>
                    <w:rPr>
                      <w:rFonts w:ascii="Times New Roman" w:hAnsi="Times New Roman" w:cs="Times New Roman"/>
                      <w:sz w:val="24"/>
                      <w:szCs w:val="24"/>
                    </w:rPr>
                    <w:t>Занимаемая площадь, м</w:t>
                  </w:r>
                </w:p>
              </w:tc>
              <w:tc>
                <w:tcPr>
                  <w:tcW w:w="676"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737"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1066" w:type="pct"/>
                  <w:shd w:val="clear" w:color="auto" w:fill="auto"/>
                </w:tcPr>
                <w:p w:rsidR="00E24BB9" w:rsidRDefault="00E24BB9">
                  <w:pPr>
                    <w:spacing w:after="0" w:line="240" w:lineRule="auto"/>
                    <w:jc w:val="center"/>
                    <w:rPr>
                      <w:rFonts w:ascii="Times New Roman" w:hAnsi="Times New Roman" w:cs="Times New Roman"/>
                      <w:sz w:val="24"/>
                      <w:szCs w:val="24"/>
                    </w:rPr>
                  </w:pPr>
                </w:p>
              </w:tc>
            </w:tr>
            <w:tr w:rsidR="00E24BB9">
              <w:trPr>
                <w:trHeight w:val="50"/>
              </w:trPr>
              <w:tc>
                <w:tcPr>
                  <w:tcW w:w="2521" w:type="pct"/>
                  <w:shd w:val="clear" w:color="auto" w:fill="auto"/>
                </w:tcPr>
                <w:p w:rsidR="00E24BB9" w:rsidRDefault="00AF0E6D">
                  <w:pPr>
                    <w:spacing w:after="0" w:line="240" w:lineRule="auto"/>
                    <w:rPr>
                      <w:rFonts w:ascii="Times New Roman" w:hAnsi="Times New Roman" w:cs="Times New Roman"/>
                      <w:sz w:val="24"/>
                      <w:szCs w:val="24"/>
                    </w:rPr>
                  </w:pPr>
                  <w:r>
                    <w:rPr>
                      <w:rFonts w:ascii="Times New Roman" w:hAnsi="Times New Roman" w:cs="Times New Roman"/>
                      <w:sz w:val="24"/>
                      <w:szCs w:val="24"/>
                    </w:rPr>
                    <w:t>Маржинальная прибыль</w:t>
                  </w:r>
                </w:p>
              </w:tc>
              <w:tc>
                <w:tcPr>
                  <w:tcW w:w="676"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737"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1066" w:type="pct"/>
                  <w:shd w:val="clear" w:color="auto" w:fill="auto"/>
                </w:tcPr>
                <w:p w:rsidR="00E24BB9" w:rsidRDefault="00E24BB9">
                  <w:pPr>
                    <w:spacing w:after="0" w:line="240" w:lineRule="auto"/>
                    <w:jc w:val="center"/>
                    <w:rPr>
                      <w:rFonts w:ascii="Times New Roman" w:hAnsi="Times New Roman" w:cs="Times New Roman"/>
                      <w:sz w:val="24"/>
                      <w:szCs w:val="24"/>
                    </w:rPr>
                  </w:pPr>
                </w:p>
              </w:tc>
            </w:tr>
            <w:tr w:rsidR="00E24BB9">
              <w:trPr>
                <w:trHeight w:val="50"/>
              </w:trPr>
              <w:tc>
                <w:tcPr>
                  <w:tcW w:w="2521" w:type="pct"/>
                  <w:shd w:val="clear" w:color="auto" w:fill="auto"/>
                </w:tcPr>
                <w:p w:rsidR="00E24BB9" w:rsidRDefault="00AF0E6D">
                  <w:pPr>
                    <w:spacing w:after="0" w:line="240" w:lineRule="auto"/>
                    <w:rPr>
                      <w:rFonts w:ascii="Times New Roman" w:hAnsi="Times New Roman" w:cs="Times New Roman"/>
                      <w:sz w:val="24"/>
                      <w:szCs w:val="24"/>
                    </w:rPr>
                  </w:pPr>
                  <w:r>
                    <w:rPr>
                      <w:rFonts w:ascii="Times New Roman" w:hAnsi="Times New Roman" w:cs="Times New Roman"/>
                      <w:sz w:val="24"/>
                      <w:szCs w:val="24"/>
                    </w:rPr>
                    <w:t>Переменные затраты</w:t>
                  </w:r>
                </w:p>
              </w:tc>
              <w:tc>
                <w:tcPr>
                  <w:tcW w:w="676"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737"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1066" w:type="pct"/>
                  <w:shd w:val="clear" w:color="auto" w:fill="auto"/>
                </w:tcPr>
                <w:p w:rsidR="00E24BB9" w:rsidRDefault="00E24BB9">
                  <w:pPr>
                    <w:spacing w:after="0" w:line="240" w:lineRule="auto"/>
                    <w:jc w:val="center"/>
                    <w:rPr>
                      <w:rFonts w:ascii="Times New Roman" w:hAnsi="Times New Roman" w:cs="Times New Roman"/>
                      <w:sz w:val="24"/>
                      <w:szCs w:val="24"/>
                    </w:rPr>
                  </w:pPr>
                </w:p>
              </w:tc>
            </w:tr>
            <w:tr w:rsidR="00E24BB9">
              <w:trPr>
                <w:trHeight w:val="241"/>
              </w:trPr>
              <w:tc>
                <w:tcPr>
                  <w:tcW w:w="2521" w:type="pct"/>
                  <w:shd w:val="clear" w:color="auto" w:fill="auto"/>
                </w:tcPr>
                <w:p w:rsidR="00E24BB9" w:rsidRDefault="00AF0E6D">
                  <w:pPr>
                    <w:spacing w:after="0" w:line="240" w:lineRule="auto"/>
                    <w:rPr>
                      <w:rFonts w:ascii="Times New Roman" w:hAnsi="Times New Roman" w:cs="Times New Roman"/>
                      <w:sz w:val="24"/>
                      <w:szCs w:val="24"/>
                    </w:rPr>
                  </w:pPr>
                  <w:r>
                    <w:rPr>
                      <w:rFonts w:ascii="Times New Roman" w:hAnsi="Times New Roman" w:cs="Times New Roman"/>
                      <w:sz w:val="24"/>
                      <w:szCs w:val="24"/>
                    </w:rPr>
                    <w:t>Постоянные затраты</w:t>
                  </w:r>
                </w:p>
              </w:tc>
              <w:tc>
                <w:tcPr>
                  <w:tcW w:w="676"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737"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1066" w:type="pct"/>
                  <w:shd w:val="clear" w:color="auto" w:fill="auto"/>
                </w:tcPr>
                <w:p w:rsidR="00E24BB9" w:rsidRDefault="00E24BB9">
                  <w:pPr>
                    <w:spacing w:after="0" w:line="240" w:lineRule="auto"/>
                    <w:jc w:val="center"/>
                    <w:rPr>
                      <w:rFonts w:ascii="Times New Roman" w:hAnsi="Times New Roman" w:cs="Times New Roman"/>
                      <w:sz w:val="24"/>
                      <w:szCs w:val="24"/>
                    </w:rPr>
                  </w:pPr>
                </w:p>
              </w:tc>
            </w:tr>
            <w:tr w:rsidR="00E24BB9">
              <w:trPr>
                <w:trHeight w:val="50"/>
              </w:trPr>
              <w:tc>
                <w:tcPr>
                  <w:tcW w:w="2521" w:type="pct"/>
                  <w:shd w:val="clear" w:color="auto" w:fill="auto"/>
                </w:tcPr>
                <w:p w:rsidR="00E24BB9" w:rsidRDefault="00AF0E6D">
                  <w:pPr>
                    <w:spacing w:after="0" w:line="240" w:lineRule="auto"/>
                    <w:rPr>
                      <w:rFonts w:ascii="Times New Roman" w:hAnsi="Times New Roman" w:cs="Times New Roman"/>
                      <w:sz w:val="24"/>
                      <w:szCs w:val="24"/>
                    </w:rPr>
                  </w:pPr>
                  <w:r>
                    <w:rPr>
                      <w:rFonts w:ascii="Times New Roman" w:hAnsi="Times New Roman" w:cs="Times New Roman"/>
                      <w:sz w:val="24"/>
                      <w:szCs w:val="24"/>
                    </w:rPr>
                    <w:t>Точка безубыточности</w:t>
                  </w:r>
                </w:p>
              </w:tc>
              <w:tc>
                <w:tcPr>
                  <w:tcW w:w="676"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737"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1066" w:type="pct"/>
                  <w:shd w:val="clear" w:color="auto" w:fill="auto"/>
                </w:tcPr>
                <w:p w:rsidR="00E24BB9" w:rsidRDefault="00E24BB9">
                  <w:pPr>
                    <w:spacing w:after="0" w:line="240" w:lineRule="auto"/>
                    <w:jc w:val="center"/>
                    <w:rPr>
                      <w:rFonts w:ascii="Times New Roman" w:hAnsi="Times New Roman" w:cs="Times New Roman"/>
                      <w:sz w:val="24"/>
                      <w:szCs w:val="24"/>
                    </w:rPr>
                  </w:pPr>
                </w:p>
              </w:tc>
            </w:tr>
            <w:tr w:rsidR="00E24BB9">
              <w:trPr>
                <w:trHeight w:val="50"/>
              </w:trPr>
              <w:tc>
                <w:tcPr>
                  <w:tcW w:w="2521" w:type="pct"/>
                  <w:shd w:val="clear" w:color="auto" w:fill="auto"/>
                </w:tcPr>
                <w:p w:rsidR="00E24BB9" w:rsidRDefault="00AF0E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Рентабельность </w:t>
                  </w:r>
                </w:p>
              </w:tc>
              <w:tc>
                <w:tcPr>
                  <w:tcW w:w="676"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737"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1066" w:type="pct"/>
                  <w:shd w:val="clear" w:color="auto" w:fill="auto"/>
                </w:tcPr>
                <w:p w:rsidR="00E24BB9" w:rsidRDefault="00E24BB9">
                  <w:pPr>
                    <w:spacing w:after="0" w:line="240" w:lineRule="auto"/>
                    <w:jc w:val="center"/>
                    <w:rPr>
                      <w:rFonts w:ascii="Times New Roman" w:hAnsi="Times New Roman" w:cs="Times New Roman"/>
                      <w:sz w:val="24"/>
                      <w:szCs w:val="24"/>
                    </w:rPr>
                  </w:pPr>
                </w:p>
              </w:tc>
            </w:tr>
            <w:tr w:rsidR="00E24BB9">
              <w:trPr>
                <w:trHeight w:val="50"/>
              </w:trPr>
              <w:tc>
                <w:tcPr>
                  <w:tcW w:w="2521" w:type="pct"/>
                  <w:shd w:val="clear" w:color="auto" w:fill="auto"/>
                </w:tcPr>
                <w:p w:rsidR="00E24BB9" w:rsidRDefault="00AF0E6D">
                  <w:pPr>
                    <w:spacing w:after="0" w:line="240" w:lineRule="auto"/>
                    <w:rPr>
                      <w:rFonts w:ascii="Times New Roman" w:hAnsi="Times New Roman" w:cs="Times New Roman"/>
                      <w:sz w:val="24"/>
                      <w:szCs w:val="24"/>
                    </w:rPr>
                  </w:pPr>
                  <w:r>
                    <w:rPr>
                      <w:rFonts w:ascii="Times New Roman" w:hAnsi="Times New Roman" w:cs="Times New Roman"/>
                      <w:sz w:val="24"/>
                      <w:szCs w:val="24"/>
                    </w:rPr>
                    <w:t>Прибыль, руб.</w:t>
                  </w:r>
                </w:p>
              </w:tc>
              <w:tc>
                <w:tcPr>
                  <w:tcW w:w="676"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737"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1066" w:type="pct"/>
                  <w:shd w:val="clear" w:color="auto" w:fill="auto"/>
                </w:tcPr>
                <w:p w:rsidR="00E24BB9" w:rsidRDefault="00E24BB9">
                  <w:pPr>
                    <w:spacing w:after="0" w:line="240" w:lineRule="auto"/>
                    <w:jc w:val="center"/>
                    <w:rPr>
                      <w:rFonts w:ascii="Times New Roman" w:hAnsi="Times New Roman" w:cs="Times New Roman"/>
                      <w:sz w:val="24"/>
                      <w:szCs w:val="24"/>
                    </w:rPr>
                  </w:pPr>
                </w:p>
              </w:tc>
            </w:tr>
          </w:tbl>
          <w:p w:rsidR="00E24BB9" w:rsidRDefault="00E24BB9">
            <w:pPr>
              <w:pStyle w:val="afb"/>
              <w:tabs>
                <w:tab w:val="left" w:pos="709"/>
              </w:tabs>
              <w:rPr>
                <w:rFonts w:eastAsia="Calibri"/>
                <w:bCs/>
                <w:szCs w:val="24"/>
                <w:lang w:val="ru-RU"/>
              </w:rPr>
            </w:pPr>
          </w:p>
        </w:tc>
      </w:tr>
    </w:tbl>
    <w:p w:rsidR="00E24BB9" w:rsidRDefault="00E24BB9">
      <w:pPr>
        <w:spacing w:after="0" w:line="276" w:lineRule="auto"/>
        <w:ind w:right="-1"/>
        <w:jc w:val="both"/>
        <w:rPr>
          <w:rFonts w:ascii="Times New Roman" w:eastAsia="Times New Roman" w:hAnsi="Times New Roman"/>
          <w:sz w:val="28"/>
          <w:szCs w:val="28"/>
        </w:rPr>
      </w:pPr>
    </w:p>
    <w:p w:rsidR="00E24BB9" w:rsidRDefault="00AF0E6D">
      <w:pPr>
        <w:spacing w:after="0" w:line="276" w:lineRule="auto"/>
        <w:ind w:right="-1"/>
        <w:jc w:val="both"/>
        <w:rPr>
          <w:rFonts w:ascii="Times New Roman" w:eastAsia="Times New Roman" w:hAnsi="Times New Roman"/>
          <w:sz w:val="28"/>
          <w:szCs w:val="28"/>
        </w:rPr>
      </w:pPr>
      <w:r>
        <w:rPr>
          <w:rFonts w:ascii="Times New Roman" w:eastAsia="Times New Roman" w:hAnsi="Times New Roman"/>
          <w:sz w:val="28"/>
          <w:szCs w:val="28"/>
        </w:rPr>
        <w:t xml:space="preserve">Требования к оформлению план мероприятий достижения целевого </w:t>
      </w:r>
      <w:proofErr w:type="gramStart"/>
      <w:r>
        <w:rPr>
          <w:rFonts w:ascii="Times New Roman" w:eastAsia="Times New Roman" w:hAnsi="Times New Roman"/>
          <w:sz w:val="28"/>
          <w:szCs w:val="28"/>
        </w:rPr>
        <w:t>состояния  указаны</w:t>
      </w:r>
      <w:proofErr w:type="gramEnd"/>
      <w:r>
        <w:rPr>
          <w:rFonts w:ascii="Times New Roman" w:eastAsia="Times New Roman" w:hAnsi="Times New Roman"/>
          <w:sz w:val="28"/>
          <w:szCs w:val="28"/>
        </w:rPr>
        <w:t xml:space="preserve"> в таблице 6.</w:t>
      </w:r>
    </w:p>
    <w:p w:rsidR="00E24BB9" w:rsidRDefault="00E24BB9">
      <w:pPr>
        <w:pStyle w:val="affb"/>
        <w:spacing w:after="0" w:line="360" w:lineRule="auto"/>
        <w:ind w:left="0" w:right="-1"/>
        <w:rPr>
          <w:rFonts w:ascii="Times New Roman" w:eastAsia="Times New Roman" w:hAnsi="Times New Roman"/>
          <w:sz w:val="28"/>
          <w:szCs w:val="28"/>
        </w:rPr>
      </w:pPr>
    </w:p>
    <w:p w:rsidR="00E24BB9" w:rsidRDefault="00AF0E6D">
      <w:pPr>
        <w:pStyle w:val="affb"/>
        <w:spacing w:after="0" w:line="360" w:lineRule="auto"/>
        <w:ind w:left="0" w:right="-1"/>
        <w:jc w:val="right"/>
        <w:rPr>
          <w:rFonts w:ascii="Times New Roman" w:eastAsia="Times New Roman" w:hAnsi="Times New Roman"/>
          <w:sz w:val="28"/>
          <w:szCs w:val="28"/>
        </w:rPr>
      </w:pPr>
      <w:r>
        <w:rPr>
          <w:rFonts w:ascii="Times New Roman" w:eastAsia="Times New Roman" w:hAnsi="Times New Roman"/>
          <w:sz w:val="28"/>
          <w:szCs w:val="28"/>
        </w:rPr>
        <w:t xml:space="preserve">Таблица 6. </w:t>
      </w:r>
      <w:r>
        <w:rPr>
          <w:rFonts w:ascii="Times New Roman" w:hAnsi="Times New Roman"/>
          <w:sz w:val="28"/>
          <w:szCs w:val="28"/>
        </w:rPr>
        <w:t>План мероприятий достижения целевого состояния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74"/>
        <w:gridCol w:w="3996"/>
        <w:gridCol w:w="733"/>
        <w:gridCol w:w="1087"/>
        <w:gridCol w:w="1272"/>
      </w:tblGrid>
      <w:tr w:rsidR="00E24BB9">
        <w:tc>
          <w:tcPr>
            <w:tcW w:w="363" w:type="pct"/>
            <w:vMerge w:val="restart"/>
            <w:shd w:val="clear" w:color="auto" w:fill="auto"/>
            <w:vAlign w:val="center"/>
          </w:tcPr>
          <w:p w:rsidR="00E24BB9" w:rsidRDefault="00AF0E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0" w:type="pct"/>
            <w:vMerge w:val="restart"/>
            <w:shd w:val="clear" w:color="auto" w:fill="auto"/>
            <w:vAlign w:val="center"/>
          </w:tcPr>
          <w:p w:rsidR="00E24BB9" w:rsidRDefault="00AF0E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Проблема</w:t>
            </w:r>
          </w:p>
        </w:tc>
        <w:tc>
          <w:tcPr>
            <w:tcW w:w="2045" w:type="pct"/>
            <w:vMerge w:val="restart"/>
            <w:shd w:val="clear" w:color="auto" w:fill="auto"/>
            <w:vAlign w:val="center"/>
          </w:tcPr>
          <w:p w:rsidR="00E24BB9" w:rsidRDefault="00AF0E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Мероприятие (</w:t>
            </w:r>
            <w:proofErr w:type="spellStart"/>
            <w:r>
              <w:rPr>
                <w:rFonts w:ascii="Times New Roman" w:hAnsi="Times New Roman" w:cs="Times New Roman"/>
                <w:sz w:val="24"/>
                <w:szCs w:val="24"/>
              </w:rPr>
              <w:t>кайзен</w:t>
            </w:r>
            <w:proofErr w:type="spellEnd"/>
            <w:r>
              <w:rPr>
                <w:rFonts w:ascii="Times New Roman" w:hAnsi="Times New Roman" w:cs="Times New Roman"/>
                <w:sz w:val="24"/>
                <w:szCs w:val="24"/>
              </w:rPr>
              <w:t>)</w:t>
            </w:r>
          </w:p>
        </w:tc>
        <w:tc>
          <w:tcPr>
            <w:tcW w:w="1582" w:type="pct"/>
            <w:gridSpan w:val="3"/>
            <w:shd w:val="clear" w:color="auto" w:fill="auto"/>
            <w:vAlign w:val="center"/>
          </w:tcPr>
          <w:p w:rsidR="00E24BB9" w:rsidRDefault="00AF0E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w:t>
            </w:r>
          </w:p>
        </w:tc>
      </w:tr>
      <w:tr w:rsidR="00E24BB9">
        <w:trPr>
          <w:trHeight w:val="50"/>
        </w:trPr>
        <w:tc>
          <w:tcPr>
            <w:tcW w:w="363" w:type="pct"/>
            <w:vMerge/>
            <w:shd w:val="clear" w:color="auto" w:fill="auto"/>
          </w:tcPr>
          <w:p w:rsidR="00E24BB9" w:rsidRDefault="00E24BB9">
            <w:pPr>
              <w:spacing w:after="0" w:line="240" w:lineRule="auto"/>
              <w:jc w:val="center"/>
              <w:rPr>
                <w:rFonts w:ascii="Times New Roman" w:hAnsi="Times New Roman" w:cs="Times New Roman"/>
                <w:sz w:val="24"/>
                <w:szCs w:val="24"/>
              </w:rPr>
            </w:pPr>
          </w:p>
        </w:tc>
        <w:tc>
          <w:tcPr>
            <w:tcW w:w="1010" w:type="pct"/>
            <w:vMerge/>
            <w:shd w:val="clear" w:color="auto" w:fill="auto"/>
          </w:tcPr>
          <w:p w:rsidR="00E24BB9" w:rsidRDefault="00E24BB9">
            <w:pPr>
              <w:spacing w:after="0" w:line="240" w:lineRule="auto"/>
              <w:jc w:val="center"/>
              <w:rPr>
                <w:rFonts w:ascii="Times New Roman" w:hAnsi="Times New Roman" w:cs="Times New Roman"/>
                <w:sz w:val="24"/>
                <w:szCs w:val="24"/>
              </w:rPr>
            </w:pPr>
          </w:p>
        </w:tc>
        <w:tc>
          <w:tcPr>
            <w:tcW w:w="2045" w:type="pct"/>
            <w:vMerge/>
            <w:shd w:val="clear" w:color="auto" w:fill="auto"/>
          </w:tcPr>
          <w:p w:rsidR="00E24BB9" w:rsidRDefault="00E24BB9">
            <w:pPr>
              <w:spacing w:after="0" w:line="240" w:lineRule="auto"/>
              <w:jc w:val="center"/>
              <w:rPr>
                <w:rFonts w:ascii="Times New Roman" w:hAnsi="Times New Roman" w:cs="Times New Roman"/>
                <w:sz w:val="24"/>
                <w:szCs w:val="24"/>
              </w:rPr>
            </w:pPr>
          </w:p>
        </w:tc>
        <w:tc>
          <w:tcPr>
            <w:tcW w:w="375" w:type="pct"/>
            <w:shd w:val="clear" w:color="auto" w:fill="auto"/>
          </w:tcPr>
          <w:p w:rsidR="00E24BB9" w:rsidRDefault="00AF0E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w:t>
            </w:r>
          </w:p>
        </w:tc>
        <w:tc>
          <w:tcPr>
            <w:tcW w:w="556" w:type="pct"/>
            <w:shd w:val="clear" w:color="auto" w:fill="auto"/>
          </w:tcPr>
          <w:p w:rsidR="00E24BB9" w:rsidRDefault="00AF0E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w:t>
            </w:r>
          </w:p>
        </w:tc>
        <w:tc>
          <w:tcPr>
            <w:tcW w:w="651" w:type="pct"/>
            <w:shd w:val="clear" w:color="auto" w:fill="auto"/>
          </w:tcPr>
          <w:p w:rsidR="00E24BB9" w:rsidRDefault="00AF0E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w:t>
            </w:r>
          </w:p>
        </w:tc>
      </w:tr>
      <w:tr w:rsidR="00E24BB9">
        <w:trPr>
          <w:trHeight w:val="50"/>
        </w:trPr>
        <w:tc>
          <w:tcPr>
            <w:tcW w:w="363"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1010"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2045"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375"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556"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651" w:type="pct"/>
            <w:shd w:val="clear" w:color="auto" w:fill="auto"/>
          </w:tcPr>
          <w:p w:rsidR="00E24BB9" w:rsidRDefault="00E24BB9">
            <w:pPr>
              <w:spacing w:after="0" w:line="240" w:lineRule="auto"/>
              <w:jc w:val="center"/>
              <w:rPr>
                <w:rFonts w:ascii="Times New Roman" w:hAnsi="Times New Roman" w:cs="Times New Roman"/>
                <w:sz w:val="24"/>
                <w:szCs w:val="24"/>
              </w:rPr>
            </w:pPr>
          </w:p>
        </w:tc>
      </w:tr>
      <w:tr w:rsidR="00E24BB9">
        <w:tc>
          <w:tcPr>
            <w:tcW w:w="363"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1010"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2045"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375"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556" w:type="pct"/>
            <w:shd w:val="clear" w:color="auto" w:fill="auto"/>
          </w:tcPr>
          <w:p w:rsidR="00E24BB9" w:rsidRDefault="00E24BB9">
            <w:pPr>
              <w:spacing w:after="0" w:line="240" w:lineRule="auto"/>
              <w:jc w:val="center"/>
              <w:rPr>
                <w:rFonts w:ascii="Times New Roman" w:hAnsi="Times New Roman" w:cs="Times New Roman"/>
                <w:sz w:val="24"/>
                <w:szCs w:val="24"/>
              </w:rPr>
            </w:pPr>
          </w:p>
        </w:tc>
        <w:tc>
          <w:tcPr>
            <w:tcW w:w="651" w:type="pct"/>
            <w:shd w:val="clear" w:color="auto" w:fill="auto"/>
          </w:tcPr>
          <w:p w:rsidR="00E24BB9" w:rsidRDefault="00E24BB9">
            <w:pPr>
              <w:spacing w:after="0" w:line="240" w:lineRule="auto"/>
              <w:jc w:val="center"/>
              <w:rPr>
                <w:rFonts w:ascii="Times New Roman" w:hAnsi="Times New Roman" w:cs="Times New Roman"/>
                <w:sz w:val="24"/>
                <w:szCs w:val="24"/>
              </w:rPr>
            </w:pPr>
          </w:p>
        </w:tc>
      </w:tr>
    </w:tbl>
    <w:p w:rsidR="00E24BB9" w:rsidRDefault="00E24BB9">
      <w:pPr>
        <w:spacing w:after="0" w:line="276" w:lineRule="auto"/>
        <w:jc w:val="both"/>
        <w:rPr>
          <w:rFonts w:ascii="Times New Roman" w:eastAsia="Times New Roman" w:hAnsi="Times New Roman" w:cs="Times New Roman"/>
          <w:sz w:val="28"/>
          <w:szCs w:val="28"/>
          <w:lang w:eastAsia="ru-RU"/>
        </w:rPr>
      </w:pPr>
    </w:p>
    <w:p w:rsidR="00E24BB9" w:rsidRDefault="00AF0E6D">
      <w:pPr>
        <w:pStyle w:val="2"/>
        <w:spacing w:after="0" w:line="276" w:lineRule="auto"/>
        <w:ind w:firstLine="709"/>
        <w:jc w:val="center"/>
        <w:rPr>
          <w:rFonts w:ascii="Times New Roman" w:hAnsi="Times New Roman"/>
          <w:lang w:val="ru-RU"/>
        </w:rPr>
      </w:pPr>
      <w:bookmarkStart w:id="11" w:name="_Toc78885643"/>
      <w:bookmarkStart w:id="12" w:name="_Toc126341308"/>
      <w:r>
        <w:rPr>
          <w:rFonts w:ascii="Times New Roman" w:hAnsi="Times New Roman"/>
          <w:iCs/>
          <w:sz w:val="24"/>
          <w:lang w:val="ru-RU"/>
        </w:rPr>
        <w:t>2. СПЕЦИАЛЬНЫЕ ПРАВИЛА КОМПЕТЕНЦИИ</w:t>
      </w:r>
      <w:r>
        <w:rPr>
          <w:rFonts w:ascii="Times New Roman" w:hAnsi="Times New Roman"/>
          <w:i/>
          <w:color w:val="000000"/>
          <w:vertAlign w:val="superscript"/>
        </w:rPr>
        <w:footnoteReference w:id="2"/>
      </w:r>
      <w:bookmarkEnd w:id="11"/>
      <w:bookmarkEnd w:id="12"/>
    </w:p>
    <w:p w:rsidR="00E24BB9" w:rsidRDefault="00AF0E6D">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 использует на площадке материалы и оборудование, предоставляемые площадкой проведения соревнований в соответствии с инфраструктурным листом.</w:t>
      </w:r>
    </w:p>
    <w:p w:rsidR="00E24BB9" w:rsidRDefault="00AF0E6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 выполнению конкурсного задания на каждое рабочее место </w:t>
      </w:r>
      <w:proofErr w:type="gramStart"/>
      <w:r>
        <w:rPr>
          <w:rFonts w:ascii="Times New Roman" w:hAnsi="Times New Roman" w:cs="Times New Roman"/>
          <w:sz w:val="28"/>
          <w:szCs w:val="28"/>
        </w:rPr>
        <w:t>привлекается  оператор</w:t>
      </w:r>
      <w:proofErr w:type="gramEnd"/>
      <w:r>
        <w:rPr>
          <w:rFonts w:ascii="Times New Roman" w:hAnsi="Times New Roman" w:cs="Times New Roman"/>
          <w:sz w:val="28"/>
          <w:szCs w:val="28"/>
        </w:rPr>
        <w:t xml:space="preserve"> (волонтер), который выполняет работу и не  помогает участнику конкурса. </w:t>
      </w:r>
    </w:p>
    <w:p w:rsidR="00E24BB9" w:rsidRDefault="00AF0E6D">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Жюри имеет право запретить использование любых предметов, которые будут сочтены не относящимися к выполнению конкурсного задания или же способными дать участнику несправедливое преимущество. </w:t>
      </w:r>
    </w:p>
    <w:p w:rsidR="00E24BB9" w:rsidRDefault="00AF0E6D">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исключения споров, разногласий, решения вопросов, возникающих на конкурсной площадке, экспертами подписывается лист согласования, содержащий перечень нарушений экспертом во время пребывания на конкурсной площадке. Наказание эксперта может заключаться в отстранении его от процесса оценки, а также вычете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Положения, вносимые в лист согласования, не должны противоречить концепции чемпионата.</w:t>
      </w:r>
    </w:p>
    <w:p w:rsidR="00E24BB9" w:rsidRDefault="00AF0E6D">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Внештатные ситуации, возникающие в дни проведения чемпионата, оформляются протоколом внештатных ситуаций на общем собрании экспертов.</w:t>
      </w:r>
    </w:p>
    <w:p w:rsidR="00E24BB9" w:rsidRDefault="00AF0E6D">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 лист согласования вносятся штрафные санкции для участников за нарушение требований охраны труда, концепции чемпионата, то участники должны быть ознакомлены со штрафными санкциями.</w:t>
      </w:r>
    </w:p>
    <w:p w:rsidR="00E24BB9" w:rsidRDefault="00AF0E6D">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Разъяснения по некоторым спорным ситуациям на конкурсной площадке представлены в таблице 7.</w:t>
      </w:r>
    </w:p>
    <w:p w:rsidR="00E24BB9" w:rsidRDefault="00AF0E6D">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Таблица 7.</w:t>
      </w:r>
    </w:p>
    <w:p w:rsidR="00E24BB9" w:rsidRDefault="00E24BB9">
      <w:pPr>
        <w:spacing w:after="0" w:line="276" w:lineRule="auto"/>
        <w:ind w:firstLine="709"/>
        <w:jc w:val="both"/>
        <w:rPr>
          <w:rFonts w:ascii="Times New Roman" w:eastAsia="Times New Roman" w:hAnsi="Times New Roman" w:cs="Times New Roman"/>
          <w:sz w:val="28"/>
          <w:szCs w:val="28"/>
          <w:lang w:eastAsia="ru-RU"/>
        </w:rPr>
      </w:pPr>
    </w:p>
    <w:p w:rsidR="00E24BB9" w:rsidRDefault="00AF0E6D">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Разъяснения по спорным ситуациям</w:t>
      </w:r>
    </w:p>
    <w:p w:rsidR="00E24BB9" w:rsidRDefault="00E24BB9">
      <w:pPr>
        <w:spacing w:after="0" w:line="276" w:lineRule="auto"/>
        <w:ind w:firstLine="709"/>
        <w:jc w:val="both"/>
        <w:rPr>
          <w:rFonts w:ascii="Times New Roman" w:eastAsia="Times New Roman" w:hAnsi="Times New Roman" w:cs="Times New Roman"/>
          <w:sz w:val="28"/>
          <w:szCs w:val="28"/>
          <w:lang w:eastAsia="ru-RU"/>
        </w:rPr>
      </w:pPr>
    </w:p>
    <w:tbl>
      <w:tblPr>
        <w:tblStyle w:val="16"/>
        <w:tblW w:w="0" w:type="auto"/>
        <w:tblLook w:val="04A0" w:firstRow="1" w:lastRow="0" w:firstColumn="1" w:lastColumn="0" w:noHBand="0" w:noVBand="1"/>
      </w:tblPr>
      <w:tblGrid>
        <w:gridCol w:w="674"/>
        <w:gridCol w:w="3957"/>
        <w:gridCol w:w="5140"/>
      </w:tblGrid>
      <w:tr w:rsidR="00E24BB9">
        <w:tc>
          <w:tcPr>
            <w:tcW w:w="674" w:type="dxa"/>
          </w:tcPr>
          <w:p w:rsidR="00E24BB9" w:rsidRDefault="00AF0E6D">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3957" w:type="dxa"/>
          </w:tcPr>
          <w:p w:rsidR="00E24BB9" w:rsidRDefault="00AF0E6D">
            <w:pPr>
              <w:contextualSpacing/>
              <w:jc w:val="center"/>
              <w:rPr>
                <w:rFonts w:ascii="Times New Roman" w:hAnsi="Times New Roman" w:cs="Times New Roman"/>
                <w:sz w:val="24"/>
                <w:szCs w:val="24"/>
              </w:rPr>
            </w:pPr>
            <w:r>
              <w:rPr>
                <w:rFonts w:ascii="Times New Roman" w:hAnsi="Times New Roman" w:cs="Times New Roman"/>
                <w:sz w:val="24"/>
                <w:szCs w:val="24"/>
              </w:rPr>
              <w:t>Описание ситуации</w:t>
            </w:r>
          </w:p>
        </w:tc>
        <w:tc>
          <w:tcPr>
            <w:tcW w:w="0" w:type="auto"/>
          </w:tcPr>
          <w:p w:rsidR="00E24BB9" w:rsidRDefault="00AF0E6D">
            <w:pPr>
              <w:jc w:val="center"/>
              <w:rPr>
                <w:rFonts w:ascii="Times New Roman" w:hAnsi="Times New Roman" w:cs="Times New Roman"/>
                <w:sz w:val="24"/>
                <w:szCs w:val="24"/>
              </w:rPr>
            </w:pPr>
            <w:r>
              <w:rPr>
                <w:rFonts w:ascii="Times New Roman" w:hAnsi="Times New Roman" w:cs="Times New Roman"/>
                <w:sz w:val="24"/>
                <w:szCs w:val="24"/>
              </w:rPr>
              <w:t>Ограничения</w:t>
            </w:r>
          </w:p>
        </w:tc>
      </w:tr>
      <w:tr w:rsidR="00E24BB9">
        <w:tc>
          <w:tcPr>
            <w:tcW w:w="674" w:type="dxa"/>
          </w:tcPr>
          <w:p w:rsidR="00E24BB9" w:rsidRDefault="00E24BB9">
            <w:pPr>
              <w:numPr>
                <w:ilvl w:val="0"/>
                <w:numId w:val="16"/>
              </w:numPr>
              <w:ind w:left="0" w:firstLine="0"/>
              <w:contextualSpacing/>
              <w:rPr>
                <w:rFonts w:ascii="Times New Roman" w:hAnsi="Times New Roman" w:cs="Times New Roman"/>
                <w:sz w:val="24"/>
                <w:szCs w:val="24"/>
              </w:rPr>
            </w:pPr>
          </w:p>
        </w:tc>
        <w:tc>
          <w:tcPr>
            <w:tcW w:w="3957" w:type="dxa"/>
          </w:tcPr>
          <w:p w:rsidR="00E24BB9" w:rsidRDefault="00AF0E6D">
            <w:pPr>
              <w:contextualSpacing/>
              <w:rPr>
                <w:rFonts w:ascii="Times New Roman" w:hAnsi="Times New Roman" w:cs="Times New Roman"/>
                <w:sz w:val="24"/>
                <w:szCs w:val="24"/>
              </w:rPr>
            </w:pPr>
            <w:r>
              <w:rPr>
                <w:rFonts w:ascii="Times New Roman" w:hAnsi="Times New Roman" w:cs="Times New Roman"/>
                <w:sz w:val="24"/>
                <w:szCs w:val="24"/>
              </w:rPr>
              <w:t xml:space="preserve">Использование носителей внешней памяти, </w:t>
            </w:r>
            <w:r>
              <w:rPr>
                <w:rFonts w:ascii="Times New Roman" w:hAnsi="Times New Roman" w:cs="Times New Roman"/>
                <w:sz w:val="24"/>
                <w:szCs w:val="24"/>
                <w:lang w:val="en-US"/>
              </w:rPr>
              <w:t>USB</w:t>
            </w:r>
            <w:r>
              <w:rPr>
                <w:rFonts w:ascii="Times New Roman" w:hAnsi="Times New Roman" w:cs="Times New Roman"/>
                <w:sz w:val="24"/>
                <w:szCs w:val="24"/>
              </w:rPr>
              <w:t xml:space="preserve"> устройств, диктофонов и других звукозаписывающих устройств (на планшете, в мобильном телефоне)</w:t>
            </w:r>
          </w:p>
        </w:tc>
        <w:tc>
          <w:tcPr>
            <w:tcW w:w="0" w:type="auto"/>
          </w:tcPr>
          <w:p w:rsidR="00E24BB9" w:rsidRDefault="00AF0E6D">
            <w:pPr>
              <w:rPr>
                <w:rFonts w:ascii="Times New Roman" w:hAnsi="Times New Roman" w:cs="Times New Roman"/>
                <w:sz w:val="24"/>
                <w:szCs w:val="24"/>
              </w:rPr>
            </w:pPr>
            <w:r>
              <w:rPr>
                <w:rFonts w:ascii="Times New Roman" w:hAnsi="Times New Roman" w:cs="Times New Roman"/>
                <w:sz w:val="24"/>
                <w:szCs w:val="24"/>
              </w:rPr>
              <w:t>Участникам запрещено приносить и использовать все перечисленные устройства.</w:t>
            </w:r>
          </w:p>
          <w:p w:rsidR="00E24BB9" w:rsidRDefault="00AF0E6D">
            <w:pPr>
              <w:rPr>
                <w:rFonts w:ascii="Times New Roman" w:hAnsi="Times New Roman" w:cs="Times New Roman"/>
                <w:sz w:val="24"/>
                <w:szCs w:val="24"/>
              </w:rPr>
            </w:pPr>
            <w:r>
              <w:rPr>
                <w:rFonts w:ascii="Times New Roman" w:hAnsi="Times New Roman" w:cs="Times New Roman"/>
                <w:sz w:val="24"/>
                <w:szCs w:val="24"/>
              </w:rPr>
              <w:t xml:space="preserve">Экспертам запрещено использовать звукозаписывающие устройства </w:t>
            </w:r>
          </w:p>
        </w:tc>
      </w:tr>
      <w:tr w:rsidR="00E24BB9">
        <w:tc>
          <w:tcPr>
            <w:tcW w:w="674" w:type="dxa"/>
          </w:tcPr>
          <w:p w:rsidR="00E24BB9" w:rsidRDefault="00E24BB9">
            <w:pPr>
              <w:numPr>
                <w:ilvl w:val="0"/>
                <w:numId w:val="16"/>
              </w:numPr>
              <w:tabs>
                <w:tab w:val="left" w:pos="174"/>
              </w:tabs>
              <w:ind w:left="0" w:firstLine="0"/>
              <w:contextualSpacing/>
              <w:rPr>
                <w:rFonts w:ascii="Times New Roman" w:hAnsi="Times New Roman" w:cs="Times New Roman"/>
                <w:sz w:val="24"/>
                <w:szCs w:val="24"/>
              </w:rPr>
            </w:pPr>
          </w:p>
        </w:tc>
        <w:tc>
          <w:tcPr>
            <w:tcW w:w="3957" w:type="dxa"/>
          </w:tcPr>
          <w:p w:rsidR="00E24BB9" w:rsidRDefault="00AF0E6D">
            <w:pPr>
              <w:tabs>
                <w:tab w:val="left" w:pos="174"/>
              </w:tabs>
              <w:contextualSpacing/>
              <w:rPr>
                <w:rFonts w:ascii="Times New Roman" w:hAnsi="Times New Roman" w:cs="Times New Roman"/>
                <w:sz w:val="24"/>
                <w:szCs w:val="24"/>
              </w:rPr>
            </w:pPr>
            <w:r>
              <w:rPr>
                <w:rFonts w:ascii="Times New Roman" w:hAnsi="Times New Roman" w:cs="Times New Roman"/>
                <w:sz w:val="24"/>
                <w:szCs w:val="24"/>
              </w:rPr>
              <w:t>Использование личных ноутбуков, планшетов, блокнотов, тетрадей, книг, шпаргалок, мобильных устройств</w:t>
            </w:r>
          </w:p>
        </w:tc>
        <w:tc>
          <w:tcPr>
            <w:tcW w:w="0" w:type="auto"/>
          </w:tcPr>
          <w:p w:rsidR="00E24BB9" w:rsidRDefault="00AF0E6D">
            <w:pPr>
              <w:rPr>
                <w:rFonts w:ascii="Times New Roman" w:hAnsi="Times New Roman" w:cs="Times New Roman"/>
                <w:sz w:val="24"/>
                <w:szCs w:val="24"/>
              </w:rPr>
            </w:pPr>
            <w:r>
              <w:rPr>
                <w:rFonts w:ascii="Times New Roman" w:hAnsi="Times New Roman" w:cs="Times New Roman"/>
                <w:sz w:val="24"/>
                <w:szCs w:val="24"/>
              </w:rPr>
              <w:t>Участникам запрещено приносить и использовать все перечисленные устройства</w:t>
            </w:r>
          </w:p>
        </w:tc>
      </w:tr>
      <w:tr w:rsidR="00E24BB9">
        <w:tc>
          <w:tcPr>
            <w:tcW w:w="674" w:type="dxa"/>
          </w:tcPr>
          <w:p w:rsidR="00E24BB9" w:rsidRDefault="00E24BB9">
            <w:pPr>
              <w:numPr>
                <w:ilvl w:val="0"/>
                <w:numId w:val="16"/>
              </w:numPr>
              <w:tabs>
                <w:tab w:val="left" w:pos="457"/>
              </w:tabs>
              <w:ind w:left="0" w:firstLine="0"/>
              <w:contextualSpacing/>
              <w:rPr>
                <w:rFonts w:ascii="Times New Roman" w:hAnsi="Times New Roman" w:cs="Times New Roman"/>
                <w:sz w:val="24"/>
                <w:szCs w:val="24"/>
              </w:rPr>
            </w:pPr>
          </w:p>
        </w:tc>
        <w:tc>
          <w:tcPr>
            <w:tcW w:w="3957" w:type="dxa"/>
          </w:tcPr>
          <w:p w:rsidR="00E24BB9" w:rsidRDefault="00AF0E6D">
            <w:pPr>
              <w:tabs>
                <w:tab w:val="left" w:pos="457"/>
              </w:tabs>
              <w:contextualSpacing/>
              <w:rPr>
                <w:rFonts w:ascii="Times New Roman" w:hAnsi="Times New Roman" w:cs="Times New Roman"/>
                <w:sz w:val="24"/>
                <w:szCs w:val="24"/>
              </w:rPr>
            </w:pPr>
            <w:r>
              <w:rPr>
                <w:rFonts w:ascii="Times New Roman" w:hAnsi="Times New Roman" w:cs="Times New Roman"/>
                <w:sz w:val="24"/>
                <w:szCs w:val="24"/>
              </w:rPr>
              <w:t>Использование устройств для фото- и видеосъемки</w:t>
            </w:r>
          </w:p>
        </w:tc>
        <w:tc>
          <w:tcPr>
            <w:tcW w:w="0" w:type="auto"/>
            <w:vAlign w:val="center"/>
          </w:tcPr>
          <w:p w:rsidR="00E24BB9" w:rsidRDefault="00AF0E6D">
            <w:pPr>
              <w:rPr>
                <w:rFonts w:ascii="Times New Roman" w:hAnsi="Times New Roman" w:cs="Times New Roman"/>
                <w:sz w:val="24"/>
                <w:szCs w:val="24"/>
              </w:rPr>
            </w:pPr>
            <w:r>
              <w:rPr>
                <w:rFonts w:ascii="Times New Roman" w:hAnsi="Times New Roman" w:cs="Times New Roman"/>
                <w:sz w:val="24"/>
                <w:szCs w:val="24"/>
              </w:rPr>
              <w:t>Участникам и экспертам разрешено использовать устройства для фото- и видеосъемки на рабочей площадке только по завершению соревнований</w:t>
            </w:r>
          </w:p>
        </w:tc>
      </w:tr>
      <w:tr w:rsidR="00E24BB9">
        <w:tc>
          <w:tcPr>
            <w:tcW w:w="674" w:type="dxa"/>
          </w:tcPr>
          <w:p w:rsidR="00E24BB9" w:rsidRDefault="00E24BB9">
            <w:pPr>
              <w:numPr>
                <w:ilvl w:val="0"/>
                <w:numId w:val="16"/>
              </w:numPr>
              <w:ind w:left="0" w:firstLine="0"/>
              <w:contextualSpacing/>
              <w:rPr>
                <w:rFonts w:ascii="Times New Roman" w:hAnsi="Times New Roman" w:cs="Times New Roman"/>
                <w:sz w:val="24"/>
                <w:szCs w:val="24"/>
              </w:rPr>
            </w:pPr>
          </w:p>
        </w:tc>
        <w:tc>
          <w:tcPr>
            <w:tcW w:w="3957" w:type="dxa"/>
          </w:tcPr>
          <w:p w:rsidR="00E24BB9" w:rsidRDefault="00AF0E6D">
            <w:pPr>
              <w:contextualSpacing/>
              <w:rPr>
                <w:rFonts w:ascii="Times New Roman" w:hAnsi="Times New Roman" w:cs="Times New Roman"/>
                <w:sz w:val="24"/>
                <w:szCs w:val="24"/>
              </w:rPr>
            </w:pPr>
            <w:r>
              <w:rPr>
                <w:rFonts w:ascii="Times New Roman" w:hAnsi="Times New Roman" w:cs="Times New Roman"/>
                <w:sz w:val="24"/>
                <w:szCs w:val="24"/>
              </w:rPr>
              <w:t>Пользование нормативной и конкурсной документацией</w:t>
            </w:r>
          </w:p>
        </w:tc>
        <w:tc>
          <w:tcPr>
            <w:tcW w:w="0" w:type="auto"/>
            <w:vAlign w:val="center"/>
          </w:tcPr>
          <w:p w:rsidR="00E24BB9" w:rsidRDefault="00AF0E6D">
            <w:pPr>
              <w:contextualSpacing/>
              <w:rPr>
                <w:rFonts w:ascii="Times New Roman" w:hAnsi="Times New Roman" w:cs="Times New Roman"/>
                <w:sz w:val="24"/>
                <w:szCs w:val="24"/>
                <w:highlight w:val="yellow"/>
              </w:rPr>
            </w:pPr>
            <w:r>
              <w:rPr>
                <w:rFonts w:ascii="Times New Roman" w:hAnsi="Times New Roman" w:cs="Times New Roman"/>
                <w:sz w:val="24"/>
                <w:szCs w:val="24"/>
              </w:rPr>
              <w:t xml:space="preserve">Участникам и экспертам запрещается выносить с конкурсной площадки бумажные или цифровые копии документов, относящихся к </w:t>
            </w:r>
            <w:r>
              <w:rPr>
                <w:rFonts w:ascii="Times New Roman" w:hAnsi="Times New Roman" w:cs="Times New Roman"/>
                <w:sz w:val="24"/>
                <w:szCs w:val="24"/>
              </w:rPr>
              <w:lastRenderedPageBreak/>
              <w:t xml:space="preserve">конкурсному заданию (методики, критерии оценки, бланки оценки, протоколы, инструкции) до момента завершения соревнований </w:t>
            </w:r>
          </w:p>
        </w:tc>
      </w:tr>
      <w:tr w:rsidR="00E24BB9">
        <w:tc>
          <w:tcPr>
            <w:tcW w:w="674" w:type="dxa"/>
          </w:tcPr>
          <w:p w:rsidR="00E24BB9" w:rsidRDefault="00E24BB9">
            <w:pPr>
              <w:numPr>
                <w:ilvl w:val="0"/>
                <w:numId w:val="17"/>
              </w:numPr>
              <w:ind w:left="0" w:firstLine="0"/>
              <w:contextualSpacing/>
              <w:rPr>
                <w:rFonts w:ascii="Times New Roman" w:hAnsi="Times New Roman" w:cs="Times New Roman"/>
                <w:sz w:val="24"/>
                <w:szCs w:val="24"/>
              </w:rPr>
            </w:pPr>
          </w:p>
        </w:tc>
        <w:tc>
          <w:tcPr>
            <w:tcW w:w="3957" w:type="dxa"/>
          </w:tcPr>
          <w:p w:rsidR="00E24BB9" w:rsidRDefault="00AF0E6D">
            <w:pPr>
              <w:contextualSpacing/>
              <w:rPr>
                <w:rFonts w:ascii="Times New Roman" w:hAnsi="Times New Roman" w:cs="Times New Roman"/>
                <w:sz w:val="24"/>
                <w:szCs w:val="24"/>
              </w:rPr>
            </w:pPr>
            <w:r>
              <w:rPr>
                <w:rFonts w:ascii="Times New Roman" w:hAnsi="Times New Roman" w:cs="Times New Roman"/>
                <w:sz w:val="24"/>
                <w:szCs w:val="24"/>
              </w:rPr>
              <w:t>Сбой в работе оборудования</w:t>
            </w:r>
          </w:p>
        </w:tc>
        <w:tc>
          <w:tcPr>
            <w:tcW w:w="0" w:type="auto"/>
          </w:tcPr>
          <w:p w:rsidR="00E24BB9" w:rsidRDefault="00AF0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Pr>
                <w:rFonts w:ascii="Times New Roman" w:hAnsi="Times New Roman" w:cs="Times New Roman"/>
                <w:sz w:val="24"/>
                <w:szCs w:val="24"/>
              </w:rPr>
              <w:t>В случае отказа оборудования или инструментов, предоставленных участнику,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E24BB9">
        <w:tc>
          <w:tcPr>
            <w:tcW w:w="674" w:type="dxa"/>
          </w:tcPr>
          <w:p w:rsidR="00E24BB9" w:rsidRDefault="00E24BB9">
            <w:pPr>
              <w:numPr>
                <w:ilvl w:val="0"/>
                <w:numId w:val="17"/>
              </w:numPr>
              <w:ind w:left="0" w:firstLine="0"/>
              <w:contextualSpacing/>
              <w:rPr>
                <w:rFonts w:ascii="Times New Roman" w:hAnsi="Times New Roman" w:cs="Times New Roman"/>
                <w:sz w:val="24"/>
                <w:szCs w:val="24"/>
              </w:rPr>
            </w:pPr>
          </w:p>
        </w:tc>
        <w:tc>
          <w:tcPr>
            <w:tcW w:w="3957" w:type="dxa"/>
          </w:tcPr>
          <w:p w:rsidR="00E24BB9" w:rsidRDefault="00AF0E6D">
            <w:pPr>
              <w:contextualSpacing/>
              <w:rPr>
                <w:rFonts w:ascii="Times New Roman" w:hAnsi="Times New Roman" w:cs="Times New Roman"/>
                <w:sz w:val="24"/>
                <w:szCs w:val="24"/>
              </w:rPr>
            </w:pPr>
            <w:r>
              <w:rPr>
                <w:rFonts w:ascii="Times New Roman" w:hAnsi="Times New Roman" w:cs="Times New Roman"/>
                <w:sz w:val="24"/>
                <w:szCs w:val="24"/>
              </w:rPr>
              <w:t>Нарушение участниками требований охраны труда и техники безопасности, нормативных документов чемпионата</w:t>
            </w:r>
          </w:p>
        </w:tc>
        <w:tc>
          <w:tcPr>
            <w:tcW w:w="0" w:type="auto"/>
          </w:tcPr>
          <w:p w:rsidR="00E24BB9" w:rsidRDefault="00AF0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proofErr w:type="gramStart"/>
            <w:r>
              <w:rPr>
                <w:rFonts w:ascii="Times New Roman" w:hAnsi="Times New Roman" w:cs="Times New Roman"/>
                <w:sz w:val="24"/>
                <w:szCs w:val="24"/>
              </w:rPr>
              <w:t>При  нарушении</w:t>
            </w:r>
            <w:proofErr w:type="gramEnd"/>
            <w:r>
              <w:rPr>
                <w:rFonts w:ascii="Times New Roman" w:hAnsi="Times New Roman" w:cs="Times New Roman"/>
                <w:sz w:val="24"/>
                <w:szCs w:val="24"/>
              </w:rPr>
              <w:t xml:space="preserve"> участником требований охраны труда и техники безопасности экспертная группа рассматривает факт нарушения и принимает решение о штрафных санкциях для участника в виде отстранения от выполнения задания, либо вычета баллов за часть выполненного задания по модулю. Решение оформляется протоколом внештатных ситуаций</w:t>
            </w:r>
          </w:p>
        </w:tc>
      </w:tr>
      <w:tr w:rsidR="00E24BB9">
        <w:tc>
          <w:tcPr>
            <w:tcW w:w="674" w:type="dxa"/>
          </w:tcPr>
          <w:p w:rsidR="00E24BB9" w:rsidRDefault="00E24BB9">
            <w:pPr>
              <w:numPr>
                <w:ilvl w:val="0"/>
                <w:numId w:val="17"/>
              </w:numPr>
              <w:ind w:left="0" w:firstLine="0"/>
              <w:contextualSpacing/>
              <w:rPr>
                <w:rFonts w:ascii="Times New Roman" w:hAnsi="Times New Roman" w:cs="Times New Roman"/>
                <w:sz w:val="24"/>
                <w:szCs w:val="24"/>
              </w:rPr>
            </w:pPr>
          </w:p>
        </w:tc>
        <w:tc>
          <w:tcPr>
            <w:tcW w:w="3957" w:type="dxa"/>
          </w:tcPr>
          <w:p w:rsidR="00E24BB9" w:rsidRDefault="00AF0E6D">
            <w:pPr>
              <w:contextualSpacing/>
              <w:rPr>
                <w:rFonts w:ascii="Times New Roman" w:hAnsi="Times New Roman" w:cs="Times New Roman"/>
                <w:sz w:val="24"/>
                <w:szCs w:val="24"/>
              </w:rPr>
            </w:pPr>
            <w:r>
              <w:rPr>
                <w:rFonts w:ascii="Times New Roman" w:hAnsi="Times New Roman" w:cs="Times New Roman"/>
                <w:sz w:val="24"/>
                <w:szCs w:val="24"/>
              </w:rPr>
              <w:t>Выполнение конкурсного задания</w:t>
            </w:r>
          </w:p>
          <w:p w:rsidR="00E24BB9" w:rsidRDefault="00E24BB9">
            <w:pPr>
              <w:contextualSpacing/>
              <w:rPr>
                <w:rFonts w:ascii="Times New Roman" w:hAnsi="Times New Roman" w:cs="Times New Roman"/>
                <w:sz w:val="24"/>
                <w:szCs w:val="24"/>
              </w:rPr>
            </w:pPr>
          </w:p>
        </w:tc>
        <w:tc>
          <w:tcPr>
            <w:tcW w:w="0" w:type="auto"/>
            <w:vAlign w:val="center"/>
          </w:tcPr>
          <w:p w:rsidR="00E24BB9" w:rsidRDefault="00AF0E6D">
            <w:pPr>
              <w:rPr>
                <w:rFonts w:ascii="Times New Roman" w:hAnsi="Times New Roman" w:cs="Times New Roman"/>
                <w:sz w:val="24"/>
                <w:szCs w:val="24"/>
              </w:rPr>
            </w:pPr>
            <w:r>
              <w:rPr>
                <w:rFonts w:ascii="Times New Roman" w:hAnsi="Times New Roman" w:cs="Times New Roman"/>
                <w:sz w:val="24"/>
                <w:szCs w:val="24"/>
              </w:rPr>
              <w:t xml:space="preserve">В случае, если участник умышленно не </w:t>
            </w:r>
            <w:proofErr w:type="gramStart"/>
            <w:r>
              <w:rPr>
                <w:rFonts w:ascii="Times New Roman" w:hAnsi="Times New Roman" w:cs="Times New Roman"/>
                <w:sz w:val="24"/>
                <w:szCs w:val="24"/>
              </w:rPr>
              <w:t>выполнил  задание</w:t>
            </w:r>
            <w:proofErr w:type="gramEnd"/>
            <w:r>
              <w:rPr>
                <w:rFonts w:ascii="Times New Roman" w:hAnsi="Times New Roman" w:cs="Times New Roman"/>
                <w:sz w:val="24"/>
                <w:szCs w:val="24"/>
              </w:rPr>
              <w:t>, экспертная группа, состоящая  не менее, чем из трёх экспертов, принимает решение о штрафных санкциях для участника в виде вычета всех баллов, либо вычета баллов за часть выполненного задания по модулю. Решение оформляется протоколом внештатных ситуаций</w:t>
            </w:r>
          </w:p>
        </w:tc>
      </w:tr>
      <w:tr w:rsidR="00E24BB9">
        <w:tc>
          <w:tcPr>
            <w:tcW w:w="674" w:type="dxa"/>
          </w:tcPr>
          <w:p w:rsidR="00E24BB9" w:rsidRDefault="00E24BB9">
            <w:pPr>
              <w:numPr>
                <w:ilvl w:val="0"/>
                <w:numId w:val="17"/>
              </w:numPr>
              <w:ind w:left="0" w:firstLine="0"/>
              <w:contextualSpacing/>
              <w:rPr>
                <w:rFonts w:ascii="Times New Roman" w:hAnsi="Times New Roman" w:cs="Times New Roman"/>
                <w:sz w:val="24"/>
                <w:szCs w:val="24"/>
              </w:rPr>
            </w:pPr>
          </w:p>
        </w:tc>
        <w:tc>
          <w:tcPr>
            <w:tcW w:w="3957" w:type="dxa"/>
          </w:tcPr>
          <w:p w:rsidR="00E24BB9" w:rsidRDefault="00AF0E6D">
            <w:pPr>
              <w:contextualSpacing/>
              <w:rPr>
                <w:rFonts w:ascii="Times New Roman" w:hAnsi="Times New Roman" w:cs="Times New Roman"/>
                <w:sz w:val="24"/>
                <w:szCs w:val="24"/>
              </w:rPr>
            </w:pPr>
            <w:r>
              <w:rPr>
                <w:rFonts w:ascii="Times New Roman" w:hAnsi="Times New Roman" w:cs="Times New Roman"/>
                <w:sz w:val="24"/>
                <w:szCs w:val="24"/>
              </w:rPr>
              <w:t xml:space="preserve">Обработка и представление </w:t>
            </w:r>
          </w:p>
          <w:p w:rsidR="00E24BB9" w:rsidRDefault="00AF0E6D">
            <w:pPr>
              <w:contextualSpacing/>
              <w:rPr>
                <w:rFonts w:ascii="Times New Roman" w:hAnsi="Times New Roman" w:cs="Times New Roman"/>
                <w:sz w:val="24"/>
                <w:szCs w:val="24"/>
              </w:rPr>
            </w:pPr>
            <w:r>
              <w:rPr>
                <w:rFonts w:ascii="Times New Roman" w:hAnsi="Times New Roman" w:cs="Times New Roman"/>
                <w:sz w:val="24"/>
                <w:szCs w:val="24"/>
              </w:rPr>
              <w:t xml:space="preserve">результатов работы </w:t>
            </w:r>
          </w:p>
        </w:tc>
        <w:tc>
          <w:tcPr>
            <w:tcW w:w="0" w:type="auto"/>
            <w:vAlign w:val="center"/>
          </w:tcPr>
          <w:p w:rsidR="00E24BB9" w:rsidRDefault="00AF0E6D">
            <w:pPr>
              <w:rPr>
                <w:rFonts w:ascii="Times New Roman" w:hAnsi="Times New Roman" w:cs="Times New Roman"/>
                <w:sz w:val="24"/>
                <w:szCs w:val="24"/>
              </w:rPr>
            </w:pPr>
            <w:r>
              <w:rPr>
                <w:rFonts w:ascii="Times New Roman" w:hAnsi="Times New Roman" w:cs="Times New Roman"/>
                <w:sz w:val="24"/>
                <w:szCs w:val="24"/>
              </w:rPr>
              <w:t>В случае, если участником умышленно изменены результаты работы (использование записей, запрещенных носителей и др.) с целью получения несправедливого преимущества, и этот факт зарегистрирован не менее, чем у трёх экспертов, экспертная группа принимает решение о снятии баллов за те критерии, в которых участник получил несправедливое преимущество. Участник должен незамедлительно сдать посторонние записи по запросу экспертной группы</w:t>
            </w:r>
          </w:p>
        </w:tc>
      </w:tr>
    </w:tbl>
    <w:p w:rsidR="00E24BB9" w:rsidRDefault="00E24BB9">
      <w:pPr>
        <w:spacing w:after="0" w:line="240" w:lineRule="auto"/>
        <w:jc w:val="both"/>
        <w:rPr>
          <w:rFonts w:ascii="Times New Roman" w:hAnsi="Times New Roman" w:cs="Times New Roman"/>
          <w:sz w:val="28"/>
          <w:szCs w:val="28"/>
        </w:rPr>
      </w:pPr>
    </w:p>
    <w:p w:rsidR="00E24BB9" w:rsidRDefault="00E24BB9">
      <w:pPr>
        <w:spacing w:after="0" w:line="276" w:lineRule="auto"/>
        <w:jc w:val="both"/>
        <w:rPr>
          <w:rFonts w:ascii="Times New Roman" w:hAnsi="Times New Roman"/>
          <w:sz w:val="28"/>
          <w:szCs w:val="28"/>
        </w:rPr>
      </w:pPr>
    </w:p>
    <w:p w:rsidR="00E24BB9" w:rsidRDefault="00AF0E6D">
      <w:pPr>
        <w:pStyle w:val="-21"/>
        <w:spacing w:before="0" w:after="0" w:line="276" w:lineRule="auto"/>
        <w:jc w:val="both"/>
        <w:rPr>
          <w:rFonts w:ascii="Times New Roman" w:hAnsi="Times New Roman"/>
          <w:sz w:val="24"/>
        </w:rPr>
      </w:pPr>
      <w:bookmarkStart w:id="13" w:name="_Toc78885659"/>
      <w:bookmarkStart w:id="14" w:name="_Toc126341309"/>
      <w:r>
        <w:rPr>
          <w:rFonts w:ascii="Times New Roman" w:hAnsi="Times New Roman"/>
          <w:color w:val="000000"/>
          <w:sz w:val="24"/>
        </w:rPr>
        <w:t xml:space="preserve">2.1. </w:t>
      </w:r>
      <w:bookmarkEnd w:id="13"/>
      <w:r>
        <w:rPr>
          <w:rFonts w:ascii="Times New Roman" w:hAnsi="Times New Roman"/>
          <w:bCs/>
          <w:iCs/>
          <w:sz w:val="24"/>
        </w:rPr>
        <w:t>Личный инструмент конкурсанта</w:t>
      </w:r>
      <w:bookmarkEnd w:id="14"/>
    </w:p>
    <w:p w:rsidR="00E24BB9" w:rsidRDefault="00AF0E6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Нулевой.</w:t>
      </w:r>
    </w:p>
    <w:p w:rsidR="00E24BB9" w:rsidRDefault="00E24BB9">
      <w:pPr>
        <w:spacing w:after="0" w:line="276" w:lineRule="auto"/>
        <w:jc w:val="both"/>
        <w:rPr>
          <w:rFonts w:ascii="Times New Roman" w:eastAsia="Times New Roman" w:hAnsi="Times New Roman" w:cs="Times New Roman"/>
          <w:sz w:val="28"/>
          <w:szCs w:val="28"/>
        </w:rPr>
      </w:pPr>
    </w:p>
    <w:p w:rsidR="00E24BB9" w:rsidRDefault="00AF0E6D">
      <w:pPr>
        <w:pStyle w:val="3"/>
        <w:spacing w:line="276" w:lineRule="auto"/>
        <w:rPr>
          <w:rFonts w:ascii="Times New Roman" w:hAnsi="Times New Roman" w:cs="Times New Roman"/>
          <w:iCs/>
          <w:sz w:val="24"/>
          <w:szCs w:val="24"/>
          <w:lang w:val="ru-RU"/>
        </w:rPr>
      </w:pPr>
      <w:bookmarkStart w:id="15" w:name="_Toc78885660"/>
      <w:r>
        <w:rPr>
          <w:rFonts w:ascii="Times New Roman" w:hAnsi="Times New Roman" w:cs="Times New Roman"/>
          <w:iCs/>
          <w:sz w:val="24"/>
          <w:szCs w:val="24"/>
          <w:lang w:val="ru-RU"/>
        </w:rPr>
        <w:t>2.2.</w:t>
      </w:r>
      <w:r>
        <w:rPr>
          <w:rFonts w:ascii="Times New Roman" w:hAnsi="Times New Roman" w:cs="Times New Roman"/>
          <w:i/>
          <w:iCs/>
          <w:sz w:val="24"/>
          <w:szCs w:val="24"/>
          <w:lang w:val="ru-RU"/>
        </w:rPr>
        <w:t xml:space="preserve"> </w:t>
      </w:r>
      <w:r>
        <w:rPr>
          <w:rFonts w:ascii="Times New Roman" w:hAnsi="Times New Roman" w:cs="Times New Roman"/>
          <w:iCs/>
          <w:sz w:val="24"/>
          <w:szCs w:val="24"/>
          <w:lang w:val="ru-RU"/>
        </w:rPr>
        <w:t>Материалы, оборудование и инструменты, запрещенные на площадке</w:t>
      </w:r>
      <w:bookmarkEnd w:id="15"/>
    </w:p>
    <w:p w:rsidR="00E24BB9" w:rsidRDefault="00AF0E6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Участникам запрещено приносить и </w:t>
      </w:r>
      <w:proofErr w:type="gramStart"/>
      <w:r>
        <w:rPr>
          <w:rFonts w:ascii="Times New Roman" w:hAnsi="Times New Roman" w:cs="Times New Roman"/>
          <w:sz w:val="28"/>
          <w:szCs w:val="28"/>
        </w:rPr>
        <w:t>использовать  носители</w:t>
      </w:r>
      <w:proofErr w:type="gramEnd"/>
      <w:r>
        <w:rPr>
          <w:rFonts w:ascii="Times New Roman" w:hAnsi="Times New Roman" w:cs="Times New Roman"/>
          <w:sz w:val="28"/>
          <w:szCs w:val="28"/>
        </w:rPr>
        <w:t xml:space="preserve"> внешней памяти, </w:t>
      </w:r>
      <w:r>
        <w:rPr>
          <w:rFonts w:ascii="Times New Roman" w:hAnsi="Times New Roman" w:cs="Times New Roman"/>
          <w:sz w:val="28"/>
          <w:szCs w:val="28"/>
          <w:lang w:val="en-US"/>
        </w:rPr>
        <w:t>USB</w:t>
      </w:r>
      <w:r>
        <w:rPr>
          <w:rFonts w:ascii="Times New Roman" w:hAnsi="Times New Roman" w:cs="Times New Roman"/>
          <w:sz w:val="28"/>
          <w:szCs w:val="28"/>
        </w:rPr>
        <w:t xml:space="preserve"> устройств, диктофонов и других звукозаписывающих устройств (на планшете, в мобильном телефоне). </w:t>
      </w:r>
    </w:p>
    <w:p w:rsidR="00E24BB9" w:rsidRDefault="00AF0E6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Экспертам запрещено использовать звукозаписывающие устройства.</w:t>
      </w:r>
    </w:p>
    <w:p w:rsidR="00E24BB9" w:rsidRDefault="00AF0E6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Участникам и экспертам разрешено использовать устройства для фото- и видеосъемки на рабочей площадке только по завершению соревнований либо только с разрешения главного эксперта.</w:t>
      </w:r>
    </w:p>
    <w:p w:rsidR="00E24BB9" w:rsidRDefault="00AF0E6D">
      <w:pPr>
        <w:spacing w:after="0" w:line="276"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Участникам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завершения соревнований либо только с разрешения главного эксперта.</w:t>
      </w:r>
    </w:p>
    <w:p w:rsidR="00E24BB9" w:rsidRDefault="00E24BB9">
      <w:pPr>
        <w:spacing w:after="0" w:line="276" w:lineRule="auto"/>
        <w:jc w:val="both"/>
        <w:rPr>
          <w:rFonts w:ascii="Times New Roman" w:eastAsia="Times New Roman" w:hAnsi="Times New Roman" w:cs="Times New Roman"/>
          <w:sz w:val="20"/>
          <w:szCs w:val="20"/>
        </w:rPr>
      </w:pPr>
    </w:p>
    <w:p w:rsidR="00E24BB9" w:rsidRDefault="00AF0E6D">
      <w:pPr>
        <w:pStyle w:val="-11"/>
        <w:spacing w:after="0" w:line="276" w:lineRule="auto"/>
        <w:jc w:val="both"/>
        <w:rPr>
          <w:rFonts w:ascii="Times New Roman" w:hAnsi="Times New Roman"/>
          <w:color w:val="auto"/>
          <w:sz w:val="28"/>
          <w:szCs w:val="28"/>
        </w:rPr>
      </w:pPr>
      <w:bookmarkStart w:id="16" w:name="_Toc126341310"/>
      <w:r>
        <w:rPr>
          <w:rFonts w:ascii="Times New Roman" w:hAnsi="Times New Roman"/>
          <w:color w:val="auto"/>
          <w:sz w:val="28"/>
          <w:szCs w:val="28"/>
        </w:rPr>
        <w:t>3. Приложения</w:t>
      </w:r>
      <w:bookmarkEnd w:id="16"/>
    </w:p>
    <w:p w:rsidR="00E24BB9" w:rsidRDefault="00AF0E6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№1 </w:t>
      </w:r>
      <w:hyperlink r:id="rId35" w:tooltip="https://disk.yandex.ru/i/4Dh6jNKl8LNvhQ" w:history="1">
        <w:r>
          <w:rPr>
            <w:rStyle w:val="af8"/>
            <w:rFonts w:ascii="Times New Roman" w:hAnsi="Times New Roman" w:cs="Times New Roman"/>
            <w:sz w:val="28"/>
            <w:szCs w:val="28"/>
          </w:rPr>
          <w:t>Инструкция по заполнению матрицы конкурсного задания</w:t>
        </w:r>
      </w:hyperlink>
    </w:p>
    <w:p w:rsidR="00E24BB9" w:rsidRDefault="00AF0E6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hyperlink r:id="rId36" w:tooltip="https://disk.yandex.ru/i/YV9ubRSqwK-OTA" w:history="1">
        <w:r>
          <w:rPr>
            <w:rStyle w:val="af8"/>
            <w:rFonts w:ascii="Times New Roman" w:hAnsi="Times New Roman" w:cs="Times New Roman"/>
            <w:sz w:val="28"/>
            <w:szCs w:val="28"/>
          </w:rPr>
          <w:t>Матрица конкурсного задания</w:t>
        </w:r>
      </w:hyperlink>
    </w:p>
    <w:p w:rsidR="00E24BB9" w:rsidRDefault="00AF0E6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№3 </w:t>
      </w:r>
      <w:hyperlink r:id="rId37" w:tooltip="https://disk.yandex.ru/i/vgZjUuahpppG_Q" w:history="1">
        <w:r>
          <w:rPr>
            <w:rStyle w:val="af8"/>
            <w:rFonts w:ascii="Times New Roman" w:hAnsi="Times New Roman" w:cs="Times New Roman"/>
            <w:sz w:val="28"/>
            <w:szCs w:val="28"/>
          </w:rPr>
          <w:t>Инфраструктурный лист</w:t>
        </w:r>
      </w:hyperlink>
    </w:p>
    <w:p w:rsidR="00E24BB9" w:rsidRDefault="00AF0E6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№4 </w:t>
      </w:r>
      <w:hyperlink r:id="rId38" w:tooltip="https://disk.yandex.ru/i/NiypirQgdWpxEg" w:history="1">
        <w:r>
          <w:rPr>
            <w:rStyle w:val="af8"/>
            <w:rFonts w:ascii="Times New Roman" w:hAnsi="Times New Roman" w:cs="Times New Roman"/>
            <w:sz w:val="28"/>
            <w:szCs w:val="28"/>
          </w:rPr>
          <w:t>Критерии оценки</w:t>
        </w:r>
      </w:hyperlink>
    </w:p>
    <w:p w:rsidR="00E24BB9" w:rsidRDefault="00AF0E6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№5 </w:t>
      </w:r>
      <w:hyperlink r:id="rId39" w:tooltip="https://disk.yandex.ru/i/n93Hjd4p7QsZ4w" w:history="1">
        <w:r>
          <w:rPr>
            <w:rStyle w:val="af8"/>
            <w:rFonts w:ascii="Times New Roman" w:hAnsi="Times New Roman" w:cs="Times New Roman"/>
            <w:sz w:val="28"/>
            <w:szCs w:val="28"/>
          </w:rPr>
          <w:t>План застройки</w:t>
        </w:r>
      </w:hyperlink>
    </w:p>
    <w:p w:rsidR="00E24BB9" w:rsidRDefault="00AF0E6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№6 </w:t>
      </w:r>
      <w:r>
        <w:rPr>
          <w:rStyle w:val="af8"/>
          <w:rFonts w:ascii="Times New Roman" w:hAnsi="Times New Roman" w:cs="Times New Roman"/>
          <w:sz w:val="28"/>
          <w:szCs w:val="28"/>
        </w:rPr>
        <w:t>И</w:t>
      </w:r>
      <w:hyperlink r:id="rId40" w:tooltip="https://disk.yandex.ru/i/vlfpcG3UVe-7HA" w:history="1">
        <w:r>
          <w:rPr>
            <w:rStyle w:val="af8"/>
            <w:rFonts w:ascii="Times New Roman" w:hAnsi="Times New Roman" w:cs="Times New Roman"/>
            <w:sz w:val="28"/>
            <w:szCs w:val="28"/>
          </w:rPr>
          <w:t>нструкция по охране труда и технике безопасности по компетенции «Бережливое производство»</w:t>
        </w:r>
      </w:hyperlink>
    </w:p>
    <w:p w:rsidR="00E24BB9" w:rsidRDefault="00AF0E6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 7 </w:t>
      </w:r>
      <w:hyperlink r:id="rId41" w:tooltip="https://disk.yandex.ru/d/qjyLl4bFLjQr0g" w:history="1">
        <w:r>
          <w:rPr>
            <w:rStyle w:val="af8"/>
            <w:rFonts w:ascii="Times New Roman" w:hAnsi="Times New Roman" w:cs="Times New Roman"/>
            <w:sz w:val="28"/>
            <w:szCs w:val="28"/>
          </w:rPr>
          <w:t>Инструкции, бланки</w:t>
        </w:r>
      </w:hyperlink>
    </w:p>
    <w:p w:rsidR="00E24BB9" w:rsidRDefault="00AF0E6D">
      <w:pPr>
        <w:spacing w:after="0" w:line="276"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Приложение 7.1. </w:t>
      </w:r>
      <w:hyperlink r:id="rId42" w:tooltip="https://disk.yandex.ru/i/JpovmsDTRXqKbQ" w:history="1">
        <w:r>
          <w:rPr>
            <w:rStyle w:val="af8"/>
            <w:rFonts w:ascii="Times New Roman" w:hAnsi="Times New Roman" w:cs="Times New Roman"/>
            <w:i/>
            <w:iCs/>
            <w:sz w:val="28"/>
            <w:szCs w:val="28"/>
          </w:rPr>
          <w:t>Инструкция для участника конкурса</w:t>
        </w:r>
      </w:hyperlink>
    </w:p>
    <w:p w:rsidR="00E24BB9" w:rsidRDefault="00AF0E6D">
      <w:pPr>
        <w:spacing w:after="0" w:line="276"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Приложение 7.2. </w:t>
      </w:r>
      <w:hyperlink r:id="rId43" w:tooltip="https://disk.yandex.ru/i/hFfm7VY61nGR3Q" w:history="1">
        <w:r>
          <w:rPr>
            <w:rStyle w:val="af8"/>
            <w:rFonts w:ascii="Times New Roman" w:hAnsi="Times New Roman" w:cs="Times New Roman"/>
            <w:i/>
            <w:iCs/>
            <w:sz w:val="28"/>
            <w:szCs w:val="28"/>
          </w:rPr>
          <w:t>Карта стандартизированной работы</w:t>
        </w:r>
      </w:hyperlink>
    </w:p>
    <w:p w:rsidR="00E24BB9" w:rsidRDefault="00AF0E6D">
      <w:pPr>
        <w:spacing w:after="0" w:line="276"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Приложение 7.3. </w:t>
      </w:r>
      <w:hyperlink r:id="rId44" w:tooltip="https://disk.yandex.ru/i/l_FyqmghUE-IJA" w:history="1">
        <w:r>
          <w:rPr>
            <w:rStyle w:val="af8"/>
            <w:rFonts w:ascii="Times New Roman" w:hAnsi="Times New Roman" w:cs="Times New Roman"/>
            <w:i/>
            <w:iCs/>
            <w:sz w:val="28"/>
            <w:szCs w:val="28"/>
          </w:rPr>
          <w:t>Лист вычисления времени такта</w:t>
        </w:r>
      </w:hyperlink>
    </w:p>
    <w:p w:rsidR="00E24BB9" w:rsidRDefault="00AF0E6D">
      <w:pPr>
        <w:spacing w:after="0" w:line="276"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Приложение 7.4. </w:t>
      </w:r>
      <w:hyperlink r:id="rId45" w:tooltip="https://disk.yandex.ru/i/B38ghkrSEBJ3IA" w:history="1">
        <w:r>
          <w:rPr>
            <w:rStyle w:val="af8"/>
            <w:rFonts w:ascii="Times New Roman" w:hAnsi="Times New Roman" w:cs="Times New Roman"/>
            <w:i/>
            <w:iCs/>
            <w:sz w:val="28"/>
            <w:szCs w:val="28"/>
          </w:rPr>
          <w:t>Подготовительный лист наблюдений</w:t>
        </w:r>
      </w:hyperlink>
    </w:p>
    <w:p w:rsidR="00E24BB9" w:rsidRDefault="00AF0E6D">
      <w:pPr>
        <w:spacing w:after="0" w:line="276"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Приложение 7.5. </w:t>
      </w:r>
      <w:hyperlink r:id="rId46" w:tooltip="https://disk.yandex.ru/i/yRElcaaS-_fkpA" w:history="1">
        <w:r>
          <w:rPr>
            <w:rStyle w:val="af8"/>
            <w:rFonts w:ascii="Times New Roman" w:hAnsi="Times New Roman" w:cs="Times New Roman"/>
            <w:i/>
            <w:iCs/>
            <w:sz w:val="28"/>
            <w:szCs w:val="28"/>
          </w:rPr>
          <w:t>Лист наблюдения ручной работы</w:t>
        </w:r>
      </w:hyperlink>
    </w:p>
    <w:p w:rsidR="00E24BB9" w:rsidRDefault="00AF0E6D">
      <w:pPr>
        <w:spacing w:after="0" w:line="276"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Приложение 7.6. </w:t>
      </w:r>
      <w:hyperlink r:id="rId47" w:tooltip="https://disk.yandex.ru/i/sasO1TJme8NKpw" w:history="1">
        <w:r>
          <w:rPr>
            <w:rStyle w:val="af8"/>
            <w:rFonts w:ascii="Times New Roman" w:hAnsi="Times New Roman" w:cs="Times New Roman"/>
            <w:i/>
            <w:iCs/>
            <w:sz w:val="28"/>
            <w:szCs w:val="28"/>
          </w:rPr>
          <w:t>Объединенная карта стандартизированной работы</w:t>
        </w:r>
      </w:hyperlink>
    </w:p>
    <w:p w:rsidR="00E24BB9" w:rsidRDefault="00AF0E6D">
      <w:pPr>
        <w:spacing w:after="0" w:line="276"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Приложение 7.7. </w:t>
      </w:r>
      <w:hyperlink r:id="rId48" w:tooltip="https://disk.yandex.ru/i/rN-r4JdZDMG36A" w:history="1">
        <w:r>
          <w:rPr>
            <w:rStyle w:val="af8"/>
            <w:rFonts w:ascii="Times New Roman" w:hAnsi="Times New Roman" w:cs="Times New Roman"/>
            <w:i/>
            <w:iCs/>
            <w:sz w:val="28"/>
            <w:szCs w:val="28"/>
          </w:rPr>
          <w:t>Таблица сбалансированной работы</w:t>
        </w:r>
      </w:hyperlink>
    </w:p>
    <w:p w:rsidR="00E24BB9" w:rsidRDefault="00AF0E6D">
      <w:pPr>
        <w:spacing w:after="0" w:line="276"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Приложение 7.8. </w:t>
      </w:r>
      <w:hyperlink r:id="rId49" w:tooltip="https://disk.yandex.ru/i/6A6zqSAz-qUo6w" w:history="1">
        <w:r>
          <w:rPr>
            <w:rStyle w:val="af8"/>
            <w:rFonts w:ascii="Times New Roman" w:hAnsi="Times New Roman" w:cs="Times New Roman"/>
            <w:bCs/>
            <w:i/>
            <w:iCs/>
            <w:sz w:val="28"/>
            <w:szCs w:val="28"/>
          </w:rPr>
          <w:t>Отчет о внедрении новшества (</w:t>
        </w:r>
        <w:proofErr w:type="spellStart"/>
        <w:r>
          <w:rPr>
            <w:rStyle w:val="af8"/>
            <w:rFonts w:ascii="Times New Roman" w:hAnsi="Times New Roman" w:cs="Times New Roman"/>
            <w:bCs/>
            <w:i/>
            <w:iCs/>
            <w:sz w:val="28"/>
            <w:szCs w:val="28"/>
          </w:rPr>
          <w:t>кайзена</w:t>
        </w:r>
        <w:proofErr w:type="spellEnd"/>
        <w:r>
          <w:rPr>
            <w:rStyle w:val="af8"/>
            <w:rFonts w:ascii="Times New Roman" w:hAnsi="Times New Roman" w:cs="Times New Roman"/>
            <w:bCs/>
            <w:i/>
            <w:iCs/>
            <w:sz w:val="28"/>
            <w:szCs w:val="28"/>
          </w:rPr>
          <w:t>)</w:t>
        </w:r>
      </w:hyperlink>
    </w:p>
    <w:p w:rsidR="00E24BB9" w:rsidRDefault="00AF0E6D">
      <w:pPr>
        <w:spacing w:after="0" w:line="276"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Приложение 7.9. </w:t>
      </w:r>
      <w:hyperlink r:id="rId50" w:tooltip="https://disk.yandex.ru/i/uBFlxfktMV3Ptg" w:history="1">
        <w:r>
          <w:rPr>
            <w:rStyle w:val="af8"/>
            <w:rFonts w:ascii="Times New Roman" w:hAnsi="Times New Roman" w:cs="Times New Roman"/>
            <w:i/>
            <w:iCs/>
            <w:sz w:val="28"/>
            <w:szCs w:val="28"/>
          </w:rPr>
          <w:t>Рабочий стандарт</w:t>
        </w:r>
      </w:hyperlink>
    </w:p>
    <w:p w:rsidR="00E24BB9" w:rsidRDefault="00AF0E6D">
      <w:pPr>
        <w:spacing w:after="0" w:line="276"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Приложение 7.10. </w:t>
      </w:r>
      <w:hyperlink r:id="rId51" w:tooltip="https://disk.yandex.ru/i/n0NAJ5fM3bk-9g" w:history="1">
        <w:r>
          <w:rPr>
            <w:rStyle w:val="af8"/>
            <w:rFonts w:ascii="Times New Roman" w:hAnsi="Times New Roman" w:cs="Times New Roman"/>
            <w:i/>
            <w:iCs/>
            <w:sz w:val="28"/>
            <w:szCs w:val="28"/>
          </w:rPr>
          <w:t>Лист производственного анализа</w:t>
        </w:r>
      </w:hyperlink>
    </w:p>
    <w:p w:rsidR="00E24BB9" w:rsidRDefault="00AF0E6D">
      <w:pPr>
        <w:spacing w:after="0" w:line="276" w:lineRule="auto"/>
        <w:jc w:val="both"/>
        <w:rPr>
          <w:rFonts w:ascii="Times New Roman" w:hAnsi="Times New Roman" w:cs="Times New Roman"/>
          <w:i/>
          <w:iCs/>
          <w:sz w:val="28"/>
          <w:szCs w:val="28"/>
        </w:rPr>
      </w:pPr>
      <w:proofErr w:type="gramStart"/>
      <w:r>
        <w:rPr>
          <w:rFonts w:ascii="Times New Roman" w:hAnsi="Times New Roman" w:cs="Times New Roman"/>
          <w:i/>
          <w:iCs/>
          <w:sz w:val="28"/>
          <w:szCs w:val="28"/>
        </w:rPr>
        <w:t>Приложение  7.11</w:t>
      </w:r>
      <w:proofErr w:type="gramEnd"/>
      <w:r>
        <w:rPr>
          <w:rFonts w:ascii="Times New Roman" w:hAnsi="Times New Roman" w:cs="Times New Roman"/>
          <w:i/>
          <w:iCs/>
          <w:sz w:val="28"/>
          <w:szCs w:val="28"/>
        </w:rPr>
        <w:t xml:space="preserve">. </w:t>
      </w:r>
      <w:hyperlink r:id="rId52" w:tooltip="https://disk.yandex.ru/i/OgNuhbGxKNqDVw" w:history="1">
        <w:r>
          <w:rPr>
            <w:rStyle w:val="af8"/>
            <w:rFonts w:ascii="Times New Roman" w:hAnsi="Times New Roman" w:cs="Times New Roman"/>
            <w:i/>
            <w:iCs/>
            <w:sz w:val="28"/>
            <w:szCs w:val="28"/>
          </w:rPr>
          <w:t>Оценка эффективности внедренных усовершенствований</w:t>
        </w:r>
      </w:hyperlink>
    </w:p>
    <w:p w:rsidR="00E24BB9" w:rsidRDefault="00E24BB9">
      <w:pPr>
        <w:spacing w:after="0" w:line="276" w:lineRule="auto"/>
        <w:jc w:val="both"/>
        <w:rPr>
          <w:rFonts w:ascii="Times New Roman" w:hAnsi="Times New Roman" w:cs="Times New Roman"/>
          <w:i/>
          <w:iCs/>
          <w:sz w:val="28"/>
          <w:szCs w:val="28"/>
        </w:rPr>
      </w:pPr>
    </w:p>
    <w:p w:rsidR="00E24BB9" w:rsidRDefault="00E24BB9">
      <w:pPr>
        <w:spacing w:after="0" w:line="360" w:lineRule="auto"/>
        <w:ind w:firstLine="851"/>
        <w:jc w:val="right"/>
        <w:rPr>
          <w:rFonts w:ascii="Times New Roman" w:eastAsia="Times New Roman" w:hAnsi="Times New Roman" w:cs="Times New Roman"/>
          <w:i/>
          <w:iCs/>
          <w:sz w:val="28"/>
          <w:szCs w:val="28"/>
          <w:lang w:eastAsia="ru-RU"/>
        </w:rPr>
      </w:pPr>
    </w:p>
    <w:sectPr w:rsidR="00E24BB9">
      <w:headerReference w:type="default" r:id="rId53"/>
      <w:footerReference w:type="default" r:id="rId54"/>
      <w:pgSz w:w="11906" w:h="16838"/>
      <w:pgMar w:top="1134" w:right="707"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CF6" w:rsidRDefault="00664CF6">
      <w:pPr>
        <w:spacing w:after="0" w:line="240" w:lineRule="auto"/>
      </w:pPr>
      <w:r>
        <w:separator/>
      </w:r>
    </w:p>
  </w:endnote>
  <w:endnote w:type="continuationSeparator" w:id="0">
    <w:p w:rsidR="00664CF6" w:rsidRDefault="00664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default"/>
  </w:font>
  <w:font w:name="FrutigerLTStd-Light">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6042"/>
      <w:gridCol w:w="3739"/>
    </w:tblGrid>
    <w:tr w:rsidR="00E24BB9">
      <w:trPr>
        <w:jc w:val="center"/>
      </w:trPr>
      <w:tc>
        <w:tcPr>
          <w:tcW w:w="5954" w:type="dxa"/>
          <w:shd w:val="clear" w:color="auto" w:fill="auto"/>
          <w:vAlign w:val="center"/>
        </w:tcPr>
        <w:p w:rsidR="00E24BB9" w:rsidRDefault="00E24BB9">
          <w:pPr>
            <w:pStyle w:val="af1"/>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rsidR="00E24BB9" w:rsidRDefault="00AF0E6D">
          <w:pPr>
            <w:pStyle w:val="af1"/>
            <w:tabs>
              <w:tab w:val="clear" w:pos="4677"/>
              <w:tab w:val="clear" w:pos="9355"/>
            </w:tabs>
            <w:jc w:val="right"/>
            <w:rPr>
              <w:rFonts w:ascii="Times New Roman" w:hAnsi="Times New Roman" w:cs="Times New Roman"/>
              <w:caps/>
              <w:sz w:val="18"/>
              <w:szCs w:val="18"/>
            </w:rPr>
          </w:pPr>
          <w:r>
            <w:rPr>
              <w:rFonts w:ascii="Times New Roman" w:hAnsi="Times New Roman" w:cs="Times New Roman"/>
              <w:caps/>
              <w:sz w:val="18"/>
              <w:szCs w:val="18"/>
            </w:rPr>
            <w:fldChar w:fldCharType="begin"/>
          </w:r>
          <w:r>
            <w:rPr>
              <w:rFonts w:ascii="Times New Roman" w:hAnsi="Times New Roman" w:cs="Times New Roman"/>
              <w:caps/>
              <w:sz w:val="18"/>
              <w:szCs w:val="18"/>
            </w:rPr>
            <w:instrText>PAGE   \* MERGEFORMAT</w:instrText>
          </w:r>
          <w:r>
            <w:rPr>
              <w:rFonts w:ascii="Times New Roman" w:hAnsi="Times New Roman" w:cs="Times New Roman"/>
              <w:caps/>
              <w:sz w:val="18"/>
              <w:szCs w:val="18"/>
            </w:rPr>
            <w:fldChar w:fldCharType="separate"/>
          </w:r>
          <w:r w:rsidR="00D952D0">
            <w:rPr>
              <w:rFonts w:ascii="Times New Roman" w:hAnsi="Times New Roman" w:cs="Times New Roman"/>
              <w:caps/>
              <w:noProof/>
              <w:sz w:val="18"/>
              <w:szCs w:val="18"/>
            </w:rPr>
            <w:t>20</w:t>
          </w:r>
          <w:r>
            <w:rPr>
              <w:rFonts w:ascii="Times New Roman" w:hAnsi="Times New Roman" w:cs="Times New Roman"/>
              <w:caps/>
              <w:sz w:val="18"/>
              <w:szCs w:val="18"/>
            </w:rPr>
            <w:fldChar w:fldCharType="end"/>
          </w:r>
        </w:p>
      </w:tc>
    </w:tr>
  </w:tbl>
  <w:p w:rsidR="00E24BB9" w:rsidRDefault="00E24BB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CF6" w:rsidRDefault="00664CF6">
      <w:pPr>
        <w:spacing w:after="0" w:line="240" w:lineRule="auto"/>
      </w:pPr>
      <w:r>
        <w:separator/>
      </w:r>
    </w:p>
  </w:footnote>
  <w:footnote w:type="continuationSeparator" w:id="0">
    <w:p w:rsidR="00664CF6" w:rsidRDefault="00664CF6">
      <w:pPr>
        <w:spacing w:after="0" w:line="240" w:lineRule="auto"/>
      </w:pPr>
      <w:r>
        <w:continuationSeparator/>
      </w:r>
    </w:p>
  </w:footnote>
  <w:footnote w:id="1">
    <w:p w:rsidR="00E24BB9" w:rsidRDefault="00AF0E6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E24BB9" w:rsidRDefault="00AF0E6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B9" w:rsidRDefault="00E24BB9">
    <w:pPr>
      <w:pStyle w:val="af"/>
      <w:tabs>
        <w:tab w:val="clear" w:pos="9355"/>
        <w:tab w:val="right" w:pos="10631"/>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D701A"/>
    <w:multiLevelType w:val="hybridMultilevel"/>
    <w:tmpl w:val="E25A3CA2"/>
    <w:lvl w:ilvl="0" w:tplc="6142B2A0">
      <w:start w:val="1"/>
      <w:numFmt w:val="bullet"/>
      <w:pStyle w:val="bullet"/>
      <w:lvlText w:val=""/>
      <w:lvlJc w:val="left"/>
      <w:pPr>
        <w:tabs>
          <w:tab w:val="num" w:pos="360"/>
        </w:tabs>
        <w:ind w:left="360" w:hanging="360"/>
      </w:pPr>
      <w:rPr>
        <w:rFonts w:ascii="Symbol" w:hAnsi="Symbol" w:hint="default"/>
      </w:rPr>
    </w:lvl>
    <w:lvl w:ilvl="1" w:tplc="38BC1286">
      <w:start w:val="1"/>
      <w:numFmt w:val="bullet"/>
      <w:lvlText w:val="o"/>
      <w:lvlJc w:val="left"/>
      <w:pPr>
        <w:tabs>
          <w:tab w:val="num" w:pos="1440"/>
        </w:tabs>
        <w:ind w:left="1440" w:hanging="360"/>
      </w:pPr>
      <w:rPr>
        <w:rFonts w:ascii="Courier New" w:hAnsi="Courier New" w:hint="default"/>
      </w:rPr>
    </w:lvl>
    <w:lvl w:ilvl="2" w:tplc="E91C8470">
      <w:start w:val="1"/>
      <w:numFmt w:val="bullet"/>
      <w:lvlText w:val=""/>
      <w:lvlJc w:val="left"/>
      <w:pPr>
        <w:tabs>
          <w:tab w:val="num" w:pos="2160"/>
        </w:tabs>
        <w:ind w:left="2160" w:hanging="360"/>
      </w:pPr>
      <w:rPr>
        <w:rFonts w:ascii="Wingdings" w:hAnsi="Wingdings" w:hint="default"/>
      </w:rPr>
    </w:lvl>
    <w:lvl w:ilvl="3" w:tplc="2412118E">
      <w:start w:val="1"/>
      <w:numFmt w:val="bullet"/>
      <w:lvlText w:val=""/>
      <w:lvlJc w:val="left"/>
      <w:pPr>
        <w:tabs>
          <w:tab w:val="num" w:pos="2880"/>
        </w:tabs>
        <w:ind w:left="2880" w:hanging="360"/>
      </w:pPr>
      <w:rPr>
        <w:rFonts w:ascii="Symbol" w:hAnsi="Symbol" w:hint="default"/>
      </w:rPr>
    </w:lvl>
    <w:lvl w:ilvl="4" w:tplc="FC4C9212">
      <w:start w:val="1"/>
      <w:numFmt w:val="bullet"/>
      <w:lvlText w:val="o"/>
      <w:lvlJc w:val="left"/>
      <w:pPr>
        <w:tabs>
          <w:tab w:val="num" w:pos="3600"/>
        </w:tabs>
        <w:ind w:left="3600" w:hanging="360"/>
      </w:pPr>
      <w:rPr>
        <w:rFonts w:ascii="Courier New" w:hAnsi="Courier New" w:hint="default"/>
      </w:rPr>
    </w:lvl>
    <w:lvl w:ilvl="5" w:tplc="26AAB85A">
      <w:start w:val="1"/>
      <w:numFmt w:val="bullet"/>
      <w:lvlText w:val=""/>
      <w:lvlJc w:val="left"/>
      <w:pPr>
        <w:tabs>
          <w:tab w:val="num" w:pos="4320"/>
        </w:tabs>
        <w:ind w:left="4320" w:hanging="360"/>
      </w:pPr>
      <w:rPr>
        <w:rFonts w:ascii="Wingdings" w:hAnsi="Wingdings" w:hint="default"/>
      </w:rPr>
    </w:lvl>
    <w:lvl w:ilvl="6" w:tplc="CF64BF04">
      <w:start w:val="1"/>
      <w:numFmt w:val="bullet"/>
      <w:lvlText w:val=""/>
      <w:lvlJc w:val="left"/>
      <w:pPr>
        <w:tabs>
          <w:tab w:val="num" w:pos="5040"/>
        </w:tabs>
        <w:ind w:left="5040" w:hanging="360"/>
      </w:pPr>
      <w:rPr>
        <w:rFonts w:ascii="Symbol" w:hAnsi="Symbol" w:hint="default"/>
      </w:rPr>
    </w:lvl>
    <w:lvl w:ilvl="7" w:tplc="879AA862">
      <w:start w:val="1"/>
      <w:numFmt w:val="bullet"/>
      <w:lvlText w:val="o"/>
      <w:lvlJc w:val="left"/>
      <w:pPr>
        <w:tabs>
          <w:tab w:val="num" w:pos="5760"/>
        </w:tabs>
        <w:ind w:left="5760" w:hanging="360"/>
      </w:pPr>
      <w:rPr>
        <w:rFonts w:ascii="Courier New" w:hAnsi="Courier New" w:hint="default"/>
      </w:rPr>
    </w:lvl>
    <w:lvl w:ilvl="8" w:tplc="3E7ED5C0">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C3C48"/>
    <w:multiLevelType w:val="hybridMultilevel"/>
    <w:tmpl w:val="A83ECA7A"/>
    <w:lvl w:ilvl="0" w:tplc="3B5A5D76">
      <w:start w:val="1"/>
      <w:numFmt w:val="bullet"/>
      <w:lvlText w:val="-"/>
      <w:lvlJc w:val="left"/>
      <w:pPr>
        <w:ind w:left="360" w:hanging="360"/>
      </w:pPr>
      <w:rPr>
        <w:rFonts w:ascii="Times New Roman" w:eastAsia="Times New Roman" w:hAnsi="Times New Roman" w:cs="Times New Roman"/>
      </w:rPr>
    </w:lvl>
    <w:lvl w:ilvl="1" w:tplc="070CB83E">
      <w:start w:val="1"/>
      <w:numFmt w:val="bullet"/>
      <w:lvlText w:val="o"/>
      <w:lvlJc w:val="left"/>
      <w:pPr>
        <w:ind w:left="1080" w:hanging="360"/>
      </w:pPr>
      <w:rPr>
        <w:rFonts w:ascii="Courier New" w:eastAsia="Courier New" w:hAnsi="Courier New" w:cs="Courier New"/>
      </w:rPr>
    </w:lvl>
    <w:lvl w:ilvl="2" w:tplc="C054CE2C">
      <w:start w:val="1"/>
      <w:numFmt w:val="bullet"/>
      <w:lvlText w:val="▪"/>
      <w:lvlJc w:val="left"/>
      <w:pPr>
        <w:ind w:left="1800" w:hanging="360"/>
      </w:pPr>
      <w:rPr>
        <w:rFonts w:ascii="Noto Sans Symbols" w:eastAsia="Noto Sans Symbols" w:hAnsi="Noto Sans Symbols" w:cs="Noto Sans Symbols"/>
      </w:rPr>
    </w:lvl>
    <w:lvl w:ilvl="3" w:tplc="192C31E4">
      <w:start w:val="1"/>
      <w:numFmt w:val="bullet"/>
      <w:lvlText w:val="●"/>
      <w:lvlJc w:val="left"/>
      <w:pPr>
        <w:ind w:left="2520" w:hanging="360"/>
      </w:pPr>
      <w:rPr>
        <w:rFonts w:ascii="Noto Sans Symbols" w:eastAsia="Noto Sans Symbols" w:hAnsi="Noto Sans Symbols" w:cs="Noto Sans Symbols"/>
      </w:rPr>
    </w:lvl>
    <w:lvl w:ilvl="4" w:tplc="48A66674">
      <w:start w:val="1"/>
      <w:numFmt w:val="bullet"/>
      <w:lvlText w:val="o"/>
      <w:lvlJc w:val="left"/>
      <w:pPr>
        <w:ind w:left="3240" w:hanging="360"/>
      </w:pPr>
      <w:rPr>
        <w:rFonts w:ascii="Courier New" w:eastAsia="Courier New" w:hAnsi="Courier New" w:cs="Courier New"/>
      </w:rPr>
    </w:lvl>
    <w:lvl w:ilvl="5" w:tplc="D10A1B6A">
      <w:start w:val="1"/>
      <w:numFmt w:val="bullet"/>
      <w:lvlText w:val="▪"/>
      <w:lvlJc w:val="left"/>
      <w:pPr>
        <w:ind w:left="3960" w:hanging="360"/>
      </w:pPr>
      <w:rPr>
        <w:rFonts w:ascii="Noto Sans Symbols" w:eastAsia="Noto Sans Symbols" w:hAnsi="Noto Sans Symbols" w:cs="Noto Sans Symbols"/>
      </w:rPr>
    </w:lvl>
    <w:lvl w:ilvl="6" w:tplc="05F85FA0">
      <w:start w:val="1"/>
      <w:numFmt w:val="bullet"/>
      <w:lvlText w:val="●"/>
      <w:lvlJc w:val="left"/>
      <w:pPr>
        <w:ind w:left="4680" w:hanging="360"/>
      </w:pPr>
      <w:rPr>
        <w:rFonts w:ascii="Noto Sans Symbols" w:eastAsia="Noto Sans Symbols" w:hAnsi="Noto Sans Symbols" w:cs="Noto Sans Symbols"/>
      </w:rPr>
    </w:lvl>
    <w:lvl w:ilvl="7" w:tplc="E14A98C8">
      <w:start w:val="1"/>
      <w:numFmt w:val="bullet"/>
      <w:lvlText w:val="o"/>
      <w:lvlJc w:val="left"/>
      <w:pPr>
        <w:ind w:left="5400" w:hanging="360"/>
      </w:pPr>
      <w:rPr>
        <w:rFonts w:ascii="Courier New" w:eastAsia="Courier New" w:hAnsi="Courier New" w:cs="Courier New"/>
      </w:rPr>
    </w:lvl>
    <w:lvl w:ilvl="8" w:tplc="B5285DBE">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91856D7"/>
    <w:multiLevelType w:val="hybridMultilevel"/>
    <w:tmpl w:val="73C85544"/>
    <w:lvl w:ilvl="0" w:tplc="8DA0B5E4">
      <w:start w:val="1"/>
      <w:numFmt w:val="bullet"/>
      <w:lvlText w:val=""/>
      <w:lvlJc w:val="left"/>
      <w:pPr>
        <w:ind w:left="720" w:hanging="360"/>
      </w:pPr>
      <w:rPr>
        <w:rFonts w:ascii="Symbol" w:hAnsi="Symbol" w:hint="default"/>
      </w:rPr>
    </w:lvl>
    <w:lvl w:ilvl="1" w:tplc="984E5894">
      <w:start w:val="1"/>
      <w:numFmt w:val="bullet"/>
      <w:lvlText w:val="o"/>
      <w:lvlJc w:val="left"/>
      <w:pPr>
        <w:ind w:left="1440" w:hanging="360"/>
      </w:pPr>
      <w:rPr>
        <w:rFonts w:ascii="Courier New" w:hAnsi="Courier New" w:cs="Courier New" w:hint="default"/>
      </w:rPr>
    </w:lvl>
    <w:lvl w:ilvl="2" w:tplc="8DA46D00">
      <w:start w:val="1"/>
      <w:numFmt w:val="bullet"/>
      <w:lvlText w:val=""/>
      <w:lvlJc w:val="left"/>
      <w:pPr>
        <w:ind w:left="2160" w:hanging="360"/>
      </w:pPr>
      <w:rPr>
        <w:rFonts w:ascii="Wingdings" w:hAnsi="Wingdings" w:hint="default"/>
      </w:rPr>
    </w:lvl>
    <w:lvl w:ilvl="3" w:tplc="314A59F2">
      <w:start w:val="1"/>
      <w:numFmt w:val="bullet"/>
      <w:lvlText w:val=""/>
      <w:lvlJc w:val="left"/>
      <w:pPr>
        <w:ind w:left="2880" w:hanging="360"/>
      </w:pPr>
      <w:rPr>
        <w:rFonts w:ascii="Symbol" w:hAnsi="Symbol" w:hint="default"/>
      </w:rPr>
    </w:lvl>
    <w:lvl w:ilvl="4" w:tplc="1AF459CC">
      <w:start w:val="1"/>
      <w:numFmt w:val="bullet"/>
      <w:lvlText w:val="o"/>
      <w:lvlJc w:val="left"/>
      <w:pPr>
        <w:ind w:left="3600" w:hanging="360"/>
      </w:pPr>
      <w:rPr>
        <w:rFonts w:ascii="Courier New" w:hAnsi="Courier New" w:cs="Courier New" w:hint="default"/>
      </w:rPr>
    </w:lvl>
    <w:lvl w:ilvl="5" w:tplc="6F46596E">
      <w:start w:val="1"/>
      <w:numFmt w:val="bullet"/>
      <w:lvlText w:val=""/>
      <w:lvlJc w:val="left"/>
      <w:pPr>
        <w:ind w:left="4320" w:hanging="360"/>
      </w:pPr>
      <w:rPr>
        <w:rFonts w:ascii="Wingdings" w:hAnsi="Wingdings" w:hint="default"/>
      </w:rPr>
    </w:lvl>
    <w:lvl w:ilvl="6" w:tplc="2ED05F30">
      <w:start w:val="1"/>
      <w:numFmt w:val="bullet"/>
      <w:lvlText w:val=""/>
      <w:lvlJc w:val="left"/>
      <w:pPr>
        <w:ind w:left="5040" w:hanging="360"/>
      </w:pPr>
      <w:rPr>
        <w:rFonts w:ascii="Symbol" w:hAnsi="Symbol" w:hint="default"/>
      </w:rPr>
    </w:lvl>
    <w:lvl w:ilvl="7" w:tplc="1206DEDA">
      <w:start w:val="1"/>
      <w:numFmt w:val="bullet"/>
      <w:lvlText w:val="o"/>
      <w:lvlJc w:val="left"/>
      <w:pPr>
        <w:ind w:left="5760" w:hanging="360"/>
      </w:pPr>
      <w:rPr>
        <w:rFonts w:ascii="Courier New" w:hAnsi="Courier New" w:cs="Courier New" w:hint="default"/>
      </w:rPr>
    </w:lvl>
    <w:lvl w:ilvl="8" w:tplc="E9DC567A">
      <w:start w:val="1"/>
      <w:numFmt w:val="bullet"/>
      <w:lvlText w:val=""/>
      <w:lvlJc w:val="left"/>
      <w:pPr>
        <w:ind w:left="6480" w:hanging="360"/>
      </w:pPr>
      <w:rPr>
        <w:rFonts w:ascii="Wingdings" w:hAnsi="Wingdings" w:hint="default"/>
      </w:rPr>
    </w:lvl>
  </w:abstractNum>
  <w:abstractNum w:abstractNumId="3" w15:restartNumberingAfterBreak="0">
    <w:nsid w:val="25D3503B"/>
    <w:multiLevelType w:val="hybridMultilevel"/>
    <w:tmpl w:val="46F21752"/>
    <w:lvl w:ilvl="0" w:tplc="15D4B016">
      <w:start w:val="1"/>
      <w:numFmt w:val="bullet"/>
      <w:pStyle w:val="ListaBlack"/>
      <w:lvlText w:val=""/>
      <w:lvlJc w:val="left"/>
      <w:pPr>
        <w:ind w:left="1287" w:hanging="360"/>
      </w:pPr>
      <w:rPr>
        <w:rFonts w:ascii="Symbol" w:hAnsi="Symbol" w:hint="default"/>
      </w:rPr>
    </w:lvl>
    <w:lvl w:ilvl="1" w:tplc="D25CB716">
      <w:start w:val="1"/>
      <w:numFmt w:val="bullet"/>
      <w:lvlText w:val=""/>
      <w:lvlJc w:val="left"/>
      <w:pPr>
        <w:ind w:left="2007" w:hanging="360"/>
      </w:pPr>
      <w:rPr>
        <w:rFonts w:ascii="Wingdings" w:hAnsi="Wingdings" w:hint="default"/>
      </w:rPr>
    </w:lvl>
    <w:lvl w:ilvl="2" w:tplc="57EA0F1A">
      <w:start w:val="1"/>
      <w:numFmt w:val="bullet"/>
      <w:lvlText w:val=""/>
      <w:lvlJc w:val="left"/>
      <w:pPr>
        <w:ind w:left="2727" w:hanging="360"/>
      </w:pPr>
      <w:rPr>
        <w:rFonts w:ascii="Wingdings" w:hAnsi="Wingdings" w:hint="default"/>
      </w:rPr>
    </w:lvl>
    <w:lvl w:ilvl="3" w:tplc="ADA0585E">
      <w:start w:val="1"/>
      <w:numFmt w:val="bullet"/>
      <w:lvlText w:val=""/>
      <w:lvlJc w:val="left"/>
      <w:pPr>
        <w:ind w:left="3447" w:hanging="360"/>
      </w:pPr>
      <w:rPr>
        <w:rFonts w:ascii="Symbol" w:hAnsi="Symbol" w:hint="default"/>
      </w:rPr>
    </w:lvl>
    <w:lvl w:ilvl="4" w:tplc="9692F920">
      <w:start w:val="1"/>
      <w:numFmt w:val="bullet"/>
      <w:lvlText w:val="o"/>
      <w:lvlJc w:val="left"/>
      <w:pPr>
        <w:ind w:left="4167" w:hanging="360"/>
      </w:pPr>
      <w:rPr>
        <w:rFonts w:ascii="Courier New" w:hAnsi="Courier New" w:cs="Courier New" w:hint="default"/>
      </w:rPr>
    </w:lvl>
    <w:lvl w:ilvl="5" w:tplc="EDB4AA2C">
      <w:start w:val="1"/>
      <w:numFmt w:val="bullet"/>
      <w:lvlText w:val=""/>
      <w:lvlJc w:val="left"/>
      <w:pPr>
        <w:ind w:left="4887" w:hanging="360"/>
      </w:pPr>
      <w:rPr>
        <w:rFonts w:ascii="Wingdings" w:hAnsi="Wingdings" w:hint="default"/>
      </w:rPr>
    </w:lvl>
    <w:lvl w:ilvl="6" w:tplc="DB8043F0">
      <w:start w:val="1"/>
      <w:numFmt w:val="bullet"/>
      <w:lvlText w:val=""/>
      <w:lvlJc w:val="left"/>
      <w:pPr>
        <w:ind w:left="5607" w:hanging="360"/>
      </w:pPr>
      <w:rPr>
        <w:rFonts w:ascii="Symbol" w:hAnsi="Symbol" w:hint="default"/>
      </w:rPr>
    </w:lvl>
    <w:lvl w:ilvl="7" w:tplc="AC662EFE">
      <w:start w:val="1"/>
      <w:numFmt w:val="bullet"/>
      <w:lvlText w:val="o"/>
      <w:lvlJc w:val="left"/>
      <w:pPr>
        <w:ind w:left="6327" w:hanging="360"/>
      </w:pPr>
      <w:rPr>
        <w:rFonts w:ascii="Courier New" w:hAnsi="Courier New" w:cs="Courier New" w:hint="default"/>
      </w:rPr>
    </w:lvl>
    <w:lvl w:ilvl="8" w:tplc="311094EC">
      <w:start w:val="1"/>
      <w:numFmt w:val="bullet"/>
      <w:lvlText w:val=""/>
      <w:lvlJc w:val="left"/>
      <w:pPr>
        <w:ind w:left="7047" w:hanging="360"/>
      </w:pPr>
      <w:rPr>
        <w:rFonts w:ascii="Wingdings" w:hAnsi="Wingdings" w:hint="default"/>
      </w:rPr>
    </w:lvl>
  </w:abstractNum>
  <w:abstractNum w:abstractNumId="4" w15:restartNumberingAfterBreak="0">
    <w:nsid w:val="286C719A"/>
    <w:multiLevelType w:val="hybridMultilevel"/>
    <w:tmpl w:val="CC80FFBC"/>
    <w:lvl w:ilvl="0" w:tplc="7B46A2EC">
      <w:start w:val="1"/>
      <w:numFmt w:val="bullet"/>
      <w:lvlText w:val=""/>
      <w:lvlJc w:val="left"/>
      <w:pPr>
        <w:ind w:left="720" w:hanging="360"/>
      </w:pPr>
      <w:rPr>
        <w:rFonts w:ascii="Symbol" w:hAnsi="Symbol" w:hint="default"/>
      </w:rPr>
    </w:lvl>
    <w:lvl w:ilvl="1" w:tplc="B8725F6E">
      <w:start w:val="1"/>
      <w:numFmt w:val="bullet"/>
      <w:lvlText w:val="o"/>
      <w:lvlJc w:val="left"/>
      <w:pPr>
        <w:ind w:left="1440" w:hanging="360"/>
      </w:pPr>
      <w:rPr>
        <w:rFonts w:ascii="Courier New" w:hAnsi="Courier New" w:cs="Courier New" w:hint="default"/>
      </w:rPr>
    </w:lvl>
    <w:lvl w:ilvl="2" w:tplc="8C1CA3E6">
      <w:start w:val="1"/>
      <w:numFmt w:val="bullet"/>
      <w:lvlText w:val=""/>
      <w:lvlJc w:val="left"/>
      <w:pPr>
        <w:ind w:left="2160" w:hanging="360"/>
      </w:pPr>
      <w:rPr>
        <w:rFonts w:ascii="Wingdings" w:hAnsi="Wingdings" w:hint="default"/>
      </w:rPr>
    </w:lvl>
    <w:lvl w:ilvl="3" w:tplc="48241EA4">
      <w:start w:val="1"/>
      <w:numFmt w:val="bullet"/>
      <w:lvlText w:val=""/>
      <w:lvlJc w:val="left"/>
      <w:pPr>
        <w:ind w:left="2880" w:hanging="360"/>
      </w:pPr>
      <w:rPr>
        <w:rFonts w:ascii="Symbol" w:hAnsi="Symbol" w:hint="default"/>
      </w:rPr>
    </w:lvl>
    <w:lvl w:ilvl="4" w:tplc="CAFCD05C">
      <w:start w:val="1"/>
      <w:numFmt w:val="bullet"/>
      <w:lvlText w:val="o"/>
      <w:lvlJc w:val="left"/>
      <w:pPr>
        <w:ind w:left="3600" w:hanging="360"/>
      </w:pPr>
      <w:rPr>
        <w:rFonts w:ascii="Courier New" w:hAnsi="Courier New" w:cs="Courier New" w:hint="default"/>
      </w:rPr>
    </w:lvl>
    <w:lvl w:ilvl="5" w:tplc="DCE61E3C">
      <w:start w:val="1"/>
      <w:numFmt w:val="bullet"/>
      <w:lvlText w:val=""/>
      <w:lvlJc w:val="left"/>
      <w:pPr>
        <w:ind w:left="4320" w:hanging="360"/>
      </w:pPr>
      <w:rPr>
        <w:rFonts w:ascii="Wingdings" w:hAnsi="Wingdings" w:hint="default"/>
      </w:rPr>
    </w:lvl>
    <w:lvl w:ilvl="6" w:tplc="40160458">
      <w:start w:val="1"/>
      <w:numFmt w:val="bullet"/>
      <w:lvlText w:val=""/>
      <w:lvlJc w:val="left"/>
      <w:pPr>
        <w:ind w:left="5040" w:hanging="360"/>
      </w:pPr>
      <w:rPr>
        <w:rFonts w:ascii="Symbol" w:hAnsi="Symbol" w:hint="default"/>
      </w:rPr>
    </w:lvl>
    <w:lvl w:ilvl="7" w:tplc="E9FAAD30">
      <w:start w:val="1"/>
      <w:numFmt w:val="bullet"/>
      <w:lvlText w:val="o"/>
      <w:lvlJc w:val="left"/>
      <w:pPr>
        <w:ind w:left="5760" w:hanging="360"/>
      </w:pPr>
      <w:rPr>
        <w:rFonts w:ascii="Courier New" w:hAnsi="Courier New" w:cs="Courier New" w:hint="default"/>
      </w:rPr>
    </w:lvl>
    <w:lvl w:ilvl="8" w:tplc="88220DEC">
      <w:start w:val="1"/>
      <w:numFmt w:val="bullet"/>
      <w:lvlText w:val=""/>
      <w:lvlJc w:val="left"/>
      <w:pPr>
        <w:ind w:left="6480" w:hanging="360"/>
      </w:pPr>
      <w:rPr>
        <w:rFonts w:ascii="Wingdings" w:hAnsi="Wingdings" w:hint="default"/>
      </w:rPr>
    </w:lvl>
  </w:abstractNum>
  <w:abstractNum w:abstractNumId="5" w15:restartNumberingAfterBreak="0">
    <w:nsid w:val="2E244EDD"/>
    <w:multiLevelType w:val="hybridMultilevel"/>
    <w:tmpl w:val="54989FD0"/>
    <w:lvl w:ilvl="0" w:tplc="5CD6DD3A">
      <w:start w:val="1"/>
      <w:numFmt w:val="decimal"/>
      <w:lvlText w:val="%1."/>
      <w:lvlJc w:val="left"/>
      <w:pPr>
        <w:ind w:left="720" w:hanging="360"/>
      </w:pPr>
    </w:lvl>
    <w:lvl w:ilvl="1" w:tplc="886E8F72">
      <w:start w:val="1"/>
      <w:numFmt w:val="lowerLetter"/>
      <w:lvlText w:val="%2."/>
      <w:lvlJc w:val="left"/>
      <w:pPr>
        <w:ind w:left="1440" w:hanging="360"/>
      </w:pPr>
    </w:lvl>
    <w:lvl w:ilvl="2" w:tplc="B3CAC724">
      <w:start w:val="1"/>
      <w:numFmt w:val="lowerRoman"/>
      <w:lvlText w:val="%3."/>
      <w:lvlJc w:val="right"/>
      <w:pPr>
        <w:ind w:left="2160" w:hanging="180"/>
      </w:pPr>
    </w:lvl>
    <w:lvl w:ilvl="3" w:tplc="6E8C86BA">
      <w:start w:val="1"/>
      <w:numFmt w:val="decimal"/>
      <w:lvlText w:val="%4."/>
      <w:lvlJc w:val="left"/>
      <w:pPr>
        <w:ind w:left="2880" w:hanging="360"/>
      </w:pPr>
    </w:lvl>
    <w:lvl w:ilvl="4" w:tplc="F0908884">
      <w:start w:val="1"/>
      <w:numFmt w:val="lowerLetter"/>
      <w:lvlText w:val="%5."/>
      <w:lvlJc w:val="left"/>
      <w:pPr>
        <w:ind w:left="3600" w:hanging="360"/>
      </w:pPr>
    </w:lvl>
    <w:lvl w:ilvl="5" w:tplc="B0A0714C">
      <w:start w:val="1"/>
      <w:numFmt w:val="lowerRoman"/>
      <w:lvlText w:val="%6."/>
      <w:lvlJc w:val="right"/>
      <w:pPr>
        <w:ind w:left="4320" w:hanging="180"/>
      </w:pPr>
    </w:lvl>
    <w:lvl w:ilvl="6" w:tplc="ECCE57C6">
      <w:start w:val="1"/>
      <w:numFmt w:val="decimal"/>
      <w:lvlText w:val="%7."/>
      <w:lvlJc w:val="left"/>
      <w:pPr>
        <w:ind w:left="5040" w:hanging="360"/>
      </w:pPr>
    </w:lvl>
    <w:lvl w:ilvl="7" w:tplc="9F865B36">
      <w:start w:val="1"/>
      <w:numFmt w:val="lowerLetter"/>
      <w:lvlText w:val="%8."/>
      <w:lvlJc w:val="left"/>
      <w:pPr>
        <w:ind w:left="5760" w:hanging="360"/>
      </w:pPr>
    </w:lvl>
    <w:lvl w:ilvl="8" w:tplc="8AE02B72">
      <w:start w:val="1"/>
      <w:numFmt w:val="lowerRoman"/>
      <w:lvlText w:val="%9."/>
      <w:lvlJc w:val="right"/>
      <w:pPr>
        <w:ind w:left="6480" w:hanging="180"/>
      </w:pPr>
    </w:lvl>
  </w:abstractNum>
  <w:abstractNum w:abstractNumId="6" w15:restartNumberingAfterBreak="0">
    <w:nsid w:val="34C40866"/>
    <w:multiLevelType w:val="hybridMultilevel"/>
    <w:tmpl w:val="C8FE31A8"/>
    <w:lvl w:ilvl="0" w:tplc="422039FA">
      <w:start w:val="1"/>
      <w:numFmt w:val="decimal"/>
      <w:lvlText w:val="%1."/>
      <w:lvlJc w:val="left"/>
      <w:pPr>
        <w:ind w:left="1068" w:hanging="360"/>
      </w:pPr>
      <w:rPr>
        <w:rFonts w:hint="default"/>
      </w:rPr>
    </w:lvl>
    <w:lvl w:ilvl="1" w:tplc="74BCD98C">
      <w:start w:val="1"/>
      <w:numFmt w:val="lowerLetter"/>
      <w:lvlText w:val="%2."/>
      <w:lvlJc w:val="left"/>
      <w:pPr>
        <w:ind w:left="1788" w:hanging="360"/>
      </w:pPr>
    </w:lvl>
    <w:lvl w:ilvl="2" w:tplc="695A2346">
      <w:start w:val="1"/>
      <w:numFmt w:val="lowerRoman"/>
      <w:lvlText w:val="%3."/>
      <w:lvlJc w:val="right"/>
      <w:pPr>
        <w:ind w:left="2508" w:hanging="180"/>
      </w:pPr>
    </w:lvl>
    <w:lvl w:ilvl="3" w:tplc="81C28570">
      <w:start w:val="1"/>
      <w:numFmt w:val="decimal"/>
      <w:lvlText w:val="%4."/>
      <w:lvlJc w:val="left"/>
      <w:pPr>
        <w:ind w:left="3228" w:hanging="360"/>
      </w:pPr>
    </w:lvl>
    <w:lvl w:ilvl="4" w:tplc="8548AD14">
      <w:start w:val="1"/>
      <w:numFmt w:val="lowerLetter"/>
      <w:lvlText w:val="%5."/>
      <w:lvlJc w:val="left"/>
      <w:pPr>
        <w:ind w:left="3948" w:hanging="360"/>
      </w:pPr>
    </w:lvl>
    <w:lvl w:ilvl="5" w:tplc="5D90C9C0">
      <w:start w:val="1"/>
      <w:numFmt w:val="lowerRoman"/>
      <w:lvlText w:val="%6."/>
      <w:lvlJc w:val="right"/>
      <w:pPr>
        <w:ind w:left="4668" w:hanging="180"/>
      </w:pPr>
    </w:lvl>
    <w:lvl w:ilvl="6" w:tplc="55504736">
      <w:start w:val="1"/>
      <w:numFmt w:val="decimal"/>
      <w:lvlText w:val="%7."/>
      <w:lvlJc w:val="left"/>
      <w:pPr>
        <w:ind w:left="5388" w:hanging="360"/>
      </w:pPr>
    </w:lvl>
    <w:lvl w:ilvl="7" w:tplc="4710AD40">
      <w:start w:val="1"/>
      <w:numFmt w:val="lowerLetter"/>
      <w:lvlText w:val="%8."/>
      <w:lvlJc w:val="left"/>
      <w:pPr>
        <w:ind w:left="6108" w:hanging="360"/>
      </w:pPr>
    </w:lvl>
    <w:lvl w:ilvl="8" w:tplc="F7005D7A">
      <w:start w:val="1"/>
      <w:numFmt w:val="lowerRoman"/>
      <w:lvlText w:val="%9."/>
      <w:lvlJc w:val="right"/>
      <w:pPr>
        <w:ind w:left="6828" w:hanging="180"/>
      </w:pPr>
    </w:lvl>
  </w:abstractNum>
  <w:abstractNum w:abstractNumId="7" w15:restartNumberingAfterBreak="0">
    <w:nsid w:val="3A505624"/>
    <w:multiLevelType w:val="hybridMultilevel"/>
    <w:tmpl w:val="D682BD24"/>
    <w:lvl w:ilvl="0" w:tplc="B0B0DCFE">
      <w:start w:val="1"/>
      <w:numFmt w:val="bullet"/>
      <w:lvlText w:val=""/>
      <w:lvlJc w:val="left"/>
      <w:pPr>
        <w:ind w:left="720" w:hanging="360"/>
      </w:pPr>
      <w:rPr>
        <w:rFonts w:ascii="Symbol" w:hAnsi="Symbol"/>
      </w:rPr>
    </w:lvl>
    <w:lvl w:ilvl="1" w:tplc="96B4DF96">
      <w:start w:val="1"/>
      <w:numFmt w:val="bullet"/>
      <w:lvlText w:val="o"/>
      <w:lvlJc w:val="left"/>
      <w:pPr>
        <w:ind w:left="1440" w:hanging="360"/>
      </w:pPr>
      <w:rPr>
        <w:rFonts w:ascii="Courier New" w:hAnsi="Courier New"/>
      </w:rPr>
    </w:lvl>
    <w:lvl w:ilvl="2" w:tplc="00A61A0C">
      <w:start w:val="1"/>
      <w:numFmt w:val="bullet"/>
      <w:lvlText w:val=""/>
      <w:lvlJc w:val="left"/>
      <w:pPr>
        <w:ind w:left="2160" w:hanging="360"/>
      </w:pPr>
      <w:rPr>
        <w:rFonts w:ascii="Wingdings" w:hAnsi="Wingdings"/>
      </w:rPr>
    </w:lvl>
    <w:lvl w:ilvl="3" w:tplc="BA9479F2">
      <w:start w:val="1"/>
      <w:numFmt w:val="bullet"/>
      <w:lvlText w:val=""/>
      <w:lvlJc w:val="left"/>
      <w:pPr>
        <w:ind w:left="2880" w:hanging="360"/>
      </w:pPr>
      <w:rPr>
        <w:rFonts w:ascii="Symbol" w:hAnsi="Symbol"/>
      </w:rPr>
    </w:lvl>
    <w:lvl w:ilvl="4" w:tplc="96829DA6">
      <w:start w:val="1"/>
      <w:numFmt w:val="bullet"/>
      <w:lvlText w:val="o"/>
      <w:lvlJc w:val="left"/>
      <w:pPr>
        <w:ind w:left="3600" w:hanging="360"/>
      </w:pPr>
      <w:rPr>
        <w:rFonts w:ascii="Courier New" w:hAnsi="Courier New"/>
      </w:rPr>
    </w:lvl>
    <w:lvl w:ilvl="5" w:tplc="73C6F0C2">
      <w:start w:val="1"/>
      <w:numFmt w:val="bullet"/>
      <w:lvlText w:val=""/>
      <w:lvlJc w:val="left"/>
      <w:pPr>
        <w:ind w:left="4320" w:hanging="360"/>
      </w:pPr>
      <w:rPr>
        <w:rFonts w:ascii="Wingdings" w:hAnsi="Wingdings"/>
      </w:rPr>
    </w:lvl>
    <w:lvl w:ilvl="6" w:tplc="F3628B9E">
      <w:start w:val="1"/>
      <w:numFmt w:val="bullet"/>
      <w:lvlText w:val=""/>
      <w:lvlJc w:val="left"/>
      <w:pPr>
        <w:ind w:left="5040" w:hanging="360"/>
      </w:pPr>
      <w:rPr>
        <w:rFonts w:ascii="Symbol" w:hAnsi="Symbol"/>
      </w:rPr>
    </w:lvl>
    <w:lvl w:ilvl="7" w:tplc="AA04FBF8">
      <w:start w:val="1"/>
      <w:numFmt w:val="bullet"/>
      <w:lvlText w:val="o"/>
      <w:lvlJc w:val="left"/>
      <w:pPr>
        <w:ind w:left="5760" w:hanging="360"/>
      </w:pPr>
      <w:rPr>
        <w:rFonts w:ascii="Courier New" w:hAnsi="Courier New"/>
      </w:rPr>
    </w:lvl>
    <w:lvl w:ilvl="8" w:tplc="FF06541A">
      <w:start w:val="1"/>
      <w:numFmt w:val="bullet"/>
      <w:lvlText w:val=""/>
      <w:lvlJc w:val="left"/>
      <w:pPr>
        <w:ind w:left="6480" w:hanging="360"/>
      </w:pPr>
      <w:rPr>
        <w:rFonts w:ascii="Wingdings" w:hAnsi="Wingdings"/>
      </w:rPr>
    </w:lvl>
  </w:abstractNum>
  <w:abstractNum w:abstractNumId="8" w15:restartNumberingAfterBreak="0">
    <w:nsid w:val="3D0D64F2"/>
    <w:multiLevelType w:val="multilevel"/>
    <w:tmpl w:val="35D481A2"/>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15:restartNumberingAfterBreak="0">
    <w:nsid w:val="3ECB34F2"/>
    <w:multiLevelType w:val="hybridMultilevel"/>
    <w:tmpl w:val="DABA8EAA"/>
    <w:lvl w:ilvl="0" w:tplc="7A9C39DC">
      <w:start w:val="12"/>
      <w:numFmt w:val="decimal"/>
      <w:lvlText w:val="%1."/>
      <w:lvlJc w:val="left"/>
      <w:pPr>
        <w:ind w:left="1084" w:hanging="375"/>
      </w:pPr>
    </w:lvl>
    <w:lvl w:ilvl="1" w:tplc="38D22918">
      <w:start w:val="1"/>
      <w:numFmt w:val="lowerLetter"/>
      <w:lvlText w:val="%2."/>
      <w:lvlJc w:val="left"/>
      <w:pPr>
        <w:ind w:left="1789" w:hanging="360"/>
      </w:pPr>
    </w:lvl>
    <w:lvl w:ilvl="2" w:tplc="FCD071F6">
      <w:start w:val="1"/>
      <w:numFmt w:val="lowerRoman"/>
      <w:lvlText w:val="%3."/>
      <w:lvlJc w:val="right"/>
      <w:pPr>
        <w:ind w:left="2509" w:hanging="180"/>
      </w:pPr>
    </w:lvl>
    <w:lvl w:ilvl="3" w:tplc="8CD200F8">
      <w:start w:val="1"/>
      <w:numFmt w:val="decimal"/>
      <w:lvlText w:val="%4."/>
      <w:lvlJc w:val="left"/>
      <w:pPr>
        <w:ind w:left="3229" w:hanging="360"/>
      </w:pPr>
    </w:lvl>
    <w:lvl w:ilvl="4" w:tplc="8F78991A">
      <w:start w:val="1"/>
      <w:numFmt w:val="lowerLetter"/>
      <w:lvlText w:val="%5."/>
      <w:lvlJc w:val="left"/>
      <w:pPr>
        <w:ind w:left="3949" w:hanging="360"/>
      </w:pPr>
    </w:lvl>
    <w:lvl w:ilvl="5" w:tplc="102CEEBA">
      <w:start w:val="1"/>
      <w:numFmt w:val="lowerRoman"/>
      <w:lvlText w:val="%6."/>
      <w:lvlJc w:val="right"/>
      <w:pPr>
        <w:ind w:left="4669" w:hanging="180"/>
      </w:pPr>
    </w:lvl>
    <w:lvl w:ilvl="6" w:tplc="FE0EFA24">
      <w:start w:val="1"/>
      <w:numFmt w:val="decimal"/>
      <w:lvlText w:val="%7."/>
      <w:lvlJc w:val="left"/>
      <w:pPr>
        <w:ind w:left="5389" w:hanging="360"/>
      </w:pPr>
    </w:lvl>
    <w:lvl w:ilvl="7" w:tplc="ED48AC8A">
      <w:start w:val="1"/>
      <w:numFmt w:val="lowerLetter"/>
      <w:lvlText w:val="%8."/>
      <w:lvlJc w:val="left"/>
      <w:pPr>
        <w:ind w:left="6109" w:hanging="360"/>
      </w:pPr>
    </w:lvl>
    <w:lvl w:ilvl="8" w:tplc="B8D0B8C2">
      <w:start w:val="1"/>
      <w:numFmt w:val="lowerRoman"/>
      <w:lvlText w:val="%9."/>
      <w:lvlJc w:val="right"/>
      <w:pPr>
        <w:ind w:left="6829" w:hanging="180"/>
      </w:pPr>
    </w:lvl>
  </w:abstractNum>
  <w:abstractNum w:abstractNumId="10" w15:restartNumberingAfterBreak="0">
    <w:nsid w:val="46B600F0"/>
    <w:multiLevelType w:val="hybridMultilevel"/>
    <w:tmpl w:val="4F32BD38"/>
    <w:lvl w:ilvl="0" w:tplc="B1AC8ED4">
      <w:start w:val="1"/>
      <w:numFmt w:val="decimal"/>
      <w:lvlText w:val="%1."/>
      <w:lvlJc w:val="left"/>
      <w:pPr>
        <w:ind w:left="720" w:hanging="360"/>
      </w:pPr>
      <w:rPr>
        <w:rFonts w:hint="default"/>
      </w:rPr>
    </w:lvl>
    <w:lvl w:ilvl="1" w:tplc="0804F632">
      <w:start w:val="1"/>
      <w:numFmt w:val="lowerLetter"/>
      <w:lvlText w:val="%2."/>
      <w:lvlJc w:val="left"/>
      <w:pPr>
        <w:ind w:left="1440" w:hanging="360"/>
      </w:pPr>
    </w:lvl>
    <w:lvl w:ilvl="2" w:tplc="9AE48390">
      <w:start w:val="1"/>
      <w:numFmt w:val="lowerRoman"/>
      <w:lvlText w:val="%3."/>
      <w:lvlJc w:val="right"/>
      <w:pPr>
        <w:ind w:left="2160" w:hanging="180"/>
      </w:pPr>
    </w:lvl>
    <w:lvl w:ilvl="3" w:tplc="8C9A782A">
      <w:start w:val="1"/>
      <w:numFmt w:val="decimal"/>
      <w:lvlText w:val="%4."/>
      <w:lvlJc w:val="left"/>
      <w:pPr>
        <w:ind w:left="2880" w:hanging="360"/>
      </w:pPr>
    </w:lvl>
    <w:lvl w:ilvl="4" w:tplc="59AED63E">
      <w:start w:val="1"/>
      <w:numFmt w:val="lowerLetter"/>
      <w:lvlText w:val="%5."/>
      <w:lvlJc w:val="left"/>
      <w:pPr>
        <w:ind w:left="3600" w:hanging="360"/>
      </w:pPr>
    </w:lvl>
    <w:lvl w:ilvl="5" w:tplc="A6F803BE">
      <w:start w:val="1"/>
      <w:numFmt w:val="lowerRoman"/>
      <w:lvlText w:val="%6."/>
      <w:lvlJc w:val="right"/>
      <w:pPr>
        <w:ind w:left="4320" w:hanging="180"/>
      </w:pPr>
    </w:lvl>
    <w:lvl w:ilvl="6" w:tplc="D3285BD2">
      <w:start w:val="1"/>
      <w:numFmt w:val="decimal"/>
      <w:lvlText w:val="%7."/>
      <w:lvlJc w:val="left"/>
      <w:pPr>
        <w:ind w:left="5040" w:hanging="360"/>
      </w:pPr>
    </w:lvl>
    <w:lvl w:ilvl="7" w:tplc="DB9CA3B6">
      <w:start w:val="1"/>
      <w:numFmt w:val="lowerLetter"/>
      <w:lvlText w:val="%8."/>
      <w:lvlJc w:val="left"/>
      <w:pPr>
        <w:ind w:left="5760" w:hanging="360"/>
      </w:pPr>
    </w:lvl>
    <w:lvl w:ilvl="8" w:tplc="3042A750">
      <w:start w:val="1"/>
      <w:numFmt w:val="lowerRoman"/>
      <w:lvlText w:val="%9."/>
      <w:lvlJc w:val="right"/>
      <w:pPr>
        <w:ind w:left="6480" w:hanging="180"/>
      </w:pPr>
    </w:lvl>
  </w:abstractNum>
  <w:abstractNum w:abstractNumId="11" w15:restartNumberingAfterBreak="0">
    <w:nsid w:val="491604BE"/>
    <w:multiLevelType w:val="hybridMultilevel"/>
    <w:tmpl w:val="3616665C"/>
    <w:lvl w:ilvl="0" w:tplc="75000848">
      <w:start w:val="1"/>
      <w:numFmt w:val="bullet"/>
      <w:pStyle w:val="a"/>
      <w:lvlText w:val=""/>
      <w:lvlJc w:val="left"/>
      <w:pPr>
        <w:tabs>
          <w:tab w:val="num" w:pos="720"/>
        </w:tabs>
        <w:ind w:left="720" w:hanging="360"/>
      </w:pPr>
      <w:rPr>
        <w:rFonts w:ascii="Symbol" w:hAnsi="Symbol" w:hint="default"/>
      </w:rPr>
    </w:lvl>
    <w:lvl w:ilvl="1" w:tplc="0CFC5CE2">
      <w:start w:val="1"/>
      <w:numFmt w:val="bullet"/>
      <w:lvlText w:val="o"/>
      <w:lvlJc w:val="left"/>
      <w:pPr>
        <w:tabs>
          <w:tab w:val="num" w:pos="1440"/>
        </w:tabs>
        <w:ind w:left="1440" w:hanging="360"/>
      </w:pPr>
      <w:rPr>
        <w:rFonts w:ascii="Courier New" w:hAnsi="Courier New" w:cs="Courier New" w:hint="default"/>
      </w:rPr>
    </w:lvl>
    <w:lvl w:ilvl="2" w:tplc="BD469D26">
      <w:start w:val="1"/>
      <w:numFmt w:val="bullet"/>
      <w:lvlText w:val=""/>
      <w:lvlJc w:val="left"/>
      <w:pPr>
        <w:tabs>
          <w:tab w:val="num" w:pos="2160"/>
        </w:tabs>
        <w:ind w:left="2160" w:hanging="360"/>
      </w:pPr>
      <w:rPr>
        <w:rFonts w:ascii="Symbol" w:hAnsi="Symbol" w:hint="default"/>
      </w:rPr>
    </w:lvl>
    <w:lvl w:ilvl="3" w:tplc="41C0CF76">
      <w:start w:val="1"/>
      <w:numFmt w:val="bullet"/>
      <w:lvlText w:val=""/>
      <w:lvlJc w:val="left"/>
      <w:pPr>
        <w:tabs>
          <w:tab w:val="num" w:pos="2880"/>
        </w:tabs>
        <w:ind w:left="2880" w:hanging="360"/>
      </w:pPr>
      <w:rPr>
        <w:rFonts w:ascii="Symbol" w:hAnsi="Symbol" w:hint="default"/>
      </w:rPr>
    </w:lvl>
    <w:lvl w:ilvl="4" w:tplc="8DB6E5B0">
      <w:start w:val="1"/>
      <w:numFmt w:val="bullet"/>
      <w:lvlText w:val="o"/>
      <w:lvlJc w:val="left"/>
      <w:pPr>
        <w:tabs>
          <w:tab w:val="num" w:pos="3600"/>
        </w:tabs>
        <w:ind w:left="3600" w:hanging="360"/>
      </w:pPr>
      <w:rPr>
        <w:rFonts w:ascii="Courier New" w:hAnsi="Courier New" w:cs="Courier New" w:hint="default"/>
      </w:rPr>
    </w:lvl>
    <w:lvl w:ilvl="5" w:tplc="3DB83E22">
      <w:start w:val="1"/>
      <w:numFmt w:val="bullet"/>
      <w:lvlText w:val=""/>
      <w:lvlJc w:val="left"/>
      <w:pPr>
        <w:tabs>
          <w:tab w:val="num" w:pos="4320"/>
        </w:tabs>
        <w:ind w:left="4320" w:hanging="360"/>
      </w:pPr>
      <w:rPr>
        <w:rFonts w:ascii="Symbol" w:hAnsi="Symbol" w:hint="default"/>
      </w:rPr>
    </w:lvl>
    <w:lvl w:ilvl="6" w:tplc="FEFA65FC">
      <w:start w:val="1"/>
      <w:numFmt w:val="bullet"/>
      <w:lvlText w:val=""/>
      <w:lvlJc w:val="left"/>
      <w:pPr>
        <w:tabs>
          <w:tab w:val="num" w:pos="5040"/>
        </w:tabs>
        <w:ind w:left="5040" w:hanging="360"/>
      </w:pPr>
      <w:rPr>
        <w:rFonts w:ascii="Symbol" w:hAnsi="Symbol" w:hint="default"/>
      </w:rPr>
    </w:lvl>
    <w:lvl w:ilvl="7" w:tplc="E88CD9BE">
      <w:start w:val="1"/>
      <w:numFmt w:val="bullet"/>
      <w:lvlText w:val="o"/>
      <w:lvlJc w:val="left"/>
      <w:pPr>
        <w:tabs>
          <w:tab w:val="num" w:pos="5760"/>
        </w:tabs>
        <w:ind w:left="5760" w:hanging="360"/>
      </w:pPr>
      <w:rPr>
        <w:rFonts w:ascii="Courier New" w:hAnsi="Courier New" w:cs="Courier New" w:hint="default"/>
      </w:rPr>
    </w:lvl>
    <w:lvl w:ilvl="8" w:tplc="ED96286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E92D03"/>
    <w:multiLevelType w:val="hybridMultilevel"/>
    <w:tmpl w:val="FC6E9064"/>
    <w:lvl w:ilvl="0" w:tplc="D3785572">
      <w:start w:val="1"/>
      <w:numFmt w:val="decimal"/>
      <w:lvlText w:val="%1."/>
      <w:lvlJc w:val="left"/>
      <w:pPr>
        <w:ind w:left="959" w:hanging="360"/>
      </w:pPr>
    </w:lvl>
    <w:lvl w:ilvl="1" w:tplc="5740BB74">
      <w:start w:val="1"/>
      <w:numFmt w:val="lowerLetter"/>
      <w:lvlText w:val="%2."/>
      <w:lvlJc w:val="left"/>
      <w:pPr>
        <w:ind w:left="1330" w:hanging="360"/>
      </w:pPr>
    </w:lvl>
    <w:lvl w:ilvl="2" w:tplc="C4884DAE">
      <w:start w:val="1"/>
      <w:numFmt w:val="lowerRoman"/>
      <w:lvlText w:val="%3."/>
      <w:lvlJc w:val="right"/>
      <w:pPr>
        <w:ind w:left="2050" w:hanging="180"/>
      </w:pPr>
    </w:lvl>
    <w:lvl w:ilvl="3" w:tplc="A24CEA34">
      <w:start w:val="1"/>
      <w:numFmt w:val="decimal"/>
      <w:lvlText w:val="%4."/>
      <w:lvlJc w:val="left"/>
      <w:pPr>
        <w:ind w:left="2770" w:hanging="360"/>
      </w:pPr>
    </w:lvl>
    <w:lvl w:ilvl="4" w:tplc="58D2EA5C">
      <w:start w:val="1"/>
      <w:numFmt w:val="lowerLetter"/>
      <w:lvlText w:val="%5."/>
      <w:lvlJc w:val="left"/>
      <w:pPr>
        <w:ind w:left="3490" w:hanging="360"/>
      </w:pPr>
    </w:lvl>
    <w:lvl w:ilvl="5" w:tplc="8B92FD8E">
      <w:start w:val="1"/>
      <w:numFmt w:val="lowerRoman"/>
      <w:lvlText w:val="%6."/>
      <w:lvlJc w:val="right"/>
      <w:pPr>
        <w:ind w:left="4210" w:hanging="180"/>
      </w:pPr>
    </w:lvl>
    <w:lvl w:ilvl="6" w:tplc="DF7E85E8">
      <w:start w:val="1"/>
      <w:numFmt w:val="decimal"/>
      <w:lvlText w:val="%7."/>
      <w:lvlJc w:val="left"/>
      <w:pPr>
        <w:ind w:left="4930" w:hanging="360"/>
      </w:pPr>
    </w:lvl>
    <w:lvl w:ilvl="7" w:tplc="AC6E9156">
      <w:start w:val="1"/>
      <w:numFmt w:val="lowerLetter"/>
      <w:lvlText w:val="%8."/>
      <w:lvlJc w:val="left"/>
      <w:pPr>
        <w:ind w:left="5650" w:hanging="360"/>
      </w:pPr>
    </w:lvl>
    <w:lvl w:ilvl="8" w:tplc="3E76A95A">
      <w:start w:val="1"/>
      <w:numFmt w:val="lowerRoman"/>
      <w:lvlText w:val="%9."/>
      <w:lvlJc w:val="right"/>
      <w:pPr>
        <w:ind w:left="6370" w:hanging="180"/>
      </w:pPr>
    </w:lvl>
  </w:abstractNum>
  <w:abstractNum w:abstractNumId="13" w15:restartNumberingAfterBreak="0">
    <w:nsid w:val="554B68D2"/>
    <w:multiLevelType w:val="hybridMultilevel"/>
    <w:tmpl w:val="3E887B4E"/>
    <w:lvl w:ilvl="0" w:tplc="026424FA">
      <w:start w:val="12"/>
      <w:numFmt w:val="decimal"/>
      <w:lvlText w:val="%1."/>
      <w:lvlJc w:val="left"/>
      <w:pPr>
        <w:ind w:left="1084" w:hanging="375"/>
      </w:pPr>
    </w:lvl>
    <w:lvl w:ilvl="1" w:tplc="EFB809BA">
      <w:start w:val="1"/>
      <w:numFmt w:val="lowerLetter"/>
      <w:lvlText w:val="%2."/>
      <w:lvlJc w:val="left"/>
      <w:pPr>
        <w:ind w:left="1789" w:hanging="360"/>
      </w:pPr>
    </w:lvl>
    <w:lvl w:ilvl="2" w:tplc="6C06B62C">
      <w:start w:val="1"/>
      <w:numFmt w:val="lowerRoman"/>
      <w:lvlText w:val="%3."/>
      <w:lvlJc w:val="right"/>
      <w:pPr>
        <w:ind w:left="2509" w:hanging="180"/>
      </w:pPr>
    </w:lvl>
    <w:lvl w:ilvl="3" w:tplc="3DCC0EFA">
      <w:start w:val="1"/>
      <w:numFmt w:val="decimal"/>
      <w:lvlText w:val="%4."/>
      <w:lvlJc w:val="left"/>
      <w:pPr>
        <w:ind w:left="3229" w:hanging="360"/>
      </w:pPr>
    </w:lvl>
    <w:lvl w:ilvl="4" w:tplc="E9E8F15C">
      <w:start w:val="1"/>
      <w:numFmt w:val="lowerLetter"/>
      <w:lvlText w:val="%5."/>
      <w:lvlJc w:val="left"/>
      <w:pPr>
        <w:ind w:left="3949" w:hanging="360"/>
      </w:pPr>
    </w:lvl>
    <w:lvl w:ilvl="5" w:tplc="039822FA">
      <w:start w:val="1"/>
      <w:numFmt w:val="lowerRoman"/>
      <w:lvlText w:val="%6."/>
      <w:lvlJc w:val="right"/>
      <w:pPr>
        <w:ind w:left="4669" w:hanging="180"/>
      </w:pPr>
    </w:lvl>
    <w:lvl w:ilvl="6" w:tplc="24C03442">
      <w:start w:val="1"/>
      <w:numFmt w:val="decimal"/>
      <w:lvlText w:val="%7."/>
      <w:lvlJc w:val="left"/>
      <w:pPr>
        <w:ind w:left="5389" w:hanging="360"/>
      </w:pPr>
    </w:lvl>
    <w:lvl w:ilvl="7" w:tplc="56F66C54">
      <w:start w:val="1"/>
      <w:numFmt w:val="lowerLetter"/>
      <w:lvlText w:val="%8."/>
      <w:lvlJc w:val="left"/>
      <w:pPr>
        <w:ind w:left="6109" w:hanging="360"/>
      </w:pPr>
    </w:lvl>
    <w:lvl w:ilvl="8" w:tplc="70F023CE">
      <w:start w:val="1"/>
      <w:numFmt w:val="lowerRoman"/>
      <w:lvlText w:val="%9."/>
      <w:lvlJc w:val="right"/>
      <w:pPr>
        <w:ind w:left="6829" w:hanging="180"/>
      </w:pPr>
    </w:lvl>
  </w:abstractNum>
  <w:abstractNum w:abstractNumId="14" w15:restartNumberingAfterBreak="0">
    <w:nsid w:val="582B3633"/>
    <w:multiLevelType w:val="hybridMultilevel"/>
    <w:tmpl w:val="26783D62"/>
    <w:lvl w:ilvl="0" w:tplc="6170656A">
      <w:start w:val="1"/>
      <w:numFmt w:val="decimal"/>
      <w:lvlText w:val="%1."/>
      <w:lvlJc w:val="left"/>
      <w:pPr>
        <w:ind w:left="1069" w:hanging="360"/>
      </w:pPr>
      <w:rPr>
        <w:rFonts w:hint="default"/>
      </w:rPr>
    </w:lvl>
    <w:lvl w:ilvl="1" w:tplc="2A5A0E62">
      <w:start w:val="1"/>
      <w:numFmt w:val="lowerLetter"/>
      <w:lvlText w:val="%2."/>
      <w:lvlJc w:val="left"/>
      <w:pPr>
        <w:ind w:left="1789" w:hanging="360"/>
      </w:pPr>
    </w:lvl>
    <w:lvl w:ilvl="2" w:tplc="2E82943A">
      <w:start w:val="1"/>
      <w:numFmt w:val="lowerRoman"/>
      <w:lvlText w:val="%3."/>
      <w:lvlJc w:val="right"/>
      <w:pPr>
        <w:ind w:left="2509" w:hanging="180"/>
      </w:pPr>
    </w:lvl>
    <w:lvl w:ilvl="3" w:tplc="EADC9A46">
      <w:start w:val="1"/>
      <w:numFmt w:val="decimal"/>
      <w:lvlText w:val="%4."/>
      <w:lvlJc w:val="left"/>
      <w:pPr>
        <w:ind w:left="3229" w:hanging="360"/>
      </w:pPr>
    </w:lvl>
    <w:lvl w:ilvl="4" w:tplc="F4D66232">
      <w:start w:val="1"/>
      <w:numFmt w:val="lowerLetter"/>
      <w:lvlText w:val="%5."/>
      <w:lvlJc w:val="left"/>
      <w:pPr>
        <w:ind w:left="3949" w:hanging="360"/>
      </w:pPr>
    </w:lvl>
    <w:lvl w:ilvl="5" w:tplc="A456F61C">
      <w:start w:val="1"/>
      <w:numFmt w:val="lowerRoman"/>
      <w:lvlText w:val="%6."/>
      <w:lvlJc w:val="right"/>
      <w:pPr>
        <w:ind w:left="4669" w:hanging="180"/>
      </w:pPr>
    </w:lvl>
    <w:lvl w:ilvl="6" w:tplc="2138D2A2">
      <w:start w:val="1"/>
      <w:numFmt w:val="decimal"/>
      <w:lvlText w:val="%7."/>
      <w:lvlJc w:val="left"/>
      <w:pPr>
        <w:ind w:left="5389" w:hanging="360"/>
      </w:pPr>
    </w:lvl>
    <w:lvl w:ilvl="7" w:tplc="248EE75A">
      <w:start w:val="1"/>
      <w:numFmt w:val="lowerLetter"/>
      <w:lvlText w:val="%8."/>
      <w:lvlJc w:val="left"/>
      <w:pPr>
        <w:ind w:left="6109" w:hanging="360"/>
      </w:pPr>
    </w:lvl>
    <w:lvl w:ilvl="8" w:tplc="E3ACC078">
      <w:start w:val="1"/>
      <w:numFmt w:val="lowerRoman"/>
      <w:lvlText w:val="%9."/>
      <w:lvlJc w:val="right"/>
      <w:pPr>
        <w:ind w:left="6829" w:hanging="180"/>
      </w:pPr>
    </w:lvl>
  </w:abstractNum>
  <w:abstractNum w:abstractNumId="15" w15:restartNumberingAfterBreak="0">
    <w:nsid w:val="6C8C067F"/>
    <w:multiLevelType w:val="hybridMultilevel"/>
    <w:tmpl w:val="BCC66B10"/>
    <w:lvl w:ilvl="0" w:tplc="CF6E2720">
      <w:start w:val="1"/>
      <w:numFmt w:val="bullet"/>
      <w:lvlText w:val=""/>
      <w:lvlJc w:val="left"/>
      <w:pPr>
        <w:ind w:left="720" w:hanging="360"/>
      </w:pPr>
      <w:rPr>
        <w:rFonts w:ascii="Symbol" w:hAnsi="Symbol" w:hint="default"/>
      </w:rPr>
    </w:lvl>
    <w:lvl w:ilvl="1" w:tplc="7DFE0716">
      <w:start w:val="1"/>
      <w:numFmt w:val="bullet"/>
      <w:lvlText w:val="o"/>
      <w:lvlJc w:val="left"/>
      <w:pPr>
        <w:ind w:left="1440" w:hanging="360"/>
      </w:pPr>
      <w:rPr>
        <w:rFonts w:ascii="Courier New" w:hAnsi="Courier New" w:cs="Courier New" w:hint="default"/>
      </w:rPr>
    </w:lvl>
    <w:lvl w:ilvl="2" w:tplc="26E8E7A8">
      <w:start w:val="1"/>
      <w:numFmt w:val="bullet"/>
      <w:lvlText w:val=""/>
      <w:lvlJc w:val="left"/>
      <w:pPr>
        <w:ind w:left="2160" w:hanging="360"/>
      </w:pPr>
      <w:rPr>
        <w:rFonts w:ascii="Wingdings" w:hAnsi="Wingdings" w:hint="default"/>
      </w:rPr>
    </w:lvl>
    <w:lvl w:ilvl="3" w:tplc="BEF6561C">
      <w:start w:val="1"/>
      <w:numFmt w:val="bullet"/>
      <w:lvlText w:val=""/>
      <w:lvlJc w:val="left"/>
      <w:pPr>
        <w:ind w:left="2880" w:hanging="360"/>
      </w:pPr>
      <w:rPr>
        <w:rFonts w:ascii="Symbol" w:hAnsi="Symbol" w:hint="default"/>
      </w:rPr>
    </w:lvl>
    <w:lvl w:ilvl="4" w:tplc="C6D8DEF8">
      <w:start w:val="1"/>
      <w:numFmt w:val="bullet"/>
      <w:lvlText w:val="o"/>
      <w:lvlJc w:val="left"/>
      <w:pPr>
        <w:ind w:left="3600" w:hanging="360"/>
      </w:pPr>
      <w:rPr>
        <w:rFonts w:ascii="Courier New" w:hAnsi="Courier New" w:cs="Courier New" w:hint="default"/>
      </w:rPr>
    </w:lvl>
    <w:lvl w:ilvl="5" w:tplc="51BE5AC8">
      <w:start w:val="1"/>
      <w:numFmt w:val="bullet"/>
      <w:lvlText w:val=""/>
      <w:lvlJc w:val="left"/>
      <w:pPr>
        <w:ind w:left="4320" w:hanging="360"/>
      </w:pPr>
      <w:rPr>
        <w:rFonts w:ascii="Wingdings" w:hAnsi="Wingdings" w:hint="default"/>
      </w:rPr>
    </w:lvl>
    <w:lvl w:ilvl="6" w:tplc="16BCA6AE">
      <w:start w:val="1"/>
      <w:numFmt w:val="bullet"/>
      <w:lvlText w:val=""/>
      <w:lvlJc w:val="left"/>
      <w:pPr>
        <w:ind w:left="5040" w:hanging="360"/>
      </w:pPr>
      <w:rPr>
        <w:rFonts w:ascii="Symbol" w:hAnsi="Symbol" w:hint="default"/>
      </w:rPr>
    </w:lvl>
    <w:lvl w:ilvl="7" w:tplc="D13EBAC8">
      <w:start w:val="1"/>
      <w:numFmt w:val="bullet"/>
      <w:lvlText w:val="o"/>
      <w:lvlJc w:val="left"/>
      <w:pPr>
        <w:ind w:left="5760" w:hanging="360"/>
      </w:pPr>
      <w:rPr>
        <w:rFonts w:ascii="Courier New" w:hAnsi="Courier New" w:cs="Courier New" w:hint="default"/>
      </w:rPr>
    </w:lvl>
    <w:lvl w:ilvl="8" w:tplc="0D3C1066">
      <w:start w:val="1"/>
      <w:numFmt w:val="bullet"/>
      <w:lvlText w:val=""/>
      <w:lvlJc w:val="left"/>
      <w:pPr>
        <w:ind w:left="6480" w:hanging="360"/>
      </w:pPr>
      <w:rPr>
        <w:rFonts w:ascii="Wingdings" w:hAnsi="Wingdings" w:hint="default"/>
      </w:rPr>
    </w:lvl>
  </w:abstractNum>
  <w:abstractNum w:abstractNumId="16" w15:restartNumberingAfterBreak="0">
    <w:nsid w:val="6DD00162"/>
    <w:multiLevelType w:val="hybridMultilevel"/>
    <w:tmpl w:val="6FE63C2A"/>
    <w:lvl w:ilvl="0" w:tplc="6DB646F8">
      <w:start w:val="12"/>
      <w:numFmt w:val="decimal"/>
      <w:lvlText w:val="%1."/>
      <w:lvlJc w:val="left"/>
      <w:pPr>
        <w:ind w:left="1084" w:hanging="375"/>
      </w:pPr>
    </w:lvl>
    <w:lvl w:ilvl="1" w:tplc="096CEEC8">
      <w:start w:val="1"/>
      <w:numFmt w:val="lowerLetter"/>
      <w:lvlText w:val="%2."/>
      <w:lvlJc w:val="left"/>
      <w:pPr>
        <w:ind w:left="1789" w:hanging="360"/>
      </w:pPr>
    </w:lvl>
    <w:lvl w:ilvl="2" w:tplc="25744486">
      <w:start w:val="1"/>
      <w:numFmt w:val="lowerRoman"/>
      <w:lvlText w:val="%3."/>
      <w:lvlJc w:val="right"/>
      <w:pPr>
        <w:ind w:left="2509" w:hanging="180"/>
      </w:pPr>
    </w:lvl>
    <w:lvl w:ilvl="3" w:tplc="51F0DE8A">
      <w:start w:val="1"/>
      <w:numFmt w:val="decimal"/>
      <w:lvlText w:val="%4."/>
      <w:lvlJc w:val="left"/>
      <w:pPr>
        <w:ind w:left="3229" w:hanging="360"/>
      </w:pPr>
    </w:lvl>
    <w:lvl w:ilvl="4" w:tplc="E6EEB9EE">
      <w:start w:val="1"/>
      <w:numFmt w:val="lowerLetter"/>
      <w:lvlText w:val="%5."/>
      <w:lvlJc w:val="left"/>
      <w:pPr>
        <w:ind w:left="3949" w:hanging="360"/>
      </w:pPr>
    </w:lvl>
    <w:lvl w:ilvl="5" w:tplc="7DBC1F3E">
      <w:start w:val="1"/>
      <w:numFmt w:val="lowerRoman"/>
      <w:lvlText w:val="%6."/>
      <w:lvlJc w:val="right"/>
      <w:pPr>
        <w:ind w:left="4669" w:hanging="180"/>
      </w:pPr>
    </w:lvl>
    <w:lvl w:ilvl="6" w:tplc="DB085E00">
      <w:start w:val="1"/>
      <w:numFmt w:val="decimal"/>
      <w:lvlText w:val="%7."/>
      <w:lvlJc w:val="left"/>
      <w:pPr>
        <w:ind w:left="5389" w:hanging="360"/>
      </w:pPr>
    </w:lvl>
    <w:lvl w:ilvl="7" w:tplc="A7C6F9B4">
      <w:start w:val="1"/>
      <w:numFmt w:val="lowerLetter"/>
      <w:lvlText w:val="%8."/>
      <w:lvlJc w:val="left"/>
      <w:pPr>
        <w:ind w:left="6109" w:hanging="360"/>
      </w:pPr>
    </w:lvl>
    <w:lvl w:ilvl="8" w:tplc="2530EB8E">
      <w:start w:val="1"/>
      <w:numFmt w:val="lowerRoman"/>
      <w:lvlText w:val="%9."/>
      <w:lvlJc w:val="right"/>
      <w:pPr>
        <w:ind w:left="6829" w:hanging="180"/>
      </w:pPr>
    </w:lvl>
  </w:abstractNum>
  <w:abstractNum w:abstractNumId="17" w15:restartNumberingAfterBreak="0">
    <w:nsid w:val="71FB749E"/>
    <w:multiLevelType w:val="hybridMultilevel"/>
    <w:tmpl w:val="3972398A"/>
    <w:lvl w:ilvl="0" w:tplc="E46CC9AE">
      <w:start w:val="1"/>
      <w:numFmt w:val="bullet"/>
      <w:lvlText w:val=""/>
      <w:lvlJc w:val="left"/>
      <w:pPr>
        <w:ind w:left="1429" w:hanging="360"/>
      </w:pPr>
      <w:rPr>
        <w:rFonts w:ascii="Symbol" w:hAnsi="Symbol" w:hint="default"/>
      </w:rPr>
    </w:lvl>
    <w:lvl w:ilvl="1" w:tplc="9BEE8610">
      <w:start w:val="1"/>
      <w:numFmt w:val="bullet"/>
      <w:lvlText w:val="o"/>
      <w:lvlJc w:val="left"/>
      <w:pPr>
        <w:ind w:left="2149" w:hanging="360"/>
      </w:pPr>
      <w:rPr>
        <w:rFonts w:ascii="Courier New" w:hAnsi="Courier New" w:cs="Courier New" w:hint="default"/>
      </w:rPr>
    </w:lvl>
    <w:lvl w:ilvl="2" w:tplc="A266BB22">
      <w:start w:val="1"/>
      <w:numFmt w:val="bullet"/>
      <w:lvlText w:val=""/>
      <w:lvlJc w:val="left"/>
      <w:pPr>
        <w:ind w:left="2869" w:hanging="360"/>
      </w:pPr>
      <w:rPr>
        <w:rFonts w:ascii="Wingdings" w:hAnsi="Wingdings" w:hint="default"/>
      </w:rPr>
    </w:lvl>
    <w:lvl w:ilvl="3" w:tplc="79BCB17E">
      <w:start w:val="1"/>
      <w:numFmt w:val="bullet"/>
      <w:lvlText w:val=""/>
      <w:lvlJc w:val="left"/>
      <w:pPr>
        <w:ind w:left="3589" w:hanging="360"/>
      </w:pPr>
      <w:rPr>
        <w:rFonts w:ascii="Symbol" w:hAnsi="Symbol" w:hint="default"/>
      </w:rPr>
    </w:lvl>
    <w:lvl w:ilvl="4" w:tplc="DC425C52">
      <w:start w:val="1"/>
      <w:numFmt w:val="bullet"/>
      <w:lvlText w:val="o"/>
      <w:lvlJc w:val="left"/>
      <w:pPr>
        <w:ind w:left="4309" w:hanging="360"/>
      </w:pPr>
      <w:rPr>
        <w:rFonts w:ascii="Courier New" w:hAnsi="Courier New" w:cs="Courier New" w:hint="default"/>
      </w:rPr>
    </w:lvl>
    <w:lvl w:ilvl="5" w:tplc="4AE45CF0">
      <w:start w:val="1"/>
      <w:numFmt w:val="bullet"/>
      <w:lvlText w:val=""/>
      <w:lvlJc w:val="left"/>
      <w:pPr>
        <w:ind w:left="5029" w:hanging="360"/>
      </w:pPr>
      <w:rPr>
        <w:rFonts w:ascii="Wingdings" w:hAnsi="Wingdings" w:hint="default"/>
      </w:rPr>
    </w:lvl>
    <w:lvl w:ilvl="6" w:tplc="E03884D2">
      <w:start w:val="1"/>
      <w:numFmt w:val="bullet"/>
      <w:lvlText w:val=""/>
      <w:lvlJc w:val="left"/>
      <w:pPr>
        <w:ind w:left="5749" w:hanging="360"/>
      </w:pPr>
      <w:rPr>
        <w:rFonts w:ascii="Symbol" w:hAnsi="Symbol" w:hint="default"/>
      </w:rPr>
    </w:lvl>
    <w:lvl w:ilvl="7" w:tplc="EA625DCA">
      <w:start w:val="1"/>
      <w:numFmt w:val="bullet"/>
      <w:lvlText w:val="o"/>
      <w:lvlJc w:val="left"/>
      <w:pPr>
        <w:ind w:left="6469" w:hanging="360"/>
      </w:pPr>
      <w:rPr>
        <w:rFonts w:ascii="Courier New" w:hAnsi="Courier New" w:cs="Courier New" w:hint="default"/>
      </w:rPr>
    </w:lvl>
    <w:lvl w:ilvl="8" w:tplc="63E8205C">
      <w:start w:val="1"/>
      <w:numFmt w:val="bullet"/>
      <w:lvlText w:val=""/>
      <w:lvlJc w:val="left"/>
      <w:pPr>
        <w:ind w:left="7189" w:hanging="360"/>
      </w:pPr>
      <w:rPr>
        <w:rFonts w:ascii="Wingdings" w:hAnsi="Wingdings" w:hint="default"/>
      </w:rPr>
    </w:lvl>
  </w:abstractNum>
  <w:abstractNum w:abstractNumId="18" w15:restartNumberingAfterBreak="0">
    <w:nsid w:val="797B3212"/>
    <w:multiLevelType w:val="hybridMultilevel"/>
    <w:tmpl w:val="4864ACF4"/>
    <w:lvl w:ilvl="0" w:tplc="BEB46FDA">
      <w:start w:val="1"/>
      <w:numFmt w:val="bullet"/>
      <w:pStyle w:val="a0"/>
      <w:lvlText w:val=""/>
      <w:lvlJc w:val="left"/>
      <w:pPr>
        <w:tabs>
          <w:tab w:val="num" w:pos="720"/>
        </w:tabs>
        <w:ind w:left="720" w:hanging="360"/>
      </w:pPr>
      <w:rPr>
        <w:rFonts w:ascii="Symbol" w:eastAsia="Times New Roman" w:hAnsi="Symbol" w:cs="Times New Roman" w:hint="default"/>
      </w:rPr>
    </w:lvl>
    <w:lvl w:ilvl="1" w:tplc="68A4C1A6">
      <w:start w:val="1"/>
      <w:numFmt w:val="bullet"/>
      <w:lvlText w:val="o"/>
      <w:lvlJc w:val="left"/>
      <w:pPr>
        <w:tabs>
          <w:tab w:val="num" w:pos="1440"/>
        </w:tabs>
        <w:ind w:left="1440" w:hanging="360"/>
      </w:pPr>
      <w:rPr>
        <w:rFonts w:ascii="Courier New" w:hAnsi="Courier New" w:cs="Courier New" w:hint="default"/>
      </w:rPr>
    </w:lvl>
    <w:lvl w:ilvl="2" w:tplc="75C693A2">
      <w:start w:val="1"/>
      <w:numFmt w:val="bullet"/>
      <w:lvlText w:val=""/>
      <w:lvlJc w:val="left"/>
      <w:pPr>
        <w:tabs>
          <w:tab w:val="num" w:pos="2160"/>
        </w:tabs>
        <w:ind w:left="2160" w:hanging="360"/>
      </w:pPr>
      <w:rPr>
        <w:rFonts w:ascii="Wingdings" w:hAnsi="Wingdings" w:hint="default"/>
      </w:rPr>
    </w:lvl>
    <w:lvl w:ilvl="3" w:tplc="525E434A">
      <w:start w:val="1"/>
      <w:numFmt w:val="bullet"/>
      <w:lvlText w:val=""/>
      <w:lvlJc w:val="left"/>
      <w:pPr>
        <w:tabs>
          <w:tab w:val="num" w:pos="2880"/>
        </w:tabs>
        <w:ind w:left="2880" w:hanging="360"/>
      </w:pPr>
      <w:rPr>
        <w:rFonts w:ascii="Symbol" w:hAnsi="Symbol" w:hint="default"/>
      </w:rPr>
    </w:lvl>
    <w:lvl w:ilvl="4" w:tplc="F8F6C212">
      <w:start w:val="1"/>
      <w:numFmt w:val="bullet"/>
      <w:lvlText w:val="o"/>
      <w:lvlJc w:val="left"/>
      <w:pPr>
        <w:tabs>
          <w:tab w:val="num" w:pos="3600"/>
        </w:tabs>
        <w:ind w:left="3600" w:hanging="360"/>
      </w:pPr>
      <w:rPr>
        <w:rFonts w:ascii="Courier New" w:hAnsi="Courier New" w:cs="Courier New" w:hint="default"/>
      </w:rPr>
    </w:lvl>
    <w:lvl w:ilvl="5" w:tplc="C832DE08">
      <w:start w:val="1"/>
      <w:numFmt w:val="bullet"/>
      <w:lvlText w:val=""/>
      <w:lvlJc w:val="left"/>
      <w:pPr>
        <w:tabs>
          <w:tab w:val="num" w:pos="4320"/>
        </w:tabs>
        <w:ind w:left="4320" w:hanging="360"/>
      </w:pPr>
      <w:rPr>
        <w:rFonts w:ascii="Wingdings" w:hAnsi="Wingdings" w:hint="default"/>
      </w:rPr>
    </w:lvl>
    <w:lvl w:ilvl="6" w:tplc="5A3AFA18">
      <w:start w:val="1"/>
      <w:numFmt w:val="bullet"/>
      <w:lvlText w:val=""/>
      <w:lvlJc w:val="left"/>
      <w:pPr>
        <w:tabs>
          <w:tab w:val="num" w:pos="5040"/>
        </w:tabs>
        <w:ind w:left="5040" w:hanging="360"/>
      </w:pPr>
      <w:rPr>
        <w:rFonts w:ascii="Symbol" w:hAnsi="Symbol" w:hint="default"/>
      </w:rPr>
    </w:lvl>
    <w:lvl w:ilvl="7" w:tplc="2AE61A86">
      <w:start w:val="1"/>
      <w:numFmt w:val="bullet"/>
      <w:lvlText w:val="o"/>
      <w:lvlJc w:val="left"/>
      <w:pPr>
        <w:tabs>
          <w:tab w:val="num" w:pos="5760"/>
        </w:tabs>
        <w:ind w:left="5760" w:hanging="360"/>
      </w:pPr>
      <w:rPr>
        <w:rFonts w:ascii="Courier New" w:hAnsi="Courier New" w:cs="Courier New" w:hint="default"/>
      </w:rPr>
    </w:lvl>
    <w:lvl w:ilvl="8" w:tplc="F8CAF194">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AB44BB"/>
    <w:multiLevelType w:val="hybridMultilevel"/>
    <w:tmpl w:val="E054743C"/>
    <w:lvl w:ilvl="0" w:tplc="A6A205E2">
      <w:start w:val="1"/>
      <w:numFmt w:val="bullet"/>
      <w:lvlText w:val=""/>
      <w:lvlJc w:val="left"/>
      <w:pPr>
        <w:ind w:left="720" w:hanging="360"/>
      </w:pPr>
      <w:rPr>
        <w:rFonts w:ascii="Symbol" w:hAnsi="Symbol" w:hint="default"/>
      </w:rPr>
    </w:lvl>
    <w:lvl w:ilvl="1" w:tplc="1B644194">
      <w:start w:val="1"/>
      <w:numFmt w:val="bullet"/>
      <w:lvlText w:val="o"/>
      <w:lvlJc w:val="left"/>
      <w:pPr>
        <w:ind w:left="1440" w:hanging="360"/>
      </w:pPr>
      <w:rPr>
        <w:rFonts w:ascii="Courier New" w:hAnsi="Courier New" w:cs="Courier New" w:hint="default"/>
      </w:rPr>
    </w:lvl>
    <w:lvl w:ilvl="2" w:tplc="20CEC52C">
      <w:start w:val="1"/>
      <w:numFmt w:val="bullet"/>
      <w:lvlText w:val=""/>
      <w:lvlJc w:val="left"/>
      <w:pPr>
        <w:ind w:left="2160" w:hanging="360"/>
      </w:pPr>
      <w:rPr>
        <w:rFonts w:ascii="Wingdings" w:hAnsi="Wingdings" w:hint="default"/>
      </w:rPr>
    </w:lvl>
    <w:lvl w:ilvl="3" w:tplc="D270C756">
      <w:start w:val="1"/>
      <w:numFmt w:val="bullet"/>
      <w:lvlText w:val=""/>
      <w:lvlJc w:val="left"/>
      <w:pPr>
        <w:ind w:left="2880" w:hanging="360"/>
      </w:pPr>
      <w:rPr>
        <w:rFonts w:ascii="Symbol" w:hAnsi="Symbol" w:hint="default"/>
      </w:rPr>
    </w:lvl>
    <w:lvl w:ilvl="4" w:tplc="C99E6808">
      <w:start w:val="1"/>
      <w:numFmt w:val="bullet"/>
      <w:lvlText w:val="o"/>
      <w:lvlJc w:val="left"/>
      <w:pPr>
        <w:ind w:left="3600" w:hanging="360"/>
      </w:pPr>
      <w:rPr>
        <w:rFonts w:ascii="Courier New" w:hAnsi="Courier New" w:cs="Courier New" w:hint="default"/>
      </w:rPr>
    </w:lvl>
    <w:lvl w:ilvl="5" w:tplc="9418DE7A">
      <w:start w:val="1"/>
      <w:numFmt w:val="bullet"/>
      <w:lvlText w:val=""/>
      <w:lvlJc w:val="left"/>
      <w:pPr>
        <w:ind w:left="4320" w:hanging="360"/>
      </w:pPr>
      <w:rPr>
        <w:rFonts w:ascii="Wingdings" w:hAnsi="Wingdings" w:hint="default"/>
      </w:rPr>
    </w:lvl>
    <w:lvl w:ilvl="6" w:tplc="9684C958">
      <w:start w:val="1"/>
      <w:numFmt w:val="bullet"/>
      <w:lvlText w:val=""/>
      <w:lvlJc w:val="left"/>
      <w:pPr>
        <w:ind w:left="5040" w:hanging="360"/>
      </w:pPr>
      <w:rPr>
        <w:rFonts w:ascii="Symbol" w:hAnsi="Symbol" w:hint="default"/>
      </w:rPr>
    </w:lvl>
    <w:lvl w:ilvl="7" w:tplc="E30E4428">
      <w:start w:val="1"/>
      <w:numFmt w:val="bullet"/>
      <w:lvlText w:val="o"/>
      <w:lvlJc w:val="left"/>
      <w:pPr>
        <w:ind w:left="5760" w:hanging="360"/>
      </w:pPr>
      <w:rPr>
        <w:rFonts w:ascii="Courier New" w:hAnsi="Courier New" w:cs="Courier New" w:hint="default"/>
      </w:rPr>
    </w:lvl>
    <w:lvl w:ilvl="8" w:tplc="1436B308">
      <w:start w:val="1"/>
      <w:numFmt w:val="bullet"/>
      <w:lvlText w:val=""/>
      <w:lvlJc w:val="left"/>
      <w:pPr>
        <w:ind w:left="6480" w:hanging="360"/>
      </w:pPr>
      <w:rPr>
        <w:rFonts w:ascii="Wingdings" w:hAnsi="Wingdings" w:hint="default"/>
      </w:rPr>
    </w:lvl>
  </w:abstractNum>
  <w:abstractNum w:abstractNumId="20" w15:restartNumberingAfterBreak="0">
    <w:nsid w:val="7B7D32F3"/>
    <w:multiLevelType w:val="hybridMultilevel"/>
    <w:tmpl w:val="897821A6"/>
    <w:lvl w:ilvl="0" w:tplc="2228AC12">
      <w:start w:val="1"/>
      <w:numFmt w:val="bullet"/>
      <w:pStyle w:val="Sp1"/>
      <w:lvlText w:val=""/>
      <w:lvlJc w:val="left"/>
      <w:pPr>
        <w:ind w:left="1065" w:hanging="705"/>
      </w:pPr>
      <w:rPr>
        <w:rFonts w:ascii="Symbol" w:hAnsi="Symbol" w:hint="default"/>
      </w:rPr>
    </w:lvl>
    <w:lvl w:ilvl="1" w:tplc="B2FE70DC">
      <w:start w:val="1"/>
      <w:numFmt w:val="bullet"/>
      <w:lvlText w:val="o"/>
      <w:lvlJc w:val="left"/>
      <w:pPr>
        <w:ind w:left="1440" w:hanging="360"/>
      </w:pPr>
      <w:rPr>
        <w:rFonts w:ascii="Courier New" w:hAnsi="Courier New" w:cs="Courier New" w:hint="default"/>
      </w:rPr>
    </w:lvl>
    <w:lvl w:ilvl="2" w:tplc="3B441C7C">
      <w:start w:val="1"/>
      <w:numFmt w:val="bullet"/>
      <w:lvlText w:val=""/>
      <w:lvlJc w:val="left"/>
      <w:pPr>
        <w:ind w:left="2160" w:hanging="360"/>
      </w:pPr>
      <w:rPr>
        <w:rFonts w:ascii="Wingdings" w:hAnsi="Wingdings" w:hint="default"/>
      </w:rPr>
    </w:lvl>
    <w:lvl w:ilvl="3" w:tplc="1EF2875C">
      <w:start w:val="1"/>
      <w:numFmt w:val="bullet"/>
      <w:lvlText w:val=""/>
      <w:lvlJc w:val="left"/>
      <w:pPr>
        <w:ind w:left="2880" w:hanging="360"/>
      </w:pPr>
      <w:rPr>
        <w:rFonts w:ascii="Symbol" w:hAnsi="Symbol" w:hint="default"/>
      </w:rPr>
    </w:lvl>
    <w:lvl w:ilvl="4" w:tplc="7E2E08FC">
      <w:start w:val="1"/>
      <w:numFmt w:val="bullet"/>
      <w:lvlText w:val="o"/>
      <w:lvlJc w:val="left"/>
      <w:pPr>
        <w:ind w:left="3600" w:hanging="360"/>
      </w:pPr>
      <w:rPr>
        <w:rFonts w:ascii="Courier New" w:hAnsi="Courier New" w:cs="Courier New" w:hint="default"/>
      </w:rPr>
    </w:lvl>
    <w:lvl w:ilvl="5" w:tplc="20E673CA">
      <w:start w:val="1"/>
      <w:numFmt w:val="bullet"/>
      <w:lvlText w:val=""/>
      <w:lvlJc w:val="left"/>
      <w:pPr>
        <w:ind w:left="4320" w:hanging="360"/>
      </w:pPr>
      <w:rPr>
        <w:rFonts w:ascii="Wingdings" w:hAnsi="Wingdings" w:hint="default"/>
      </w:rPr>
    </w:lvl>
    <w:lvl w:ilvl="6" w:tplc="7046B9CE">
      <w:start w:val="1"/>
      <w:numFmt w:val="bullet"/>
      <w:lvlText w:val=""/>
      <w:lvlJc w:val="left"/>
      <w:pPr>
        <w:ind w:left="5040" w:hanging="360"/>
      </w:pPr>
      <w:rPr>
        <w:rFonts w:ascii="Symbol" w:hAnsi="Symbol" w:hint="default"/>
      </w:rPr>
    </w:lvl>
    <w:lvl w:ilvl="7" w:tplc="8C2E3698">
      <w:start w:val="1"/>
      <w:numFmt w:val="bullet"/>
      <w:lvlText w:val="o"/>
      <w:lvlJc w:val="left"/>
      <w:pPr>
        <w:ind w:left="5760" w:hanging="360"/>
      </w:pPr>
      <w:rPr>
        <w:rFonts w:ascii="Courier New" w:hAnsi="Courier New" w:cs="Courier New" w:hint="default"/>
      </w:rPr>
    </w:lvl>
    <w:lvl w:ilvl="8" w:tplc="BEE4D33C">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8"/>
  </w:num>
  <w:num w:numId="4">
    <w:abstractNumId w:val="3"/>
  </w:num>
  <w:num w:numId="5">
    <w:abstractNumId w:val="1"/>
  </w:num>
  <w:num w:numId="6">
    <w:abstractNumId w:val="20"/>
  </w:num>
  <w:num w:numId="7">
    <w:abstractNumId w:val="10"/>
  </w:num>
  <w:num w:numId="8">
    <w:abstractNumId w:val="17"/>
  </w:num>
  <w:num w:numId="9">
    <w:abstractNumId w:val="15"/>
  </w:num>
  <w:num w:numId="10">
    <w:abstractNumId w:val="14"/>
  </w:num>
  <w:num w:numId="11">
    <w:abstractNumId w:val="2"/>
  </w:num>
  <w:num w:numId="12">
    <w:abstractNumId w:val="4"/>
  </w:num>
  <w:num w:numId="13">
    <w:abstractNumId w:val="6"/>
  </w:num>
  <w:num w:numId="14">
    <w:abstractNumId w:val="9"/>
  </w:num>
  <w:num w:numId="15">
    <w:abstractNumId w:val="1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9"/>
  </w:num>
  <w:num w:numId="20">
    <w:abstractNumId w:val="13"/>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B9"/>
    <w:rsid w:val="000A5DF8"/>
    <w:rsid w:val="000D4953"/>
    <w:rsid w:val="001C3051"/>
    <w:rsid w:val="00223ED1"/>
    <w:rsid w:val="00536B3F"/>
    <w:rsid w:val="005656C9"/>
    <w:rsid w:val="00664CF6"/>
    <w:rsid w:val="00AF0E6D"/>
    <w:rsid w:val="00B733D6"/>
    <w:rsid w:val="00CF1B0F"/>
    <w:rsid w:val="00D952D0"/>
    <w:rsid w:val="00DB09EF"/>
    <w:rsid w:val="00E24B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DB6C9-4CBE-4D80-93E0-BB39D1CA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TitleChar">
    <w:name w:val="Title Char"/>
    <w:basedOn w:val="a2"/>
    <w:uiPriority w:val="10"/>
    <w:rPr>
      <w:sz w:val="48"/>
      <w:szCs w:val="48"/>
    </w:rPr>
  </w:style>
  <w:style w:type="character" w:customStyle="1" w:styleId="SubtitleChar">
    <w:name w:val="Subtitle Char"/>
    <w:basedOn w:val="a2"/>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Название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639"/>
      </w:tabs>
      <w:spacing w:after="0" w:line="276"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0">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76"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link w:val="affc"/>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
    <w:rPr>
      <w:rFonts w:ascii="Times New Roman" w:eastAsia="Times New Roman" w:hAnsi="Times New Roman" w:cs="Times New Roman"/>
      <w:szCs w:val="20"/>
      <w:lang w:eastAsia="ru-RU"/>
    </w:rPr>
  </w:style>
  <w:style w:type="paragraph" w:customStyle="1" w:styleId="affd">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e">
    <w:name w:val="annotation reference"/>
    <w:basedOn w:val="a2"/>
    <w:semiHidden/>
    <w:unhideWhenUsed/>
    <w:rPr>
      <w:sz w:val="16"/>
      <w:szCs w:val="16"/>
    </w:rPr>
  </w:style>
  <w:style w:type="paragraph" w:styleId="afff">
    <w:name w:val="annotation text"/>
    <w:basedOn w:val="a1"/>
    <w:link w:val="afff0"/>
    <w:uiPriority w:val="99"/>
    <w:unhideWhenUsed/>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2"/>
    <w:link w:val="afff"/>
    <w:uiPriority w:val="99"/>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unhideWhenUsed/>
    <w:rPr>
      <w:b/>
      <w:bCs/>
    </w:rPr>
  </w:style>
  <w:style w:type="character" w:customStyle="1" w:styleId="afff2">
    <w:name w:val="Тема примечания Знак"/>
    <w:basedOn w:val="afff0"/>
    <w:link w:val="afff1"/>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4"/>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paragraph" w:customStyle="1" w:styleId="Sp1">
    <w:name w:val="Sp1"/>
    <w:basedOn w:val="a1"/>
    <w:qFormat/>
    <w:pPr>
      <w:numPr>
        <w:numId w:val="6"/>
      </w:numPr>
      <w:spacing w:after="120" w:line="240" w:lineRule="auto"/>
      <w:ind w:left="1135" w:hanging="284"/>
      <w:contextualSpacing/>
    </w:pPr>
    <w:rPr>
      <w:rFonts w:ascii="Arial" w:eastAsia="Calibri" w:hAnsi="Arial" w:cs="Arial"/>
      <w:sz w:val="20"/>
      <w:lang w:val="en-US"/>
    </w:rPr>
  </w:style>
  <w:style w:type="paragraph" w:customStyle="1" w:styleId="SpBlue1">
    <w:name w:val="SpBlue1"/>
    <w:basedOn w:val="Sp1"/>
    <w:qFormat/>
    <w:pPr>
      <w:spacing w:after="0"/>
      <w:ind w:left="1065" w:hanging="705"/>
      <w:contextualSpacing w:val="0"/>
    </w:pPr>
    <w:rPr>
      <w:color w:val="62B5E5"/>
    </w:rPr>
  </w:style>
  <w:style w:type="character" w:customStyle="1" w:styleId="affc">
    <w:name w:val="Абзац списка Знак"/>
    <w:basedOn w:val="a2"/>
    <w:link w:val="affb"/>
    <w:rPr>
      <w:rFonts w:ascii="Calibri" w:eastAsia="Calibri" w:hAnsi="Calibri" w:cs="Times New Roman"/>
    </w:rPr>
  </w:style>
  <w:style w:type="paragraph" w:customStyle="1" w:styleId="s1">
    <w:name w:val="s_1"/>
    <w:basedOn w:val="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Normal (Web)"/>
    <w:basedOn w:val="a1"/>
    <w:link w:val="afff4"/>
    <w:unhideWhenUsed/>
    <w:rPr>
      <w:rFonts w:ascii="Times New Roman" w:hAnsi="Times New Roman" w:cs="Times New Roman"/>
      <w:sz w:val="24"/>
      <w:szCs w:val="24"/>
    </w:rPr>
  </w:style>
  <w:style w:type="table" w:customStyle="1" w:styleId="16">
    <w:name w:val="Сетка таблицы1"/>
    <w:basedOn w:val="a3"/>
    <w:next w:val="af9"/>
    <w:uiPriority w:val="39"/>
    <w:pPr>
      <w:spacing w:after="0" w:line="240" w:lineRule="auto"/>
    </w:pPr>
    <w:rPr>
      <w:rFonts w:ascii="Calibri" w:eastAsia="Calibri"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4">
    <w:name w:val="Обычный (веб) Знак"/>
    <w:basedOn w:val="a2"/>
    <w:link w:val="afff3"/>
    <w:rPr>
      <w:rFonts w:ascii="Times New Roman" w:hAnsi="Times New Roman" w:cs="Times New Roman"/>
      <w:sz w:val="24"/>
      <w:szCs w:val="24"/>
    </w:rPr>
  </w:style>
  <w:style w:type="paragraph" w:customStyle="1" w:styleId="extended-textfull">
    <w:name w:val="extended-text__full"/>
    <w:basedOn w:val="a1"/>
    <w:pPr>
      <w:spacing w:line="264" w:lineRule="auto"/>
    </w:pPr>
    <w:rPr>
      <w:rFonts w:ascii="Calibri" w:eastAsia="Times New Roman" w:hAnsi="Calibri" w:cs="Times New Roman"/>
      <w:color w:val="000000"/>
      <w:szCs w:val="20"/>
      <w:lang w:eastAsia="ru-RU"/>
    </w:rPr>
  </w:style>
  <w:style w:type="table" w:customStyle="1" w:styleId="StGen1">
    <w:name w:val="StGen1"/>
    <w:basedOn w:val="a3"/>
    <w:pPr>
      <w:spacing w:after="0" w:line="240" w:lineRule="auto"/>
    </w:pPr>
    <w:rPr>
      <w:rFonts w:ascii="Times New Roman" w:eastAsia="Times New Roman" w:hAnsi="Times New Roman" w:cs="Times New Roman"/>
      <w:sz w:val="20"/>
      <w:szCs w:val="20"/>
      <w:lang w:eastAsia="zh-C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211\Desktop\&#1041;&#1055;%20&#1042;%20&#1056;&#1040;&#1041;&#1054;&#1058;&#1045;\&#1055;&#1088;&#1080;&#1083;&#1086;&#1078;&#1077;&#1085;&#1080;&#1077;%202%20&#1052;&#1072;&#1090;&#1088;&#1080;&#1094;&#1072;%20&#1082;&#1086;&#1085;&#1082;&#1091;&#1088;&#1089;&#1085;&#1086;&#1075;&#1086;%20&#1079;&#1072;&#1076;&#1072;&#1085;&#1080;&#1103;%20&#1041;&#1055;.xlsx" TargetMode="External"/><Relationship Id="rId18" Type="http://schemas.openxmlformats.org/officeDocument/2006/relationships/hyperlink" Target="file:///C:\Users\211\Desktop\&#1041;&#1055;%20&#1042;%20&#1056;&#1040;&#1041;&#1054;&#1058;&#1045;\&#1055;&#1088;&#1080;&#1083;&#1086;&#1078;&#1077;&#1085;&#1080;&#1077;%202%20&#1052;&#1072;&#1090;&#1088;&#1080;&#1094;&#1072;%20&#1082;&#1086;&#1085;&#1082;&#1091;&#1088;&#1089;&#1085;&#1086;&#1075;&#1086;%20&#1079;&#1072;&#1076;&#1072;&#1085;&#1080;&#1103;%20&#1041;&#1055;.xlsx" TargetMode="External"/><Relationship Id="rId26" Type="http://schemas.openxmlformats.org/officeDocument/2006/relationships/hyperlink" Target="file:///C:\Users\211\Desktop\&#1041;&#1055;%20&#1042;%20&#1056;&#1040;&#1041;&#1054;&#1058;&#1045;\&#1055;&#1088;&#1080;&#1083;&#1086;&#1078;&#1077;&#1085;&#1080;&#1077;%202%20&#1052;&#1072;&#1090;&#1088;&#1080;&#1094;&#1072;%20&#1082;&#1086;&#1085;&#1082;&#1091;&#1088;&#1089;&#1085;&#1086;&#1075;&#1086;%20&#1079;&#1072;&#1076;&#1072;&#1085;&#1080;&#1103;%20&#1041;&#1055;.xlsx" TargetMode="External"/><Relationship Id="rId39" Type="http://schemas.openxmlformats.org/officeDocument/2006/relationships/hyperlink" Target="https://disk.yandex.ru/i/H9otwmB2T6Xmqg" TargetMode="External"/><Relationship Id="rId3" Type="http://schemas.openxmlformats.org/officeDocument/2006/relationships/styles" Target="styles.xml"/><Relationship Id="rId21" Type="http://schemas.openxmlformats.org/officeDocument/2006/relationships/hyperlink" Target="file:///C:\Users\211\Desktop\&#1041;&#1055;%20&#1042;%20&#1056;&#1040;&#1041;&#1054;&#1058;&#1045;\&#1055;&#1088;&#1080;&#1083;&#1086;&#1078;&#1077;&#1085;&#1080;&#1077;%202%20&#1052;&#1072;&#1090;&#1088;&#1080;&#1094;&#1072;%20&#1082;&#1086;&#1085;&#1082;&#1091;&#1088;&#1089;&#1085;&#1086;&#1075;&#1086;%20&#1079;&#1072;&#1076;&#1072;&#1085;&#1080;&#1103;%20&#1041;&#1055;.xlsx" TargetMode="External"/><Relationship Id="rId34" Type="http://schemas.openxmlformats.org/officeDocument/2006/relationships/image" Target="media/image10.png"/><Relationship Id="rId42" Type="http://schemas.openxmlformats.org/officeDocument/2006/relationships/hyperlink" Target="https://disk.yandex.ru/i/nbM0G8JUxlgpKA" TargetMode="External"/><Relationship Id="rId47" Type="http://schemas.openxmlformats.org/officeDocument/2006/relationships/hyperlink" Target="https://disk.yandex.ru/i/jwut3Tgm9GCm1w" TargetMode="External"/><Relationship Id="rId50" Type="http://schemas.openxmlformats.org/officeDocument/2006/relationships/hyperlink" Target="https://disk.yandex.ru/i/8aBZZd3B5TZOFA"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211\Desktop\&#1041;&#1055;%20&#1042;%20&#1056;&#1040;&#1041;&#1054;&#1058;&#1045;\&#1055;&#1088;&#1080;&#1083;&#1086;&#1078;&#1077;&#1085;&#1080;&#1077;%202%20&#1052;&#1072;&#1090;&#1088;&#1080;&#1094;&#1072;%20&#1082;&#1086;&#1085;&#1082;&#1091;&#1088;&#1089;&#1085;&#1086;&#1075;&#1086;%20&#1079;&#1072;&#1076;&#1072;&#1085;&#1080;&#1103;%20&#1041;&#1055;.xlsx" TargetMode="External"/><Relationship Id="rId17" Type="http://schemas.openxmlformats.org/officeDocument/2006/relationships/hyperlink" Target="file:///C:\Users\211\Desktop\&#1041;&#1055;%20&#1042;%20&#1056;&#1040;&#1041;&#1054;&#1058;&#1045;\&#1055;&#1088;&#1080;&#1083;&#1086;&#1078;&#1077;&#1085;&#1080;&#1077;%202%20&#1052;&#1072;&#1090;&#1088;&#1080;&#1094;&#1072;%20&#1082;&#1086;&#1085;&#1082;&#1091;&#1088;&#1089;&#1085;&#1086;&#1075;&#1086;%20&#1079;&#1072;&#1076;&#1072;&#1085;&#1080;&#1103;%20&#1041;&#1055;.xlsx" TargetMode="External"/><Relationship Id="rId25" Type="http://schemas.openxmlformats.org/officeDocument/2006/relationships/hyperlink" Target="file:///C:\Users\211\Desktop\&#1041;&#1055;%20&#1042;%20&#1056;&#1040;&#1041;&#1054;&#1058;&#1045;\&#1055;&#1088;&#1080;&#1083;&#1086;&#1078;&#1077;&#1085;&#1080;&#1077;%202%20&#1052;&#1072;&#1090;&#1088;&#1080;&#1094;&#1072;%20&#1082;&#1086;&#1085;&#1082;&#1091;&#1088;&#1089;&#1085;&#1086;&#1075;&#1086;%20&#1079;&#1072;&#1076;&#1072;&#1085;&#1080;&#1103;%20&#1041;&#1055;.xlsx" TargetMode="External"/><Relationship Id="rId38" Type="http://schemas.openxmlformats.org/officeDocument/2006/relationships/hyperlink" Target="https://disk.yandex.ru/i/yYh24LM9H-lm2A" TargetMode="External"/><Relationship Id="rId46" Type="http://schemas.openxmlformats.org/officeDocument/2006/relationships/hyperlink" Target="https://disk.yandex.ru/i/nKYuNiPxjztyew" TargetMode="External"/><Relationship Id="rId2" Type="http://schemas.openxmlformats.org/officeDocument/2006/relationships/numbering" Target="numbering.xml"/><Relationship Id="rId16" Type="http://schemas.openxmlformats.org/officeDocument/2006/relationships/hyperlink" Target="file:///C:\Users\211\Desktop\&#1041;&#1055;%20&#1042;%20&#1056;&#1040;&#1041;&#1054;&#1058;&#1045;\&#1055;&#1088;&#1080;&#1083;&#1086;&#1078;&#1077;&#1085;&#1080;&#1077;%202%20&#1052;&#1072;&#1090;&#1088;&#1080;&#1094;&#1072;%20&#1082;&#1086;&#1085;&#1082;&#1091;&#1088;&#1089;&#1085;&#1086;&#1075;&#1086;%20&#1079;&#1072;&#1076;&#1072;&#1085;&#1080;&#1103;%20&#1041;&#1055;.xlsx" TargetMode="External"/><Relationship Id="rId20" Type="http://schemas.openxmlformats.org/officeDocument/2006/relationships/hyperlink" Target="file:///C:\Users\211\Desktop\&#1041;&#1055;%20&#1042;%20&#1056;&#1040;&#1041;&#1054;&#1058;&#1045;\&#1055;&#1088;&#1080;&#1083;&#1086;&#1078;&#1077;&#1085;&#1080;&#1077;%202%20&#1052;&#1072;&#1090;&#1088;&#1080;&#1094;&#1072;%20&#1082;&#1086;&#1085;&#1082;&#1091;&#1088;&#1089;&#1085;&#1086;&#1075;&#1086;%20&#1079;&#1072;&#1076;&#1072;&#1085;&#1080;&#1103;%20&#1041;&#1055;.xlsx" TargetMode="External"/><Relationship Id="rId29" Type="http://schemas.openxmlformats.org/officeDocument/2006/relationships/hyperlink" Target="https://ru.wikipedia.org/wiki/%D0%97%D0%B0%D1%82%D1%80%D0%B0%D1%82%D1%8B" TargetMode="External"/><Relationship Id="rId41" Type="http://schemas.openxmlformats.org/officeDocument/2006/relationships/hyperlink" Target="https://disk.yandex.ru/d/_VhS3KCkXaBt2A"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211\Desktop\&#1041;&#1055;%20&#1042;%20&#1056;&#1040;&#1041;&#1054;&#1058;&#1045;\&#1055;&#1088;&#1080;&#1083;&#1086;&#1078;&#1077;&#1085;&#1080;&#1077;%202%20&#1052;&#1072;&#1090;&#1088;&#1080;&#1094;&#1072;%20&#1082;&#1086;&#1085;&#1082;&#1091;&#1088;&#1089;&#1085;&#1086;&#1075;&#1086;%20&#1079;&#1072;&#1076;&#1072;&#1085;&#1080;&#1103;%20&#1041;&#1055;.xlsx" TargetMode="External"/><Relationship Id="rId24" Type="http://schemas.openxmlformats.org/officeDocument/2006/relationships/hyperlink" Target="file:///C:\Users\211\Desktop\&#1041;&#1055;%20&#1042;%20&#1056;&#1040;&#1041;&#1054;&#1058;&#1045;\&#1055;&#1088;&#1080;&#1083;&#1086;&#1078;&#1077;&#1085;&#1080;&#1077;%202%20&#1052;&#1072;&#1090;&#1088;&#1080;&#1094;&#1072;%20&#1082;&#1086;&#1085;&#1082;&#1091;&#1088;&#1089;&#1085;&#1086;&#1075;&#1086;%20&#1079;&#1072;&#1076;&#1072;&#1085;&#1080;&#1103;%20&#1041;&#1055;.xlsx" TargetMode="External"/><Relationship Id="rId37" Type="http://schemas.openxmlformats.org/officeDocument/2006/relationships/hyperlink" Target="https://disk.yandex.ru/i/4ttMezAFP7FSew" TargetMode="External"/><Relationship Id="rId40" Type="http://schemas.openxmlformats.org/officeDocument/2006/relationships/hyperlink" Target="https://disk.yandex.ru/i/VJOdVxEhjmRDRg" TargetMode="External"/><Relationship Id="rId45" Type="http://schemas.openxmlformats.org/officeDocument/2006/relationships/hyperlink" Target="https://disk.yandex.ru/i/nF6oUUUvLVs9jA"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211\Desktop\&#1041;&#1055;%20&#1042;%20&#1056;&#1040;&#1041;&#1054;&#1058;&#1045;\&#1055;&#1088;&#1080;&#1083;&#1086;&#1078;&#1077;&#1085;&#1080;&#1077;%202%20&#1052;&#1072;&#1090;&#1088;&#1080;&#1094;&#1072;%20&#1082;&#1086;&#1085;&#1082;&#1091;&#1088;&#1089;&#1085;&#1086;&#1075;&#1086;%20&#1079;&#1072;&#1076;&#1072;&#1085;&#1080;&#1103;%20&#1041;&#1055;.xlsx" TargetMode="External"/><Relationship Id="rId23" Type="http://schemas.openxmlformats.org/officeDocument/2006/relationships/hyperlink" Target="file:///C:\Users\211\Desktop\&#1041;&#1055;%20&#1042;%20&#1056;&#1040;&#1041;&#1054;&#1058;&#1045;\&#1055;&#1088;&#1080;&#1083;&#1086;&#1078;&#1077;&#1085;&#1080;&#1077;%202%20&#1052;&#1072;&#1090;&#1088;&#1080;&#1094;&#1072;%20&#1082;&#1086;&#1085;&#1082;&#1091;&#1088;&#1089;&#1085;&#1086;&#1075;&#1086;%20&#1079;&#1072;&#1076;&#1072;&#1085;&#1080;&#1103;%20&#1041;&#1055;.xlsx" TargetMode="External"/><Relationship Id="rId28" Type="http://schemas.openxmlformats.org/officeDocument/2006/relationships/hyperlink" Target="https://ru.wikipedia.org/wiki/%D0%9F%D1%80%D0%BE%D0%B4%D1%83%D0%BA%D1%86%D0%B8%D1%8F" TargetMode="External"/><Relationship Id="rId36" Type="http://schemas.openxmlformats.org/officeDocument/2006/relationships/hyperlink" Target="https://disk.yandex.ru/i/BjOM755hoM6LAg" TargetMode="External"/><Relationship Id="rId49" Type="http://schemas.openxmlformats.org/officeDocument/2006/relationships/hyperlink" Target="https://disk.yandex.ru/i/rhIpczcBmhpEcQ" TargetMode="External"/><Relationship Id="rId10" Type="http://schemas.openxmlformats.org/officeDocument/2006/relationships/hyperlink" Target="file:///C:\Users\211\Desktop\&#1041;&#1055;%20&#1042;%20&#1056;&#1040;&#1041;&#1054;&#1058;&#1045;\&#1055;&#1088;&#1080;&#1083;&#1086;&#1078;&#1077;&#1085;&#1080;&#1077;%202%20&#1052;&#1072;&#1090;&#1088;&#1080;&#1094;&#1072;%20&#1082;&#1086;&#1085;&#1082;&#1091;&#1088;&#1089;&#1085;&#1086;&#1075;&#1086;%20&#1079;&#1072;&#1076;&#1072;&#1085;&#1080;&#1103;%20&#1041;&#1055;.xlsx" TargetMode="External"/><Relationship Id="rId19" Type="http://schemas.openxmlformats.org/officeDocument/2006/relationships/hyperlink" Target="file:///C:\Users\211\Desktop\&#1041;&#1055;%20&#1042;%20&#1056;&#1040;&#1041;&#1054;&#1058;&#1045;\&#1055;&#1088;&#1080;&#1083;&#1086;&#1078;&#1077;&#1085;&#1080;&#1077;%202%20&#1052;&#1072;&#1090;&#1088;&#1080;&#1094;&#1072;%20&#1082;&#1086;&#1085;&#1082;&#1091;&#1088;&#1089;&#1085;&#1086;&#1075;&#1086;%20&#1079;&#1072;&#1076;&#1072;&#1085;&#1080;&#1103;%20&#1041;&#1055;.xlsx" TargetMode="External"/><Relationship Id="rId44" Type="http://schemas.openxmlformats.org/officeDocument/2006/relationships/hyperlink" Target="https://disk.yandex.ru/i/0xuhVvN2r0-cCQ" TargetMode="External"/><Relationship Id="rId52" Type="http://schemas.openxmlformats.org/officeDocument/2006/relationships/hyperlink" Target="https://disk.yandex.ru/i/C9_TaG3msF6DrQ" TargetMode="External"/><Relationship Id="rId4" Type="http://schemas.openxmlformats.org/officeDocument/2006/relationships/settings" Target="settings.xml"/><Relationship Id="rId9" Type="http://schemas.openxmlformats.org/officeDocument/2006/relationships/hyperlink" Target="file:///C:\Users\211\Desktop\&#1041;&#1055;%20&#1042;%20&#1056;&#1040;&#1041;&#1054;&#1058;&#1045;\&#1055;&#1088;&#1080;&#1083;&#1086;&#1078;&#1077;&#1085;&#1080;&#1077;%202%20&#1052;&#1072;&#1090;&#1088;&#1080;&#1094;&#1072;%20&#1082;&#1086;&#1085;&#1082;&#1091;&#1088;&#1089;&#1085;&#1086;&#1075;&#1086;%20&#1079;&#1072;&#1076;&#1072;&#1085;&#1080;&#1103;%20&#1041;&#1055;.xlsx" TargetMode="External"/><Relationship Id="rId14" Type="http://schemas.openxmlformats.org/officeDocument/2006/relationships/hyperlink" Target="file:///C:\Users\211\Desktop\&#1041;&#1055;%20&#1042;%20&#1056;&#1040;&#1041;&#1054;&#1058;&#1045;\&#1055;&#1088;&#1080;&#1083;&#1086;&#1078;&#1077;&#1085;&#1080;&#1077;%202%20&#1052;&#1072;&#1090;&#1088;&#1080;&#1094;&#1072;%20&#1082;&#1086;&#1085;&#1082;&#1091;&#1088;&#1089;&#1085;&#1086;&#1075;&#1086;%20&#1079;&#1072;&#1076;&#1072;&#1085;&#1080;&#1103;%20&#1041;&#1055;.xlsx" TargetMode="External"/><Relationship Id="rId22" Type="http://schemas.openxmlformats.org/officeDocument/2006/relationships/hyperlink" Target="file:///C:\Users\211\Desktop\&#1041;&#1055;%20&#1042;%20&#1056;&#1040;&#1041;&#1054;&#1058;&#1045;\&#1055;&#1088;&#1080;&#1083;&#1086;&#1078;&#1077;&#1085;&#1080;&#1077;%202%20&#1052;&#1072;&#1090;&#1088;&#1080;&#1094;&#1072;%20&#1082;&#1086;&#1085;&#1082;&#1091;&#1088;&#1089;&#1085;&#1086;&#1075;&#1086;%20&#1079;&#1072;&#1076;&#1072;&#1085;&#1080;&#1103;%20&#1041;&#1055;.xlsx" TargetMode="External"/><Relationship Id="rId27" Type="http://schemas.openxmlformats.org/officeDocument/2006/relationships/hyperlink" Target="https://ru.wikipedia.org/wiki/%D0%97%D0%B0%D1%82%D1%80%D0%B0%D1%82%D1%8B" TargetMode="External"/><Relationship Id="rId30" Type="http://schemas.openxmlformats.org/officeDocument/2006/relationships/image" Target="media/image1.png"/><Relationship Id="rId35" Type="http://schemas.openxmlformats.org/officeDocument/2006/relationships/hyperlink" Target="https://disk.yandex.ru/i/aM2mHXdRLtqhcg" TargetMode="External"/><Relationship Id="rId43" Type="http://schemas.openxmlformats.org/officeDocument/2006/relationships/hyperlink" Target="https://disk.yandex.ru/i/Lz54hBpuCgeiUA" TargetMode="External"/><Relationship Id="rId48" Type="http://schemas.openxmlformats.org/officeDocument/2006/relationships/hyperlink" Target="https://disk.yandex.ru/i/SIZXwMCbZAHXhw" TargetMode="External"/><Relationship Id="rId56" Type="http://schemas.openxmlformats.org/officeDocument/2006/relationships/theme" Target="theme/theme1.xml"/><Relationship Id="rId8" Type="http://schemas.openxmlformats.org/officeDocument/2006/relationships/hyperlink" Target="https://disk.yandex.ru/d/rEV9jMCd9Ae4YA" TargetMode="External"/><Relationship Id="rId51" Type="http://schemas.openxmlformats.org/officeDocument/2006/relationships/hyperlink" Target="https://disk.yandex.ru/i/GW_VTE73BsTz-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D0E5E-816A-40D0-B18F-A867847D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6717</Words>
  <Characters>38287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211</cp:lastModifiedBy>
  <cp:revision>4</cp:revision>
  <dcterms:created xsi:type="dcterms:W3CDTF">2023-07-03T08:13:00Z</dcterms:created>
  <dcterms:modified xsi:type="dcterms:W3CDTF">2023-07-04T12:12:00Z</dcterms:modified>
</cp:coreProperties>
</file>