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40D9A720" w14:textId="77777777" w:rsidR="00B610A2" w:rsidRDefault="00ED39D8" w:rsidP="000611DE">
          <w:pPr>
            <w:spacing w:after="0" w:line="276" w:lineRule="auto"/>
            <w:jc w:val="right"/>
            <w:rPr>
              <w:rFonts w:ascii="Times New Roman" w:hAnsi="Times New Roman" w:cs="Times New Roman"/>
            </w:rPr>
          </w:pPr>
          <w:r w:rsidRPr="00ED39D8">
            <w:rPr>
              <w:rFonts w:ascii="Times New Roman" w:hAnsi="Times New Roman" w:cs="Times New Roman"/>
              <w:noProof/>
              <w:lang w:eastAsia="ru-RU"/>
            </w:rPr>
            <w:drawing>
              <wp:anchor distT="0" distB="0" distL="114300" distR="114300" simplePos="0" relativeHeight="251658240" behindDoc="0" locked="0" layoutInCell="1" allowOverlap="1" wp14:anchorId="37B7413C" wp14:editId="0C4E7696">
                <wp:simplePos x="0" y="0"/>
                <wp:positionH relativeFrom="column">
                  <wp:posOffset>-370840</wp:posOffset>
                </wp:positionH>
                <wp:positionV relativeFrom="paragraph">
                  <wp:posOffset>-186055</wp:posOffset>
                </wp:positionV>
                <wp:extent cx="3349625" cy="1282065"/>
                <wp:effectExtent l="19050" t="0" r="3175" b="0"/>
                <wp:wrapThrough wrapText="bothSides">
                  <wp:wrapPolygon edited="0">
                    <wp:start x="-123" y="0"/>
                    <wp:lineTo x="-123" y="21183"/>
                    <wp:lineTo x="21620" y="21183"/>
                    <wp:lineTo x="21620" y="0"/>
                    <wp:lineTo x="-123" y="0"/>
                  </wp:wrapPolygon>
                </wp:wrapThrough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9625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78ED5AE0" w14:textId="77777777" w:rsidR="00334165" w:rsidRDefault="00334165" w:rsidP="000611DE">
          <w:pPr>
            <w:spacing w:after="0" w:line="276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44C444ED" w14:textId="77777777" w:rsidR="000611DE" w:rsidRDefault="000611DE" w:rsidP="000611DE">
          <w:pPr>
            <w:spacing w:after="0" w:line="276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895142F" w14:textId="77777777" w:rsidR="000611DE" w:rsidRPr="00A204BB" w:rsidRDefault="000611DE" w:rsidP="000611DE">
          <w:pPr>
            <w:spacing w:after="0" w:line="276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4A3431FB" w14:textId="77777777" w:rsidR="00ED39D8" w:rsidRDefault="00ED39D8" w:rsidP="000611DE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4F6E3B08" w14:textId="77777777" w:rsidR="00ED39D8" w:rsidRDefault="00ED39D8" w:rsidP="000611DE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52DB7B5F" w14:textId="77777777" w:rsidR="00334165" w:rsidRPr="00A204BB" w:rsidRDefault="00D37DEA" w:rsidP="000611DE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4918C0B4" w14:textId="77777777" w:rsidR="00832EBB" w:rsidRPr="00A204BB" w:rsidRDefault="000F0FC3" w:rsidP="000611DE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0B1DE1" w:rsidRPr="000B1DE1">
            <w:rPr>
              <w:rFonts w:ascii="Times New Roman" w:eastAsia="Arial Unicode MS" w:hAnsi="Times New Roman" w:cs="Times New Roman"/>
              <w:sz w:val="56"/>
              <w:szCs w:val="56"/>
              <w:u w:val="single"/>
            </w:rPr>
            <w:t xml:space="preserve">ИНЖЕНЕРНЫЙ ДИЗАЙН </w:t>
          </w:r>
          <w:r w:rsidR="004B4137">
            <w:rPr>
              <w:rFonts w:ascii="Times New Roman" w:eastAsia="Arial Unicode MS" w:hAnsi="Times New Roman" w:cs="Times New Roman"/>
              <w:sz w:val="56"/>
              <w:szCs w:val="56"/>
              <w:u w:val="single"/>
            </w:rPr>
            <w:t>САПР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55A5A762" w14:textId="77777777" w:rsidR="009B18A2" w:rsidRDefault="009B18A2" w:rsidP="000611DE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4F134D51" w14:textId="77777777" w:rsidR="009B18A2" w:rsidRDefault="009B18A2" w:rsidP="000611DE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289F9CA" w14:textId="77777777" w:rsidR="009B18A2" w:rsidRDefault="009B18A2" w:rsidP="000611DE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2407A4B" w14:textId="77777777" w:rsidR="00334165" w:rsidRPr="00A204BB" w:rsidRDefault="00904E0F" w:rsidP="000611DE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2EA08D21" w14:textId="77777777" w:rsidR="006C6D6D" w:rsidRDefault="006C6D6D" w:rsidP="000611DE">
      <w:pPr>
        <w:spacing w:after="0" w:line="276" w:lineRule="auto"/>
        <w:rPr>
          <w:rFonts w:ascii="Times New Roman" w:hAnsi="Times New Roman" w:cs="Times New Roman"/>
          <w:lang w:bidi="en-US"/>
        </w:rPr>
      </w:pPr>
    </w:p>
    <w:p w14:paraId="6052E475" w14:textId="77777777" w:rsidR="009B18A2" w:rsidRDefault="009B18A2" w:rsidP="000611DE">
      <w:pPr>
        <w:spacing w:after="0" w:line="276" w:lineRule="auto"/>
        <w:rPr>
          <w:rFonts w:ascii="Times New Roman" w:hAnsi="Times New Roman" w:cs="Times New Roman"/>
          <w:lang w:bidi="en-US"/>
        </w:rPr>
      </w:pPr>
    </w:p>
    <w:p w14:paraId="6713428E" w14:textId="77777777" w:rsidR="009B18A2" w:rsidRDefault="009B18A2" w:rsidP="000611DE">
      <w:pPr>
        <w:spacing w:after="0" w:line="276" w:lineRule="auto"/>
        <w:rPr>
          <w:rFonts w:ascii="Times New Roman" w:hAnsi="Times New Roman" w:cs="Times New Roman"/>
          <w:lang w:bidi="en-US"/>
        </w:rPr>
      </w:pPr>
    </w:p>
    <w:p w14:paraId="68ED2A8F" w14:textId="77777777" w:rsidR="009B18A2" w:rsidRDefault="009B18A2" w:rsidP="000611DE">
      <w:pPr>
        <w:spacing w:after="0" w:line="276" w:lineRule="auto"/>
        <w:rPr>
          <w:rFonts w:ascii="Times New Roman" w:hAnsi="Times New Roman" w:cs="Times New Roman"/>
          <w:lang w:bidi="en-US"/>
        </w:rPr>
      </w:pPr>
    </w:p>
    <w:p w14:paraId="6D869C25" w14:textId="77777777" w:rsidR="009B18A2" w:rsidRDefault="009B18A2" w:rsidP="000611DE">
      <w:pPr>
        <w:spacing w:after="0" w:line="276" w:lineRule="auto"/>
        <w:rPr>
          <w:rFonts w:ascii="Times New Roman" w:hAnsi="Times New Roman" w:cs="Times New Roman"/>
          <w:lang w:bidi="en-US"/>
        </w:rPr>
      </w:pPr>
    </w:p>
    <w:p w14:paraId="60211C5E" w14:textId="77777777" w:rsidR="009B18A2" w:rsidRDefault="009B18A2" w:rsidP="000611DE">
      <w:pPr>
        <w:spacing w:after="0" w:line="276" w:lineRule="auto"/>
        <w:rPr>
          <w:rFonts w:ascii="Times New Roman" w:hAnsi="Times New Roman" w:cs="Times New Roman"/>
          <w:lang w:bidi="en-US"/>
        </w:rPr>
      </w:pPr>
    </w:p>
    <w:p w14:paraId="714A35C3" w14:textId="77777777" w:rsidR="000611DE" w:rsidRDefault="000611DE" w:rsidP="000611DE">
      <w:pPr>
        <w:spacing w:after="0" w:line="276" w:lineRule="auto"/>
        <w:rPr>
          <w:rFonts w:ascii="Times New Roman" w:hAnsi="Times New Roman" w:cs="Times New Roman"/>
          <w:lang w:bidi="en-US"/>
        </w:rPr>
      </w:pPr>
    </w:p>
    <w:p w14:paraId="46FD5E18" w14:textId="77777777" w:rsidR="000611DE" w:rsidRDefault="000611DE" w:rsidP="000611DE">
      <w:pPr>
        <w:spacing w:after="0" w:line="276" w:lineRule="auto"/>
        <w:rPr>
          <w:rFonts w:ascii="Times New Roman" w:hAnsi="Times New Roman" w:cs="Times New Roman"/>
          <w:lang w:bidi="en-US"/>
        </w:rPr>
      </w:pPr>
    </w:p>
    <w:p w14:paraId="010F9A0F" w14:textId="77777777" w:rsidR="000611DE" w:rsidRDefault="000611DE" w:rsidP="000611DE">
      <w:pPr>
        <w:spacing w:after="0" w:line="276" w:lineRule="auto"/>
        <w:rPr>
          <w:rFonts w:ascii="Times New Roman" w:hAnsi="Times New Roman" w:cs="Times New Roman"/>
          <w:lang w:bidi="en-US"/>
        </w:rPr>
      </w:pPr>
    </w:p>
    <w:p w14:paraId="4E95F509" w14:textId="77777777" w:rsidR="009B18A2" w:rsidRDefault="009B18A2" w:rsidP="000611DE">
      <w:pPr>
        <w:spacing w:after="0" w:line="276" w:lineRule="auto"/>
        <w:rPr>
          <w:rFonts w:ascii="Times New Roman" w:hAnsi="Times New Roman" w:cs="Times New Roman"/>
          <w:lang w:bidi="en-US"/>
        </w:rPr>
      </w:pPr>
    </w:p>
    <w:p w14:paraId="69E62DF7" w14:textId="77777777" w:rsidR="009B18A2" w:rsidRDefault="009B18A2" w:rsidP="000611DE">
      <w:pPr>
        <w:spacing w:after="0" w:line="276" w:lineRule="auto"/>
        <w:rPr>
          <w:rFonts w:ascii="Times New Roman" w:hAnsi="Times New Roman" w:cs="Times New Roman"/>
          <w:lang w:bidi="en-US"/>
        </w:rPr>
      </w:pPr>
    </w:p>
    <w:p w14:paraId="3E7E3DEA" w14:textId="77777777" w:rsidR="009B18A2" w:rsidRDefault="009B18A2" w:rsidP="000611DE">
      <w:pPr>
        <w:spacing w:after="0" w:line="276" w:lineRule="auto"/>
        <w:rPr>
          <w:rFonts w:ascii="Times New Roman" w:hAnsi="Times New Roman" w:cs="Times New Roman"/>
          <w:lang w:bidi="en-US"/>
        </w:rPr>
      </w:pPr>
    </w:p>
    <w:p w14:paraId="0C1A040A" w14:textId="77777777" w:rsidR="009B18A2" w:rsidRPr="00ED39D8" w:rsidRDefault="00ED39D8" w:rsidP="000611DE">
      <w:pPr>
        <w:spacing w:after="0" w:line="276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 xml:space="preserve">г. Москва </w:t>
      </w:r>
      <w:r w:rsidR="009B18A2" w:rsidRPr="00ED39D8">
        <w:rPr>
          <w:rFonts w:ascii="Times New Roman" w:hAnsi="Times New Roman" w:cs="Times New Roman"/>
          <w:lang w:bidi="en-US"/>
        </w:rPr>
        <w:t>20</w:t>
      </w:r>
      <w:r w:rsidR="000B1DE1" w:rsidRPr="00ED39D8">
        <w:rPr>
          <w:rFonts w:ascii="Times New Roman" w:hAnsi="Times New Roman" w:cs="Times New Roman"/>
          <w:lang w:bidi="en-US"/>
        </w:rPr>
        <w:t>23</w:t>
      </w:r>
      <w:r w:rsidR="009B18A2" w:rsidRPr="00ED39D8">
        <w:rPr>
          <w:rFonts w:ascii="Times New Roman" w:hAnsi="Times New Roman" w:cs="Times New Roman"/>
          <w:lang w:bidi="en-US"/>
        </w:rPr>
        <w:t xml:space="preserve"> г.</w:t>
      </w:r>
    </w:p>
    <w:p w14:paraId="5D19B8CA" w14:textId="77777777" w:rsidR="009955F8" w:rsidRPr="00A204BB" w:rsidRDefault="00D37DEA" w:rsidP="000611DE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3ED31053" w14:textId="77777777" w:rsidR="006C6D6D" w:rsidRPr="00A204BB" w:rsidRDefault="006C6D6D" w:rsidP="000611DE">
      <w:pPr>
        <w:pStyle w:val="143"/>
        <w:shd w:val="clear" w:color="auto" w:fill="auto"/>
        <w:spacing w:line="276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42260C0E" w14:textId="77777777" w:rsidR="00DE39D8" w:rsidRPr="00A204BB" w:rsidRDefault="009B18A2" w:rsidP="000611DE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48A94F00" w14:textId="77777777" w:rsidR="00AA2B8A" w:rsidRPr="00A204BB" w:rsidRDefault="00AA2B8A" w:rsidP="000611DE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2488BA4" w14:textId="77777777" w:rsidR="00AA2B8A" w:rsidRPr="00B23EBC" w:rsidRDefault="00B23EBC" w:rsidP="000611DE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23EBC">
        <w:rPr>
          <w:rFonts w:ascii="Times New Roman" w:hAnsi="Times New Roman"/>
          <w:sz w:val="28"/>
          <w:szCs w:val="28"/>
          <w:lang w:val="ru-RU"/>
        </w:rPr>
        <w:t>1. ОСНОВНЫЕ ТРЕБОВАНИЯ КОМПЕТЕНЦИИ ………………………………… 3</w:t>
      </w:r>
    </w:p>
    <w:p w14:paraId="5421E7D8" w14:textId="77777777" w:rsidR="00AA2B8A" w:rsidRPr="00B23EBC" w:rsidRDefault="00B23EBC" w:rsidP="000611DE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B23EBC">
        <w:rPr>
          <w:rFonts w:ascii="Times New Roman" w:hAnsi="Times New Roman"/>
          <w:sz w:val="28"/>
          <w:szCs w:val="28"/>
          <w:lang w:val="ru-RU"/>
        </w:rPr>
        <w:t>1.1. ОБЩИЕ СВЕДЕНИЯ О ТРЕБОВАНИЯХ КОМПЕТЕНЦИИ ………………… 3</w:t>
      </w:r>
    </w:p>
    <w:p w14:paraId="33C83E6F" w14:textId="77777777" w:rsidR="00B23EBC" w:rsidRPr="00B23EBC" w:rsidRDefault="00B23EBC" w:rsidP="00B23EBC">
      <w:pPr>
        <w:pStyle w:val="bullet"/>
        <w:numPr>
          <w:ilvl w:val="0"/>
          <w:numId w:val="0"/>
        </w:numPr>
        <w:spacing w:line="276" w:lineRule="auto"/>
        <w:ind w:hanging="36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23EBC">
        <w:rPr>
          <w:rFonts w:ascii="Times New Roman" w:hAnsi="Times New Roman"/>
          <w:color w:val="000000"/>
          <w:sz w:val="28"/>
          <w:szCs w:val="28"/>
          <w:lang w:val="ru-RU"/>
        </w:rPr>
        <w:t>1.2. ПЕРЕЧЕНЬ ПРОФЕССИОНАЛЬНЫХ ЗАДАЧ СПЕЦИАЛИСТА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B23EBC">
        <w:rPr>
          <w:rFonts w:ascii="Times New Roman" w:hAnsi="Times New Roman"/>
          <w:color w:val="000000"/>
          <w:sz w:val="28"/>
          <w:szCs w:val="28"/>
          <w:lang w:val="ru-RU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</w:t>
      </w:r>
      <w:r w:rsidRPr="00B23EBC">
        <w:rPr>
          <w:rFonts w:ascii="Times New Roman" w:hAnsi="Times New Roman"/>
          <w:color w:val="000000"/>
          <w:sz w:val="28"/>
          <w:szCs w:val="28"/>
          <w:lang w:val="ru-RU"/>
        </w:rPr>
        <w:t xml:space="preserve">КОМПЕТЕНЦИИ «Инженерный дизайн САПР»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B23EBC">
        <w:rPr>
          <w:rFonts w:ascii="Times New Roman" w:hAnsi="Times New Roman"/>
          <w:color w:val="000000"/>
          <w:sz w:val="28"/>
          <w:szCs w:val="28"/>
          <w:lang w:val="ru-RU"/>
        </w:rPr>
        <w:t xml:space="preserve">………………………………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B23EBC">
        <w:rPr>
          <w:rFonts w:ascii="Times New Roman" w:hAnsi="Times New Roman"/>
          <w:color w:val="000000"/>
          <w:sz w:val="28"/>
          <w:szCs w:val="28"/>
          <w:lang w:val="ru-RU"/>
        </w:rPr>
        <w:t>3</w:t>
      </w:r>
    </w:p>
    <w:p w14:paraId="240FF08F" w14:textId="77777777" w:rsidR="00B23EBC" w:rsidRPr="00B23EBC" w:rsidRDefault="00B23EBC" w:rsidP="000611DE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23EBC">
        <w:rPr>
          <w:rFonts w:ascii="Times New Roman" w:hAnsi="Times New Roman"/>
          <w:color w:val="000000"/>
          <w:sz w:val="28"/>
          <w:szCs w:val="28"/>
          <w:lang w:val="ru-RU"/>
        </w:rPr>
        <w:t>1.3. ТРЕБОВАНИЯ К СХЕМЕ ОЦЕНКИ …………………………………………… 8</w:t>
      </w:r>
    </w:p>
    <w:p w14:paraId="128C5553" w14:textId="77777777" w:rsidR="00B23EBC" w:rsidRPr="00B23EBC" w:rsidRDefault="00B23EBC" w:rsidP="000611DE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B23EBC">
        <w:rPr>
          <w:rFonts w:ascii="Times New Roman" w:hAnsi="Times New Roman"/>
          <w:sz w:val="28"/>
          <w:szCs w:val="28"/>
          <w:lang w:val="ru-RU"/>
        </w:rPr>
        <w:t>1.4. СПЕЦИФИКАЦИЯ ОЦЕНКИ КОМПЕТЕНЦИИ ……………………………… 8</w:t>
      </w:r>
    </w:p>
    <w:p w14:paraId="2CB20D8C" w14:textId="77777777" w:rsidR="00B23EBC" w:rsidRPr="00B23EBC" w:rsidRDefault="00B23EBC" w:rsidP="00B23EBC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23EBC">
        <w:rPr>
          <w:rFonts w:ascii="Times New Roman" w:hAnsi="Times New Roman"/>
          <w:color w:val="000000"/>
          <w:sz w:val="28"/>
          <w:szCs w:val="28"/>
          <w:lang w:val="ru-RU"/>
        </w:rPr>
        <w:t xml:space="preserve">1.5. КОНКУРСНОЕ ЗАДАНИЕ ОСНОВАНАЯ КАТЕГОРИЯ …………………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A78C4">
        <w:rPr>
          <w:rFonts w:ascii="Times New Roman" w:hAnsi="Times New Roman"/>
          <w:color w:val="000000"/>
          <w:sz w:val="28"/>
          <w:szCs w:val="28"/>
          <w:lang w:val="ru-RU"/>
        </w:rPr>
        <w:t>9</w:t>
      </w:r>
    </w:p>
    <w:p w14:paraId="45BE76C5" w14:textId="77777777" w:rsidR="00B23EBC" w:rsidRPr="00B23EBC" w:rsidRDefault="00B23EBC" w:rsidP="00B23EBC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23EBC">
        <w:rPr>
          <w:rFonts w:ascii="Times New Roman" w:hAnsi="Times New Roman"/>
          <w:color w:val="000000"/>
          <w:sz w:val="28"/>
          <w:szCs w:val="28"/>
          <w:lang w:val="ru-RU"/>
        </w:rPr>
        <w:t xml:space="preserve">1.5.1. Разработка/выбор конкурсного задания ……………………………………    </w:t>
      </w:r>
      <w:r w:rsidR="00CA78C4">
        <w:rPr>
          <w:rFonts w:ascii="Times New Roman" w:hAnsi="Times New Roman"/>
          <w:color w:val="000000"/>
          <w:sz w:val="28"/>
          <w:szCs w:val="28"/>
          <w:lang w:val="ru-RU"/>
        </w:rPr>
        <w:t>9</w:t>
      </w:r>
    </w:p>
    <w:p w14:paraId="36DF4546" w14:textId="77777777" w:rsidR="00AA2B8A" w:rsidRPr="00B23EBC" w:rsidRDefault="00B23EBC" w:rsidP="000611DE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 w:rsidRPr="00B23EBC">
        <w:rPr>
          <w:rFonts w:ascii="Times New Roman" w:hAnsi="Times New Roman"/>
          <w:sz w:val="28"/>
          <w:szCs w:val="28"/>
          <w:lang w:val="ru-RU"/>
        </w:rPr>
        <w:t xml:space="preserve">1.5.2. Структура модулей конкурсного задания </w:t>
      </w:r>
      <w:r w:rsidRPr="00B23EBC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………</w:t>
      </w:r>
      <w:r w:rsidR="006A4214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………………………...</w:t>
      </w:r>
      <w:r w:rsidRPr="00B23EBC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    </w:t>
      </w:r>
      <w:r w:rsidR="00CA78C4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11</w:t>
      </w:r>
    </w:p>
    <w:p w14:paraId="2E7162E0" w14:textId="77777777" w:rsidR="00B23EBC" w:rsidRDefault="00B23EBC" w:rsidP="000611DE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iCs/>
          <w:sz w:val="28"/>
          <w:lang w:val="ru-RU"/>
        </w:rPr>
      </w:pPr>
      <w:r w:rsidRPr="00B23EBC">
        <w:rPr>
          <w:rFonts w:ascii="Times New Roman" w:hAnsi="Times New Roman"/>
          <w:iCs/>
          <w:sz w:val="28"/>
          <w:lang w:val="ru-RU"/>
        </w:rPr>
        <w:t xml:space="preserve">2. СПЕЦИАЛЬНЫЕ ПРАВИЛА КОМПЕТЕНЦИИ </w:t>
      </w:r>
      <w:r>
        <w:rPr>
          <w:rFonts w:ascii="Times New Roman" w:hAnsi="Times New Roman"/>
          <w:iCs/>
          <w:sz w:val="28"/>
          <w:lang w:val="ru-RU"/>
        </w:rPr>
        <w:t>………………………………   1</w:t>
      </w:r>
      <w:r w:rsidR="00CA78C4">
        <w:rPr>
          <w:rFonts w:ascii="Times New Roman" w:hAnsi="Times New Roman"/>
          <w:iCs/>
          <w:sz w:val="28"/>
          <w:lang w:val="ru-RU"/>
        </w:rPr>
        <w:t>2</w:t>
      </w:r>
    </w:p>
    <w:p w14:paraId="4EEAFA0D" w14:textId="77777777" w:rsidR="00B23EBC" w:rsidRDefault="00B23EBC" w:rsidP="000611DE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iCs/>
          <w:sz w:val="28"/>
          <w:lang w:val="ru-RU"/>
        </w:rPr>
      </w:pPr>
      <w:r w:rsidRPr="00B23EBC">
        <w:rPr>
          <w:rFonts w:ascii="Times New Roman" w:hAnsi="Times New Roman"/>
          <w:color w:val="000000"/>
          <w:sz w:val="28"/>
          <w:lang w:val="ru-RU"/>
        </w:rPr>
        <w:t xml:space="preserve">2.1. </w:t>
      </w:r>
      <w:r w:rsidRPr="00B23EBC">
        <w:rPr>
          <w:rFonts w:ascii="Times New Roman" w:hAnsi="Times New Roman"/>
          <w:bCs/>
          <w:iCs/>
          <w:sz w:val="28"/>
          <w:lang w:val="ru-RU"/>
        </w:rPr>
        <w:t>Личный инструмент конкурсанта</w:t>
      </w:r>
      <w:r>
        <w:rPr>
          <w:rFonts w:ascii="Times New Roman" w:hAnsi="Times New Roman"/>
          <w:bCs/>
          <w:iCs/>
          <w:sz w:val="28"/>
          <w:lang w:val="ru-RU"/>
        </w:rPr>
        <w:t xml:space="preserve"> ……………………………………………   </w:t>
      </w:r>
      <w:r w:rsidR="008D1A00">
        <w:rPr>
          <w:rFonts w:ascii="Times New Roman" w:hAnsi="Times New Roman"/>
          <w:bCs/>
          <w:iCs/>
          <w:sz w:val="28"/>
          <w:lang w:val="ru-RU"/>
        </w:rPr>
        <w:t xml:space="preserve"> </w:t>
      </w:r>
      <w:r>
        <w:rPr>
          <w:rFonts w:ascii="Times New Roman" w:hAnsi="Times New Roman"/>
          <w:bCs/>
          <w:iCs/>
          <w:sz w:val="28"/>
          <w:lang w:val="ru-RU"/>
        </w:rPr>
        <w:t xml:space="preserve"> </w:t>
      </w:r>
      <w:r w:rsidR="00CA78C4">
        <w:rPr>
          <w:rFonts w:ascii="Times New Roman" w:hAnsi="Times New Roman"/>
          <w:bCs/>
          <w:iCs/>
          <w:sz w:val="28"/>
          <w:lang w:val="ru-RU"/>
        </w:rPr>
        <w:t>14</w:t>
      </w:r>
    </w:p>
    <w:p w14:paraId="278793EC" w14:textId="77777777" w:rsidR="007B63DF" w:rsidRDefault="007B63DF" w:rsidP="007B63DF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iCs/>
          <w:sz w:val="28"/>
          <w:lang w:val="ru-RU"/>
        </w:rPr>
      </w:pPr>
      <w:r w:rsidRPr="007B63DF">
        <w:rPr>
          <w:rFonts w:ascii="Times New Roman" w:hAnsi="Times New Roman"/>
          <w:bCs/>
          <w:iCs/>
          <w:sz w:val="28"/>
          <w:lang w:val="ru-RU"/>
        </w:rPr>
        <w:t>2.2. Материалы, оборудование и инструменты, запрещенные на площадке</w:t>
      </w:r>
      <w:r>
        <w:rPr>
          <w:rFonts w:ascii="Times New Roman" w:hAnsi="Times New Roman"/>
          <w:bCs/>
          <w:iCs/>
          <w:sz w:val="28"/>
          <w:lang w:val="ru-RU"/>
        </w:rPr>
        <w:t xml:space="preserve"> …    </w:t>
      </w:r>
      <w:r w:rsidR="008D1A00">
        <w:rPr>
          <w:rFonts w:ascii="Times New Roman" w:hAnsi="Times New Roman"/>
          <w:bCs/>
          <w:iCs/>
          <w:sz w:val="28"/>
          <w:lang w:val="ru-RU"/>
        </w:rPr>
        <w:t xml:space="preserve"> </w:t>
      </w:r>
      <w:r w:rsidR="00CA78C4">
        <w:rPr>
          <w:rFonts w:ascii="Times New Roman" w:hAnsi="Times New Roman"/>
          <w:bCs/>
          <w:iCs/>
          <w:sz w:val="28"/>
          <w:lang w:val="ru-RU"/>
        </w:rPr>
        <w:t xml:space="preserve">  15</w:t>
      </w:r>
    </w:p>
    <w:p w14:paraId="17429E5A" w14:textId="77777777" w:rsidR="007B63DF" w:rsidRPr="007B63DF" w:rsidRDefault="007B63DF" w:rsidP="007B63DF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iCs/>
          <w:sz w:val="28"/>
          <w:lang w:val="ru-RU"/>
        </w:rPr>
      </w:pPr>
      <w:r w:rsidRPr="007B63DF">
        <w:rPr>
          <w:rFonts w:ascii="Times New Roman" w:hAnsi="Times New Roman"/>
          <w:iCs/>
          <w:caps/>
          <w:sz w:val="28"/>
        </w:rPr>
        <w:t>3. Приложения</w:t>
      </w:r>
      <w:r>
        <w:rPr>
          <w:rFonts w:ascii="Times New Roman" w:hAnsi="Times New Roman"/>
          <w:iCs/>
          <w:caps/>
          <w:sz w:val="28"/>
          <w:lang w:val="ru-RU"/>
        </w:rPr>
        <w:t xml:space="preserve"> …………………………………………………………………     </w:t>
      </w:r>
      <w:r w:rsidR="00CA78C4">
        <w:rPr>
          <w:rFonts w:ascii="Times New Roman" w:hAnsi="Times New Roman"/>
          <w:iCs/>
          <w:caps/>
          <w:sz w:val="28"/>
          <w:lang w:val="ru-RU"/>
        </w:rPr>
        <w:t>15</w:t>
      </w:r>
    </w:p>
    <w:p w14:paraId="71C19F76" w14:textId="77777777" w:rsidR="007B63DF" w:rsidRPr="007B63DF" w:rsidRDefault="007B63DF" w:rsidP="000611DE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/>
          <w:bCs/>
          <w:iCs/>
          <w:sz w:val="28"/>
          <w:lang w:val="ru-RU"/>
        </w:rPr>
      </w:pPr>
    </w:p>
    <w:p w14:paraId="2C0F579F" w14:textId="77777777" w:rsidR="00AA2B8A" w:rsidRPr="00A204BB" w:rsidRDefault="00AA2B8A" w:rsidP="000611DE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3A13C03" w14:textId="77777777" w:rsidR="00AA2B8A" w:rsidRPr="00A204BB" w:rsidRDefault="00AA2B8A" w:rsidP="000611DE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B882358" w14:textId="77777777" w:rsidR="00AA2B8A" w:rsidRDefault="00AA2B8A" w:rsidP="000611DE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0C0C227" w14:textId="77777777" w:rsidR="009B18A2" w:rsidRDefault="009B18A2" w:rsidP="000611DE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DE5548B" w14:textId="77777777" w:rsidR="009B18A2" w:rsidRDefault="009B18A2" w:rsidP="000611DE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1E9346F" w14:textId="77777777" w:rsidR="009B18A2" w:rsidRDefault="009B18A2" w:rsidP="000611DE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8D5B4A" w14:textId="77777777" w:rsidR="009B18A2" w:rsidRDefault="009B18A2" w:rsidP="000611DE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BF42557" w14:textId="77777777" w:rsidR="009B18A2" w:rsidRDefault="009B18A2" w:rsidP="000611DE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0492D09" w14:textId="77777777" w:rsidR="009B18A2" w:rsidRDefault="009B18A2" w:rsidP="000611DE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2516F1D" w14:textId="77777777" w:rsidR="009B18A2" w:rsidRDefault="009B18A2" w:rsidP="000611DE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2071E5" w14:textId="77777777" w:rsidR="009B18A2" w:rsidRDefault="009B18A2" w:rsidP="000611DE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BE358A" w14:textId="77777777" w:rsidR="009B18A2" w:rsidRDefault="009B18A2" w:rsidP="000611DE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818C8E6" w14:textId="77777777" w:rsidR="009B18A2" w:rsidRDefault="009B18A2" w:rsidP="000611DE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9DFEA43" w14:textId="77777777" w:rsidR="00D10EC0" w:rsidRDefault="00D10EC0" w:rsidP="000611DE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0E2AC37E" w14:textId="77777777" w:rsidR="00D10EC0" w:rsidRDefault="00D10EC0" w:rsidP="000611DE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199A6043" w14:textId="77777777" w:rsidR="00D10EC0" w:rsidRDefault="00D10EC0" w:rsidP="000611DE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526BB99D" w14:textId="77777777" w:rsidR="00D10EC0" w:rsidRDefault="00D10EC0" w:rsidP="000611DE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09BC9C9F" w14:textId="77777777" w:rsidR="00A204BB" w:rsidRPr="00786827" w:rsidRDefault="00D37DEA" w:rsidP="000611DE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14:paraId="23D13869" w14:textId="77777777" w:rsidR="00F50AC5" w:rsidRPr="00786827" w:rsidRDefault="00F50AC5" w:rsidP="000611DE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2C6DD3E9" w14:textId="77777777" w:rsidR="00FB3492" w:rsidRPr="00786827" w:rsidRDefault="00FB3492" w:rsidP="000611DE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0C675B3A" w14:textId="77777777" w:rsidR="00A36B25" w:rsidRPr="00796293" w:rsidRDefault="00A36B25" w:rsidP="000611DE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96293">
        <w:rPr>
          <w:rFonts w:ascii="Times New Roman" w:hAnsi="Times New Roman"/>
          <w:sz w:val="28"/>
          <w:szCs w:val="28"/>
          <w:lang w:val="ru-RU"/>
        </w:rPr>
        <w:lastRenderedPageBreak/>
        <w:t>ЕСКД – единая система конструкторсой документации</w:t>
      </w:r>
    </w:p>
    <w:p w14:paraId="742381C8" w14:textId="77777777" w:rsidR="00F50AC5" w:rsidRPr="00796293" w:rsidRDefault="00A36B25" w:rsidP="000611DE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96293">
        <w:rPr>
          <w:rFonts w:ascii="Times New Roman" w:hAnsi="Times New Roman"/>
          <w:sz w:val="28"/>
          <w:szCs w:val="28"/>
          <w:lang w:val="ru-RU"/>
        </w:rPr>
        <w:t>ИЛ – инфраструктурный лист</w:t>
      </w:r>
    </w:p>
    <w:p w14:paraId="1136BAF6" w14:textId="77777777" w:rsidR="00A36B25" w:rsidRPr="00796293" w:rsidRDefault="00A36B25" w:rsidP="000611DE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96293">
        <w:rPr>
          <w:rFonts w:ascii="Times New Roman" w:hAnsi="Times New Roman"/>
          <w:sz w:val="28"/>
          <w:szCs w:val="28"/>
        </w:rPr>
        <w:t>КЗ – конкурсное задание</w:t>
      </w:r>
    </w:p>
    <w:p w14:paraId="7BAF3905" w14:textId="77777777" w:rsidR="00A36B25" w:rsidRPr="00796293" w:rsidRDefault="00A36B25" w:rsidP="000611DE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96293">
        <w:rPr>
          <w:rFonts w:ascii="Times New Roman" w:hAnsi="Times New Roman"/>
          <w:sz w:val="28"/>
          <w:szCs w:val="28"/>
          <w:lang w:val="ru-RU"/>
        </w:rPr>
        <w:t>инструкция по охране труда и технике безопасности;</w:t>
      </w:r>
    </w:p>
    <w:p w14:paraId="0C2B63DD" w14:textId="77777777" w:rsidR="00A36B25" w:rsidRPr="00796293" w:rsidRDefault="00A36B25" w:rsidP="000611DE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96293">
        <w:rPr>
          <w:rFonts w:ascii="Times New Roman" w:hAnsi="Times New Roman"/>
          <w:sz w:val="28"/>
          <w:szCs w:val="28"/>
          <w:lang w:val="ru-RU"/>
        </w:rPr>
        <w:t>ПЭВМ (ПК) - персональная электронно-вычислительная машина (персональный компьютер)</w:t>
      </w:r>
    </w:p>
    <w:p w14:paraId="77A2D040" w14:textId="77777777" w:rsidR="00A36B25" w:rsidRPr="00796293" w:rsidRDefault="00A36B25" w:rsidP="000611DE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96293">
        <w:rPr>
          <w:rFonts w:ascii="Times New Roman" w:hAnsi="Times New Roman"/>
          <w:sz w:val="28"/>
          <w:szCs w:val="28"/>
        </w:rPr>
        <w:t>САПР – система автоматизированного проектирования</w:t>
      </w:r>
    </w:p>
    <w:p w14:paraId="3C1C2594" w14:textId="77777777" w:rsidR="00A36B25" w:rsidRPr="00796293" w:rsidRDefault="00796293" w:rsidP="000611DE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96293">
        <w:rPr>
          <w:rFonts w:ascii="Times New Roman" w:hAnsi="Times New Roman"/>
          <w:sz w:val="28"/>
          <w:szCs w:val="28"/>
          <w:lang w:val="ru-RU"/>
        </w:rPr>
        <w:t>ТТ – технические требования в чертеже или 3</w:t>
      </w:r>
      <w:r w:rsidRPr="00796293">
        <w:rPr>
          <w:rFonts w:ascii="Times New Roman" w:hAnsi="Times New Roman"/>
          <w:sz w:val="28"/>
          <w:szCs w:val="28"/>
          <w:lang w:val="en-US"/>
        </w:rPr>
        <w:t>D</w:t>
      </w:r>
      <w:r w:rsidRPr="00796293">
        <w:rPr>
          <w:rFonts w:ascii="Times New Roman" w:hAnsi="Times New Roman"/>
          <w:sz w:val="28"/>
          <w:szCs w:val="28"/>
          <w:lang w:val="ru-RU"/>
        </w:rPr>
        <w:t>-аннтотации</w:t>
      </w:r>
    </w:p>
    <w:p w14:paraId="1EDA8233" w14:textId="77777777" w:rsidR="00796293" w:rsidRPr="00796293" w:rsidRDefault="00796293" w:rsidP="000611DE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96293">
        <w:rPr>
          <w:rFonts w:ascii="Times New Roman" w:hAnsi="Times New Roman"/>
          <w:sz w:val="28"/>
          <w:szCs w:val="28"/>
        </w:rPr>
        <w:t>МЦХ- массо-центровочные характеристики изделия</w:t>
      </w:r>
    </w:p>
    <w:p w14:paraId="3FC1936D" w14:textId="77777777" w:rsidR="00A36B25" w:rsidRPr="00A36B25" w:rsidRDefault="00A36B25" w:rsidP="000611DE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00419F95" w14:textId="77777777" w:rsidR="00E04FDF" w:rsidRDefault="00DE39D8" w:rsidP="000611DE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7093C894" w14:textId="77777777" w:rsidR="00DE39D8" w:rsidRPr="00A204BB" w:rsidRDefault="00D37DEA" w:rsidP="000611DE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6496242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7082D179" w14:textId="77777777" w:rsidR="00DE39D8" w:rsidRPr="00D17132" w:rsidRDefault="00D37DEA" w:rsidP="000611DE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6496243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65AAF2FC" w14:textId="77777777" w:rsidR="00E857D6" w:rsidRPr="00A204BB" w:rsidRDefault="00D37DEA" w:rsidP="000611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A36B25">
        <w:rPr>
          <w:rFonts w:ascii="Times New Roman" w:hAnsi="Times New Roman" w:cs="Times New Roman"/>
          <w:sz w:val="28"/>
          <w:szCs w:val="28"/>
          <w:u w:val="single"/>
        </w:rPr>
        <w:t xml:space="preserve">Инженерный дизайн </w:t>
      </w:r>
      <w:r w:rsidR="004B4137">
        <w:rPr>
          <w:rFonts w:ascii="Times New Roman" w:hAnsi="Times New Roman" w:cs="Times New Roman"/>
          <w:sz w:val="28"/>
          <w:szCs w:val="28"/>
          <w:u w:val="single"/>
        </w:rPr>
        <w:t>САПР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389A44" w14:textId="77777777" w:rsidR="00C56A9B" w:rsidRDefault="000244DA" w:rsidP="000611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83120D" w14:textId="77777777" w:rsidR="00E857D6" w:rsidRPr="00A204BB" w:rsidRDefault="00C56A9B" w:rsidP="000611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77582D0C" w14:textId="77777777" w:rsidR="00E857D6" w:rsidRPr="00A204BB" w:rsidRDefault="00E857D6" w:rsidP="000611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0CC52BA2" w14:textId="77777777" w:rsidR="00E857D6" w:rsidRPr="00A204BB" w:rsidRDefault="00D37DEA" w:rsidP="000611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0327AC83" w14:textId="77777777" w:rsidR="000244DA" w:rsidRPr="00D17132" w:rsidRDefault="00270E01" w:rsidP="000611DE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6496244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796293">
        <w:rPr>
          <w:rFonts w:ascii="Times New Roman" w:hAnsi="Times New Roman"/>
          <w:color w:val="000000"/>
          <w:sz w:val="24"/>
          <w:lang w:val="ru-RU"/>
        </w:rPr>
        <w:t xml:space="preserve">Инженерный дизайн </w:t>
      </w:r>
      <w:r w:rsidR="004B4137">
        <w:rPr>
          <w:rFonts w:ascii="Times New Roman" w:hAnsi="Times New Roman"/>
          <w:color w:val="000000"/>
          <w:sz w:val="24"/>
          <w:lang w:val="ru-RU"/>
        </w:rPr>
        <w:t>САПР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2411DC15" w14:textId="77777777" w:rsidR="00C56A9B" w:rsidRDefault="00C56A9B" w:rsidP="000611D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5C34D7D6" w14:textId="77777777" w:rsidR="00640E46" w:rsidRDefault="00640E46" w:rsidP="000611D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2492526" w14:textId="77777777" w:rsidR="00640E46" w:rsidRPr="00640E46" w:rsidRDefault="00640E46" w:rsidP="000611DE">
      <w:pPr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7B231F08" w14:textId="77777777" w:rsidR="00640E46" w:rsidRPr="00270E01" w:rsidRDefault="00640E46" w:rsidP="000611DE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7113"/>
        <w:gridCol w:w="2091"/>
      </w:tblGrid>
      <w:tr w:rsidR="000244DA" w:rsidRPr="0038673C" w14:paraId="71EC2511" w14:textId="77777777" w:rsidTr="005175FC">
        <w:tc>
          <w:tcPr>
            <w:tcW w:w="330" w:type="pct"/>
            <w:shd w:val="clear" w:color="auto" w:fill="92D050"/>
            <w:vAlign w:val="center"/>
          </w:tcPr>
          <w:p w14:paraId="0D6A7C68" w14:textId="77777777" w:rsidR="000244DA" w:rsidRPr="0038673C" w:rsidRDefault="000244DA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color w:val="FFFFFF"/>
                <w:sz w:val="24"/>
                <w:szCs w:val="28"/>
              </w:rPr>
              <w:t>№ п/п</w:t>
            </w:r>
          </w:p>
        </w:tc>
        <w:tc>
          <w:tcPr>
            <w:tcW w:w="3608" w:type="pct"/>
            <w:shd w:val="clear" w:color="auto" w:fill="92D050"/>
            <w:vAlign w:val="center"/>
          </w:tcPr>
          <w:p w14:paraId="4933570E" w14:textId="77777777" w:rsidR="000244DA" w:rsidRPr="0038673C" w:rsidRDefault="000244DA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8"/>
                <w:highlight w:val="green"/>
              </w:rPr>
            </w:pPr>
            <w:r w:rsidRPr="0038673C">
              <w:rPr>
                <w:rFonts w:ascii="Times New Roman" w:hAnsi="Times New Roman" w:cs="Times New Roman"/>
                <w:b/>
                <w:color w:val="FFFFFF"/>
                <w:sz w:val="24"/>
                <w:szCs w:val="28"/>
              </w:rPr>
              <w:t>Раздел</w:t>
            </w:r>
          </w:p>
        </w:tc>
        <w:tc>
          <w:tcPr>
            <w:tcW w:w="1061" w:type="pct"/>
            <w:shd w:val="clear" w:color="auto" w:fill="92D050"/>
            <w:vAlign w:val="center"/>
          </w:tcPr>
          <w:p w14:paraId="519F938B" w14:textId="77777777" w:rsidR="000244DA" w:rsidRPr="0038673C" w:rsidRDefault="000244DA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color w:val="FFFFFF"/>
                <w:sz w:val="24"/>
                <w:szCs w:val="28"/>
              </w:rPr>
              <w:t>Важность в %</w:t>
            </w:r>
          </w:p>
        </w:tc>
      </w:tr>
      <w:tr w:rsidR="00200015" w:rsidRPr="0038673C" w14:paraId="7457FF65" w14:textId="77777777" w:rsidTr="005175FC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B56FAC2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3608" w:type="pct"/>
            <w:shd w:val="clear" w:color="auto" w:fill="auto"/>
            <w:vAlign w:val="center"/>
          </w:tcPr>
          <w:p w14:paraId="22DEA870" w14:textId="77777777" w:rsidR="00200015" w:rsidRPr="0038673C" w:rsidRDefault="00200015" w:rsidP="000611D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оборудования и цифрового обеспечения: ПК, перефирийные устройства – плоттер, принтер и 3D-принтер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52F0A0DC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200015" w:rsidRPr="0038673C" w14:paraId="17D0EAC0" w14:textId="77777777" w:rsidTr="005175FC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EEDBFF9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14:paraId="31EA9E15" w14:textId="77777777" w:rsidR="00200015" w:rsidRPr="0038673C" w:rsidRDefault="00200015" w:rsidP="00061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Специалист должен знать и понимать:</w:t>
            </w:r>
          </w:p>
          <w:p w14:paraId="10BF5164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законодательство в области техники безопасности и норм охраны здоровья;</w:t>
            </w:r>
          </w:p>
          <w:p w14:paraId="16A220EE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лучшие практики со специальными мерами безопасности при работе на автоматизированных рабочих местах с использованием видео дисплеев и другого оборудования;</w:t>
            </w:r>
          </w:p>
          <w:p w14:paraId="64D5F565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регламентирующие документы по безопасной эксплуатации электрооборудования;</w:t>
            </w:r>
          </w:p>
          <w:p w14:paraId="7F340099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допуски по электробезопасности;</w:t>
            </w:r>
          </w:p>
          <w:p w14:paraId="0907F6C8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принципы бережливого производства;</w:t>
            </w:r>
          </w:p>
          <w:p w14:paraId="1192FA40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планирование рабочего времени.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4E972771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00015" w:rsidRPr="0038673C" w14:paraId="02F486AC" w14:textId="77777777" w:rsidTr="005175FC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4CA9347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14:paraId="2A80E83B" w14:textId="77777777" w:rsidR="00200015" w:rsidRPr="0038673C" w:rsidRDefault="00200015" w:rsidP="000611D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14:paraId="2E59E651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соблюдать правила в области техники безопасности и норм охраны труда на рабочем месте;</w:t>
            </w:r>
          </w:p>
          <w:p w14:paraId="49E584D2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эффективно планировать процесс производства для </w:t>
            </w: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результативной разработки рабочего процесса.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05254C80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00015" w:rsidRPr="0038673C" w14:paraId="1932CCE7" w14:textId="77777777" w:rsidTr="005175FC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9DF227D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3608" w:type="pct"/>
            <w:shd w:val="clear" w:color="auto" w:fill="auto"/>
            <w:vAlign w:val="center"/>
          </w:tcPr>
          <w:p w14:paraId="003B037D" w14:textId="77777777" w:rsidR="00200015" w:rsidRPr="0038673C" w:rsidRDefault="00200015" w:rsidP="000611D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Использование нормативной и сопроводительной документации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73017001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200015" w:rsidRPr="0038673C" w14:paraId="40249ED1" w14:textId="77777777" w:rsidTr="005175FC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CEB896B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14:paraId="03039D00" w14:textId="77777777" w:rsidR="00200015" w:rsidRPr="0038673C" w:rsidRDefault="00200015" w:rsidP="00061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Специалист должен знать и понимать:</w:t>
            </w:r>
          </w:p>
          <w:p w14:paraId="3CAAB548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техническую терминологию и условные обозначения;</w:t>
            </w:r>
          </w:p>
          <w:p w14:paraId="7BF97268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СНИПы, ОСТы различных отраслей промышленности.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2BA6FC2A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00015" w:rsidRPr="0038673C" w14:paraId="35F66247" w14:textId="77777777" w:rsidTr="005175FC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7ED7D4F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14:paraId="4CED212E" w14:textId="77777777" w:rsidR="00200015" w:rsidRPr="0038673C" w:rsidRDefault="00200015" w:rsidP="000611D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14:paraId="401EC79D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проводить работу, которая полностью отвечает строгим требованиям стандартов по точности проектирования и представления конструкций потенциальным пользователям;</w:t>
            </w:r>
          </w:p>
          <w:p w14:paraId="77DCAD12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инициативно поддерживать профессиональные умения и знания и изучать новые технологии и практики;</w:t>
            </w:r>
          </w:p>
          <w:p w14:paraId="67E87FFA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и правильно интерпретировать техническую терминологию и обозначения в чертежах, подготовленных с помощью САПР;</w:t>
            </w:r>
          </w:p>
          <w:p w14:paraId="5D827E26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руководства, таблицы, перечни стандартов и каталогов на продукции;</w:t>
            </w:r>
          </w:p>
          <w:p w14:paraId="722E59F5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интерпретировать техническое задание в решение;</w:t>
            </w:r>
          </w:p>
          <w:p w14:paraId="773E0A41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проводить расчёты (на прочность, размерные расчёты и т.п.).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221C625E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00015" w:rsidRPr="0038673C" w14:paraId="1D41DFAF" w14:textId="77777777" w:rsidTr="005175FC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8250520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3608" w:type="pct"/>
            <w:shd w:val="clear" w:color="auto" w:fill="auto"/>
            <w:vAlign w:val="center"/>
          </w:tcPr>
          <w:p w14:paraId="4F427377" w14:textId="77777777" w:rsidR="00200015" w:rsidRPr="0038673C" w:rsidRDefault="00200015" w:rsidP="000611D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Подготовка конструкторской документации для изготовления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43548A13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</w:tr>
      <w:tr w:rsidR="00200015" w:rsidRPr="0038673C" w14:paraId="30C7B2EB" w14:textId="77777777" w:rsidTr="005175FC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32EFBD1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14:paraId="3C7F4017" w14:textId="77777777" w:rsidR="00200015" w:rsidRPr="0038673C" w:rsidRDefault="00200015" w:rsidP="00061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Специалист должен знать и понимать:</w:t>
            </w:r>
          </w:p>
          <w:p w14:paraId="78CA90EA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существующие и применяемые в промышленности стандарты ЕСКД;</w:t>
            </w:r>
          </w:p>
          <w:p w14:paraId="0E265AB2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механические системы и их технические возможности;</w:t>
            </w:r>
          </w:p>
          <w:p w14:paraId="7072118A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принципы разработки чертежей;</w:t>
            </w:r>
          </w:p>
          <w:p w14:paraId="6317C1C8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чертежи по стандартам ЕСКД вместе с любой письменной инструкцией;</w:t>
            </w:r>
          </w:p>
          <w:p w14:paraId="2172102B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стандарты на условные размеры и допуски и на геометрические размеры и допуски, соответствующие стандарту ЕСКД.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2FE2F46C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00015" w:rsidRPr="0038673C" w14:paraId="70819906" w14:textId="77777777" w:rsidTr="005175FC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827B97C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14:paraId="2703BB44" w14:textId="77777777" w:rsidR="00200015" w:rsidRPr="0038673C" w:rsidRDefault="00200015" w:rsidP="000611D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14:paraId="5533E4DC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применять действующие отраслевые стандарты ЕСКД там, где необходимо;</w:t>
            </w:r>
          </w:p>
          <w:p w14:paraId="42DFBEDD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стандартные изделия и обозначения и пользоваться библиотекой стандартных изделий;</w:t>
            </w:r>
          </w:p>
          <w:p w14:paraId="1CA9F031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разрабатывать электронные модели деталей (сборочных единиц), оптимизируя моделирование сплошных тел из элементарных объектов;</w:t>
            </w:r>
          </w:p>
          <w:p w14:paraId="3E703B5A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создавать параметрические электронные модели;</w:t>
            </w:r>
          </w:p>
          <w:p w14:paraId="72A1C455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создавать сборочные единицы из деталей трёхмерных моделей;</w:t>
            </w:r>
          </w:p>
          <w:p w14:paraId="42F5EC83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получать доступ к информации из файлов данных;</w:t>
            </w:r>
          </w:p>
          <w:p w14:paraId="6F7F2C56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сохранять 3D-модели в различных форматах;</w:t>
            </w:r>
          </w:p>
          <w:p w14:paraId="7CD4DBC5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создавать 3D аннотации в электронных моделях, вместо 2D чертежей с обозначением по действующим ГОСТ;</w:t>
            </w:r>
          </w:p>
          <w:p w14:paraId="0D001093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применять правила разработки чертежей </w:t>
            </w:r>
            <w:r w:rsidR="00747AD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 требованиям ЕСКД</w:t>
            </w: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;</w:t>
            </w:r>
          </w:p>
          <w:p w14:paraId="5688A28E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применять стандарты на условные размеры и допуски и на геометрические размеры и допуски, соответствующие стандарт</w:t>
            </w:r>
            <w:r w:rsidR="00747AD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ам</w:t>
            </w: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ЕСКД;</w:t>
            </w:r>
          </w:p>
          <w:p w14:paraId="52D1028B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руководства, таблицы, перечни стандартов и каталогов на продукцию (материалы);</w:t>
            </w:r>
          </w:p>
          <w:p w14:paraId="375B69FC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проставлять позиции и составлять спецификации;</w:t>
            </w:r>
          </w:p>
          <w:p w14:paraId="48FDBA12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создавать чертежи 2D;</w:t>
            </w:r>
          </w:p>
          <w:p w14:paraId="48D80FFE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создавать развёрнутый вид детали из листового материала.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23EA59BE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00015" w:rsidRPr="0038673C" w14:paraId="2671B210" w14:textId="77777777" w:rsidTr="005175FC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6D87490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3608" w:type="pct"/>
            <w:shd w:val="clear" w:color="auto" w:fill="auto"/>
            <w:vAlign w:val="center"/>
          </w:tcPr>
          <w:p w14:paraId="28FC9C0B" w14:textId="77777777" w:rsidR="00200015" w:rsidRPr="0038673C" w:rsidRDefault="00200015" w:rsidP="000611D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Сдача работы заказчику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7DFB22C4" w14:textId="77777777" w:rsidR="00200015" w:rsidRPr="0038673C" w:rsidRDefault="005175FC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200015" w:rsidRPr="0038673C" w14:paraId="34F834D3" w14:textId="77777777" w:rsidTr="005175FC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2C8E933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14:paraId="20A73E1E" w14:textId="77777777" w:rsidR="00200015" w:rsidRPr="0038673C" w:rsidRDefault="00200015" w:rsidP="00061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Специалист должен знать и понимать:</w:t>
            </w:r>
          </w:p>
          <w:p w14:paraId="4B06D0A7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важность точного и ясного представления проектных решений потенциальным пользователям.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5F7F62A5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00015" w:rsidRPr="0038673C" w14:paraId="57C88F4B" w14:textId="77777777" w:rsidTr="005175FC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10F572C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14:paraId="349008A1" w14:textId="77777777" w:rsidR="00200015" w:rsidRPr="0038673C" w:rsidRDefault="00200015" w:rsidP="000611D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14:paraId="14A7D392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предлагать инновационные творческие решения технических и конструкторских проблем и новых требований;</w:t>
            </w:r>
          </w:p>
          <w:p w14:paraId="056C3BAB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давать наглядное и четкое представление о продукте при демонстрации его заказчику.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2439C85E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00015" w:rsidRPr="0038673C" w14:paraId="357D9872" w14:textId="77777777" w:rsidTr="005175FC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42E2595" w14:textId="77777777" w:rsidR="00200015" w:rsidRPr="0038673C" w:rsidRDefault="00200015" w:rsidP="00061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3608" w:type="pct"/>
            <w:shd w:val="clear" w:color="auto" w:fill="auto"/>
            <w:vAlign w:val="center"/>
          </w:tcPr>
          <w:p w14:paraId="3964B034" w14:textId="77777777" w:rsidR="00200015" w:rsidRPr="0038673C" w:rsidRDefault="00200015" w:rsidP="000611D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Внедрение новых материалов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66C88405" w14:textId="77777777" w:rsidR="00200015" w:rsidRPr="0038673C" w:rsidRDefault="005175FC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200015" w:rsidRPr="0038673C" w14:paraId="1C2553C4" w14:textId="77777777" w:rsidTr="005175FC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E4E2515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14:paraId="06F15E0A" w14:textId="77777777" w:rsidR="00200015" w:rsidRPr="0038673C" w:rsidRDefault="00200015" w:rsidP="00061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Специалист должен знать и понимать:</w:t>
            </w:r>
          </w:p>
          <w:p w14:paraId="74B15D14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важность высокого уровня знаний и компетенции в области новых развивающихся технологий;</w:t>
            </w:r>
          </w:p>
          <w:p w14:paraId="534CB1FD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роль инновационного творческого подхода при решении технических проектных проблем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40551C23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00015" w:rsidRPr="0038673C" w14:paraId="1406C767" w14:textId="77777777" w:rsidTr="005175FC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F0B5301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14:paraId="507C2E2C" w14:textId="77777777" w:rsidR="00200015" w:rsidRPr="0038673C" w:rsidRDefault="00200015" w:rsidP="000611D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14:paraId="47041B89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широко применять знания в области прикладной математики, физики и геометрии при автоматизированном проектировании;</w:t>
            </w:r>
          </w:p>
          <w:p w14:paraId="03A1308A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теоретические и прикладные знания по математике, физике и геометрии;</w:t>
            </w:r>
          </w:p>
          <w:p w14:paraId="59CFC279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интерпретировать исходную информацию и точно применять ее к изображениям, произведенным компьютером;</w:t>
            </w:r>
          </w:p>
          <w:p w14:paraId="12647978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осуществлять подбор элементов (деталей, узлов) и заниматься поиском оптимального варианта конструкции;</w:t>
            </w:r>
          </w:p>
          <w:p w14:paraId="3394BE72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предлагать изменений по доработке конструкции или ее улучшения;</w:t>
            </w:r>
          </w:p>
          <w:p w14:paraId="6C5AEAB0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заниматься поиском оптимального материала для конструкции.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76EA4284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00015" w:rsidRPr="0038673C" w14:paraId="1E3E1D64" w14:textId="77777777" w:rsidTr="005175FC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31C8139" w14:textId="77777777" w:rsidR="00200015" w:rsidRPr="0038673C" w:rsidRDefault="00200015" w:rsidP="00061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6</w:t>
            </w:r>
          </w:p>
        </w:tc>
        <w:tc>
          <w:tcPr>
            <w:tcW w:w="3608" w:type="pct"/>
            <w:shd w:val="clear" w:color="auto" w:fill="auto"/>
            <w:vAlign w:val="center"/>
          </w:tcPr>
          <w:p w14:paraId="57965A7F" w14:textId="77777777" w:rsidR="00200015" w:rsidRPr="0038673C" w:rsidRDefault="00200015" w:rsidP="000611D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Изготовление прототипа конструкции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3E1A9E77" w14:textId="77777777" w:rsidR="00200015" w:rsidRPr="0038673C" w:rsidRDefault="005175FC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200015" w:rsidRPr="0038673C" w14:paraId="1284F763" w14:textId="77777777" w:rsidTr="005175FC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FFA36DB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14:paraId="4D174BDF" w14:textId="77777777" w:rsidR="00200015" w:rsidRPr="0038673C" w:rsidRDefault="00200015" w:rsidP="00061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Специалист должен знать и понимать:</w:t>
            </w:r>
          </w:p>
          <w:p w14:paraId="11C67B76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материалы и процессы для получения необработанных заготовок:</w:t>
            </w:r>
          </w:p>
          <w:p w14:paraId="067B225B" w14:textId="77777777" w:rsidR="00200015" w:rsidRPr="0038673C" w:rsidRDefault="00200015" w:rsidP="000611DE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/>
                <w:color w:val="000000"/>
                <w:sz w:val="24"/>
                <w:szCs w:val="28"/>
              </w:rPr>
              <w:t>Отливки</w:t>
            </w:r>
          </w:p>
          <w:p w14:paraId="3CE1B149" w14:textId="77777777" w:rsidR="00200015" w:rsidRPr="0038673C" w:rsidRDefault="00200015" w:rsidP="000611DE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/>
                <w:color w:val="000000"/>
                <w:sz w:val="24"/>
                <w:szCs w:val="28"/>
              </w:rPr>
              <w:t>Сварка</w:t>
            </w:r>
          </w:p>
          <w:p w14:paraId="395B0826" w14:textId="77777777" w:rsidR="00AB4340" w:rsidRPr="0038673C" w:rsidRDefault="00200015" w:rsidP="000611DE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Механическая обработка;</w:t>
            </w:r>
          </w:p>
          <w:p w14:paraId="74547058" w14:textId="77777777" w:rsidR="00200015" w:rsidRPr="0038673C" w:rsidRDefault="00200015" w:rsidP="000611DE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/>
                <w:color w:val="000000"/>
                <w:sz w:val="24"/>
                <w:szCs w:val="28"/>
              </w:rPr>
              <w:t>аддитивные технологии, применяемый пластик для печати.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6666D84D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00015" w:rsidRPr="0038673C" w14:paraId="4E49B866" w14:textId="77777777" w:rsidTr="005175FC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2135CA5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14:paraId="0BD5EAF4" w14:textId="77777777" w:rsidR="00200015" w:rsidRPr="0038673C" w:rsidRDefault="00200015" w:rsidP="000611D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14:paraId="28A35148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назначать характеристики конкретным материалам (плотность);</w:t>
            </w:r>
          </w:p>
          <w:p w14:paraId="1C720B4E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определять способы печати для конкретного пластика при использовании 3D-принтера.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5E286223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00015" w:rsidRPr="0038673C" w14:paraId="1F1AB548" w14:textId="77777777" w:rsidTr="005175FC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D33F92B" w14:textId="77777777" w:rsidR="00200015" w:rsidRPr="0038673C" w:rsidRDefault="00200015" w:rsidP="00061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7</w:t>
            </w:r>
          </w:p>
        </w:tc>
        <w:tc>
          <w:tcPr>
            <w:tcW w:w="3608" w:type="pct"/>
            <w:shd w:val="clear" w:color="auto" w:fill="auto"/>
            <w:vAlign w:val="center"/>
          </w:tcPr>
          <w:p w14:paraId="4DEAD7D6" w14:textId="77777777" w:rsidR="00200015" w:rsidRPr="0038673C" w:rsidRDefault="00200015" w:rsidP="000611D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Замеры физического объекта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45671844" w14:textId="77777777" w:rsidR="00200015" w:rsidRPr="0038673C" w:rsidRDefault="005175FC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200015" w:rsidRPr="0038673C" w14:paraId="37B52408" w14:textId="77777777" w:rsidTr="005175FC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EA9570F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14:paraId="217DB45E" w14:textId="77777777" w:rsidR="00200015" w:rsidRPr="0038673C" w:rsidRDefault="00200015" w:rsidP="00061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Специалист должен знать и понимать:</w:t>
            </w:r>
          </w:p>
          <w:p w14:paraId="6E7D2C6C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технологию перевода реального объекта в трёхмерное изображение и затем в чертеж;</w:t>
            </w:r>
          </w:p>
          <w:p w14:paraId="531E26DD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периферийные устройства, применяемые в САПР;</w:t>
            </w:r>
          </w:p>
          <w:p w14:paraId="46C5E166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виды 3D-принтеров;</w:t>
            </w:r>
          </w:p>
          <w:p w14:paraId="3064DC39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как создавать электронную модель детали для передачи ее на станок ЧПУ.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28614C34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00015" w:rsidRPr="0038673C" w14:paraId="2A235F7E" w14:textId="77777777" w:rsidTr="005175FC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B342923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14:paraId="5B1B0293" w14:textId="77777777" w:rsidR="00200015" w:rsidRPr="0038673C" w:rsidRDefault="00200015" w:rsidP="000611D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14:paraId="363E9998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определять размеры по физической детали, используя принятые в различных отраслях промышленности приборы и инструменты;</w:t>
            </w:r>
          </w:p>
          <w:p w14:paraId="1A972E0B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делать эскизы от руки;</w:t>
            </w:r>
          </w:p>
          <w:p w14:paraId="34CE1CF6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измерительные приборы и инструменты, чтобы создавать точные копии;</w:t>
            </w:r>
          </w:p>
          <w:p w14:paraId="6239CF59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включать оборудование и активизировать программы для моделирования;</w:t>
            </w:r>
          </w:p>
          <w:p w14:paraId="5ED47C32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подключать и проверять периферийные устройства, такие как клавиатура, мышка, 3D-манипулятор, плоттер и принтер;</w:t>
            </w:r>
          </w:p>
          <w:p w14:paraId="18AD7577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плоттеры и принтеры (МФУ) для подготовки печатных материалов и чертежей;</w:t>
            </w:r>
          </w:p>
          <w:p w14:paraId="51800DE7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выполнять необходимые действия для получения готовой детали на 3D-принтере (извлекать деталь без посторонней помощи, подготавливать задание на печать, выполнять печать, последующую обработку детали с помощью инструмента);</w:t>
            </w:r>
          </w:p>
          <w:p w14:paraId="38A22F2F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распечатать завершенное изображение для его представления.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40F8F6DD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00015" w:rsidRPr="0038673C" w14:paraId="4F5DA7F2" w14:textId="77777777" w:rsidTr="005175FC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A132B22" w14:textId="77777777" w:rsidR="00200015" w:rsidRPr="0038673C" w:rsidRDefault="00200015" w:rsidP="00061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8</w:t>
            </w:r>
          </w:p>
        </w:tc>
        <w:tc>
          <w:tcPr>
            <w:tcW w:w="3608" w:type="pct"/>
            <w:shd w:val="clear" w:color="auto" w:fill="auto"/>
            <w:vAlign w:val="center"/>
          </w:tcPr>
          <w:p w14:paraId="3C6A8055" w14:textId="77777777" w:rsidR="00200015" w:rsidRPr="0038673C" w:rsidRDefault="00200015" w:rsidP="000611D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Выполнение расчета и оптимизации конструкции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5CCA1392" w14:textId="77777777" w:rsidR="00200015" w:rsidRPr="0038673C" w:rsidRDefault="005175FC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</w:tr>
      <w:tr w:rsidR="00200015" w:rsidRPr="0038673C" w14:paraId="7088F41E" w14:textId="77777777" w:rsidTr="005175FC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700DBEF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14:paraId="570244AD" w14:textId="77777777" w:rsidR="00200015" w:rsidRPr="0038673C" w:rsidRDefault="00200015" w:rsidP="00061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Специалист должен знать и понимать:</w:t>
            </w:r>
          </w:p>
          <w:p w14:paraId="0D118D6C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различное назначение и применение САПР;</w:t>
            </w:r>
          </w:p>
          <w:p w14:paraId="756B2346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общепризнанные информационно-вычислительные системы и специальные профессиональные программы САПР;</w:t>
            </w:r>
          </w:p>
          <w:p w14:paraId="2A3539BB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компьютерные операционные системы, позволяющие правильно использовать компьютерные программы и файлы и управлять ими;</w:t>
            </w:r>
          </w:p>
          <w:p w14:paraId="56F473CE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ограничения в программах для проектирования;</w:t>
            </w:r>
          </w:p>
          <w:p w14:paraId="7B0B7A80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форматы и разрешающие способности;</w:t>
            </w:r>
          </w:p>
          <w:p w14:paraId="02678A72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сопутствующие программы CAE, CAM для выполнения проектов;</w:t>
            </w:r>
          </w:p>
          <w:p w14:paraId="5936FA53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специальные технические операции, которые использует специалист при работе с компьютерной программой для проектирования;</w:t>
            </w:r>
          </w:p>
          <w:p w14:paraId="2D2E23DD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как использовать свет, сцены и трафареты, чтобы произвести тонированные изображения фотографий.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5E229A5E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00015" w:rsidRPr="0038673C" w14:paraId="1F9D1E8D" w14:textId="77777777" w:rsidTr="005175FC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10A1949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14:paraId="0B78DF10" w14:textId="77777777" w:rsidR="00200015" w:rsidRPr="0038673C" w:rsidRDefault="00200015" w:rsidP="000611D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14:paraId="37121E9D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проводить настройки параметров компьютерной программы САПР;</w:t>
            </w:r>
          </w:p>
          <w:p w14:paraId="4D2D308C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настраивать операционные системы компьютера, предназначенные для использования и управления компьютерными программами и файлами;</w:t>
            </w:r>
          </w:p>
          <w:p w14:paraId="59AC3796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общепризнанные информационно-вычислительные системы и специальные профессиональные программы для проектирования, чтобы разрабатывать и интерпретировать проекты высокого качества;</w:t>
            </w:r>
          </w:p>
          <w:p w14:paraId="3EDD4F55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накладывать на изображения графические переводные картинки, логотипы в соответствии с требованиями;</w:t>
            </w:r>
          </w:p>
          <w:p w14:paraId="4B39418D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применять свойства материалов, взятые из информации с исходного чертежа;</w:t>
            </w:r>
          </w:p>
          <w:p w14:paraId="6E94979C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назначать деталям цвета и текстуру;</w:t>
            </w:r>
          </w:p>
          <w:p w14:paraId="55893042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создавать фотореалистичные изображения детали или конструкции;</w:t>
            </w:r>
          </w:p>
          <w:p w14:paraId="0B0D4619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настраивать цвета, тени, фон и углы съёмки для создания изображений;</w:t>
            </w:r>
          </w:p>
          <w:p w14:paraId="1746D2B3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установки фотокамеры, чтобы лучше демонстрировать конструкцию;</w:t>
            </w:r>
          </w:p>
          <w:p w14:paraId="130DD78D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создавать анимацию для демонстрации работы или процесса сборки/разборки устройства;</w:t>
            </w:r>
          </w:p>
          <w:p w14:paraId="1512EA62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операционную систему компьютера и специализированные программы, чтобы умело создавать и сохранять файлы и управлять ими;</w:t>
            </w:r>
          </w:p>
          <w:p w14:paraId="11B660E2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правильно выбирать из экранного меню пакеты данных для черчения или графические эквиваленты;</w:t>
            </w:r>
          </w:p>
          <w:p w14:paraId="1CAF892F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различные способы получения доступа к использованию программных функций, таких как мышка, меню или панель инструментов;</w:t>
            </w:r>
          </w:p>
          <w:p w14:paraId="152E83B4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проводить настройку параметров компьютерной программы;</w:t>
            </w:r>
          </w:p>
          <w:p w14:paraId="347F49A3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работать в программном обеспечении по созданию «G-code» файла для 3D-печати.</w:t>
            </w:r>
          </w:p>
          <w:p w14:paraId="1238C35E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сохранять работу (файлы) для дальнейшего использования.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26AB95C3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69A9D05A" w14:textId="77777777" w:rsidR="000244DA" w:rsidRPr="00E579D6" w:rsidRDefault="000244DA" w:rsidP="000611D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32AAF153" w14:textId="77777777" w:rsidR="007274B8" w:rsidRPr="00786827" w:rsidRDefault="00A204BB" w:rsidP="000611DE">
      <w:pPr>
        <w:spacing w:after="0" w:line="276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6" w:name="_Toc78885655"/>
      <w:r w:rsidR="00F8340A" w:rsidRPr="00747AD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</w:t>
      </w:r>
      <w:r w:rsidR="00D17132" w:rsidRPr="00747AD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8340A" w:rsidRPr="00747AD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D17132" w:rsidRPr="00747AD4">
        <w:rPr>
          <w:rFonts w:ascii="Times New Roman" w:eastAsia="Times New Roman" w:hAnsi="Times New Roman" w:cs="Times New Roman"/>
          <w:b/>
          <w:sz w:val="24"/>
          <w:szCs w:val="24"/>
        </w:rPr>
        <w:t>. ТРЕБОВАНИЯ К СХЕМЕ ОЦЕНКИ</w:t>
      </w:r>
      <w:bookmarkEnd w:id="6"/>
    </w:p>
    <w:p w14:paraId="62F8D4D1" w14:textId="77777777" w:rsidR="00DE39D8" w:rsidRPr="00786827" w:rsidRDefault="00AE6AB7" w:rsidP="000611DE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7F0943B1" w14:textId="77777777" w:rsidR="00C56A9B" w:rsidRPr="00786827" w:rsidRDefault="00640E46" w:rsidP="000611DE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2176E17A" w14:textId="77777777" w:rsidR="007274B8" w:rsidRPr="00640E46" w:rsidRDefault="007274B8" w:rsidP="000611DE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68B4C8AE" w14:textId="77777777" w:rsidR="007274B8" w:rsidRPr="00F8340A" w:rsidRDefault="007274B8" w:rsidP="000611DE">
      <w:pPr>
        <w:pStyle w:val="af1"/>
        <w:widowControl/>
        <w:spacing w:line="276" w:lineRule="auto"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4294" w:type="pct"/>
        <w:jc w:val="center"/>
        <w:tblLook w:val="04A0" w:firstRow="1" w:lastRow="0" w:firstColumn="1" w:lastColumn="0" w:noHBand="0" w:noVBand="1"/>
      </w:tblPr>
      <w:tblGrid>
        <w:gridCol w:w="2052"/>
        <w:gridCol w:w="327"/>
        <w:gridCol w:w="985"/>
        <w:gridCol w:w="990"/>
        <w:gridCol w:w="863"/>
        <w:gridCol w:w="865"/>
        <w:gridCol w:w="2381"/>
      </w:tblGrid>
      <w:tr w:rsidR="004441E2" w:rsidRPr="00613219" w14:paraId="2D6AA2A6" w14:textId="77777777" w:rsidTr="0047429A">
        <w:trPr>
          <w:trHeight w:val="1538"/>
          <w:jc w:val="center"/>
        </w:trPr>
        <w:tc>
          <w:tcPr>
            <w:tcW w:w="3593" w:type="pct"/>
            <w:gridSpan w:val="6"/>
            <w:shd w:val="clear" w:color="auto" w:fill="92D050"/>
            <w:vAlign w:val="center"/>
          </w:tcPr>
          <w:p w14:paraId="7A83A05C" w14:textId="77777777" w:rsidR="004441E2" w:rsidRPr="00613219" w:rsidRDefault="004441E2" w:rsidP="0087192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407" w:type="pct"/>
            <w:shd w:val="clear" w:color="auto" w:fill="92D050"/>
            <w:vAlign w:val="center"/>
          </w:tcPr>
          <w:p w14:paraId="26ABF1DE" w14:textId="77777777" w:rsidR="004441E2" w:rsidRPr="00613219" w:rsidRDefault="004441E2" w:rsidP="0087192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47429A" w:rsidRPr="00613219" w14:paraId="2B68C5AD" w14:textId="77777777" w:rsidTr="0047429A">
        <w:trPr>
          <w:trHeight w:val="50"/>
          <w:jc w:val="center"/>
        </w:trPr>
        <w:tc>
          <w:tcPr>
            <w:tcW w:w="1212" w:type="pct"/>
            <w:vMerge w:val="restart"/>
            <w:shd w:val="clear" w:color="auto" w:fill="92D050"/>
            <w:vAlign w:val="center"/>
          </w:tcPr>
          <w:p w14:paraId="6EEE7B57" w14:textId="77777777" w:rsidR="0047429A" w:rsidRPr="00613219" w:rsidRDefault="0047429A" w:rsidP="0087192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93" w:type="pct"/>
            <w:shd w:val="clear" w:color="auto" w:fill="92D050"/>
            <w:vAlign w:val="center"/>
          </w:tcPr>
          <w:p w14:paraId="4DFEABEB" w14:textId="77777777" w:rsidR="0047429A" w:rsidRPr="00613219" w:rsidRDefault="0047429A" w:rsidP="00871929">
            <w:pPr>
              <w:spacing w:line="276" w:lineRule="auto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82" w:type="pct"/>
            <w:shd w:val="clear" w:color="auto" w:fill="00B050"/>
            <w:vAlign w:val="center"/>
          </w:tcPr>
          <w:p w14:paraId="3E164531" w14:textId="77777777" w:rsidR="0047429A" w:rsidRPr="00531E1D" w:rsidRDefault="0047429A" w:rsidP="00871929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85" w:type="pct"/>
            <w:shd w:val="clear" w:color="auto" w:fill="00B050"/>
            <w:vAlign w:val="center"/>
          </w:tcPr>
          <w:p w14:paraId="77693513" w14:textId="77777777" w:rsidR="0047429A" w:rsidRPr="00613219" w:rsidRDefault="0047429A" w:rsidP="00871929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10" w:type="pct"/>
            <w:shd w:val="clear" w:color="auto" w:fill="00B050"/>
            <w:vAlign w:val="center"/>
          </w:tcPr>
          <w:p w14:paraId="42401581" w14:textId="77777777" w:rsidR="0047429A" w:rsidRPr="00613219" w:rsidRDefault="0047429A" w:rsidP="00871929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10" w:type="pct"/>
            <w:shd w:val="clear" w:color="auto" w:fill="00B050"/>
            <w:vAlign w:val="center"/>
          </w:tcPr>
          <w:p w14:paraId="2F85D3F9" w14:textId="77777777" w:rsidR="0047429A" w:rsidRPr="00531E1D" w:rsidRDefault="0047429A" w:rsidP="00871929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Д</w:t>
            </w:r>
          </w:p>
        </w:tc>
        <w:tc>
          <w:tcPr>
            <w:tcW w:w="1407" w:type="pct"/>
            <w:shd w:val="clear" w:color="auto" w:fill="00B050"/>
            <w:vAlign w:val="center"/>
          </w:tcPr>
          <w:p w14:paraId="793618F7" w14:textId="77777777" w:rsidR="0047429A" w:rsidRPr="00613219" w:rsidRDefault="0047429A" w:rsidP="00871929">
            <w:pPr>
              <w:spacing w:line="276" w:lineRule="auto"/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47429A" w:rsidRPr="00613219" w14:paraId="167413A9" w14:textId="77777777" w:rsidTr="0047429A">
        <w:trPr>
          <w:trHeight w:val="50"/>
          <w:jc w:val="center"/>
        </w:trPr>
        <w:tc>
          <w:tcPr>
            <w:tcW w:w="1212" w:type="pct"/>
            <w:vMerge/>
            <w:shd w:val="clear" w:color="auto" w:fill="92D050"/>
            <w:vAlign w:val="center"/>
          </w:tcPr>
          <w:p w14:paraId="6D7440C2" w14:textId="77777777" w:rsidR="0047429A" w:rsidRPr="00613219" w:rsidRDefault="0047429A" w:rsidP="00871929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00B050"/>
            <w:vAlign w:val="center"/>
          </w:tcPr>
          <w:p w14:paraId="1FE5342F" w14:textId="77777777" w:rsidR="0047429A" w:rsidRPr="00613219" w:rsidRDefault="0047429A" w:rsidP="00871929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82" w:type="pct"/>
            <w:vAlign w:val="center"/>
          </w:tcPr>
          <w:p w14:paraId="370FC385" w14:textId="77777777" w:rsidR="0047429A" w:rsidRDefault="0047429A" w:rsidP="008719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5" w:type="pct"/>
            <w:vAlign w:val="center"/>
          </w:tcPr>
          <w:p w14:paraId="72CC93FD" w14:textId="77777777" w:rsidR="0047429A" w:rsidRDefault="0047429A" w:rsidP="008719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0" w:type="pct"/>
            <w:vAlign w:val="center"/>
          </w:tcPr>
          <w:p w14:paraId="61DA69A5" w14:textId="77777777" w:rsidR="0047429A" w:rsidRDefault="0047429A" w:rsidP="008719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10" w:type="pct"/>
            <w:vAlign w:val="center"/>
          </w:tcPr>
          <w:p w14:paraId="1313C90B" w14:textId="77777777" w:rsidR="0047429A" w:rsidRDefault="0047429A" w:rsidP="008719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07" w:type="pct"/>
            <w:shd w:val="clear" w:color="auto" w:fill="F2F2F2" w:themeFill="background1" w:themeFillShade="F2"/>
          </w:tcPr>
          <w:p w14:paraId="1EA40C2E" w14:textId="77777777" w:rsidR="0047429A" w:rsidRPr="00BF28BD" w:rsidRDefault="0047429A" w:rsidP="0087192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F28BD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47429A" w:rsidRPr="00613219" w14:paraId="0AC9B608" w14:textId="77777777" w:rsidTr="0047429A">
        <w:trPr>
          <w:trHeight w:val="50"/>
          <w:jc w:val="center"/>
        </w:trPr>
        <w:tc>
          <w:tcPr>
            <w:tcW w:w="1212" w:type="pct"/>
            <w:vMerge/>
            <w:shd w:val="clear" w:color="auto" w:fill="92D050"/>
            <w:vAlign w:val="center"/>
          </w:tcPr>
          <w:p w14:paraId="7E22F0CA" w14:textId="77777777" w:rsidR="0047429A" w:rsidRPr="00613219" w:rsidRDefault="0047429A" w:rsidP="00871929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00B050"/>
            <w:vAlign w:val="center"/>
          </w:tcPr>
          <w:p w14:paraId="1D7C70A4" w14:textId="77777777" w:rsidR="0047429A" w:rsidRPr="00613219" w:rsidRDefault="0047429A" w:rsidP="00871929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82" w:type="pct"/>
            <w:vAlign w:val="center"/>
          </w:tcPr>
          <w:p w14:paraId="49FA15C6" w14:textId="77777777" w:rsidR="0047429A" w:rsidRDefault="0047429A" w:rsidP="008719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5" w:type="pct"/>
            <w:vAlign w:val="center"/>
          </w:tcPr>
          <w:p w14:paraId="1A2230BD" w14:textId="77777777" w:rsidR="0047429A" w:rsidRDefault="0047429A" w:rsidP="008719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10" w:type="pct"/>
            <w:vAlign w:val="center"/>
          </w:tcPr>
          <w:p w14:paraId="21D47203" w14:textId="77777777" w:rsidR="0047429A" w:rsidRDefault="0047429A" w:rsidP="008719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0" w:type="pct"/>
            <w:vAlign w:val="center"/>
          </w:tcPr>
          <w:p w14:paraId="6E26906A" w14:textId="77777777" w:rsidR="0047429A" w:rsidRDefault="0047429A" w:rsidP="008719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07" w:type="pct"/>
            <w:shd w:val="clear" w:color="auto" w:fill="F2F2F2" w:themeFill="background1" w:themeFillShade="F2"/>
          </w:tcPr>
          <w:p w14:paraId="1F7947F1" w14:textId="77777777" w:rsidR="0047429A" w:rsidRPr="00BF28BD" w:rsidRDefault="0047429A" w:rsidP="0087192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F28BD"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47429A" w:rsidRPr="00613219" w14:paraId="02B655EB" w14:textId="77777777" w:rsidTr="0047429A">
        <w:trPr>
          <w:trHeight w:val="50"/>
          <w:jc w:val="center"/>
        </w:trPr>
        <w:tc>
          <w:tcPr>
            <w:tcW w:w="1212" w:type="pct"/>
            <w:vMerge/>
            <w:shd w:val="clear" w:color="auto" w:fill="92D050"/>
            <w:vAlign w:val="center"/>
          </w:tcPr>
          <w:p w14:paraId="7758FD56" w14:textId="77777777" w:rsidR="0047429A" w:rsidRPr="00613219" w:rsidRDefault="0047429A" w:rsidP="00871929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00B050"/>
            <w:vAlign w:val="center"/>
          </w:tcPr>
          <w:p w14:paraId="2BFBC16E" w14:textId="77777777" w:rsidR="0047429A" w:rsidRPr="00613219" w:rsidRDefault="0047429A" w:rsidP="00871929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82" w:type="pct"/>
            <w:vAlign w:val="center"/>
          </w:tcPr>
          <w:p w14:paraId="74387618" w14:textId="77777777" w:rsidR="0047429A" w:rsidRDefault="0047429A" w:rsidP="008719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5" w:type="pct"/>
            <w:vAlign w:val="center"/>
          </w:tcPr>
          <w:p w14:paraId="35176E75" w14:textId="77777777" w:rsidR="0047429A" w:rsidRDefault="0047429A" w:rsidP="008719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10" w:type="pct"/>
            <w:vAlign w:val="center"/>
          </w:tcPr>
          <w:p w14:paraId="01122A45" w14:textId="77777777" w:rsidR="0047429A" w:rsidRDefault="0047429A" w:rsidP="008719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0" w:type="pct"/>
            <w:vAlign w:val="center"/>
          </w:tcPr>
          <w:p w14:paraId="30EC5B14" w14:textId="77777777" w:rsidR="0047429A" w:rsidRDefault="0047429A" w:rsidP="008719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07" w:type="pct"/>
            <w:shd w:val="clear" w:color="auto" w:fill="F2F2F2" w:themeFill="background1" w:themeFillShade="F2"/>
          </w:tcPr>
          <w:p w14:paraId="17F08F4E" w14:textId="77777777" w:rsidR="0047429A" w:rsidRPr="00BF28BD" w:rsidRDefault="0047429A" w:rsidP="0087192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F28BD">
              <w:rPr>
                <w:b/>
                <w:bCs/>
                <w:sz w:val="24"/>
                <w:szCs w:val="24"/>
              </w:rPr>
              <w:t>25</w:t>
            </w:r>
          </w:p>
        </w:tc>
      </w:tr>
      <w:tr w:rsidR="0047429A" w:rsidRPr="00613219" w14:paraId="0E1DAFB1" w14:textId="77777777" w:rsidTr="0047429A">
        <w:trPr>
          <w:trHeight w:val="50"/>
          <w:jc w:val="center"/>
        </w:trPr>
        <w:tc>
          <w:tcPr>
            <w:tcW w:w="1212" w:type="pct"/>
            <w:vMerge/>
            <w:shd w:val="clear" w:color="auto" w:fill="92D050"/>
            <w:vAlign w:val="center"/>
          </w:tcPr>
          <w:p w14:paraId="280ABCCA" w14:textId="77777777" w:rsidR="0047429A" w:rsidRPr="00613219" w:rsidRDefault="0047429A" w:rsidP="00871929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00B050"/>
            <w:vAlign w:val="center"/>
          </w:tcPr>
          <w:p w14:paraId="3EF94F80" w14:textId="77777777" w:rsidR="0047429A" w:rsidRPr="00613219" w:rsidRDefault="0047429A" w:rsidP="00871929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82" w:type="pct"/>
            <w:vAlign w:val="center"/>
          </w:tcPr>
          <w:p w14:paraId="7D6BC23B" w14:textId="77777777" w:rsidR="0047429A" w:rsidRDefault="0047429A" w:rsidP="008719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5" w:type="pct"/>
            <w:vAlign w:val="center"/>
          </w:tcPr>
          <w:p w14:paraId="2A073E62" w14:textId="77777777" w:rsidR="0047429A" w:rsidRDefault="0047429A" w:rsidP="008719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10" w:type="pct"/>
            <w:vAlign w:val="center"/>
          </w:tcPr>
          <w:p w14:paraId="1FCB6EB3" w14:textId="77777777" w:rsidR="0047429A" w:rsidRDefault="0047429A" w:rsidP="008719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0" w:type="pct"/>
            <w:vAlign w:val="center"/>
          </w:tcPr>
          <w:p w14:paraId="5A627B9A" w14:textId="77777777" w:rsidR="0047429A" w:rsidRDefault="0047429A" w:rsidP="008719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7" w:type="pct"/>
            <w:shd w:val="clear" w:color="auto" w:fill="F2F2F2" w:themeFill="background1" w:themeFillShade="F2"/>
          </w:tcPr>
          <w:p w14:paraId="41059479" w14:textId="77777777" w:rsidR="0047429A" w:rsidRPr="00BF28BD" w:rsidRDefault="0047429A" w:rsidP="0087192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F28BD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47429A" w:rsidRPr="00613219" w14:paraId="2CE5D930" w14:textId="77777777" w:rsidTr="0047429A">
        <w:trPr>
          <w:trHeight w:val="50"/>
          <w:jc w:val="center"/>
        </w:trPr>
        <w:tc>
          <w:tcPr>
            <w:tcW w:w="1212" w:type="pct"/>
            <w:vMerge/>
            <w:shd w:val="clear" w:color="auto" w:fill="92D050"/>
            <w:vAlign w:val="center"/>
          </w:tcPr>
          <w:p w14:paraId="23E9C297" w14:textId="77777777" w:rsidR="0047429A" w:rsidRPr="00613219" w:rsidRDefault="0047429A" w:rsidP="00871929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00B050"/>
            <w:vAlign w:val="center"/>
          </w:tcPr>
          <w:p w14:paraId="59DAD18D" w14:textId="77777777" w:rsidR="0047429A" w:rsidRPr="00613219" w:rsidRDefault="0047429A" w:rsidP="00871929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82" w:type="pct"/>
            <w:vAlign w:val="center"/>
          </w:tcPr>
          <w:p w14:paraId="3AA5FEFE" w14:textId="77777777" w:rsidR="0047429A" w:rsidRDefault="0047429A" w:rsidP="008719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5" w:type="pct"/>
            <w:vAlign w:val="center"/>
          </w:tcPr>
          <w:p w14:paraId="0D3417EA" w14:textId="77777777" w:rsidR="0047429A" w:rsidRDefault="0047429A" w:rsidP="008719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10" w:type="pct"/>
            <w:vAlign w:val="center"/>
          </w:tcPr>
          <w:p w14:paraId="0F1F21F6" w14:textId="77777777" w:rsidR="0047429A" w:rsidRDefault="0047429A" w:rsidP="008719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0" w:type="pct"/>
            <w:vAlign w:val="center"/>
          </w:tcPr>
          <w:p w14:paraId="3866A2AC" w14:textId="77777777" w:rsidR="0047429A" w:rsidRDefault="0047429A" w:rsidP="008719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07" w:type="pct"/>
            <w:shd w:val="clear" w:color="auto" w:fill="F2F2F2" w:themeFill="background1" w:themeFillShade="F2"/>
          </w:tcPr>
          <w:p w14:paraId="21B16113" w14:textId="77777777" w:rsidR="0047429A" w:rsidRPr="00BF28BD" w:rsidRDefault="0047429A" w:rsidP="0087192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F28BD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47429A" w:rsidRPr="00613219" w14:paraId="2DC0D8BB" w14:textId="77777777" w:rsidTr="0047429A">
        <w:trPr>
          <w:trHeight w:val="50"/>
          <w:jc w:val="center"/>
        </w:trPr>
        <w:tc>
          <w:tcPr>
            <w:tcW w:w="1212" w:type="pct"/>
            <w:vMerge/>
            <w:shd w:val="clear" w:color="auto" w:fill="92D050"/>
            <w:vAlign w:val="center"/>
          </w:tcPr>
          <w:p w14:paraId="08C9E4A0" w14:textId="77777777" w:rsidR="0047429A" w:rsidRPr="00613219" w:rsidRDefault="0047429A" w:rsidP="00871929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00B050"/>
            <w:vAlign w:val="center"/>
          </w:tcPr>
          <w:p w14:paraId="44548DF7" w14:textId="77777777" w:rsidR="0047429A" w:rsidRPr="00613219" w:rsidRDefault="0047429A" w:rsidP="00871929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582" w:type="pct"/>
            <w:vAlign w:val="center"/>
          </w:tcPr>
          <w:p w14:paraId="7AD70D46" w14:textId="77777777" w:rsidR="0047429A" w:rsidRDefault="0047429A" w:rsidP="008719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5" w:type="pct"/>
            <w:vAlign w:val="center"/>
          </w:tcPr>
          <w:p w14:paraId="272540C0" w14:textId="77777777" w:rsidR="0047429A" w:rsidRDefault="0047429A" w:rsidP="008719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0" w:type="pct"/>
            <w:vAlign w:val="center"/>
          </w:tcPr>
          <w:p w14:paraId="1F67A30D" w14:textId="77777777" w:rsidR="0047429A" w:rsidRDefault="0047429A" w:rsidP="008719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10" w:type="pct"/>
            <w:vAlign w:val="center"/>
          </w:tcPr>
          <w:p w14:paraId="65E6FBEB" w14:textId="77777777" w:rsidR="0047429A" w:rsidRDefault="0047429A" w:rsidP="008719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07" w:type="pct"/>
            <w:shd w:val="clear" w:color="auto" w:fill="F2F2F2" w:themeFill="background1" w:themeFillShade="F2"/>
          </w:tcPr>
          <w:p w14:paraId="6E397816" w14:textId="77777777" w:rsidR="0047429A" w:rsidRPr="00BF28BD" w:rsidRDefault="0047429A" w:rsidP="0087192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F28BD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47429A" w:rsidRPr="00613219" w14:paraId="4D74D0B6" w14:textId="77777777" w:rsidTr="0047429A">
        <w:trPr>
          <w:trHeight w:val="50"/>
          <w:jc w:val="center"/>
        </w:trPr>
        <w:tc>
          <w:tcPr>
            <w:tcW w:w="1212" w:type="pct"/>
            <w:vMerge/>
            <w:shd w:val="clear" w:color="auto" w:fill="92D050"/>
            <w:vAlign w:val="center"/>
          </w:tcPr>
          <w:p w14:paraId="5A4757C5" w14:textId="77777777" w:rsidR="0047429A" w:rsidRPr="00613219" w:rsidRDefault="0047429A" w:rsidP="00871929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00B050"/>
            <w:vAlign w:val="center"/>
          </w:tcPr>
          <w:p w14:paraId="7DFF1899" w14:textId="77777777" w:rsidR="0047429A" w:rsidRPr="00C1641D" w:rsidRDefault="0047429A" w:rsidP="00871929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582" w:type="pct"/>
            <w:vAlign w:val="center"/>
          </w:tcPr>
          <w:p w14:paraId="3E5FA556" w14:textId="77777777" w:rsidR="0047429A" w:rsidRDefault="0047429A" w:rsidP="008719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5" w:type="pct"/>
            <w:vAlign w:val="center"/>
          </w:tcPr>
          <w:p w14:paraId="7656A28A" w14:textId="77777777" w:rsidR="0047429A" w:rsidRDefault="0047429A" w:rsidP="008719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10" w:type="pct"/>
            <w:vAlign w:val="center"/>
          </w:tcPr>
          <w:p w14:paraId="32B80933" w14:textId="77777777" w:rsidR="0047429A" w:rsidRDefault="0047429A" w:rsidP="008719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10" w:type="pct"/>
            <w:vAlign w:val="center"/>
          </w:tcPr>
          <w:p w14:paraId="5945CADC" w14:textId="77777777" w:rsidR="0047429A" w:rsidRDefault="0047429A" w:rsidP="008719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07" w:type="pct"/>
            <w:shd w:val="clear" w:color="auto" w:fill="F2F2F2" w:themeFill="background1" w:themeFillShade="F2"/>
          </w:tcPr>
          <w:p w14:paraId="1B7AB4BF" w14:textId="77777777" w:rsidR="0047429A" w:rsidRPr="00BF28BD" w:rsidRDefault="0047429A" w:rsidP="0087192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F28BD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47429A" w:rsidRPr="00613219" w14:paraId="4D810599" w14:textId="77777777" w:rsidTr="0047429A">
        <w:trPr>
          <w:trHeight w:val="50"/>
          <w:jc w:val="center"/>
        </w:trPr>
        <w:tc>
          <w:tcPr>
            <w:tcW w:w="1212" w:type="pct"/>
            <w:shd w:val="clear" w:color="auto" w:fill="92D050"/>
            <w:vAlign w:val="center"/>
          </w:tcPr>
          <w:p w14:paraId="1577C158" w14:textId="77777777" w:rsidR="0047429A" w:rsidRPr="00613219" w:rsidRDefault="0047429A" w:rsidP="0087192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93" w:type="pct"/>
            <w:shd w:val="clear" w:color="auto" w:fill="00B050"/>
            <w:vAlign w:val="center"/>
          </w:tcPr>
          <w:p w14:paraId="2E40FDAC" w14:textId="77777777" w:rsidR="0047429A" w:rsidRDefault="0047429A" w:rsidP="00871929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</w:t>
            </w:r>
          </w:p>
        </w:tc>
        <w:tc>
          <w:tcPr>
            <w:tcW w:w="582" w:type="pct"/>
            <w:vAlign w:val="center"/>
          </w:tcPr>
          <w:p w14:paraId="0E508BE0" w14:textId="77777777" w:rsidR="0047429A" w:rsidRDefault="0047429A" w:rsidP="008719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5" w:type="pct"/>
            <w:vAlign w:val="center"/>
          </w:tcPr>
          <w:p w14:paraId="4312C26D" w14:textId="77777777" w:rsidR="0047429A" w:rsidRDefault="0047429A" w:rsidP="008719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10" w:type="pct"/>
            <w:vAlign w:val="center"/>
          </w:tcPr>
          <w:p w14:paraId="0C94691E" w14:textId="77777777" w:rsidR="0047429A" w:rsidRDefault="0047429A" w:rsidP="008719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10" w:type="pct"/>
            <w:vAlign w:val="center"/>
          </w:tcPr>
          <w:p w14:paraId="34916B02" w14:textId="77777777" w:rsidR="0047429A" w:rsidRDefault="0047429A" w:rsidP="008719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07" w:type="pct"/>
            <w:shd w:val="clear" w:color="auto" w:fill="F2F2F2" w:themeFill="background1" w:themeFillShade="F2"/>
          </w:tcPr>
          <w:p w14:paraId="5624669A" w14:textId="77777777" w:rsidR="0047429A" w:rsidRPr="00BF28BD" w:rsidRDefault="0047429A" w:rsidP="0087192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F28BD"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47429A" w:rsidRPr="00613219" w14:paraId="5E754B99" w14:textId="77777777" w:rsidTr="0047429A">
        <w:trPr>
          <w:trHeight w:val="50"/>
          <w:jc w:val="center"/>
        </w:trPr>
        <w:tc>
          <w:tcPr>
            <w:tcW w:w="1405" w:type="pct"/>
            <w:gridSpan w:val="2"/>
            <w:shd w:val="clear" w:color="auto" w:fill="00B050"/>
            <w:vAlign w:val="center"/>
          </w:tcPr>
          <w:p w14:paraId="69C0AEBF" w14:textId="77777777" w:rsidR="0047429A" w:rsidRPr="00613219" w:rsidRDefault="0047429A" w:rsidP="0087192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82" w:type="pct"/>
            <w:shd w:val="clear" w:color="auto" w:fill="F2F2F2" w:themeFill="background1" w:themeFillShade="F2"/>
            <w:vAlign w:val="center"/>
          </w:tcPr>
          <w:p w14:paraId="1FFCD25F" w14:textId="77777777" w:rsidR="0047429A" w:rsidRPr="00BF28BD" w:rsidRDefault="0047429A" w:rsidP="0087192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F28BD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85" w:type="pct"/>
            <w:shd w:val="clear" w:color="auto" w:fill="F2F2F2" w:themeFill="background1" w:themeFillShade="F2"/>
            <w:vAlign w:val="center"/>
          </w:tcPr>
          <w:p w14:paraId="411F3917" w14:textId="77777777" w:rsidR="0047429A" w:rsidRPr="00BF28BD" w:rsidRDefault="0047429A" w:rsidP="0087192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10" w:type="pct"/>
            <w:shd w:val="clear" w:color="auto" w:fill="F2F2F2" w:themeFill="background1" w:themeFillShade="F2"/>
            <w:vAlign w:val="center"/>
          </w:tcPr>
          <w:p w14:paraId="0E9EE6D5" w14:textId="77777777" w:rsidR="0047429A" w:rsidRPr="00BF28BD" w:rsidRDefault="0047429A" w:rsidP="0087192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10" w:type="pct"/>
            <w:shd w:val="clear" w:color="auto" w:fill="F2F2F2" w:themeFill="background1" w:themeFillShade="F2"/>
            <w:vAlign w:val="center"/>
          </w:tcPr>
          <w:p w14:paraId="010A431D" w14:textId="77777777" w:rsidR="0047429A" w:rsidRPr="00BF28BD" w:rsidRDefault="0047429A" w:rsidP="0087192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407" w:type="pct"/>
            <w:shd w:val="clear" w:color="auto" w:fill="F2F2F2" w:themeFill="background1" w:themeFillShade="F2"/>
            <w:vAlign w:val="center"/>
          </w:tcPr>
          <w:p w14:paraId="58054D5A" w14:textId="77777777" w:rsidR="0047429A" w:rsidRPr="00613219" w:rsidRDefault="0047429A" w:rsidP="0087192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54E20C44" w14:textId="77777777" w:rsidR="009715DA" w:rsidRDefault="009715DA" w:rsidP="000611DE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EFD64D1" w14:textId="77777777" w:rsidR="008E5424" w:rsidRDefault="008E5424" w:rsidP="000611DE">
      <w:pPr>
        <w:pStyle w:val="-2"/>
        <w:spacing w:before="0" w:after="0" w:line="276" w:lineRule="auto"/>
        <w:ind w:firstLine="709"/>
        <w:rPr>
          <w:rFonts w:ascii="Times New Roman" w:hAnsi="Times New Roman"/>
          <w:szCs w:val="28"/>
        </w:rPr>
      </w:pPr>
    </w:p>
    <w:p w14:paraId="5A119724" w14:textId="77777777" w:rsidR="00DE39D8" w:rsidRPr="007604F9" w:rsidRDefault="00F8340A" w:rsidP="000611DE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7" w:name="_Toc126496245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7"/>
    </w:p>
    <w:p w14:paraId="6FE02B99" w14:textId="77777777" w:rsidR="00DE39D8" w:rsidRDefault="00DE39D8" w:rsidP="000611D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5F57F87" w14:textId="77777777" w:rsidR="00640E46" w:rsidRDefault="00640E46" w:rsidP="000611DE">
      <w:pPr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362A03BC" w14:textId="77777777" w:rsidR="00640E46" w:rsidRPr="00640E46" w:rsidRDefault="00640E46" w:rsidP="000611DE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8761F3" w:rsidRPr="009D04EE" w14:paraId="1074D5E4" w14:textId="77777777" w:rsidTr="00437D28">
        <w:tc>
          <w:tcPr>
            <w:tcW w:w="1851" w:type="pct"/>
            <w:gridSpan w:val="2"/>
            <w:shd w:val="clear" w:color="auto" w:fill="92D050"/>
          </w:tcPr>
          <w:p w14:paraId="04DE04CA" w14:textId="77777777" w:rsidR="008761F3" w:rsidRPr="00437D28" w:rsidRDefault="0047429B" w:rsidP="000611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546A636B" w14:textId="77777777" w:rsidR="008761F3" w:rsidRPr="00437D28" w:rsidRDefault="008761F3" w:rsidP="000611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FF650A" w:rsidRPr="009D04EE" w14:paraId="2C2CF705" w14:textId="77777777" w:rsidTr="00FF650A">
        <w:tc>
          <w:tcPr>
            <w:tcW w:w="282" w:type="pct"/>
            <w:shd w:val="clear" w:color="auto" w:fill="00B050"/>
            <w:vAlign w:val="center"/>
          </w:tcPr>
          <w:p w14:paraId="6D3E5362" w14:textId="77777777" w:rsidR="00FF650A" w:rsidRPr="00437D28" w:rsidRDefault="00FF650A" w:rsidP="000611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0B11C25A" w14:textId="77777777" w:rsidR="00FF650A" w:rsidRPr="000421F9" w:rsidRDefault="004720FD" w:rsidP="000611D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4720FD">
              <w:rPr>
                <w:color w:val="000000"/>
                <w:sz w:val="24"/>
                <w:szCs w:val="24"/>
              </w:rPr>
              <w:t>Механическая сборка и разработка чертежей для производства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4359B1F7" w14:textId="77777777" w:rsidR="004720FD" w:rsidRDefault="004720FD" w:rsidP="00061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421F9">
              <w:rPr>
                <w:color w:val="000000"/>
                <w:sz w:val="24"/>
                <w:szCs w:val="24"/>
              </w:rPr>
              <w:t>В данном критерии оцениваются навыки: разработка электронных моделей деталей и сборочных единиц, разработка чертежей деталей и сборочных единиц; создание фотореалистичного изображения; создание анимации работы или схемы сборки/разборки механизма.</w:t>
            </w:r>
          </w:p>
          <w:p w14:paraId="630D1E34" w14:textId="77777777" w:rsidR="004720FD" w:rsidRPr="0082019A" w:rsidRDefault="004720FD" w:rsidP="00061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2019A">
              <w:rPr>
                <w:color w:val="000000"/>
                <w:sz w:val="24"/>
                <w:szCs w:val="24"/>
              </w:rPr>
              <w:t>Оценка будет происходить в соответствии со следующими субкритериями:</w:t>
            </w:r>
          </w:p>
          <w:p w14:paraId="094CAA0E" w14:textId="77777777" w:rsidR="004720FD" w:rsidRPr="0082019A" w:rsidRDefault="004720FD" w:rsidP="00061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2019A">
              <w:rPr>
                <w:color w:val="000000"/>
                <w:sz w:val="24"/>
                <w:szCs w:val="24"/>
              </w:rPr>
              <w:t>•</w:t>
            </w:r>
            <w:r w:rsidRPr="0082019A">
              <w:rPr>
                <w:color w:val="000000"/>
                <w:sz w:val="24"/>
                <w:szCs w:val="24"/>
              </w:rPr>
              <w:tab/>
              <w:t>создание 3D-моделей деталей;</w:t>
            </w:r>
          </w:p>
          <w:p w14:paraId="5D24838C" w14:textId="77777777" w:rsidR="004720FD" w:rsidRPr="0082019A" w:rsidRDefault="004720FD" w:rsidP="00061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2019A">
              <w:rPr>
                <w:color w:val="000000"/>
                <w:sz w:val="24"/>
                <w:szCs w:val="24"/>
              </w:rPr>
              <w:t>•</w:t>
            </w:r>
            <w:r w:rsidRPr="0082019A">
              <w:rPr>
                <w:color w:val="000000"/>
                <w:sz w:val="24"/>
                <w:szCs w:val="24"/>
              </w:rPr>
              <w:tab/>
              <w:t>создание электронных моделей сборочных единиц;</w:t>
            </w:r>
          </w:p>
          <w:p w14:paraId="5CD76EFE" w14:textId="77777777" w:rsidR="004720FD" w:rsidRPr="0082019A" w:rsidRDefault="004720FD" w:rsidP="00061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2019A">
              <w:rPr>
                <w:color w:val="000000"/>
                <w:sz w:val="24"/>
                <w:szCs w:val="24"/>
              </w:rPr>
              <w:t>•</w:t>
            </w:r>
            <w:r w:rsidRPr="0082019A">
              <w:rPr>
                <w:color w:val="000000"/>
                <w:sz w:val="24"/>
                <w:szCs w:val="24"/>
              </w:rPr>
              <w:tab/>
              <w:t>создание чертежей выданных деталей;</w:t>
            </w:r>
          </w:p>
          <w:p w14:paraId="4FC9FE02" w14:textId="77777777" w:rsidR="004720FD" w:rsidRPr="0082019A" w:rsidRDefault="004720FD" w:rsidP="00061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2019A">
              <w:rPr>
                <w:color w:val="000000"/>
                <w:sz w:val="24"/>
                <w:szCs w:val="24"/>
              </w:rPr>
              <w:t>•</w:t>
            </w:r>
            <w:r w:rsidRPr="0082019A">
              <w:rPr>
                <w:color w:val="000000"/>
                <w:sz w:val="24"/>
                <w:szCs w:val="24"/>
              </w:rPr>
              <w:tab/>
              <w:t>создание изображения;</w:t>
            </w:r>
          </w:p>
          <w:p w14:paraId="1322769C" w14:textId="77777777" w:rsidR="00FF650A" w:rsidRPr="00924450" w:rsidRDefault="004720FD" w:rsidP="009C1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2019A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  с</w:t>
            </w:r>
            <w:r w:rsidRPr="0082019A">
              <w:rPr>
                <w:color w:val="000000"/>
                <w:sz w:val="24"/>
                <w:szCs w:val="24"/>
              </w:rPr>
              <w:t xml:space="preserve">оздание </w:t>
            </w:r>
            <w:r w:rsidR="009C13AA">
              <w:rPr>
                <w:color w:val="000000"/>
                <w:sz w:val="24"/>
                <w:szCs w:val="24"/>
              </w:rPr>
              <w:t>схемы</w:t>
            </w:r>
            <w:r w:rsidRPr="0082019A">
              <w:rPr>
                <w:color w:val="000000"/>
                <w:sz w:val="24"/>
                <w:szCs w:val="24"/>
              </w:rPr>
              <w:t xml:space="preserve"> </w:t>
            </w:r>
            <w:r w:rsidR="009C13AA">
              <w:rPr>
                <w:color w:val="000000"/>
                <w:sz w:val="24"/>
                <w:szCs w:val="24"/>
              </w:rPr>
              <w:t>сборки-разборки</w:t>
            </w:r>
            <w:r w:rsidRPr="0082019A">
              <w:rPr>
                <w:color w:val="000000"/>
                <w:sz w:val="24"/>
                <w:szCs w:val="24"/>
              </w:rPr>
              <w:t xml:space="preserve"> конструкции</w:t>
            </w:r>
          </w:p>
        </w:tc>
      </w:tr>
      <w:tr w:rsidR="004441E2" w:rsidRPr="009D04EE" w14:paraId="1054AC87" w14:textId="77777777" w:rsidTr="00FF650A">
        <w:tc>
          <w:tcPr>
            <w:tcW w:w="282" w:type="pct"/>
            <w:shd w:val="clear" w:color="auto" w:fill="00B050"/>
            <w:vAlign w:val="center"/>
          </w:tcPr>
          <w:p w14:paraId="540D4512" w14:textId="77777777" w:rsidR="004441E2" w:rsidRPr="00437D28" w:rsidRDefault="004441E2" w:rsidP="000611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1C1F9D9B" w14:textId="77777777" w:rsidR="004441E2" w:rsidRPr="000421F9" w:rsidRDefault="004441E2" w:rsidP="00871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4720FD">
              <w:rPr>
                <w:color w:val="000000"/>
                <w:sz w:val="24"/>
                <w:szCs w:val="24"/>
              </w:rPr>
              <w:t xml:space="preserve">Проектирование </w:t>
            </w:r>
            <w:r w:rsidRPr="004720FD">
              <w:rPr>
                <w:color w:val="000000"/>
                <w:sz w:val="24"/>
                <w:szCs w:val="24"/>
              </w:rPr>
              <w:lastRenderedPageBreak/>
              <w:t>конструкции по ТЗ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03EE0387" w14:textId="77777777" w:rsidR="004441E2" w:rsidRDefault="004441E2" w:rsidP="00871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421F9">
              <w:rPr>
                <w:color w:val="000000"/>
                <w:sz w:val="24"/>
                <w:szCs w:val="24"/>
              </w:rPr>
              <w:lastRenderedPageBreak/>
              <w:t xml:space="preserve">В данном критерии оцениваются навыки: чтения и </w:t>
            </w:r>
            <w:r w:rsidRPr="000421F9">
              <w:rPr>
                <w:color w:val="000000"/>
                <w:sz w:val="24"/>
                <w:szCs w:val="24"/>
              </w:rPr>
              <w:lastRenderedPageBreak/>
              <w:t>правильного интерпретирования технического задания; создание чертежа по результатам внесенного конструктивного изменения.</w:t>
            </w:r>
          </w:p>
          <w:p w14:paraId="5D09F8B4" w14:textId="77777777" w:rsidR="004441E2" w:rsidRPr="0082019A" w:rsidRDefault="004441E2" w:rsidP="00871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82019A">
              <w:rPr>
                <w:sz w:val="24"/>
                <w:szCs w:val="24"/>
              </w:rPr>
              <w:t>Оценка будет происходить в соответствии со следующими субкритериями:</w:t>
            </w:r>
          </w:p>
          <w:p w14:paraId="6297071A" w14:textId="77777777" w:rsidR="004441E2" w:rsidRPr="0082019A" w:rsidRDefault="004441E2" w:rsidP="00871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2019A">
              <w:rPr>
                <w:sz w:val="24"/>
                <w:szCs w:val="24"/>
              </w:rPr>
              <w:t>•</w:t>
            </w:r>
            <w:r w:rsidRPr="0082019A">
              <w:rPr>
                <w:sz w:val="24"/>
                <w:szCs w:val="24"/>
              </w:rPr>
              <w:tab/>
              <w:t>создание 3D-моделей деталей и сборочных единиц c внесением изменений в конструкцию;</w:t>
            </w:r>
          </w:p>
          <w:p w14:paraId="56F857FF" w14:textId="77777777" w:rsidR="004441E2" w:rsidRPr="0082019A" w:rsidRDefault="004441E2" w:rsidP="00871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2019A">
              <w:rPr>
                <w:sz w:val="24"/>
                <w:szCs w:val="24"/>
              </w:rPr>
              <w:t>•</w:t>
            </w:r>
            <w:r w:rsidRPr="0082019A">
              <w:rPr>
                <w:sz w:val="24"/>
                <w:szCs w:val="24"/>
              </w:rPr>
              <w:tab/>
              <w:t>создание чертежей разработанной конструкции;</w:t>
            </w:r>
          </w:p>
        </w:tc>
      </w:tr>
      <w:tr w:rsidR="00FF650A" w:rsidRPr="009D04EE" w14:paraId="262FF5A4" w14:textId="77777777" w:rsidTr="00FF650A">
        <w:tc>
          <w:tcPr>
            <w:tcW w:w="282" w:type="pct"/>
            <w:shd w:val="clear" w:color="auto" w:fill="00B050"/>
            <w:vAlign w:val="center"/>
          </w:tcPr>
          <w:p w14:paraId="1B6B772F" w14:textId="77777777" w:rsidR="00FF650A" w:rsidRPr="00437D28" w:rsidRDefault="00FF650A" w:rsidP="000611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04C80C23" w14:textId="77777777" w:rsidR="00FF650A" w:rsidRPr="000421F9" w:rsidRDefault="004720FD" w:rsidP="00061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4720FD">
              <w:rPr>
                <w:color w:val="000000"/>
                <w:sz w:val="24"/>
                <w:szCs w:val="24"/>
              </w:rPr>
              <w:t>Создание прототипа объекта и конструирование по физической модели или цифровым данным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098647D3" w14:textId="77777777" w:rsidR="00871929" w:rsidRDefault="00D331E5" w:rsidP="00871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421F9">
              <w:rPr>
                <w:color w:val="000000"/>
                <w:sz w:val="24"/>
                <w:szCs w:val="24"/>
              </w:rPr>
              <w:t xml:space="preserve">В данном критерии оцениваются навыки: </w:t>
            </w:r>
          </w:p>
          <w:p w14:paraId="7F7E2A76" w14:textId="77777777" w:rsidR="00AB1519" w:rsidRPr="00871929" w:rsidRDefault="00AB1519" w:rsidP="00871929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80" w:hanging="18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929">
              <w:rPr>
                <w:rFonts w:ascii="Times New Roman" w:eastAsia="Times New Roman" w:hAnsi="Times New Roman"/>
                <w:sz w:val="24"/>
                <w:szCs w:val="24"/>
              </w:rPr>
              <w:t>разработка электронного чертежа по выданной детали.</w:t>
            </w:r>
          </w:p>
        </w:tc>
      </w:tr>
      <w:tr w:rsidR="004720FD" w:rsidRPr="009D04EE" w14:paraId="30FD526A" w14:textId="77777777" w:rsidTr="00FF650A">
        <w:tc>
          <w:tcPr>
            <w:tcW w:w="282" w:type="pct"/>
            <w:shd w:val="clear" w:color="auto" w:fill="00B050"/>
            <w:vAlign w:val="center"/>
          </w:tcPr>
          <w:p w14:paraId="18EF6953" w14:textId="77777777" w:rsidR="004720FD" w:rsidRPr="00437D28" w:rsidRDefault="004720FD" w:rsidP="000611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33A85957" w14:textId="77777777" w:rsidR="004720FD" w:rsidRPr="004720FD" w:rsidRDefault="004720FD" w:rsidP="00061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4720FD">
              <w:rPr>
                <w:color w:val="000000"/>
                <w:sz w:val="24"/>
                <w:szCs w:val="24"/>
              </w:rPr>
              <w:t>Машиностроительное производство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5C781D52" w14:textId="77777777" w:rsidR="004720FD" w:rsidRDefault="004720FD" w:rsidP="00061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421F9">
              <w:rPr>
                <w:color w:val="000000"/>
                <w:sz w:val="24"/>
                <w:szCs w:val="24"/>
              </w:rPr>
              <w:t>В данном критерии оцениваются навыки: создания электронных моделей деталей из листового металла; создания сварных соединений в сборочных единицах; создания электронных моделей сборочных единиц и чертежей рамных конструкций с обозначением неразъемных соединений; создание и использование библиотек стандартных элементов.</w:t>
            </w:r>
          </w:p>
          <w:p w14:paraId="0709ADE8" w14:textId="77777777" w:rsidR="004720FD" w:rsidRPr="0082019A" w:rsidRDefault="004720FD" w:rsidP="00061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82019A">
              <w:rPr>
                <w:sz w:val="24"/>
                <w:szCs w:val="24"/>
              </w:rPr>
              <w:t>Оценка будет происходить в соответствии со следующими субкритериями:</w:t>
            </w:r>
          </w:p>
          <w:p w14:paraId="19614BF7" w14:textId="77777777" w:rsidR="004720FD" w:rsidRPr="0082019A" w:rsidRDefault="004720FD" w:rsidP="00061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2019A">
              <w:rPr>
                <w:sz w:val="24"/>
                <w:szCs w:val="24"/>
              </w:rPr>
              <w:t>•</w:t>
            </w:r>
            <w:r w:rsidRPr="0082019A">
              <w:rPr>
                <w:sz w:val="24"/>
                <w:szCs w:val="24"/>
              </w:rPr>
              <w:tab/>
              <w:t>разработка электронных моделей сборочных единиц рамных конструкций;</w:t>
            </w:r>
          </w:p>
          <w:p w14:paraId="44ABFC6D" w14:textId="77777777" w:rsidR="004720FD" w:rsidRPr="0082019A" w:rsidRDefault="004720FD" w:rsidP="00061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2019A">
              <w:rPr>
                <w:sz w:val="24"/>
                <w:szCs w:val="24"/>
              </w:rPr>
              <w:t>•</w:t>
            </w:r>
            <w:r w:rsidRPr="0082019A">
              <w:rPr>
                <w:sz w:val="24"/>
                <w:szCs w:val="24"/>
              </w:rPr>
              <w:tab/>
              <w:t>разработка электронных моделей деталей из листа;</w:t>
            </w:r>
          </w:p>
          <w:p w14:paraId="14FFB632" w14:textId="77777777" w:rsidR="004720FD" w:rsidRPr="009C13AA" w:rsidRDefault="004720FD" w:rsidP="009C1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2019A">
              <w:rPr>
                <w:sz w:val="24"/>
                <w:szCs w:val="24"/>
              </w:rPr>
              <w:t>•</w:t>
            </w:r>
            <w:r w:rsidRPr="0082019A">
              <w:rPr>
                <w:sz w:val="24"/>
                <w:szCs w:val="24"/>
              </w:rPr>
              <w:tab/>
              <w:t>разработка чертежей деталей из листа и рамных конструкций</w:t>
            </w:r>
          </w:p>
        </w:tc>
      </w:tr>
    </w:tbl>
    <w:p w14:paraId="014F7378" w14:textId="77777777" w:rsidR="000611DE" w:rsidRDefault="000611DE" w:rsidP="000611D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0D7698" w14:textId="77777777" w:rsidR="005A1625" w:rsidRPr="009E52E7" w:rsidRDefault="005A1625" w:rsidP="000611D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  <w:r w:rsidR="00747AD4">
        <w:rPr>
          <w:rFonts w:ascii="Times New Roman" w:hAnsi="Times New Roman" w:cs="Times New Roman"/>
          <w:b/>
          <w:bCs/>
          <w:sz w:val="28"/>
          <w:szCs w:val="28"/>
        </w:rPr>
        <w:t xml:space="preserve"> ОСНОВАНАЯ КАТЕГОРИЯ</w:t>
      </w:r>
    </w:p>
    <w:p w14:paraId="25EC7BB5" w14:textId="77777777" w:rsidR="009E52E7" w:rsidRPr="003732A7" w:rsidRDefault="009E52E7" w:rsidP="000611D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FF650A" w:rsidRPr="00FF65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r w:rsidR="006A42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7C5297A8" w14:textId="77777777" w:rsidR="009E52E7" w:rsidRPr="003732A7" w:rsidRDefault="009E52E7" w:rsidP="000611D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B466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</w:t>
      </w:r>
    </w:p>
    <w:p w14:paraId="0790FE1F" w14:textId="77777777" w:rsidR="009E52E7" w:rsidRPr="00A204BB" w:rsidRDefault="009E52E7" w:rsidP="000611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6071A8ED" w14:textId="77777777" w:rsidR="009E52E7" w:rsidRDefault="009E52E7" w:rsidP="000611D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036A78BF" w14:textId="77777777" w:rsidR="00E87CD5" w:rsidRPr="00E87CD5" w:rsidRDefault="005A1625" w:rsidP="000611D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(ссылка на Диск </w:t>
      </w:r>
      <w:hyperlink r:id="rId9" w:history="1">
        <w:r w:rsidR="00E87CD5" w:rsidRPr="00A32352">
          <w:rPr>
            <w:rStyle w:val="ae"/>
            <w:rFonts w:ascii="Times New Roman" w:hAnsi="Times New Roman" w:cs="Times New Roman"/>
            <w:sz w:val="28"/>
            <w:szCs w:val="28"/>
          </w:rPr>
          <w:t>https://disk.yandex.ru/d/ZYYsMHfsYqQmIg</w:t>
        </w:r>
      </w:hyperlink>
      <w:r w:rsidR="00E87CD5">
        <w:rPr>
          <w:rFonts w:ascii="Times New Roman" w:hAnsi="Times New Roman" w:cs="Times New Roman"/>
          <w:sz w:val="28"/>
          <w:szCs w:val="28"/>
        </w:rPr>
        <w:t>)</w:t>
      </w:r>
    </w:p>
    <w:p w14:paraId="26A6F967" w14:textId="77777777" w:rsidR="008C41F7" w:rsidRDefault="008C41F7" w:rsidP="000611DE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9C13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472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9C1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720F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0FD" w:rsidRPr="00472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472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0F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9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4720FD" w:rsidRPr="00472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87192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Общее количество баллов конкурсного задания составляет </w:t>
      </w:r>
      <w:r w:rsidR="00037BC3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BA98DE" w14:textId="77777777" w:rsidR="008C41F7" w:rsidRPr="008C41F7" w:rsidRDefault="00640E46" w:rsidP="000611DE">
      <w:pPr>
        <w:spacing w:after="0" w:line="276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Таблица №4</w:t>
      </w:r>
    </w:p>
    <w:p w14:paraId="07875C30" w14:textId="77777777" w:rsidR="008C41F7" w:rsidRPr="00640E46" w:rsidRDefault="00640E46" w:rsidP="000611DE">
      <w:pP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10173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984"/>
        <w:gridCol w:w="1985"/>
        <w:gridCol w:w="992"/>
        <w:gridCol w:w="992"/>
        <w:gridCol w:w="1418"/>
      </w:tblGrid>
      <w:tr w:rsidR="0038673C" w:rsidRPr="0038673C" w14:paraId="154D764D" w14:textId="77777777" w:rsidTr="00E02A56">
        <w:trPr>
          <w:trHeight w:val="1125"/>
        </w:trPr>
        <w:tc>
          <w:tcPr>
            <w:tcW w:w="1384" w:type="dxa"/>
            <w:vAlign w:val="center"/>
          </w:tcPr>
          <w:p w14:paraId="6EE84153" w14:textId="77777777" w:rsidR="00024F7D" w:rsidRPr="0038673C" w:rsidRDefault="00024F7D" w:rsidP="000611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8673C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418" w:type="dxa"/>
            <w:vAlign w:val="center"/>
          </w:tcPr>
          <w:p w14:paraId="5F1F0D94" w14:textId="77777777" w:rsidR="00024F7D" w:rsidRPr="0038673C" w:rsidRDefault="00024F7D" w:rsidP="000611DE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38673C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984" w:type="dxa"/>
            <w:vAlign w:val="center"/>
          </w:tcPr>
          <w:p w14:paraId="4558CD7E" w14:textId="77777777" w:rsidR="00024F7D" w:rsidRPr="0038673C" w:rsidRDefault="00024F7D" w:rsidP="000611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8673C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985" w:type="dxa"/>
            <w:vAlign w:val="center"/>
          </w:tcPr>
          <w:p w14:paraId="7AD035BC" w14:textId="77777777" w:rsidR="00024F7D" w:rsidRPr="0038673C" w:rsidRDefault="00024F7D" w:rsidP="000611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8673C">
              <w:rPr>
                <w:sz w:val="24"/>
                <w:szCs w:val="24"/>
              </w:rPr>
              <w:t>Модуль</w:t>
            </w:r>
          </w:p>
        </w:tc>
        <w:tc>
          <w:tcPr>
            <w:tcW w:w="992" w:type="dxa"/>
            <w:vAlign w:val="center"/>
          </w:tcPr>
          <w:p w14:paraId="20AA5AC5" w14:textId="77777777" w:rsidR="00024F7D" w:rsidRPr="0038673C" w:rsidRDefault="00024F7D" w:rsidP="005300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8673C">
              <w:rPr>
                <w:sz w:val="24"/>
                <w:szCs w:val="24"/>
              </w:rPr>
              <w:t>Константа</w:t>
            </w:r>
          </w:p>
        </w:tc>
        <w:tc>
          <w:tcPr>
            <w:tcW w:w="992" w:type="dxa"/>
            <w:vAlign w:val="center"/>
          </w:tcPr>
          <w:p w14:paraId="4268F994" w14:textId="77777777" w:rsidR="00024F7D" w:rsidRPr="0038673C" w:rsidRDefault="00024F7D" w:rsidP="000611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8673C">
              <w:rPr>
                <w:sz w:val="24"/>
                <w:szCs w:val="24"/>
              </w:rPr>
              <w:t>ИЛ</w:t>
            </w:r>
          </w:p>
        </w:tc>
        <w:tc>
          <w:tcPr>
            <w:tcW w:w="1418" w:type="dxa"/>
            <w:vAlign w:val="center"/>
          </w:tcPr>
          <w:p w14:paraId="503B7D94" w14:textId="77777777" w:rsidR="00024F7D" w:rsidRPr="0038673C" w:rsidRDefault="00024F7D" w:rsidP="000611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8673C">
              <w:rPr>
                <w:sz w:val="24"/>
                <w:szCs w:val="24"/>
              </w:rPr>
              <w:t>КО</w:t>
            </w:r>
          </w:p>
        </w:tc>
      </w:tr>
      <w:tr w:rsidR="0038673C" w:rsidRPr="0038673C" w14:paraId="45BCC4CA" w14:textId="77777777" w:rsidTr="00E02A56">
        <w:trPr>
          <w:trHeight w:val="1125"/>
        </w:trPr>
        <w:tc>
          <w:tcPr>
            <w:tcW w:w="1384" w:type="dxa"/>
            <w:vAlign w:val="center"/>
          </w:tcPr>
          <w:p w14:paraId="57C03227" w14:textId="77777777" w:rsidR="00024F7D" w:rsidRPr="0038673C" w:rsidRDefault="00024F7D" w:rsidP="000611DE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38673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0350D544" w14:textId="77777777" w:rsidR="00024F7D" w:rsidRPr="0038673C" w:rsidRDefault="00024F7D" w:rsidP="000611DE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38673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vAlign w:val="center"/>
          </w:tcPr>
          <w:p w14:paraId="4F12560A" w14:textId="77777777" w:rsidR="00024F7D" w:rsidRPr="0038673C" w:rsidRDefault="00024F7D" w:rsidP="000611DE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38673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vAlign w:val="center"/>
          </w:tcPr>
          <w:p w14:paraId="0D7B8A4A" w14:textId="77777777" w:rsidR="00024F7D" w:rsidRPr="0038673C" w:rsidRDefault="00024F7D" w:rsidP="000611DE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38673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14:paraId="5774FC64" w14:textId="77777777" w:rsidR="00024F7D" w:rsidRPr="0038673C" w:rsidRDefault="00024F7D" w:rsidP="000611DE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38673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14:paraId="3E037B6B" w14:textId="77777777" w:rsidR="00024F7D" w:rsidRPr="0038673C" w:rsidRDefault="00024F7D" w:rsidP="000611DE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38673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  <w:vAlign w:val="center"/>
          </w:tcPr>
          <w:p w14:paraId="26A291B6" w14:textId="77777777" w:rsidR="00024F7D" w:rsidRPr="0038673C" w:rsidRDefault="00024F7D" w:rsidP="000611DE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38673C">
              <w:rPr>
                <w:sz w:val="24"/>
                <w:szCs w:val="24"/>
                <w:lang w:val="en-US"/>
              </w:rPr>
              <w:t>7</w:t>
            </w:r>
          </w:p>
        </w:tc>
      </w:tr>
      <w:tr w:rsidR="0038673C" w:rsidRPr="0038673C" w14:paraId="70DF1DAF" w14:textId="77777777" w:rsidTr="00E02A56">
        <w:trPr>
          <w:trHeight w:val="1125"/>
        </w:trPr>
        <w:tc>
          <w:tcPr>
            <w:tcW w:w="1384" w:type="dxa"/>
          </w:tcPr>
          <w:p w14:paraId="75D652C5" w14:textId="77777777" w:rsidR="0038673C" w:rsidRPr="0038673C" w:rsidRDefault="0038673C" w:rsidP="000611D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>Техническая поддержка оформления конструкторской документации; Разработка чертежей деталей, мелких сборочных единиц и их электронных моделей</w:t>
            </w:r>
          </w:p>
        </w:tc>
        <w:tc>
          <w:tcPr>
            <w:tcW w:w="1418" w:type="dxa"/>
          </w:tcPr>
          <w:p w14:paraId="3A324428" w14:textId="77777777" w:rsidR="0038673C" w:rsidRPr="0038673C" w:rsidRDefault="0038673C" w:rsidP="000611D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>Оформление эскизов и чертежей деталей в электронном виде</w:t>
            </w:r>
          </w:p>
        </w:tc>
        <w:tc>
          <w:tcPr>
            <w:tcW w:w="1984" w:type="dxa"/>
          </w:tcPr>
          <w:p w14:paraId="356D7E49" w14:textId="77777777" w:rsidR="0038673C" w:rsidRPr="0038673C" w:rsidRDefault="00904E0F" w:rsidP="000611D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hyperlink r:id="rId10" w:anchor="'Профстандарт 32.002 код А 01.4 '!A1" w:history="1">
              <w:r w:rsidR="0038673C" w:rsidRPr="0038673C">
                <w:rPr>
                  <w:rStyle w:val="ae"/>
                  <w:color w:val="000000"/>
                  <w:sz w:val="24"/>
                  <w:szCs w:val="24"/>
                </w:rPr>
                <w:t>ПС: 32.002 код А/01.4; ПС: 32.002 код B/01.5; ПС: 40.237 код А/01.5; ФГОС СПО 151901.01 чертежник-конструктор и ФГОС СПО 23.02.02 Автомобиле- и тракторостроение</w:t>
              </w:r>
            </w:hyperlink>
          </w:p>
        </w:tc>
        <w:tc>
          <w:tcPr>
            <w:tcW w:w="1985" w:type="dxa"/>
          </w:tcPr>
          <w:p w14:paraId="4492827F" w14:textId="77777777" w:rsidR="0038673C" w:rsidRPr="0038673C" w:rsidRDefault="0038673C" w:rsidP="00037BC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 xml:space="preserve">Модуль </w:t>
            </w:r>
            <w:r w:rsidR="00037BC3">
              <w:rPr>
                <w:color w:val="000000"/>
                <w:sz w:val="24"/>
                <w:szCs w:val="24"/>
              </w:rPr>
              <w:t>А</w:t>
            </w:r>
            <w:r w:rsidRPr="0038673C">
              <w:rPr>
                <w:color w:val="000000"/>
                <w:sz w:val="24"/>
                <w:szCs w:val="24"/>
              </w:rPr>
              <w:t xml:space="preserve"> - Механическая сборка и разработка чертежей для производства</w:t>
            </w:r>
          </w:p>
        </w:tc>
        <w:tc>
          <w:tcPr>
            <w:tcW w:w="992" w:type="dxa"/>
          </w:tcPr>
          <w:p w14:paraId="43A52305" w14:textId="77777777" w:rsidR="0038673C" w:rsidRPr="0038673C" w:rsidRDefault="0038673C" w:rsidP="000611D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 xml:space="preserve">Константа </w:t>
            </w:r>
          </w:p>
        </w:tc>
        <w:tc>
          <w:tcPr>
            <w:tcW w:w="992" w:type="dxa"/>
          </w:tcPr>
          <w:p w14:paraId="313D4B56" w14:textId="77777777" w:rsidR="0038673C" w:rsidRDefault="0038673C" w:rsidP="000611D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02A56">
              <w:rPr>
                <w:color w:val="000000"/>
                <w:sz w:val="24"/>
                <w:szCs w:val="24"/>
              </w:rPr>
              <w:t>Раздел ИЛ 1</w:t>
            </w:r>
          </w:p>
          <w:p w14:paraId="177FF7E3" w14:textId="77777777" w:rsidR="00E02A56" w:rsidRDefault="00E02A56" w:rsidP="000611D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3558A8C" w14:textId="77777777" w:rsidR="00E02A56" w:rsidRDefault="00E02A56" w:rsidP="000611D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3B0D07D" w14:textId="77777777" w:rsidR="00E02A56" w:rsidRPr="0038673C" w:rsidRDefault="00E02A56" w:rsidP="000611DE">
            <w:pPr>
              <w:spacing w:line="276" w:lineRule="auto"/>
              <w:rPr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513B04A8" w14:textId="77777777" w:rsidR="0038673C" w:rsidRDefault="0038673C" w:rsidP="000611DE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  <w:r w:rsidRPr="0038673C">
              <w:rPr>
                <w:color w:val="0563C1"/>
                <w:sz w:val="24"/>
                <w:szCs w:val="24"/>
                <w:u w:val="single"/>
              </w:rPr>
              <w:t>30</w:t>
            </w:r>
          </w:p>
          <w:p w14:paraId="602E722D" w14:textId="77777777" w:rsidR="0038673C" w:rsidRPr="0038673C" w:rsidRDefault="0038673C" w:rsidP="000611DE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</w:p>
        </w:tc>
      </w:tr>
      <w:tr w:rsidR="004441E2" w:rsidRPr="0038673C" w14:paraId="579BD433" w14:textId="77777777" w:rsidTr="00E02A56">
        <w:trPr>
          <w:trHeight w:val="1125"/>
        </w:trPr>
        <w:tc>
          <w:tcPr>
            <w:tcW w:w="1384" w:type="dxa"/>
          </w:tcPr>
          <w:p w14:paraId="3A82ADA6" w14:textId="77777777" w:rsidR="004441E2" w:rsidRPr="0038673C" w:rsidRDefault="004441E2" w:rsidP="0087192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>Техническая поддержка оформления конструкторской документации</w:t>
            </w:r>
          </w:p>
        </w:tc>
        <w:tc>
          <w:tcPr>
            <w:tcW w:w="1418" w:type="dxa"/>
          </w:tcPr>
          <w:p w14:paraId="424C8283" w14:textId="77777777" w:rsidR="004441E2" w:rsidRPr="0038673C" w:rsidRDefault="004441E2" w:rsidP="0087192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>Поиск и выбор подходящих конструкторско-технологических решений организации на основе ее опыта работы</w:t>
            </w:r>
          </w:p>
        </w:tc>
        <w:tc>
          <w:tcPr>
            <w:tcW w:w="1984" w:type="dxa"/>
          </w:tcPr>
          <w:p w14:paraId="0C37A0D4" w14:textId="77777777" w:rsidR="004441E2" w:rsidRPr="0038673C" w:rsidRDefault="00904E0F" w:rsidP="0087192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hyperlink r:id="rId11" w:anchor="'Профстандарт 32.002 код А 02.4 '!A1" w:history="1">
              <w:r w:rsidR="004441E2" w:rsidRPr="0038673C">
                <w:rPr>
                  <w:rStyle w:val="ae"/>
                  <w:color w:val="000000"/>
                  <w:sz w:val="24"/>
                  <w:szCs w:val="24"/>
                </w:rPr>
                <w:t>ПС: 32.002 код А/01.4; ПС: 32.002 код А/02.4; ФГОС СПО 15.02.04 Специальные машины и устройства</w:t>
              </w:r>
            </w:hyperlink>
          </w:p>
        </w:tc>
        <w:tc>
          <w:tcPr>
            <w:tcW w:w="1985" w:type="dxa"/>
          </w:tcPr>
          <w:p w14:paraId="4D219232" w14:textId="77777777" w:rsidR="004441E2" w:rsidRPr="0038673C" w:rsidRDefault="004441E2" w:rsidP="0087192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 xml:space="preserve">Модуль </w:t>
            </w:r>
            <w:r w:rsidR="00350597">
              <w:rPr>
                <w:color w:val="000000"/>
                <w:sz w:val="24"/>
                <w:szCs w:val="24"/>
              </w:rPr>
              <w:t>Б</w:t>
            </w:r>
            <w:r w:rsidRPr="0038673C">
              <w:rPr>
                <w:color w:val="000000"/>
                <w:sz w:val="24"/>
                <w:szCs w:val="24"/>
              </w:rPr>
              <w:t xml:space="preserve"> - Проектирование конструкции по ТЗ</w:t>
            </w:r>
          </w:p>
        </w:tc>
        <w:tc>
          <w:tcPr>
            <w:tcW w:w="992" w:type="dxa"/>
          </w:tcPr>
          <w:p w14:paraId="1BF27650" w14:textId="77777777" w:rsidR="004441E2" w:rsidRPr="0038673C" w:rsidRDefault="004441E2" w:rsidP="0087192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>Константа</w:t>
            </w:r>
          </w:p>
        </w:tc>
        <w:tc>
          <w:tcPr>
            <w:tcW w:w="992" w:type="dxa"/>
          </w:tcPr>
          <w:p w14:paraId="3FB18EFD" w14:textId="77777777" w:rsidR="004441E2" w:rsidRDefault="004441E2" w:rsidP="0087192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02A56">
              <w:rPr>
                <w:color w:val="000000"/>
                <w:sz w:val="24"/>
                <w:szCs w:val="24"/>
              </w:rPr>
              <w:t xml:space="preserve">Раздел ИЛ </w:t>
            </w:r>
            <w:r>
              <w:rPr>
                <w:color w:val="000000"/>
                <w:sz w:val="24"/>
                <w:szCs w:val="24"/>
              </w:rPr>
              <w:t>2</w:t>
            </w:r>
          </w:p>
          <w:p w14:paraId="19C75508" w14:textId="77777777" w:rsidR="004441E2" w:rsidRDefault="004441E2" w:rsidP="0087192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F15D493" w14:textId="77777777" w:rsidR="004441E2" w:rsidRPr="0038673C" w:rsidRDefault="004441E2" w:rsidP="00871929">
            <w:pPr>
              <w:spacing w:line="276" w:lineRule="auto"/>
              <w:rPr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5388B583" w14:textId="77777777" w:rsidR="004441E2" w:rsidRDefault="004441E2" w:rsidP="00871929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  <w:r w:rsidRPr="0038673C">
              <w:rPr>
                <w:color w:val="0563C1"/>
                <w:sz w:val="24"/>
                <w:szCs w:val="24"/>
                <w:u w:val="single"/>
              </w:rPr>
              <w:t>15</w:t>
            </w:r>
          </w:p>
          <w:p w14:paraId="3EA83F94" w14:textId="77777777" w:rsidR="004441E2" w:rsidRPr="0038673C" w:rsidRDefault="004441E2" w:rsidP="00871929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</w:p>
        </w:tc>
      </w:tr>
      <w:tr w:rsidR="004441E2" w:rsidRPr="0038673C" w14:paraId="396EE009" w14:textId="77777777" w:rsidTr="00E02A56">
        <w:trPr>
          <w:trHeight w:val="1125"/>
        </w:trPr>
        <w:tc>
          <w:tcPr>
            <w:tcW w:w="1384" w:type="dxa"/>
          </w:tcPr>
          <w:p w14:paraId="102894A7" w14:textId="77777777" w:rsidR="004441E2" w:rsidRPr="0038673C" w:rsidRDefault="004441E2" w:rsidP="000611D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 xml:space="preserve">Разработка конструкций деталей </w:t>
            </w:r>
            <w:r w:rsidRPr="0038673C">
              <w:rPr>
                <w:color w:val="000000"/>
                <w:sz w:val="24"/>
                <w:szCs w:val="24"/>
              </w:rPr>
              <w:lastRenderedPageBreak/>
              <w:t>и узлов</w:t>
            </w:r>
          </w:p>
        </w:tc>
        <w:tc>
          <w:tcPr>
            <w:tcW w:w="1418" w:type="dxa"/>
          </w:tcPr>
          <w:p w14:paraId="7FDB8243" w14:textId="77777777" w:rsidR="004441E2" w:rsidRPr="0038673C" w:rsidRDefault="004441E2" w:rsidP="000611D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lastRenderedPageBreak/>
              <w:t xml:space="preserve">Проведение замеров деталей </w:t>
            </w:r>
            <w:r w:rsidRPr="0038673C">
              <w:rPr>
                <w:color w:val="000000"/>
                <w:sz w:val="24"/>
                <w:szCs w:val="24"/>
              </w:rPr>
              <w:lastRenderedPageBreak/>
              <w:t>для разработки электронных моделей и изготовления</w:t>
            </w:r>
          </w:p>
        </w:tc>
        <w:tc>
          <w:tcPr>
            <w:tcW w:w="1984" w:type="dxa"/>
          </w:tcPr>
          <w:p w14:paraId="23213C01" w14:textId="77777777" w:rsidR="004441E2" w:rsidRPr="0038673C" w:rsidRDefault="00904E0F" w:rsidP="000611D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hyperlink r:id="rId12" w:anchor="'Профстандарт 40.237 код А 01.5'!A1" w:history="1">
              <w:r w:rsidR="004441E2" w:rsidRPr="0038673C">
                <w:rPr>
                  <w:rStyle w:val="ae"/>
                  <w:color w:val="000000"/>
                  <w:sz w:val="24"/>
                  <w:szCs w:val="24"/>
                </w:rPr>
                <w:t xml:space="preserve">ПС: 40.237 код А/01.5; ФГОС СПО 15.02.09 </w:t>
              </w:r>
              <w:r w:rsidR="004441E2" w:rsidRPr="0038673C">
                <w:rPr>
                  <w:rStyle w:val="ae"/>
                  <w:color w:val="000000"/>
                  <w:sz w:val="24"/>
                  <w:szCs w:val="24"/>
                </w:rPr>
                <w:lastRenderedPageBreak/>
                <w:t>Аддитивные технологии</w:t>
              </w:r>
            </w:hyperlink>
          </w:p>
        </w:tc>
        <w:tc>
          <w:tcPr>
            <w:tcW w:w="1985" w:type="dxa"/>
          </w:tcPr>
          <w:p w14:paraId="4D07A8FC" w14:textId="77777777" w:rsidR="004441E2" w:rsidRPr="0038673C" w:rsidRDefault="004441E2" w:rsidP="00037BC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lastRenderedPageBreak/>
              <w:t xml:space="preserve">Модуль </w:t>
            </w:r>
            <w:r>
              <w:rPr>
                <w:color w:val="000000"/>
                <w:sz w:val="24"/>
                <w:szCs w:val="24"/>
              </w:rPr>
              <w:t>Г</w:t>
            </w:r>
            <w:r w:rsidRPr="0038673C">
              <w:rPr>
                <w:color w:val="000000"/>
                <w:sz w:val="24"/>
                <w:szCs w:val="24"/>
              </w:rPr>
              <w:t xml:space="preserve"> – Создание прототипа </w:t>
            </w:r>
            <w:r w:rsidRPr="0038673C">
              <w:rPr>
                <w:color w:val="000000"/>
                <w:sz w:val="24"/>
                <w:szCs w:val="24"/>
              </w:rPr>
              <w:lastRenderedPageBreak/>
              <w:t>объекта и конструирование по физической модели или цифровым данным</w:t>
            </w:r>
          </w:p>
        </w:tc>
        <w:tc>
          <w:tcPr>
            <w:tcW w:w="992" w:type="dxa"/>
          </w:tcPr>
          <w:p w14:paraId="39EAB559" w14:textId="77777777" w:rsidR="004441E2" w:rsidRPr="0038673C" w:rsidRDefault="004441E2" w:rsidP="000611D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sz w:val="24"/>
                <w:szCs w:val="24"/>
              </w:rPr>
              <w:lastRenderedPageBreak/>
              <w:t>Константа</w:t>
            </w:r>
          </w:p>
        </w:tc>
        <w:tc>
          <w:tcPr>
            <w:tcW w:w="992" w:type="dxa"/>
          </w:tcPr>
          <w:p w14:paraId="7C3BDD16" w14:textId="77777777" w:rsidR="004441E2" w:rsidRDefault="004441E2" w:rsidP="000611D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02A56">
              <w:rPr>
                <w:color w:val="000000"/>
                <w:sz w:val="24"/>
                <w:szCs w:val="24"/>
              </w:rPr>
              <w:t xml:space="preserve">Раздел ИЛ </w:t>
            </w:r>
            <w:r>
              <w:rPr>
                <w:color w:val="000000"/>
                <w:sz w:val="24"/>
                <w:szCs w:val="24"/>
              </w:rPr>
              <w:t>4</w:t>
            </w:r>
          </w:p>
          <w:p w14:paraId="1F9D9951" w14:textId="77777777" w:rsidR="004441E2" w:rsidRDefault="004441E2" w:rsidP="000611D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C0F89DF" w14:textId="77777777" w:rsidR="004441E2" w:rsidRPr="0038673C" w:rsidRDefault="004441E2" w:rsidP="000611DE">
            <w:pPr>
              <w:spacing w:line="276" w:lineRule="auto"/>
              <w:rPr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7B291ADB" w14:textId="77777777" w:rsidR="004441E2" w:rsidRDefault="004441E2" w:rsidP="000611DE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  <w:r w:rsidRPr="0038673C">
              <w:rPr>
                <w:color w:val="0563C1"/>
                <w:sz w:val="24"/>
                <w:szCs w:val="24"/>
                <w:u w:val="single"/>
              </w:rPr>
              <w:lastRenderedPageBreak/>
              <w:t>10</w:t>
            </w:r>
          </w:p>
          <w:p w14:paraId="72F844A8" w14:textId="77777777" w:rsidR="004441E2" w:rsidRPr="0038673C" w:rsidRDefault="004441E2" w:rsidP="000611DE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</w:p>
        </w:tc>
      </w:tr>
      <w:tr w:rsidR="004441E2" w:rsidRPr="0038673C" w14:paraId="26F13B8E" w14:textId="77777777" w:rsidTr="00E02A56">
        <w:trPr>
          <w:trHeight w:val="1125"/>
        </w:trPr>
        <w:tc>
          <w:tcPr>
            <w:tcW w:w="1384" w:type="dxa"/>
          </w:tcPr>
          <w:p w14:paraId="6D958E9C" w14:textId="77777777" w:rsidR="004441E2" w:rsidRPr="0038673C" w:rsidRDefault="004441E2" w:rsidP="000611D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>Проверка и приведение в соответствие разрабатываемых конструкций с требованиями технологии по изготовлению и сборке</w:t>
            </w:r>
          </w:p>
        </w:tc>
        <w:tc>
          <w:tcPr>
            <w:tcW w:w="1418" w:type="dxa"/>
          </w:tcPr>
          <w:p w14:paraId="1D8CF29B" w14:textId="77777777" w:rsidR="004441E2" w:rsidRPr="0038673C" w:rsidRDefault="004441E2" w:rsidP="000611D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>Проведение расчетов прочности деталей и агрегатов. Проектирование рамных конструкций</w:t>
            </w:r>
          </w:p>
        </w:tc>
        <w:tc>
          <w:tcPr>
            <w:tcW w:w="1984" w:type="dxa"/>
          </w:tcPr>
          <w:p w14:paraId="4343E892" w14:textId="77777777" w:rsidR="004441E2" w:rsidRPr="0038673C" w:rsidRDefault="00904E0F" w:rsidP="000611D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hyperlink r:id="rId13" w:anchor="'Профстандарт 32.002 код B 02.5'!A1" w:history="1">
              <w:r w:rsidR="004441E2" w:rsidRPr="0038673C">
                <w:rPr>
                  <w:rStyle w:val="ae"/>
                  <w:color w:val="000000"/>
                  <w:sz w:val="24"/>
                  <w:szCs w:val="24"/>
                </w:rPr>
                <w:t>ПС: 32.002 код B/02.5; ФГОС СПО 24.02.01 Производство летательных аппаратов; ФГОС СПО 26.02.02 Судостроение</w:t>
              </w:r>
            </w:hyperlink>
          </w:p>
        </w:tc>
        <w:tc>
          <w:tcPr>
            <w:tcW w:w="1985" w:type="dxa"/>
          </w:tcPr>
          <w:p w14:paraId="1F3DEEBA" w14:textId="77777777" w:rsidR="004441E2" w:rsidRPr="0038673C" w:rsidRDefault="004441E2" w:rsidP="00037BC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 xml:space="preserve">Модуль </w:t>
            </w:r>
            <w:r>
              <w:rPr>
                <w:color w:val="000000"/>
                <w:sz w:val="24"/>
                <w:szCs w:val="24"/>
              </w:rPr>
              <w:t>Д</w:t>
            </w:r>
            <w:r w:rsidRPr="0038673C">
              <w:rPr>
                <w:color w:val="000000"/>
                <w:sz w:val="24"/>
                <w:szCs w:val="24"/>
              </w:rPr>
              <w:t xml:space="preserve"> – Машиностроительное производство</w:t>
            </w:r>
          </w:p>
        </w:tc>
        <w:tc>
          <w:tcPr>
            <w:tcW w:w="992" w:type="dxa"/>
          </w:tcPr>
          <w:p w14:paraId="25FC0633" w14:textId="77777777" w:rsidR="004441E2" w:rsidRPr="0038673C" w:rsidRDefault="004441E2" w:rsidP="000611D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sz w:val="24"/>
                <w:szCs w:val="24"/>
              </w:rPr>
              <w:t>Константа</w:t>
            </w:r>
          </w:p>
        </w:tc>
        <w:tc>
          <w:tcPr>
            <w:tcW w:w="992" w:type="dxa"/>
          </w:tcPr>
          <w:p w14:paraId="5086A7F2" w14:textId="77777777" w:rsidR="004441E2" w:rsidRDefault="004441E2" w:rsidP="000611D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02A56">
              <w:rPr>
                <w:color w:val="000000"/>
                <w:sz w:val="24"/>
                <w:szCs w:val="24"/>
              </w:rPr>
              <w:t>Раздел ИЛ</w:t>
            </w:r>
            <w:r>
              <w:rPr>
                <w:color w:val="000000"/>
                <w:sz w:val="24"/>
                <w:szCs w:val="24"/>
              </w:rPr>
              <w:t xml:space="preserve"> 5</w:t>
            </w:r>
          </w:p>
          <w:p w14:paraId="58E5CB73" w14:textId="77777777" w:rsidR="004441E2" w:rsidRDefault="004441E2" w:rsidP="000611D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2BAE122" w14:textId="77777777" w:rsidR="004441E2" w:rsidRPr="0038673C" w:rsidRDefault="004441E2" w:rsidP="000611DE">
            <w:pPr>
              <w:spacing w:line="276" w:lineRule="auto"/>
              <w:rPr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565B8D79" w14:textId="77777777" w:rsidR="004441E2" w:rsidRDefault="004441E2" w:rsidP="000611DE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  <w:r>
              <w:rPr>
                <w:color w:val="0563C1"/>
                <w:sz w:val="24"/>
                <w:szCs w:val="24"/>
                <w:u w:val="single"/>
              </w:rPr>
              <w:t>10</w:t>
            </w:r>
          </w:p>
          <w:p w14:paraId="114F36AD" w14:textId="77777777" w:rsidR="004441E2" w:rsidRPr="0038673C" w:rsidRDefault="004441E2" w:rsidP="000611DE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</w:p>
        </w:tc>
      </w:tr>
    </w:tbl>
    <w:p w14:paraId="0F866C9D" w14:textId="77777777" w:rsidR="00B04F66" w:rsidRPr="00034D7D" w:rsidRDefault="00B04F66" w:rsidP="000611DE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017517" w14:textId="77777777" w:rsidR="00730AE0" w:rsidRPr="000B55A2" w:rsidRDefault="00730AE0" w:rsidP="000611DE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8" w:name="_Toc126496246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bookmarkEnd w:id="8"/>
    </w:p>
    <w:p w14:paraId="59F5B3B8" w14:textId="77777777" w:rsidR="000B55A2" w:rsidRDefault="000B55A2" w:rsidP="000611D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FC74CF" w14:textId="77777777" w:rsidR="00730AE0" w:rsidRPr="00C97E44" w:rsidRDefault="00730AE0" w:rsidP="000611D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904A46" w:rsidRPr="00904A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Механическая сборка и разработка чертежей для производства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0B5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20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Инвариативный</w:t>
      </w:r>
    </w:p>
    <w:p w14:paraId="0D19F04F" w14:textId="77777777" w:rsidR="00730AE0" w:rsidRPr="00C97E44" w:rsidRDefault="00730AE0" w:rsidP="000611D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904A46">
        <w:rPr>
          <w:rFonts w:ascii="Times New Roman" w:eastAsia="Times New Roman" w:hAnsi="Times New Roman" w:cs="Times New Roman"/>
          <w:bCs/>
          <w:sz w:val="28"/>
          <w:szCs w:val="28"/>
        </w:rPr>
        <w:t xml:space="preserve"> 6 часов</w:t>
      </w:r>
    </w:p>
    <w:p w14:paraId="3724C8A3" w14:textId="77777777" w:rsidR="00730AE0" w:rsidRPr="00C97E44" w:rsidRDefault="00730AE0" w:rsidP="000611D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E45A2" w:rsidRPr="006E45A2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Необходимо разработать электронные модели требуемых деталей и сборочных единиц, построить главную сборку (механизма), создать чертежи сборочных единиц с указателями номеров позиций и спецификациями, создать чертежи требуемых деталей с указанием всех необходимых размеров, обозначений отклонений формы поверхностей. </w:t>
      </w:r>
    </w:p>
    <w:p w14:paraId="1931E910" w14:textId="77777777" w:rsidR="00730AE0" w:rsidRPr="00C97E44" w:rsidRDefault="00730AE0" w:rsidP="000611D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AC6C81B" w14:textId="77777777" w:rsidR="00730AE0" w:rsidRPr="00C97E44" w:rsidRDefault="004441E2" w:rsidP="000611D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904A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Проектирование конструкции по ТЗ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C214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20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Инвариативный</w:t>
      </w:r>
    </w:p>
    <w:p w14:paraId="26F77D9D" w14:textId="77777777" w:rsidR="00730AE0" w:rsidRPr="00C97E44" w:rsidRDefault="00730AE0" w:rsidP="000611D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5A010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66F9">
        <w:rPr>
          <w:rFonts w:ascii="Times New Roman" w:eastAsia="Times New Roman" w:hAnsi="Times New Roman" w:cs="Times New Roman"/>
          <w:bCs/>
          <w:sz w:val="28"/>
          <w:szCs w:val="28"/>
        </w:rPr>
        <w:t xml:space="preserve">3 </w:t>
      </w:r>
      <w:r w:rsidR="005A010C">
        <w:rPr>
          <w:rFonts w:ascii="Times New Roman" w:eastAsia="Times New Roman" w:hAnsi="Times New Roman" w:cs="Times New Roman"/>
          <w:bCs/>
          <w:sz w:val="28"/>
          <w:szCs w:val="28"/>
        </w:rPr>
        <w:t>часа</w:t>
      </w:r>
    </w:p>
    <w:p w14:paraId="7F9AC6A6" w14:textId="77777777" w:rsidR="00730AE0" w:rsidRPr="00C97E44" w:rsidRDefault="004441E2" w:rsidP="000611D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>Необходимо разработать электронные модели ряд деталей в соответствии с информацией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из технического задания, 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>создать сборку с деталями/сб.ед. альтернативной конструкции, создать чертежи сборок, сб.ед. с указателями номеров позиций и спецификациями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635A07" w:rsidRPr="00635A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FC3CD9B" w14:textId="77777777" w:rsidR="00730AE0" w:rsidRPr="00C97E44" w:rsidRDefault="00730AE0" w:rsidP="000611D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B3A486" w14:textId="77777777" w:rsidR="00730AE0" w:rsidRPr="00C97E44" w:rsidRDefault="00730AE0" w:rsidP="000611D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Модуль </w:t>
      </w:r>
      <w:r w:rsidR="00FD4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FD4BCA"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D4B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904A46" w:rsidRPr="00904A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Создание прототипа объекта и конструирование по физической модели или цифровым данным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C214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C42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Вариативный</w:t>
      </w:r>
    </w:p>
    <w:p w14:paraId="17BB9434" w14:textId="77777777" w:rsidR="00730AE0" w:rsidRPr="00C97E44" w:rsidRDefault="00730AE0" w:rsidP="000611D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5A010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66F9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5A010C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  <w:r w:rsidR="005966F9">
        <w:rPr>
          <w:rFonts w:ascii="Times New Roman" w:eastAsia="Times New Roman" w:hAnsi="Times New Roman" w:cs="Times New Roman"/>
          <w:bCs/>
          <w:sz w:val="28"/>
          <w:szCs w:val="28"/>
        </w:rPr>
        <w:t>* (совместно с модулем Д)</w:t>
      </w:r>
    </w:p>
    <w:p w14:paraId="12315B78" w14:textId="77777777" w:rsidR="00635A07" w:rsidRPr="00635A07" w:rsidRDefault="00730AE0" w:rsidP="00B4668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B1519">
        <w:rPr>
          <w:rFonts w:ascii="Times New Roman" w:eastAsia="Times New Roman" w:hAnsi="Times New Roman" w:cs="Times New Roman"/>
          <w:bCs/>
          <w:sz w:val="28"/>
          <w:szCs w:val="28"/>
        </w:rPr>
        <w:t>по выданной электронной модели детали разработать электронный чертеж</w:t>
      </w:r>
      <w:r w:rsidR="00AB1519" w:rsidRPr="00AB151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детали</w:t>
      </w:r>
      <w:r w:rsidR="00AB151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A8ED680" w14:textId="77777777" w:rsidR="00635A07" w:rsidRDefault="00635A07" w:rsidP="000611D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C7A00D" w14:textId="77777777" w:rsidR="00904A46" w:rsidRPr="00C97E44" w:rsidRDefault="00904A46" w:rsidP="000611D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FD4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FD4BCA"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D4B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904A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Машиностроительное производство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C214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C42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Вариативный</w:t>
      </w:r>
    </w:p>
    <w:p w14:paraId="1953EB5E" w14:textId="77777777" w:rsidR="005966F9" w:rsidRPr="00C97E44" w:rsidRDefault="00904A46" w:rsidP="005966F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5A010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66F9">
        <w:rPr>
          <w:rFonts w:ascii="Times New Roman" w:eastAsia="Times New Roman" w:hAnsi="Times New Roman" w:cs="Times New Roman"/>
          <w:bCs/>
          <w:sz w:val="28"/>
          <w:szCs w:val="28"/>
        </w:rPr>
        <w:t>3 часа* (совместно с модулем Г)</w:t>
      </w:r>
    </w:p>
    <w:p w14:paraId="4379240E" w14:textId="77777777" w:rsidR="00904A46" w:rsidRPr="00C97E44" w:rsidRDefault="00904A46" w:rsidP="000611D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968FBB0" w14:textId="77777777" w:rsidR="00904A46" w:rsidRPr="00E15F2A" w:rsidRDefault="00904A46" w:rsidP="000611D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35A07" w:rsidRPr="00635A07">
        <w:rPr>
          <w:rFonts w:ascii="Times New Roman" w:eastAsia="Times New Roman" w:hAnsi="Times New Roman" w:cs="Times New Roman"/>
          <w:bCs/>
          <w:sz w:val="28"/>
          <w:szCs w:val="28"/>
        </w:rPr>
        <w:t>Необходимо разработать электронные модели требуемых деталей (из листового материала) и сборочн</w:t>
      </w:r>
      <w:r w:rsidR="00B4668B">
        <w:rPr>
          <w:rFonts w:ascii="Times New Roman" w:eastAsia="Times New Roman" w:hAnsi="Times New Roman" w:cs="Times New Roman"/>
          <w:bCs/>
          <w:sz w:val="28"/>
          <w:szCs w:val="28"/>
        </w:rPr>
        <w:t>ых единиц (рамные конструкции)</w:t>
      </w:r>
      <w:r w:rsidR="00635A07" w:rsidRPr="00635A07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создать чертежи сборочных единиц с указателями номеров позиций и спецификациями, создать чертежи требуемых деталей (например, чертежи деталей из листового материала) с указанием всех необходимых размеров, или выполнить чертеж развертки детали. </w:t>
      </w:r>
    </w:p>
    <w:p w14:paraId="6B8C572B" w14:textId="77777777" w:rsidR="00904A46" w:rsidRPr="00F145E3" w:rsidRDefault="00904A46" w:rsidP="000611DE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1F8EA5C" w14:textId="77777777" w:rsidR="00D17132" w:rsidRPr="0093045E" w:rsidRDefault="0060658F" w:rsidP="000611DE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9" w:name="_Toc78885643"/>
      <w:bookmarkStart w:id="10" w:name="_Toc126496247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bookmarkEnd w:id="9"/>
      <w:bookmarkEnd w:id="10"/>
    </w:p>
    <w:p w14:paraId="454387E4" w14:textId="77777777" w:rsidR="005A5E7E" w:rsidRDefault="005A5E7E" w:rsidP="000611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4AC0FFB6" w14:textId="77777777" w:rsidR="001373D9" w:rsidRPr="001373D9" w:rsidRDefault="001373D9" w:rsidP="000611DE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373D9">
        <w:rPr>
          <w:rFonts w:ascii="Times New Roman" w:eastAsia="Times New Roman" w:hAnsi="Times New Roman" w:cs="Times New Roman"/>
          <w:sz w:val="28"/>
          <w:szCs w:val="28"/>
          <w:u w:val="single"/>
        </w:rPr>
        <w:t>Допуск к выполнению конкурсных заданий и работе на площадке чемпионата:</w:t>
      </w:r>
    </w:p>
    <w:p w14:paraId="691EB757" w14:textId="77777777" w:rsidR="001373D9" w:rsidRDefault="001373D9" w:rsidP="000611DE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Участники </w:t>
      </w:r>
      <w:r w:rsidRPr="003F294D">
        <w:rPr>
          <w:rFonts w:ascii="Times New Roman" w:eastAsia="Times New Roman" w:hAnsi="Times New Roman" w:cs="Times New Roman"/>
          <w:sz w:val="28"/>
          <w:szCs w:val="28"/>
        </w:rPr>
        <w:t>допускаются к выполнению конкурсного задания после обязательного инструктажа на конкурсной площадке с подписью в протоколе инструктажа</w:t>
      </w:r>
      <w:r>
        <w:rPr>
          <w:rFonts w:ascii="Times New Roman" w:eastAsia="Times New Roman" w:hAnsi="Times New Roman" w:cs="Times New Roman"/>
          <w:sz w:val="28"/>
          <w:szCs w:val="28"/>
        </w:rPr>
        <w:t>. Эксперты должны предъявить выписку из инструктажа образовательной организации (или месту работы) о присвоении группы электробезопасности. Уровень квалификации эксперты подтверждают, предъявив копии диплома, сертификатов и т.п.</w:t>
      </w:r>
    </w:p>
    <w:p w14:paraId="5A6C76B8" w14:textId="77777777" w:rsidR="001373D9" w:rsidRDefault="001373D9" w:rsidP="000611DE">
      <w:pPr>
        <w:pStyle w:val="aff1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373D9">
        <w:rPr>
          <w:rFonts w:ascii="Times New Roman" w:eastAsia="Times New Roman" w:hAnsi="Times New Roman"/>
          <w:sz w:val="28"/>
          <w:szCs w:val="28"/>
          <w:u w:val="single"/>
        </w:rPr>
        <w:t>Подключение к сети интернет:</w:t>
      </w:r>
      <w:r w:rsidRPr="001373D9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E136330" w14:textId="77777777" w:rsidR="001373D9" w:rsidRPr="001373D9" w:rsidRDefault="001373D9" w:rsidP="000611DE">
      <w:pPr>
        <w:pStyle w:val="aff1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</w:t>
      </w:r>
      <w:r w:rsidRPr="001373D9">
        <w:rPr>
          <w:rFonts w:ascii="Times New Roman" w:eastAsia="Times New Roman" w:hAnsi="Times New Roman"/>
          <w:sz w:val="28"/>
          <w:szCs w:val="28"/>
        </w:rPr>
        <w:t xml:space="preserve">ачиная с </w:t>
      </w:r>
      <w:r w:rsidR="00837142">
        <w:rPr>
          <w:rFonts w:ascii="Times New Roman" w:eastAsia="Times New Roman" w:hAnsi="Times New Roman"/>
          <w:sz w:val="28"/>
          <w:szCs w:val="28"/>
        </w:rPr>
        <w:t xml:space="preserve">подготовительного </w:t>
      </w:r>
      <w:r w:rsidRPr="001373D9">
        <w:rPr>
          <w:rFonts w:ascii="Times New Roman" w:eastAsia="Times New Roman" w:hAnsi="Times New Roman"/>
          <w:sz w:val="28"/>
          <w:szCs w:val="28"/>
        </w:rPr>
        <w:t>дня для ПК, с САПР которым не требуется подтверждение лицензии (связь с сервером), необходимо отключать от сети интернет;</w:t>
      </w:r>
    </w:p>
    <w:p w14:paraId="18D0E2F6" w14:textId="77777777" w:rsidR="001373D9" w:rsidRDefault="001373D9" w:rsidP="000611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3D9">
        <w:rPr>
          <w:rFonts w:ascii="Times New Roman" w:eastAsia="Times New Roman" w:hAnsi="Times New Roman" w:cs="Times New Roman"/>
          <w:sz w:val="28"/>
          <w:szCs w:val="28"/>
        </w:rPr>
        <w:t>На перерывах (технических, обеденных) участник имеет право не закрывать САПР, запускать формирование файлов фотореалистичных изображений и анимации или запускать расчёты.</w:t>
      </w:r>
    </w:p>
    <w:p w14:paraId="209FA586" w14:textId="77777777" w:rsidR="00E52081" w:rsidRPr="00E52081" w:rsidRDefault="00E52081" w:rsidP="000611D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081">
        <w:rPr>
          <w:rFonts w:ascii="Times New Roman" w:eastAsia="Times New Roman" w:hAnsi="Times New Roman" w:cs="Times New Roman"/>
          <w:sz w:val="28"/>
          <w:szCs w:val="28"/>
          <w:u w:val="single"/>
        </w:rPr>
        <w:t>По истечении времени конкурсного дня, отведённого на</w:t>
      </w:r>
      <w:r w:rsidRPr="00E5208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79DDB53" w14:textId="77777777" w:rsidR="00E52081" w:rsidRDefault="00E52081" w:rsidP="000611DE">
      <w:pPr>
        <w:pStyle w:val="aff1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E52081">
        <w:rPr>
          <w:rFonts w:ascii="Times New Roman" w:eastAsia="Times New Roman" w:hAnsi="Times New Roman"/>
          <w:sz w:val="28"/>
          <w:szCs w:val="28"/>
        </w:rPr>
        <w:t xml:space="preserve">выполнение модуля </w:t>
      </w:r>
      <w:r w:rsidR="0093045E">
        <w:rPr>
          <w:rFonts w:ascii="Times New Roman" w:eastAsia="Times New Roman" w:hAnsi="Times New Roman"/>
          <w:sz w:val="28"/>
          <w:szCs w:val="28"/>
        </w:rPr>
        <w:t>А</w:t>
      </w:r>
      <w:r w:rsidRPr="00E52081">
        <w:rPr>
          <w:rFonts w:ascii="Times New Roman" w:eastAsia="Times New Roman" w:hAnsi="Times New Roman"/>
          <w:sz w:val="28"/>
          <w:szCs w:val="28"/>
        </w:rPr>
        <w:t xml:space="preserve">, </w:t>
      </w:r>
      <w:r w:rsidR="004441E2">
        <w:rPr>
          <w:rFonts w:ascii="Times New Roman" w:eastAsia="Times New Roman" w:hAnsi="Times New Roman"/>
          <w:sz w:val="28"/>
          <w:szCs w:val="28"/>
        </w:rPr>
        <w:t>Б</w:t>
      </w:r>
      <w:r w:rsidRPr="00E52081">
        <w:rPr>
          <w:rFonts w:ascii="Times New Roman" w:eastAsia="Times New Roman" w:hAnsi="Times New Roman"/>
          <w:sz w:val="28"/>
          <w:szCs w:val="28"/>
        </w:rPr>
        <w:t xml:space="preserve">, </w:t>
      </w:r>
      <w:r w:rsidR="00871929">
        <w:rPr>
          <w:rFonts w:ascii="Times New Roman" w:eastAsia="Times New Roman" w:hAnsi="Times New Roman"/>
          <w:sz w:val="28"/>
          <w:szCs w:val="28"/>
        </w:rPr>
        <w:t xml:space="preserve">Г </w:t>
      </w:r>
      <w:r w:rsidRPr="00E52081">
        <w:rPr>
          <w:rFonts w:ascii="Times New Roman" w:eastAsia="Times New Roman" w:hAnsi="Times New Roman"/>
          <w:sz w:val="28"/>
          <w:szCs w:val="28"/>
        </w:rPr>
        <w:t xml:space="preserve">и </w:t>
      </w:r>
      <w:r w:rsidR="0093045E">
        <w:rPr>
          <w:rFonts w:ascii="Times New Roman" w:eastAsia="Times New Roman" w:hAnsi="Times New Roman"/>
          <w:sz w:val="28"/>
          <w:szCs w:val="28"/>
        </w:rPr>
        <w:t>Д</w:t>
      </w:r>
      <w:r w:rsidRPr="00E52081">
        <w:rPr>
          <w:rFonts w:ascii="Times New Roman" w:eastAsia="Times New Roman" w:hAnsi="Times New Roman"/>
          <w:sz w:val="28"/>
          <w:szCs w:val="28"/>
        </w:rPr>
        <w:t xml:space="preserve"> участник закрывает все приложения на ПК и встаёт со своего рабочего места.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6DF3CA3A" w14:textId="77777777" w:rsidR="0093045E" w:rsidRPr="00E52081" w:rsidRDefault="0093045E" w:rsidP="0093045E">
      <w:pPr>
        <w:pStyle w:val="aff1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3CA2136C" w14:textId="77777777" w:rsidR="005A5E7E" w:rsidRPr="005A5E7E" w:rsidRDefault="005A5E7E" w:rsidP="000611DE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  <w:u w:val="single"/>
        </w:rPr>
        <w:t>Взаимодействие и контакты между Конкурсантом и Экспертом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0CFF5EB" w14:textId="77777777" w:rsidR="005A5E7E" w:rsidRPr="005A5E7E" w:rsidRDefault="005A5E7E" w:rsidP="000611DE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lastRenderedPageBreak/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  <w:t xml:space="preserve">Не разрешается общаться Экспертам/переводчикам и Участникам в обеденный и другие перерывы на протяжении выполнения конкурсного задания. </w:t>
      </w:r>
    </w:p>
    <w:p w14:paraId="351A107D" w14:textId="77777777" w:rsidR="005A5E7E" w:rsidRPr="005A5E7E" w:rsidRDefault="005A5E7E" w:rsidP="000611DE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Участник и Эксперт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 xml:space="preserve"> не могут находиться одновременно вне соревновательной площади, за исключением случаев, когда рядом</w:t>
      </w:r>
      <w:r w:rsidR="007A0C2D">
        <w:rPr>
          <w:rFonts w:ascii="Times New Roman" w:eastAsia="Times New Roman" w:hAnsi="Times New Roman" w:cs="Times New Roman"/>
          <w:sz w:val="28"/>
          <w:szCs w:val="28"/>
        </w:rPr>
        <w:t xml:space="preserve"> присутствуют другие эксперты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 xml:space="preserve"> (не из одного региона / учебного заведения).</w:t>
      </w:r>
    </w:p>
    <w:p w14:paraId="43F75643" w14:textId="77777777" w:rsidR="0093045E" w:rsidRDefault="0093045E" w:rsidP="000611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02B533CB" w14:textId="77777777" w:rsidR="005A5E7E" w:rsidRPr="005A5E7E" w:rsidRDefault="005A5E7E" w:rsidP="000611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A5E7E">
        <w:rPr>
          <w:rFonts w:ascii="Times New Roman" w:eastAsia="Times New Roman" w:hAnsi="Times New Roman" w:cs="Times New Roman"/>
          <w:sz w:val="28"/>
          <w:szCs w:val="28"/>
          <w:u w:val="single"/>
        </w:rPr>
        <w:t>Штрафные санкции:</w:t>
      </w:r>
    </w:p>
    <w:p w14:paraId="7C9091FD" w14:textId="77777777" w:rsidR="005A5E7E" w:rsidRPr="005A5E7E" w:rsidRDefault="005A5E7E" w:rsidP="000611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За нарушение требований сохранения результата выполненной работы предусмотрены (для группы участников «юниоры», это правило не распространяется):</w:t>
      </w:r>
    </w:p>
    <w:p w14:paraId="513D8D4C" w14:textId="77777777" w:rsidR="005A5E7E" w:rsidRPr="005A5E7E" w:rsidRDefault="005A5E7E" w:rsidP="000611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  <w:t>при нахождении в папке с результатами нескольких одноименных файлов при проверке будет оцениваться последний сохраненный файл;</w:t>
      </w:r>
    </w:p>
    <w:p w14:paraId="41628D3A" w14:textId="77777777" w:rsidR="005A5E7E" w:rsidRPr="005A5E7E" w:rsidRDefault="005A5E7E" w:rsidP="000611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</w:r>
      <w:r w:rsidR="007A0C2D">
        <w:rPr>
          <w:rFonts w:ascii="Times New Roman" w:eastAsia="Times New Roman" w:hAnsi="Times New Roman" w:cs="Times New Roman"/>
          <w:sz w:val="28"/>
          <w:szCs w:val="28"/>
        </w:rPr>
        <w:t>экспеты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 xml:space="preserve"> не оценивает результаты модуля, если участник проигнорировал указания к размещению файлов;</w:t>
      </w:r>
    </w:p>
    <w:p w14:paraId="7CD0C421" w14:textId="77777777" w:rsidR="005A5E7E" w:rsidRDefault="005A5E7E" w:rsidP="000611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</w:r>
      <w:r w:rsidR="007A0C2D">
        <w:rPr>
          <w:rFonts w:ascii="Times New Roman" w:eastAsia="Times New Roman" w:hAnsi="Times New Roman" w:cs="Times New Roman"/>
          <w:sz w:val="28"/>
          <w:szCs w:val="28"/>
        </w:rPr>
        <w:t>эксперты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 xml:space="preserve"> не оценивает ту часть работы участника, которую не смогла идентифицировать, например, файлы названы не в соответствии с требованиями заданию или символами, не дающими возможность о</w:t>
      </w:r>
      <w:r w:rsidR="007A0C2D">
        <w:rPr>
          <w:rFonts w:ascii="Times New Roman" w:eastAsia="Times New Roman" w:hAnsi="Times New Roman" w:cs="Times New Roman"/>
          <w:sz w:val="28"/>
          <w:szCs w:val="28"/>
        </w:rPr>
        <w:t>пределить внутреннее содержание;</w:t>
      </w:r>
    </w:p>
    <w:p w14:paraId="700132ED" w14:textId="77777777" w:rsidR="007A0C2D" w:rsidRPr="007A0C2D" w:rsidRDefault="007A0C2D" w:rsidP="007A0C2D">
      <w:pPr>
        <w:pStyle w:val="aff1"/>
        <w:numPr>
          <w:ilvl w:val="0"/>
          <w:numId w:val="30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 </w:t>
      </w:r>
      <w:r w:rsidRPr="007A0C2D">
        <w:rPr>
          <w:rFonts w:ascii="Times New Roman" w:eastAsia="Times New Roman" w:hAnsi="Times New Roman"/>
          <w:sz w:val="28"/>
          <w:szCs w:val="28"/>
        </w:rPr>
        <w:t>название файлов в оскорбительной форме, игнорирование указаний экспертов, ответственных за время работы, игнорирование указаний главного эксперта и заместителя главного эксперта, на участника налагаются следующие штрафные санкции:</w:t>
      </w:r>
    </w:p>
    <w:p w14:paraId="790BA18F" w14:textId="77777777" w:rsidR="007A0C2D" w:rsidRPr="005A5E7E" w:rsidRDefault="007A0C2D" w:rsidP="007A0C2D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  <w:t>первое нарушение – предупреждение, оформляется протоколом;</w:t>
      </w:r>
    </w:p>
    <w:p w14:paraId="4E41E7B4" w14:textId="77777777" w:rsidR="007A0C2D" w:rsidRPr="005A5E7E" w:rsidRDefault="007A0C2D" w:rsidP="007A0C2D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  <w:t xml:space="preserve">за второе нарушение снимается 10% от набранных баллов за текущий критерий (конкурсный модуль), оформляется протоколом. Например, за модуль А, оцениваемым максимум в 30 баллов, штраф будет составлять 3 балла, за модуль </w:t>
      </w:r>
      <w:r w:rsidR="006233C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 xml:space="preserve">, оцениваемым максимум в </w:t>
      </w:r>
      <w:r w:rsidR="006233C0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баллов, штраф будет составлять </w:t>
      </w:r>
      <w:r w:rsidR="006233C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 xml:space="preserve"> балл и т.д.;</w:t>
      </w:r>
    </w:p>
    <w:p w14:paraId="5162CEDD" w14:textId="77777777" w:rsidR="007A0C2D" w:rsidRPr="005A5E7E" w:rsidRDefault="007A0C2D" w:rsidP="007A0C2D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  <w:t>за последующее нарушение следует отстранение от выполнения конкурсного задания текущего дня, оформляется протоколом;</w:t>
      </w:r>
    </w:p>
    <w:p w14:paraId="56A6D265" w14:textId="77777777" w:rsidR="007A0C2D" w:rsidRPr="005A5E7E" w:rsidRDefault="007A0C2D" w:rsidP="007A0C2D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  <w:t>за систематическое нарушение удаление с площадки чемпионата с дисквалификацией, оформляется протоколом.</w:t>
      </w:r>
    </w:p>
    <w:p w14:paraId="58E24BED" w14:textId="77777777" w:rsidR="007A0C2D" w:rsidRPr="005A5E7E" w:rsidRDefault="007A0C2D" w:rsidP="000611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8797C3" w14:textId="77777777" w:rsidR="005A5E7E" w:rsidRPr="005A5E7E" w:rsidRDefault="005A5E7E" w:rsidP="000611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  <w:u w:val="single"/>
        </w:rPr>
        <w:t>За нарушение требований охраны труда, техники безопасности и окружающей среды предусмотрены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8D61DC8" w14:textId="77777777" w:rsidR="005A5E7E" w:rsidRPr="005A5E7E" w:rsidRDefault="005A5E7E" w:rsidP="000611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  <w:t>первое нарушение, не повлекшее травмы или порчу оборудования – предупреждение, оформляется протоколом;</w:t>
      </w:r>
    </w:p>
    <w:p w14:paraId="49416AEE" w14:textId="77777777" w:rsidR="005A5E7E" w:rsidRPr="005A5E7E" w:rsidRDefault="005A5E7E" w:rsidP="000611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lastRenderedPageBreak/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  <w:t>второе и последующие нарушения, не повлекшее травмы или порчу оборудования – вычитается 1 балл за нарушение из модуля текущего дня, но не более 2 баллов в день;</w:t>
      </w:r>
    </w:p>
    <w:p w14:paraId="6DB00E3D" w14:textId="77777777" w:rsidR="005A5E7E" w:rsidRPr="005A5E7E" w:rsidRDefault="005A5E7E" w:rsidP="000611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i/>
          <w:sz w:val="28"/>
          <w:szCs w:val="28"/>
        </w:rPr>
        <w:t>За нарушение, повлекшее травмы или порчу оборудования участник дисквалифицируется до окончания чемпионата. Баллы участнику будут засчитаны за выполненную работу до момента выявления нарушения.</w:t>
      </w:r>
    </w:p>
    <w:p w14:paraId="161F3BF0" w14:textId="77777777" w:rsidR="007A0C2D" w:rsidRPr="007A0C2D" w:rsidRDefault="007A0C2D" w:rsidP="007A0C2D">
      <w:pPr>
        <w:pStyle w:val="aff1"/>
        <w:numPr>
          <w:ilvl w:val="0"/>
          <w:numId w:val="30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Если эксперт выразил </w:t>
      </w:r>
      <w:r w:rsidRPr="007A0C2D">
        <w:rPr>
          <w:rFonts w:ascii="Times New Roman" w:eastAsia="Times New Roman" w:hAnsi="Times New Roman"/>
          <w:sz w:val="28"/>
          <w:szCs w:val="28"/>
        </w:rPr>
        <w:t>оскорбление конкурсантов или экспертов во время проведения чемпионата, игнорирование указаний экспертов, отвественных за время работы, игнорирование указаний главного эксперта и заместителя главного эксперта, на эксперта налагаются следующие штрафные санкции:</w:t>
      </w:r>
    </w:p>
    <w:p w14:paraId="474B30BE" w14:textId="77777777" w:rsidR="007A0C2D" w:rsidRPr="005A5E7E" w:rsidRDefault="007A0C2D" w:rsidP="007A0C2D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  <w:t>за первое нарушение – предупреждение, оформляется протоколом;</w:t>
      </w:r>
    </w:p>
    <w:p w14:paraId="2A99B899" w14:textId="77777777" w:rsidR="00B23EBC" w:rsidRDefault="007A0C2D" w:rsidP="007A0C2D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  <w:t xml:space="preserve">за второе нарушение – удаление с площадки чемпионата и последующем отстранением от участия в мероприятиях компетенции, подводимых </w:t>
      </w:r>
      <w:r>
        <w:rPr>
          <w:rFonts w:ascii="Times New Roman" w:eastAsia="Times New Roman" w:hAnsi="Times New Roman" w:cs="Times New Roman"/>
          <w:sz w:val="28"/>
          <w:szCs w:val="28"/>
        </w:rPr>
        <w:t>ИРПО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>, в течении года с момента второго нарушения.</w:t>
      </w:r>
    </w:p>
    <w:p w14:paraId="664B9BAC" w14:textId="77777777" w:rsidR="0093045E" w:rsidRDefault="0093045E" w:rsidP="007A0C2D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7DA00A5E" w14:textId="77777777" w:rsidR="00E15F2A" w:rsidRPr="007604F9" w:rsidRDefault="00A11569" w:rsidP="000611DE">
      <w:pPr>
        <w:pStyle w:val="-2"/>
        <w:spacing w:before="0" w:after="0" w:line="276" w:lineRule="auto"/>
        <w:jc w:val="both"/>
        <w:rPr>
          <w:rFonts w:ascii="Times New Roman" w:hAnsi="Times New Roman"/>
          <w:sz w:val="24"/>
        </w:rPr>
      </w:pPr>
      <w:bookmarkStart w:id="11" w:name="_Toc78885659"/>
      <w:bookmarkStart w:id="12" w:name="_Toc126496248"/>
      <w:r w:rsidRPr="00B23EBC">
        <w:rPr>
          <w:rFonts w:ascii="Times New Roman" w:hAnsi="Times New Roman"/>
          <w:color w:val="000000"/>
        </w:rPr>
        <w:t>2</w:t>
      </w:r>
      <w:r w:rsidR="00FB022D" w:rsidRPr="00B23EBC">
        <w:rPr>
          <w:rFonts w:ascii="Times New Roman" w:hAnsi="Times New Roman"/>
          <w:color w:val="000000"/>
        </w:rPr>
        <w:t>.</w:t>
      </w:r>
      <w:r w:rsidRPr="00B23EBC">
        <w:rPr>
          <w:rFonts w:ascii="Times New Roman" w:hAnsi="Times New Roman"/>
          <w:color w:val="000000"/>
        </w:rPr>
        <w:t>1</w:t>
      </w:r>
      <w:r w:rsidR="00FB022D" w:rsidRPr="00B23EBC">
        <w:rPr>
          <w:rFonts w:ascii="Times New Roman" w:hAnsi="Times New Roman"/>
          <w:color w:val="000000"/>
        </w:rPr>
        <w:t xml:space="preserve">. </w:t>
      </w:r>
      <w:bookmarkEnd w:id="11"/>
      <w:r w:rsidRPr="00B23EBC">
        <w:rPr>
          <w:rFonts w:ascii="Times New Roman" w:hAnsi="Times New Roman"/>
          <w:bCs/>
          <w:iCs/>
        </w:rPr>
        <w:t>Личный инструмент конкурсанта</w:t>
      </w:r>
      <w:bookmarkEnd w:id="12"/>
    </w:p>
    <w:p w14:paraId="7FBAC622" w14:textId="77777777" w:rsidR="00C5412D" w:rsidRDefault="00E15F2A" w:rsidP="000611DE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2A7">
        <w:rPr>
          <w:rFonts w:ascii="Times New Roman" w:eastAsia="Times New Roman" w:hAnsi="Times New Roman" w:cs="Times New Roman"/>
          <w:sz w:val="20"/>
          <w:szCs w:val="20"/>
        </w:rPr>
        <w:t>Список материалов, оборудования и инструментов, которые конкурсант может или должен привезти с собой на соревнова</w:t>
      </w:r>
      <w:r w:rsidR="00945E13">
        <w:rPr>
          <w:rFonts w:ascii="Times New Roman" w:eastAsia="Times New Roman" w:hAnsi="Times New Roman" w:cs="Times New Roman"/>
          <w:sz w:val="20"/>
          <w:szCs w:val="20"/>
        </w:rPr>
        <w:t>ние</w:t>
      </w:r>
      <w:r w:rsidRPr="003732A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3B500EA6" w14:textId="77777777" w:rsidR="00C5412D" w:rsidRPr="00C5412D" w:rsidRDefault="00C5412D" w:rsidP="000611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2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ab/>
        <w:t>Стандарты в печатном виде (ГОСТ 2.109, ГОСТ ГОСТ2.305, ГОСТ2.052 и др. стандарты по обозначению разъемных или не разъемных соединений, обозначению резьб);</w:t>
      </w:r>
    </w:p>
    <w:p w14:paraId="094EB95F" w14:textId="77777777" w:rsidR="00C5412D" w:rsidRPr="00C5412D" w:rsidRDefault="00C5412D" w:rsidP="000611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2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ab/>
        <w:t>Технические руководства по работе с 3D-принтерами, измерительным инструментом;</w:t>
      </w:r>
    </w:p>
    <w:p w14:paraId="2C2A146E" w14:textId="77777777" w:rsidR="00C5412D" w:rsidRDefault="00C5412D" w:rsidP="000611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2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ab/>
        <w:t>Справочники, учебные пособия и т.п. в печатном виде по инженерной графике;</w:t>
      </w:r>
    </w:p>
    <w:p w14:paraId="655E8C29" w14:textId="77777777" w:rsidR="00C5412D" w:rsidRPr="00C5412D" w:rsidRDefault="00C5412D" w:rsidP="000611DE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5412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ab/>
      </w:r>
      <w:r w:rsidRPr="00C5412D">
        <w:rPr>
          <w:rFonts w:ascii="Times New Roman" w:eastAsia="Times New Roman" w:hAnsi="Times New Roman"/>
          <w:sz w:val="28"/>
          <w:szCs w:val="28"/>
        </w:rPr>
        <w:t>Инструменты для черчения (Приложение</w:t>
      </w:r>
      <w:r w:rsidR="00832559">
        <w:rPr>
          <w:rFonts w:ascii="Times New Roman" w:eastAsia="Times New Roman" w:hAnsi="Times New Roman"/>
          <w:sz w:val="28"/>
          <w:szCs w:val="28"/>
        </w:rPr>
        <w:t xml:space="preserve"> 6</w:t>
      </w:r>
      <w:r w:rsidRPr="00C5412D">
        <w:rPr>
          <w:rFonts w:ascii="Times New Roman" w:eastAsia="Times New Roman" w:hAnsi="Times New Roman"/>
          <w:sz w:val="28"/>
          <w:szCs w:val="28"/>
        </w:rPr>
        <w:t>);</w:t>
      </w:r>
    </w:p>
    <w:p w14:paraId="7733F6AE" w14:textId="77777777" w:rsidR="00C5412D" w:rsidRPr="00C5412D" w:rsidRDefault="00C5412D" w:rsidP="000611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2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ab/>
        <w:t xml:space="preserve">Измерительные инструменты (Приложение </w:t>
      </w:r>
      <w:r w:rsidR="0083255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1F8B5FBC" w14:textId="77777777" w:rsidR="00C5412D" w:rsidRPr="00C5412D" w:rsidRDefault="00C5412D" w:rsidP="000611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2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ab/>
        <w:t>Клавиатура и мышь, если они отличаются от тех, которые предоставляет организатор Чемпионата;</w:t>
      </w:r>
    </w:p>
    <w:p w14:paraId="40E45FC7" w14:textId="77777777" w:rsidR="00C5412D" w:rsidRPr="00C5412D" w:rsidRDefault="00C5412D" w:rsidP="000611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2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ab/>
        <w:t xml:space="preserve">3D-манипулятор разрешается к использованию, если его модель будет одобрена Экспертами на </w:t>
      </w:r>
      <w:r>
        <w:rPr>
          <w:rFonts w:ascii="Times New Roman" w:eastAsia="Times New Roman" w:hAnsi="Times New Roman" w:cs="Times New Roman"/>
          <w:sz w:val="28"/>
          <w:szCs w:val="28"/>
        </w:rPr>
        <w:t>чемпионате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 xml:space="preserve"> (в случае, если она отличается от указанной в Инфраструктурном листе) (Приложение</w:t>
      </w:r>
      <w:r w:rsidR="00832559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143B1CC7" w14:textId="77777777" w:rsidR="00C5412D" w:rsidRPr="00C5412D" w:rsidRDefault="00C5412D" w:rsidP="000611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2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ab/>
        <w:t>Другое электронное оборудование должно быть представлено Экспертам для подтверждения;</w:t>
      </w:r>
    </w:p>
    <w:p w14:paraId="3ACBBCB5" w14:textId="77777777" w:rsidR="00E15F2A" w:rsidRPr="003732A7" w:rsidRDefault="00C5412D" w:rsidP="000611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2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ab/>
        <w:t>Канцелярские принадлежности (</w:t>
      </w:r>
      <w:r>
        <w:rPr>
          <w:rFonts w:ascii="Times New Roman" w:eastAsia="Times New Roman" w:hAnsi="Times New Roman" w:cs="Times New Roman"/>
          <w:sz w:val="28"/>
          <w:szCs w:val="28"/>
        </w:rPr>
        <w:t>карандаш, канцелярская резинка).</w:t>
      </w:r>
    </w:p>
    <w:p w14:paraId="3513515C" w14:textId="77777777" w:rsidR="00E15F2A" w:rsidRPr="00B23EBC" w:rsidRDefault="00A11569" w:rsidP="000611DE">
      <w:pPr>
        <w:pStyle w:val="3"/>
        <w:spacing w:line="276" w:lineRule="auto"/>
        <w:rPr>
          <w:rFonts w:ascii="Times New Roman" w:hAnsi="Times New Roman" w:cs="Times New Roman"/>
          <w:bCs w:val="0"/>
          <w:iCs/>
          <w:sz w:val="28"/>
          <w:szCs w:val="24"/>
          <w:lang w:val="ru-RU"/>
        </w:rPr>
      </w:pPr>
      <w:bookmarkStart w:id="13" w:name="_Toc78885660"/>
      <w:r w:rsidRPr="00B23EBC">
        <w:rPr>
          <w:rFonts w:ascii="Times New Roman" w:hAnsi="Times New Roman" w:cs="Times New Roman"/>
          <w:iCs/>
          <w:sz w:val="28"/>
          <w:szCs w:val="24"/>
          <w:lang w:val="ru-RU"/>
        </w:rPr>
        <w:t>2</w:t>
      </w:r>
      <w:r w:rsidR="00FB022D" w:rsidRPr="00B23EBC">
        <w:rPr>
          <w:rFonts w:ascii="Times New Roman" w:hAnsi="Times New Roman" w:cs="Times New Roman"/>
          <w:iCs/>
          <w:sz w:val="28"/>
          <w:szCs w:val="24"/>
          <w:lang w:val="ru-RU"/>
        </w:rPr>
        <w:t>.2.</w:t>
      </w:r>
      <w:r w:rsidR="00FB022D" w:rsidRPr="00B23EBC">
        <w:rPr>
          <w:rFonts w:ascii="Times New Roman" w:hAnsi="Times New Roman" w:cs="Times New Roman"/>
          <w:b w:val="0"/>
          <w:i/>
          <w:iCs/>
          <w:sz w:val="28"/>
          <w:szCs w:val="24"/>
          <w:lang w:val="ru-RU"/>
        </w:rPr>
        <w:t xml:space="preserve"> </w:t>
      </w:r>
      <w:r w:rsidR="00E15F2A" w:rsidRPr="00B23EBC">
        <w:rPr>
          <w:rFonts w:ascii="Times New Roman" w:hAnsi="Times New Roman" w:cs="Times New Roman"/>
          <w:iCs/>
          <w:sz w:val="28"/>
          <w:szCs w:val="24"/>
          <w:lang w:val="ru-RU"/>
        </w:rPr>
        <w:t>Материалы, оборудование и инструменты, запрещенные на площадке</w:t>
      </w:r>
      <w:bookmarkEnd w:id="13"/>
    </w:p>
    <w:p w14:paraId="4124F596" w14:textId="77777777" w:rsidR="006E45A2" w:rsidRPr="006E45A2" w:rsidRDefault="006E45A2" w:rsidP="000611DE">
      <w:pPr>
        <w:pStyle w:val="aff1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E45A2">
        <w:rPr>
          <w:rFonts w:ascii="Times New Roman" w:eastAsia="Times New Roman" w:hAnsi="Times New Roman"/>
          <w:sz w:val="28"/>
          <w:szCs w:val="28"/>
        </w:rPr>
        <w:t>Использование USB, карт памяти:</w:t>
      </w:r>
    </w:p>
    <w:p w14:paraId="41EE5A0D" w14:textId="77777777" w:rsidR="006E45A2" w:rsidRPr="006E45A2" w:rsidRDefault="006E45A2" w:rsidP="000611D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E45A2">
        <w:rPr>
          <w:rFonts w:ascii="Times New Roman" w:eastAsia="Times New Roman" w:hAnsi="Times New Roman" w:cs="Times New Roman"/>
          <w:sz w:val="28"/>
          <w:szCs w:val="28"/>
        </w:rPr>
        <w:t xml:space="preserve">Никакие внешние запоминающие устройства не должны подключаться к компьютеру на Чемпионате, за исключением случаев, когда они </w:t>
      </w:r>
      <w:r w:rsidRPr="006E45A2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контролируются Главным Экспертом либо техническим экспертом или другим уполномоченным экспертом с разрешения Главного эксперта или Заместителя Главного эксперта;</w:t>
      </w:r>
    </w:p>
    <w:p w14:paraId="70018767" w14:textId="77777777" w:rsidR="006E45A2" w:rsidRPr="006E45A2" w:rsidRDefault="006E45A2" w:rsidP="000611D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E45A2">
        <w:rPr>
          <w:rFonts w:ascii="Times New Roman" w:eastAsia="Times New Roman" w:hAnsi="Times New Roman" w:cs="Times New Roman"/>
          <w:sz w:val="28"/>
          <w:szCs w:val="28"/>
        </w:rPr>
        <w:t>Участникам не разрешается загружать какие-либо цифровые данные в компьютеры для соревнований (драйверы для компьютерной мыши, манипулятора устанавливает технический эксперт после их проверки);</w:t>
      </w:r>
    </w:p>
    <w:p w14:paraId="05B45CBA" w14:textId="77777777" w:rsidR="006E45A2" w:rsidRPr="006E45A2" w:rsidRDefault="006E45A2" w:rsidP="000611DE">
      <w:pPr>
        <w:pStyle w:val="aff1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E45A2">
        <w:rPr>
          <w:rFonts w:ascii="Times New Roman" w:eastAsia="Times New Roman" w:hAnsi="Times New Roman"/>
          <w:sz w:val="28"/>
          <w:szCs w:val="28"/>
        </w:rPr>
        <w:t>Использование персональных компьютеров, планшетов и мобильных телефонов:</w:t>
      </w:r>
    </w:p>
    <w:p w14:paraId="73560B08" w14:textId="77777777" w:rsidR="006E45A2" w:rsidRPr="006E45A2" w:rsidRDefault="006E45A2" w:rsidP="000611D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E45A2">
        <w:rPr>
          <w:rFonts w:ascii="Times New Roman" w:eastAsia="Times New Roman" w:hAnsi="Times New Roman" w:cs="Times New Roman"/>
          <w:sz w:val="28"/>
          <w:szCs w:val="28"/>
        </w:rPr>
        <w:t>Экспертам разрешается использовать персональные портативные компьютеры, планшеты и мобильные телефоны только в помещении для Экспертов.</w:t>
      </w:r>
    </w:p>
    <w:p w14:paraId="46F22C57" w14:textId="77777777" w:rsidR="006E45A2" w:rsidRPr="006E45A2" w:rsidRDefault="006E45A2" w:rsidP="000611D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E45A2">
        <w:rPr>
          <w:rFonts w:ascii="Times New Roman" w:eastAsia="Times New Roman" w:hAnsi="Times New Roman" w:cs="Times New Roman"/>
          <w:sz w:val="28"/>
          <w:szCs w:val="28"/>
        </w:rPr>
        <w:t>Участникам не разрешается приносить на рабочую площадку персональные портативные компьютеры, планшеты и мобильные телефоны, а также использовать их на обеденном перерыве.</w:t>
      </w:r>
    </w:p>
    <w:p w14:paraId="539BD7F3" w14:textId="77777777" w:rsidR="006E45A2" w:rsidRPr="006E45A2" w:rsidRDefault="006E45A2" w:rsidP="000611D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E45A2">
        <w:rPr>
          <w:rFonts w:ascii="Times New Roman" w:eastAsia="Times New Roman" w:hAnsi="Times New Roman" w:cs="Times New Roman"/>
          <w:sz w:val="28"/>
          <w:szCs w:val="28"/>
        </w:rPr>
        <w:t>Участникам не разрешается использовать радионаушники, электронные часы с фотокамерой, любые средства связи и портативные средства хранения и вывода информации (не относится к работе с 3D-принтерами).</w:t>
      </w:r>
    </w:p>
    <w:p w14:paraId="1CB87705" w14:textId="77777777" w:rsidR="006E45A2" w:rsidRPr="006E45A2" w:rsidRDefault="006E45A2" w:rsidP="000611DE">
      <w:pPr>
        <w:pStyle w:val="aff1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E45A2">
        <w:rPr>
          <w:rFonts w:ascii="Times New Roman" w:eastAsia="Times New Roman" w:hAnsi="Times New Roman"/>
          <w:sz w:val="28"/>
          <w:szCs w:val="28"/>
        </w:rPr>
        <w:t>Использование персональных устройств для фото и видеосъемки:</w:t>
      </w:r>
    </w:p>
    <w:p w14:paraId="6BBACA50" w14:textId="77777777" w:rsidR="006E45A2" w:rsidRDefault="006E45A2" w:rsidP="000611D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E45A2">
        <w:rPr>
          <w:rFonts w:ascii="Times New Roman" w:eastAsia="Times New Roman" w:hAnsi="Times New Roman" w:cs="Times New Roman"/>
          <w:sz w:val="28"/>
          <w:szCs w:val="28"/>
        </w:rPr>
        <w:t>Участникам пользоваться фото- и видеоаппаратурой (устройствами связи) во время выполнения зданий запрещено;</w:t>
      </w:r>
    </w:p>
    <w:p w14:paraId="77F0548C" w14:textId="77777777" w:rsidR="00E15F2A" w:rsidRDefault="006E45A2" w:rsidP="000611D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E45A2">
        <w:rPr>
          <w:rFonts w:ascii="Times New Roman" w:eastAsia="Times New Roman" w:hAnsi="Times New Roman" w:cs="Times New Roman"/>
          <w:sz w:val="28"/>
          <w:szCs w:val="28"/>
        </w:rPr>
        <w:t>Экспертам разрешено пользоваться фото- и видеоаппаратурой после последнего технического перерыва конкурсного дня.</w:t>
      </w:r>
    </w:p>
    <w:p w14:paraId="59E877DE" w14:textId="77777777" w:rsidR="006E45A2" w:rsidRDefault="006E45A2" w:rsidP="000611D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4B66F9" w14:textId="77777777" w:rsidR="006E45A2" w:rsidRDefault="006E45A2" w:rsidP="000611D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1F9">
        <w:rPr>
          <w:rFonts w:ascii="Times New Roman" w:eastAsia="Times New Roman" w:hAnsi="Times New Roman" w:cs="Times New Roman"/>
          <w:sz w:val="28"/>
          <w:szCs w:val="28"/>
        </w:rPr>
        <w:t>В случае выявления использования запрещенных материалов и оборудования участником в конкурсный день или на следующий день, эти материалы и оборудование изымаются экспертами до конца чемпионата. Экспертам необходимо проверять Тулбокс каждый день и предотвращать подобные ситуации. Участнику не обнуляют баллы даже, если использование таких материалов и оборудования повлияло на преимущество этого участника над другими.</w:t>
      </w:r>
    </w:p>
    <w:p w14:paraId="55BA4ACD" w14:textId="77777777" w:rsidR="00B37579" w:rsidRDefault="00A11569" w:rsidP="000611DE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4" w:name="_Toc126496249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4"/>
    </w:p>
    <w:p w14:paraId="66D48D56" w14:textId="77777777" w:rsidR="00B37579" w:rsidRDefault="00945E13" w:rsidP="000611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83255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033F078B" w14:textId="77777777" w:rsidR="00B37579" w:rsidRDefault="00B37579" w:rsidP="000611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83255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Инфраструктурный лист</w:t>
      </w:r>
    </w:p>
    <w:p w14:paraId="2411172B" w14:textId="77777777" w:rsidR="00B37579" w:rsidRDefault="00B37579" w:rsidP="000611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83255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3EB2A4E4" w14:textId="77777777" w:rsidR="00B37579" w:rsidRDefault="00B37579" w:rsidP="000611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83255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План застройки</w:t>
      </w:r>
    </w:p>
    <w:p w14:paraId="666C8841" w14:textId="77777777" w:rsidR="00A27EE4" w:rsidRPr="0074251C" w:rsidRDefault="00B37579" w:rsidP="000611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832559">
        <w:rPr>
          <w:rFonts w:ascii="Times New Roman" w:hAnsi="Times New Roman" w:cs="Times New Roman"/>
          <w:sz w:val="28"/>
          <w:szCs w:val="28"/>
        </w:rPr>
        <w:t>5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74251C">
        <w:rPr>
          <w:rFonts w:ascii="Times New Roman" w:hAnsi="Times New Roman" w:cs="Times New Roman"/>
          <w:sz w:val="28"/>
          <w:szCs w:val="28"/>
        </w:rPr>
        <w:t xml:space="preserve">Инженерный дизайн </w:t>
      </w:r>
      <w:r w:rsidR="004B4137">
        <w:rPr>
          <w:rFonts w:ascii="Times New Roman" w:hAnsi="Times New Roman" w:cs="Times New Roman"/>
          <w:sz w:val="28"/>
          <w:szCs w:val="28"/>
        </w:rPr>
        <w:t>САПР</w:t>
      </w:r>
      <w:r w:rsidR="0074251C">
        <w:rPr>
          <w:rFonts w:ascii="Times New Roman" w:hAnsi="Times New Roman" w:cs="Times New Roman"/>
          <w:sz w:val="28"/>
          <w:szCs w:val="28"/>
        </w:rPr>
        <w:t>»</w:t>
      </w:r>
    </w:p>
    <w:p w14:paraId="6CB4261D" w14:textId="77777777" w:rsidR="0074251C" w:rsidRPr="00020263" w:rsidRDefault="0074251C" w:rsidP="000611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832559">
        <w:rPr>
          <w:rFonts w:ascii="Times New Roman" w:hAnsi="Times New Roman" w:cs="Times New Roman"/>
          <w:sz w:val="28"/>
          <w:szCs w:val="28"/>
        </w:rPr>
        <w:t>6</w:t>
      </w:r>
      <w:r w:rsidR="00020263" w:rsidRPr="00020263">
        <w:rPr>
          <w:rFonts w:ascii="Times New Roman" w:hAnsi="Times New Roman" w:cs="Times New Roman"/>
          <w:sz w:val="28"/>
          <w:szCs w:val="28"/>
        </w:rPr>
        <w:t xml:space="preserve"> Инструменты для черчения</w:t>
      </w:r>
    </w:p>
    <w:p w14:paraId="56271414" w14:textId="77777777" w:rsidR="0074251C" w:rsidRPr="00020263" w:rsidRDefault="0074251C" w:rsidP="000611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832559">
        <w:rPr>
          <w:rFonts w:ascii="Times New Roman" w:hAnsi="Times New Roman" w:cs="Times New Roman"/>
          <w:sz w:val="28"/>
          <w:szCs w:val="28"/>
        </w:rPr>
        <w:t>7</w:t>
      </w:r>
      <w:r w:rsidR="00020263" w:rsidRPr="00020263">
        <w:rPr>
          <w:rFonts w:ascii="Times New Roman" w:hAnsi="Times New Roman" w:cs="Times New Roman"/>
          <w:sz w:val="28"/>
          <w:szCs w:val="28"/>
        </w:rPr>
        <w:t xml:space="preserve"> Измерительные инструменты</w:t>
      </w:r>
    </w:p>
    <w:p w14:paraId="343A32AF" w14:textId="77777777" w:rsidR="00D41269" w:rsidRPr="00FB022D" w:rsidRDefault="0074251C" w:rsidP="005B232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 Unicode MS" w:hAnsi="Times New Roman"/>
          <w:i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832559">
        <w:rPr>
          <w:rFonts w:ascii="Times New Roman" w:hAnsi="Times New Roman" w:cs="Times New Roman"/>
          <w:sz w:val="28"/>
          <w:szCs w:val="28"/>
        </w:rPr>
        <w:t>8</w:t>
      </w:r>
      <w:r w:rsidR="00020263" w:rsidRPr="00020263">
        <w:rPr>
          <w:rFonts w:ascii="Times New Roman" w:hAnsi="Times New Roman" w:cs="Times New Roman"/>
          <w:sz w:val="28"/>
          <w:szCs w:val="28"/>
        </w:rPr>
        <w:t xml:space="preserve"> Другое оборудование</w:t>
      </w:r>
    </w:p>
    <w:sectPr w:rsidR="00D41269" w:rsidRPr="00FB022D" w:rsidSect="00976338">
      <w:headerReference w:type="default" r:id="rId14"/>
      <w:footerReference w:type="default" r:id="rId15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6F062" w14:textId="77777777" w:rsidR="00904E0F" w:rsidRDefault="00904E0F" w:rsidP="00970F49">
      <w:pPr>
        <w:spacing w:after="0" w:line="240" w:lineRule="auto"/>
      </w:pPr>
      <w:r>
        <w:separator/>
      </w:r>
    </w:p>
  </w:endnote>
  <w:endnote w:type="continuationSeparator" w:id="0">
    <w:p w14:paraId="531617EC" w14:textId="77777777" w:rsidR="00904E0F" w:rsidRDefault="00904E0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96"/>
      <w:gridCol w:w="3773"/>
    </w:tblGrid>
    <w:tr w:rsidR="00C2147E" w:rsidRPr="00832EBB" w14:paraId="3FC313F8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271B1A51" w14:textId="77777777" w:rsidR="00C2147E" w:rsidRPr="00A204BB" w:rsidRDefault="00C2147E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55CD4B00" w14:textId="77777777" w:rsidR="00C2147E" w:rsidRPr="00A204BB" w:rsidRDefault="00C2147E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18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39E1EA2F" w14:textId="77777777" w:rsidR="00C2147E" w:rsidRDefault="00C214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C5D7D" w14:textId="77777777" w:rsidR="00904E0F" w:rsidRDefault="00904E0F" w:rsidP="00970F49">
      <w:pPr>
        <w:spacing w:after="0" w:line="240" w:lineRule="auto"/>
      </w:pPr>
      <w:r>
        <w:separator/>
      </w:r>
    </w:p>
  </w:footnote>
  <w:footnote w:type="continuationSeparator" w:id="0">
    <w:p w14:paraId="02387D65" w14:textId="77777777" w:rsidR="00904E0F" w:rsidRDefault="00904E0F" w:rsidP="00970F49">
      <w:pPr>
        <w:spacing w:after="0" w:line="240" w:lineRule="auto"/>
      </w:pPr>
      <w:r>
        <w:continuationSeparator/>
      </w:r>
    </w:p>
  </w:footnote>
  <w:footnote w:id="1">
    <w:p w14:paraId="2D23683E" w14:textId="77777777" w:rsidR="00C2147E" w:rsidRDefault="00C2147E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2ABFF" w14:textId="77777777" w:rsidR="00C2147E" w:rsidRPr="00B45AA4" w:rsidRDefault="00C2147E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6381"/>
    <w:multiLevelType w:val="hybridMultilevel"/>
    <w:tmpl w:val="DA962E5E"/>
    <w:lvl w:ilvl="0" w:tplc="D6A4E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766005"/>
    <w:multiLevelType w:val="hybridMultilevel"/>
    <w:tmpl w:val="F3665096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93288"/>
    <w:multiLevelType w:val="hybridMultilevel"/>
    <w:tmpl w:val="A7D4F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E1F3C"/>
    <w:multiLevelType w:val="hybridMultilevel"/>
    <w:tmpl w:val="CC580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86A3428"/>
    <w:multiLevelType w:val="hybridMultilevel"/>
    <w:tmpl w:val="1E1A5386"/>
    <w:lvl w:ilvl="0" w:tplc="0419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22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82554"/>
    <w:multiLevelType w:val="hybridMultilevel"/>
    <w:tmpl w:val="89A4E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BD6907"/>
    <w:multiLevelType w:val="hybridMultilevel"/>
    <w:tmpl w:val="3460D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F862A2"/>
    <w:multiLevelType w:val="hybridMultilevel"/>
    <w:tmpl w:val="BD760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2"/>
  </w:num>
  <w:num w:numId="5">
    <w:abstractNumId w:val="1"/>
  </w:num>
  <w:num w:numId="6">
    <w:abstractNumId w:val="11"/>
  </w:num>
  <w:num w:numId="7">
    <w:abstractNumId w:val="3"/>
  </w:num>
  <w:num w:numId="8">
    <w:abstractNumId w:val="6"/>
  </w:num>
  <w:num w:numId="9">
    <w:abstractNumId w:val="25"/>
  </w:num>
  <w:num w:numId="10">
    <w:abstractNumId w:val="8"/>
  </w:num>
  <w:num w:numId="11">
    <w:abstractNumId w:val="4"/>
  </w:num>
  <w:num w:numId="12">
    <w:abstractNumId w:val="12"/>
  </w:num>
  <w:num w:numId="13">
    <w:abstractNumId w:val="28"/>
  </w:num>
  <w:num w:numId="14">
    <w:abstractNumId w:val="13"/>
  </w:num>
  <w:num w:numId="15">
    <w:abstractNumId w:val="26"/>
  </w:num>
  <w:num w:numId="16">
    <w:abstractNumId w:val="29"/>
  </w:num>
  <w:num w:numId="17">
    <w:abstractNumId w:val="27"/>
  </w:num>
  <w:num w:numId="18">
    <w:abstractNumId w:val="22"/>
  </w:num>
  <w:num w:numId="19">
    <w:abstractNumId w:val="15"/>
  </w:num>
  <w:num w:numId="20">
    <w:abstractNumId w:val="19"/>
  </w:num>
  <w:num w:numId="21">
    <w:abstractNumId w:val="14"/>
  </w:num>
  <w:num w:numId="22">
    <w:abstractNumId w:val="5"/>
  </w:num>
  <w:num w:numId="23">
    <w:abstractNumId w:val="0"/>
  </w:num>
  <w:num w:numId="24">
    <w:abstractNumId w:val="20"/>
  </w:num>
  <w:num w:numId="25">
    <w:abstractNumId w:val="21"/>
  </w:num>
  <w:num w:numId="26">
    <w:abstractNumId w:val="9"/>
  </w:num>
  <w:num w:numId="27">
    <w:abstractNumId w:val="30"/>
  </w:num>
  <w:num w:numId="28">
    <w:abstractNumId w:val="16"/>
  </w:num>
  <w:num w:numId="29">
    <w:abstractNumId w:val="18"/>
  </w:num>
  <w:num w:numId="30">
    <w:abstractNumId w:val="24"/>
  </w:num>
  <w:num w:numId="31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51E8"/>
    <w:rsid w:val="00006C92"/>
    <w:rsid w:val="00020263"/>
    <w:rsid w:val="00021CCE"/>
    <w:rsid w:val="000244DA"/>
    <w:rsid w:val="00024F7D"/>
    <w:rsid w:val="00034D7D"/>
    <w:rsid w:val="00035D6A"/>
    <w:rsid w:val="00037BC3"/>
    <w:rsid w:val="00041A78"/>
    <w:rsid w:val="00056CDE"/>
    <w:rsid w:val="00060785"/>
    <w:rsid w:val="000611DE"/>
    <w:rsid w:val="0006389F"/>
    <w:rsid w:val="00067386"/>
    <w:rsid w:val="00074EF2"/>
    <w:rsid w:val="00081D65"/>
    <w:rsid w:val="00090B50"/>
    <w:rsid w:val="000A16EC"/>
    <w:rsid w:val="000A1F96"/>
    <w:rsid w:val="000B1DE1"/>
    <w:rsid w:val="000B3397"/>
    <w:rsid w:val="000B55A2"/>
    <w:rsid w:val="000C35D1"/>
    <w:rsid w:val="000D258B"/>
    <w:rsid w:val="000D43CC"/>
    <w:rsid w:val="000D4C46"/>
    <w:rsid w:val="000D65B0"/>
    <w:rsid w:val="000D74AA"/>
    <w:rsid w:val="000E1BDD"/>
    <w:rsid w:val="000E3F20"/>
    <w:rsid w:val="000E422D"/>
    <w:rsid w:val="000F0FC3"/>
    <w:rsid w:val="000F4813"/>
    <w:rsid w:val="001024BE"/>
    <w:rsid w:val="001042F7"/>
    <w:rsid w:val="00114D79"/>
    <w:rsid w:val="0011544A"/>
    <w:rsid w:val="00127743"/>
    <w:rsid w:val="001373D9"/>
    <w:rsid w:val="0015561E"/>
    <w:rsid w:val="001627D5"/>
    <w:rsid w:val="0017612A"/>
    <w:rsid w:val="00190C3E"/>
    <w:rsid w:val="001C63E7"/>
    <w:rsid w:val="001E1DF9"/>
    <w:rsid w:val="00200015"/>
    <w:rsid w:val="0020628F"/>
    <w:rsid w:val="00220E70"/>
    <w:rsid w:val="00237603"/>
    <w:rsid w:val="00244AA1"/>
    <w:rsid w:val="00267750"/>
    <w:rsid w:val="00270E01"/>
    <w:rsid w:val="002776A1"/>
    <w:rsid w:val="00287F44"/>
    <w:rsid w:val="002945BE"/>
    <w:rsid w:val="0029547E"/>
    <w:rsid w:val="002A10E5"/>
    <w:rsid w:val="002B1426"/>
    <w:rsid w:val="002B3618"/>
    <w:rsid w:val="002F2906"/>
    <w:rsid w:val="002F7D69"/>
    <w:rsid w:val="003242E1"/>
    <w:rsid w:val="003337D5"/>
    <w:rsid w:val="00333911"/>
    <w:rsid w:val="00334165"/>
    <w:rsid w:val="003411B1"/>
    <w:rsid w:val="00345725"/>
    <w:rsid w:val="00350597"/>
    <w:rsid w:val="003531E7"/>
    <w:rsid w:val="003601A4"/>
    <w:rsid w:val="00362932"/>
    <w:rsid w:val="0037535C"/>
    <w:rsid w:val="0038673C"/>
    <w:rsid w:val="003934F8"/>
    <w:rsid w:val="00397A1B"/>
    <w:rsid w:val="003A1A6D"/>
    <w:rsid w:val="003A21C8"/>
    <w:rsid w:val="003C1D7A"/>
    <w:rsid w:val="003C4C13"/>
    <w:rsid w:val="003C5F97"/>
    <w:rsid w:val="003D0F31"/>
    <w:rsid w:val="003D1E51"/>
    <w:rsid w:val="003D372A"/>
    <w:rsid w:val="003E61AD"/>
    <w:rsid w:val="00405419"/>
    <w:rsid w:val="004201E4"/>
    <w:rsid w:val="004254FE"/>
    <w:rsid w:val="00436FFC"/>
    <w:rsid w:val="00437D28"/>
    <w:rsid w:val="0044354A"/>
    <w:rsid w:val="004441E2"/>
    <w:rsid w:val="00454353"/>
    <w:rsid w:val="00461AC6"/>
    <w:rsid w:val="004720FD"/>
    <w:rsid w:val="0047429A"/>
    <w:rsid w:val="0047429B"/>
    <w:rsid w:val="00485873"/>
    <w:rsid w:val="004904C5"/>
    <w:rsid w:val="004917C4"/>
    <w:rsid w:val="004A07A5"/>
    <w:rsid w:val="004B4137"/>
    <w:rsid w:val="004B692B"/>
    <w:rsid w:val="004C3CAF"/>
    <w:rsid w:val="004C703E"/>
    <w:rsid w:val="004D096E"/>
    <w:rsid w:val="004D0EC7"/>
    <w:rsid w:val="004E785E"/>
    <w:rsid w:val="004E7905"/>
    <w:rsid w:val="00503F5D"/>
    <w:rsid w:val="005055FF"/>
    <w:rsid w:val="00507A20"/>
    <w:rsid w:val="00510059"/>
    <w:rsid w:val="005175FC"/>
    <w:rsid w:val="0051798F"/>
    <w:rsid w:val="005300C1"/>
    <w:rsid w:val="00531E1D"/>
    <w:rsid w:val="00554CBB"/>
    <w:rsid w:val="005560AC"/>
    <w:rsid w:val="0056194A"/>
    <w:rsid w:val="00565B7C"/>
    <w:rsid w:val="005966F9"/>
    <w:rsid w:val="005A010C"/>
    <w:rsid w:val="005A1625"/>
    <w:rsid w:val="005A5E7E"/>
    <w:rsid w:val="005B05D5"/>
    <w:rsid w:val="005B0DEC"/>
    <w:rsid w:val="005B1C40"/>
    <w:rsid w:val="005B2320"/>
    <w:rsid w:val="005B66FC"/>
    <w:rsid w:val="005C2D7D"/>
    <w:rsid w:val="005C6A23"/>
    <w:rsid w:val="005D2CA0"/>
    <w:rsid w:val="005E1193"/>
    <w:rsid w:val="005E30DC"/>
    <w:rsid w:val="00605DD7"/>
    <w:rsid w:val="0060658F"/>
    <w:rsid w:val="00613219"/>
    <w:rsid w:val="00613EBC"/>
    <w:rsid w:val="006233C0"/>
    <w:rsid w:val="0062789A"/>
    <w:rsid w:val="0063396F"/>
    <w:rsid w:val="00635A07"/>
    <w:rsid w:val="00640E46"/>
    <w:rsid w:val="0064179C"/>
    <w:rsid w:val="00641E89"/>
    <w:rsid w:val="00643A8A"/>
    <w:rsid w:val="0064491A"/>
    <w:rsid w:val="00653B50"/>
    <w:rsid w:val="006776B4"/>
    <w:rsid w:val="006873B8"/>
    <w:rsid w:val="006A38F9"/>
    <w:rsid w:val="006A4214"/>
    <w:rsid w:val="006B0FEA"/>
    <w:rsid w:val="006C6D6D"/>
    <w:rsid w:val="006C7A3B"/>
    <w:rsid w:val="006C7CE4"/>
    <w:rsid w:val="006E45A2"/>
    <w:rsid w:val="006F4464"/>
    <w:rsid w:val="00714CA4"/>
    <w:rsid w:val="007250D9"/>
    <w:rsid w:val="007274B8"/>
    <w:rsid w:val="00727F97"/>
    <w:rsid w:val="00730AE0"/>
    <w:rsid w:val="0074251C"/>
    <w:rsid w:val="0074372D"/>
    <w:rsid w:val="00747AD4"/>
    <w:rsid w:val="007604F9"/>
    <w:rsid w:val="00761D4B"/>
    <w:rsid w:val="00764773"/>
    <w:rsid w:val="007735DC"/>
    <w:rsid w:val="007771E0"/>
    <w:rsid w:val="0078311A"/>
    <w:rsid w:val="00786827"/>
    <w:rsid w:val="00791D70"/>
    <w:rsid w:val="00796293"/>
    <w:rsid w:val="007A0C2D"/>
    <w:rsid w:val="007A61C5"/>
    <w:rsid w:val="007A6888"/>
    <w:rsid w:val="007B0DCC"/>
    <w:rsid w:val="007B2222"/>
    <w:rsid w:val="007B3FD5"/>
    <w:rsid w:val="007B63DF"/>
    <w:rsid w:val="007C42F9"/>
    <w:rsid w:val="007C5A0C"/>
    <w:rsid w:val="007D16E9"/>
    <w:rsid w:val="007D1D7D"/>
    <w:rsid w:val="007D3601"/>
    <w:rsid w:val="007D6C20"/>
    <w:rsid w:val="007E04A0"/>
    <w:rsid w:val="007E73B4"/>
    <w:rsid w:val="007E748E"/>
    <w:rsid w:val="00812516"/>
    <w:rsid w:val="00822CD7"/>
    <w:rsid w:val="00832559"/>
    <w:rsid w:val="00832DB1"/>
    <w:rsid w:val="00832EBB"/>
    <w:rsid w:val="00834734"/>
    <w:rsid w:val="00835BF6"/>
    <w:rsid w:val="00837142"/>
    <w:rsid w:val="00871929"/>
    <w:rsid w:val="008761F3"/>
    <w:rsid w:val="00881DD2"/>
    <w:rsid w:val="00882B54"/>
    <w:rsid w:val="008912AE"/>
    <w:rsid w:val="008A63E4"/>
    <w:rsid w:val="008B0F23"/>
    <w:rsid w:val="008B1B4E"/>
    <w:rsid w:val="008B560B"/>
    <w:rsid w:val="008C41F7"/>
    <w:rsid w:val="008D1A00"/>
    <w:rsid w:val="008D6DCF"/>
    <w:rsid w:val="008E5424"/>
    <w:rsid w:val="008F2656"/>
    <w:rsid w:val="008F4970"/>
    <w:rsid w:val="00901689"/>
    <w:rsid w:val="009018F0"/>
    <w:rsid w:val="00903948"/>
    <w:rsid w:val="00904A46"/>
    <w:rsid w:val="00904E0F"/>
    <w:rsid w:val="00906E82"/>
    <w:rsid w:val="0093045E"/>
    <w:rsid w:val="00945E13"/>
    <w:rsid w:val="00953113"/>
    <w:rsid w:val="00954B97"/>
    <w:rsid w:val="00955127"/>
    <w:rsid w:val="00956B46"/>
    <w:rsid w:val="00956BC9"/>
    <w:rsid w:val="00970F49"/>
    <w:rsid w:val="009715DA"/>
    <w:rsid w:val="00976338"/>
    <w:rsid w:val="009931F0"/>
    <w:rsid w:val="009955F8"/>
    <w:rsid w:val="009A36AD"/>
    <w:rsid w:val="009A4B57"/>
    <w:rsid w:val="009B18A2"/>
    <w:rsid w:val="009C13AA"/>
    <w:rsid w:val="009D04EE"/>
    <w:rsid w:val="009E37D3"/>
    <w:rsid w:val="009E52E7"/>
    <w:rsid w:val="009F57C0"/>
    <w:rsid w:val="00A02D0E"/>
    <w:rsid w:val="00A0510D"/>
    <w:rsid w:val="00A11569"/>
    <w:rsid w:val="00A204BB"/>
    <w:rsid w:val="00A20855"/>
    <w:rsid w:val="00A20A67"/>
    <w:rsid w:val="00A27EE4"/>
    <w:rsid w:val="00A36B25"/>
    <w:rsid w:val="00A57976"/>
    <w:rsid w:val="00A636B8"/>
    <w:rsid w:val="00A8496D"/>
    <w:rsid w:val="00A85D42"/>
    <w:rsid w:val="00A87627"/>
    <w:rsid w:val="00A91454"/>
    <w:rsid w:val="00A91D4B"/>
    <w:rsid w:val="00A962D4"/>
    <w:rsid w:val="00A9790B"/>
    <w:rsid w:val="00AA2B8A"/>
    <w:rsid w:val="00AB1519"/>
    <w:rsid w:val="00AB4340"/>
    <w:rsid w:val="00AB69BC"/>
    <w:rsid w:val="00AB75D1"/>
    <w:rsid w:val="00AD2200"/>
    <w:rsid w:val="00AE5CAE"/>
    <w:rsid w:val="00AE6AB7"/>
    <w:rsid w:val="00AE7A32"/>
    <w:rsid w:val="00B04F66"/>
    <w:rsid w:val="00B162B5"/>
    <w:rsid w:val="00B236AD"/>
    <w:rsid w:val="00B23EBC"/>
    <w:rsid w:val="00B30A26"/>
    <w:rsid w:val="00B33EE9"/>
    <w:rsid w:val="00B37579"/>
    <w:rsid w:val="00B40FFB"/>
    <w:rsid w:val="00B4196F"/>
    <w:rsid w:val="00B45392"/>
    <w:rsid w:val="00B45AA4"/>
    <w:rsid w:val="00B4668B"/>
    <w:rsid w:val="00B610A2"/>
    <w:rsid w:val="00B807A3"/>
    <w:rsid w:val="00BA2CF0"/>
    <w:rsid w:val="00BC267E"/>
    <w:rsid w:val="00BC3813"/>
    <w:rsid w:val="00BC7808"/>
    <w:rsid w:val="00BE099A"/>
    <w:rsid w:val="00C06EBC"/>
    <w:rsid w:val="00C0723F"/>
    <w:rsid w:val="00C1641D"/>
    <w:rsid w:val="00C17B01"/>
    <w:rsid w:val="00C2147E"/>
    <w:rsid w:val="00C21E3A"/>
    <w:rsid w:val="00C26C83"/>
    <w:rsid w:val="00C52383"/>
    <w:rsid w:val="00C5412D"/>
    <w:rsid w:val="00C55F10"/>
    <w:rsid w:val="00C56A9B"/>
    <w:rsid w:val="00C64651"/>
    <w:rsid w:val="00C740CF"/>
    <w:rsid w:val="00C8277D"/>
    <w:rsid w:val="00C95538"/>
    <w:rsid w:val="00C96567"/>
    <w:rsid w:val="00C97E44"/>
    <w:rsid w:val="00CA6CCD"/>
    <w:rsid w:val="00CA78C4"/>
    <w:rsid w:val="00CB22E5"/>
    <w:rsid w:val="00CC50B7"/>
    <w:rsid w:val="00CC77EA"/>
    <w:rsid w:val="00CE2498"/>
    <w:rsid w:val="00CE36B8"/>
    <w:rsid w:val="00CF0DA9"/>
    <w:rsid w:val="00D02C00"/>
    <w:rsid w:val="00D10EC0"/>
    <w:rsid w:val="00D12ABD"/>
    <w:rsid w:val="00D16F4B"/>
    <w:rsid w:val="00D17132"/>
    <w:rsid w:val="00D2075B"/>
    <w:rsid w:val="00D229F1"/>
    <w:rsid w:val="00D331E5"/>
    <w:rsid w:val="00D37CEC"/>
    <w:rsid w:val="00D37DEA"/>
    <w:rsid w:val="00D405D4"/>
    <w:rsid w:val="00D41269"/>
    <w:rsid w:val="00D45007"/>
    <w:rsid w:val="00D50BD3"/>
    <w:rsid w:val="00D53525"/>
    <w:rsid w:val="00D617CC"/>
    <w:rsid w:val="00D87A1E"/>
    <w:rsid w:val="00DB457C"/>
    <w:rsid w:val="00DE39D8"/>
    <w:rsid w:val="00DE5614"/>
    <w:rsid w:val="00E02A56"/>
    <w:rsid w:val="00E0407E"/>
    <w:rsid w:val="00E04FDF"/>
    <w:rsid w:val="00E15F2A"/>
    <w:rsid w:val="00E279E8"/>
    <w:rsid w:val="00E52081"/>
    <w:rsid w:val="00E579D6"/>
    <w:rsid w:val="00E74783"/>
    <w:rsid w:val="00E75567"/>
    <w:rsid w:val="00E857D6"/>
    <w:rsid w:val="00E87CD5"/>
    <w:rsid w:val="00EA0163"/>
    <w:rsid w:val="00EA0C3A"/>
    <w:rsid w:val="00EA30C6"/>
    <w:rsid w:val="00EB2779"/>
    <w:rsid w:val="00ED18F9"/>
    <w:rsid w:val="00ED39D8"/>
    <w:rsid w:val="00ED53C9"/>
    <w:rsid w:val="00EE7DA3"/>
    <w:rsid w:val="00EF3FBF"/>
    <w:rsid w:val="00F1136F"/>
    <w:rsid w:val="00F145E3"/>
    <w:rsid w:val="00F1662D"/>
    <w:rsid w:val="00F3099C"/>
    <w:rsid w:val="00F35F4F"/>
    <w:rsid w:val="00F50AC5"/>
    <w:rsid w:val="00F51B96"/>
    <w:rsid w:val="00F5615E"/>
    <w:rsid w:val="00F6025D"/>
    <w:rsid w:val="00F672B2"/>
    <w:rsid w:val="00F8340A"/>
    <w:rsid w:val="00F83D10"/>
    <w:rsid w:val="00F90F6D"/>
    <w:rsid w:val="00F942A3"/>
    <w:rsid w:val="00F96457"/>
    <w:rsid w:val="00FB022D"/>
    <w:rsid w:val="00FB1BFD"/>
    <w:rsid w:val="00FB1F17"/>
    <w:rsid w:val="00FB3492"/>
    <w:rsid w:val="00FB722C"/>
    <w:rsid w:val="00FD20DE"/>
    <w:rsid w:val="00FD4B3F"/>
    <w:rsid w:val="00FD4BCA"/>
    <w:rsid w:val="00FE1FC9"/>
    <w:rsid w:val="00FE2541"/>
    <w:rsid w:val="00FF6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0A80B"/>
  <w15:docId w15:val="{81B7F5EC-F06C-4868-9DA0-9B9F363B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260">
    <w:name w:val="26"/>
    <w:basedOn w:val="a3"/>
    <w:rsid w:val="00903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</w:style>
  <w:style w:type="table" w:customStyle="1" w:styleId="250">
    <w:name w:val="25"/>
    <w:basedOn w:val="a3"/>
    <w:rsid w:val="00903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D:\&#1048;&#1056;&#1055;&#1054;\&#1064;&#1072;&#1073;&#1083;&#1086;&#1085;&#1099;\&#1052;&#1072;&#1090;&#1088;&#1080;&#1094;&#1072;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&#1048;&#1056;&#1055;&#1054;\&#1064;&#1072;&#1073;&#1083;&#1086;&#1085;&#1099;\&#1052;&#1072;&#1090;&#1088;&#1080;&#1094;&#1072;.xls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48;&#1056;&#1055;&#1054;\&#1064;&#1072;&#1073;&#1083;&#1086;&#1085;&#1099;\&#1052;&#1072;&#1090;&#1088;&#1080;&#1094;&#1072;.xls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D:\&#1048;&#1056;&#1055;&#1054;\&#1064;&#1072;&#1073;&#1083;&#1086;&#1085;&#1099;\&#1052;&#1072;&#1090;&#1088;&#1080;&#1094;&#1072;.xls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ZYYsMHfsYqQmI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85052-AEE8-4275-9F46-61A2875A7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17</Pages>
  <Words>3671</Words>
  <Characters>20925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16</cp:revision>
  <dcterms:created xsi:type="dcterms:W3CDTF">2023-05-08T13:35:00Z</dcterms:created>
  <dcterms:modified xsi:type="dcterms:W3CDTF">2023-07-06T12:46:00Z</dcterms:modified>
</cp:coreProperties>
</file>