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8"/>
        <w:gridCol w:w="221"/>
      </w:tblGrid>
      <w:tr w:rsidR="00B610A2" w14:paraId="2FA46BB4" w14:textId="77777777" w:rsidTr="009B18A2">
        <w:tc>
          <w:tcPr>
            <w:tcW w:w="4814" w:type="dxa"/>
          </w:tcPr>
          <w:tbl>
            <w:tblPr>
              <w:tblStyle w:val="af"/>
              <w:tblW w:w="10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4680"/>
            </w:tblGrid>
            <w:tr w:rsidR="00406643" w14:paraId="459AF07F" w14:textId="77777777" w:rsidTr="00C374F9">
              <w:tc>
                <w:tcPr>
                  <w:tcW w:w="5670" w:type="dxa"/>
                </w:tcPr>
                <w:p w14:paraId="66244141" w14:textId="77777777" w:rsidR="00406643" w:rsidRDefault="00406643" w:rsidP="00406643">
                  <w:pPr>
                    <w:pStyle w:val="af1"/>
                    <w:rPr>
                      <w:sz w:val="30"/>
                    </w:rPr>
                  </w:pPr>
                  <w:r w:rsidRPr="00014B87">
                    <w:rPr>
                      <w:b/>
                      <w:noProof/>
                      <w:lang w:val="ru-RU"/>
                    </w:rPr>
                    <w:drawing>
                      <wp:inline distT="0" distB="0" distL="0" distR="0" wp14:anchorId="64091EB6" wp14:editId="4CEC1F82">
                        <wp:extent cx="3343275" cy="1289099"/>
                        <wp:effectExtent l="0" t="0" r="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0870" cy="1330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</w:tcPr>
                <w:p w14:paraId="17E84B3C" w14:textId="77777777" w:rsidR="00406643" w:rsidRDefault="00406643" w:rsidP="00406643">
                  <w:pPr>
                    <w:spacing w:line="360" w:lineRule="auto"/>
                    <w:ind w:left="290"/>
                    <w:jc w:val="center"/>
                    <w:rPr>
                      <w:sz w:val="30"/>
                    </w:rPr>
                  </w:pPr>
                </w:p>
              </w:tc>
            </w:tr>
          </w:tbl>
          <w:p w14:paraId="7088DC3A" w14:textId="1A2127F5" w:rsidR="00B610A2" w:rsidRDefault="00B610A2" w:rsidP="000E4CE5">
            <w:pPr>
              <w:spacing w:line="360" w:lineRule="auto"/>
            </w:pPr>
          </w:p>
        </w:tc>
        <w:tc>
          <w:tcPr>
            <w:tcW w:w="4815" w:type="dxa"/>
          </w:tcPr>
          <w:p w14:paraId="4D757F60" w14:textId="57169433" w:rsidR="00B610A2" w:rsidRDefault="00B610A2" w:rsidP="00B610A2">
            <w:pPr>
              <w:spacing w:line="360" w:lineRule="auto"/>
            </w:pPr>
          </w:p>
        </w:tc>
      </w:tr>
    </w:tbl>
    <w:p w14:paraId="72EBF210" w14:textId="7802BC18" w:rsidR="00B610A2" w:rsidRDefault="00B610A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01FF1EB" w14:textId="77777777" w:rsidR="00334165" w:rsidRPr="00A204BB" w:rsidRDefault="00334165" w:rsidP="00F50AC5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14:paraId="1490AA80" w14:textId="536FA5F3" w:rsidR="00334165" w:rsidRPr="00A204BB" w:rsidRDefault="00D37DEA" w:rsidP="00C17B01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0CE9BA28" w14:textId="4A5081D8" w:rsidR="00832EBB" w:rsidRPr="00A204BB" w:rsidRDefault="000F0FC3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«</w:t>
      </w:r>
      <w:r w:rsidR="000E4CE5">
        <w:rPr>
          <w:rFonts w:ascii="Times New Roman" w:eastAsia="Arial Unicode MS" w:hAnsi="Times New Roman" w:cs="Times New Roman"/>
          <w:sz w:val="56"/>
          <w:szCs w:val="56"/>
        </w:rPr>
        <w:t>Флористика</w:t>
      </w:r>
      <w:r w:rsidR="00D45841">
        <w:rPr>
          <w:rFonts w:ascii="Times New Roman" w:eastAsia="Arial Unicode MS" w:hAnsi="Times New Roman" w:cs="Times New Roman"/>
          <w:sz w:val="56"/>
          <w:szCs w:val="56"/>
        </w:rPr>
        <w:t xml:space="preserve"> юниоры</w:t>
      </w:r>
      <w:r>
        <w:rPr>
          <w:rFonts w:ascii="Times New Roman" w:eastAsia="Arial Unicode MS" w:hAnsi="Times New Roman" w:cs="Times New Roman"/>
          <w:sz w:val="56"/>
          <w:szCs w:val="56"/>
        </w:rPr>
        <w:t>»</w:t>
      </w:r>
    </w:p>
    <w:p w14:paraId="7B029E0D" w14:textId="77777777"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0BEB1D1C" w14:textId="77777777"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04669232" w14:textId="77777777" w:rsidR="009B18A2" w:rsidRDefault="009B18A2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7D975935" w14:textId="19818D94"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B26771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65DE8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B943AE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943A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943A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E6A7DA7" w14:textId="153E2606" w:rsidR="00D45841" w:rsidRPr="00B943AE" w:rsidRDefault="0029547E">
      <w:pPr>
        <w:pStyle w:val="11"/>
        <w:tabs>
          <w:tab w:val="left" w:pos="440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B943AE">
        <w:rPr>
          <w:rFonts w:ascii="Times New Roman" w:hAnsi="Times New Roman"/>
          <w:sz w:val="28"/>
          <w:highlight w:val="yellow"/>
          <w:lang w:val="ru-RU" w:eastAsia="ru-RU"/>
        </w:rPr>
        <w:fldChar w:fldCharType="begin"/>
      </w:r>
      <w:r w:rsidRPr="00B943AE">
        <w:rPr>
          <w:rFonts w:ascii="Times New Roman" w:hAnsi="Times New Roman"/>
          <w:sz w:val="28"/>
          <w:highlight w:val="yellow"/>
          <w:lang w:val="ru-RU" w:eastAsia="ru-RU"/>
        </w:rPr>
        <w:instrText xml:space="preserve"> TOC \o "1-2" \h \z \u </w:instrText>
      </w:r>
      <w:r w:rsidRPr="00B943AE">
        <w:rPr>
          <w:rFonts w:ascii="Times New Roman" w:hAnsi="Times New Roman"/>
          <w:sz w:val="28"/>
          <w:highlight w:val="yellow"/>
          <w:lang w:val="ru-RU" w:eastAsia="ru-RU"/>
        </w:rPr>
        <w:fldChar w:fldCharType="separate"/>
      </w:r>
      <w:hyperlink w:anchor="_Toc140050883" w:history="1">
        <w:r w:rsidR="00D45841" w:rsidRPr="00B943AE">
          <w:rPr>
            <w:rStyle w:val="ae"/>
            <w:rFonts w:ascii="Times New Roman" w:hAnsi="Times New Roman"/>
            <w:noProof/>
            <w:sz w:val="28"/>
          </w:rPr>
          <w:t>1.</w:t>
        </w:r>
        <w:r w:rsidR="00D45841" w:rsidRPr="00B943AE">
          <w:rPr>
            <w:rFonts w:ascii="Times New Roman" w:eastAsiaTheme="minorEastAsia" w:hAnsi="Times New Roman"/>
            <w:bCs w:val="0"/>
            <w:noProof/>
            <w:sz w:val="28"/>
            <w:lang w:val="ru-RU" w:eastAsia="ru-RU"/>
          </w:rPr>
          <w:tab/>
        </w:r>
        <w:r w:rsidR="00D45841" w:rsidRPr="00B943AE">
          <w:rPr>
            <w:rStyle w:val="ae"/>
            <w:rFonts w:ascii="Times New Roman" w:hAnsi="Times New Roman"/>
            <w:noProof/>
            <w:sz w:val="28"/>
          </w:rPr>
          <w:t>ОСНОВНЫЕ ТРЕБОВАНИЯ КОМПЕТЕНЦИИ</w:t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tab/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instrText xml:space="preserve"> PAGEREF _Toc140050883 \h </w:instrText>
        </w:r>
        <w:r w:rsidR="00D45841" w:rsidRPr="00B943AE">
          <w:rPr>
            <w:rFonts w:ascii="Times New Roman" w:hAnsi="Times New Roman"/>
            <w:noProof/>
            <w:webHidden/>
            <w:sz w:val="28"/>
          </w:rPr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t>3</w:t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66360BD" w14:textId="60414BB3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84" w:history="1">
        <w:r w:rsidR="00D45841" w:rsidRPr="00B943A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_Toc140050884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3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2D82E9E2" w14:textId="192430ED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85" w:history="1">
        <w:r w:rsidR="00D45841" w:rsidRPr="00B943AE">
          <w:rPr>
            <w:rStyle w:val="ae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="00D45841" w:rsidRPr="00B943AE">
          <w:rPr>
            <w:rStyle w:val="ae"/>
            <w:caps/>
            <w:noProof/>
            <w:sz w:val="28"/>
            <w:szCs w:val="28"/>
          </w:rPr>
          <w:t>«Флористика»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_Toc140050885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3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125357EC" w14:textId="6A98EDD4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86" w:history="1">
        <w:r w:rsidR="00D45841" w:rsidRPr="00B943AE">
          <w:rPr>
            <w:rStyle w:val="ae"/>
            <w:noProof/>
            <w:sz w:val="28"/>
            <w:szCs w:val="28"/>
          </w:rPr>
          <w:t>1.3. ТРЕБОВАНИЯ К СХЕМЕ ОЦЕНКИ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_Toc140050886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10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2260C3E4" w14:textId="08D33C5A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87" w:history="1">
        <w:r w:rsidR="00D45841" w:rsidRPr="00B943A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_Toc140050887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10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7547BC6B" w14:textId="7AF70000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88" w:history="1">
        <w:r w:rsidR="00D45841" w:rsidRPr="00B943AE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D45841" w:rsidRPr="00B943AE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_Toc140050888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13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5C1456B8" w14:textId="41557850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89" w:history="1">
        <w:r w:rsidR="00D45841" w:rsidRPr="00B943A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_Toc140050889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17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134FC8CF" w14:textId="11981AFD" w:rsidR="00D45841" w:rsidRPr="00B943AE" w:rsidRDefault="008A3BC3">
      <w:pPr>
        <w:pStyle w:val="25"/>
        <w:rPr>
          <w:rFonts w:eastAsiaTheme="minorEastAsia"/>
          <w:noProof/>
          <w:sz w:val="28"/>
          <w:szCs w:val="28"/>
        </w:rPr>
      </w:pPr>
      <w:hyperlink w:anchor="_Toc140050890" w:history="1">
        <w:r w:rsidR="00D45841" w:rsidRPr="00B943AE">
          <w:rPr>
            <w:rStyle w:val="ae"/>
            <w:noProof/>
            <w:sz w:val="28"/>
            <w:szCs w:val="28"/>
          </w:rPr>
          <w:t xml:space="preserve">2.1. </w:t>
        </w:r>
        <w:r w:rsidR="00D45841" w:rsidRPr="00B943A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D45841" w:rsidRPr="00B943AE">
          <w:rPr>
            <w:noProof/>
            <w:webHidden/>
            <w:sz w:val="28"/>
            <w:szCs w:val="28"/>
          </w:rPr>
          <w:tab/>
        </w:r>
        <w:r w:rsidR="00D45841" w:rsidRPr="00B943AE">
          <w:rPr>
            <w:noProof/>
            <w:webHidden/>
            <w:sz w:val="28"/>
            <w:szCs w:val="28"/>
          </w:rPr>
          <w:fldChar w:fldCharType="begin"/>
        </w:r>
        <w:r w:rsidR="00D45841" w:rsidRPr="00B943AE">
          <w:rPr>
            <w:noProof/>
            <w:webHidden/>
            <w:sz w:val="28"/>
            <w:szCs w:val="28"/>
          </w:rPr>
          <w:instrText xml:space="preserve"> PAGEREF _Toc140050890 \h </w:instrText>
        </w:r>
        <w:r w:rsidR="00D45841" w:rsidRPr="00B943AE">
          <w:rPr>
            <w:noProof/>
            <w:webHidden/>
            <w:sz w:val="28"/>
            <w:szCs w:val="28"/>
          </w:rPr>
        </w:r>
        <w:r w:rsidR="00D45841" w:rsidRPr="00B943AE">
          <w:rPr>
            <w:noProof/>
            <w:webHidden/>
            <w:sz w:val="28"/>
            <w:szCs w:val="28"/>
          </w:rPr>
          <w:fldChar w:fldCharType="separate"/>
        </w:r>
        <w:r w:rsidR="00D45841" w:rsidRPr="00B943AE">
          <w:rPr>
            <w:noProof/>
            <w:webHidden/>
            <w:sz w:val="28"/>
            <w:szCs w:val="28"/>
          </w:rPr>
          <w:t>18</w:t>
        </w:r>
        <w:r w:rsidR="00D45841" w:rsidRPr="00B943AE">
          <w:rPr>
            <w:noProof/>
            <w:webHidden/>
            <w:sz w:val="28"/>
            <w:szCs w:val="28"/>
          </w:rPr>
          <w:fldChar w:fldCharType="end"/>
        </w:r>
      </w:hyperlink>
    </w:p>
    <w:p w14:paraId="76D75941" w14:textId="02738EBE" w:rsidR="00D45841" w:rsidRPr="00B943AE" w:rsidRDefault="008A3BC3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40050891" w:history="1">
        <w:r w:rsidR="00D45841" w:rsidRPr="00B943A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tab/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instrText xml:space="preserve"> PAGEREF _Toc140050891 \h </w:instrText>
        </w:r>
        <w:r w:rsidR="00D45841" w:rsidRPr="00B943AE">
          <w:rPr>
            <w:rFonts w:ascii="Times New Roman" w:hAnsi="Times New Roman"/>
            <w:noProof/>
            <w:webHidden/>
            <w:sz w:val="28"/>
          </w:rPr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t>25</w:t>
        </w:r>
        <w:r w:rsidR="00D45841" w:rsidRPr="00B943A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167DAD35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943AE"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9277B4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277B4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3330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ru-RU" w:eastAsia="ru-RU"/>
        </w:rPr>
      </w:pPr>
    </w:p>
    <w:p w14:paraId="095FF36E" w14:textId="34936626" w:rsidR="008E7C13" w:rsidRPr="008E7C13" w:rsidRDefault="009B106B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Т</w:t>
      </w:r>
      <w:r w:rsidR="008E7C13"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К</w:t>
      </w:r>
      <w:r w:rsidR="00F50AC5"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 w:rsidR="008E7C13"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требования компетенции</w:t>
      </w:r>
    </w:p>
    <w:p w14:paraId="2A93C888" w14:textId="1FA97AF4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ВИК –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визуально-измерительный контроль</w:t>
      </w:r>
    </w:p>
    <w:p w14:paraId="6688A668" w14:textId="74B32816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КЗ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конкурсное задание</w:t>
      </w:r>
    </w:p>
    <w:p w14:paraId="7AFB9946" w14:textId="43E8E160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ИЛ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инфраструктурный лист</w:t>
      </w:r>
    </w:p>
    <w:p w14:paraId="4CA27731" w14:textId="11319FCB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КО 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критерии оценки</w:t>
      </w:r>
    </w:p>
    <w:p w14:paraId="124DBE3B" w14:textId="4012630C" w:rsid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ПЗ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план застройки площадки компетенции</w:t>
      </w:r>
    </w:p>
    <w:p w14:paraId="0209C613" w14:textId="4F3092F1" w:rsidR="008E7C13" w:rsidRPr="008E7C13" w:rsidRDefault="008E7C13" w:rsidP="008E7C13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ЛИК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л</w:t>
      </w:r>
      <w:r w:rsidRPr="008E7C13">
        <w:rPr>
          <w:rFonts w:ascii="Times New Roman" w:eastAsia="Times New Roman" w:hAnsi="Times New Roman"/>
          <w:i/>
          <w:color w:val="000000"/>
          <w:sz w:val="28"/>
          <w:szCs w:val="28"/>
        </w:rPr>
        <w:t>ичный инструмент конкурсанта</w:t>
      </w:r>
    </w:p>
    <w:p w14:paraId="314D84EA" w14:textId="2E4D6FB6" w:rsidR="00DA57AA" w:rsidRPr="00B6286E" w:rsidRDefault="00DA57AA" w:rsidP="00DA57AA">
      <w:pPr>
        <w:pStyle w:val="aff1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6286E">
        <w:rPr>
          <w:rFonts w:ascii="Times New Roman" w:eastAsia="Times New Roman" w:hAnsi="Times New Roman"/>
          <w:i/>
          <w:color w:val="000000"/>
          <w:sz w:val="28"/>
          <w:szCs w:val="28"/>
        </w:rPr>
        <w:t>РЧ – региональный чемпионат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1ED5FD04" w:rsidR="00DE39D8" w:rsidRDefault="00D37DEA" w:rsidP="009B106B">
      <w:pPr>
        <w:pStyle w:val="-1"/>
        <w:numPr>
          <w:ilvl w:val="0"/>
          <w:numId w:val="38"/>
        </w:num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0050883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09D161E3" w14:textId="77777777" w:rsidR="009B106B" w:rsidRPr="00D17132" w:rsidRDefault="009B106B" w:rsidP="009B106B">
      <w:pPr>
        <w:pStyle w:val="-2"/>
        <w:spacing w:before="0" w:after="0"/>
        <w:ind w:left="360"/>
        <w:jc w:val="both"/>
        <w:rPr>
          <w:rFonts w:ascii="Times New Roman" w:hAnsi="Times New Roman"/>
          <w:sz w:val="24"/>
        </w:rPr>
      </w:pPr>
      <w:bookmarkStart w:id="2" w:name="_Toc124422966"/>
      <w:bookmarkStart w:id="3" w:name="_Toc1400508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  <w:bookmarkEnd w:id="3"/>
    </w:p>
    <w:p w14:paraId="40A505CD" w14:textId="39ADE4CE" w:rsid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>Требования компетенции (ТК) «</w:t>
      </w:r>
      <w:r>
        <w:rPr>
          <w:rFonts w:ascii="Times New Roman" w:hAnsi="Times New Roman"/>
          <w:sz w:val="28"/>
          <w:szCs w:val="28"/>
        </w:rPr>
        <w:t>Флористика</w:t>
      </w:r>
      <w:r w:rsidRPr="009B106B">
        <w:rPr>
          <w:rFonts w:ascii="Times New Roman" w:hAnsi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15DC5621" w14:textId="182DD94B" w:rsidR="009B106B" w:rsidRP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специальности. </w:t>
      </w:r>
    </w:p>
    <w:p w14:paraId="40E0DC7F" w14:textId="50C12F9E" w:rsidR="009B106B" w:rsidRP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0D77C9EF" w14:textId="77777777" w:rsidR="009B106B" w:rsidRP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0690B8E" w14:textId="3972BE25" w:rsidR="009B106B" w:rsidRDefault="009B106B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106B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1F566DD" w14:textId="77777777" w:rsidR="00C374F9" w:rsidRPr="009B106B" w:rsidRDefault="00C374F9" w:rsidP="009B106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38B9950" w14:textId="08D113F0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40050885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</w:t>
      </w:r>
      <w:r w:rsidR="00D5141E">
        <w:rPr>
          <w:rFonts w:ascii="Times New Roman" w:hAnsi="Times New Roman"/>
          <w:color w:val="000000"/>
          <w:sz w:val="24"/>
          <w:lang w:val="ru-RU"/>
        </w:rPr>
        <w:t xml:space="preserve">АЧ СПЕЦИАЛИСТА ПО КОМПЕТЕНЦИИ </w:t>
      </w:r>
      <w:r w:rsidR="00D5141E" w:rsidRPr="00D5141E">
        <w:rPr>
          <w:rFonts w:ascii="Times New Roman" w:hAnsi="Times New Roman"/>
          <w:caps/>
          <w:color w:val="000000"/>
          <w:sz w:val="24"/>
          <w:lang w:val="ru-RU"/>
        </w:rPr>
        <w:t>«Флористика</w:t>
      </w:r>
      <w:r w:rsidRPr="00D5141E">
        <w:rPr>
          <w:rFonts w:ascii="Times New Roman" w:hAnsi="Times New Roman"/>
          <w:caps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4"/>
        <w:gridCol w:w="1458"/>
      </w:tblGrid>
      <w:tr w:rsidR="000244DA" w:rsidRPr="006E3306" w14:paraId="690948A9" w14:textId="77777777" w:rsidTr="00867A5E">
        <w:tc>
          <w:tcPr>
            <w:tcW w:w="320" w:type="pct"/>
            <w:shd w:val="clear" w:color="auto" w:fill="92D050"/>
            <w:vAlign w:val="center"/>
          </w:tcPr>
          <w:p w14:paraId="7D857557" w14:textId="77777777" w:rsidR="000244DA" w:rsidRPr="006E3306" w:rsidRDefault="000244DA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03F37E4C" w14:textId="77777777" w:rsidR="000244DA" w:rsidRPr="006E3306" w:rsidRDefault="000244DA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2F40EE78" w14:textId="77777777" w:rsidR="000244DA" w:rsidRPr="006E3306" w:rsidRDefault="000244DA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E3306" w:rsidRPr="006E3306" w14:paraId="46A6AEBF" w14:textId="77777777" w:rsidTr="00867A5E">
        <w:tc>
          <w:tcPr>
            <w:tcW w:w="320" w:type="pct"/>
            <w:shd w:val="clear" w:color="auto" w:fill="auto"/>
            <w:vAlign w:val="center"/>
          </w:tcPr>
          <w:p w14:paraId="63258258" w14:textId="2E4604BF" w:rsidR="006C4167" w:rsidRPr="006E3306" w:rsidRDefault="00F22075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1066527" w14:textId="06AA0CC5" w:rsidR="006C4167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 и самоорганизация                          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D635452" w14:textId="55319CD6" w:rsidR="006C4167" w:rsidRPr="006E3306" w:rsidRDefault="001D15B9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C4167" w:rsidRPr="006E3306" w14:paraId="11E364D8" w14:textId="77777777" w:rsidTr="00867A5E">
        <w:tc>
          <w:tcPr>
            <w:tcW w:w="320" w:type="pct"/>
            <w:shd w:val="clear" w:color="auto" w:fill="auto"/>
            <w:vAlign w:val="center"/>
          </w:tcPr>
          <w:p w14:paraId="1274169F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2A18A5DE" w14:textId="77777777" w:rsidR="006C4167" w:rsidRPr="006E3306" w:rsidRDefault="006C4167" w:rsidP="006E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3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8D21C74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возможности и характеристики индустрии флористики и точки ее пересечения с другими профессиями;</w:t>
            </w:r>
          </w:p>
          <w:p w14:paraId="0F9A861B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элементы цветочного дизайна;</w:t>
            </w:r>
          </w:p>
          <w:p w14:paraId="361765DE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законодательство, обязательства, документы и технологии в области обеспечения здоровья и безопасности;</w:t>
            </w:r>
          </w:p>
          <w:p w14:paraId="3AABC7FF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организации труда и расстановки приоритетов;</w:t>
            </w:r>
          </w:p>
          <w:p w14:paraId="6B244D03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правильно планировать рабочее время;</w:t>
            </w:r>
          </w:p>
          <w:p w14:paraId="6AAB61F3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минимизировать отходы и издержки;</w:t>
            </w:r>
          </w:p>
          <w:p w14:paraId="0A947A3A" w14:textId="4BD99CD7" w:rsidR="0063322A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экологической устойчивости в рамках индустрии.</w:t>
            </w: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D21B9D7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C4167" w:rsidRPr="006E3306" w14:paraId="676BA9E8" w14:textId="77777777" w:rsidTr="00867A5E">
        <w:tc>
          <w:tcPr>
            <w:tcW w:w="320" w:type="pct"/>
            <w:shd w:val="clear" w:color="auto" w:fill="auto"/>
            <w:vAlign w:val="center"/>
          </w:tcPr>
          <w:p w14:paraId="4157CCAD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  <w:vAlign w:val="center"/>
          </w:tcPr>
          <w:p w14:paraId="0639EFD5" w14:textId="77777777" w:rsidR="006C4167" w:rsidRPr="006E3306" w:rsidRDefault="006C4167" w:rsidP="006E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A70B6E6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быть креативным, артистичным, оригинальным и изобретательным;</w:t>
            </w:r>
          </w:p>
          <w:p w14:paraId="51258845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инициативу;</w:t>
            </w:r>
          </w:p>
          <w:p w14:paraId="27E99C8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быть гибким и адаптированным к изменяющимся обстоятельствам;</w:t>
            </w:r>
          </w:p>
          <w:p w14:paraId="4825C7BF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постоянно развиваться в профессиональном плане для того, чтобы оставаться в курсе актуальных трендов, новых идей, стилей и материалов;</w:t>
            </w:r>
          </w:p>
          <w:p w14:paraId="6C6CBDC8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демонстрировать готовность пробовать новые методы и принимать изменения;</w:t>
            </w:r>
          </w:p>
          <w:p w14:paraId="22B981DE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эффективно планировать и организовать труд для лучшего использования имеющихся ресурсов;</w:t>
            </w:r>
          </w:p>
          <w:p w14:paraId="41B7DDD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планировать проекты различных масштабов и различной сложности;</w:t>
            </w:r>
          </w:p>
          <w:p w14:paraId="45C56F4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работать, соблюдая нормы и технологии в области обеспечения здоровья и безопасности;</w:t>
            </w:r>
          </w:p>
          <w:p w14:paraId="424B7E5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работать в условиях сжатых сроков и успеть вовремя выполнять намеченную работу;</w:t>
            </w:r>
          </w:p>
          <w:p w14:paraId="6053EA54" w14:textId="6539BCBE" w:rsidR="0063322A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sz w:val="28"/>
                <w:szCs w:val="28"/>
              </w:rPr>
              <w:t>работать эффективно, проявляя инициативу, и демонстрировать высокую степень самостоятельности в вопросах методов работы.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E517E6C" w14:textId="77777777" w:rsidR="006C4167" w:rsidRPr="006E3306" w:rsidRDefault="006C4167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518619C5" w14:textId="77777777" w:rsidTr="00867A5E">
        <w:tc>
          <w:tcPr>
            <w:tcW w:w="320" w:type="pct"/>
            <w:shd w:val="clear" w:color="auto" w:fill="auto"/>
          </w:tcPr>
          <w:p w14:paraId="492BEC8C" w14:textId="26D4288B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23" w:type="pct"/>
            <w:shd w:val="clear" w:color="auto" w:fill="auto"/>
          </w:tcPr>
          <w:p w14:paraId="351E8370" w14:textId="3424216F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за материалами и инструментами                    </w:t>
            </w:r>
          </w:p>
        </w:tc>
        <w:tc>
          <w:tcPr>
            <w:tcW w:w="757" w:type="pct"/>
            <w:shd w:val="clear" w:color="auto" w:fill="auto"/>
          </w:tcPr>
          <w:p w14:paraId="6EA52B96" w14:textId="3889FC41" w:rsidR="006E3306" w:rsidRPr="006E3306" w:rsidRDefault="001D15B9" w:rsidP="009D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E3306" w:rsidRPr="006E3306" w14:paraId="6906BE76" w14:textId="77777777" w:rsidTr="00867A5E">
        <w:tc>
          <w:tcPr>
            <w:tcW w:w="320" w:type="pct"/>
            <w:shd w:val="clear" w:color="auto" w:fill="auto"/>
          </w:tcPr>
          <w:p w14:paraId="20977335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F3FC534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C7D0F25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виды цветов и ботанических материалов;</w:t>
            </w:r>
          </w:p>
          <w:p w14:paraId="04BABB36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верную терминологию для всех растительных материалов;</w:t>
            </w:r>
          </w:p>
          <w:p w14:paraId="0AACC603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требования к хранению материалов;</w:t>
            </w:r>
          </w:p>
          <w:p w14:paraId="213507D4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правильное обращение с материалами и их наиболее соответствующее применение для того или иного проекта;</w:t>
            </w:r>
          </w:p>
          <w:p w14:paraId="0A7A2656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хранения срезанных цветов и растений;</w:t>
            </w:r>
          </w:p>
          <w:p w14:paraId="0B1D6E50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сезоны роста и цветения растений и использование различных ботанических материалов;</w:t>
            </w:r>
          </w:p>
          <w:p w14:paraId="031DA7F7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материалами после сборки/срезки.</w:t>
            </w:r>
          </w:p>
          <w:p w14:paraId="23C16B59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 и оборудование, используемые во флористике;</w:t>
            </w:r>
          </w:p>
          <w:p w14:paraId="4E400D26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надлежащее применение и методы использования инструментов</w:t>
            </w:r>
          </w:p>
          <w:p w14:paraId="6D2B8D85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</w:tcPr>
          <w:p w14:paraId="3AE11C48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74EEDA89" w14:textId="77777777" w:rsidTr="00867A5E">
        <w:tc>
          <w:tcPr>
            <w:tcW w:w="320" w:type="pct"/>
            <w:shd w:val="clear" w:color="auto" w:fill="auto"/>
          </w:tcPr>
          <w:p w14:paraId="42C59992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A455728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12D3FA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бережно обращаться со всеми ботаническими материалами; </w:t>
            </w:r>
          </w:p>
          <w:p w14:paraId="5FF06E6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обрабатывать и подготавливать ботанические материалы для дизайна;</w:t>
            </w:r>
          </w:p>
          <w:p w14:paraId="25C8DCE8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следить за состоянием ботанических материалов;</w:t>
            </w:r>
          </w:p>
          <w:p w14:paraId="25CF888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хранить ботанические материалы при правильной температуре;</w:t>
            </w:r>
          </w:p>
          <w:p w14:paraId="25B63BA7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129"/>
              </w:tabs>
              <w:spacing w:after="0" w:line="240" w:lineRule="auto"/>
              <w:ind w:left="4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должным образом ухаживать за искусственными материалами, контейнерами, высушенными материалами и другими материалами, используемыми при создании дизайна;</w:t>
            </w:r>
          </w:p>
          <w:p w14:paraId="31A154AD" w14:textId="5B1B3282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инструменты и оборудование и использовать их соответствующим образом.</w:t>
            </w:r>
          </w:p>
        </w:tc>
        <w:tc>
          <w:tcPr>
            <w:tcW w:w="757" w:type="pct"/>
            <w:shd w:val="clear" w:color="auto" w:fill="auto"/>
          </w:tcPr>
          <w:p w14:paraId="153A3423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268FAF1B" w14:textId="77777777" w:rsidTr="00867A5E">
        <w:tc>
          <w:tcPr>
            <w:tcW w:w="320" w:type="pct"/>
            <w:shd w:val="clear" w:color="auto" w:fill="auto"/>
          </w:tcPr>
          <w:p w14:paraId="0A429FFA" w14:textId="3D6D91F3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</w:tcPr>
          <w:p w14:paraId="2F84E042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в сфере деловых коммуникаций </w:t>
            </w:r>
          </w:p>
          <w:p w14:paraId="38FFE401" w14:textId="179C1AAC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(Бизнес и коммуникации)</w:t>
            </w:r>
          </w:p>
        </w:tc>
        <w:tc>
          <w:tcPr>
            <w:tcW w:w="757" w:type="pct"/>
            <w:shd w:val="clear" w:color="auto" w:fill="auto"/>
          </w:tcPr>
          <w:p w14:paraId="4BDADE51" w14:textId="06ECC4C7" w:rsidR="006E3306" w:rsidRPr="006E3306" w:rsidRDefault="009D21A1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E3306" w:rsidRPr="006E3306" w14:paraId="6810C162" w14:textId="77777777" w:rsidTr="00867A5E">
        <w:tc>
          <w:tcPr>
            <w:tcW w:w="320" w:type="pct"/>
            <w:shd w:val="clear" w:color="auto" w:fill="auto"/>
          </w:tcPr>
          <w:p w14:paraId="713D64F0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5DCCE390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842F02B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умения завоевать и удерживать доверие клиента, правильно интерпретировать первоначальные инструкции;</w:t>
            </w:r>
          </w:p>
          <w:p w14:paraId="5B0467D4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создания и поддержания продуктивных рабочих отношений с коллегами и другими профессионалами в рамках проекта;</w:t>
            </w:r>
          </w:p>
          <w:p w14:paraId="5B564BFD" w14:textId="5310116C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умения понять пожелания клиента, правильно трактуя первоначальные инструкции.</w:t>
            </w:r>
          </w:p>
        </w:tc>
        <w:tc>
          <w:tcPr>
            <w:tcW w:w="757" w:type="pct"/>
            <w:shd w:val="clear" w:color="auto" w:fill="auto"/>
          </w:tcPr>
          <w:p w14:paraId="18AE0C0B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3081E928" w14:textId="77777777" w:rsidTr="00867A5E">
        <w:tc>
          <w:tcPr>
            <w:tcW w:w="320" w:type="pct"/>
            <w:shd w:val="clear" w:color="auto" w:fill="auto"/>
          </w:tcPr>
          <w:p w14:paraId="65D7C010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2A793B2C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07DFBFC9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дизайн магазина, используя ботанические материалы и, при необходимости, мебель, стойки, вазы, контейнеры и аксессуары;</w:t>
            </w:r>
          </w:p>
          <w:p w14:paraId="2DCD295C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материалы, учитывая этические аспекты вопроса;</w:t>
            </w:r>
          </w:p>
          <w:p w14:paraId="32B86FC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соответствующие тому или иному продукту материалы;</w:t>
            </w:r>
          </w:p>
          <w:p w14:paraId="68A44E4D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правильно толковать экологические требования в отношении продукта;</w:t>
            </w:r>
          </w:p>
          <w:p w14:paraId="025CBE3D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внимательно относиться к просьбам клиента;</w:t>
            </w:r>
          </w:p>
          <w:p w14:paraId="3AFACA9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практические презентации на отраслевых ярмарках;</w:t>
            </w:r>
          </w:p>
          <w:p w14:paraId="423B68BD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48" w:hanging="34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верно соблюдать временные рамки;</w:t>
            </w:r>
          </w:p>
          <w:p w14:paraId="20F0227F" w14:textId="7C2DEFA0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подготавливать цветочные работы к соответствующей их категории безопасной транспортировке.</w:t>
            </w:r>
          </w:p>
        </w:tc>
        <w:tc>
          <w:tcPr>
            <w:tcW w:w="757" w:type="pct"/>
            <w:shd w:val="clear" w:color="auto" w:fill="auto"/>
          </w:tcPr>
          <w:p w14:paraId="37681F34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596ECE61" w14:textId="77777777" w:rsidTr="00867A5E">
        <w:tc>
          <w:tcPr>
            <w:tcW w:w="320" w:type="pct"/>
            <w:shd w:val="clear" w:color="auto" w:fill="auto"/>
          </w:tcPr>
          <w:p w14:paraId="02DA6027" w14:textId="094ECC95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23" w:type="pct"/>
            <w:shd w:val="clear" w:color="auto" w:fill="auto"/>
          </w:tcPr>
          <w:p w14:paraId="0EA769A0" w14:textId="2F0B228F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 флористического дизайна</w:t>
            </w:r>
          </w:p>
        </w:tc>
        <w:tc>
          <w:tcPr>
            <w:tcW w:w="757" w:type="pct"/>
            <w:shd w:val="clear" w:color="auto" w:fill="auto"/>
          </w:tcPr>
          <w:p w14:paraId="478BCE1B" w14:textId="05AB7D2D" w:rsidR="006E3306" w:rsidRPr="006E3306" w:rsidRDefault="006E3306" w:rsidP="001D1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D15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E3306" w:rsidRPr="006E3306" w14:paraId="020D9D79" w14:textId="77777777" w:rsidTr="00867A5E">
        <w:tc>
          <w:tcPr>
            <w:tcW w:w="320" w:type="pct"/>
            <w:shd w:val="clear" w:color="auto" w:fill="auto"/>
          </w:tcPr>
          <w:p w14:paraId="0AF040A6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EA8261B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3CAA2C9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теорию композиции, цвета, дизайна и техник;</w:t>
            </w:r>
          </w:p>
          <w:p w14:paraId="6FD3F612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доводы в пользу темы;</w:t>
            </w:r>
          </w:p>
          <w:p w14:paraId="319416D0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тренды и стили в интерьерном и цветочном дизайне;</w:t>
            </w:r>
          </w:p>
          <w:p w14:paraId="193BF039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важность сочетания цветочного дизайна с его физическим окружением;</w:t>
            </w:r>
          </w:p>
          <w:p w14:paraId="3DECD8E0" w14:textId="2B7B7933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культурные различия и их воздействие на флористику - например, свадьбы и другие социальные события.</w:t>
            </w:r>
          </w:p>
        </w:tc>
        <w:tc>
          <w:tcPr>
            <w:tcW w:w="757" w:type="pct"/>
            <w:shd w:val="clear" w:color="auto" w:fill="auto"/>
          </w:tcPr>
          <w:p w14:paraId="4248E889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3FE3B994" w14:textId="77777777" w:rsidTr="00867A5E">
        <w:tc>
          <w:tcPr>
            <w:tcW w:w="320" w:type="pct"/>
            <w:shd w:val="clear" w:color="auto" w:fill="auto"/>
          </w:tcPr>
          <w:p w14:paraId="5F5EEC4B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AE55FBC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0C9690B5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интерпретировать задания;</w:t>
            </w:r>
          </w:p>
          <w:p w14:paraId="073A2854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элементы и принципы дизайна в соответствии с продуктом;</w:t>
            </w:r>
          </w:p>
          <w:p w14:paraId="5D29D74F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обеспечивать преобладание ботанических материалов в дизайне;</w:t>
            </w:r>
          </w:p>
          <w:p w14:paraId="2935E5C4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отбирать ботанические материалы, контейнеры, технические приспособления/материалы и декоративные аксессуары для создания запланированного дизайна;</w:t>
            </w:r>
          </w:p>
          <w:p w14:paraId="13BC518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цветочного стенда, раскрывающий тему;</w:t>
            </w:r>
          </w:p>
          <w:p w14:paraId="3A9103F5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цветочных стендов, соответствующих событию;</w:t>
            </w:r>
          </w:p>
          <w:p w14:paraId="6851AC4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цветочных стендов, подходящих к той обстановке, в которой они будут выставляться;</w:t>
            </w:r>
          </w:p>
          <w:p w14:paraId="204A738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дизайн цветочных стендов, которые могут отражать как привычный, так и инновационный дизайн;</w:t>
            </w:r>
          </w:p>
          <w:p w14:paraId="633E3504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передавать через дизайн чувства и идеи;</w:t>
            </w:r>
          </w:p>
          <w:p w14:paraId="6484BEC8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 использовать акценты, контрасты и комбинации цветов для создания гармонии в дизайне;</w:t>
            </w:r>
          </w:p>
          <w:p w14:paraId="5397E0D0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num" w:pos="363"/>
              </w:tabs>
              <w:spacing w:after="0" w:line="240" w:lineRule="auto"/>
              <w:ind w:left="363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цвета и распределять комбинации тонов и оттенков в композиции.</w:t>
            </w:r>
          </w:p>
          <w:p w14:paraId="579BE212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7" w:type="pct"/>
            <w:shd w:val="clear" w:color="auto" w:fill="auto"/>
          </w:tcPr>
          <w:p w14:paraId="123CC1CE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</w:tr>
      <w:tr w:rsidR="006E3306" w:rsidRPr="006E3306" w14:paraId="7AF89296" w14:textId="77777777" w:rsidTr="00867A5E">
        <w:tc>
          <w:tcPr>
            <w:tcW w:w="320" w:type="pct"/>
            <w:shd w:val="clear" w:color="auto" w:fill="auto"/>
          </w:tcPr>
          <w:p w14:paraId="53CABC5D" w14:textId="04986375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23" w:type="pct"/>
            <w:shd w:val="clear" w:color="auto" w:fill="auto"/>
          </w:tcPr>
          <w:p w14:paraId="23A90B49" w14:textId="652C3573" w:rsidR="006E3306" w:rsidRPr="006E3306" w:rsidRDefault="006E3306" w:rsidP="006E3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создания цветочных композиций</w:t>
            </w:r>
          </w:p>
        </w:tc>
        <w:tc>
          <w:tcPr>
            <w:tcW w:w="757" w:type="pct"/>
            <w:shd w:val="clear" w:color="auto" w:fill="auto"/>
          </w:tcPr>
          <w:p w14:paraId="2722BEA5" w14:textId="6C0B7496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E3306" w:rsidRPr="006E3306" w14:paraId="36656CAB" w14:textId="77777777" w:rsidTr="00867A5E">
        <w:tc>
          <w:tcPr>
            <w:tcW w:w="320" w:type="pct"/>
            <w:vMerge w:val="restart"/>
            <w:shd w:val="clear" w:color="auto" w:fill="auto"/>
          </w:tcPr>
          <w:p w14:paraId="25EE47D6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557C8" w14:textId="54D02E3D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418E6D89" w14:textId="77777777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00CEF13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обращаться с ботаническими материалами и использовать их в цветочных дизайнах; </w:t>
            </w:r>
          </w:p>
          <w:p w14:paraId="5B3C5842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как подготавливать ботанические материалы для цветочных дизайнов;</w:t>
            </w:r>
          </w:p>
          <w:p w14:paraId="3512CA32" w14:textId="77777777" w:rsidR="006E3306" w:rsidRPr="006E3306" w:rsidRDefault="006E3306" w:rsidP="006E3306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опрятности и поддержания рабочего места в чистоте;</w:t>
            </w:r>
          </w:p>
          <w:p w14:paraId="2D756C13" w14:textId="2CE3C16C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систематической и эффективной работы.</w:t>
            </w:r>
          </w:p>
        </w:tc>
        <w:tc>
          <w:tcPr>
            <w:tcW w:w="757" w:type="pct"/>
            <w:shd w:val="clear" w:color="auto" w:fill="auto"/>
          </w:tcPr>
          <w:p w14:paraId="0CBFD545" w14:textId="3595F968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306" w:rsidRPr="006E3306" w14:paraId="25C92B09" w14:textId="77777777" w:rsidTr="00867A5E">
        <w:tc>
          <w:tcPr>
            <w:tcW w:w="320" w:type="pct"/>
            <w:vMerge/>
            <w:shd w:val="clear" w:color="auto" w:fill="auto"/>
          </w:tcPr>
          <w:p w14:paraId="1C8E0EE2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4EE8DA0B" w14:textId="77777777" w:rsidR="006E3306" w:rsidRPr="006E3306" w:rsidRDefault="006E3306" w:rsidP="006E33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5601C3A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аккуратно и рационально; </w:t>
            </w:r>
          </w:p>
          <w:p w14:paraId="1CBC51A3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 расставлять приоритеты в работе в зависимости от ситуации;</w:t>
            </w:r>
          </w:p>
          <w:p w14:paraId="7F949DDF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и оформлять цветочный дизайн в соответствии с продуктом (заказом);</w:t>
            </w:r>
          </w:p>
          <w:p w14:paraId="0379750B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цветочные стенды и выставлять ботанические материалы на продажу в различных условиях;</w:t>
            </w:r>
          </w:p>
          <w:p w14:paraId="658BD261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создавать индивидуальные цветочные композиции;</w:t>
            </w:r>
          </w:p>
          <w:p w14:paraId="4012B399" w14:textId="77777777" w:rsidR="006E3306" w:rsidRPr="006E3306" w:rsidRDefault="006E3306" w:rsidP="006E3306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  <w:tab w:val="num" w:pos="363"/>
              </w:tabs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создавать цветочные стенды, следуя одной теме и раскрывая ее;</w:t>
            </w:r>
          </w:p>
          <w:p w14:paraId="10DDAF26" w14:textId="2880BEB0" w:rsidR="006E3306" w:rsidRPr="006E3306" w:rsidRDefault="006E3306" w:rsidP="006E3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подходящие методы для превращения декорации в самостоятельную композицию согласно задаче.</w:t>
            </w:r>
          </w:p>
        </w:tc>
        <w:tc>
          <w:tcPr>
            <w:tcW w:w="757" w:type="pct"/>
            <w:shd w:val="clear" w:color="auto" w:fill="auto"/>
          </w:tcPr>
          <w:p w14:paraId="2394FD61" w14:textId="77777777" w:rsidR="006E3306" w:rsidRPr="006E3306" w:rsidRDefault="006E3306" w:rsidP="006E3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66C7A174" w14:textId="77777777" w:rsidTr="00867A5E">
        <w:tc>
          <w:tcPr>
            <w:tcW w:w="320" w:type="pct"/>
            <w:shd w:val="clear" w:color="auto" w:fill="auto"/>
          </w:tcPr>
          <w:p w14:paraId="36121FAD" w14:textId="204113C1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A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923" w:type="pct"/>
            <w:shd w:val="clear" w:color="auto" w:fill="auto"/>
          </w:tcPr>
          <w:p w14:paraId="7055F00F" w14:textId="1A882F2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Флористическое оформление помещений</w:t>
            </w:r>
          </w:p>
        </w:tc>
        <w:tc>
          <w:tcPr>
            <w:tcW w:w="757" w:type="pct"/>
            <w:shd w:val="clear" w:color="auto" w:fill="auto"/>
          </w:tcPr>
          <w:p w14:paraId="2BE762D7" w14:textId="251A9A99" w:rsidR="00867A5E" w:rsidRDefault="001D15B9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429BB923" w14:textId="77777777" w:rsidTr="00867A5E">
        <w:tc>
          <w:tcPr>
            <w:tcW w:w="320" w:type="pct"/>
            <w:shd w:val="clear" w:color="auto" w:fill="auto"/>
          </w:tcPr>
          <w:p w14:paraId="43BE9EB9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7FDE687" w14:textId="77777777" w:rsidR="00867A5E" w:rsidRPr="006E3306" w:rsidRDefault="00867A5E" w:rsidP="00867A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2281A090" w14:textId="77777777" w:rsidR="00867A5E" w:rsidRPr="006E3306" w:rsidRDefault="00867A5E" w:rsidP="00867A5E">
            <w:pPr>
              <w:pStyle w:val="aff1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3" w:hanging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значение таких декораций, как подвесные, напольные стенды и настенные дизайны, разделяющие пространство комнат для интерьеров;</w:t>
            </w:r>
          </w:p>
          <w:p w14:paraId="61F96DC8" w14:textId="77777777" w:rsidR="00867A5E" w:rsidRPr="006E3306" w:rsidRDefault="00867A5E" w:rsidP="00867A5E">
            <w:pPr>
              <w:pStyle w:val="aff1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363" w:hanging="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цветочный дизайн оказывает влияние на окружающую обстановку в соответствии с идеей;</w:t>
            </w:r>
          </w:p>
          <w:p w14:paraId="02DBF24E" w14:textId="38F577B6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влияние отопления, вентиляции и освещения на цветочный дизайн.</w:t>
            </w:r>
          </w:p>
        </w:tc>
        <w:tc>
          <w:tcPr>
            <w:tcW w:w="757" w:type="pct"/>
            <w:shd w:val="clear" w:color="auto" w:fill="auto"/>
          </w:tcPr>
          <w:p w14:paraId="4AEB5EAC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79B2A6B6" w14:textId="77777777" w:rsidTr="00867A5E">
        <w:tc>
          <w:tcPr>
            <w:tcW w:w="320" w:type="pct"/>
            <w:shd w:val="clear" w:color="auto" w:fill="auto"/>
          </w:tcPr>
          <w:p w14:paraId="6C06A33A" w14:textId="3BFE43BB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56379E21" w14:textId="77777777" w:rsidR="00867A5E" w:rsidRPr="006E3306" w:rsidRDefault="00867A5E" w:rsidP="00867A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EBA4B87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декорации для интерьеров, используя подходящие методы и/или комбинации методов;</w:t>
            </w:r>
          </w:p>
          <w:p w14:paraId="3BF05754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большие и сложные стенды, соответствующие таким случаям, как фестиваль или корпоративное событие;</w:t>
            </w:r>
          </w:p>
          <w:p w14:paraId="0E5310D4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цветочные стенды для различных событий и мероприятий;</w:t>
            </w:r>
          </w:p>
          <w:p w14:paraId="23B94A4B" w14:textId="77777777" w:rsidR="00867A5E" w:rsidRPr="006E3306" w:rsidRDefault="00867A5E" w:rsidP="00867A5E">
            <w:pPr>
              <w:pStyle w:val="aff1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техники, необходимые для создания навесных дизайнерских инсталляций, а также стендов, настенного дизайна и т.д.;</w:t>
            </w:r>
          </w:p>
          <w:p w14:paraId="55B0D05F" w14:textId="1663D85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создавать цветочные стенды, соответствующие теме и раскрывающие ее.</w:t>
            </w:r>
          </w:p>
        </w:tc>
        <w:tc>
          <w:tcPr>
            <w:tcW w:w="757" w:type="pct"/>
            <w:shd w:val="clear" w:color="auto" w:fill="auto"/>
          </w:tcPr>
          <w:p w14:paraId="7B36A05A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500E3A95" w14:textId="77777777" w:rsidTr="00867A5E">
        <w:tc>
          <w:tcPr>
            <w:tcW w:w="320" w:type="pct"/>
            <w:shd w:val="clear" w:color="auto" w:fill="auto"/>
          </w:tcPr>
          <w:p w14:paraId="2103DFBA" w14:textId="0F6F6B2F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23" w:type="pct"/>
            <w:shd w:val="clear" w:color="auto" w:fill="auto"/>
          </w:tcPr>
          <w:p w14:paraId="2CAAA230" w14:textId="1497606D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Флористические работы с использованием горшечных растений</w:t>
            </w:r>
          </w:p>
        </w:tc>
        <w:tc>
          <w:tcPr>
            <w:tcW w:w="757" w:type="pct"/>
            <w:shd w:val="clear" w:color="auto" w:fill="auto"/>
          </w:tcPr>
          <w:p w14:paraId="291CC715" w14:textId="7CE32E57" w:rsidR="00867A5E" w:rsidRPr="006E3306" w:rsidRDefault="001D15B9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662B1BA0" w14:textId="77777777" w:rsidTr="00867A5E">
        <w:tc>
          <w:tcPr>
            <w:tcW w:w="320" w:type="pct"/>
            <w:shd w:val="clear" w:color="auto" w:fill="auto"/>
          </w:tcPr>
          <w:p w14:paraId="1DF21D2F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6BFA37E5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793F36D0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растений, которые можно использовать для оформления стендов в интерьерах и экстерьерах;</w:t>
            </w:r>
          </w:p>
          <w:p w14:paraId="0926B5B0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знать о растениях: корректную терминологию, правила хранения растений, правильное обращение и наиболее подходящее применение растений в отношении конкретного дизайна, способы заботы и поддержания долгой жизни растений, правила ухода и содержания, сезоны роста и цветения растений, как растения реагируют на различную окружающую среду;</w:t>
            </w:r>
          </w:p>
          <w:p w14:paraId="2D14D89C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растения могут быть использованы в стендах;</w:t>
            </w:r>
          </w:p>
          <w:p w14:paraId="13C6B0F1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использование различных средств для роста и содержания растений в горшках;</w:t>
            </w:r>
          </w:p>
          <w:p w14:paraId="487EBFFA" w14:textId="77777777" w:rsidR="00867A5E" w:rsidRPr="006E3306" w:rsidRDefault="00867A5E" w:rsidP="00867A5E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типы контейнеров, используемых для хранения и экспонирования растений;</w:t>
            </w:r>
          </w:p>
          <w:p w14:paraId="6C5665AB" w14:textId="4197BD0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охраны здоровья и безопасности при обращении с растениями.</w:t>
            </w:r>
          </w:p>
        </w:tc>
        <w:tc>
          <w:tcPr>
            <w:tcW w:w="757" w:type="pct"/>
            <w:shd w:val="clear" w:color="auto" w:fill="auto"/>
          </w:tcPr>
          <w:p w14:paraId="498749E8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5134301B" w14:textId="77777777" w:rsidTr="00867A5E">
        <w:tc>
          <w:tcPr>
            <w:tcW w:w="320" w:type="pct"/>
            <w:shd w:val="clear" w:color="auto" w:fill="auto"/>
          </w:tcPr>
          <w:p w14:paraId="55B2846F" w14:textId="753B7BE6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F0DEF66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14A5E38A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цветочные композиции, используя растения, соответствующие каждому случаю, мероприятию или теме;</w:t>
            </w:r>
          </w:p>
          <w:p w14:paraId="3B16E38C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заботиться о растениях для продления срока их жизни до и во время использования;</w:t>
            </w:r>
          </w:p>
          <w:p w14:paraId="78245776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соответствующие меры по безопасности и охране здоровья во время работы с растительными стендами;</w:t>
            </w:r>
          </w:p>
          <w:p w14:paraId="253C2F66" w14:textId="77777777" w:rsidR="00867A5E" w:rsidRPr="006E3306" w:rsidRDefault="00867A5E" w:rsidP="00867A5E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подходящие контейнеры для выставления и хранения растений;</w:t>
            </w:r>
          </w:p>
          <w:p w14:paraId="3C8F7AF4" w14:textId="10F31454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использовать подходящие грунты для растений в контейнерах.</w:t>
            </w:r>
          </w:p>
        </w:tc>
        <w:tc>
          <w:tcPr>
            <w:tcW w:w="757" w:type="pct"/>
            <w:shd w:val="clear" w:color="auto" w:fill="auto"/>
          </w:tcPr>
          <w:p w14:paraId="676CBA4E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260CF783" w14:textId="77777777" w:rsidTr="00867A5E">
        <w:tc>
          <w:tcPr>
            <w:tcW w:w="320" w:type="pct"/>
            <w:shd w:val="clear" w:color="auto" w:fill="auto"/>
          </w:tcPr>
          <w:p w14:paraId="69AD7D6B" w14:textId="585F9DCD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23" w:type="pct"/>
            <w:shd w:val="clear" w:color="auto" w:fill="auto"/>
          </w:tcPr>
          <w:p w14:paraId="3FB1536E" w14:textId="0F3AD63D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Свадебная флористика</w:t>
            </w:r>
          </w:p>
        </w:tc>
        <w:tc>
          <w:tcPr>
            <w:tcW w:w="757" w:type="pct"/>
            <w:shd w:val="clear" w:color="auto" w:fill="auto"/>
          </w:tcPr>
          <w:p w14:paraId="10DA6979" w14:textId="1BFCE93B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06C24EAE" w14:textId="77777777" w:rsidTr="00867A5E">
        <w:tc>
          <w:tcPr>
            <w:tcW w:w="320" w:type="pct"/>
            <w:shd w:val="clear" w:color="auto" w:fill="auto"/>
          </w:tcPr>
          <w:p w14:paraId="57597556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0706166A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0F96A6A5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свадебную стилистику;</w:t>
            </w:r>
          </w:p>
          <w:p w14:paraId="2183BC05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культурное и религиозное влияние на свадебные торжества;</w:t>
            </w:r>
          </w:p>
          <w:p w14:paraId="55D0C882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потенциальные места для проведения свадеб;</w:t>
            </w:r>
          </w:p>
          <w:p w14:paraId="45A90203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темы, связанные со свадьбами;</w:t>
            </w:r>
          </w:p>
          <w:p w14:paraId="7FBEFE4F" w14:textId="77777777" w:rsidR="00867A5E" w:rsidRPr="006E3306" w:rsidRDefault="00867A5E" w:rsidP="00867A5E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бюджетные ограничений при планировании свадьбы;</w:t>
            </w:r>
          </w:p>
          <w:p w14:paraId="1DF741FB" w14:textId="5D2F1901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влияние сезона на флористические работы;</w:t>
            </w:r>
          </w:p>
        </w:tc>
        <w:tc>
          <w:tcPr>
            <w:tcW w:w="757" w:type="pct"/>
            <w:shd w:val="clear" w:color="auto" w:fill="auto"/>
          </w:tcPr>
          <w:p w14:paraId="31AAF694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1A753297" w14:textId="77777777" w:rsidTr="00867A5E">
        <w:tc>
          <w:tcPr>
            <w:tcW w:w="320" w:type="pct"/>
            <w:shd w:val="clear" w:color="auto" w:fill="auto"/>
          </w:tcPr>
          <w:p w14:paraId="5A26599E" w14:textId="72DF2263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5FD8639B" w14:textId="77777777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0B72291F" w14:textId="77777777" w:rsidR="00867A5E" w:rsidRPr="006E3306" w:rsidRDefault="00867A5E" w:rsidP="00867A5E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дизайн и подготавливать цветочные работы таким образом, чтобы они подходили к стилю свадьбы, ее масштабу и характеру;</w:t>
            </w:r>
          </w:p>
          <w:p w14:paraId="35A04EBF" w14:textId="77777777" w:rsidR="00867A5E" w:rsidRPr="006E3306" w:rsidRDefault="00867A5E" w:rsidP="00867A5E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504" w:hanging="28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дизайн и подготавливать полный спектр цветочных композиций для свадьбы, включая подходящие большие и сложные стенды;</w:t>
            </w:r>
          </w:p>
          <w:p w14:paraId="0C48EC20" w14:textId="61F9CFF9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создавать подходящие дизайну цветочные работы, которые подчеркивают характер, личность и внешность невесты.</w:t>
            </w:r>
          </w:p>
        </w:tc>
        <w:tc>
          <w:tcPr>
            <w:tcW w:w="757" w:type="pct"/>
            <w:shd w:val="clear" w:color="auto" w:fill="auto"/>
          </w:tcPr>
          <w:p w14:paraId="6497466A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33248780" w14:textId="77777777" w:rsidTr="00867A5E">
        <w:tc>
          <w:tcPr>
            <w:tcW w:w="320" w:type="pct"/>
            <w:shd w:val="clear" w:color="auto" w:fill="auto"/>
          </w:tcPr>
          <w:p w14:paraId="7B416EC5" w14:textId="47AC7473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23" w:type="pct"/>
            <w:shd w:val="clear" w:color="auto" w:fill="auto"/>
          </w:tcPr>
          <w:p w14:paraId="184374F4" w14:textId="0FBCB9C4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Флористика на особые случаи</w:t>
            </w:r>
          </w:p>
        </w:tc>
        <w:tc>
          <w:tcPr>
            <w:tcW w:w="757" w:type="pct"/>
            <w:shd w:val="clear" w:color="auto" w:fill="auto"/>
          </w:tcPr>
          <w:p w14:paraId="6EEA7201" w14:textId="50C25EC7" w:rsidR="00867A5E" w:rsidRPr="006E3306" w:rsidRDefault="001D15B9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867A5E" w:rsidRPr="006E3306" w14:paraId="73D693F5" w14:textId="77777777" w:rsidTr="00867A5E">
        <w:tc>
          <w:tcPr>
            <w:tcW w:w="320" w:type="pct"/>
            <w:shd w:val="clear" w:color="auto" w:fill="auto"/>
          </w:tcPr>
          <w:p w14:paraId="66886E0F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6588E674" w14:textId="77777777" w:rsidR="00867A5E" w:rsidRPr="006E3306" w:rsidRDefault="00867A5E" w:rsidP="00867A5E">
            <w:pPr>
              <w:spacing w:after="0" w:line="240" w:lineRule="auto"/>
              <w:ind w:left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AF32AB7" w14:textId="4FFDD47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и масштабы особых заказов</w:t>
            </w:r>
          </w:p>
        </w:tc>
        <w:tc>
          <w:tcPr>
            <w:tcW w:w="757" w:type="pct"/>
            <w:shd w:val="clear" w:color="auto" w:fill="auto"/>
          </w:tcPr>
          <w:p w14:paraId="7DBA6C38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06C23AF4" w14:textId="77777777" w:rsidTr="00867A5E">
        <w:tc>
          <w:tcPr>
            <w:tcW w:w="320" w:type="pct"/>
            <w:shd w:val="clear" w:color="auto" w:fill="auto"/>
          </w:tcPr>
          <w:p w14:paraId="1D229BC8" w14:textId="57CCE1C0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378B21E4" w14:textId="77777777" w:rsidR="00867A5E" w:rsidRPr="006E3306" w:rsidRDefault="00867A5E" w:rsidP="00867A5E">
            <w:pPr>
              <w:spacing w:after="0" w:line="240" w:lineRule="auto"/>
              <w:ind w:left="36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6F9FF946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правильно трактовать задачу, определяя требования, темы и дизайн цветочных композиций; </w:t>
            </w:r>
          </w:p>
          <w:p w14:paraId="672ADD46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дизайн цветочных композиций в соответствии с заданием;</w:t>
            </w:r>
          </w:p>
          <w:p w14:paraId="7277C787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создавать и контролировать установку цветочных композиций;</w:t>
            </w:r>
          </w:p>
          <w:p w14:paraId="782E84F8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следить за качеством рабочего процесса для обеспечения образцового выполнения заказа;</w:t>
            </w:r>
          </w:p>
          <w:p w14:paraId="2BB012E9" w14:textId="77777777" w:rsidR="00867A5E" w:rsidRPr="006E3306" w:rsidRDefault="00867A5E" w:rsidP="00867A5E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6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управлять ожиданиями клиента по конкретному проекту;</w:t>
            </w:r>
          </w:p>
          <w:p w14:paraId="53BF01BA" w14:textId="1CD22F04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работать в напряженных условиях в рамках особых и высокопрофильных проектов.</w:t>
            </w:r>
          </w:p>
        </w:tc>
        <w:tc>
          <w:tcPr>
            <w:tcW w:w="757" w:type="pct"/>
            <w:shd w:val="clear" w:color="auto" w:fill="auto"/>
          </w:tcPr>
          <w:p w14:paraId="61B20DA4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A5E" w:rsidRPr="006E3306" w14:paraId="7B5C9A70" w14:textId="77777777" w:rsidTr="00867A5E">
        <w:tc>
          <w:tcPr>
            <w:tcW w:w="320" w:type="pct"/>
            <w:shd w:val="clear" w:color="auto" w:fill="auto"/>
          </w:tcPr>
          <w:p w14:paraId="5D829BFF" w14:textId="77777777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pct"/>
            <w:shd w:val="clear" w:color="auto" w:fill="auto"/>
          </w:tcPr>
          <w:p w14:paraId="76A76744" w14:textId="49E3FE28" w:rsidR="00867A5E" w:rsidRPr="006E3306" w:rsidRDefault="00867A5E" w:rsidP="00867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57" w:type="pct"/>
            <w:shd w:val="clear" w:color="auto" w:fill="auto"/>
          </w:tcPr>
          <w:p w14:paraId="0F318F8C" w14:textId="4A9A0EDC" w:rsidR="00867A5E" w:rsidRPr="006E3306" w:rsidRDefault="00867A5E" w:rsidP="00867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3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9219530" w14:textId="77777777" w:rsidR="00784424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40050886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2603CB1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1053BA7" w14:textId="5A72F8CF" w:rsidR="009D21A1" w:rsidRDefault="009D21A1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8386" w:type="dxa"/>
        <w:jc w:val="center"/>
        <w:tblLook w:val="04A0" w:firstRow="1" w:lastRow="0" w:firstColumn="1" w:lastColumn="0" w:noHBand="0" w:noVBand="1"/>
      </w:tblPr>
      <w:tblGrid>
        <w:gridCol w:w="1343"/>
        <w:gridCol w:w="636"/>
        <w:gridCol w:w="846"/>
        <w:gridCol w:w="851"/>
        <w:gridCol w:w="850"/>
        <w:gridCol w:w="851"/>
        <w:gridCol w:w="850"/>
        <w:gridCol w:w="851"/>
        <w:gridCol w:w="1308"/>
      </w:tblGrid>
      <w:tr w:rsidR="009D21A1" w:rsidRPr="009D21A1" w14:paraId="5B34D20E" w14:textId="77777777" w:rsidTr="009D21A1">
        <w:trPr>
          <w:trHeight w:val="870"/>
          <w:jc w:val="center"/>
        </w:trPr>
        <w:tc>
          <w:tcPr>
            <w:tcW w:w="70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D550D9C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2F7E5B9" w14:textId="2278DF66" w:rsidR="009D21A1" w:rsidRPr="009D21A1" w:rsidRDefault="006701C3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</w:t>
            </w:r>
            <w:r w:rsidR="009D21A1"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</w:tr>
      <w:tr w:rsidR="009D21A1" w:rsidRPr="009D21A1" w14:paraId="7415DC0F" w14:textId="77777777" w:rsidTr="009D21A1">
        <w:trPr>
          <w:trHeight w:val="330"/>
          <w:jc w:val="center"/>
        </w:trPr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6B59DA" w14:textId="54B9F7DB" w:rsidR="009D21A1" w:rsidRPr="009D21A1" w:rsidRDefault="006701C3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</w:t>
            </w:r>
            <w:r w:rsidR="009D21A1"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562AFD9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0105C0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0468292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C0C037D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EEB431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7839736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E4CE389" w14:textId="77777777" w:rsidR="009D21A1" w:rsidRPr="009D21A1" w:rsidRDefault="009D21A1" w:rsidP="009D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6C1CE58" w14:textId="77777777" w:rsidR="009D21A1" w:rsidRPr="009D21A1" w:rsidRDefault="009D21A1" w:rsidP="009D2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45841" w:rsidRPr="009D21A1" w14:paraId="6280EB87" w14:textId="77777777" w:rsidTr="006701C3">
        <w:trPr>
          <w:trHeight w:val="679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82057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DED6ADF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9A881" w14:textId="2F81043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23F3F" w14:textId="029FDB80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11A51" w14:textId="3EDB91B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8BBC" w14:textId="0871E87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CA44F" w14:textId="14EF953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82BAB" w14:textId="463C281C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72FDEBD" w14:textId="4605CB02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11,4</w:t>
            </w:r>
          </w:p>
        </w:tc>
      </w:tr>
      <w:tr w:rsidR="00D45841" w:rsidRPr="009D21A1" w14:paraId="2CDD7757" w14:textId="77777777" w:rsidTr="006701C3">
        <w:trPr>
          <w:trHeight w:val="33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875FC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932F327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F841" w14:textId="0CDB9ECE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ED4B2" w14:textId="49B4629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668A" w14:textId="0F5A8A7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4869D" w14:textId="1F7F94DC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CFDA3" w14:textId="7C7E7F4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B56CC" w14:textId="1BE5D250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AD77E6" w14:textId="6749DC46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11,4</w:t>
            </w:r>
          </w:p>
        </w:tc>
      </w:tr>
      <w:tr w:rsidR="00D45841" w:rsidRPr="009D21A1" w14:paraId="17610C8A" w14:textId="77777777" w:rsidTr="006701C3">
        <w:trPr>
          <w:trHeight w:val="39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814B4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D7F1DE6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AD899" w14:textId="5AC202EE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2977" w14:textId="28371154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7A9CD" w14:textId="2BDE78F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9E2B4" w14:textId="10D40702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B0D4C" w14:textId="311D98B1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0AC1" w14:textId="57778448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67B6868" w14:textId="17944D63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11,4</w:t>
            </w:r>
          </w:p>
        </w:tc>
      </w:tr>
      <w:tr w:rsidR="00D45841" w:rsidRPr="009D21A1" w14:paraId="5F5E8F30" w14:textId="77777777" w:rsidTr="006701C3">
        <w:trPr>
          <w:trHeight w:val="33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ACACD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1B2C495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C651E" w14:textId="1F1AB106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FFECD" w14:textId="63A07F28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BC36" w14:textId="260C4E92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7573A" w14:textId="412F0F4E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A56C3" w14:textId="456AFC20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F5911" w14:textId="34573AD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C68E678" w14:textId="2F698E48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</w:tr>
      <w:tr w:rsidR="00D45841" w:rsidRPr="009D21A1" w14:paraId="0D3BFFD7" w14:textId="77777777" w:rsidTr="006701C3">
        <w:trPr>
          <w:trHeight w:val="54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81F8B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1CF020B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E4514" w14:textId="1178C3B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CC504" w14:textId="1F3B11DA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5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EFF7F" w14:textId="6FDE5444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C8B32" w14:textId="3F53BAFA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D1E9" w14:textId="0A38CF7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59BD4" w14:textId="407C602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97F919" w14:textId="7F842649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4,6</w:t>
            </w:r>
          </w:p>
        </w:tc>
      </w:tr>
      <w:tr w:rsidR="00D45841" w:rsidRPr="009D21A1" w14:paraId="7D32F7C1" w14:textId="77777777" w:rsidTr="006701C3">
        <w:trPr>
          <w:trHeight w:val="54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280B8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3A0F3BB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2FB17" w14:textId="7E82648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77700" w14:textId="6B587CFE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0613" w14:textId="3CBFFB3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F0742" w14:textId="2C14FF7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6284D" w14:textId="3C9A3314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4C3B9" w14:textId="02A669D9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B5816C" w14:textId="0BBDBF53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5,9</w:t>
            </w:r>
          </w:p>
        </w:tc>
      </w:tr>
      <w:tr w:rsidR="00D45841" w:rsidRPr="009D21A1" w14:paraId="16BE715B" w14:textId="77777777" w:rsidTr="006701C3">
        <w:trPr>
          <w:trHeight w:val="54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79A21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C0B6EF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6CB97" w14:textId="45376CA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D0E62" w14:textId="7A50B6DC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DBE17" w14:textId="0584057E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22ED4" w14:textId="34D3781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56E0" w14:textId="2FB2982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C3BE" w14:textId="71838719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6B206DF" w14:textId="09618FEC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5,9</w:t>
            </w:r>
          </w:p>
        </w:tc>
      </w:tr>
      <w:tr w:rsidR="00D45841" w:rsidRPr="009D21A1" w14:paraId="6F353FFF" w14:textId="77777777" w:rsidTr="006701C3">
        <w:trPr>
          <w:trHeight w:val="330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F6975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4D663A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785CE" w14:textId="5DE2CB1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4F54C" w14:textId="6096C2E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326B3" w14:textId="12C091B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05C72" w14:textId="00A37D0B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75CD3" w14:textId="1B00B4C3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0FB91" w14:textId="0523654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FFDFB0" w14:textId="7EDB101F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5,5</w:t>
            </w:r>
          </w:p>
        </w:tc>
      </w:tr>
      <w:tr w:rsidR="00D45841" w:rsidRPr="009D21A1" w14:paraId="0A9B46BA" w14:textId="77777777" w:rsidTr="006701C3">
        <w:trPr>
          <w:trHeight w:val="795"/>
          <w:jc w:val="center"/>
        </w:trPr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50A67" w14:textId="77777777" w:rsidR="00D45841" w:rsidRPr="009D21A1" w:rsidRDefault="00D45841" w:rsidP="00D4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5CCF97F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C3C14" w14:textId="39F1EC63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994ED" w14:textId="11067702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2EA6A" w14:textId="40104C36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7C5B1" w14:textId="4C488E34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E169" w14:textId="168451E3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F1EE9" w14:textId="6D4621A4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7419919" w14:textId="350668BA" w:rsidR="00D45841" w:rsidRPr="00D4584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45841">
              <w:rPr>
                <w:rFonts w:ascii="Times New Roman" w:hAnsi="Times New Roman" w:cs="Times New Roman"/>
                <w:b/>
                <w:color w:val="000000"/>
              </w:rPr>
              <w:t>5,9</w:t>
            </w:r>
          </w:p>
        </w:tc>
      </w:tr>
      <w:tr w:rsidR="00D45841" w:rsidRPr="009D21A1" w14:paraId="2BC055EB" w14:textId="77777777" w:rsidTr="006701C3">
        <w:trPr>
          <w:trHeight w:val="795"/>
          <w:jc w:val="center"/>
        </w:trPr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1F4FD9A" w14:textId="77777777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21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1C0FB" w14:textId="13D1E68D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4453453" w14:textId="76866B89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DF54E83" w14:textId="1DD86F71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D1C2E4" w14:textId="1338018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82E93BA" w14:textId="669EF905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DE5F374" w14:textId="7BC42D5F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9B97B6A" w14:textId="300D9FAE" w:rsidR="00D45841" w:rsidRPr="009D21A1" w:rsidRDefault="00D45841" w:rsidP="00D4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1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23A63FC" w14:textId="5B3E92B0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0A8E4AAC" w14:textId="77777777" w:rsidR="009D21A1" w:rsidRPr="00F8340A" w:rsidRDefault="009D21A1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00508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F0B0178" w:rsidR="00437D28" w:rsidRPr="004904C5" w:rsidRDefault="00F75E1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E1B">
              <w:rPr>
                <w:b/>
                <w:sz w:val="24"/>
                <w:szCs w:val="24"/>
              </w:rPr>
              <w:t>Витрина магазина</w:t>
            </w:r>
          </w:p>
        </w:tc>
        <w:tc>
          <w:tcPr>
            <w:tcW w:w="3149" w:type="pct"/>
            <w:shd w:val="clear" w:color="auto" w:fill="auto"/>
          </w:tcPr>
          <w:p w14:paraId="360B4BE2" w14:textId="075BF08D" w:rsidR="00437D28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  <w:r>
              <w:rPr>
                <w:i/>
                <w:color w:val="000000"/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E7FFA">
              <w:rPr>
                <w:sz w:val="24"/>
                <w:szCs w:val="24"/>
              </w:rPr>
              <w:t>сверка расчетов</w:t>
            </w:r>
          </w:p>
        </w:tc>
      </w:tr>
      <w:tr w:rsidR="00BE7FFA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FAADBF" w:rsidR="00BE7FFA" w:rsidRPr="004904C5" w:rsidRDefault="00BE7FFA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E1B">
              <w:rPr>
                <w:b/>
                <w:sz w:val="24"/>
                <w:szCs w:val="24"/>
              </w:rPr>
              <w:t>Букет</w:t>
            </w:r>
          </w:p>
        </w:tc>
        <w:tc>
          <w:tcPr>
            <w:tcW w:w="3149" w:type="pct"/>
            <w:shd w:val="clear" w:color="auto" w:fill="auto"/>
          </w:tcPr>
          <w:p w14:paraId="03F2F467" w14:textId="71DE2F22" w:rsidR="00BE7FFA" w:rsidRPr="009D04EE" w:rsidRDefault="00E234D6" w:rsidP="00D458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0CF94AE" w:rsidR="00BE7FFA" w:rsidRPr="004904C5" w:rsidRDefault="00BE7FFA" w:rsidP="001A68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E1B">
              <w:rPr>
                <w:b/>
                <w:sz w:val="24"/>
                <w:szCs w:val="24"/>
              </w:rPr>
              <w:t xml:space="preserve">Композиция </w:t>
            </w:r>
          </w:p>
        </w:tc>
        <w:tc>
          <w:tcPr>
            <w:tcW w:w="3149" w:type="pct"/>
            <w:shd w:val="clear" w:color="auto" w:fill="auto"/>
          </w:tcPr>
          <w:p w14:paraId="52821F30" w14:textId="537FEF03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5B69CE5" w:rsidR="00BE7FFA" w:rsidRPr="004904C5" w:rsidRDefault="001A68BE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Украшение на голову</w:t>
            </w:r>
          </w:p>
        </w:tc>
        <w:tc>
          <w:tcPr>
            <w:tcW w:w="3149" w:type="pct"/>
            <w:shd w:val="clear" w:color="auto" w:fill="auto"/>
          </w:tcPr>
          <w:p w14:paraId="387950E5" w14:textId="6AD6253D" w:rsidR="00BE7FFA" w:rsidRPr="004904C5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A545A" w:rsidR="00BE7FFA" w:rsidRPr="004904C5" w:rsidRDefault="00BE7FFA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Украшение на руку</w:t>
            </w:r>
          </w:p>
        </w:tc>
        <w:tc>
          <w:tcPr>
            <w:tcW w:w="3149" w:type="pct"/>
            <w:shd w:val="clear" w:color="auto" w:fill="auto"/>
          </w:tcPr>
          <w:p w14:paraId="5EF9B890" w14:textId="5D1B9CFA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  <w:tr w:rsidR="00BE7FFA" w:rsidRPr="009D04EE" w14:paraId="0C6EB115" w14:textId="77777777" w:rsidTr="00D17132">
        <w:tc>
          <w:tcPr>
            <w:tcW w:w="282" w:type="pct"/>
            <w:shd w:val="clear" w:color="auto" w:fill="00B050"/>
          </w:tcPr>
          <w:p w14:paraId="1CA255A0" w14:textId="49943B39" w:rsidR="00BE7FFA" w:rsidRPr="00437D28" w:rsidRDefault="00BE7FFA" w:rsidP="00BE7F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ABB9F8A" w14:textId="715A5456" w:rsidR="00BE7FFA" w:rsidRPr="00D7527F" w:rsidRDefault="00506436" w:rsidP="00BE7F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06436">
              <w:rPr>
                <w:b/>
                <w:sz w:val="24"/>
                <w:szCs w:val="24"/>
              </w:rPr>
              <w:t>Украшение для невесты, заменяющее букет</w:t>
            </w:r>
          </w:p>
        </w:tc>
        <w:tc>
          <w:tcPr>
            <w:tcW w:w="3149" w:type="pct"/>
            <w:shd w:val="clear" w:color="auto" w:fill="auto"/>
          </w:tcPr>
          <w:p w14:paraId="2AE41E64" w14:textId="5F6DB175" w:rsidR="00BE7FFA" w:rsidRPr="009D04EE" w:rsidRDefault="00E234D6" w:rsidP="00BE7F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7C13">
              <w:rPr>
                <w:i/>
                <w:color w:val="000000"/>
                <w:sz w:val="28"/>
                <w:szCs w:val="28"/>
              </w:rPr>
              <w:t>ВИК</w:t>
            </w:r>
          </w:p>
        </w:tc>
      </w:tr>
    </w:tbl>
    <w:p w14:paraId="27DD92C9" w14:textId="77777777" w:rsidR="00207924" w:rsidRDefault="0020792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798C367A" w14:textId="77777777" w:rsidR="00253B50" w:rsidRDefault="00253B50" w:rsidP="00253B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5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5154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лет.</w:t>
      </w:r>
    </w:p>
    <w:p w14:paraId="33CA20EA" w14:textId="753F0AD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</w:t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3441"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922C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53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3EA6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4089C42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922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140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BF35ED0" w:rsidR="009E52E7" w:rsidRPr="00A204BB" w:rsidRDefault="00253B50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29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модулей не должна превышать 4 часов в один конкурсный день. </w:t>
      </w:r>
      <w:r w:rsidR="009E52E7"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="009E52E7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9E52E7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166BC05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B982F1C" w14:textId="77777777" w:rsidR="00253B50" w:rsidRDefault="00253B50" w:rsidP="00253B5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E5DE60E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40CB" w:rsidRP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Б, модуль Г</w:t>
      </w:r>
      <w:r w:rsidR="00CB3441" w:rsidRP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Е</w:t>
      </w:r>
      <w:r w:rsid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="00CB3441" w:rsidRP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3441" w:rsidRPr="00F1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Д</w:t>
      </w:r>
      <w:r w:rsidR="00CB34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247F133E" w:rsidR="008C41F7" w:rsidRPr="00381FFD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</w:t>
      </w:r>
      <w:r w:rsidR="00DA5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 w:rsidR="000922CA">
        <w:rPr>
          <w:rFonts w:ascii="Times New Roman" w:eastAsia="Times New Roman" w:hAnsi="Times New Roman" w:cs="Times New Roman"/>
          <w:sz w:val="28"/>
          <w:szCs w:val="28"/>
        </w:rPr>
        <w:t>регионального чемпионата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ь(и)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модуля(ей) и 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1FF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4B4DEA0" w14:textId="17223317" w:rsidR="00DA57AA" w:rsidRDefault="00DA57AA" w:rsidP="00DA57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FD">
        <w:rPr>
          <w:rFonts w:ascii="Times New Roman" w:eastAsia="Times New Roman" w:hAnsi="Times New Roman" w:cs="Times New Roman"/>
          <w:sz w:val="28"/>
          <w:szCs w:val="28"/>
        </w:rPr>
        <w:t>Если какой</w:t>
      </w:r>
      <w:r w:rsidR="00381F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1FFD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381FFD" w:rsidRPr="00381FFD">
        <w:rPr>
          <w:rFonts w:ascii="Times New Roman" w:eastAsia="Times New Roman" w:hAnsi="Times New Roman" w:cs="Times New Roman"/>
          <w:sz w:val="28"/>
          <w:szCs w:val="28"/>
        </w:rPr>
        <w:t>модуль вариативной</w:t>
      </w:r>
      <w:r w:rsidRPr="00381FFD">
        <w:rPr>
          <w:rFonts w:ascii="Times New Roman" w:eastAsia="Times New Roman" w:hAnsi="Times New Roman" w:cs="Times New Roman"/>
          <w:sz w:val="28"/>
          <w:szCs w:val="28"/>
        </w:rPr>
        <w:t xml:space="preserve"> части не выполняется, то время, отведенное на выполнение данного модуля</w:t>
      </w:r>
      <w:r w:rsidR="00381F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1FFD">
        <w:rPr>
          <w:rFonts w:ascii="Times New Roman" w:eastAsia="Times New Roman" w:hAnsi="Times New Roman" w:cs="Times New Roman"/>
          <w:sz w:val="28"/>
          <w:szCs w:val="28"/>
        </w:rPr>
        <w:t xml:space="preserve"> не перераспределяется и участники получают за этот модуль 0 баллов.</w:t>
      </w:r>
    </w:p>
    <w:p w14:paraId="69CE727A" w14:textId="77777777" w:rsidR="00DA57AA" w:rsidRPr="008C41F7" w:rsidRDefault="00DA57AA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06333872" w14:textId="07977643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09" w:type="dxa"/>
        <w:tblLook w:val="04A0" w:firstRow="1" w:lastRow="0" w:firstColumn="1" w:lastColumn="0" w:noHBand="0" w:noVBand="1"/>
      </w:tblPr>
      <w:tblGrid>
        <w:gridCol w:w="1618"/>
        <w:gridCol w:w="1752"/>
        <w:gridCol w:w="1535"/>
        <w:gridCol w:w="1280"/>
        <w:gridCol w:w="1276"/>
        <w:gridCol w:w="786"/>
        <w:gridCol w:w="1262"/>
      </w:tblGrid>
      <w:tr w:rsidR="000922CA" w:rsidRPr="000922CA" w14:paraId="6E7F71B6" w14:textId="77777777" w:rsidTr="000A3E35">
        <w:trPr>
          <w:trHeight w:val="112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BE2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C803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Трудовая функция/вид деятельности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F4A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A0A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46BB" w14:textId="77777777" w:rsid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Константа</w:t>
            </w:r>
          </w:p>
          <w:p w14:paraId="1BEBEA2E" w14:textId="5C12DA65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/вариатив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B37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A98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</w:t>
            </w:r>
          </w:p>
        </w:tc>
      </w:tr>
      <w:tr w:rsidR="000922CA" w:rsidRPr="000922CA" w14:paraId="542603BF" w14:textId="77777777" w:rsidTr="000A3E35">
        <w:trPr>
          <w:trHeight w:val="1500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2A3A52DF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8A035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Выполнять первичную обработку живых срезанных цветов и иного растительного материала.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BADE6C9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197B74E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Модуль А – Витрина магазина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03F96A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128295DA" w14:textId="77777777" w:rsidR="000922CA" w:rsidRPr="000922CA" w:rsidRDefault="008A3BC3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hyperlink r:id="rId9" w:anchor="РАБОЧАЯ_ПЛОЩАДКА_КОНКУРСАНТОВ_М1" w:history="1">
              <w:r w:rsidR="000922CA" w:rsidRPr="000922CA">
                <w:rPr>
                  <w:rFonts w:ascii="Times New Roman" w:eastAsia="Times New Roman" w:hAnsi="Times New Roman" w:cs="Times New Roman"/>
                  <w:color w:val="0563C1"/>
                  <w:sz w:val="20"/>
                  <w:szCs w:val="24"/>
                  <w:u w:val="single"/>
                  <w:lang w:eastAsia="ru-RU"/>
                </w:rPr>
                <w:t>Раздел ИЛ</w:t>
              </w:r>
            </w:hyperlink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6BB8D3C" w14:textId="77777777" w:rsidR="000922CA" w:rsidRPr="000922CA" w:rsidRDefault="008A3BC3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hyperlink r:id="rId10" w:anchor="КО1!A1" w:history="1">
              <w:r w:rsidR="000922CA" w:rsidRPr="000922CA">
                <w:rPr>
                  <w:rFonts w:ascii="Times New Roman" w:eastAsia="Times New Roman" w:hAnsi="Times New Roman" w:cs="Times New Roman"/>
                  <w:color w:val="0563C1"/>
                  <w:sz w:val="20"/>
                  <w:szCs w:val="24"/>
                  <w:u w:val="single"/>
                  <w:lang w:eastAsia="ru-RU"/>
                </w:rPr>
                <w:t>16,4</w:t>
              </w:r>
            </w:hyperlink>
          </w:p>
        </w:tc>
      </w:tr>
      <w:tr w:rsidR="000922CA" w:rsidRPr="000922CA" w14:paraId="13C98BF6" w14:textId="77777777" w:rsidTr="000A3E35">
        <w:trPr>
          <w:trHeight w:val="18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A521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34DCEA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Управление флористическими работами и персоналом, включая организацию службы доставки цветов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03E8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C54E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3301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75E5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AA570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</w:tr>
      <w:tr w:rsidR="000A3E35" w:rsidRPr="000922CA" w14:paraId="7A92CABE" w14:textId="77777777" w:rsidTr="000A3E35">
        <w:trPr>
          <w:trHeight w:val="232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0B20C7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F545E9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87F0C2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2C18A5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Б – Букет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BA4770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C5350D5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7350B73E" w14:textId="77777777" w:rsidR="000A3E35" w:rsidRPr="000922CA" w:rsidRDefault="000A3E35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16,6</w:t>
            </w:r>
          </w:p>
        </w:tc>
      </w:tr>
      <w:tr w:rsidR="000922CA" w:rsidRPr="000922CA" w14:paraId="21A2140D" w14:textId="77777777" w:rsidTr="000A3E35">
        <w:trPr>
          <w:trHeight w:val="187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10F05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E0D81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CF3483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1E61F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В – Композиция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A18C3D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Вариатив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28DC08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1FAFA4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17,2</w:t>
            </w:r>
          </w:p>
        </w:tc>
      </w:tr>
      <w:tr w:rsidR="000922CA" w:rsidRPr="000922CA" w14:paraId="199D2BAD" w14:textId="77777777" w:rsidTr="000A3E35">
        <w:trPr>
          <w:trHeight w:val="150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1E7F8BC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B3E1F1D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 Флористическое оформление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3C54B5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8A6DEE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Модуль Г – Украшение на голову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A83CEC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35EE1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FAF53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16,5</w:t>
            </w:r>
          </w:p>
        </w:tc>
      </w:tr>
      <w:tr w:rsidR="000922CA" w:rsidRPr="000922CA" w14:paraId="508759BC" w14:textId="77777777" w:rsidTr="000A3E35">
        <w:trPr>
          <w:trHeight w:val="18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A13B47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6BEBCE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4235F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1C655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Д – Украшение на руку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68D86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Вариатив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42D5CA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B106F3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15,6</w:t>
            </w:r>
          </w:p>
        </w:tc>
      </w:tr>
      <w:tr w:rsidR="000922CA" w:rsidRPr="000922CA" w14:paraId="7C01BB7E" w14:textId="77777777" w:rsidTr="000A3E35">
        <w:trPr>
          <w:trHeight w:val="1875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738A697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Организация и выполнение флористических</w:t>
            </w: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br/>
              <w:t>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FC26B0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 Создание флористических изделий из живых срезанных цветов, сухоцветов, искусственных цветов и других материалов.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2764F38C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ФГОС СПО 43.02.05 Флористика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66E011E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Модуль Е – Украшение для невесты, заменяющее букет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3D1AE4A4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Константа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4BC243BD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Раздел ИЛ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76AD938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  <w:t>17,7</w:t>
            </w:r>
          </w:p>
        </w:tc>
      </w:tr>
      <w:tr w:rsidR="000922CA" w:rsidRPr="000922CA" w14:paraId="624017F0" w14:textId="77777777" w:rsidTr="000A3E35">
        <w:trPr>
          <w:trHeight w:val="18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D0F9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97D891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 Управление флористическими работами и персоналом, включая организацию службы доставки цветов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1309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0A5F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D100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BDBD2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D3A4" w14:textId="77777777" w:rsidR="000922CA" w:rsidRPr="000922CA" w:rsidRDefault="000922CA" w:rsidP="0009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4"/>
                <w:u w:val="single"/>
                <w:lang w:eastAsia="ru-RU"/>
              </w:rPr>
            </w:pPr>
          </w:p>
        </w:tc>
      </w:tr>
      <w:tr w:rsidR="000922CA" w:rsidRPr="000922CA" w14:paraId="50D31437" w14:textId="77777777" w:rsidTr="000A3E35">
        <w:trPr>
          <w:trHeight w:val="37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3877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04BF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F338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9166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B8AB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3DF4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9E92" w14:textId="77777777" w:rsidR="000922CA" w:rsidRPr="000922CA" w:rsidRDefault="000922CA" w:rsidP="0009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92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 w14:paraId="58A09A17" w14:textId="77777777" w:rsidR="000922CA" w:rsidRDefault="000922CA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40050888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26DBDB3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26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Витрина магазина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74B53BC" w14:textId="7DD2289C" w:rsidR="00A2621D" w:rsidRPr="00A2621D" w:rsidRDefault="00A2621D" w:rsidP="00A262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2B5E70">
        <w:rPr>
          <w:rFonts w:ascii="Times New Roman" w:eastAsia="Times New Roman" w:hAnsi="Times New Roman" w:cs="Times New Roman"/>
          <w:bCs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3BDA664" w14:textId="6999F06E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780C6C" w:rsidRPr="009D7F73" w14:paraId="330AE6AB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2FC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372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780C6C" w:rsidRPr="009D7F73" w14:paraId="3B58A8B2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82F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9A6" w14:textId="2F9E500B" w:rsidR="00780C6C" w:rsidRPr="009D7F73" w:rsidRDefault="002B5E70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  <w:r w:rsidR="00780C6C" w:rsidRPr="009D7F73">
              <w:rPr>
                <w:rFonts w:ascii="Times New Roman" w:hAnsi="Times New Roman"/>
                <w:sz w:val="28"/>
                <w:szCs w:val="28"/>
              </w:rPr>
              <w:t xml:space="preserve"> часа </w:t>
            </w:r>
          </w:p>
        </w:tc>
      </w:tr>
      <w:tr w:rsidR="00780C6C" w:rsidRPr="009D7F73" w14:paraId="77D4C55A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403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3D7" w14:textId="6A5190E6" w:rsidR="00D43C42" w:rsidRPr="009D7F73" w:rsidRDefault="00D43C42" w:rsidP="00D43C4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корректно обработать флористический материал, </w:t>
            </w:r>
            <w:r w:rsidRPr="00D43C42">
              <w:rPr>
                <w:rFonts w:ascii="Times New Roman" w:eastAsia="Calibri" w:hAnsi="Times New Roman"/>
                <w:sz w:val="28"/>
                <w:szCs w:val="28"/>
              </w:rPr>
              <w:t>расставить в любые предоставленные сосуды (вазоны, вазы и т.д.) и составить</w:t>
            </w: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витрин</w:t>
            </w:r>
            <w:r w:rsidRPr="00D43C42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цветочного магазина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из кубов и презентационных стоек</w:t>
            </w:r>
            <w:r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в рамках рабочего и презентационного места;</w:t>
            </w:r>
          </w:p>
          <w:p w14:paraId="7897EFBB" w14:textId="5D702ED5" w:rsidR="00D43C42" w:rsidRPr="00D43C42" w:rsidRDefault="00E45BF0" w:rsidP="00D43C42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Все материалы, представленные на витрине,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размеща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тся в </w:t>
            </w:r>
            <w:r w:rsidR="00AB2C8D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рабочем </w:t>
            </w:r>
            <w:r w:rsidR="00D43C42">
              <w:rPr>
                <w:rFonts w:ascii="Times New Roman" w:eastAsia="Calibri" w:hAnsi="Times New Roman"/>
                <w:sz w:val="28"/>
                <w:szCs w:val="28"/>
              </w:rPr>
              <w:t xml:space="preserve"> и презентационном 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>пространстве</w:t>
            </w:r>
            <w:r w:rsidR="00AB2C8D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конкурсанта</w:t>
            </w:r>
            <w:r w:rsidR="00780C6C" w:rsidRPr="009D7F73">
              <w:rPr>
                <w:rFonts w:ascii="Times New Roman" w:eastAsia="Calibri" w:hAnsi="Times New Roman"/>
                <w:sz w:val="28"/>
                <w:szCs w:val="28"/>
              </w:rPr>
              <w:t xml:space="preserve"> в соответствии с планом застройки;</w:t>
            </w:r>
          </w:p>
        </w:tc>
      </w:tr>
      <w:tr w:rsidR="00780C6C" w:rsidRPr="009D7F73" w14:paraId="320B49F4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79B" w14:textId="77777777" w:rsidR="00780C6C" w:rsidRPr="009D7F73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584" w14:textId="0EA68ED4" w:rsidR="00780C6C" w:rsidRPr="00C30949" w:rsidRDefault="00780C6C" w:rsidP="00C30949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</w:tc>
      </w:tr>
      <w:tr w:rsidR="00780C6C" w:rsidRPr="009D7F73" w14:paraId="602C74DA" w14:textId="77777777" w:rsidTr="00510468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6AD" w14:textId="77777777" w:rsidR="00780C6C" w:rsidRPr="00510468" w:rsidRDefault="00780C6C" w:rsidP="009D7F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468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0FD" w14:textId="295505A0" w:rsidR="00AB2C8D" w:rsidRPr="00510468" w:rsidRDefault="00AB2C8D" w:rsidP="009D7F73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Ассортимент витрины должен быть разнообразным и презентовать большую часть растительных материалов на площадке из ИЛ</w:t>
            </w:r>
            <w:r w:rsidR="00DD02DD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(не менее </w:t>
            </w:r>
            <w:r w:rsidR="00D13EF9"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="00DD02DD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0% наименований от общего количества)</w:t>
            </w: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;</w:t>
            </w:r>
          </w:p>
          <w:p w14:paraId="254251D0" w14:textId="61095CFC" w:rsidR="00DD02DD" w:rsidRPr="00510468" w:rsidRDefault="00DD02DD" w:rsidP="009D7F73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Необходимо рассчитать розничные цены согласно техническому заданию и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позици</w:t>
            </w:r>
            <w:r w:rsidR="00E74EDE" w:rsidRPr="00E74EDE">
              <w:rPr>
                <w:rFonts w:ascii="Times New Roman" w:eastAsiaTheme="minorHAnsi" w:hAnsi="Times New Roman" w:cstheme="minorBidi"/>
                <w:sz w:val="28"/>
                <w:szCs w:val="28"/>
              </w:rPr>
              <w:t>ям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 накладной согласно</w:t>
            </w: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ИЛ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="007454D1" w:rsidRPr="00510468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1)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и подготовить этикетки (ценники);</w:t>
            </w:r>
          </w:p>
          <w:p w14:paraId="3D9DD252" w14:textId="6949C92E" w:rsidR="00AB2C8D" w:rsidRPr="00510468" w:rsidRDefault="00DD02DD" w:rsidP="009D7F73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Представленный на витрине растительный материал должен быть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корректно обозначен </w:t>
            </w:r>
            <w:r w:rsidR="00E74ED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рукотворными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этикетками с указанием </w:t>
            </w:r>
            <w:r w:rsidR="008F47B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русского </w:t>
            </w:r>
            <w:r w:rsidR="00E74EDE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ботанического </w:t>
            </w:r>
            <w:r w:rsidR="007454D1" w:rsidRPr="00510468">
              <w:rPr>
                <w:rFonts w:ascii="Times New Roman" w:eastAsiaTheme="minorHAnsi" w:hAnsi="Times New Roman" w:cstheme="minorBidi"/>
                <w:sz w:val="28"/>
                <w:szCs w:val="28"/>
              </w:rPr>
              <w:t>наименования и розничной цены;</w:t>
            </w:r>
          </w:p>
          <w:p w14:paraId="42A22DC2" w14:textId="5C8401BC" w:rsidR="00780C6C" w:rsidRPr="00510468" w:rsidRDefault="00780C6C" w:rsidP="009D7F73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468">
              <w:rPr>
                <w:rFonts w:ascii="Times New Roman" w:hAnsi="Times New Roman"/>
                <w:sz w:val="28"/>
                <w:szCs w:val="28"/>
              </w:rPr>
              <w:t xml:space="preserve">Гарантированное жизнеобеспечение растительного материала </w:t>
            </w:r>
            <w:r w:rsidR="002B5E70">
              <w:rPr>
                <w:rFonts w:ascii="Times New Roman" w:hAnsi="Times New Roman"/>
                <w:sz w:val="28"/>
                <w:szCs w:val="28"/>
              </w:rPr>
              <w:t>3</w:t>
            </w:r>
            <w:r w:rsidRPr="00510468">
              <w:rPr>
                <w:rFonts w:ascii="Times New Roman" w:hAnsi="Times New Roman"/>
                <w:sz w:val="28"/>
                <w:szCs w:val="28"/>
              </w:rPr>
              <w:t xml:space="preserve"> дня;</w:t>
            </w:r>
          </w:p>
          <w:p w14:paraId="4951BF80" w14:textId="325F51B0" w:rsidR="00780C6C" w:rsidRPr="00510468" w:rsidRDefault="00780C6C" w:rsidP="00510468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0468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</w:tc>
      </w:tr>
    </w:tbl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4550168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0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Букет</w:t>
      </w:r>
    </w:p>
    <w:p w14:paraId="12703BDC" w14:textId="451A3122" w:rsidR="00780C6C" w:rsidRPr="00A2621D" w:rsidRDefault="00780C6C" w:rsidP="00780C6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542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часа.</w:t>
      </w:r>
    </w:p>
    <w:p w14:paraId="1417C01C" w14:textId="2CCC727E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780C6C" w:rsidRPr="009F33D6" w14:paraId="0C341C49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51C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7B55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780C6C" w:rsidRPr="009F33D6" w14:paraId="60791810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D08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4CE" w14:textId="7343E2DB" w:rsidR="00780C6C" w:rsidRPr="009F33D6" w:rsidRDefault="00780C6C" w:rsidP="008542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780C6C" w:rsidRPr="009F33D6" w14:paraId="1A0976F2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06DD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916" w14:textId="5B800A09" w:rsidR="00780C6C" w:rsidRPr="009F33D6" w:rsidRDefault="00780C6C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В конкурсное время необходимо выставить работу на презентационное место, сделать фото на телефон и выложить в социальную сеть 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 с хэштэгом #флористика_Профессионалы2023;</w:t>
            </w:r>
          </w:p>
          <w:p w14:paraId="2AE12306" w14:textId="03B52ED8" w:rsidR="00780C6C" w:rsidRPr="009F33D6" w:rsidRDefault="00780C6C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пространстве в соответствии с планом застройки;</w:t>
            </w:r>
          </w:p>
        </w:tc>
      </w:tr>
      <w:tr w:rsidR="00780C6C" w:rsidRPr="009F33D6" w14:paraId="0570A56A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C9D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680" w14:textId="63D5F927" w:rsidR="00780C6C" w:rsidRPr="009F33D6" w:rsidRDefault="00780C6C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</w:tc>
      </w:tr>
      <w:tr w:rsidR="00780C6C" w:rsidRPr="009F33D6" w14:paraId="7DBC6F8F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DBA" w14:textId="77777777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794" w14:textId="27CE1F34" w:rsidR="00780C6C" w:rsidRPr="00B63F31" w:rsidRDefault="00780C6C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63F31">
              <w:rPr>
                <w:rFonts w:ascii="Times New Roman" w:hAnsi="Times New Roman"/>
                <w:sz w:val="28"/>
                <w:szCs w:val="28"/>
              </w:rPr>
              <w:t>Работа должна соответствовать заданной теме</w:t>
            </w:r>
            <w:r w:rsidR="007454D1" w:rsidRPr="00B63F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4D1" w:rsidRPr="00B63F31">
              <w:rPr>
                <w:rFonts w:ascii="Times New Roman" w:hAnsi="Times New Roman"/>
                <w:i/>
                <w:sz w:val="28"/>
                <w:szCs w:val="28"/>
              </w:rPr>
              <w:t>(Приложение 2)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E1CEE4" w14:textId="77777777" w:rsidR="00780C6C" w:rsidRPr="009F33D6" w:rsidRDefault="00780C6C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Работа должна быть транспортабельной;</w:t>
            </w:r>
          </w:p>
          <w:p w14:paraId="2DCAF0C6" w14:textId="25876CF7" w:rsidR="00780C6C" w:rsidRPr="009F33D6" w:rsidRDefault="00780C6C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Гарантированное жизнеобеспечение растительного материала 3 дня;</w:t>
            </w:r>
          </w:p>
          <w:p w14:paraId="5D839DCA" w14:textId="77777777" w:rsidR="00780C6C" w:rsidRPr="009F33D6" w:rsidRDefault="00780C6C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  <w:p w14:paraId="1E67588A" w14:textId="79620E6B" w:rsidR="00780C6C" w:rsidRPr="009F33D6" w:rsidRDefault="00780C6C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51217E" w14:textId="77777777" w:rsidR="00780C6C" w:rsidRPr="00C97E44" w:rsidRDefault="00780C6C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54C1E8E4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2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Композиция</w:t>
      </w:r>
    </w:p>
    <w:p w14:paraId="464AA957" w14:textId="77777777" w:rsidR="00506436" w:rsidRPr="00A2621D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 часа.</w:t>
      </w:r>
    </w:p>
    <w:p w14:paraId="70C6C513" w14:textId="6D4881E1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506436" w:rsidRPr="009F33D6" w14:paraId="039FACE3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99E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860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506436" w:rsidRPr="009F33D6" w14:paraId="5F4D9146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40F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1A3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</w:tr>
      <w:tr w:rsidR="00506436" w:rsidRPr="009F33D6" w14:paraId="0D561A3E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C65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E4E" w14:textId="4155D018" w:rsidR="00950E73" w:rsidRPr="009F33D6" w:rsidRDefault="00950E73" w:rsidP="00950E7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 с хэштэгом #флористика_Профессионалы2023;</w:t>
            </w:r>
          </w:p>
          <w:p w14:paraId="796E08D7" w14:textId="5B2F7D37" w:rsidR="00506436" w:rsidRPr="009F33D6" w:rsidRDefault="00506436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Готовая работа размещается в </w:t>
            </w:r>
            <w:r w:rsidR="009D7F73"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рабочем 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пространстве </w:t>
            </w:r>
            <w:r w:rsidR="009D7F73"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конкурсанта 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в соответствии с планом застройки;</w:t>
            </w:r>
          </w:p>
        </w:tc>
      </w:tr>
      <w:tr w:rsidR="00506436" w:rsidRPr="009F33D6" w14:paraId="089E0881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2FF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C65" w14:textId="77777777" w:rsidR="00506436" w:rsidRDefault="00506436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  <w:p w14:paraId="25FD7C80" w14:textId="761DD127" w:rsidR="006C08C4" w:rsidRPr="009F33D6" w:rsidRDefault="006C08C4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Материал из сюрпризной коробки;</w:t>
            </w:r>
          </w:p>
        </w:tc>
      </w:tr>
      <w:tr w:rsidR="00506436" w:rsidRPr="009F33D6" w14:paraId="0AACFE6D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3B6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E23" w14:textId="23B1C9D4" w:rsidR="007454D1" w:rsidRDefault="007454D1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должна соответствовать заданной теме 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 w:rsidR="008542B6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6C08C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C08C4" w:rsidRPr="006C08C4">
              <w:rPr>
                <w:rFonts w:ascii="Times New Roman" w:hAnsi="Times New Roman"/>
                <w:sz w:val="28"/>
                <w:szCs w:val="28"/>
              </w:rPr>
              <w:t>и выполняется в предложенном сосуде</w:t>
            </w:r>
            <w:r w:rsidRPr="006C08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75BA96" w14:textId="542778FD" w:rsidR="00C56EF1" w:rsidRPr="00C56EF1" w:rsidRDefault="00C56EF1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56EF1">
              <w:rPr>
                <w:rFonts w:ascii="Times New Roman" w:hAnsi="Times New Roman"/>
                <w:sz w:val="28"/>
                <w:szCs w:val="28"/>
              </w:rPr>
              <w:t>Работа должна быть транспортабельной;</w:t>
            </w:r>
          </w:p>
          <w:p w14:paraId="1F6A6576" w14:textId="77777777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F31">
              <w:rPr>
                <w:rFonts w:ascii="Times New Roman" w:hAnsi="Times New Roman"/>
                <w:sz w:val="28"/>
                <w:szCs w:val="28"/>
              </w:rPr>
              <w:t>Не разрешается использовать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 xml:space="preserve"> домашние заготовки;</w:t>
            </w:r>
          </w:p>
          <w:p w14:paraId="4FC31943" w14:textId="77777777" w:rsidR="00506436" w:rsidRPr="009F33D6" w:rsidRDefault="00506436" w:rsidP="009F33D6">
            <w:pPr>
              <w:pStyle w:val="aff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AB88CD" w14:textId="77777777" w:rsidR="00506436" w:rsidRPr="00C97E44" w:rsidRDefault="00506436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35FFE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25E81" w14:textId="0F52DA2C" w:rsidR="00506436" w:rsidRPr="00C30949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30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B5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Украшение на голову</w:t>
      </w:r>
    </w:p>
    <w:p w14:paraId="641B2E02" w14:textId="65F940FD" w:rsidR="00506436" w:rsidRPr="00C30949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949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2B5E70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Pr="00C30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01C0F0BA" w14:textId="77777777" w:rsidR="00506436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3094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431"/>
      </w:tblGrid>
      <w:tr w:rsidR="00C30949" w:rsidRPr="00C30949" w14:paraId="26C4924D" w14:textId="77777777" w:rsidTr="00016060">
        <w:trPr>
          <w:trHeight w:val="6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8C30A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3A84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C30949" w:rsidRPr="00C30949" w14:paraId="368C4BEE" w14:textId="77777777" w:rsidTr="00016060">
        <w:trPr>
          <w:trHeight w:val="5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D5E3A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4B123" w14:textId="07DCC3BF" w:rsidR="00C30949" w:rsidRPr="00C30949" w:rsidRDefault="002B5E70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C30949" w:rsidRPr="00C30949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  <w:tr w:rsidR="00C30949" w:rsidRPr="00C30949" w14:paraId="53D0DF76" w14:textId="77777777" w:rsidTr="00016060">
        <w:trPr>
          <w:trHeight w:val="103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9B67D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70B9B" w14:textId="19264EFA" w:rsidR="00950E73" w:rsidRPr="009F33D6" w:rsidRDefault="00950E73" w:rsidP="00950E7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 с хэштэгом #флористика_Профессионалы2023;</w:t>
            </w:r>
          </w:p>
          <w:p w14:paraId="13AFA16F" w14:textId="42A1BBBA" w:rsidR="00C30949" w:rsidRPr="00C30949" w:rsidRDefault="004C7885" w:rsidP="004C788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рабочем пространстве конкурсанта в соответствии с планом застройки;</w:t>
            </w:r>
          </w:p>
        </w:tc>
      </w:tr>
      <w:tr w:rsidR="00C30949" w:rsidRPr="00C30949" w14:paraId="264973E0" w14:textId="77777777" w:rsidTr="00016060">
        <w:trPr>
          <w:trHeight w:val="64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99E4B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08E23" w14:textId="77777777" w:rsidR="00C30949" w:rsidRDefault="00C30949" w:rsidP="00C30949">
            <w:pPr>
              <w:pStyle w:val="aff1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DA505A" w14:textId="5003CB5A" w:rsidR="00C30949" w:rsidRPr="00C30949" w:rsidRDefault="00C30949" w:rsidP="00C30949">
            <w:pPr>
              <w:pStyle w:val="aff1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F73">
              <w:rPr>
                <w:rFonts w:ascii="Times New Roman" w:hAnsi="Times New Roman"/>
                <w:sz w:val="28"/>
                <w:szCs w:val="28"/>
              </w:rPr>
              <w:t>Материал из сюрпризной коробки;</w:t>
            </w:r>
          </w:p>
        </w:tc>
      </w:tr>
      <w:tr w:rsidR="00C30949" w:rsidRPr="00C30949" w14:paraId="761E4CF1" w14:textId="77777777" w:rsidTr="00016060">
        <w:trPr>
          <w:trHeight w:val="706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F106B" w14:textId="77777777" w:rsidR="00C30949" w:rsidRPr="00C30949" w:rsidRDefault="00C30949" w:rsidP="00C309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5D3FA" w14:textId="0D1F00AF" w:rsidR="00C30949" w:rsidRPr="002005AD" w:rsidRDefault="00C30949" w:rsidP="00D45841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rPr>
                <w:rFonts w:ascii="Times New Roman" w:hAnsi="Times New Roman"/>
                <w:sz w:val="28"/>
                <w:szCs w:val="28"/>
              </w:rPr>
            </w:pPr>
            <w:r w:rsidRPr="002005AD">
              <w:rPr>
                <w:rFonts w:ascii="Times New Roman" w:hAnsi="Times New Roman"/>
                <w:sz w:val="28"/>
                <w:szCs w:val="28"/>
              </w:rPr>
              <w:t xml:space="preserve">Запрещено </w:t>
            </w:r>
            <w:r w:rsidR="004C7885" w:rsidRPr="002005AD">
              <w:rPr>
                <w:rFonts w:ascii="Times New Roman" w:hAnsi="Times New Roman"/>
                <w:sz w:val="28"/>
                <w:szCs w:val="28"/>
              </w:rPr>
              <w:t>повреждать манекен</w:t>
            </w:r>
            <w:r w:rsidR="002005AD" w:rsidRPr="002005AD">
              <w:rPr>
                <w:rFonts w:ascii="Times New Roman" w:hAnsi="Times New Roman"/>
                <w:sz w:val="28"/>
                <w:szCs w:val="28"/>
              </w:rPr>
              <w:t>, работа должна быть транспортабельной</w:t>
            </w:r>
            <w:r w:rsidR="002005AD">
              <w:rPr>
                <w:rFonts w:ascii="Times New Roman" w:hAnsi="Times New Roman"/>
                <w:sz w:val="28"/>
                <w:szCs w:val="28"/>
              </w:rPr>
              <w:t xml:space="preserve"> и функциональной</w:t>
            </w:r>
            <w:r w:rsidR="002005AD" w:rsidRPr="002005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50A3FB" w14:textId="77777777" w:rsidR="00C30949" w:rsidRDefault="00C30949" w:rsidP="004C788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949">
              <w:rPr>
                <w:rFonts w:ascii="Times New Roman" w:hAnsi="Times New Roman"/>
                <w:sz w:val="28"/>
                <w:szCs w:val="28"/>
              </w:rPr>
              <w:t xml:space="preserve">Гарантированное жизнеобеспечение растительного материала </w:t>
            </w:r>
            <w:r w:rsidR="004C7885">
              <w:rPr>
                <w:rFonts w:ascii="Times New Roman" w:hAnsi="Times New Roman"/>
                <w:sz w:val="28"/>
                <w:szCs w:val="28"/>
              </w:rPr>
              <w:t>12</w:t>
            </w:r>
            <w:r w:rsidRPr="00C30949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4C7885">
              <w:rPr>
                <w:rFonts w:ascii="Times New Roman" w:hAnsi="Times New Roman"/>
                <w:sz w:val="28"/>
                <w:szCs w:val="28"/>
              </w:rPr>
              <w:t>ов</w:t>
            </w:r>
            <w:r w:rsidRPr="00C309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97B303" w14:textId="718CFB9B" w:rsidR="002005AD" w:rsidRPr="009F33D6" w:rsidRDefault="002005AD" w:rsidP="002005AD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должна соответствовать заданной стилистике </w:t>
            </w:r>
            <w:r>
              <w:rPr>
                <w:rFonts w:ascii="Times New Roman" w:hAnsi="Times New Roman"/>
                <w:sz w:val="28"/>
                <w:szCs w:val="28"/>
              </w:rPr>
              <w:t>образа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, представленн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 на фото 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 w:rsidR="008542B6"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FAC32B" w14:textId="2CC3E356" w:rsidR="002005AD" w:rsidRPr="00C30949" w:rsidRDefault="002005AD" w:rsidP="002005A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</w:tc>
      </w:tr>
    </w:tbl>
    <w:p w14:paraId="5942BF3D" w14:textId="48E9BB4D" w:rsidR="00506436" w:rsidRDefault="0050643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96922" w14:textId="61CEEBD3" w:rsidR="00506436" w:rsidRPr="00C97E44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Украшение на руку</w:t>
      </w:r>
    </w:p>
    <w:p w14:paraId="4462F8EB" w14:textId="3D0CDBD8" w:rsidR="00506436" w:rsidRPr="00A2621D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2005AD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3F438B9" w14:textId="77777777" w:rsidR="00506436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B7033B" w:rsidRPr="009F33D6" w14:paraId="07C282F0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C8F" w14:textId="374B738C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CD1" w14:textId="649C82D2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B7033B" w:rsidRPr="009F33D6" w14:paraId="51E91867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774" w14:textId="2A2F90E6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706" w14:textId="62046F57" w:rsidR="00B7033B" w:rsidRPr="009F33D6" w:rsidRDefault="002005AD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B7033B" w:rsidRPr="009F33D6" w14:paraId="49183122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FD4" w14:textId="77777777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C55" w14:textId="5CC66FD0" w:rsidR="00950E73" w:rsidRPr="009F33D6" w:rsidRDefault="00950E73" w:rsidP="00950E7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сеть </w:t>
            </w:r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 с хэштэгом #флористика_Профессионалы2023;</w:t>
            </w:r>
          </w:p>
          <w:p w14:paraId="666E6C28" w14:textId="58ED5715" w:rsidR="00B7033B" w:rsidRPr="009F33D6" w:rsidRDefault="00B7033B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Дизайн размещается на манекене руки;</w:t>
            </w:r>
          </w:p>
          <w:p w14:paraId="35383A0F" w14:textId="77777777" w:rsidR="00B7033B" w:rsidRPr="009F33D6" w:rsidRDefault="00B7033B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пространстве в соответствии с планом застройки;</w:t>
            </w:r>
          </w:p>
        </w:tc>
      </w:tr>
      <w:tr w:rsidR="00B7033B" w:rsidRPr="009F33D6" w14:paraId="09BC0AE6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D78" w14:textId="77777777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F72" w14:textId="77777777" w:rsidR="00B7033B" w:rsidRPr="009F33D6" w:rsidRDefault="00B7033B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  <w:p w14:paraId="4CB653DC" w14:textId="77777777" w:rsidR="00B7033B" w:rsidRPr="009F33D6" w:rsidRDefault="00B7033B" w:rsidP="009F33D6">
            <w:pPr>
              <w:pStyle w:val="aff1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Материал из сюрпризной коробки;</w:t>
            </w:r>
          </w:p>
        </w:tc>
      </w:tr>
      <w:tr w:rsidR="00B7033B" w:rsidRPr="009F33D6" w14:paraId="7345B4E3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338" w14:textId="77777777" w:rsidR="00B7033B" w:rsidRPr="009F33D6" w:rsidRDefault="00B7033B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E85" w14:textId="478DC9D1" w:rsidR="00B7033B" w:rsidRPr="009F33D6" w:rsidRDefault="00B7033B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должна соответствовать заданной стилистике и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подходить под дизайн ногтей, представленный на фото 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 w:rsidR="008542B6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C0E407B" w14:textId="5B5B87C2" w:rsidR="00B7033B" w:rsidRPr="009F33D6" w:rsidRDefault="00B7033B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40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Работа должна быть транспортабельной</w:t>
            </w:r>
            <w:r w:rsidR="002005AD">
              <w:rPr>
                <w:rFonts w:ascii="Times New Roman" w:hAnsi="Times New Roman"/>
                <w:sz w:val="28"/>
                <w:szCs w:val="28"/>
              </w:rPr>
              <w:t xml:space="preserve"> и функциональной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CC7232" w14:textId="77777777" w:rsidR="00B7033B" w:rsidRPr="009F33D6" w:rsidRDefault="00B7033B" w:rsidP="009F33D6">
            <w:pPr>
              <w:pStyle w:val="aff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</w:tc>
      </w:tr>
    </w:tbl>
    <w:p w14:paraId="49C3585B" w14:textId="1AD4E344" w:rsidR="00506436" w:rsidRDefault="0050643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1E366" w14:textId="344E6B7D" w:rsidR="00506436" w:rsidRPr="00506436" w:rsidRDefault="00506436" w:rsidP="005064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64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Украшение для невесты, заменяющее букет</w:t>
      </w:r>
    </w:p>
    <w:p w14:paraId="4F6DB7DD" w14:textId="0BA5C69F" w:rsidR="00506436" w:rsidRPr="00A2621D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 часа.</w:t>
      </w:r>
    </w:p>
    <w:p w14:paraId="3F338435" w14:textId="77777777" w:rsidR="00506436" w:rsidRDefault="00506436" w:rsidP="0050643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431"/>
      </w:tblGrid>
      <w:tr w:rsidR="00506436" w:rsidRPr="009F33D6" w14:paraId="5190EF4A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EB5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Техника и технические приемы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45A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Свободная</w:t>
            </w:r>
          </w:p>
        </w:tc>
      </w:tr>
      <w:tr w:rsidR="00506436" w:rsidRPr="009F33D6" w14:paraId="353A5071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79E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Время выполнения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B27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3 часа </w:t>
            </w:r>
          </w:p>
        </w:tc>
      </w:tr>
      <w:tr w:rsidR="00506436" w:rsidRPr="009F33D6" w14:paraId="1C11A143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0C3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Параметры работы и место размещения 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6EB" w14:textId="77777777" w:rsidR="00506436" w:rsidRPr="009F33D6" w:rsidRDefault="00506436" w:rsidP="009F33D6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Украшение должно помещаться в руке, на руке, на кисти руки, на локте, предплечье;</w:t>
            </w:r>
          </w:p>
          <w:p w14:paraId="37289A69" w14:textId="77777777" w:rsidR="00506436" w:rsidRPr="009F33D6" w:rsidRDefault="00506436" w:rsidP="009F33D6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hanging="37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Размеры работы свободные;</w:t>
            </w:r>
          </w:p>
          <w:p w14:paraId="2BB87D58" w14:textId="028BF56B" w:rsidR="00506436" w:rsidRPr="009F33D6" w:rsidRDefault="00506436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 xml:space="preserve">В конкурсное время необходимо выставить работу на презентационное место, сделать фото на телефон и выложить в социальную 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сеть </w:t>
            </w:r>
            <w:r w:rsidR="0049739D" w:rsidRPr="009F33D6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49739D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онтакте с хэштэгом #флористика_Профессионалы2023;</w:t>
            </w:r>
          </w:p>
          <w:p w14:paraId="5FAD7295" w14:textId="77777777" w:rsidR="00506436" w:rsidRPr="009F33D6" w:rsidRDefault="00506436" w:rsidP="009F33D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9F33D6">
              <w:rPr>
                <w:rFonts w:ascii="Times New Roman" w:eastAsia="Calibri" w:hAnsi="Times New Roman"/>
                <w:sz w:val="28"/>
                <w:szCs w:val="28"/>
              </w:rPr>
              <w:t>Готовая работа размещается в пространстве в соответствии с планом застройки;</w:t>
            </w:r>
          </w:p>
        </w:tc>
      </w:tr>
      <w:tr w:rsidR="00506436" w:rsidRPr="009F33D6" w14:paraId="1B9DCCAA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6BA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10A" w14:textId="77777777" w:rsidR="00506436" w:rsidRPr="009F33D6" w:rsidRDefault="00506436" w:rsidP="00226682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В соответствии с инфраструктурным листом;</w:t>
            </w:r>
          </w:p>
        </w:tc>
      </w:tr>
      <w:tr w:rsidR="00506436" w:rsidRPr="009F33D6" w14:paraId="619A06D2" w14:textId="77777777" w:rsidTr="00016060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9CC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365" w14:textId="22B96844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 xml:space="preserve">должна </w:t>
            </w:r>
            <w:r w:rsidR="00F72030" w:rsidRPr="00B63F31">
              <w:rPr>
                <w:rFonts w:ascii="Times New Roman" w:hAnsi="Times New Roman"/>
                <w:sz w:val="28"/>
                <w:szCs w:val="28"/>
              </w:rPr>
              <w:t xml:space="preserve">отражать техническое задание от невесты </w:t>
            </w:r>
            <w:r w:rsidR="00F72030" w:rsidRPr="00B63F31">
              <w:rPr>
                <w:rFonts w:ascii="Times New Roman" w:hAnsi="Times New Roman"/>
                <w:i/>
                <w:sz w:val="28"/>
                <w:szCs w:val="28"/>
              </w:rPr>
              <w:t xml:space="preserve">(Приложение </w:t>
            </w:r>
            <w:r w:rsidR="008542B6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F72030" w:rsidRPr="00B63F3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F72030" w:rsidRPr="00B63F31">
              <w:rPr>
                <w:rFonts w:ascii="Times New Roman" w:hAnsi="Times New Roman"/>
                <w:sz w:val="28"/>
                <w:szCs w:val="28"/>
              </w:rPr>
              <w:t xml:space="preserve"> и соответствовать </w:t>
            </w:r>
            <w:r w:rsidRPr="00B63F31">
              <w:rPr>
                <w:rFonts w:ascii="Times New Roman" w:hAnsi="Times New Roman"/>
                <w:sz w:val="28"/>
                <w:szCs w:val="28"/>
              </w:rPr>
              <w:t>образу невесты</w:t>
            </w:r>
            <w:r w:rsidRPr="009F33D6">
              <w:rPr>
                <w:rFonts w:ascii="Times New Roman" w:hAnsi="Times New Roman"/>
                <w:sz w:val="28"/>
                <w:szCs w:val="28"/>
              </w:rPr>
              <w:t xml:space="preserve"> и подходить под плать</w:t>
            </w:r>
            <w:r w:rsidRPr="00F72030">
              <w:rPr>
                <w:rFonts w:ascii="Times New Roman" w:hAnsi="Times New Roman"/>
                <w:sz w:val="28"/>
                <w:szCs w:val="28"/>
              </w:rPr>
              <w:t>е</w:t>
            </w:r>
            <w:r w:rsidR="007454D1" w:rsidRPr="00F720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BEEFEF7" w14:textId="77777777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Не разрешается использовать домашние заготовки;</w:t>
            </w:r>
          </w:p>
          <w:p w14:paraId="4AB844CD" w14:textId="77777777" w:rsidR="00506436" w:rsidRPr="009F33D6" w:rsidRDefault="00506436" w:rsidP="009F33D6">
            <w:pPr>
              <w:pStyle w:val="aff1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3D6">
              <w:rPr>
                <w:rFonts w:ascii="Times New Roman" w:hAnsi="Times New Roman"/>
                <w:sz w:val="28"/>
                <w:szCs w:val="28"/>
              </w:rPr>
              <w:t>Гарантированное жизнеобеспечение растительного материала 12 часов.</w:t>
            </w:r>
          </w:p>
          <w:p w14:paraId="1A344078" w14:textId="77777777" w:rsidR="00506436" w:rsidRPr="009F33D6" w:rsidRDefault="00506436" w:rsidP="009F3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F3B29E" w14:textId="77777777" w:rsidR="00B7033B" w:rsidRDefault="00B7033B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40050889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5A343F09" w14:textId="5B892B26" w:rsidR="004A48CE" w:rsidRDefault="004A48CE" w:rsidP="003612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Разработка конкурсного задания ведется командой по управлению компетенцией. Конкурсное задание публикуется в открытых источниках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регламентирующими документами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>. Тему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, техническое задание и указанные Приложения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 участники получают 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>в день выполнения модуля за 15 минут до старта.</w:t>
      </w:r>
    </w:p>
    <w:p w14:paraId="41E29492" w14:textId="389912BB" w:rsidR="00361217" w:rsidRDefault="00361217" w:rsidP="003612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B02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>самостоятельно разраб</w:t>
      </w:r>
      <w:r w:rsidR="001E5C46">
        <w:rPr>
          <w:rFonts w:ascii="Times New Roman" w:eastAsia="Times New Roman" w:hAnsi="Times New Roman" w:cs="Times New Roman"/>
          <w:sz w:val="28"/>
          <w:szCs w:val="28"/>
        </w:rPr>
        <w:t>атывает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КЗ, </w:t>
      </w:r>
      <w:r w:rsidR="00156B02" w:rsidRPr="00156B02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F72030"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 w:rsidR="006209B8">
        <w:rPr>
          <w:rFonts w:ascii="Times New Roman" w:eastAsia="Times New Roman" w:hAnsi="Times New Roman" w:cs="Times New Roman"/>
          <w:sz w:val="28"/>
          <w:szCs w:val="28"/>
        </w:rPr>
        <w:t>6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(ориентируясь на шаблоны)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выбранными модулями</w:t>
      </w:r>
      <w:r w:rsidR="00156B02" w:rsidRPr="00156B02">
        <w:rPr>
          <w:rFonts w:ascii="Times New Roman" w:eastAsia="Times New Roman" w:hAnsi="Times New Roman" w:cs="Times New Roman"/>
          <w:sz w:val="28"/>
          <w:szCs w:val="28"/>
        </w:rPr>
        <w:t xml:space="preserve"> и согласов</w:t>
      </w:r>
      <w:r w:rsidR="001E5C46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156B02" w:rsidRPr="00156B02">
        <w:rPr>
          <w:rFonts w:ascii="Times New Roman" w:eastAsia="Times New Roman" w:hAnsi="Times New Roman" w:cs="Times New Roman"/>
          <w:sz w:val="28"/>
          <w:szCs w:val="28"/>
        </w:rPr>
        <w:t xml:space="preserve"> с Менеджером компетенции</w:t>
      </w:r>
      <w:r w:rsidRPr="00156B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6D3D3A" w14:textId="3694A079" w:rsidR="00361217" w:rsidRPr="00361217" w:rsidRDefault="004A48CE" w:rsidP="003612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В день </w:t>
      </w:r>
      <w:r w:rsidR="003F6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>–1 запре</w:t>
      </w:r>
      <w:r>
        <w:rPr>
          <w:rFonts w:ascii="Times New Roman" w:eastAsia="Times New Roman" w:hAnsi="Times New Roman" w:cs="Times New Roman"/>
          <w:sz w:val="28"/>
          <w:szCs w:val="28"/>
        </w:rPr>
        <w:t>щено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мобильных телефонов, аудио и видео записывающих устройств</w:t>
      </w:r>
      <w:r w:rsidR="00765B1F">
        <w:rPr>
          <w:rFonts w:ascii="Times New Roman" w:eastAsia="Times New Roman" w:hAnsi="Times New Roman" w:cs="Times New Roman"/>
          <w:sz w:val="28"/>
          <w:szCs w:val="28"/>
        </w:rPr>
        <w:t xml:space="preserve"> в зоне рабочей площадки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конкурсантами и экспертами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 xml:space="preserve"> (исключение для главного эксперта</w:t>
      </w:r>
      <w:r w:rsidR="003F6513">
        <w:rPr>
          <w:rFonts w:ascii="Times New Roman" w:eastAsia="Times New Roman" w:hAnsi="Times New Roman" w:cs="Times New Roman"/>
          <w:sz w:val="28"/>
          <w:szCs w:val="28"/>
        </w:rPr>
        <w:t>, технического администратора площадки</w:t>
      </w:r>
      <w:r w:rsidR="00DC0D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F6513">
        <w:rPr>
          <w:rFonts w:ascii="Times New Roman" w:eastAsia="Times New Roman" w:hAnsi="Times New Roman" w:cs="Times New Roman"/>
          <w:sz w:val="28"/>
          <w:szCs w:val="28"/>
        </w:rPr>
        <w:t>руководителя групп оценки</w:t>
      </w:r>
      <w:r w:rsidRPr="004A48C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765B1F">
        <w:rPr>
          <w:rFonts w:ascii="Times New Roman" w:eastAsia="Times New Roman" w:hAnsi="Times New Roman" w:cs="Times New Roman"/>
          <w:sz w:val="28"/>
          <w:szCs w:val="28"/>
        </w:rPr>
        <w:t xml:space="preserve"> Запрещено фиксировать находящиеся на рабочей площадке конкурсанта расходные материалы, застройку, оборудование и инструменты.</w:t>
      </w:r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FA6340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40050890"/>
      <w:r w:rsidRPr="00FA6340">
        <w:rPr>
          <w:rFonts w:ascii="Times New Roman" w:hAnsi="Times New Roman"/>
          <w:color w:val="000000"/>
          <w:szCs w:val="28"/>
        </w:rPr>
        <w:t>2</w:t>
      </w:r>
      <w:r w:rsidR="00FB022D" w:rsidRPr="00FA6340">
        <w:rPr>
          <w:rFonts w:ascii="Times New Roman" w:hAnsi="Times New Roman"/>
          <w:color w:val="000000"/>
          <w:szCs w:val="28"/>
        </w:rPr>
        <w:t>.</w:t>
      </w:r>
      <w:r w:rsidRPr="00FA6340">
        <w:rPr>
          <w:rFonts w:ascii="Times New Roman" w:hAnsi="Times New Roman"/>
          <w:color w:val="000000"/>
          <w:szCs w:val="28"/>
        </w:rPr>
        <w:t>1</w:t>
      </w:r>
      <w:r w:rsidR="00FB022D" w:rsidRPr="00FA6340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FA634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6B37C0F5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Конкурсанты должны использовать свои собственные инструменты (а также адаптеры для электроприборов в случае необходимости). Инструмент - это приспособление, которое использует профессионал в своей работе.</w:t>
      </w:r>
    </w:p>
    <w:p w14:paraId="54F262D3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Техническая поддержка - это материалы/средства, способные помочь в выполнении модуля. Технические средства, перечисленные ниже, могут быть задействованы при создании цветочного дизайна и быть его частью:</w:t>
      </w:r>
    </w:p>
    <w:p w14:paraId="71C6212D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lastRenderedPageBreak/>
        <w:t>●</w:t>
      </w:r>
      <w:r w:rsidRPr="002D5726">
        <w:rPr>
          <w:rFonts w:ascii="Times New Roman" w:eastAsia="Times New Roman" w:hAnsi="Times New Roman" w:cs="Times New Roman"/>
          <w:sz w:val="28"/>
          <w:szCs w:val="28"/>
        </w:rPr>
        <w:tab/>
        <w:t>клей;</w:t>
      </w:r>
    </w:p>
    <w:p w14:paraId="58F3A419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2D5726">
        <w:rPr>
          <w:rFonts w:ascii="Times New Roman" w:eastAsia="Times New Roman" w:hAnsi="Times New Roman" w:cs="Times New Roman"/>
          <w:sz w:val="28"/>
          <w:szCs w:val="28"/>
        </w:rPr>
        <w:tab/>
        <w:t>нитки;</w:t>
      </w:r>
    </w:p>
    <w:p w14:paraId="15EB2A87" w14:textId="5B8F1162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●</w:t>
      </w:r>
      <w:r w:rsidRPr="002D5726">
        <w:rPr>
          <w:rFonts w:ascii="Times New Roman" w:eastAsia="Times New Roman" w:hAnsi="Times New Roman" w:cs="Times New Roman"/>
          <w:sz w:val="28"/>
          <w:szCs w:val="28"/>
        </w:rPr>
        <w:tab/>
        <w:t>скрепки;</w:t>
      </w:r>
    </w:p>
    <w:p w14:paraId="79CB2F8B" w14:textId="77777777" w:rsidR="00B964A0" w:rsidRPr="002D5726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Такие инструменты, как кензан, не могут быть частью дизайна и должны быть использованы исключительно в качестве инструментов.</w:t>
      </w:r>
    </w:p>
    <w:p w14:paraId="54E3E9C0" w14:textId="4DB9C2B8" w:rsidR="00B964A0" w:rsidRPr="00B964A0" w:rsidRDefault="00C86584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584">
        <w:rPr>
          <w:rFonts w:ascii="Times New Roman" w:eastAsia="Times New Roman" w:hAnsi="Times New Roman" w:cs="Times New Roman"/>
          <w:sz w:val="28"/>
          <w:szCs w:val="28"/>
        </w:rPr>
        <w:t>ЛИК неопределенный</w:t>
      </w:r>
      <w:r w:rsidR="00B964A0" w:rsidRPr="00C86584">
        <w:rPr>
          <w:rFonts w:ascii="Times New Roman" w:eastAsia="Times New Roman" w:hAnsi="Times New Roman" w:cs="Times New Roman"/>
          <w:sz w:val="28"/>
          <w:szCs w:val="28"/>
        </w:rPr>
        <w:t>, т.е. можно привезти оборудование по списку, кроме запрещенных приспособлений и оборудования.</w:t>
      </w:r>
      <w:r w:rsidR="00B9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B5DAA" w14:textId="596EDB72" w:rsidR="00B964A0" w:rsidRDefault="00B964A0" w:rsidP="00B964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4A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набором инструмента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64A0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B964A0">
        <w:rPr>
          <w:rFonts w:ascii="Times New Roman" w:eastAsia="Times New Roman" w:hAnsi="Times New Roman" w:cs="Times New Roman"/>
          <w:sz w:val="28"/>
          <w:szCs w:val="28"/>
        </w:rPr>
        <w:t>может применять дополнительные инструменты и аксессуары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не указаны в списке и являются запрещенными</w:t>
      </w:r>
      <w:r w:rsidRPr="00B964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F3A1D" w14:textId="77777777" w:rsidR="002D5726" w:rsidRPr="007566CA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Cs w:val="28"/>
        </w:rPr>
      </w:pPr>
    </w:p>
    <w:tbl>
      <w:tblPr>
        <w:tblStyle w:val="af"/>
        <w:tblW w:w="9634" w:type="dxa"/>
        <w:tblLayout w:type="fixed"/>
        <w:tblLook w:val="0000" w:firstRow="0" w:lastRow="0" w:firstColumn="0" w:lastColumn="0" w:noHBand="0" w:noVBand="0"/>
      </w:tblPr>
      <w:tblGrid>
        <w:gridCol w:w="2971"/>
        <w:gridCol w:w="2734"/>
        <w:gridCol w:w="3929"/>
      </w:tblGrid>
      <w:tr w:rsidR="002D5726" w:rsidRPr="001E2FCE" w14:paraId="149509F2" w14:textId="77777777" w:rsidTr="00DD6367">
        <w:trPr>
          <w:trHeight w:val="420"/>
        </w:trPr>
        <w:tc>
          <w:tcPr>
            <w:tcW w:w="2971" w:type="dxa"/>
            <w:vAlign w:val="center"/>
          </w:tcPr>
          <w:p w14:paraId="3C156874" w14:textId="77777777" w:rsidR="002D5726" w:rsidRPr="008B01DD" w:rsidRDefault="002D5726" w:rsidP="00DD6367">
            <w:pPr>
              <w:ind w:left="111"/>
              <w:jc w:val="center"/>
              <w:rPr>
                <w:sz w:val="28"/>
                <w:szCs w:val="28"/>
              </w:rPr>
            </w:pPr>
            <w:bookmarkStart w:id="14" w:name="_Toc489607714"/>
            <w:r w:rsidRPr="008B01DD">
              <w:rPr>
                <w:b/>
                <w:sz w:val="28"/>
                <w:szCs w:val="28"/>
              </w:rPr>
              <w:t>Изображение предмета</w:t>
            </w:r>
          </w:p>
        </w:tc>
        <w:tc>
          <w:tcPr>
            <w:tcW w:w="2734" w:type="dxa"/>
            <w:vAlign w:val="center"/>
          </w:tcPr>
          <w:p w14:paraId="1C54FA64" w14:textId="77777777" w:rsidR="002D5726" w:rsidRPr="008B01DD" w:rsidRDefault="002D5726" w:rsidP="00DD6367">
            <w:pPr>
              <w:ind w:left="131"/>
              <w:jc w:val="center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929" w:type="dxa"/>
            <w:vAlign w:val="center"/>
          </w:tcPr>
          <w:p w14:paraId="0316966A" w14:textId="77777777" w:rsidR="002D5726" w:rsidRPr="008B01DD" w:rsidRDefault="002D5726" w:rsidP="00DD6367">
            <w:pPr>
              <w:ind w:left="133"/>
              <w:jc w:val="center"/>
              <w:rPr>
                <w:sz w:val="28"/>
                <w:szCs w:val="28"/>
              </w:rPr>
            </w:pPr>
            <w:r w:rsidRPr="008B01DD">
              <w:rPr>
                <w:b/>
                <w:sz w:val="28"/>
                <w:szCs w:val="28"/>
              </w:rPr>
              <w:t>Название предмета и пометки</w:t>
            </w:r>
          </w:p>
        </w:tc>
      </w:tr>
      <w:tr w:rsidR="002D5726" w:rsidRPr="008B01DD" w14:paraId="6DC34DA8" w14:textId="77777777" w:rsidTr="00DD6367">
        <w:trPr>
          <w:trHeight w:val="1440"/>
        </w:trPr>
        <w:tc>
          <w:tcPr>
            <w:tcW w:w="2971" w:type="dxa"/>
            <w:vAlign w:val="center"/>
          </w:tcPr>
          <w:p w14:paraId="34AB4D8D" w14:textId="77777777" w:rsidR="002D5726" w:rsidRPr="008B01DD" w:rsidRDefault="002D5726" w:rsidP="00DD6367">
            <w:pPr>
              <w:spacing w:before="3"/>
              <w:jc w:val="center"/>
              <w:rPr>
                <w:sz w:val="28"/>
                <w:szCs w:val="28"/>
              </w:rPr>
            </w:pPr>
          </w:p>
          <w:p w14:paraId="2ACAF364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7CCD2DC8" wp14:editId="66624DBC">
                  <wp:extent cx="829679" cy="749807"/>
                  <wp:effectExtent l="0" t="0" r="0" b="0"/>
                  <wp:docPr id="32" name="image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79" cy="7498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E7FCA6" w14:textId="77777777" w:rsidR="002D5726" w:rsidRPr="008B01DD" w:rsidRDefault="002D5726" w:rsidP="00DD6367">
            <w:pPr>
              <w:spacing w:before="1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CD4446B" w14:textId="77777777" w:rsidR="002D5726" w:rsidRPr="008B01DD" w:rsidRDefault="002D5726" w:rsidP="00DD6367">
            <w:pPr>
              <w:spacing w:before="27"/>
              <w:ind w:left="1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651AE17" w14:textId="1EAAEEEB" w:rsidR="002D5726" w:rsidRDefault="002D5726" w:rsidP="00DD6367">
            <w:pPr>
              <w:spacing w:before="22"/>
              <w:ind w:left="99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Коробка с инструментами, приблизительный размер:</w:t>
            </w:r>
          </w:p>
          <w:p w14:paraId="06906D71" w14:textId="77777777" w:rsidR="002D5726" w:rsidRPr="008B01DD" w:rsidRDefault="002D5726" w:rsidP="00DD6367">
            <w:pPr>
              <w:spacing w:before="22"/>
              <w:ind w:left="99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250 мм x 600 мм x 250 мм</w:t>
            </w:r>
          </w:p>
        </w:tc>
      </w:tr>
      <w:tr w:rsidR="002D5726" w:rsidRPr="008B01DD" w14:paraId="7687BE1A" w14:textId="77777777" w:rsidTr="00DD6367">
        <w:trPr>
          <w:trHeight w:val="2780"/>
        </w:trPr>
        <w:tc>
          <w:tcPr>
            <w:tcW w:w="2971" w:type="dxa"/>
            <w:vAlign w:val="center"/>
          </w:tcPr>
          <w:p w14:paraId="78871C6A" w14:textId="77777777" w:rsidR="002D5726" w:rsidRPr="008B01DD" w:rsidRDefault="002D5726" w:rsidP="00DD6367">
            <w:pPr>
              <w:spacing w:before="7"/>
              <w:jc w:val="center"/>
              <w:rPr>
                <w:sz w:val="28"/>
                <w:szCs w:val="28"/>
              </w:rPr>
            </w:pPr>
          </w:p>
          <w:p w14:paraId="725A0E68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44D1DB4" wp14:editId="7D797E9E">
                  <wp:extent cx="747205" cy="1606867"/>
                  <wp:effectExtent l="0" t="0" r="0" b="0"/>
                  <wp:docPr id="36" name="image9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05" cy="1606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3E7AE63" w14:textId="343FE021" w:rsidR="002D5726" w:rsidRPr="008B01DD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6A19B027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Флористический нож</w:t>
            </w:r>
          </w:p>
        </w:tc>
      </w:tr>
      <w:tr w:rsidR="002D5726" w:rsidRPr="008B01DD" w14:paraId="645ABAF9" w14:textId="77777777" w:rsidTr="00DD6367">
        <w:trPr>
          <w:trHeight w:val="1260"/>
        </w:trPr>
        <w:tc>
          <w:tcPr>
            <w:tcW w:w="2971" w:type="dxa"/>
            <w:vAlign w:val="center"/>
          </w:tcPr>
          <w:p w14:paraId="5094E7E7" w14:textId="77777777" w:rsidR="002D5726" w:rsidRPr="008B01DD" w:rsidRDefault="002D5726" w:rsidP="00DD6367">
            <w:pPr>
              <w:spacing w:before="7"/>
              <w:jc w:val="center"/>
              <w:rPr>
                <w:sz w:val="28"/>
                <w:szCs w:val="28"/>
              </w:rPr>
            </w:pPr>
          </w:p>
          <w:p w14:paraId="7B915784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38FB79BF" wp14:editId="227A6217">
                  <wp:extent cx="608488" cy="667512"/>
                  <wp:effectExtent l="0" t="0" r="0" b="0"/>
                  <wp:docPr id="2" name="image9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88" cy="667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1D7518D" w14:textId="0602F955" w:rsidR="002D5726" w:rsidRPr="008B01DD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0C604599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Ножницы</w:t>
            </w:r>
          </w:p>
        </w:tc>
      </w:tr>
      <w:tr w:rsidR="00DD6367" w:rsidRPr="008B01DD" w14:paraId="79D8415F" w14:textId="77777777" w:rsidTr="00DD6367">
        <w:trPr>
          <w:trHeight w:val="1260"/>
        </w:trPr>
        <w:tc>
          <w:tcPr>
            <w:tcW w:w="2971" w:type="dxa"/>
            <w:vAlign w:val="center"/>
          </w:tcPr>
          <w:p w14:paraId="6A7CA0E2" w14:textId="30425CC4" w:rsidR="00DD6367" w:rsidRPr="008B01DD" w:rsidRDefault="00DD6367" w:rsidP="00DD6367">
            <w:pPr>
              <w:spacing w:before="7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C2EEE7" wp14:editId="56E87E4E">
                  <wp:extent cx="762000" cy="7620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4A34ECFF" w14:textId="6689E648" w:rsidR="00DD6367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vAlign w:val="center"/>
          </w:tcPr>
          <w:p w14:paraId="73041671" w14:textId="77777777" w:rsidR="00DD6367" w:rsidRPr="00DD6367" w:rsidRDefault="00DD6367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DD6367">
              <w:rPr>
                <w:sz w:val="28"/>
                <w:szCs w:val="28"/>
              </w:rPr>
              <w:t>Пинцет, длина:x20 см</w:t>
            </w:r>
          </w:p>
          <w:p w14:paraId="6B74C5E1" w14:textId="77777777" w:rsidR="00DD6367" w:rsidRPr="008B01DD" w:rsidRDefault="00DD6367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2D5726" w:rsidRPr="008B01DD" w14:paraId="5CD3CAA1" w14:textId="77777777" w:rsidTr="00DD6367">
        <w:trPr>
          <w:trHeight w:val="1200"/>
        </w:trPr>
        <w:tc>
          <w:tcPr>
            <w:tcW w:w="2971" w:type="dxa"/>
            <w:vAlign w:val="center"/>
          </w:tcPr>
          <w:p w14:paraId="07C3CBBC" w14:textId="77777777" w:rsidR="002D5726" w:rsidRPr="008B01DD" w:rsidRDefault="002D5726" w:rsidP="00DD6367">
            <w:pPr>
              <w:spacing w:before="7"/>
              <w:jc w:val="center"/>
              <w:rPr>
                <w:sz w:val="28"/>
                <w:szCs w:val="28"/>
              </w:rPr>
            </w:pPr>
          </w:p>
          <w:p w14:paraId="7D6BA6A3" w14:textId="77777777" w:rsidR="002D5726" w:rsidRPr="008B01DD" w:rsidRDefault="002D5726" w:rsidP="00DD6367">
            <w:pPr>
              <w:ind w:left="112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4C11CDB1" wp14:editId="620CE820">
                  <wp:extent cx="886587" cy="630078"/>
                  <wp:effectExtent l="0" t="0" r="0" b="0"/>
                  <wp:docPr id="35" name="image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87" cy="630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25E4B606" w14:textId="125CC5EB" w:rsidR="002D5726" w:rsidRPr="008B01DD" w:rsidRDefault="00DD6367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227D2EE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Бокорезы/кусачки</w:t>
            </w:r>
          </w:p>
        </w:tc>
      </w:tr>
      <w:tr w:rsidR="002D5726" w:rsidRPr="008B01DD" w14:paraId="7179C37D" w14:textId="77777777" w:rsidTr="00DD6367">
        <w:trPr>
          <w:trHeight w:val="1729"/>
        </w:trPr>
        <w:tc>
          <w:tcPr>
            <w:tcW w:w="2971" w:type="dxa"/>
            <w:vAlign w:val="center"/>
          </w:tcPr>
          <w:p w14:paraId="441157F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8691BB0" w14:textId="77777777" w:rsidR="002D5726" w:rsidRPr="008B01DD" w:rsidRDefault="002D5726" w:rsidP="00DD6367">
            <w:pPr>
              <w:ind w:left="131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2431F1E3" wp14:editId="2B195846">
                  <wp:extent cx="820571" cy="520064"/>
                  <wp:effectExtent l="0" t="0" r="0" b="0"/>
                  <wp:docPr id="37" name="image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571" cy="5200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58112C" w14:textId="77777777" w:rsidR="002D5726" w:rsidRPr="008B01DD" w:rsidRDefault="002D5726" w:rsidP="00DD6367">
            <w:pPr>
              <w:jc w:val="center"/>
              <w:rPr>
                <w:sz w:val="28"/>
                <w:szCs w:val="28"/>
              </w:rPr>
            </w:pPr>
          </w:p>
          <w:p w14:paraId="04977D7C" w14:textId="77777777" w:rsidR="002D5726" w:rsidRPr="008B01DD" w:rsidRDefault="002D5726" w:rsidP="00DD6367">
            <w:pPr>
              <w:ind w:left="131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2B5AFE0" w14:textId="21A308AA" w:rsidR="002D5726" w:rsidRPr="008B01DD" w:rsidRDefault="00D07988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vAlign w:val="center"/>
          </w:tcPr>
          <w:p w14:paraId="4F28F632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Плоскогубцы/</w:t>
            </w:r>
            <w:r>
              <w:rPr>
                <w:sz w:val="28"/>
                <w:szCs w:val="28"/>
              </w:rPr>
              <w:t>круглогубцы</w:t>
            </w:r>
          </w:p>
        </w:tc>
      </w:tr>
      <w:tr w:rsidR="002D5726" w:rsidRPr="008B01DD" w14:paraId="30DFDB7F" w14:textId="77777777" w:rsidTr="00DD6367">
        <w:trPr>
          <w:trHeight w:val="3698"/>
        </w:trPr>
        <w:tc>
          <w:tcPr>
            <w:tcW w:w="2971" w:type="dxa"/>
            <w:vAlign w:val="center"/>
          </w:tcPr>
          <w:p w14:paraId="674D7EC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304A52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065C41DC" wp14:editId="1C5752E4">
                  <wp:extent cx="838696" cy="1540763"/>
                  <wp:effectExtent l="0" t="0" r="0" b="0"/>
                  <wp:docPr id="39" name="image1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696" cy="15407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D13B09F" wp14:editId="576B9BA7">
                  <wp:extent cx="643925" cy="996696"/>
                  <wp:effectExtent l="0" t="0" r="0" b="0"/>
                  <wp:docPr id="38" name="image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25" cy="9966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43FB5DD" w14:textId="394DFC3B" w:rsidR="002D5726" w:rsidRPr="008B01DD" w:rsidRDefault="00261BA4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  <w:vAlign w:val="center"/>
          </w:tcPr>
          <w:p w14:paraId="3EF6E50F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Секатор/ ножницы для подрезки</w:t>
            </w:r>
            <w:r>
              <w:rPr>
                <w:sz w:val="28"/>
                <w:szCs w:val="28"/>
              </w:rPr>
              <w:t xml:space="preserve"> растений</w:t>
            </w:r>
          </w:p>
          <w:p w14:paraId="68FB000B" w14:textId="7685475C" w:rsidR="00261BA4" w:rsidRPr="00261BA4" w:rsidRDefault="00261BA4" w:rsidP="00261BA4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261BA4">
              <w:rPr>
                <w:sz w:val="28"/>
                <w:szCs w:val="28"/>
              </w:rPr>
              <w:t>Садовые инструменты для обрезки растений</w:t>
            </w:r>
          </w:p>
          <w:p w14:paraId="1B308EB8" w14:textId="17389370" w:rsidR="00261BA4" w:rsidRPr="008B01DD" w:rsidRDefault="00261BA4" w:rsidP="00261BA4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261BA4">
              <w:rPr>
                <w:sz w:val="28"/>
                <w:szCs w:val="28"/>
              </w:rPr>
              <w:t>Материал: нержавеющая сталь</w:t>
            </w:r>
            <w:r>
              <w:rPr>
                <w:sz w:val="28"/>
                <w:szCs w:val="28"/>
              </w:rPr>
              <w:t>)</w:t>
            </w:r>
          </w:p>
        </w:tc>
      </w:tr>
      <w:tr w:rsidR="002D5726" w:rsidRPr="008B01DD" w14:paraId="5FFF6B34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1F9D2DB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BF0684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6957A56" wp14:editId="0F830FD5">
                  <wp:extent cx="1202294" cy="361950"/>
                  <wp:effectExtent l="0" t="0" r="0" b="0"/>
                  <wp:docPr id="41" name="image1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94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DD439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3778D04" w14:textId="79CD3A6A" w:rsidR="002D5726" w:rsidRPr="008B01DD" w:rsidRDefault="002D5726" w:rsidP="00D27383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5C69A805" w14:textId="1D11B34C" w:rsidR="002D5726" w:rsidRPr="008B01DD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Степлер </w:t>
            </w:r>
            <w:r w:rsidR="00D27383" w:rsidRPr="00D27383">
              <w:rPr>
                <w:sz w:val="28"/>
                <w:szCs w:val="28"/>
              </w:rPr>
              <w:t>канцелярский</w:t>
            </w:r>
          </w:p>
          <w:p w14:paraId="5C5FBDC1" w14:textId="5633F95A" w:rsidR="002D5726" w:rsidRPr="008B01DD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D27383" w:rsidRPr="008B01DD" w14:paraId="7F48F12E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03C19DFF" w14:textId="46721728" w:rsidR="00D27383" w:rsidRPr="008B01DD" w:rsidRDefault="00D27383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D27383">
              <w:rPr>
                <w:noProof/>
                <w:sz w:val="28"/>
                <w:szCs w:val="28"/>
              </w:rPr>
              <w:drawing>
                <wp:inline distT="0" distB="0" distL="0" distR="0" wp14:anchorId="189B5F92" wp14:editId="56836132">
                  <wp:extent cx="873030" cy="847725"/>
                  <wp:effectExtent l="0" t="0" r="3810" b="0"/>
                  <wp:docPr id="58" name="Рисунок 58" descr="Скобы для степлера №10, 1000 штук, офисная планета, до 20 листов, 22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обы для степлера №10, 1000 штук, офисная планета, до 20 листов, 22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38" cy="855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35D7053F" w14:textId="1CE3E84F" w:rsidR="00D27383" w:rsidRPr="008B01DD" w:rsidRDefault="00D27383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уп.</w:t>
            </w:r>
          </w:p>
        </w:tc>
        <w:tc>
          <w:tcPr>
            <w:tcW w:w="3929" w:type="dxa"/>
            <w:vAlign w:val="center"/>
          </w:tcPr>
          <w:p w14:paraId="3222DC88" w14:textId="77777777" w:rsidR="00D27383" w:rsidRDefault="00D27383" w:rsidP="00D27383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D27383">
              <w:rPr>
                <w:sz w:val="28"/>
                <w:szCs w:val="28"/>
              </w:rPr>
              <w:t>Скобы для степлера канцелярского</w:t>
            </w:r>
            <w:r>
              <w:rPr>
                <w:sz w:val="28"/>
                <w:szCs w:val="28"/>
              </w:rPr>
              <w:t xml:space="preserve"> (1 уп. 100 шт.)</w:t>
            </w:r>
            <w:r w:rsidRPr="008B01DD">
              <w:rPr>
                <w:sz w:val="28"/>
                <w:szCs w:val="28"/>
              </w:rPr>
              <w:t xml:space="preserve"> </w:t>
            </w:r>
          </w:p>
          <w:p w14:paraId="14F111EA" w14:textId="754E729B" w:rsidR="00D27383" w:rsidRPr="008B01DD" w:rsidRDefault="00D27383" w:rsidP="00D27383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 xml:space="preserve">обы </w:t>
            </w:r>
            <w:r w:rsidRPr="008B01DD">
              <w:rPr>
                <w:sz w:val="28"/>
                <w:szCs w:val="28"/>
              </w:rPr>
              <w:t>могут быть задействованы при создании дизайна и быть его частью</w:t>
            </w:r>
          </w:p>
        </w:tc>
      </w:tr>
      <w:tr w:rsidR="002D5726" w:rsidRPr="008B01DD" w14:paraId="20A1AD5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64C09EC7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4C981FE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32032902" wp14:editId="3E490845">
                  <wp:extent cx="1212602" cy="570928"/>
                  <wp:effectExtent l="0" t="0" r="0" b="0"/>
                  <wp:docPr id="42" name="image1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02" cy="5709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30D5C3B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3297FF74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Мерная рулетка 5м</w:t>
            </w:r>
          </w:p>
          <w:p w14:paraId="0C2FCB94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2D5726" w:rsidRPr="008B01DD" w14:paraId="6AB972F9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584458F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E6D866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12CF110B" wp14:editId="2CCD7B89">
                  <wp:extent cx="1020601" cy="839628"/>
                  <wp:effectExtent l="0" t="0" r="0" b="0"/>
                  <wp:docPr id="43" name="image1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601" cy="839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7ACAA04B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29F40C38" w14:textId="77777777" w:rsidR="00FE7D8A" w:rsidRDefault="00FE7D8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Флакон для  заполнения пробирок</w:t>
            </w:r>
            <w:r w:rsidRPr="008B01DD">
              <w:rPr>
                <w:sz w:val="28"/>
                <w:szCs w:val="28"/>
              </w:rPr>
              <w:t xml:space="preserve"> </w:t>
            </w:r>
          </w:p>
          <w:p w14:paraId="6B72022B" w14:textId="069D7421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Наполнитель для пробирок</w:t>
            </w:r>
            <w:r w:rsidR="00FE7D8A">
              <w:rPr>
                <w:sz w:val="28"/>
                <w:szCs w:val="28"/>
              </w:rPr>
              <w:t xml:space="preserve"> </w:t>
            </w:r>
            <w:r w:rsidR="00FE7D8A" w:rsidRPr="00FE7D8A">
              <w:rPr>
                <w:sz w:val="28"/>
                <w:szCs w:val="28"/>
              </w:rPr>
              <w:t>Материал: пластик. Объем: 0,5. Бутыль прозрачный</w:t>
            </w:r>
          </w:p>
          <w:p w14:paraId="4A744CF7" w14:textId="1E543AD2" w:rsidR="00FE7D8A" w:rsidRPr="008B01DD" w:rsidRDefault="00FE7D8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2D5726" w:rsidRPr="008B01DD" w14:paraId="306DB967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677CB317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35EF642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208F482" wp14:editId="0C9912D8">
                  <wp:extent cx="1117068" cy="574357"/>
                  <wp:effectExtent l="0" t="0" r="0" b="0"/>
                  <wp:docPr id="44" name="image1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68" cy="5743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3BE1199C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55548251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Шило</w:t>
            </w:r>
          </w:p>
          <w:p w14:paraId="45A0446C" w14:textId="2C6B5836" w:rsidR="00FE7D8A" w:rsidRPr="008B01DD" w:rsidRDefault="00FE7D8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>Шило швейное  предназначено для прокалывания материалов при рукоделии</w:t>
            </w:r>
          </w:p>
        </w:tc>
      </w:tr>
      <w:tr w:rsidR="002D5726" w:rsidRPr="008B01DD" w14:paraId="36A3EC50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C6E79E8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3547C32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774A65C" wp14:editId="3CF00754">
                  <wp:extent cx="1123950" cy="752475"/>
                  <wp:effectExtent l="0" t="0" r="0" b="9525"/>
                  <wp:docPr id="15" name="image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jpg"/>
                          <pic:cNvPicPr preferRelativeResize="0"/>
                        </pic:nvPicPr>
                        <pic:blipFill rotWithShape="1">
                          <a:blip r:embed="rId24"/>
                          <a:srcRect b="62516"/>
                          <a:stretch/>
                        </pic:blipFill>
                        <pic:spPr bwMode="auto">
                          <a:xfrm>
                            <a:off x="0" y="0"/>
                            <a:ext cx="1124137" cy="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D166B0A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  <w:p w14:paraId="00151722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  <w:p w14:paraId="4425252E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  <w:p w14:paraId="60102788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  <w:p w14:paraId="66C9815E" w14:textId="192FB201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</w:p>
        </w:tc>
        <w:tc>
          <w:tcPr>
            <w:tcW w:w="3929" w:type="dxa"/>
            <w:vAlign w:val="center"/>
          </w:tcPr>
          <w:p w14:paraId="5B74E1BE" w14:textId="3957C24C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Дрель-шуруповерт</w:t>
            </w:r>
            <w:r w:rsidR="00FE7D8A">
              <w:rPr>
                <w:sz w:val="28"/>
                <w:szCs w:val="28"/>
              </w:rPr>
              <w:t xml:space="preserve"> аккумуляторная</w:t>
            </w:r>
          </w:p>
          <w:p w14:paraId="2E0513C3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  <w:p w14:paraId="13D3DC3C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  <w:p w14:paraId="41B4ACB5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</w:p>
          <w:p w14:paraId="4B527D76" w14:textId="7E1E3839" w:rsidR="002D5726" w:rsidRPr="008B01DD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</w:p>
        </w:tc>
      </w:tr>
      <w:tr w:rsidR="00FE7D8A" w:rsidRPr="008B01DD" w14:paraId="5E44B2E6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59DD59AE" w14:textId="31B67F51" w:rsidR="00FE7D8A" w:rsidRPr="008B01DD" w:rsidRDefault="00FE7D8A" w:rsidP="00DD6367">
            <w:pPr>
              <w:spacing w:before="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D0429C" wp14:editId="229E65DC">
                  <wp:extent cx="1530350" cy="8477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BC651F0" w14:textId="0ED5E56F" w:rsidR="00FE7D8A" w:rsidRPr="008B01DD" w:rsidRDefault="00FE7D8A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набор</w:t>
            </w:r>
          </w:p>
        </w:tc>
        <w:tc>
          <w:tcPr>
            <w:tcW w:w="3929" w:type="dxa"/>
            <w:vAlign w:val="center"/>
          </w:tcPr>
          <w:p w14:paraId="11DA491A" w14:textId="273D4646" w:rsidR="00FE7D8A" w:rsidRDefault="00FE7D8A" w:rsidP="00FE7D8A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>Сверла стандартные</w:t>
            </w:r>
          </w:p>
          <w:p w14:paraId="6B9139E8" w14:textId="6FCFCC37" w:rsidR="00FE7D8A" w:rsidRPr="00FE7D8A" w:rsidRDefault="00FE7D8A" w:rsidP="00FE7D8A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>Спиральное сверло для сверления сплошной древесины, ДСП и ДВП</w:t>
            </w:r>
          </w:p>
          <w:p w14:paraId="224222FB" w14:textId="39785BA1" w:rsidR="00FE7D8A" w:rsidRPr="008B01DD" w:rsidRDefault="00FE7D8A" w:rsidP="00FE7D8A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E7D8A">
              <w:rPr>
                <w:sz w:val="28"/>
                <w:szCs w:val="28"/>
              </w:rPr>
              <w:t xml:space="preserve">Размер от </w:t>
            </w:r>
            <w:r>
              <w:rPr>
                <w:sz w:val="28"/>
                <w:szCs w:val="28"/>
              </w:rPr>
              <w:t>1</w:t>
            </w:r>
            <w:r w:rsidRPr="00FE7D8A">
              <w:rPr>
                <w:sz w:val="28"/>
                <w:szCs w:val="28"/>
              </w:rPr>
              <w:t xml:space="preserve"> до 20 мм</w:t>
            </w:r>
          </w:p>
        </w:tc>
      </w:tr>
      <w:tr w:rsidR="002D5726" w:rsidRPr="008B01DD" w14:paraId="39E6D44F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9AD87B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13D2CD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1B4E26B0" wp14:editId="202EE384">
                  <wp:extent cx="1039767" cy="546068"/>
                  <wp:effectExtent l="0" t="0" r="0" b="0"/>
                  <wp:docPr id="16" name="image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767" cy="5460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42EECD89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8637C9F" w14:textId="77777777" w:rsidR="002D5726" w:rsidRDefault="002D5726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Клеевой пистолет</w:t>
            </w:r>
          </w:p>
          <w:p w14:paraId="5E4FE3E6" w14:textId="7494696E" w:rsidR="005E1374" w:rsidRPr="008B01DD" w:rsidRDefault="005E1374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5E1374">
              <w:rPr>
                <w:sz w:val="28"/>
                <w:szCs w:val="28"/>
              </w:rPr>
              <w:t>электрический инструмент для быстрой и аккуратной склейки различных поверхностей.</w:t>
            </w:r>
            <w:r w:rsidR="00F01688">
              <w:rPr>
                <w:sz w:val="28"/>
                <w:szCs w:val="28"/>
              </w:rPr>
              <w:t xml:space="preserve"> </w:t>
            </w:r>
            <w:r w:rsidRPr="005E1374">
              <w:rPr>
                <w:sz w:val="28"/>
                <w:szCs w:val="28"/>
              </w:rPr>
              <w:t>рабочее напряжение: 110-230 В;</w:t>
            </w:r>
          </w:p>
        </w:tc>
      </w:tr>
      <w:tr w:rsidR="002D5726" w:rsidRPr="008B01DD" w14:paraId="4FF22F77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676BA7CC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81139CB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41DAF90F" wp14:editId="08919C31">
                  <wp:extent cx="746928" cy="443483"/>
                  <wp:effectExtent l="0" t="0" r="0" b="0"/>
                  <wp:docPr id="14" name="image5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jp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28" cy="443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E2DDD0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5644FD4" w14:textId="1A544A18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  <w:r w:rsidR="005E1374">
              <w:rPr>
                <w:sz w:val="28"/>
                <w:szCs w:val="28"/>
              </w:rPr>
              <w:t xml:space="preserve"> уп.</w:t>
            </w:r>
          </w:p>
        </w:tc>
        <w:tc>
          <w:tcPr>
            <w:tcW w:w="3929" w:type="dxa"/>
            <w:vAlign w:val="center"/>
          </w:tcPr>
          <w:p w14:paraId="3816CA50" w14:textId="50DCBBCA" w:rsidR="005E1374" w:rsidRDefault="005E1374" w:rsidP="00DD6367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5E1374">
              <w:rPr>
                <w:sz w:val="28"/>
                <w:szCs w:val="28"/>
              </w:rPr>
              <w:t xml:space="preserve">Стержни для клеевого пистолета, </w:t>
            </w:r>
            <w:r>
              <w:rPr>
                <w:sz w:val="28"/>
                <w:szCs w:val="28"/>
              </w:rPr>
              <w:t xml:space="preserve">1 уп. </w:t>
            </w:r>
            <w:r w:rsidRPr="005E1374">
              <w:rPr>
                <w:sz w:val="28"/>
                <w:szCs w:val="28"/>
              </w:rPr>
              <w:t xml:space="preserve">40 шт. </w:t>
            </w:r>
          </w:p>
          <w:p w14:paraId="608B02AA" w14:textId="17C37FAB" w:rsidR="002D5726" w:rsidRPr="008B01DD" w:rsidRDefault="005E1374" w:rsidP="000057D5">
            <w:pPr>
              <w:spacing w:before="75" w:line="259" w:lineRule="auto"/>
              <w:ind w:left="231"/>
              <w:jc w:val="center"/>
              <w:rPr>
                <w:sz w:val="28"/>
                <w:szCs w:val="28"/>
              </w:rPr>
            </w:pPr>
            <w:r w:rsidRPr="005E1374">
              <w:rPr>
                <w:sz w:val="28"/>
                <w:szCs w:val="28"/>
              </w:rPr>
              <w:t>Стержни клеевые  используются совместно с клеевыми пистолетами, применяются для склеивания изделий из любого материала, включая дерево, ткань, камень, стекло, металл, пластик и пену</w:t>
            </w:r>
            <w:r w:rsidR="000057D5">
              <w:rPr>
                <w:sz w:val="28"/>
                <w:szCs w:val="28"/>
              </w:rPr>
              <w:t xml:space="preserve">. </w:t>
            </w:r>
            <w:r w:rsidR="002D5726" w:rsidRPr="008B01DD">
              <w:rPr>
                <w:sz w:val="28"/>
                <w:szCs w:val="28"/>
              </w:rPr>
              <w:t>Клей - может быть задействован при создании дизайна и быть его частью</w:t>
            </w:r>
          </w:p>
        </w:tc>
      </w:tr>
      <w:tr w:rsidR="002D5726" w:rsidRPr="008B01DD" w14:paraId="0DFB095D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1913BDC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565259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521B69A" wp14:editId="096711A2">
                  <wp:extent cx="1212071" cy="557402"/>
                  <wp:effectExtent l="0" t="0" r="0" b="0"/>
                  <wp:docPr id="18" name="image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jp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71" cy="5574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345FA33D" w14:textId="6CB9CFBF" w:rsidR="002D5726" w:rsidRPr="008B01DD" w:rsidRDefault="002D5726" w:rsidP="000057D5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  <w:r w:rsidR="000057D5">
              <w:rPr>
                <w:sz w:val="28"/>
                <w:szCs w:val="28"/>
              </w:rPr>
              <w:t xml:space="preserve"> набор</w:t>
            </w:r>
          </w:p>
        </w:tc>
        <w:tc>
          <w:tcPr>
            <w:tcW w:w="3929" w:type="dxa"/>
            <w:vAlign w:val="center"/>
          </w:tcPr>
          <w:p w14:paraId="54063A65" w14:textId="212CA5E9" w:rsidR="002D5726" w:rsidRPr="008B01DD" w:rsidRDefault="000057D5" w:rsidP="000057D5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</w:rPr>
              <w:t xml:space="preserve">Набор кистей </w:t>
            </w:r>
            <w:r>
              <w:rPr>
                <w:sz w:val="28"/>
                <w:szCs w:val="28"/>
              </w:rPr>
              <w:t>плоских (не более 25 мм)</w:t>
            </w:r>
            <w:r w:rsidRPr="000057D5">
              <w:rPr>
                <w:sz w:val="28"/>
                <w:szCs w:val="28"/>
              </w:rPr>
              <w:t xml:space="preserve">, натуральная щетина, </w:t>
            </w:r>
            <w:r>
              <w:rPr>
                <w:sz w:val="28"/>
                <w:szCs w:val="28"/>
              </w:rPr>
              <w:t xml:space="preserve">в наборе </w:t>
            </w:r>
            <w:r w:rsidRPr="000057D5">
              <w:rPr>
                <w:sz w:val="28"/>
                <w:szCs w:val="28"/>
              </w:rPr>
              <w:t>3 шт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D5726" w:rsidRPr="008B01DD" w14:paraId="337C92C3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2A2F200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702AD332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21C259A" wp14:editId="1CDB762A">
                  <wp:extent cx="711497" cy="763524"/>
                  <wp:effectExtent l="0" t="0" r="0" b="0"/>
                  <wp:docPr id="25" name="image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97" cy="763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F5264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18C9D759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1-10</w:t>
            </w:r>
          </w:p>
        </w:tc>
        <w:tc>
          <w:tcPr>
            <w:tcW w:w="3929" w:type="dxa"/>
            <w:vAlign w:val="center"/>
          </w:tcPr>
          <w:p w14:paraId="1257203E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Зажимы/скрепки</w:t>
            </w:r>
          </w:p>
        </w:tc>
      </w:tr>
      <w:tr w:rsidR="002D5726" w:rsidRPr="008B01DD" w14:paraId="6B38BEF2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D170B12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08108F47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2A50EE58" wp14:editId="7DD46B93">
                  <wp:extent cx="671894" cy="528065"/>
                  <wp:effectExtent l="0" t="0" r="0" b="0"/>
                  <wp:docPr id="20" name="image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94" cy="528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55532F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A651B5A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3D7071E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Цветовой круг</w:t>
            </w:r>
          </w:p>
        </w:tc>
      </w:tr>
      <w:tr w:rsidR="002D5726" w:rsidRPr="008B01DD" w14:paraId="452BFE02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B023AD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1F97CD08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92FDCCA" wp14:editId="1C360AED">
                  <wp:extent cx="1222616" cy="656082"/>
                  <wp:effectExtent l="0" t="0" r="0" b="0"/>
                  <wp:docPr id="21" name="image6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jp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616" cy="6560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1DA162AE" w14:textId="43B8DCF6" w:rsidR="002D5726" w:rsidRPr="008B01DD" w:rsidRDefault="007E0310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069D47B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Перчатка для очистки стебля от шипов</w:t>
            </w:r>
          </w:p>
          <w:p w14:paraId="53537E95" w14:textId="3234ADDF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Перчатки латексные, тканевые</w:t>
            </w:r>
            <w:r>
              <w:rPr>
                <w:sz w:val="28"/>
                <w:szCs w:val="28"/>
              </w:rPr>
              <w:t xml:space="preserve"> на выбор</w:t>
            </w:r>
          </w:p>
        </w:tc>
      </w:tr>
      <w:tr w:rsidR="002D5726" w:rsidRPr="008B01DD" w14:paraId="700ED01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3BC7170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2F589FF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604DDBE5" wp14:editId="25F9CA11">
                  <wp:extent cx="1002128" cy="867917"/>
                  <wp:effectExtent l="0" t="0" r="0" b="0"/>
                  <wp:docPr id="26" name="image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jp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128" cy="867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FCBA9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7B8FFF9C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0A463778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Молоток</w:t>
            </w:r>
          </w:p>
          <w:p w14:paraId="5E4DF723" w14:textId="5874F29C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Молоток слесарный, фиберглассовая обрезиненная рукоятка, 500 г</w:t>
            </w:r>
          </w:p>
        </w:tc>
      </w:tr>
      <w:tr w:rsidR="002D5726" w:rsidRPr="008B01DD" w14:paraId="1B2655B7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0352863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0FF3766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7AC9BAE6" wp14:editId="281409C2">
                  <wp:extent cx="1358537" cy="713231"/>
                  <wp:effectExtent l="0" t="0" r="0" b="0"/>
                  <wp:docPr id="23" name="image7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jp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537" cy="713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11E40D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6B668BA8" w14:textId="4C6F7FC5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8088A11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Кензан</w:t>
            </w:r>
          </w:p>
          <w:p w14:paraId="5AA58684" w14:textId="5B5E6F20" w:rsidR="002D5726" w:rsidRPr="008B01DD" w:rsidRDefault="002D5726" w:rsidP="00DD6367">
            <w:pPr>
              <w:widowControl w:val="0"/>
              <w:tabs>
                <w:tab w:val="left" w:pos="417"/>
              </w:tabs>
              <w:spacing w:before="74"/>
              <w:ind w:left="277" w:right="4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Кензан я</w:t>
            </w:r>
            <w:r w:rsidRPr="008B01DD">
              <w:rPr>
                <w:sz w:val="28"/>
                <w:szCs w:val="28"/>
              </w:rPr>
              <w:t>вляе</w:t>
            </w:r>
            <w:r>
              <w:rPr>
                <w:sz w:val="28"/>
                <w:szCs w:val="28"/>
              </w:rPr>
              <w:t xml:space="preserve">тся исключительно инструментом, </w:t>
            </w:r>
            <w:r w:rsidRPr="008B01DD">
              <w:rPr>
                <w:sz w:val="28"/>
                <w:szCs w:val="28"/>
              </w:rPr>
              <w:t>не может быть частью готового дизайна</w:t>
            </w:r>
          </w:p>
        </w:tc>
      </w:tr>
      <w:tr w:rsidR="002D5726" w:rsidRPr="008B01DD" w14:paraId="158A792A" w14:textId="77777777" w:rsidTr="00F01688">
        <w:trPr>
          <w:trHeight w:val="2660"/>
        </w:trPr>
        <w:tc>
          <w:tcPr>
            <w:tcW w:w="2971" w:type="dxa"/>
            <w:vAlign w:val="center"/>
          </w:tcPr>
          <w:p w14:paraId="28B3063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7701BF9F" w14:textId="1B48A88C" w:rsidR="002D5726" w:rsidRPr="008B01DD" w:rsidRDefault="00F01688" w:rsidP="00DD6367">
            <w:pPr>
              <w:spacing w:before="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76D248" wp14:editId="626E02AC">
                  <wp:extent cx="703281" cy="705889"/>
                  <wp:effectExtent l="0" t="0" r="1905" b="0"/>
                  <wp:docPr id="31" name="Рисунок 30" descr="Attache Линейка металлическая 60 см (35820), серебрис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0" descr="Attache Линейка металлическая 60 см (35820), серебрис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3281" cy="705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21229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273896A8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40F86D6B" w14:textId="12931BD4" w:rsidR="002D5726" w:rsidRPr="008B01DD" w:rsidRDefault="002D5726" w:rsidP="00F01688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Линейка </w:t>
            </w:r>
            <w:r w:rsidR="00F01688">
              <w:rPr>
                <w:sz w:val="28"/>
                <w:szCs w:val="28"/>
              </w:rPr>
              <w:t>не менее 60</w:t>
            </w:r>
            <w:r w:rsidRPr="008B01DD">
              <w:rPr>
                <w:sz w:val="28"/>
                <w:szCs w:val="28"/>
              </w:rPr>
              <w:t xml:space="preserve"> см</w:t>
            </w:r>
          </w:p>
        </w:tc>
      </w:tr>
      <w:tr w:rsidR="002D5726" w:rsidRPr="008B01DD" w14:paraId="1DCFAB92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7C570B2F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3254FC7E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575D6647" wp14:editId="3529A449">
                  <wp:extent cx="1411576" cy="635507"/>
                  <wp:effectExtent l="0" t="0" r="0" b="0"/>
                  <wp:docPr id="50" name="image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jp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576" cy="635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1672F57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52614F14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Садовая лопатка</w:t>
            </w:r>
          </w:p>
          <w:p w14:paraId="6E8FCD9B" w14:textId="762A6869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Совок посадочный, длина не более 30см</w:t>
            </w:r>
          </w:p>
        </w:tc>
      </w:tr>
      <w:tr w:rsidR="002D5726" w:rsidRPr="008B01DD" w14:paraId="4B9E5C0E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42F5D396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6BC2E945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19904CFA" wp14:editId="4FE5DF19">
                  <wp:extent cx="768790" cy="804672"/>
                  <wp:effectExtent l="0" t="0" r="0" b="0"/>
                  <wp:docPr id="11" name="image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jp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90" cy="8046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7BFCB8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429AF40A" w14:textId="18A12FCB" w:rsidR="002D5726" w:rsidRPr="008B01DD" w:rsidRDefault="002D5726" w:rsidP="007E0310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4E9E961D" w14:textId="77777777" w:rsidR="002D5726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Пила</w:t>
            </w:r>
          </w:p>
          <w:p w14:paraId="4D90EB44" w14:textId="2D698DE9" w:rsidR="007E0310" w:rsidRPr="008B01DD" w:rsidRDefault="007E0310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7E0310">
              <w:rPr>
                <w:sz w:val="28"/>
                <w:szCs w:val="28"/>
              </w:rPr>
              <w:t>Ручная пила по дереву</w:t>
            </w:r>
          </w:p>
        </w:tc>
      </w:tr>
      <w:tr w:rsidR="002D5726" w:rsidRPr="008B01DD" w14:paraId="52AC2B2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153E6273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  <w:p w14:paraId="155395B2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8B01DD">
              <w:rPr>
                <w:noProof/>
                <w:sz w:val="28"/>
                <w:szCs w:val="28"/>
              </w:rPr>
              <w:drawing>
                <wp:inline distT="0" distB="0" distL="0" distR="0" wp14:anchorId="40AC987A" wp14:editId="3862445B">
                  <wp:extent cx="966541" cy="800004"/>
                  <wp:effectExtent l="0" t="0" r="0" b="0"/>
                  <wp:docPr id="28" name="image4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jp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541" cy="800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A27ED1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14:paraId="6EE7F7C2" w14:textId="0A377C95" w:rsidR="002D5726" w:rsidRPr="008B01DD" w:rsidRDefault="007E0310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9" w:type="dxa"/>
            <w:vAlign w:val="center"/>
          </w:tcPr>
          <w:p w14:paraId="5418B387" w14:textId="7777777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 xml:space="preserve">Сетевой адаптер / </w:t>
            </w:r>
            <w:r>
              <w:rPr>
                <w:sz w:val="28"/>
                <w:szCs w:val="28"/>
              </w:rPr>
              <w:t>переходник электрический</w:t>
            </w:r>
          </w:p>
        </w:tc>
      </w:tr>
      <w:tr w:rsidR="002D5726" w:rsidRPr="008B01DD" w14:paraId="437A9F7B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3200E464" w14:textId="77777777" w:rsidR="002D5726" w:rsidRPr="008B01DD" w:rsidRDefault="002D5726" w:rsidP="00DD6367">
            <w:pPr>
              <w:spacing w:before="6"/>
              <w:jc w:val="center"/>
              <w:rPr>
                <w:sz w:val="28"/>
                <w:szCs w:val="28"/>
              </w:rPr>
            </w:pPr>
            <w:r w:rsidRPr="00437FC7">
              <w:rPr>
                <w:noProof/>
                <w:sz w:val="28"/>
                <w:szCs w:val="28"/>
              </w:rPr>
              <w:drawing>
                <wp:inline distT="0" distB="0" distL="0" distR="0" wp14:anchorId="2CE52E34" wp14:editId="6F2A3DE1">
                  <wp:extent cx="1570061" cy="1257300"/>
                  <wp:effectExtent l="0" t="0" r="0" b="0"/>
                  <wp:docPr id="9" name="Рисунок 9" descr="C:\Users\130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30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4" cy="126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6746AD03" w14:textId="77777777" w:rsidR="002D5726" w:rsidRPr="008B01DD" w:rsidRDefault="002D5726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1D684062" w14:textId="50DA0367" w:rsidR="002D5726" w:rsidRPr="008B01DD" w:rsidRDefault="002D5726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8B01DD">
              <w:rPr>
                <w:sz w:val="28"/>
                <w:szCs w:val="28"/>
              </w:rPr>
              <w:t>Калькулятор</w:t>
            </w:r>
          </w:p>
        </w:tc>
      </w:tr>
      <w:tr w:rsidR="00C86584" w:rsidRPr="008B01DD" w14:paraId="281C5ECA" w14:textId="77777777" w:rsidTr="00DD6367">
        <w:trPr>
          <w:trHeight w:val="2660"/>
        </w:trPr>
        <w:tc>
          <w:tcPr>
            <w:tcW w:w="2971" w:type="dxa"/>
            <w:vAlign w:val="center"/>
          </w:tcPr>
          <w:p w14:paraId="050E03F7" w14:textId="021D627C" w:rsidR="00C86584" w:rsidRPr="00437FC7" w:rsidRDefault="00C86584" w:rsidP="00DD6367">
            <w:pPr>
              <w:spacing w:before="6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57DE41" wp14:editId="659F640D">
                  <wp:extent cx="1647710" cy="1659843"/>
                  <wp:effectExtent l="0" t="0" r="0" b="0"/>
                  <wp:docPr id="1" name="Рисунок 1" descr="Маркер перманентный 3.0 мм BRAUBERG Contract, чёрный, нестираем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ер перманентный 3.0 мм BRAUBERG Contract, чёрный, нестираем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96" cy="167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05BAD16F" w14:textId="769E44F7" w:rsidR="00C86584" w:rsidRPr="008B01DD" w:rsidRDefault="00C86584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3037F67B" w14:textId="0F97D15E" w:rsidR="005F7B5A" w:rsidRDefault="005F7B5A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Канцелярский набор</w:t>
            </w:r>
          </w:p>
          <w:p w14:paraId="6B01335D" w14:textId="4608CA29" w:rsidR="00C86584" w:rsidRPr="008B01DD" w:rsidRDefault="00F01688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01688">
              <w:rPr>
                <w:sz w:val="28"/>
                <w:szCs w:val="28"/>
              </w:rPr>
              <w:t>ручка шариковая (черная) 1 шт., карандаш простой 1 шт., ластик, ручка гелевая (белая) 1 шт., ручка гелевая (черная) 1 шт., маркер черный перманентный 1 шт., маркер акриловый 2мм пулевидный белый 1 шт.</w:t>
            </w:r>
          </w:p>
        </w:tc>
      </w:tr>
      <w:tr w:rsidR="00F01688" w:rsidRPr="008B01DD" w14:paraId="3B879A19" w14:textId="77777777" w:rsidTr="00F01688">
        <w:trPr>
          <w:trHeight w:val="2660"/>
        </w:trPr>
        <w:tc>
          <w:tcPr>
            <w:tcW w:w="2971" w:type="dxa"/>
            <w:vAlign w:val="center"/>
          </w:tcPr>
          <w:p w14:paraId="282EEF92" w14:textId="305077CB" w:rsidR="00F01688" w:rsidRDefault="00F01688" w:rsidP="00DD6367">
            <w:pPr>
              <w:spacing w:before="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106BAF" wp14:editId="2841E6A6">
                  <wp:extent cx="1095375" cy="825744"/>
                  <wp:effectExtent l="0" t="0" r="0" b="0"/>
                  <wp:docPr id="30" name="Рисунок 29" descr="https://basket-04.wb.ru/vol474/part47429/47429336/images/c246x328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 descr="https://basket-04.wb.ru/vol474/part47429/47429336/images/c246x328/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2794" r="4411" b="23162"/>
                          <a:stretch/>
                        </pic:blipFill>
                        <pic:spPr bwMode="auto">
                          <a:xfrm>
                            <a:off x="0" y="0"/>
                            <a:ext cx="1105423" cy="8333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vAlign w:val="center"/>
          </w:tcPr>
          <w:p w14:paraId="2BA97215" w14:textId="1CFBBCCA" w:rsidR="00F01688" w:rsidRDefault="00F01688" w:rsidP="00DD6367">
            <w:pPr>
              <w:spacing w:before="75"/>
              <w:ind w:lef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9" w:type="dxa"/>
            <w:vAlign w:val="center"/>
          </w:tcPr>
          <w:p w14:paraId="1E8A5264" w14:textId="7D5DB9B3" w:rsidR="00F01688" w:rsidRDefault="00F01688" w:rsidP="00DD6367">
            <w:pPr>
              <w:spacing w:before="75"/>
              <w:ind w:left="231"/>
              <w:jc w:val="center"/>
              <w:rPr>
                <w:sz w:val="28"/>
                <w:szCs w:val="28"/>
              </w:rPr>
            </w:pPr>
            <w:r w:rsidRPr="00F01688">
              <w:rPr>
                <w:sz w:val="28"/>
                <w:szCs w:val="28"/>
              </w:rPr>
              <w:t>Ножницы зигзаг фигурные 23.5см</w:t>
            </w:r>
          </w:p>
        </w:tc>
      </w:tr>
    </w:tbl>
    <w:p w14:paraId="52450E25" w14:textId="77777777" w:rsid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Cs w:val="28"/>
        </w:rPr>
      </w:pPr>
    </w:p>
    <w:p w14:paraId="112A6605" w14:textId="73692741" w:rsidR="00E15F2A" w:rsidRPr="00FA6340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bookmarkEnd w:id="14"/>
      <w:r w:rsidRPr="00FA6340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FA6340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FA6340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FA6340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0587699B" w14:textId="61824E88" w:rsidR="002D5726" w:rsidRP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использовать любые уникальные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домашние заготовки.</w:t>
      </w:r>
    </w:p>
    <w:p w14:paraId="36EB0A05" w14:textId="77777777" w:rsidR="002D5726" w:rsidRP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Конкурсанты не должны демонтировать или повторно использовать любые материалы, использованные в предыдущих модулях.</w:t>
      </w:r>
    </w:p>
    <w:p w14:paraId="7A742F57" w14:textId="77777777" w:rsidR="002D5726" w:rsidRP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726">
        <w:rPr>
          <w:rFonts w:ascii="Times New Roman" w:eastAsia="Times New Roman" w:hAnsi="Times New Roman" w:cs="Times New Roman"/>
          <w:sz w:val="28"/>
          <w:szCs w:val="28"/>
        </w:rPr>
        <w:t>Все виды спреев, включая спреевые клеи и цветные спреи.</w:t>
      </w:r>
    </w:p>
    <w:p w14:paraId="4E221518" w14:textId="77777777" w:rsidR="006209B8" w:rsidRDefault="006209B8">
      <w:pPr>
        <w:rPr>
          <w:rFonts w:ascii="Times New Roman" w:hAnsi="Times New Roman"/>
          <w:b/>
          <w:bCs/>
          <w:caps/>
          <w:sz w:val="28"/>
          <w:szCs w:val="28"/>
        </w:rPr>
      </w:pPr>
    </w:p>
    <w:p w14:paraId="03196394" w14:textId="716F2A7E" w:rsidR="00B37579" w:rsidRDefault="00A11569" w:rsidP="002D5726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40050891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33486750" w14:textId="77777777" w:rsidR="00E20AEB" w:rsidRDefault="00E20AEB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14:paraId="6CD039BD" w14:textId="0FB5905D" w:rsidR="00E20AEB" w:rsidRDefault="00E20AEB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</w:t>
      </w:r>
    </w:p>
    <w:p w14:paraId="42810449" w14:textId="77777777" w:rsidR="006209B8" w:rsidRPr="006209B8" w:rsidRDefault="006209B8" w:rsidP="006209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B8">
        <w:rPr>
          <w:rFonts w:ascii="Times New Roman" w:hAnsi="Times New Roman" w:cs="Times New Roman"/>
          <w:sz w:val="28"/>
          <w:szCs w:val="28"/>
        </w:rPr>
        <w:t>Схема оценки к конкурсному заданию</w:t>
      </w:r>
    </w:p>
    <w:p w14:paraId="4D642E83" w14:textId="77777777" w:rsidR="00772AD2" w:rsidRDefault="00772AD2" w:rsidP="00772A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комплекта конкурсной документации с индустриальным экспертом</w:t>
      </w:r>
    </w:p>
    <w:p w14:paraId="03A9A8A8" w14:textId="44602C10" w:rsidR="006209B8" w:rsidRDefault="006209B8" w:rsidP="006209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  <w:r w:rsidRPr="00E20AEB">
        <w:rPr>
          <w:rFonts w:ascii="Times New Roman" w:hAnsi="Times New Roman" w:cs="Times New Roman"/>
          <w:sz w:val="28"/>
          <w:szCs w:val="28"/>
        </w:rPr>
        <w:t>Отборочного этапа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«Профессионалы»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AEB">
        <w:rPr>
          <w:rFonts w:ascii="Times New Roman" w:hAnsi="Times New Roman" w:cs="Times New Roman"/>
          <w:sz w:val="28"/>
          <w:szCs w:val="28"/>
        </w:rPr>
        <w:t xml:space="preserve">по компетенции Флористика (категория </w:t>
      </w:r>
      <w:r w:rsidR="00E6104D">
        <w:rPr>
          <w:rFonts w:ascii="Times New Roman" w:hAnsi="Times New Roman" w:cs="Times New Roman"/>
          <w:sz w:val="28"/>
          <w:szCs w:val="28"/>
        </w:rPr>
        <w:t>юни</w:t>
      </w:r>
      <w:bookmarkStart w:id="17" w:name="_GoBack"/>
      <w:bookmarkEnd w:id="17"/>
      <w:r w:rsidR="00E6104D">
        <w:rPr>
          <w:rFonts w:ascii="Times New Roman" w:hAnsi="Times New Roman" w:cs="Times New Roman"/>
          <w:sz w:val="28"/>
          <w:szCs w:val="28"/>
        </w:rPr>
        <w:t>оры</w:t>
      </w:r>
      <w:r w:rsidRPr="00E20AEB">
        <w:rPr>
          <w:rFonts w:ascii="Times New Roman" w:hAnsi="Times New Roman" w:cs="Times New Roman"/>
          <w:sz w:val="28"/>
          <w:szCs w:val="28"/>
        </w:rPr>
        <w:t>)</w:t>
      </w:r>
    </w:p>
    <w:p w14:paraId="2D4568F0" w14:textId="77777777" w:rsidR="006209B8" w:rsidRDefault="006209B8" w:rsidP="00E20A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4581C171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20A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2D5726">
        <w:rPr>
          <w:rFonts w:ascii="Times New Roman" w:hAnsi="Times New Roman" w:cs="Times New Roman"/>
          <w:sz w:val="28"/>
          <w:szCs w:val="28"/>
        </w:rPr>
        <w:t>Флористика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478F5D39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209B8">
        <w:rPr>
          <w:rFonts w:ascii="Times New Roman" w:hAnsi="Times New Roman" w:cs="Times New Roman"/>
          <w:sz w:val="28"/>
          <w:szCs w:val="28"/>
        </w:rPr>
        <w:t>4</w:t>
      </w:r>
      <w:r w:rsidR="002D5726">
        <w:rPr>
          <w:rFonts w:ascii="Times New Roman" w:hAnsi="Times New Roman" w:cs="Times New Roman"/>
          <w:sz w:val="28"/>
          <w:szCs w:val="28"/>
        </w:rPr>
        <w:t xml:space="preserve"> Шаблон накладной для формирования розничных цен в модуле А – Витрина магазина</w:t>
      </w:r>
    </w:p>
    <w:p w14:paraId="6791AA2D" w14:textId="77777777" w:rsidR="00E20AEB" w:rsidRDefault="00E20AEB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B5736" w14:textId="77777777" w:rsidR="002D5726" w:rsidRDefault="002D5726" w:rsidP="002D572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80E59" w14:textId="77777777" w:rsidR="002D5726" w:rsidRDefault="002D5726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41"/>
      <w:footerReference w:type="default" r:id="rId4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6F7A" w14:textId="77777777" w:rsidR="008A3BC3" w:rsidRDefault="008A3BC3" w:rsidP="00970F49">
      <w:pPr>
        <w:spacing w:after="0" w:line="240" w:lineRule="auto"/>
      </w:pPr>
      <w:r>
        <w:separator/>
      </w:r>
    </w:p>
  </w:endnote>
  <w:endnote w:type="continuationSeparator" w:id="0">
    <w:p w14:paraId="50B31F74" w14:textId="77777777" w:rsidR="008A3BC3" w:rsidRDefault="008A3BC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45841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45841" w:rsidRPr="00A204BB" w:rsidRDefault="00D45841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C4398D7" w:rsidR="00D45841" w:rsidRPr="00A204BB" w:rsidRDefault="00D4584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104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45841" w:rsidRDefault="00D45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8D80C" w14:textId="77777777" w:rsidR="008A3BC3" w:rsidRDefault="008A3BC3" w:rsidP="00970F49">
      <w:pPr>
        <w:spacing w:after="0" w:line="240" w:lineRule="auto"/>
      </w:pPr>
      <w:r>
        <w:separator/>
      </w:r>
    </w:p>
  </w:footnote>
  <w:footnote w:type="continuationSeparator" w:id="0">
    <w:p w14:paraId="7F0C2255" w14:textId="77777777" w:rsidR="008A3BC3" w:rsidRDefault="008A3BC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45841" w:rsidRDefault="00D4584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45841" w:rsidRDefault="00D4584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45841" w:rsidRPr="00B45AA4" w:rsidRDefault="00D4584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B22"/>
    <w:multiLevelType w:val="hybridMultilevel"/>
    <w:tmpl w:val="4518F4A0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A048EB"/>
    <w:multiLevelType w:val="hybridMultilevel"/>
    <w:tmpl w:val="401037F8"/>
    <w:lvl w:ilvl="0" w:tplc="C9F41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39E"/>
    <w:multiLevelType w:val="hybridMultilevel"/>
    <w:tmpl w:val="DED08E3E"/>
    <w:lvl w:ilvl="0" w:tplc="0BA048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BC20B3"/>
    <w:multiLevelType w:val="hybridMultilevel"/>
    <w:tmpl w:val="79C86E78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86168"/>
    <w:multiLevelType w:val="hybridMultilevel"/>
    <w:tmpl w:val="1C1C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7DB9"/>
    <w:multiLevelType w:val="hybridMultilevel"/>
    <w:tmpl w:val="DFE4C4C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502FB9"/>
    <w:multiLevelType w:val="hybridMultilevel"/>
    <w:tmpl w:val="ED38218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D49D2"/>
    <w:multiLevelType w:val="hybridMultilevel"/>
    <w:tmpl w:val="99C6CDB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2A05DBF"/>
    <w:multiLevelType w:val="hybridMultilevel"/>
    <w:tmpl w:val="6914B1C4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61E9"/>
    <w:multiLevelType w:val="hybridMultilevel"/>
    <w:tmpl w:val="0A54A90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97FFC"/>
    <w:multiLevelType w:val="hybridMultilevel"/>
    <w:tmpl w:val="879E4D2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50C76B7"/>
    <w:multiLevelType w:val="hybridMultilevel"/>
    <w:tmpl w:val="FC9C88C0"/>
    <w:lvl w:ilvl="0" w:tplc="25D49E64">
      <w:start w:val="1"/>
      <w:numFmt w:val="decimal"/>
      <w:lvlText w:val="%1."/>
      <w:lvlJc w:val="left"/>
      <w:pPr>
        <w:ind w:left="757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6B35EE6"/>
    <w:multiLevelType w:val="hybridMultilevel"/>
    <w:tmpl w:val="60029B98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86A1F"/>
    <w:multiLevelType w:val="hybridMultilevel"/>
    <w:tmpl w:val="0304220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316BE"/>
    <w:multiLevelType w:val="hybridMultilevel"/>
    <w:tmpl w:val="4B58D7C8"/>
    <w:lvl w:ilvl="0" w:tplc="FEBAC07E">
      <w:start w:val="1"/>
      <w:numFmt w:val="bullet"/>
      <w:lvlText w:val="•"/>
      <w:lvlJc w:val="left"/>
      <w:pPr>
        <w:ind w:left="79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A0FB0"/>
    <w:multiLevelType w:val="hybridMultilevel"/>
    <w:tmpl w:val="3EF6D90E"/>
    <w:lvl w:ilvl="0" w:tplc="5D70F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0"/>
  </w:num>
  <w:num w:numId="10">
    <w:abstractNumId w:val="13"/>
  </w:num>
  <w:num w:numId="11">
    <w:abstractNumId w:val="8"/>
  </w:num>
  <w:num w:numId="12">
    <w:abstractNumId w:val="18"/>
  </w:num>
  <w:num w:numId="13">
    <w:abstractNumId w:val="33"/>
  </w:num>
  <w:num w:numId="14">
    <w:abstractNumId w:val="19"/>
  </w:num>
  <w:num w:numId="15">
    <w:abstractNumId w:val="31"/>
  </w:num>
  <w:num w:numId="16">
    <w:abstractNumId w:val="36"/>
  </w:num>
  <w:num w:numId="17">
    <w:abstractNumId w:val="32"/>
  </w:num>
  <w:num w:numId="18">
    <w:abstractNumId w:val="29"/>
  </w:num>
  <w:num w:numId="19">
    <w:abstractNumId w:val="22"/>
  </w:num>
  <w:num w:numId="20">
    <w:abstractNumId w:val="26"/>
  </w:num>
  <w:num w:numId="21">
    <w:abstractNumId w:val="20"/>
  </w:num>
  <w:num w:numId="22">
    <w:abstractNumId w:val="9"/>
  </w:num>
  <w:num w:numId="23">
    <w:abstractNumId w:val="35"/>
  </w:num>
  <w:num w:numId="24">
    <w:abstractNumId w:val="17"/>
  </w:num>
  <w:num w:numId="25">
    <w:abstractNumId w:val="24"/>
  </w:num>
  <w:num w:numId="26">
    <w:abstractNumId w:val="12"/>
  </w:num>
  <w:num w:numId="27">
    <w:abstractNumId w:val="23"/>
  </w:num>
  <w:num w:numId="28">
    <w:abstractNumId w:val="34"/>
  </w:num>
  <w:num w:numId="29">
    <w:abstractNumId w:val="16"/>
  </w:num>
  <w:num w:numId="30">
    <w:abstractNumId w:val="3"/>
  </w:num>
  <w:num w:numId="31">
    <w:abstractNumId w:val="27"/>
  </w:num>
  <w:num w:numId="32">
    <w:abstractNumId w:val="37"/>
  </w:num>
  <w:num w:numId="33">
    <w:abstractNumId w:val="0"/>
  </w:num>
  <w:num w:numId="34">
    <w:abstractNumId w:val="28"/>
  </w:num>
  <w:num w:numId="35">
    <w:abstractNumId w:val="5"/>
  </w:num>
  <w:num w:numId="36">
    <w:abstractNumId w:val="2"/>
  </w:num>
  <w:num w:numId="37">
    <w:abstractNumId w:val="21"/>
  </w:num>
  <w:num w:numId="3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7D5"/>
    <w:rsid w:val="00016060"/>
    <w:rsid w:val="00021CCE"/>
    <w:rsid w:val="00023EA6"/>
    <w:rsid w:val="000244DA"/>
    <w:rsid w:val="00024F7D"/>
    <w:rsid w:val="00041A78"/>
    <w:rsid w:val="00056CDE"/>
    <w:rsid w:val="00067386"/>
    <w:rsid w:val="00081D65"/>
    <w:rsid w:val="00082954"/>
    <w:rsid w:val="000922CA"/>
    <w:rsid w:val="000A1F96"/>
    <w:rsid w:val="000A3E35"/>
    <w:rsid w:val="000B3397"/>
    <w:rsid w:val="000B55A2"/>
    <w:rsid w:val="000D258B"/>
    <w:rsid w:val="000D43CC"/>
    <w:rsid w:val="000D4C46"/>
    <w:rsid w:val="000D74AA"/>
    <w:rsid w:val="000E4124"/>
    <w:rsid w:val="000E4CE5"/>
    <w:rsid w:val="000F0FC3"/>
    <w:rsid w:val="001024BE"/>
    <w:rsid w:val="00114D79"/>
    <w:rsid w:val="00126E84"/>
    <w:rsid w:val="00127743"/>
    <w:rsid w:val="00144501"/>
    <w:rsid w:val="0015561E"/>
    <w:rsid w:val="00156B02"/>
    <w:rsid w:val="001627D5"/>
    <w:rsid w:val="0017612A"/>
    <w:rsid w:val="00176722"/>
    <w:rsid w:val="00192550"/>
    <w:rsid w:val="001A2C6E"/>
    <w:rsid w:val="001A68BE"/>
    <w:rsid w:val="001C63E7"/>
    <w:rsid w:val="001D15B9"/>
    <w:rsid w:val="001E1DF9"/>
    <w:rsid w:val="001E5C46"/>
    <w:rsid w:val="002005AD"/>
    <w:rsid w:val="00207924"/>
    <w:rsid w:val="00220E70"/>
    <w:rsid w:val="00221206"/>
    <w:rsid w:val="00226682"/>
    <w:rsid w:val="00231D0B"/>
    <w:rsid w:val="00237603"/>
    <w:rsid w:val="00251D6E"/>
    <w:rsid w:val="00253B50"/>
    <w:rsid w:val="00261BA4"/>
    <w:rsid w:val="00270E01"/>
    <w:rsid w:val="002776A1"/>
    <w:rsid w:val="0029547E"/>
    <w:rsid w:val="002B1426"/>
    <w:rsid w:val="002B5E70"/>
    <w:rsid w:val="002D5726"/>
    <w:rsid w:val="002F2906"/>
    <w:rsid w:val="003242E1"/>
    <w:rsid w:val="00333056"/>
    <w:rsid w:val="00333911"/>
    <w:rsid w:val="00334165"/>
    <w:rsid w:val="003531E7"/>
    <w:rsid w:val="003601A4"/>
    <w:rsid w:val="00361217"/>
    <w:rsid w:val="00365D0F"/>
    <w:rsid w:val="0037535C"/>
    <w:rsid w:val="00381FFD"/>
    <w:rsid w:val="003934F8"/>
    <w:rsid w:val="00393F87"/>
    <w:rsid w:val="00397A1B"/>
    <w:rsid w:val="003A21C8"/>
    <w:rsid w:val="003B63F7"/>
    <w:rsid w:val="003C1D7A"/>
    <w:rsid w:val="003C5F97"/>
    <w:rsid w:val="003D1E51"/>
    <w:rsid w:val="003E479E"/>
    <w:rsid w:val="003F6513"/>
    <w:rsid w:val="00406643"/>
    <w:rsid w:val="004159E6"/>
    <w:rsid w:val="004254FE"/>
    <w:rsid w:val="00436FFC"/>
    <w:rsid w:val="00437D28"/>
    <w:rsid w:val="0044354A"/>
    <w:rsid w:val="00454353"/>
    <w:rsid w:val="00461AC6"/>
    <w:rsid w:val="00472DF0"/>
    <w:rsid w:val="0047429B"/>
    <w:rsid w:val="004904C5"/>
    <w:rsid w:val="004917C4"/>
    <w:rsid w:val="0049739D"/>
    <w:rsid w:val="004A07A5"/>
    <w:rsid w:val="004A48CE"/>
    <w:rsid w:val="004B692B"/>
    <w:rsid w:val="004C3CAF"/>
    <w:rsid w:val="004C703E"/>
    <w:rsid w:val="004C7885"/>
    <w:rsid w:val="004D096E"/>
    <w:rsid w:val="004E785E"/>
    <w:rsid w:val="004E7905"/>
    <w:rsid w:val="005055FF"/>
    <w:rsid w:val="00505A0A"/>
    <w:rsid w:val="00506436"/>
    <w:rsid w:val="00510059"/>
    <w:rsid w:val="00510468"/>
    <w:rsid w:val="00554CBB"/>
    <w:rsid w:val="005560AC"/>
    <w:rsid w:val="0056194A"/>
    <w:rsid w:val="00565B7C"/>
    <w:rsid w:val="005767DD"/>
    <w:rsid w:val="005856EF"/>
    <w:rsid w:val="005A1625"/>
    <w:rsid w:val="005B05D5"/>
    <w:rsid w:val="005B0DEC"/>
    <w:rsid w:val="005B1C40"/>
    <w:rsid w:val="005B66FC"/>
    <w:rsid w:val="005C6A23"/>
    <w:rsid w:val="005E1374"/>
    <w:rsid w:val="005E30DC"/>
    <w:rsid w:val="005F7B5A"/>
    <w:rsid w:val="00605DD7"/>
    <w:rsid w:val="0060658F"/>
    <w:rsid w:val="00613219"/>
    <w:rsid w:val="006209B8"/>
    <w:rsid w:val="0062789A"/>
    <w:rsid w:val="0063322A"/>
    <w:rsid w:val="0063396F"/>
    <w:rsid w:val="00640E46"/>
    <w:rsid w:val="0064179C"/>
    <w:rsid w:val="00643A8A"/>
    <w:rsid w:val="0064491A"/>
    <w:rsid w:val="00653B50"/>
    <w:rsid w:val="00666FD4"/>
    <w:rsid w:val="006701C3"/>
    <w:rsid w:val="006776B4"/>
    <w:rsid w:val="00683F84"/>
    <w:rsid w:val="006873B8"/>
    <w:rsid w:val="006B0FEA"/>
    <w:rsid w:val="006C08C4"/>
    <w:rsid w:val="006C4167"/>
    <w:rsid w:val="006C6D6D"/>
    <w:rsid w:val="006C7A3B"/>
    <w:rsid w:val="006C7CE4"/>
    <w:rsid w:val="006D3912"/>
    <w:rsid w:val="006E3306"/>
    <w:rsid w:val="006F4464"/>
    <w:rsid w:val="00714CA4"/>
    <w:rsid w:val="007250D9"/>
    <w:rsid w:val="007274B8"/>
    <w:rsid w:val="00727F97"/>
    <w:rsid w:val="00730AE0"/>
    <w:rsid w:val="0074372D"/>
    <w:rsid w:val="007454D1"/>
    <w:rsid w:val="007604F9"/>
    <w:rsid w:val="0076399D"/>
    <w:rsid w:val="00764773"/>
    <w:rsid w:val="00765B1F"/>
    <w:rsid w:val="00772AD2"/>
    <w:rsid w:val="007735DC"/>
    <w:rsid w:val="00780C6C"/>
    <w:rsid w:val="0078311A"/>
    <w:rsid w:val="00784424"/>
    <w:rsid w:val="0078447D"/>
    <w:rsid w:val="00786827"/>
    <w:rsid w:val="00791D70"/>
    <w:rsid w:val="007A61C5"/>
    <w:rsid w:val="007A6888"/>
    <w:rsid w:val="007B0DCC"/>
    <w:rsid w:val="007B2222"/>
    <w:rsid w:val="007B3FD5"/>
    <w:rsid w:val="007B72B7"/>
    <w:rsid w:val="007D3601"/>
    <w:rsid w:val="007D6C20"/>
    <w:rsid w:val="007E0310"/>
    <w:rsid w:val="007E73B4"/>
    <w:rsid w:val="008002ED"/>
    <w:rsid w:val="00812516"/>
    <w:rsid w:val="00832EBB"/>
    <w:rsid w:val="00834734"/>
    <w:rsid w:val="00835BF6"/>
    <w:rsid w:val="008542B6"/>
    <w:rsid w:val="00867A5E"/>
    <w:rsid w:val="008761F3"/>
    <w:rsid w:val="00881DD2"/>
    <w:rsid w:val="00882B54"/>
    <w:rsid w:val="008912AE"/>
    <w:rsid w:val="008A3BC3"/>
    <w:rsid w:val="008B0F23"/>
    <w:rsid w:val="008B560B"/>
    <w:rsid w:val="008C41F7"/>
    <w:rsid w:val="008D6DCF"/>
    <w:rsid w:val="008E5424"/>
    <w:rsid w:val="008E7C13"/>
    <w:rsid w:val="008F47BA"/>
    <w:rsid w:val="00901689"/>
    <w:rsid w:val="009018F0"/>
    <w:rsid w:val="00906E82"/>
    <w:rsid w:val="009277B4"/>
    <w:rsid w:val="00943F8E"/>
    <w:rsid w:val="00945E13"/>
    <w:rsid w:val="00950E7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06B"/>
    <w:rsid w:val="009B18A2"/>
    <w:rsid w:val="009D04EE"/>
    <w:rsid w:val="009D21A1"/>
    <w:rsid w:val="009D7F73"/>
    <w:rsid w:val="009E37D3"/>
    <w:rsid w:val="009E52E7"/>
    <w:rsid w:val="009F33D6"/>
    <w:rsid w:val="009F57C0"/>
    <w:rsid w:val="00A0510D"/>
    <w:rsid w:val="00A11569"/>
    <w:rsid w:val="00A160B1"/>
    <w:rsid w:val="00A204BB"/>
    <w:rsid w:val="00A20A67"/>
    <w:rsid w:val="00A2621D"/>
    <w:rsid w:val="00A27EE4"/>
    <w:rsid w:val="00A42EBF"/>
    <w:rsid w:val="00A55B4A"/>
    <w:rsid w:val="00A57976"/>
    <w:rsid w:val="00A636B8"/>
    <w:rsid w:val="00A65DE8"/>
    <w:rsid w:val="00A73264"/>
    <w:rsid w:val="00A8496D"/>
    <w:rsid w:val="00A85D42"/>
    <w:rsid w:val="00A87627"/>
    <w:rsid w:val="00A879E3"/>
    <w:rsid w:val="00A91D4B"/>
    <w:rsid w:val="00A962D4"/>
    <w:rsid w:val="00A9790B"/>
    <w:rsid w:val="00AA2B8A"/>
    <w:rsid w:val="00AB2C8D"/>
    <w:rsid w:val="00AC036E"/>
    <w:rsid w:val="00AD2200"/>
    <w:rsid w:val="00AE6AB7"/>
    <w:rsid w:val="00AE7A32"/>
    <w:rsid w:val="00B162B5"/>
    <w:rsid w:val="00B236AD"/>
    <w:rsid w:val="00B30A26"/>
    <w:rsid w:val="00B32BF1"/>
    <w:rsid w:val="00B37579"/>
    <w:rsid w:val="00B40FFB"/>
    <w:rsid w:val="00B4196F"/>
    <w:rsid w:val="00B45392"/>
    <w:rsid w:val="00B45AA4"/>
    <w:rsid w:val="00B610A2"/>
    <w:rsid w:val="00B6286E"/>
    <w:rsid w:val="00B63F31"/>
    <w:rsid w:val="00B7033B"/>
    <w:rsid w:val="00B75BB0"/>
    <w:rsid w:val="00B943AE"/>
    <w:rsid w:val="00B964A0"/>
    <w:rsid w:val="00BA2CF0"/>
    <w:rsid w:val="00BC3813"/>
    <w:rsid w:val="00BC7808"/>
    <w:rsid w:val="00BE099A"/>
    <w:rsid w:val="00BE7FFA"/>
    <w:rsid w:val="00C06EBC"/>
    <w:rsid w:val="00C0723F"/>
    <w:rsid w:val="00C17B01"/>
    <w:rsid w:val="00C21E3A"/>
    <w:rsid w:val="00C26C83"/>
    <w:rsid w:val="00C30949"/>
    <w:rsid w:val="00C374F9"/>
    <w:rsid w:val="00C52383"/>
    <w:rsid w:val="00C56A9B"/>
    <w:rsid w:val="00C56EF1"/>
    <w:rsid w:val="00C740CF"/>
    <w:rsid w:val="00C8277D"/>
    <w:rsid w:val="00C86584"/>
    <w:rsid w:val="00C95538"/>
    <w:rsid w:val="00C96567"/>
    <w:rsid w:val="00C97E44"/>
    <w:rsid w:val="00CA6CCD"/>
    <w:rsid w:val="00CB3441"/>
    <w:rsid w:val="00CB5CA7"/>
    <w:rsid w:val="00CC50B7"/>
    <w:rsid w:val="00CE2498"/>
    <w:rsid w:val="00CE36B8"/>
    <w:rsid w:val="00CF0DA9"/>
    <w:rsid w:val="00D02C00"/>
    <w:rsid w:val="00D07988"/>
    <w:rsid w:val="00D12ABD"/>
    <w:rsid w:val="00D13EF9"/>
    <w:rsid w:val="00D16F4B"/>
    <w:rsid w:val="00D17132"/>
    <w:rsid w:val="00D2042B"/>
    <w:rsid w:val="00D2075B"/>
    <w:rsid w:val="00D229F1"/>
    <w:rsid w:val="00D27383"/>
    <w:rsid w:val="00D37CEC"/>
    <w:rsid w:val="00D37DEA"/>
    <w:rsid w:val="00D405D4"/>
    <w:rsid w:val="00D41269"/>
    <w:rsid w:val="00D41FFC"/>
    <w:rsid w:val="00D43C42"/>
    <w:rsid w:val="00D45007"/>
    <w:rsid w:val="00D45841"/>
    <w:rsid w:val="00D5141E"/>
    <w:rsid w:val="00D617CC"/>
    <w:rsid w:val="00D87A1E"/>
    <w:rsid w:val="00DA57AA"/>
    <w:rsid w:val="00DC0D90"/>
    <w:rsid w:val="00DD02DD"/>
    <w:rsid w:val="00DD6367"/>
    <w:rsid w:val="00DE39D8"/>
    <w:rsid w:val="00DE5614"/>
    <w:rsid w:val="00E0407E"/>
    <w:rsid w:val="00E04FDF"/>
    <w:rsid w:val="00E10D65"/>
    <w:rsid w:val="00E15F2A"/>
    <w:rsid w:val="00E20AEB"/>
    <w:rsid w:val="00E234D6"/>
    <w:rsid w:val="00E279E8"/>
    <w:rsid w:val="00E45BF0"/>
    <w:rsid w:val="00E579D6"/>
    <w:rsid w:val="00E6104D"/>
    <w:rsid w:val="00E74EDE"/>
    <w:rsid w:val="00E75567"/>
    <w:rsid w:val="00E857D6"/>
    <w:rsid w:val="00EA0163"/>
    <w:rsid w:val="00EA0C3A"/>
    <w:rsid w:val="00EA30C6"/>
    <w:rsid w:val="00EB0DAA"/>
    <w:rsid w:val="00EB2779"/>
    <w:rsid w:val="00ED18F9"/>
    <w:rsid w:val="00ED53C9"/>
    <w:rsid w:val="00EE7DA3"/>
    <w:rsid w:val="00F01688"/>
    <w:rsid w:val="00F140CB"/>
    <w:rsid w:val="00F1662D"/>
    <w:rsid w:val="00F20380"/>
    <w:rsid w:val="00F22075"/>
    <w:rsid w:val="00F3099C"/>
    <w:rsid w:val="00F35F4F"/>
    <w:rsid w:val="00F50AC5"/>
    <w:rsid w:val="00F6025D"/>
    <w:rsid w:val="00F672B2"/>
    <w:rsid w:val="00F72030"/>
    <w:rsid w:val="00F75E1B"/>
    <w:rsid w:val="00F8340A"/>
    <w:rsid w:val="00F83D10"/>
    <w:rsid w:val="00F96457"/>
    <w:rsid w:val="00FA6340"/>
    <w:rsid w:val="00FB022D"/>
    <w:rsid w:val="00FB1F17"/>
    <w:rsid w:val="00FB3492"/>
    <w:rsid w:val="00FD20DE"/>
    <w:rsid w:val="00FE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8E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hyperlink" Target="file:///C:\Users\&#1040;&#1083;&#1100;&#1073;&#1080;&#1085;&#1072;\Documents\2023%20&#1052;&#1077;&#1085;&#1077;&#1076;&#1078;&#1077;&#1088;%20&#1082;&#1086;&#1084;&#1087;&#1077;&#1090;&#1077;&#1085;&#1094;&#1080;&#1080;\6_&#1054;&#1090;&#1073;&#1086;&#1088;&#1086;&#1095;&#1085;&#1099;&#1077;%20&#1074;%20&#1056;&#1058;\&#1050;&#1044;%20&#1054;&#1090;&#1073;&#1086;&#1088;&#1086;&#1095;&#1085;&#1099;&#1077;\&#1054;&#1089;\07%20&#1055;&#1088;&#1080;&#1083;&#1086;&#1078;&#1077;&#1085;&#1080;&#1077;%202%20&#1052;&#1072;&#1090;&#1088;&#1080;&#1094;&#1072;%20&#1060;&#1083;&#1086;&#1088;&#1080;&#1089;&#1090;&#1080;&#1082;&#1072;.xlsx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3;&#1100;&#1073;&#1080;&#1085;&#1072;\Documents\2023%20&#1052;&#1077;&#1085;&#1077;&#1076;&#1078;&#1077;&#1088;%20&#1082;&#1086;&#1084;&#1087;&#1077;&#1090;&#1077;&#1085;&#1094;&#1080;&#1080;\6_&#1054;&#1090;&#1073;&#1086;&#1088;&#1086;&#1095;&#1085;&#1099;&#1077;%20&#1074;%20&#1056;&#1058;\&#1050;&#1044;%20&#1054;&#1090;&#1073;&#1086;&#1088;&#1086;&#1095;&#1085;&#1099;&#1077;\&#1054;&#1089;\07%20&#1055;&#1088;&#1080;&#1083;&#1086;&#1078;&#1077;&#1085;&#1080;&#1077;%202%20&#1052;&#1072;&#1090;&#1088;&#1080;&#1094;&#1072;%20&#1060;&#1083;&#1086;&#1088;&#1080;&#1089;&#1090;&#1080;&#1082;&#1072;.xls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jpe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3A53-17A8-4065-BEB9-A4FCC820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25</Pages>
  <Words>4025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Альбина</cp:lastModifiedBy>
  <cp:revision>86</cp:revision>
  <cp:lastPrinted>2023-07-12T05:27:00Z</cp:lastPrinted>
  <dcterms:created xsi:type="dcterms:W3CDTF">2023-02-06T17:04:00Z</dcterms:created>
  <dcterms:modified xsi:type="dcterms:W3CDTF">2023-07-12T08:00:00Z</dcterms:modified>
</cp:coreProperties>
</file>