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069AC" w:rsidRPr="003069AC">
        <w:rPr>
          <w:rFonts w:ascii="Times New Roman" w:hAnsi="Times New Roman" w:cs="Times New Roman"/>
          <w:b/>
          <w:sz w:val="24"/>
          <w:szCs w:val="28"/>
          <w:u w:val="single"/>
        </w:rPr>
        <w:t>Отборочные соревнования для участия в финале 2023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069AC">
        <w:rPr>
          <w:rFonts w:ascii="Times New Roman" w:hAnsi="Times New Roman" w:cs="Times New Roman"/>
          <w:b/>
          <w:sz w:val="24"/>
          <w:szCs w:val="28"/>
          <w:u w:val="single"/>
        </w:rPr>
        <w:t>Инженерный дизайн САПР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A842DB" w:rsidRDefault="003B693A" w:rsidP="000A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19</w:t>
            </w:r>
            <w:r w:rsidR="003069AC" w:rsidRPr="00A842DB">
              <w:rPr>
                <w:sz w:val="24"/>
                <w:szCs w:val="24"/>
                <w:u w:val="single"/>
              </w:rPr>
              <w:t>-26 июля 2023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A842DB" w:rsidRDefault="003069AC" w:rsidP="000A29C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г. Москва ул. Руставели  </w:t>
            </w:r>
            <w:r w:rsidR="00E1045C">
              <w:rPr>
                <w:sz w:val="24"/>
                <w:szCs w:val="24"/>
              </w:rPr>
              <w:t>10к1</w:t>
            </w:r>
            <w:bookmarkStart w:id="0" w:name="_GoBack"/>
            <w:bookmarkEnd w:id="0"/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A842DB" w:rsidRDefault="003069AC" w:rsidP="003069AC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Благодарный А.А. 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A842DB" w:rsidRDefault="003069AC" w:rsidP="000A29C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skyzone85@yandex.ru, +79994506191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069AC" w:rsidRPr="00A842DB" w:rsidTr="00AD0BD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069AC" w:rsidRPr="00A842DB" w:rsidRDefault="003069AC" w:rsidP="00AD0BD9">
            <w:pPr>
              <w:jc w:val="center"/>
              <w:rPr>
                <w:b/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</w:t>
            </w:r>
            <w:r w:rsidR="003B693A">
              <w:rPr>
                <w:b/>
                <w:sz w:val="24"/>
                <w:szCs w:val="24"/>
              </w:rPr>
              <w:t>-</w:t>
            </w:r>
            <w:r w:rsidR="00E1045C">
              <w:rPr>
                <w:b/>
                <w:sz w:val="24"/>
                <w:szCs w:val="24"/>
              </w:rPr>
              <w:t>2</w:t>
            </w:r>
            <w:r w:rsidR="00E1045C" w:rsidRPr="00A842DB">
              <w:rPr>
                <w:b/>
                <w:sz w:val="24"/>
                <w:szCs w:val="24"/>
              </w:rPr>
              <w:t xml:space="preserve"> /</w:t>
            </w:r>
            <w:r w:rsidRPr="00A842DB">
              <w:rPr>
                <w:b/>
                <w:sz w:val="24"/>
                <w:szCs w:val="24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чемпионата и день заезда потока № 1 основной возрастной группы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Pr="00A842DB">
              <w:rPr>
                <w:b/>
                <w:sz w:val="24"/>
                <w:szCs w:val="24"/>
                <w:u w:val="single"/>
              </w:rPr>
              <w:t xml:space="preserve">19 июля, среда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00:01-24:00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Заезд и размещение конкурсантов </w:t>
            </w:r>
            <w:r w:rsidRPr="00A842DB">
              <w:rPr>
                <w:b/>
                <w:sz w:val="24"/>
                <w:szCs w:val="24"/>
                <w:highlight w:val="yellow"/>
              </w:rPr>
              <w:t>основной возрастной группы</w:t>
            </w:r>
            <w:r w:rsidRPr="00A842DB">
              <w:rPr>
                <w:b/>
                <w:sz w:val="24"/>
                <w:szCs w:val="24"/>
              </w:rPr>
              <w:t xml:space="preserve"> </w:t>
            </w:r>
            <w:r w:rsidRPr="00A842DB">
              <w:rPr>
                <w:b/>
                <w:sz w:val="24"/>
                <w:szCs w:val="24"/>
                <w:highlight w:val="yellow"/>
              </w:rPr>
              <w:t>(ПОТОК  №1 - 25 регионов!)</w:t>
            </w:r>
            <w:r w:rsidRPr="00A842DB">
              <w:rPr>
                <w:sz w:val="24"/>
                <w:szCs w:val="24"/>
              </w:rPr>
              <w:t xml:space="preserve"> и экспертов в местах проживания</w:t>
            </w:r>
          </w:p>
        </w:tc>
      </w:tr>
      <w:tr w:rsidR="003069AC" w:rsidRPr="00A842DB" w:rsidTr="00AD0BD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069AC" w:rsidRPr="00A842DB" w:rsidRDefault="003069AC" w:rsidP="003069AC">
            <w:pPr>
              <w:jc w:val="center"/>
              <w:rPr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</w:t>
            </w:r>
            <w:r w:rsidR="003B693A">
              <w:rPr>
                <w:b/>
                <w:sz w:val="24"/>
                <w:szCs w:val="24"/>
              </w:rPr>
              <w:t>-</w:t>
            </w:r>
            <w:r w:rsidR="00E1045C">
              <w:rPr>
                <w:b/>
                <w:sz w:val="24"/>
                <w:szCs w:val="24"/>
              </w:rPr>
              <w:t>1</w:t>
            </w:r>
            <w:r w:rsidR="00E1045C" w:rsidRPr="00A842DB">
              <w:rPr>
                <w:b/>
                <w:sz w:val="24"/>
                <w:szCs w:val="24"/>
              </w:rPr>
              <w:t xml:space="preserve"> /</w:t>
            </w:r>
            <w:r w:rsidRPr="00A842DB">
              <w:rPr>
                <w:b/>
                <w:sz w:val="24"/>
                <w:szCs w:val="24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подготовки к чемпионату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Pr="00A842DB">
              <w:rPr>
                <w:b/>
                <w:sz w:val="24"/>
                <w:szCs w:val="24"/>
                <w:u w:val="single"/>
              </w:rPr>
              <w:t xml:space="preserve">20 июля, четверг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3069AC" w:rsidRPr="00A842DB" w:rsidTr="00AD0BD9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Регистрация конкурсантов и экспертов-наставников основной возрастной группы. </w:t>
            </w:r>
          </w:p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Инструктаж по ТБ и ОТ, подписание протоколов. </w:t>
            </w:r>
          </w:p>
        </w:tc>
      </w:tr>
      <w:tr w:rsidR="003069AC" w:rsidRPr="00A842DB" w:rsidTr="00AD0BD9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ГЭ обучает экспертов оценке, проверка знаний регламентирующих документов.</w:t>
            </w:r>
          </w:p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Жеребьевка и  знакомство с рабочим местом конкурсантов (допускается провести самстоятельно жеребьевку, по усмотрению организаторов)</w:t>
            </w:r>
          </w:p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Работа руководителей групп по оценке, внесение изменений в задания.</w:t>
            </w:r>
          </w:p>
        </w:tc>
      </w:tr>
      <w:tr w:rsidR="003069AC" w:rsidRPr="00A842DB" w:rsidTr="00AD0BD9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3069AC" w:rsidRPr="00A842DB" w:rsidTr="00AD0BD9">
        <w:trPr>
          <w:trHeight w:val="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13:00-18:00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Распределение ролей между экспертами.</w:t>
            </w:r>
          </w:p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Обсуждение конкурсного задания,  подписание КЗ.</w:t>
            </w:r>
          </w:p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Знакомство с рабочим местом конкурсантов</w:t>
            </w:r>
          </w:p>
        </w:tc>
      </w:tr>
      <w:tr w:rsidR="003069AC" w:rsidRPr="00A842DB" w:rsidTr="00AD0BD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069AC" w:rsidRPr="00A842DB" w:rsidRDefault="003069AC" w:rsidP="003069AC">
            <w:pPr>
              <w:jc w:val="center"/>
              <w:rPr>
                <w:b/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</w:t>
            </w:r>
            <w:r w:rsidR="00E1045C">
              <w:rPr>
                <w:b/>
                <w:sz w:val="24"/>
                <w:szCs w:val="24"/>
              </w:rPr>
              <w:t>1</w:t>
            </w:r>
            <w:r w:rsidR="00E1045C" w:rsidRPr="00A842DB">
              <w:rPr>
                <w:b/>
                <w:sz w:val="24"/>
                <w:szCs w:val="24"/>
              </w:rPr>
              <w:t xml:space="preserve"> /</w:t>
            </w:r>
            <w:r w:rsidRPr="00A842DB">
              <w:rPr>
                <w:b/>
                <w:sz w:val="24"/>
                <w:szCs w:val="24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чемпионата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Pr="00A842DB">
              <w:rPr>
                <w:b/>
                <w:sz w:val="24"/>
                <w:szCs w:val="24"/>
                <w:u w:val="single"/>
              </w:rPr>
              <w:t xml:space="preserve">21 июля, пятница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модуля Б для 1 потока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участниками. ГЭ: работа с экспертами, вопросы, задачи при поведении РЧ в 2023 году. 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11:15-12:45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ГЭ: работа с экспертами, вопросы, задачи при поведении РЧ в 2023 году. Назначение аспектов в группах по оценкам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модуля Г и Д для 1 потока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14:15-15:45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Назначение аспектов в группах по оценкам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Окончание работы учстников. Участники покидают площадку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lastRenderedPageBreak/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Ужин на площадке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3069AC" w:rsidRPr="00A842DB" w:rsidTr="00AD0BD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069AC" w:rsidRPr="00A842DB" w:rsidRDefault="003069AC" w:rsidP="003069AC">
            <w:pPr>
              <w:jc w:val="center"/>
              <w:rPr>
                <w:b/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</w:t>
            </w:r>
            <w:proofErr w:type="gramStart"/>
            <w:r w:rsidR="003B693A">
              <w:rPr>
                <w:b/>
                <w:sz w:val="24"/>
                <w:szCs w:val="24"/>
              </w:rPr>
              <w:t>2</w:t>
            </w:r>
            <w:r w:rsidRPr="00A842DB">
              <w:rPr>
                <w:b/>
                <w:sz w:val="24"/>
                <w:szCs w:val="24"/>
              </w:rPr>
              <w:t xml:space="preserve">  /</w:t>
            </w:r>
            <w:proofErr w:type="gramEnd"/>
            <w:r w:rsidRPr="00A842DB">
              <w:rPr>
                <w:b/>
                <w:sz w:val="24"/>
                <w:szCs w:val="24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чемпионата и день заезда потока № 2 основной возрастной группы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Pr="00A842DB">
              <w:rPr>
                <w:b/>
                <w:sz w:val="24"/>
                <w:szCs w:val="24"/>
                <w:u w:val="single"/>
              </w:rPr>
              <w:t xml:space="preserve">22 июля, суббота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00:01-24:00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Заезд и размещение конкурсантов </w:t>
            </w:r>
            <w:r w:rsidRPr="00A842DB">
              <w:rPr>
                <w:b/>
                <w:sz w:val="24"/>
                <w:szCs w:val="24"/>
                <w:highlight w:val="yellow"/>
              </w:rPr>
              <w:t>основной возрастной группы</w:t>
            </w:r>
            <w:r w:rsidRPr="00A842DB">
              <w:rPr>
                <w:b/>
                <w:sz w:val="24"/>
                <w:szCs w:val="24"/>
              </w:rPr>
              <w:t xml:space="preserve"> </w:t>
            </w:r>
            <w:r w:rsidRPr="00A842DB">
              <w:rPr>
                <w:b/>
                <w:sz w:val="24"/>
                <w:szCs w:val="24"/>
                <w:highlight w:val="yellow"/>
              </w:rPr>
              <w:t>(ПОТОК  2 - 20 регионов!)</w:t>
            </w:r>
            <w:r w:rsidRPr="00A842DB">
              <w:rPr>
                <w:sz w:val="24"/>
                <w:szCs w:val="24"/>
              </w:rPr>
              <w:t xml:space="preserve"> и экспертов в местах проживания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модуля А для 1 потока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Проверка работ участников. Ввод оценок в цифровую систему, отв. ГЭ.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12:30-14:30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Проверка работ участников. Ввод оценок в цифровую систему, отв. ГЭ.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14:45-16:45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Проверка работ участников. Ввод оценок в цифровую систему, отв. ГЭ.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16:45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Окончание работы учстников. Участники покидают площадку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16:45-18:00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Ужин на площадке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19:00-21:00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участников. Ввод оценок в цифровую систему, отв. ГЭ.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21:00-22:00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Подведение итогов в цифровой системе. Сверка введенных оценок. Подпись протоколов.</w:t>
            </w:r>
          </w:p>
        </w:tc>
      </w:tr>
      <w:tr w:rsidR="003069AC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3069AC" w:rsidRPr="00A842DB" w:rsidRDefault="003069AC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22:00*</w:t>
            </w:r>
          </w:p>
        </w:tc>
        <w:tc>
          <w:tcPr>
            <w:tcW w:w="8618" w:type="dxa"/>
            <w:shd w:val="clear" w:color="auto" w:fill="auto"/>
          </w:tcPr>
          <w:p w:rsidR="003069AC" w:rsidRPr="00A842DB" w:rsidRDefault="003069AC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Завершение работы экспертов (* время может быть изменено, в зависимости от работы экспертного сообщества)</w:t>
            </w:r>
          </w:p>
        </w:tc>
      </w:tr>
      <w:tr w:rsidR="003069AC" w:rsidRPr="00A842DB" w:rsidTr="00AD0BD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069AC" w:rsidRPr="00A842DB" w:rsidRDefault="003069AC" w:rsidP="003069AC">
            <w:pPr>
              <w:jc w:val="center"/>
              <w:rPr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</w:t>
            </w:r>
            <w:r w:rsidR="003B693A">
              <w:rPr>
                <w:b/>
                <w:sz w:val="24"/>
                <w:szCs w:val="24"/>
              </w:rPr>
              <w:t>3</w:t>
            </w:r>
            <w:r w:rsidRPr="00A842DB">
              <w:rPr>
                <w:b/>
                <w:sz w:val="24"/>
                <w:szCs w:val="24"/>
              </w:rPr>
              <w:t xml:space="preserve"> / «</w:t>
            </w:r>
            <w:r w:rsidRPr="00A842DB">
              <w:rPr>
                <w:sz w:val="24"/>
                <w:szCs w:val="24"/>
              </w:rPr>
              <w:t>день подготовки к чемпионату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Pr="00A842DB">
              <w:rPr>
                <w:b/>
                <w:sz w:val="24"/>
                <w:szCs w:val="24"/>
                <w:u w:val="single"/>
              </w:rPr>
              <w:t xml:space="preserve">23 июля, воскресенье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A842DB" w:rsidRPr="00A842DB" w:rsidTr="00AD0BD9">
        <w:trPr>
          <w:trHeight w:val="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00:01-24:00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Отъезд участников </w:t>
            </w:r>
            <w:r w:rsidRPr="00A842DB">
              <w:rPr>
                <w:b/>
                <w:sz w:val="24"/>
                <w:szCs w:val="24"/>
                <w:highlight w:val="yellow"/>
              </w:rPr>
              <w:t>основной возрастной группы</w:t>
            </w:r>
            <w:r w:rsidRPr="00A842DB">
              <w:rPr>
                <w:b/>
                <w:sz w:val="24"/>
                <w:szCs w:val="24"/>
              </w:rPr>
              <w:t xml:space="preserve"> </w:t>
            </w:r>
            <w:r w:rsidRPr="00A842DB">
              <w:rPr>
                <w:b/>
                <w:sz w:val="24"/>
                <w:szCs w:val="24"/>
                <w:highlight w:val="yellow"/>
              </w:rPr>
              <w:t>(ПОТОК  1)</w:t>
            </w:r>
            <w:r w:rsidRPr="00A842DB">
              <w:rPr>
                <w:sz w:val="24"/>
                <w:szCs w:val="24"/>
              </w:rPr>
              <w:t xml:space="preserve">, экспертов-наставников </w:t>
            </w:r>
          </w:p>
        </w:tc>
      </w:tr>
      <w:tr w:rsidR="00A842DB" w:rsidRPr="00A842DB" w:rsidTr="00AD0BD9">
        <w:trPr>
          <w:trHeight w:val="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Регистрация конкурсантов и экспертов-наставников. </w:t>
            </w:r>
          </w:p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Инструктаж по ТБ и ОТ, подписание протоколов. </w:t>
            </w:r>
          </w:p>
        </w:tc>
      </w:tr>
      <w:tr w:rsidR="00A842DB" w:rsidRPr="00A842DB" w:rsidTr="00AD0BD9">
        <w:trPr>
          <w:trHeight w:val="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ГЭ обучает экспертов оценке, проверка знаний регламентирующих документов.</w:t>
            </w:r>
          </w:p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Жеребьевка и  знакомство с рабочим местом конкурсантов (допускается провести самстоятельно жеребьевку, по усмотрению организаторов)</w:t>
            </w:r>
          </w:p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Работа руководителей групп по оценке, внесение изменений в задания.</w:t>
            </w:r>
          </w:p>
        </w:tc>
      </w:tr>
      <w:tr w:rsidR="00A842DB" w:rsidRPr="00A842DB" w:rsidTr="00AD0BD9">
        <w:trPr>
          <w:trHeight w:val="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A842DB" w:rsidRPr="00A842DB" w:rsidTr="00AD0BD9">
        <w:trPr>
          <w:trHeight w:val="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13:00-18:00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Распределение ролей между экспертами.</w:t>
            </w:r>
          </w:p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Обсуждение конкурсного задания,  подписание КЗ.</w:t>
            </w:r>
          </w:p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Знакомство с рабочим местом конкурсантов</w:t>
            </w:r>
          </w:p>
        </w:tc>
      </w:tr>
      <w:tr w:rsidR="00A842DB" w:rsidRPr="00A842DB" w:rsidTr="00AD0BD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842DB" w:rsidRPr="00A842DB" w:rsidRDefault="00A842DB" w:rsidP="00A842DB">
            <w:pPr>
              <w:jc w:val="center"/>
              <w:rPr>
                <w:b/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</w:t>
            </w:r>
            <w:r w:rsidR="00E1045C">
              <w:rPr>
                <w:b/>
                <w:sz w:val="24"/>
                <w:szCs w:val="24"/>
              </w:rPr>
              <w:t>4</w:t>
            </w:r>
            <w:r w:rsidR="00E1045C" w:rsidRPr="00A842DB">
              <w:rPr>
                <w:b/>
                <w:sz w:val="24"/>
                <w:szCs w:val="24"/>
              </w:rPr>
              <w:t xml:space="preserve"> /</w:t>
            </w:r>
            <w:r w:rsidRPr="00A842DB">
              <w:rPr>
                <w:b/>
                <w:sz w:val="24"/>
                <w:szCs w:val="24"/>
              </w:rPr>
              <w:t xml:space="preserve"> «</w:t>
            </w:r>
            <w:r w:rsidRPr="00A842DB">
              <w:rPr>
                <w:sz w:val="24"/>
                <w:szCs w:val="24"/>
              </w:rPr>
              <w:t>день чемпионата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Pr="00A842DB">
              <w:rPr>
                <w:b/>
                <w:sz w:val="24"/>
                <w:szCs w:val="24"/>
                <w:u w:val="single"/>
              </w:rPr>
              <w:t xml:space="preserve">24 июля, понедельник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модуля Б для 2 потока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участниками. ГЭ: работа с экспертами, вопросы, задачи при поведении РЧ в 2023 году. 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11:15-12:45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ГЭ: работа с экспертами, вопросы, задачи при поведении РЧ в 2023 году. Назначение аспектов в группах по оценкам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модуля Г и Д для 2 потока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14:15-15:45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lastRenderedPageBreak/>
              <w:t>16:00-17:30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Назначение аспектов в группах по оценкам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Окончание работы учстников. Участники покидают площадку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Ужин на площадке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18:30-20:00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A842DB" w:rsidRPr="00A842DB" w:rsidTr="00AD0BD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842DB" w:rsidRPr="00A842DB" w:rsidRDefault="00A842DB" w:rsidP="00A842DB">
            <w:pPr>
              <w:jc w:val="center"/>
              <w:rPr>
                <w:b/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</w:t>
            </w:r>
            <w:r w:rsidR="003B693A">
              <w:rPr>
                <w:b/>
                <w:sz w:val="24"/>
                <w:szCs w:val="24"/>
              </w:rPr>
              <w:t>5</w:t>
            </w:r>
            <w:r w:rsidRPr="00A842DB">
              <w:rPr>
                <w:b/>
                <w:sz w:val="24"/>
                <w:szCs w:val="24"/>
              </w:rPr>
              <w:t xml:space="preserve"> / «</w:t>
            </w:r>
            <w:r w:rsidRPr="00A842DB">
              <w:rPr>
                <w:sz w:val="24"/>
                <w:szCs w:val="24"/>
              </w:rPr>
              <w:t>день чемпионата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Pr="00A842DB">
              <w:rPr>
                <w:b/>
                <w:sz w:val="24"/>
                <w:szCs w:val="24"/>
                <w:u w:val="single"/>
              </w:rPr>
              <w:t xml:space="preserve">25 июля, вторник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модуля А для 2 потока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Проверка работ участников. Ввод оценок в цифровую систему, отв. ГЭ.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12:30-14:30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Проверка работ участников. Ввод оценок в цифровую систему, отв. ГЭ.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Перерыв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14:45-16:45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участниками. Проверка работ участников. Ввод оценок в цифровую систему, отв. ГЭ.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16:45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Окончание работы учстников. Участники покидают площадку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16:45-18:00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Ужин на площадке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19:00-21:00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участников. Ввод оценок в цифровую систему, отв. ГЭ.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21:00-22:00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Подведение итогов в цифровой системе. Сверка введенных оценок. Подпись протоколов.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22:00*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Завершение работы экспертов (* время может быть изменено, в зависимости от работы экспертного сообщества)</w:t>
            </w:r>
          </w:p>
        </w:tc>
      </w:tr>
      <w:tr w:rsidR="00A842DB" w:rsidRPr="00A842DB" w:rsidTr="00AD0BD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842DB" w:rsidRPr="00A842DB" w:rsidRDefault="00A842DB" w:rsidP="00A842DB">
            <w:pPr>
              <w:jc w:val="center"/>
              <w:rPr>
                <w:b/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Д+1  / «</w:t>
            </w:r>
            <w:r w:rsidRPr="00A842DB">
              <w:rPr>
                <w:sz w:val="24"/>
                <w:szCs w:val="24"/>
              </w:rPr>
              <w:t>день отъезда</w:t>
            </w:r>
            <w:r w:rsidRPr="00A842DB">
              <w:rPr>
                <w:b/>
                <w:sz w:val="24"/>
                <w:szCs w:val="24"/>
              </w:rPr>
              <w:t xml:space="preserve">» </w:t>
            </w:r>
            <w:r w:rsidRPr="00A842DB">
              <w:rPr>
                <w:b/>
                <w:sz w:val="24"/>
                <w:szCs w:val="24"/>
                <w:u w:val="single"/>
              </w:rPr>
              <w:t xml:space="preserve">26 июля, среда </w:t>
            </w:r>
            <w:r w:rsidRPr="00A842DB">
              <w:rPr>
                <w:b/>
                <w:sz w:val="24"/>
                <w:szCs w:val="24"/>
              </w:rPr>
              <w:t>2023 г.</w:t>
            </w:r>
          </w:p>
        </w:tc>
      </w:tr>
      <w:tr w:rsidR="00A842DB" w:rsidRPr="00A842DB" w:rsidTr="00AD0BD9">
        <w:trPr>
          <w:trHeight w:val="170"/>
        </w:trPr>
        <w:tc>
          <w:tcPr>
            <w:tcW w:w="183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00:01-24:00</w:t>
            </w:r>
          </w:p>
        </w:tc>
        <w:tc>
          <w:tcPr>
            <w:tcW w:w="8618" w:type="dxa"/>
            <w:shd w:val="clear" w:color="auto" w:fill="auto"/>
          </w:tcPr>
          <w:p w:rsidR="00A842DB" w:rsidRPr="00A842DB" w:rsidRDefault="00A842DB" w:rsidP="00AD0BD9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Отъезд конкурсантов </w:t>
            </w:r>
            <w:r w:rsidRPr="00A842DB">
              <w:rPr>
                <w:b/>
                <w:sz w:val="24"/>
                <w:szCs w:val="24"/>
                <w:highlight w:val="yellow"/>
              </w:rPr>
              <w:t>основной возрастной группы</w:t>
            </w:r>
            <w:r w:rsidRPr="00A842DB">
              <w:rPr>
                <w:b/>
                <w:sz w:val="24"/>
                <w:szCs w:val="24"/>
              </w:rPr>
              <w:t xml:space="preserve"> </w:t>
            </w:r>
            <w:r w:rsidRPr="00A842DB">
              <w:rPr>
                <w:b/>
                <w:sz w:val="24"/>
                <w:szCs w:val="24"/>
                <w:highlight w:val="yellow"/>
              </w:rPr>
              <w:t>(ПОТОК  2)</w:t>
            </w:r>
            <w:r w:rsidRPr="00A842DB">
              <w:rPr>
                <w:sz w:val="24"/>
                <w:szCs w:val="24"/>
              </w:rPr>
              <w:t xml:space="preserve"> и экспертов. Отъезд  руководителей групп оценки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471" w:rsidRDefault="00F03471" w:rsidP="00970F49">
      <w:pPr>
        <w:spacing w:after="0" w:line="240" w:lineRule="auto"/>
      </w:pPr>
      <w:r>
        <w:separator/>
      </w:r>
    </w:p>
  </w:endnote>
  <w:endnote w:type="continuationSeparator" w:id="0">
    <w:p w:rsidR="00F03471" w:rsidRDefault="00F0347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B50FE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842D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471" w:rsidRDefault="00F03471" w:rsidP="00970F49">
      <w:pPr>
        <w:spacing w:after="0" w:line="240" w:lineRule="auto"/>
      </w:pPr>
      <w:r>
        <w:separator/>
      </w:r>
    </w:p>
  </w:footnote>
  <w:footnote w:type="continuationSeparator" w:id="0">
    <w:p w:rsidR="00F03471" w:rsidRDefault="00F0347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5A71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69AC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693A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5D28"/>
    <w:rsid w:val="00A57976"/>
    <w:rsid w:val="00A636B8"/>
    <w:rsid w:val="00A842D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0FE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045C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3471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DA0F3"/>
  <w15:docId w15:val="{F0B6D0AE-924F-4B15-9F15-8CB59C80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9424-1582-4EDF-8C50-FFD4E6D4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Антон Алексеевич Благодарный</cp:lastModifiedBy>
  <cp:revision>5</cp:revision>
  <dcterms:created xsi:type="dcterms:W3CDTF">2023-05-24T15:29:00Z</dcterms:created>
  <dcterms:modified xsi:type="dcterms:W3CDTF">2023-07-05T15:01:00Z</dcterms:modified>
</cp:coreProperties>
</file>