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162FFF">
        <w:tc>
          <w:tcPr>
            <w:tcW w:w="5670" w:type="dxa"/>
          </w:tcPr>
          <w:p w14:paraId="47F3FA14" w14:textId="77777777" w:rsidR="00666BDD" w:rsidRDefault="00666BDD" w:rsidP="00162FF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0B50FDA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D276A6">
            <w:rPr>
              <w:rFonts w:ascii="Times New Roman" w:eastAsia="Arial Unicode MS" w:hAnsi="Times New Roman" w:cs="Times New Roman"/>
              <w:sz w:val="56"/>
              <w:szCs w:val="56"/>
            </w:rPr>
            <w:t>Токарные работы на станках с ЧПУ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  <w:r w:rsidR="00104048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Юниоры</w:t>
          </w:r>
        </w:p>
        <w:p w14:paraId="7D975935" w14:textId="07C379DD" w:rsidR="00334165" w:rsidRPr="00A204BB" w:rsidRDefault="001E50C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49CAD69" w:rsidR="009B18A2" w:rsidRDefault="00666BDD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</w:t>
      </w:r>
      <w:r w:rsidR="00D276A6">
        <w:rPr>
          <w:rFonts w:ascii="Times New Roman" w:hAnsi="Times New Roman" w:cs="Times New Roman"/>
          <w:lang w:bidi="en-US"/>
        </w:rPr>
        <w:t>г.</w:t>
      </w:r>
    </w:p>
    <w:p w14:paraId="245957EB" w14:textId="128E95E2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0318CBD5" w14:textId="69505DDA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B2D6C3B" w14:textId="77777777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1E50C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33F67678" w:rsidR="009B18A2" w:rsidRDefault="001E50C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D276A6">
          <w:rPr>
            <w:rStyle w:val="ae"/>
            <w:noProof/>
          </w:rPr>
          <w:t>Токарные работы на станках с ЧПУ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1E50C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1E50C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1E50C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1E50C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1E50C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1E50C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AAD56C3" w14:textId="77777777" w:rsidR="00D276A6" w:rsidRDefault="00D276A6" w:rsidP="00D276A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36E61E54" w14:textId="77777777" w:rsidR="00D276A6" w:rsidRDefault="00D276A6" w:rsidP="00D276A6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35264BCA" w14:textId="77777777" w:rsidR="00D276A6" w:rsidRPr="00637DDE" w:rsidRDefault="00D276A6" w:rsidP="00D276A6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193664F8" w14:textId="77777777" w:rsidR="00D276A6" w:rsidRDefault="00D276A6" w:rsidP="00D276A6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</w:t>
      </w:r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профессиональный стандарт</w:t>
      </w:r>
    </w:p>
    <w:p w14:paraId="56CC36BD" w14:textId="77777777" w:rsidR="00D276A6" w:rsidRDefault="00D276A6" w:rsidP="00D276A6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735CD6C9" w14:textId="77777777" w:rsidR="00D276A6" w:rsidRDefault="00D276A6" w:rsidP="00D276A6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14:paraId="4BA8CCF6" w14:textId="77777777" w:rsidR="00D276A6" w:rsidRDefault="00D276A6" w:rsidP="00D276A6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14:paraId="25CBE198" w14:textId="77777777" w:rsidR="00D276A6" w:rsidRDefault="00D276A6" w:rsidP="00D276A6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199A5119" w14:textId="77777777" w:rsidR="00D276A6" w:rsidRDefault="00D276A6" w:rsidP="00D276A6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63242647" w14:textId="77777777" w:rsidR="00D276A6" w:rsidRPr="00A204BB" w:rsidRDefault="00D276A6" w:rsidP="00D276A6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</w:p>
    <w:p w14:paraId="7CDD6FD2" w14:textId="77777777" w:rsidR="00D276A6" w:rsidRPr="00B60464" w:rsidRDefault="00D276A6" w:rsidP="00D276A6">
      <w:pPr>
        <w:pStyle w:val="2"/>
        <w:ind w:firstLine="709"/>
        <w:jc w:val="both"/>
        <w:rPr>
          <w:rFonts w:ascii="Times New Roman" w:hAnsi="Times New Roman"/>
          <w:sz w:val="24"/>
          <w:lang w:val="ru-RU"/>
        </w:rPr>
      </w:pPr>
      <w:r w:rsidRPr="00B60464">
        <w:rPr>
          <w:rFonts w:ascii="Times New Roman" w:hAnsi="Times New Roman"/>
          <w:sz w:val="24"/>
          <w:lang w:val="ru-RU"/>
        </w:rPr>
        <w:t>1.1. ОБЩИЕ СВЕДЕНИЯ О ТРЕБОВАНИЯХ КОМПЕТЕНЦИИ</w:t>
      </w:r>
    </w:p>
    <w:p w14:paraId="5617B90F" w14:textId="77777777" w:rsidR="00D276A6" w:rsidRPr="00A204BB" w:rsidRDefault="00D276A6" w:rsidP="00D276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«Токарные работы на станках с ЧПУ»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67235255" w14:textId="77777777" w:rsidR="00D276A6" w:rsidRDefault="00D276A6" w:rsidP="00D276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1A7792" w14:textId="77777777" w:rsidR="00D276A6" w:rsidRPr="00A204BB" w:rsidRDefault="00D276A6" w:rsidP="00D276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7F69FD11" w14:textId="77777777" w:rsidR="00D276A6" w:rsidRPr="00A204BB" w:rsidRDefault="00D276A6" w:rsidP="00D276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201E7DFF" w14:textId="77777777" w:rsidR="00D276A6" w:rsidRPr="00A204BB" w:rsidRDefault="00D276A6" w:rsidP="00D276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CD46D30" w14:textId="77777777" w:rsidR="00D276A6" w:rsidRPr="00C80062" w:rsidRDefault="00D276A6" w:rsidP="00D276A6">
      <w:pPr>
        <w:pStyle w:val="2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4" w:name="_Toc78885652"/>
      <w:bookmarkStart w:id="5" w:name="_Toc124422967"/>
      <w:r w:rsidRPr="00C80062">
        <w:rPr>
          <w:rFonts w:ascii="Times New Roman" w:hAnsi="Times New Roman"/>
          <w:sz w:val="24"/>
          <w:lang w:val="ru-RU"/>
        </w:rPr>
        <w:t>1.</w:t>
      </w:r>
      <w:bookmarkEnd w:id="4"/>
      <w:r w:rsidRPr="00C80062">
        <w:rPr>
          <w:rFonts w:ascii="Times New Roman" w:hAnsi="Times New Roman"/>
          <w:sz w:val="24"/>
          <w:lang w:val="ru-RU"/>
        </w:rPr>
        <w:t>2. ПЕРЕЧЕНЬ ПРОФЕССИОНАЛЬНЫХ ЗАДАЧ СПЕЦИ</w:t>
      </w:r>
      <w:r>
        <w:rPr>
          <w:rFonts w:ascii="Times New Roman" w:hAnsi="Times New Roman"/>
          <w:sz w:val="24"/>
          <w:lang w:val="ru-RU"/>
        </w:rPr>
        <w:t>АЛИСТА ПО КОМПЕТЕНЦИИ «ТОКАРНЫЕ</w:t>
      </w:r>
      <w:r w:rsidRPr="00C80062">
        <w:rPr>
          <w:rFonts w:ascii="Times New Roman" w:hAnsi="Times New Roman"/>
          <w:sz w:val="24"/>
          <w:lang w:val="ru-RU"/>
        </w:rPr>
        <w:t xml:space="preserve"> РАБОТЫ НА СТАНКАХ С ЧПУ»</w:t>
      </w:r>
      <w:bookmarkEnd w:id="5"/>
    </w:p>
    <w:p w14:paraId="0C6DA434" w14:textId="77777777" w:rsidR="00D276A6" w:rsidRDefault="00D276A6" w:rsidP="00D276A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65412998" w14:textId="77777777" w:rsidR="00D276A6" w:rsidRDefault="00D276A6" w:rsidP="00D276A6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0FE589BC" w14:textId="77777777" w:rsidR="00D276A6" w:rsidRDefault="00D276A6" w:rsidP="00D276A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3E198C8" w14:textId="77777777" w:rsidR="00D276A6" w:rsidRPr="00640E46" w:rsidRDefault="00D276A6" w:rsidP="00D276A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30AF264C" w14:textId="77777777" w:rsidR="00D276A6" w:rsidRPr="00270E01" w:rsidRDefault="00D276A6" w:rsidP="00D276A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7364"/>
        <w:gridCol w:w="1629"/>
      </w:tblGrid>
      <w:tr w:rsidR="00D276A6" w:rsidRPr="003732A7" w14:paraId="6585B7AF" w14:textId="77777777" w:rsidTr="00162FFF">
        <w:tc>
          <w:tcPr>
            <w:tcW w:w="330" w:type="pct"/>
            <w:shd w:val="clear" w:color="auto" w:fill="92D050"/>
            <w:vAlign w:val="center"/>
          </w:tcPr>
          <w:p w14:paraId="4A5CEBFA" w14:textId="77777777" w:rsidR="00D276A6" w:rsidRPr="000244DA" w:rsidRDefault="00D276A6" w:rsidP="00162FFF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24" w:type="pct"/>
            <w:shd w:val="clear" w:color="auto" w:fill="92D050"/>
            <w:vAlign w:val="center"/>
          </w:tcPr>
          <w:p w14:paraId="69D5C2C4" w14:textId="77777777" w:rsidR="00D276A6" w:rsidRPr="000244DA" w:rsidRDefault="00D276A6" w:rsidP="00162FFF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46" w:type="pct"/>
            <w:shd w:val="clear" w:color="auto" w:fill="92D050"/>
            <w:vAlign w:val="center"/>
          </w:tcPr>
          <w:p w14:paraId="489DB717" w14:textId="77777777" w:rsidR="00D276A6" w:rsidRPr="000244DA" w:rsidRDefault="00D276A6" w:rsidP="00162FFF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D276A6" w:rsidRPr="003732A7" w14:paraId="28E2E723" w14:textId="77777777" w:rsidTr="00162FF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E4959B" w14:textId="77777777" w:rsidR="00D276A6" w:rsidRPr="000244DA" w:rsidRDefault="00D276A6" w:rsidP="001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3D4C3DC4" w14:textId="77777777" w:rsidR="00D276A6" w:rsidRPr="00A30D74" w:rsidRDefault="00D276A6" w:rsidP="0016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D7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управление работой на станке с ЧПУ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30EA559B" w14:textId="77777777" w:rsidR="00D276A6" w:rsidRPr="00A30D74" w:rsidRDefault="00D276A6" w:rsidP="0016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D74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</w:tr>
      <w:tr w:rsidR="00D276A6" w:rsidRPr="003732A7" w14:paraId="4D00D413" w14:textId="77777777" w:rsidTr="00162FF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C9FCAA" w14:textId="77777777" w:rsidR="00D276A6" w:rsidRPr="000244DA" w:rsidRDefault="00D276A6" w:rsidP="00162F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auto"/>
            <w:vAlign w:val="center"/>
          </w:tcPr>
          <w:p w14:paraId="16EEBC29" w14:textId="77777777" w:rsidR="00D276A6" w:rsidRPr="00764773" w:rsidRDefault="00D276A6" w:rsidP="00162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FB51F6C" w14:textId="77777777" w:rsidR="00D276A6" w:rsidRPr="00A30D74" w:rsidRDefault="00D276A6" w:rsidP="00D276A6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t>роль и назначение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токарно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A30D74">
              <w:rPr>
                <w:rFonts w:ascii="Times New Roman" w:hAnsi="Times New Roman"/>
                <w:sz w:val="28"/>
                <w:szCs w:val="28"/>
              </w:rPr>
              <w:t xml:space="preserve"> фрезерных операций на станках с ЧПУ в производстве;</w:t>
            </w:r>
          </w:p>
          <w:p w14:paraId="42836AB8" w14:textId="77777777" w:rsidR="00D276A6" w:rsidRPr="00A30D74" w:rsidRDefault="00D276A6" w:rsidP="00D276A6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t>стандарты качества обрабатываемых материалов;</w:t>
            </w:r>
          </w:p>
          <w:p w14:paraId="46A1F1AE" w14:textId="77777777" w:rsidR="00D276A6" w:rsidRPr="00A30D74" w:rsidRDefault="00D276A6" w:rsidP="00D276A6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t>охрана труда и техника безопасности на производстве;</w:t>
            </w:r>
          </w:p>
          <w:p w14:paraId="4DC17C13" w14:textId="77777777" w:rsidR="00D276A6" w:rsidRPr="00A30D74" w:rsidRDefault="00D276A6" w:rsidP="00D276A6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lastRenderedPageBreak/>
              <w:t>математику, в честности точные вычисления и тригонометрию;</w:t>
            </w:r>
          </w:p>
          <w:p w14:paraId="12C1B2E8" w14:textId="77777777" w:rsidR="00D276A6" w:rsidRPr="00A30D74" w:rsidRDefault="00D276A6" w:rsidP="00D276A6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t>свойства обрабатываемых материалов;</w:t>
            </w:r>
          </w:p>
          <w:p w14:paraId="2BF92521" w14:textId="77777777" w:rsidR="00D276A6" w:rsidRPr="00A30D74" w:rsidRDefault="00D276A6" w:rsidP="00D276A6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t>принципы конструирования деталей и планирования процесса выпуска продукции;</w:t>
            </w:r>
          </w:p>
          <w:p w14:paraId="10123B55" w14:textId="77777777" w:rsidR="00D276A6" w:rsidRPr="00A30D74" w:rsidRDefault="00D276A6" w:rsidP="00D276A6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t>типы обрабатывающих центров с ЧПУ (</w:t>
            </w:r>
            <w:r>
              <w:rPr>
                <w:rFonts w:ascii="Times New Roman" w:hAnsi="Times New Roman"/>
                <w:sz w:val="28"/>
                <w:szCs w:val="28"/>
              </w:rPr>
              <w:t>токарной, токарно-фрезерной группы</w:t>
            </w:r>
            <w:r w:rsidRPr="00A30D74">
              <w:rPr>
                <w:rFonts w:ascii="Times New Roman" w:hAnsi="Times New Roman"/>
                <w:sz w:val="28"/>
                <w:szCs w:val="28"/>
              </w:rPr>
              <w:t>) – особенности программирования и эксплуатации;</w:t>
            </w:r>
          </w:p>
          <w:p w14:paraId="267AE547" w14:textId="77777777" w:rsidR="00D276A6" w:rsidRPr="00A30D74" w:rsidRDefault="00D276A6" w:rsidP="00D276A6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t xml:space="preserve">ручное программирование в </w:t>
            </w:r>
            <w:r w:rsidRPr="00A30D74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A30D74">
              <w:rPr>
                <w:rFonts w:ascii="Times New Roman" w:hAnsi="Times New Roman"/>
                <w:sz w:val="28"/>
                <w:szCs w:val="28"/>
              </w:rPr>
              <w:t>-кодах и программирование с использованием САПР (</w:t>
            </w:r>
            <w:r w:rsidRPr="00A30D74">
              <w:rPr>
                <w:rFonts w:ascii="Times New Roman" w:hAnsi="Times New Roman"/>
                <w:sz w:val="28"/>
                <w:szCs w:val="28"/>
                <w:lang w:val="en-US"/>
              </w:rPr>
              <w:t>CAM</w:t>
            </w:r>
            <w:r w:rsidRPr="00A30D74">
              <w:rPr>
                <w:rFonts w:ascii="Times New Roman" w:hAnsi="Times New Roman"/>
                <w:sz w:val="28"/>
                <w:szCs w:val="28"/>
              </w:rPr>
              <w:t>-систем);</w:t>
            </w:r>
          </w:p>
          <w:p w14:paraId="53BA8D83" w14:textId="77777777" w:rsidR="00D276A6" w:rsidRPr="00A30D74" w:rsidRDefault="00D276A6" w:rsidP="00D276A6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t>технологии формообразования в соответствии с параметрами резания, обрабатываемым материалом, оборудованием и режущим инструментом;</w:t>
            </w:r>
          </w:p>
          <w:p w14:paraId="36D3C7B0" w14:textId="77777777" w:rsidR="00D276A6" w:rsidRPr="00A30D74" w:rsidRDefault="00D276A6" w:rsidP="00D276A6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t>обслуживание обрабатывающих центров, обеспечивающее надежность и эффективность оборудования;</w:t>
            </w:r>
          </w:p>
          <w:p w14:paraId="75A07065" w14:textId="77777777" w:rsidR="00D276A6" w:rsidRPr="00A30D74" w:rsidRDefault="00D276A6" w:rsidP="00D276A6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t>важность командной работы на производстве;</w:t>
            </w:r>
          </w:p>
          <w:p w14:paraId="2704BB25" w14:textId="77777777" w:rsidR="00D276A6" w:rsidRPr="00A30D74" w:rsidRDefault="00D276A6" w:rsidP="00D276A6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A30D74">
              <w:rPr>
                <w:rFonts w:ascii="Times New Roman" w:hAnsi="Times New Roman"/>
                <w:sz w:val="28"/>
                <w:szCs w:val="28"/>
              </w:rPr>
              <w:t>важность эффективных методов работы/коммуникации с</w:t>
            </w:r>
            <w:r>
              <w:rPr>
                <w:rFonts w:ascii="Times New Roman" w:hAnsi="Times New Roman"/>
                <w:sz w:val="28"/>
                <w:szCs w:val="28"/>
              </w:rPr>
              <w:t>о специалистами, связанными с токарными</w:t>
            </w:r>
            <w:r w:rsidRPr="00A30D74">
              <w:rPr>
                <w:rFonts w:ascii="Times New Roman" w:hAnsi="Times New Roman"/>
                <w:sz w:val="28"/>
                <w:szCs w:val="28"/>
              </w:rPr>
              <w:t xml:space="preserve"> работами на станках с ЧПУ.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B8C3602" w14:textId="77777777" w:rsidR="00D276A6" w:rsidRPr="000244DA" w:rsidRDefault="00D276A6" w:rsidP="00162F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6A6" w:rsidRPr="003732A7" w14:paraId="03DE1E89" w14:textId="77777777" w:rsidTr="00162FF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3D4C5BA" w14:textId="77777777" w:rsidR="00D276A6" w:rsidRPr="000244DA" w:rsidRDefault="00D276A6" w:rsidP="00162F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auto"/>
            <w:vAlign w:val="center"/>
          </w:tcPr>
          <w:p w14:paraId="04B24ED6" w14:textId="77777777" w:rsidR="00D276A6" w:rsidRPr="00764773" w:rsidRDefault="00D276A6" w:rsidP="00162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7870830" w14:textId="77777777" w:rsidR="00D276A6" w:rsidRPr="00C943E4" w:rsidRDefault="00D276A6" w:rsidP="00162FFF">
            <w:pPr>
              <w:pStyle w:val="Default"/>
              <w:numPr>
                <w:ilvl w:val="0"/>
                <w:numId w:val="24"/>
              </w:numPr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пользоваться </w:t>
            </w:r>
            <w:r w:rsidRPr="00C943E4">
              <w:rPr>
                <w:sz w:val="28"/>
                <w:szCs w:val="28"/>
              </w:rPr>
              <w:t xml:space="preserve">персональным компьютером и специальным программным обеспечением; </w:t>
            </w:r>
          </w:p>
          <w:p w14:paraId="2251E5DE" w14:textId="77777777" w:rsidR="00D276A6" w:rsidRPr="00C943E4" w:rsidRDefault="00D276A6" w:rsidP="00162FFF">
            <w:pPr>
              <w:pStyle w:val="Default"/>
              <w:numPr>
                <w:ilvl w:val="0"/>
                <w:numId w:val="24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C943E4">
              <w:rPr>
                <w:sz w:val="28"/>
                <w:szCs w:val="28"/>
              </w:rPr>
              <w:t xml:space="preserve">применять стандарты качества и нормативные документы; </w:t>
            </w:r>
          </w:p>
          <w:p w14:paraId="3AEC339D" w14:textId="77777777" w:rsidR="00D276A6" w:rsidRPr="00C943E4" w:rsidRDefault="00D276A6" w:rsidP="00162FFF">
            <w:pPr>
              <w:pStyle w:val="Default"/>
              <w:numPr>
                <w:ilvl w:val="0"/>
                <w:numId w:val="24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C943E4">
              <w:rPr>
                <w:sz w:val="28"/>
                <w:szCs w:val="28"/>
              </w:rPr>
              <w:t xml:space="preserve">применять стандарты охраны труда, техники безопасности, гигиены и принципы бережливого производства; </w:t>
            </w:r>
          </w:p>
          <w:p w14:paraId="1284F032" w14:textId="77777777" w:rsidR="00D276A6" w:rsidRPr="00C943E4" w:rsidRDefault="00D276A6" w:rsidP="00162FFF">
            <w:pPr>
              <w:pStyle w:val="Default"/>
              <w:numPr>
                <w:ilvl w:val="0"/>
                <w:numId w:val="24"/>
              </w:numPr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943E4">
              <w:rPr>
                <w:sz w:val="28"/>
                <w:szCs w:val="28"/>
              </w:rPr>
              <w:t xml:space="preserve">ффективно использовать информационные технологии и связанное с ними программное обеспечение; </w:t>
            </w:r>
          </w:p>
          <w:p w14:paraId="10FF5FB2" w14:textId="77777777" w:rsidR="00D276A6" w:rsidRPr="00C943E4" w:rsidRDefault="00D276A6" w:rsidP="00162FFF">
            <w:pPr>
              <w:pStyle w:val="Default"/>
              <w:numPr>
                <w:ilvl w:val="0"/>
                <w:numId w:val="24"/>
              </w:numPr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943E4">
              <w:rPr>
                <w:sz w:val="28"/>
                <w:szCs w:val="28"/>
              </w:rPr>
              <w:t xml:space="preserve">рименять вычислительные и геометрические правила в процессе подготовки и программирования на станках с ЧПУ; </w:t>
            </w:r>
          </w:p>
          <w:p w14:paraId="3006E59D" w14:textId="77777777" w:rsidR="00D276A6" w:rsidRPr="00142F52" w:rsidRDefault="00D276A6" w:rsidP="00162FFF">
            <w:pPr>
              <w:pStyle w:val="Default"/>
              <w:numPr>
                <w:ilvl w:val="0"/>
                <w:numId w:val="24"/>
              </w:numPr>
              <w:ind w:left="0" w:firstLine="360"/>
              <w:jc w:val="both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п</w:t>
            </w:r>
            <w:r w:rsidRPr="00C943E4">
              <w:rPr>
                <w:sz w:val="28"/>
                <w:szCs w:val="28"/>
              </w:rPr>
              <w:t>рименять творческие решения сложных задач проектирования и обработки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3A3897C" w14:textId="77777777" w:rsidR="00D276A6" w:rsidRPr="000244DA" w:rsidRDefault="00D276A6" w:rsidP="00162F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6A6" w:rsidRPr="003732A7" w14:paraId="046D3BDD" w14:textId="77777777" w:rsidTr="00162FF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B4621FE" w14:textId="77777777" w:rsidR="00D276A6" w:rsidRPr="000244DA" w:rsidRDefault="00D276A6" w:rsidP="00162F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4C92FE44" w14:textId="77777777" w:rsidR="00D276A6" w:rsidRPr="00A30D74" w:rsidRDefault="00D276A6" w:rsidP="00162FFF">
            <w:pPr>
              <w:pStyle w:val="Default"/>
              <w:rPr>
                <w:b/>
                <w:sz w:val="28"/>
                <w:szCs w:val="28"/>
              </w:rPr>
            </w:pPr>
            <w:r w:rsidRPr="00A30D74">
              <w:rPr>
                <w:b/>
                <w:bCs/>
                <w:sz w:val="28"/>
                <w:szCs w:val="28"/>
              </w:rPr>
              <w:t xml:space="preserve">Чтение чертежей и соответствующей технической документации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3E314D3F" w14:textId="77777777" w:rsidR="00D276A6" w:rsidRPr="00A30D74" w:rsidRDefault="00D276A6" w:rsidP="00162FF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D74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</w:tr>
      <w:tr w:rsidR="00D276A6" w:rsidRPr="003732A7" w14:paraId="020FAC0A" w14:textId="77777777" w:rsidTr="00162FF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D9E35D2" w14:textId="77777777" w:rsidR="00D276A6" w:rsidRPr="000244DA" w:rsidRDefault="00D276A6" w:rsidP="00162F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auto"/>
            <w:vAlign w:val="center"/>
          </w:tcPr>
          <w:p w14:paraId="69839D64" w14:textId="77777777" w:rsidR="00D276A6" w:rsidRPr="00A30D74" w:rsidRDefault="00D276A6" w:rsidP="00162FFF">
            <w:pPr>
              <w:pStyle w:val="Default"/>
              <w:rPr>
                <w:sz w:val="28"/>
                <w:szCs w:val="28"/>
              </w:rPr>
            </w:pPr>
            <w:r w:rsidRPr="00A30D74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7939F8F0" w14:textId="77777777" w:rsidR="00D276A6" w:rsidRPr="00A30D74" w:rsidRDefault="00D276A6" w:rsidP="00D276A6">
            <w:pPr>
              <w:pStyle w:val="Default"/>
              <w:numPr>
                <w:ilvl w:val="0"/>
                <w:numId w:val="25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30D74">
              <w:rPr>
                <w:sz w:val="28"/>
                <w:szCs w:val="28"/>
              </w:rPr>
              <w:t xml:space="preserve">тандарты выполнения конструкторской документации ЕСКД, ISO1 и/или ISO3; </w:t>
            </w:r>
          </w:p>
          <w:p w14:paraId="401019CE" w14:textId="77777777" w:rsidR="00D276A6" w:rsidRPr="00A30D74" w:rsidRDefault="00D276A6" w:rsidP="00D276A6">
            <w:pPr>
              <w:pStyle w:val="Default"/>
              <w:numPr>
                <w:ilvl w:val="0"/>
                <w:numId w:val="25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A30D74">
              <w:rPr>
                <w:sz w:val="28"/>
                <w:szCs w:val="28"/>
              </w:rPr>
              <w:t xml:space="preserve">ипы изображений на чертеже (виды, разрезы, сечения) и их обозначение; </w:t>
            </w:r>
          </w:p>
          <w:p w14:paraId="44BACF2C" w14:textId="77777777" w:rsidR="00D276A6" w:rsidRPr="00A30D74" w:rsidRDefault="00D276A6" w:rsidP="00D276A6">
            <w:pPr>
              <w:pStyle w:val="Default"/>
              <w:numPr>
                <w:ilvl w:val="0"/>
                <w:numId w:val="25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30D74">
              <w:rPr>
                <w:sz w:val="28"/>
                <w:szCs w:val="28"/>
              </w:rPr>
              <w:t xml:space="preserve">тандарты, стандартные символы и таблицы; </w:t>
            </w:r>
          </w:p>
          <w:p w14:paraId="4DAAB4EF" w14:textId="77777777" w:rsidR="00D276A6" w:rsidRPr="00A30D74" w:rsidRDefault="00D276A6" w:rsidP="00D276A6">
            <w:pPr>
              <w:pStyle w:val="Default"/>
              <w:numPr>
                <w:ilvl w:val="0"/>
                <w:numId w:val="25"/>
              </w:numPr>
              <w:ind w:firstLine="342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т</w:t>
            </w:r>
            <w:r w:rsidRPr="00A30D74">
              <w:rPr>
                <w:sz w:val="28"/>
                <w:szCs w:val="28"/>
              </w:rPr>
              <w:t>ехнические требования на чертеже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8EC0885" w14:textId="77777777" w:rsidR="00D276A6" w:rsidRDefault="00D276A6" w:rsidP="00162F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6A6" w:rsidRPr="003732A7" w14:paraId="266B7B2F" w14:textId="77777777" w:rsidTr="00162FF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47A751" w14:textId="77777777" w:rsidR="00D276A6" w:rsidRPr="000244DA" w:rsidRDefault="00D276A6" w:rsidP="00162F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auto"/>
            <w:vAlign w:val="center"/>
          </w:tcPr>
          <w:p w14:paraId="0DEAA44D" w14:textId="77777777" w:rsidR="00D276A6" w:rsidRPr="00A30D74" w:rsidRDefault="00D276A6" w:rsidP="00162FFF">
            <w:pPr>
              <w:pStyle w:val="Default"/>
              <w:rPr>
                <w:sz w:val="28"/>
                <w:szCs w:val="28"/>
              </w:rPr>
            </w:pPr>
            <w:r w:rsidRPr="00A30D74">
              <w:rPr>
                <w:sz w:val="28"/>
                <w:szCs w:val="28"/>
              </w:rPr>
              <w:t xml:space="preserve">Специалист должен уметь: </w:t>
            </w:r>
          </w:p>
          <w:p w14:paraId="7DADC83B" w14:textId="77777777" w:rsidR="00D276A6" w:rsidRPr="00A30D74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A30D74">
              <w:rPr>
                <w:sz w:val="28"/>
                <w:szCs w:val="28"/>
              </w:rPr>
              <w:t xml:space="preserve">итать и использовать чертежи и технические требования; </w:t>
            </w:r>
          </w:p>
          <w:p w14:paraId="0EE76A5C" w14:textId="77777777" w:rsidR="00D276A6" w:rsidRPr="00A30D74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30D74">
              <w:rPr>
                <w:sz w:val="28"/>
                <w:szCs w:val="28"/>
              </w:rPr>
              <w:t xml:space="preserve">аходить и отличать основные и второстепенные размеры; </w:t>
            </w:r>
          </w:p>
          <w:p w14:paraId="5EE806B0" w14:textId="77777777" w:rsidR="00D276A6" w:rsidRPr="00A30D74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30D74">
              <w:rPr>
                <w:sz w:val="28"/>
                <w:szCs w:val="28"/>
              </w:rPr>
              <w:t xml:space="preserve">аходить и отличать требования (ЕСКД, ISO стандарты) к шероховатости поверхностей; </w:t>
            </w:r>
          </w:p>
          <w:p w14:paraId="065581C8" w14:textId="77777777" w:rsidR="00D276A6" w:rsidRPr="00A30D74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н</w:t>
            </w:r>
            <w:r w:rsidRPr="00A30D74">
              <w:rPr>
                <w:sz w:val="28"/>
                <w:szCs w:val="28"/>
              </w:rPr>
              <w:t>аходить и отличать требования (ЕСКД, ISO стандарты) к отклонениям форм и позиционные допуски;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9608217" w14:textId="77777777" w:rsidR="00D276A6" w:rsidRDefault="00D276A6" w:rsidP="00162F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6A6" w:rsidRPr="003732A7" w14:paraId="3AB77E0C" w14:textId="77777777" w:rsidTr="00162FF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46170DA" w14:textId="77777777" w:rsidR="00D276A6" w:rsidRDefault="00D276A6" w:rsidP="001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30635" w14:textId="77777777" w:rsidR="00D276A6" w:rsidRPr="000244DA" w:rsidRDefault="00D276A6" w:rsidP="001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2581DCC6" w14:textId="77777777" w:rsidR="00D276A6" w:rsidRPr="00A30D74" w:rsidRDefault="00D276A6" w:rsidP="00162FFF">
            <w:pPr>
              <w:pStyle w:val="Default"/>
              <w:rPr>
                <w:b/>
                <w:sz w:val="28"/>
                <w:szCs w:val="28"/>
              </w:rPr>
            </w:pPr>
            <w:r w:rsidRPr="00A30D74">
              <w:rPr>
                <w:b/>
                <w:bCs/>
                <w:sz w:val="28"/>
                <w:szCs w:val="28"/>
              </w:rPr>
              <w:t xml:space="preserve">Планирование процесса (выбор технологии)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01FF5048" w14:textId="77777777" w:rsidR="00D276A6" w:rsidRPr="00A30D74" w:rsidRDefault="00D276A6" w:rsidP="0016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D74">
              <w:rPr>
                <w:rFonts w:ascii="Times New Roman" w:hAnsi="Times New Roman" w:cs="Times New Roman"/>
                <w:b/>
                <w:sz w:val="28"/>
                <w:szCs w:val="28"/>
              </w:rPr>
              <w:t>15%</w:t>
            </w:r>
          </w:p>
        </w:tc>
      </w:tr>
      <w:tr w:rsidR="00D276A6" w:rsidRPr="003732A7" w14:paraId="52FBAAAB" w14:textId="77777777" w:rsidTr="00162FF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6B6C6D" w14:textId="77777777" w:rsidR="00D276A6" w:rsidRPr="000244DA" w:rsidRDefault="00D276A6" w:rsidP="00162F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FFFFFF" w:themeFill="background1"/>
          </w:tcPr>
          <w:p w14:paraId="302B68D1" w14:textId="77777777" w:rsidR="00D276A6" w:rsidRPr="003379BF" w:rsidRDefault="00D276A6" w:rsidP="00162FFF">
            <w:pPr>
              <w:pStyle w:val="Default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0C60DDE4" w14:textId="77777777" w:rsidR="00D276A6" w:rsidRPr="003379BF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важность правильного планирования времени для успешного выполнения программирования, наладки и обработки детали; </w:t>
            </w:r>
          </w:p>
          <w:p w14:paraId="7B2D1DA3" w14:textId="77777777" w:rsidR="00D276A6" w:rsidRPr="003379BF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как правильно планировать, основываясь на типах операций и стратегиях обработки; </w:t>
            </w:r>
          </w:p>
          <w:p w14:paraId="0CD6DDB2" w14:textId="77777777" w:rsidR="00D276A6" w:rsidRPr="003379BF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типы инструментов, используемых в ЧПУ обработке, включая фрезерные, токарные и т. д.; </w:t>
            </w:r>
          </w:p>
          <w:p w14:paraId="2A03A34C" w14:textId="77777777" w:rsidR="00D276A6" w:rsidRPr="003379BF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>методы фиксации и базирования заготовки в зависимости от ее типа.</w:t>
            </w:r>
          </w:p>
        </w:tc>
        <w:tc>
          <w:tcPr>
            <w:tcW w:w="846" w:type="pct"/>
            <w:shd w:val="clear" w:color="auto" w:fill="FFFFFF" w:themeFill="background1"/>
          </w:tcPr>
          <w:p w14:paraId="689C65D6" w14:textId="77777777" w:rsidR="00D276A6" w:rsidRPr="00A30D74" w:rsidRDefault="00D276A6" w:rsidP="00162FF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6A6" w:rsidRPr="003732A7" w14:paraId="4CB80853" w14:textId="77777777" w:rsidTr="00162FF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BCF397D" w14:textId="77777777" w:rsidR="00D276A6" w:rsidRPr="000244DA" w:rsidRDefault="00D276A6" w:rsidP="00162F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FFFFFF" w:themeFill="background1"/>
          </w:tcPr>
          <w:p w14:paraId="77DD424E" w14:textId="77777777" w:rsidR="00D276A6" w:rsidRPr="003379BF" w:rsidRDefault="00D276A6" w:rsidP="00162FFF">
            <w:pPr>
              <w:pStyle w:val="Default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Специалист должен уметь: </w:t>
            </w:r>
          </w:p>
          <w:p w14:paraId="7E4598A0" w14:textId="77777777" w:rsidR="00D276A6" w:rsidRPr="003379BF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определять и выбирать различные способы обработки; </w:t>
            </w:r>
          </w:p>
          <w:p w14:paraId="4EFD40B7" w14:textId="77777777" w:rsidR="00D276A6" w:rsidRPr="003379BF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оптимально выбирать способы крепления заготовки и базирования ее в станке, соответствующие особенностям обработки; </w:t>
            </w:r>
          </w:p>
          <w:p w14:paraId="64A8796E" w14:textId="77777777" w:rsidR="00D276A6" w:rsidRPr="003379BF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правильно выбирать режущий инструмент, соответствующий характеристикам обрабатываемого материала и выбранным операциям; </w:t>
            </w:r>
          </w:p>
          <w:p w14:paraId="2E475FB5" w14:textId="77777777" w:rsidR="00D276A6" w:rsidRPr="003379BF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>определять параметры резания, в зависимости от типа материала, а также типа и последовательности операций обработки.</w:t>
            </w:r>
          </w:p>
        </w:tc>
        <w:tc>
          <w:tcPr>
            <w:tcW w:w="846" w:type="pct"/>
            <w:shd w:val="clear" w:color="auto" w:fill="FFFFFF" w:themeFill="background1"/>
          </w:tcPr>
          <w:p w14:paraId="032F6811" w14:textId="77777777" w:rsidR="00D276A6" w:rsidRPr="00A30D74" w:rsidRDefault="00D276A6" w:rsidP="00162FF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6A6" w:rsidRPr="003732A7" w14:paraId="23F83705" w14:textId="77777777" w:rsidTr="00162FF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B24422E" w14:textId="77777777" w:rsidR="00D276A6" w:rsidRDefault="00D276A6" w:rsidP="001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BAA03" w14:textId="77777777" w:rsidR="00D276A6" w:rsidRPr="000244DA" w:rsidRDefault="00D276A6" w:rsidP="001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5F8623FB" w14:textId="77777777" w:rsidR="00D276A6" w:rsidRPr="003379BF" w:rsidRDefault="00D276A6" w:rsidP="00162FFF">
            <w:pPr>
              <w:pStyle w:val="Default"/>
              <w:rPr>
                <w:b/>
                <w:sz w:val="28"/>
                <w:szCs w:val="28"/>
              </w:rPr>
            </w:pPr>
            <w:r w:rsidRPr="003379BF">
              <w:rPr>
                <w:b/>
                <w:bCs/>
                <w:sz w:val="28"/>
                <w:szCs w:val="28"/>
              </w:rPr>
              <w:t xml:space="preserve">Программирование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381F4DCB" w14:textId="77777777" w:rsidR="00D276A6" w:rsidRPr="003379BF" w:rsidRDefault="00D276A6" w:rsidP="0016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BF">
              <w:rPr>
                <w:rFonts w:ascii="Times New Roman" w:hAnsi="Times New Roman" w:cs="Times New Roman"/>
                <w:b/>
                <w:sz w:val="28"/>
                <w:szCs w:val="28"/>
              </w:rPr>
              <w:t>20%</w:t>
            </w:r>
          </w:p>
        </w:tc>
      </w:tr>
      <w:tr w:rsidR="00D276A6" w:rsidRPr="003732A7" w14:paraId="34A5B255" w14:textId="77777777" w:rsidTr="00162FF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4637F3B" w14:textId="77777777" w:rsidR="00D276A6" w:rsidRPr="000244DA" w:rsidRDefault="00D276A6" w:rsidP="00162F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FFFFFF" w:themeFill="background1"/>
          </w:tcPr>
          <w:p w14:paraId="7814A7B0" w14:textId="77777777" w:rsidR="00D276A6" w:rsidRPr="003379BF" w:rsidRDefault="00D276A6" w:rsidP="00162FFF">
            <w:pPr>
              <w:pStyle w:val="Default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4B72000D" w14:textId="77777777" w:rsidR="00D276A6" w:rsidRPr="003379BF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программирование как реализация подготовленного технологического процесса; </w:t>
            </w:r>
          </w:p>
          <w:p w14:paraId="6F78C8F6" w14:textId="77777777" w:rsidR="00D276A6" w:rsidRPr="003379BF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>создания управляющих программ вручную (</w:t>
            </w:r>
            <w:r w:rsidRPr="003379BF">
              <w:rPr>
                <w:sz w:val="28"/>
                <w:szCs w:val="28"/>
                <w:lang w:val="en-US"/>
              </w:rPr>
              <w:t>G</w:t>
            </w:r>
            <w:r w:rsidRPr="003379BF">
              <w:rPr>
                <w:sz w:val="28"/>
                <w:szCs w:val="28"/>
              </w:rPr>
              <w:t xml:space="preserve">-код); </w:t>
            </w:r>
          </w:p>
          <w:p w14:paraId="07C28832" w14:textId="77777777" w:rsidR="00D276A6" w:rsidRPr="003379BF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создание управляющих программ в САПР (CAM-система); </w:t>
            </w:r>
          </w:p>
          <w:p w14:paraId="4CEF9F55" w14:textId="77777777" w:rsidR="00D276A6" w:rsidRPr="003379BF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>программное обеспечение, соответствующее специальности.</w:t>
            </w:r>
          </w:p>
        </w:tc>
        <w:tc>
          <w:tcPr>
            <w:tcW w:w="846" w:type="pct"/>
            <w:shd w:val="clear" w:color="auto" w:fill="FFFFFF" w:themeFill="background1"/>
          </w:tcPr>
          <w:p w14:paraId="1FC0706C" w14:textId="77777777" w:rsidR="00D276A6" w:rsidRPr="003379BF" w:rsidRDefault="00D276A6" w:rsidP="00162FF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6A6" w:rsidRPr="003732A7" w14:paraId="72614783" w14:textId="77777777" w:rsidTr="00162FF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3B72B36" w14:textId="77777777" w:rsidR="00D276A6" w:rsidRPr="000244DA" w:rsidRDefault="00D276A6" w:rsidP="00162F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FFFFFF" w:themeFill="background1"/>
          </w:tcPr>
          <w:p w14:paraId="3501A9A2" w14:textId="77777777" w:rsidR="00D276A6" w:rsidRPr="003379BF" w:rsidRDefault="00D276A6" w:rsidP="00162FFF">
            <w:pPr>
              <w:pStyle w:val="Default"/>
              <w:rPr>
                <w:sz w:val="28"/>
                <w:szCs w:val="28"/>
              </w:rPr>
            </w:pPr>
            <w:r w:rsidRPr="003379BF">
              <w:rPr>
                <w:sz w:val="28"/>
                <w:szCs w:val="28"/>
              </w:rPr>
              <w:t xml:space="preserve">Специалист должен уметь: </w:t>
            </w:r>
          </w:p>
          <w:p w14:paraId="1BD57EBA" w14:textId="77777777" w:rsidR="00D276A6" w:rsidRPr="00E44C13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3379BF">
              <w:rPr>
                <w:sz w:val="28"/>
                <w:szCs w:val="28"/>
              </w:rPr>
              <w:t>ыбирать лучшие методы обработ</w:t>
            </w:r>
            <w:r>
              <w:rPr>
                <w:sz w:val="28"/>
                <w:szCs w:val="28"/>
              </w:rPr>
              <w:t xml:space="preserve">ки согласно типу производства и </w:t>
            </w:r>
            <w:r w:rsidRPr="00E44C13">
              <w:rPr>
                <w:sz w:val="28"/>
                <w:szCs w:val="28"/>
              </w:rPr>
              <w:t xml:space="preserve">характеристикам детали; </w:t>
            </w:r>
          </w:p>
          <w:p w14:paraId="686B54FF" w14:textId="77777777" w:rsidR="00D276A6" w:rsidRPr="003379BF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3379BF">
              <w:rPr>
                <w:sz w:val="28"/>
                <w:szCs w:val="28"/>
              </w:rPr>
              <w:t xml:space="preserve">ффективно использовать программное обеспечение и ресурсы персонального компьютера соответствующее специальности. </w:t>
            </w:r>
          </w:p>
          <w:p w14:paraId="78A8BA03" w14:textId="77777777" w:rsidR="00D276A6" w:rsidRPr="003379BF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379BF">
              <w:rPr>
                <w:sz w:val="28"/>
                <w:szCs w:val="28"/>
              </w:rPr>
              <w:t xml:space="preserve">оздавать программы с использование САПР (CAD/CAM) с учетом исходных данных; </w:t>
            </w:r>
          </w:p>
          <w:p w14:paraId="7BF4FD32" w14:textId="77777777" w:rsidR="00D276A6" w:rsidRPr="003379BF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н</w:t>
            </w:r>
            <w:r w:rsidRPr="003379BF">
              <w:rPr>
                <w:sz w:val="28"/>
                <w:szCs w:val="28"/>
              </w:rPr>
              <w:t>ачинать программирование с чертежа на бумажном носителе – создавать геометрию, поверхности и тела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6" w:type="pct"/>
            <w:shd w:val="clear" w:color="auto" w:fill="FFFFFF" w:themeFill="background1"/>
          </w:tcPr>
          <w:p w14:paraId="00A26DF7" w14:textId="77777777" w:rsidR="00D276A6" w:rsidRPr="003379BF" w:rsidRDefault="00D276A6" w:rsidP="00162FF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6A6" w:rsidRPr="003732A7" w14:paraId="17A63954" w14:textId="77777777" w:rsidTr="00162FF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90161EE" w14:textId="77777777" w:rsidR="00D276A6" w:rsidRPr="000244DA" w:rsidRDefault="00D276A6" w:rsidP="001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6516B7B5" w14:textId="77777777" w:rsidR="00D276A6" w:rsidRPr="003379BF" w:rsidRDefault="00D276A6" w:rsidP="00162FFF">
            <w:pPr>
              <w:pStyle w:val="Default"/>
              <w:rPr>
                <w:b/>
                <w:sz w:val="28"/>
                <w:szCs w:val="28"/>
              </w:rPr>
            </w:pPr>
            <w:r w:rsidRPr="003379BF">
              <w:rPr>
                <w:b/>
                <w:bCs/>
                <w:sz w:val="28"/>
                <w:szCs w:val="28"/>
              </w:rPr>
              <w:t xml:space="preserve">Метрология (измерения и контроль)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33928933" w14:textId="77777777" w:rsidR="00D276A6" w:rsidRPr="003379BF" w:rsidRDefault="00D276A6" w:rsidP="0016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BF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</w:tr>
      <w:tr w:rsidR="00D276A6" w:rsidRPr="003732A7" w14:paraId="0CC567BB" w14:textId="77777777" w:rsidTr="00162FF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EF21026" w14:textId="77777777" w:rsidR="00D276A6" w:rsidRPr="000244DA" w:rsidRDefault="00D276A6" w:rsidP="001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FFFFFF" w:themeFill="background1"/>
          </w:tcPr>
          <w:p w14:paraId="07626A55" w14:textId="77777777" w:rsidR="00D276A6" w:rsidRPr="00960A1E" w:rsidRDefault="00D276A6" w:rsidP="00162FFF">
            <w:pPr>
              <w:pStyle w:val="Default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65960143" w14:textId="77777777" w:rsidR="00D276A6" w:rsidRPr="00960A1E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>номенклатуру измерительных инструментов и приборов, и области применения;</w:t>
            </w:r>
          </w:p>
          <w:p w14:paraId="46BB64FF" w14:textId="77777777" w:rsidR="00D276A6" w:rsidRPr="00960A1E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>основные методы/способы измерения.</w:t>
            </w:r>
          </w:p>
        </w:tc>
        <w:tc>
          <w:tcPr>
            <w:tcW w:w="846" w:type="pct"/>
            <w:shd w:val="clear" w:color="auto" w:fill="FFFFFF" w:themeFill="background1"/>
          </w:tcPr>
          <w:p w14:paraId="1E1E5591" w14:textId="77777777" w:rsidR="00D276A6" w:rsidRPr="003379BF" w:rsidRDefault="00D276A6" w:rsidP="0016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6A6" w:rsidRPr="003732A7" w14:paraId="2140A5B8" w14:textId="77777777" w:rsidTr="00162FF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C29326D" w14:textId="77777777" w:rsidR="00D276A6" w:rsidRPr="000244DA" w:rsidRDefault="00D276A6" w:rsidP="001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FFFFFF" w:themeFill="background1"/>
          </w:tcPr>
          <w:p w14:paraId="238029A2" w14:textId="77777777" w:rsidR="00D276A6" w:rsidRPr="00960A1E" w:rsidRDefault="00D276A6" w:rsidP="00162FFF">
            <w:pPr>
              <w:pStyle w:val="Default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 xml:space="preserve">Специалист должен уметь: </w:t>
            </w:r>
          </w:p>
          <w:p w14:paraId="06CA01E0" w14:textId="77777777" w:rsidR="00D276A6" w:rsidRPr="00960A1E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 xml:space="preserve">выбирать соответствующее средство измерения и правильное его применять; </w:t>
            </w:r>
          </w:p>
          <w:p w14:paraId="0EB68F92" w14:textId="77777777" w:rsidR="00D276A6" w:rsidRPr="00960A1E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 xml:space="preserve">измерять резьбовые элементы. </w:t>
            </w:r>
          </w:p>
        </w:tc>
        <w:tc>
          <w:tcPr>
            <w:tcW w:w="846" w:type="pct"/>
            <w:shd w:val="clear" w:color="auto" w:fill="FFFFFF" w:themeFill="background1"/>
          </w:tcPr>
          <w:p w14:paraId="0CAE996D" w14:textId="77777777" w:rsidR="00D276A6" w:rsidRPr="003379BF" w:rsidRDefault="00D276A6" w:rsidP="0016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6A6" w:rsidRPr="003732A7" w14:paraId="36ECE921" w14:textId="77777777" w:rsidTr="00162FF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8224362" w14:textId="77777777" w:rsidR="00D276A6" w:rsidRDefault="00D276A6" w:rsidP="001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FE1A3" w14:textId="77777777" w:rsidR="00D276A6" w:rsidRPr="00960A1E" w:rsidRDefault="00D276A6" w:rsidP="001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76001EA7" w14:textId="77777777" w:rsidR="00D276A6" w:rsidRPr="00960A1E" w:rsidRDefault="00D276A6" w:rsidP="00162FFF">
            <w:pPr>
              <w:pStyle w:val="Default"/>
              <w:rPr>
                <w:b/>
                <w:sz w:val="28"/>
                <w:szCs w:val="28"/>
              </w:rPr>
            </w:pPr>
            <w:r w:rsidRPr="00960A1E">
              <w:rPr>
                <w:b/>
                <w:bCs/>
                <w:sz w:val="28"/>
                <w:szCs w:val="28"/>
              </w:rPr>
              <w:t xml:space="preserve">Наладка и эксплуатация оборудования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7DA4D0D8" w14:textId="77777777" w:rsidR="00D276A6" w:rsidRPr="00960A1E" w:rsidRDefault="00D276A6" w:rsidP="0016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A1E">
              <w:rPr>
                <w:rFonts w:ascii="Times New Roman" w:hAnsi="Times New Roman" w:cs="Times New Roman"/>
                <w:b/>
                <w:sz w:val="28"/>
                <w:szCs w:val="28"/>
              </w:rPr>
              <w:t>15%</w:t>
            </w:r>
          </w:p>
        </w:tc>
      </w:tr>
      <w:tr w:rsidR="00D276A6" w:rsidRPr="003732A7" w14:paraId="3CEB3869" w14:textId="77777777" w:rsidTr="00162FF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9B857CD" w14:textId="77777777" w:rsidR="00D276A6" w:rsidRDefault="00D276A6" w:rsidP="001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auto"/>
          </w:tcPr>
          <w:p w14:paraId="700D31E1" w14:textId="77777777" w:rsidR="00D276A6" w:rsidRPr="00960A1E" w:rsidRDefault="00D276A6" w:rsidP="00162FFF">
            <w:pPr>
              <w:pStyle w:val="Default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453F7FD8" w14:textId="77777777" w:rsidR="00D276A6" w:rsidRPr="00960A1E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 xml:space="preserve">все этапы наладки станка с ЧПУ; </w:t>
            </w:r>
          </w:p>
          <w:p w14:paraId="30186C18" w14:textId="77777777" w:rsidR="00D276A6" w:rsidRPr="00960A1E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>все требуемые для наладки и эксплуатации режимы работы станка.</w:t>
            </w:r>
          </w:p>
        </w:tc>
        <w:tc>
          <w:tcPr>
            <w:tcW w:w="846" w:type="pct"/>
            <w:shd w:val="clear" w:color="auto" w:fill="auto"/>
          </w:tcPr>
          <w:p w14:paraId="33F79A67" w14:textId="77777777" w:rsidR="00D276A6" w:rsidRPr="00960A1E" w:rsidRDefault="00D276A6" w:rsidP="0016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6A6" w:rsidRPr="003732A7" w14:paraId="37B3BF9B" w14:textId="77777777" w:rsidTr="00162FF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6DFE991" w14:textId="77777777" w:rsidR="00D276A6" w:rsidRDefault="00D276A6" w:rsidP="001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auto"/>
          </w:tcPr>
          <w:p w14:paraId="771015D9" w14:textId="77777777" w:rsidR="00D276A6" w:rsidRPr="00960A1E" w:rsidRDefault="00D276A6" w:rsidP="00162FFF">
            <w:pPr>
              <w:pStyle w:val="Default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 xml:space="preserve">Специалист должен уметь: </w:t>
            </w:r>
          </w:p>
          <w:p w14:paraId="3F230C2F" w14:textId="77777777" w:rsidR="00D276A6" w:rsidRPr="00960A1E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 xml:space="preserve">собрать, загрузить в станок, измерить и сохранить данные режущего инструмента; </w:t>
            </w:r>
          </w:p>
          <w:p w14:paraId="3E9745B6" w14:textId="77777777" w:rsidR="00D276A6" w:rsidRPr="00960A1E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960A1E">
              <w:rPr>
                <w:sz w:val="28"/>
                <w:szCs w:val="28"/>
              </w:rPr>
              <w:t xml:space="preserve">определить и записать все параметры инструмента, требуемые при обработке на </w:t>
            </w:r>
            <w:proofErr w:type="spellStart"/>
            <w:r>
              <w:rPr>
                <w:sz w:val="28"/>
                <w:szCs w:val="28"/>
              </w:rPr>
              <w:t>токарно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Pr="00960A1E">
              <w:rPr>
                <w:sz w:val="28"/>
                <w:szCs w:val="28"/>
              </w:rPr>
              <w:t>фрезерном обрабатывающем центре.</w:t>
            </w:r>
          </w:p>
        </w:tc>
        <w:tc>
          <w:tcPr>
            <w:tcW w:w="846" w:type="pct"/>
            <w:shd w:val="clear" w:color="auto" w:fill="auto"/>
          </w:tcPr>
          <w:p w14:paraId="4C5A1A67" w14:textId="77777777" w:rsidR="00D276A6" w:rsidRPr="00960A1E" w:rsidRDefault="00D276A6" w:rsidP="0016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6A6" w:rsidRPr="003732A7" w14:paraId="241888FC" w14:textId="77777777" w:rsidTr="00162FF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5CA5D27" w14:textId="77777777" w:rsidR="00D276A6" w:rsidRDefault="00D276A6" w:rsidP="001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3F644B5A" w14:textId="77777777" w:rsidR="00D276A6" w:rsidRPr="00960A1E" w:rsidRDefault="00D276A6" w:rsidP="00162FFF">
            <w:pPr>
              <w:pStyle w:val="Default"/>
              <w:rPr>
                <w:b/>
                <w:sz w:val="28"/>
                <w:szCs w:val="28"/>
              </w:rPr>
            </w:pPr>
            <w:r w:rsidRPr="00960A1E">
              <w:rPr>
                <w:b/>
                <w:bCs/>
                <w:sz w:val="28"/>
                <w:szCs w:val="28"/>
              </w:rPr>
              <w:t xml:space="preserve">Обработка на станке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05AB9FA7" w14:textId="77777777" w:rsidR="00D276A6" w:rsidRPr="00960A1E" w:rsidRDefault="00D276A6" w:rsidP="0016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A1E">
              <w:rPr>
                <w:rFonts w:ascii="Times New Roman" w:hAnsi="Times New Roman" w:cs="Times New Roman"/>
                <w:b/>
                <w:sz w:val="28"/>
                <w:szCs w:val="28"/>
              </w:rPr>
              <w:t>20%</w:t>
            </w:r>
          </w:p>
        </w:tc>
      </w:tr>
      <w:tr w:rsidR="00D276A6" w:rsidRPr="003732A7" w14:paraId="0EECE944" w14:textId="77777777" w:rsidTr="00162FF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C4BF1AE" w14:textId="77777777" w:rsidR="00D276A6" w:rsidRDefault="00D276A6" w:rsidP="001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auto"/>
          </w:tcPr>
          <w:p w14:paraId="68837AA6" w14:textId="77777777" w:rsidR="00D276A6" w:rsidRPr="0001030A" w:rsidRDefault="00D276A6" w:rsidP="00162FFF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1705155D" w14:textId="77777777" w:rsidR="00D276A6" w:rsidRPr="0001030A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Особенности станка; </w:t>
            </w:r>
          </w:p>
          <w:p w14:paraId="39114935" w14:textId="77777777" w:rsidR="00D276A6" w:rsidRPr="0001030A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>Последовательность (алгоритм) работы на станке.</w:t>
            </w:r>
          </w:p>
        </w:tc>
        <w:tc>
          <w:tcPr>
            <w:tcW w:w="846" w:type="pct"/>
            <w:shd w:val="clear" w:color="auto" w:fill="auto"/>
          </w:tcPr>
          <w:p w14:paraId="67324779" w14:textId="77777777" w:rsidR="00D276A6" w:rsidRPr="00960A1E" w:rsidRDefault="00D276A6" w:rsidP="0016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6A6" w:rsidRPr="003732A7" w14:paraId="4EACBEE5" w14:textId="77777777" w:rsidTr="00162FFF">
        <w:trPr>
          <w:trHeight w:val="168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1BD964B" w14:textId="77777777" w:rsidR="00D276A6" w:rsidRDefault="00D276A6" w:rsidP="001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auto"/>
          </w:tcPr>
          <w:p w14:paraId="513B84C0" w14:textId="77777777" w:rsidR="00D276A6" w:rsidRPr="0001030A" w:rsidRDefault="00D276A6" w:rsidP="00162FFF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Специалист должен уметь: </w:t>
            </w:r>
          </w:p>
          <w:p w14:paraId="73609ADB" w14:textId="77777777" w:rsidR="00D276A6" w:rsidRPr="0001030A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Определить и задать различные процессы обработки на </w:t>
            </w:r>
            <w:proofErr w:type="spellStart"/>
            <w:r>
              <w:rPr>
                <w:sz w:val="28"/>
                <w:szCs w:val="28"/>
              </w:rPr>
              <w:t>токарно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Pr="0001030A">
              <w:rPr>
                <w:sz w:val="28"/>
                <w:szCs w:val="28"/>
              </w:rPr>
              <w:t xml:space="preserve">фрезерном станке с ЧПУ; </w:t>
            </w:r>
          </w:p>
          <w:p w14:paraId="5C21ACFB" w14:textId="77777777" w:rsidR="00D276A6" w:rsidRPr="0001030A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Оптимизировать стратегию обработки; </w:t>
            </w:r>
          </w:p>
          <w:p w14:paraId="12F608E8" w14:textId="77777777" w:rsidR="00D276A6" w:rsidRPr="0001030A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Определить и задать параметры резания в зависимости от типа и последовательности операций, обрабатываемого материала и опций станка; </w:t>
            </w:r>
          </w:p>
          <w:p w14:paraId="03C05918" w14:textId="77777777" w:rsidR="00D276A6" w:rsidRPr="0001030A" w:rsidRDefault="00D276A6" w:rsidP="00D276A6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Запустить процесс обработки; </w:t>
            </w:r>
          </w:p>
          <w:p w14:paraId="052692AA" w14:textId="77777777" w:rsidR="00D276A6" w:rsidRPr="0001030A" w:rsidRDefault="00D276A6" w:rsidP="00162FFF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Выполнить следующие процессы обработки: </w:t>
            </w:r>
          </w:p>
          <w:p w14:paraId="33D525ED" w14:textId="77777777" w:rsidR="00D276A6" w:rsidRPr="0001030A" w:rsidRDefault="00D276A6" w:rsidP="00162FFF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Торцевание; </w:t>
            </w:r>
          </w:p>
          <w:p w14:paraId="131CC859" w14:textId="77777777" w:rsidR="00D276A6" w:rsidRPr="0001030A" w:rsidRDefault="00D276A6" w:rsidP="00162FFF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lastRenderedPageBreak/>
              <w:t xml:space="preserve"> - Черновая и чистовая обработка: </w:t>
            </w:r>
          </w:p>
          <w:p w14:paraId="523EAA3D" w14:textId="77777777" w:rsidR="00D276A6" w:rsidRDefault="00D276A6" w:rsidP="00162FFF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Наружных контуров; </w:t>
            </w:r>
          </w:p>
          <w:p w14:paraId="4915D0EF" w14:textId="77777777" w:rsidR="00D276A6" w:rsidRPr="0001030A" w:rsidRDefault="00D276A6" w:rsidP="00162F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Внутренних</w:t>
            </w:r>
            <w:r w:rsidRPr="0001030A">
              <w:rPr>
                <w:sz w:val="28"/>
                <w:szCs w:val="28"/>
              </w:rPr>
              <w:t xml:space="preserve"> контуров; </w:t>
            </w:r>
          </w:p>
          <w:p w14:paraId="64FD3471" w14:textId="77777777" w:rsidR="00D276A6" w:rsidRDefault="00D276A6" w:rsidP="00162FFF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Пазов; </w:t>
            </w:r>
          </w:p>
          <w:p w14:paraId="60D1C829" w14:textId="77777777" w:rsidR="00D276A6" w:rsidRPr="0001030A" w:rsidRDefault="00D276A6" w:rsidP="00162F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Канавок;</w:t>
            </w:r>
          </w:p>
          <w:p w14:paraId="6AF8C96C" w14:textId="77777777" w:rsidR="00D276A6" w:rsidRPr="0001030A" w:rsidRDefault="00D276A6" w:rsidP="00162F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Нарезание</w:t>
            </w:r>
            <w:r w:rsidRPr="0001030A">
              <w:rPr>
                <w:sz w:val="28"/>
                <w:szCs w:val="28"/>
              </w:rPr>
              <w:t xml:space="preserve"> резьбы: </w:t>
            </w:r>
          </w:p>
          <w:p w14:paraId="65543017" w14:textId="77777777" w:rsidR="00D276A6" w:rsidRPr="0001030A" w:rsidRDefault="00D276A6" w:rsidP="00162FFF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Наружной; </w:t>
            </w:r>
          </w:p>
          <w:p w14:paraId="69C5C5EF" w14:textId="77777777" w:rsidR="00D276A6" w:rsidRPr="0001030A" w:rsidRDefault="00D276A6" w:rsidP="00162FFF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Внутренней; </w:t>
            </w:r>
          </w:p>
          <w:p w14:paraId="63474B06" w14:textId="77777777" w:rsidR="00D276A6" w:rsidRPr="0001030A" w:rsidRDefault="00D276A6" w:rsidP="00162FFF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Общие циклы обработки: </w:t>
            </w:r>
          </w:p>
          <w:p w14:paraId="4115FFEB" w14:textId="77777777" w:rsidR="00D276A6" w:rsidRPr="0001030A" w:rsidRDefault="00D276A6" w:rsidP="00162FFF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Сверление; </w:t>
            </w:r>
          </w:p>
          <w:p w14:paraId="0407B2F1" w14:textId="77777777" w:rsidR="00D276A6" w:rsidRPr="0001030A" w:rsidRDefault="00D276A6" w:rsidP="00162FFF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Нарезание резьбы метчиком; </w:t>
            </w:r>
          </w:p>
          <w:p w14:paraId="36686F7D" w14:textId="77777777" w:rsidR="00D276A6" w:rsidRPr="0001030A" w:rsidRDefault="00D276A6" w:rsidP="00162FFF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Развертывание; </w:t>
            </w:r>
          </w:p>
          <w:p w14:paraId="5F89E121" w14:textId="77777777" w:rsidR="00D276A6" w:rsidRPr="0001030A" w:rsidRDefault="00D276A6" w:rsidP="00162FFF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Фасонных карманов; </w:t>
            </w:r>
          </w:p>
          <w:p w14:paraId="478E9D35" w14:textId="77777777" w:rsidR="00D276A6" w:rsidRPr="0001030A" w:rsidRDefault="00D276A6" w:rsidP="00162FFF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Растачивание сквозных отверстий; </w:t>
            </w:r>
          </w:p>
          <w:p w14:paraId="4531DB83" w14:textId="77777777" w:rsidR="00D276A6" w:rsidRPr="0001030A" w:rsidRDefault="00D276A6" w:rsidP="00162FFF">
            <w:pPr>
              <w:pStyle w:val="Default"/>
              <w:rPr>
                <w:sz w:val="28"/>
                <w:szCs w:val="28"/>
              </w:rPr>
            </w:pPr>
            <w:r w:rsidRPr="0001030A">
              <w:rPr>
                <w:sz w:val="28"/>
                <w:szCs w:val="28"/>
              </w:rPr>
              <w:t xml:space="preserve"> - Растачивание глухих отверстий</w:t>
            </w:r>
          </w:p>
        </w:tc>
        <w:tc>
          <w:tcPr>
            <w:tcW w:w="846" w:type="pct"/>
            <w:shd w:val="clear" w:color="auto" w:fill="auto"/>
          </w:tcPr>
          <w:p w14:paraId="24BF0197" w14:textId="77777777" w:rsidR="00D276A6" w:rsidRPr="00960A1E" w:rsidRDefault="00D276A6" w:rsidP="0016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6A6" w:rsidRPr="003732A7" w14:paraId="53828DE1" w14:textId="77777777" w:rsidTr="00162FFF">
        <w:trPr>
          <w:trHeight w:val="1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4242424" w14:textId="77777777" w:rsidR="00D276A6" w:rsidRDefault="00D276A6" w:rsidP="001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  <w:shd w:val="clear" w:color="auto" w:fill="D0CECE" w:themeFill="background2" w:themeFillShade="E6"/>
          </w:tcPr>
          <w:p w14:paraId="098B67D3" w14:textId="77777777" w:rsidR="00D276A6" w:rsidRPr="0001030A" w:rsidRDefault="00D276A6" w:rsidP="00162FFF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01030A">
              <w:rPr>
                <w:b/>
                <w:sz w:val="28"/>
                <w:szCs w:val="28"/>
              </w:rPr>
              <w:t xml:space="preserve"> Всего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441ACEF6" w14:textId="77777777" w:rsidR="00D276A6" w:rsidRPr="0001030A" w:rsidRDefault="00D276A6" w:rsidP="0016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30A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5289DAC3" w14:textId="77777777" w:rsidR="00D276A6" w:rsidRPr="00E579D6" w:rsidRDefault="00D276A6" w:rsidP="00D276A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0D9A4582" w14:textId="77777777" w:rsidR="00D276A6" w:rsidRPr="00EA0C2D" w:rsidRDefault="00D276A6" w:rsidP="00D276A6">
      <w:pPr>
        <w:pStyle w:val="2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 w:rsidRPr="00EA0C2D">
        <w:rPr>
          <w:rFonts w:ascii="Times New Roman" w:hAnsi="Times New Roman"/>
          <w:szCs w:val="28"/>
          <w:lang w:val="ru-RU"/>
        </w:rPr>
        <w:t>1.3. Требования к схеме оценки</w:t>
      </w:r>
      <w:bookmarkEnd w:id="6"/>
      <w:bookmarkEnd w:id="7"/>
    </w:p>
    <w:p w14:paraId="72693775" w14:textId="77777777" w:rsidR="00D276A6" w:rsidRPr="00786827" w:rsidRDefault="00D276A6" w:rsidP="00D276A6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9817C4A" w14:textId="77777777" w:rsidR="00D276A6" w:rsidRPr="00786827" w:rsidRDefault="00D276A6" w:rsidP="00D276A6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789F53C" w14:textId="77777777" w:rsidR="00D276A6" w:rsidRPr="00640E46" w:rsidRDefault="00D276A6" w:rsidP="00D276A6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5291A3D0" w14:textId="77777777" w:rsidR="00D276A6" w:rsidRPr="00F8340A" w:rsidRDefault="00D276A6" w:rsidP="00D276A6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462" w:type="pct"/>
        <w:jc w:val="center"/>
        <w:tblLook w:val="04A0" w:firstRow="1" w:lastRow="0" w:firstColumn="1" w:lastColumn="0" w:noHBand="0" w:noVBand="1"/>
      </w:tblPr>
      <w:tblGrid>
        <w:gridCol w:w="2147"/>
        <w:gridCol w:w="328"/>
        <w:gridCol w:w="660"/>
        <w:gridCol w:w="705"/>
        <w:gridCol w:w="615"/>
        <w:gridCol w:w="754"/>
        <w:gridCol w:w="1176"/>
        <w:gridCol w:w="2208"/>
      </w:tblGrid>
      <w:tr w:rsidR="00226C5E" w:rsidRPr="00613219" w14:paraId="6BE3A02E" w14:textId="77777777" w:rsidTr="00EE4687">
        <w:trPr>
          <w:trHeight w:val="1538"/>
          <w:jc w:val="center"/>
        </w:trPr>
        <w:tc>
          <w:tcPr>
            <w:tcW w:w="3715" w:type="pct"/>
            <w:gridSpan w:val="7"/>
            <w:shd w:val="clear" w:color="auto" w:fill="92D050"/>
            <w:vAlign w:val="center"/>
          </w:tcPr>
          <w:p w14:paraId="29E57743" w14:textId="77777777" w:rsidR="00226C5E" w:rsidRPr="00613219" w:rsidRDefault="00226C5E" w:rsidP="000D062D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85" w:type="pct"/>
            <w:shd w:val="clear" w:color="auto" w:fill="92D050"/>
            <w:vAlign w:val="center"/>
          </w:tcPr>
          <w:p w14:paraId="631D08B3" w14:textId="77777777" w:rsidR="00226C5E" w:rsidRPr="00613219" w:rsidRDefault="00226C5E" w:rsidP="000D062D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EA0C2D" w:rsidRPr="00613219" w14:paraId="5A91DC01" w14:textId="77777777" w:rsidTr="00EA0C2D">
        <w:trPr>
          <w:trHeight w:val="50"/>
          <w:jc w:val="center"/>
        </w:trPr>
        <w:tc>
          <w:tcPr>
            <w:tcW w:w="1249" w:type="pct"/>
            <w:vMerge w:val="restart"/>
            <w:shd w:val="clear" w:color="auto" w:fill="92D050"/>
            <w:vAlign w:val="center"/>
          </w:tcPr>
          <w:p w14:paraId="1684E6CC" w14:textId="77777777" w:rsidR="00EA0C2D" w:rsidRPr="00613219" w:rsidRDefault="00EA0C2D" w:rsidP="000D062D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91" w:type="pct"/>
            <w:shd w:val="clear" w:color="auto" w:fill="92D050"/>
            <w:vAlign w:val="center"/>
          </w:tcPr>
          <w:p w14:paraId="0396CABF" w14:textId="77777777" w:rsidR="00EA0C2D" w:rsidRPr="00613219" w:rsidRDefault="00EA0C2D" w:rsidP="000D062D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00B050"/>
            <w:vAlign w:val="center"/>
          </w:tcPr>
          <w:p w14:paraId="4AECC26D" w14:textId="77777777" w:rsidR="00EA0C2D" w:rsidRPr="00613219" w:rsidRDefault="00EA0C2D" w:rsidP="000D062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10" w:type="pct"/>
            <w:shd w:val="clear" w:color="auto" w:fill="00B050"/>
            <w:vAlign w:val="center"/>
          </w:tcPr>
          <w:p w14:paraId="77EB9C8C" w14:textId="77777777" w:rsidR="00EA0C2D" w:rsidRPr="00613219" w:rsidRDefault="00EA0C2D" w:rsidP="000D062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58" w:type="pct"/>
            <w:shd w:val="clear" w:color="auto" w:fill="00B050"/>
            <w:vAlign w:val="center"/>
          </w:tcPr>
          <w:p w14:paraId="24E1959B" w14:textId="317DE7DC" w:rsidR="00EA0C2D" w:rsidRPr="00613219" w:rsidRDefault="00EA0C2D" w:rsidP="00FC4F6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439" w:type="pct"/>
            <w:shd w:val="clear" w:color="auto" w:fill="00B050"/>
            <w:vAlign w:val="center"/>
          </w:tcPr>
          <w:p w14:paraId="7D3520C4" w14:textId="0DD70A0F" w:rsidR="00EA0C2D" w:rsidRPr="00613219" w:rsidRDefault="00EA0C2D" w:rsidP="000D062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элем</w:t>
            </w:r>
          </w:p>
        </w:tc>
        <w:tc>
          <w:tcPr>
            <w:tcW w:w="684" w:type="pct"/>
            <w:shd w:val="clear" w:color="auto" w:fill="00B050"/>
            <w:vAlign w:val="center"/>
          </w:tcPr>
          <w:p w14:paraId="7A36E7A6" w14:textId="2D154144" w:rsidR="00EA0C2D" w:rsidRPr="00613219" w:rsidRDefault="00EA0C2D" w:rsidP="00FC4F6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 штрафы</w:t>
            </w:r>
          </w:p>
        </w:tc>
        <w:tc>
          <w:tcPr>
            <w:tcW w:w="1285" w:type="pct"/>
            <w:shd w:val="clear" w:color="auto" w:fill="00B050"/>
            <w:vAlign w:val="center"/>
          </w:tcPr>
          <w:p w14:paraId="6EFF7E01" w14:textId="77777777" w:rsidR="00EA0C2D" w:rsidRPr="00613219" w:rsidRDefault="00EA0C2D" w:rsidP="000D062D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10922" w:rsidRPr="00613219" w14:paraId="1386B7E8" w14:textId="77777777" w:rsidTr="00F401B8">
        <w:trPr>
          <w:trHeight w:val="50"/>
          <w:jc w:val="center"/>
        </w:trPr>
        <w:tc>
          <w:tcPr>
            <w:tcW w:w="1249" w:type="pct"/>
            <w:vMerge/>
            <w:shd w:val="clear" w:color="auto" w:fill="92D050"/>
            <w:vAlign w:val="center"/>
          </w:tcPr>
          <w:p w14:paraId="28B20515" w14:textId="77777777" w:rsidR="00910922" w:rsidRPr="00613219" w:rsidRDefault="00910922" w:rsidP="0091092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00B050"/>
            <w:vAlign w:val="center"/>
          </w:tcPr>
          <w:p w14:paraId="5079ADA0" w14:textId="77777777" w:rsidR="00910922" w:rsidRPr="00613219" w:rsidRDefault="00910922" w:rsidP="0091092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06B966" w14:textId="1880E509" w:rsidR="00910922" w:rsidRPr="006C5524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37BF0" w14:textId="23DF4D56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65FA9" w14:textId="48A69629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09615" w14:textId="39DB8C65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0A8C9A" w14:textId="36A5CEF1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5" w:type="pct"/>
            <w:shd w:val="clear" w:color="auto" w:fill="F2F2F2" w:themeFill="background1" w:themeFillShade="F2"/>
            <w:vAlign w:val="center"/>
          </w:tcPr>
          <w:p w14:paraId="27CA3602" w14:textId="77777777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10922" w:rsidRPr="00613219" w14:paraId="35FB1509" w14:textId="77777777" w:rsidTr="00F401B8">
        <w:trPr>
          <w:trHeight w:val="50"/>
          <w:jc w:val="center"/>
        </w:trPr>
        <w:tc>
          <w:tcPr>
            <w:tcW w:w="1249" w:type="pct"/>
            <w:vMerge/>
            <w:shd w:val="clear" w:color="auto" w:fill="92D050"/>
            <w:vAlign w:val="center"/>
          </w:tcPr>
          <w:p w14:paraId="3249F634" w14:textId="77777777" w:rsidR="00910922" w:rsidRPr="00613219" w:rsidRDefault="00910922" w:rsidP="0091092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00B050"/>
            <w:vAlign w:val="center"/>
          </w:tcPr>
          <w:p w14:paraId="5A770833" w14:textId="77777777" w:rsidR="00910922" w:rsidRPr="00613219" w:rsidRDefault="00910922" w:rsidP="0091092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82682B" w14:textId="1200BBA3" w:rsidR="00910922" w:rsidRPr="006C5524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F2B7" w14:textId="412B05A7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6400F" w14:textId="2A849C4E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4304D" w14:textId="3C6D1E80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ECDE44B" w14:textId="4137D6E3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5" w:type="pct"/>
            <w:shd w:val="clear" w:color="auto" w:fill="F2F2F2" w:themeFill="background1" w:themeFillShade="F2"/>
            <w:vAlign w:val="center"/>
          </w:tcPr>
          <w:p w14:paraId="37864B14" w14:textId="77777777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10922" w:rsidRPr="00613219" w14:paraId="29654DD1" w14:textId="77777777" w:rsidTr="00F401B8">
        <w:trPr>
          <w:trHeight w:val="50"/>
          <w:jc w:val="center"/>
        </w:trPr>
        <w:tc>
          <w:tcPr>
            <w:tcW w:w="1249" w:type="pct"/>
            <w:vMerge/>
            <w:shd w:val="clear" w:color="auto" w:fill="92D050"/>
            <w:vAlign w:val="center"/>
          </w:tcPr>
          <w:p w14:paraId="7C62BAC8" w14:textId="77777777" w:rsidR="00910922" w:rsidRPr="00613219" w:rsidRDefault="00910922" w:rsidP="0091092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00B050"/>
            <w:vAlign w:val="center"/>
          </w:tcPr>
          <w:p w14:paraId="72A4738E" w14:textId="77777777" w:rsidR="00910922" w:rsidRPr="00613219" w:rsidRDefault="00910922" w:rsidP="0091092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1F3D1" w14:textId="163B99C2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5BB0" w14:textId="07867269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142B5" w14:textId="4BDFCBD5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8F671" w14:textId="639B923A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431AFA" w14:textId="6245B1D4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5" w:type="pct"/>
            <w:shd w:val="clear" w:color="auto" w:fill="F2F2F2" w:themeFill="background1" w:themeFillShade="F2"/>
            <w:vAlign w:val="center"/>
          </w:tcPr>
          <w:p w14:paraId="4AA4A546" w14:textId="77777777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10922" w:rsidRPr="00613219" w14:paraId="0B972898" w14:textId="77777777" w:rsidTr="00F401B8">
        <w:trPr>
          <w:trHeight w:val="50"/>
          <w:jc w:val="center"/>
        </w:trPr>
        <w:tc>
          <w:tcPr>
            <w:tcW w:w="1249" w:type="pct"/>
            <w:vMerge/>
            <w:shd w:val="clear" w:color="auto" w:fill="92D050"/>
            <w:vAlign w:val="center"/>
          </w:tcPr>
          <w:p w14:paraId="2E67072B" w14:textId="77777777" w:rsidR="00910922" w:rsidRPr="00613219" w:rsidRDefault="00910922" w:rsidP="0091092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00B050"/>
            <w:vAlign w:val="center"/>
          </w:tcPr>
          <w:p w14:paraId="418AD7F5" w14:textId="77777777" w:rsidR="00910922" w:rsidRPr="00613219" w:rsidRDefault="00910922" w:rsidP="0091092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BBBF5" w14:textId="26C40E66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65356" w14:textId="4A69269C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7DFF6" w14:textId="3EFB1A6B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7B26B" w14:textId="42315C5A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946260" w14:textId="7AB0CE98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5" w:type="pct"/>
            <w:shd w:val="clear" w:color="auto" w:fill="F2F2F2" w:themeFill="background1" w:themeFillShade="F2"/>
            <w:vAlign w:val="center"/>
          </w:tcPr>
          <w:p w14:paraId="10BBB18D" w14:textId="77777777" w:rsidR="00910922" w:rsidRPr="00D73315" w:rsidRDefault="00910922" w:rsidP="00910922">
            <w:pPr>
              <w:jc w:val="center"/>
              <w:rPr>
                <w:sz w:val="22"/>
                <w:szCs w:val="22"/>
              </w:rPr>
            </w:pPr>
            <w:r w:rsidRPr="00D73315">
              <w:rPr>
                <w:sz w:val="22"/>
                <w:szCs w:val="22"/>
              </w:rPr>
              <w:t>20</w:t>
            </w:r>
          </w:p>
        </w:tc>
      </w:tr>
      <w:tr w:rsidR="00910922" w:rsidRPr="00613219" w14:paraId="5D9E5005" w14:textId="77777777" w:rsidTr="00F401B8">
        <w:trPr>
          <w:trHeight w:val="50"/>
          <w:jc w:val="center"/>
        </w:trPr>
        <w:tc>
          <w:tcPr>
            <w:tcW w:w="1249" w:type="pct"/>
            <w:vMerge/>
            <w:shd w:val="clear" w:color="auto" w:fill="92D050"/>
            <w:vAlign w:val="center"/>
          </w:tcPr>
          <w:p w14:paraId="40FD15CD" w14:textId="77777777" w:rsidR="00910922" w:rsidRPr="00613219" w:rsidRDefault="00910922" w:rsidP="0091092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00B050"/>
            <w:vAlign w:val="center"/>
          </w:tcPr>
          <w:p w14:paraId="483A375C" w14:textId="77777777" w:rsidR="00910922" w:rsidRPr="00613219" w:rsidRDefault="00910922" w:rsidP="0091092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A8EBF" w14:textId="6BF29E9E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33CC9" w14:textId="55BC07E9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FA72F" w14:textId="298860DE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DB0CE" w14:textId="6FF8FBB6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24BD0E" w14:textId="3DDD77DE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5" w:type="pct"/>
            <w:shd w:val="clear" w:color="auto" w:fill="F2F2F2" w:themeFill="background1" w:themeFillShade="F2"/>
            <w:vAlign w:val="center"/>
          </w:tcPr>
          <w:p w14:paraId="6D0B17D6" w14:textId="77777777" w:rsidR="00910922" w:rsidRPr="00D73315" w:rsidRDefault="00910922" w:rsidP="00910922">
            <w:pPr>
              <w:jc w:val="center"/>
              <w:rPr>
                <w:sz w:val="22"/>
                <w:szCs w:val="22"/>
              </w:rPr>
            </w:pPr>
            <w:r w:rsidRPr="00D73315">
              <w:rPr>
                <w:sz w:val="22"/>
                <w:szCs w:val="22"/>
              </w:rPr>
              <w:t>10</w:t>
            </w:r>
          </w:p>
        </w:tc>
      </w:tr>
      <w:tr w:rsidR="00910922" w:rsidRPr="00613219" w14:paraId="5A2D07F0" w14:textId="77777777" w:rsidTr="00F401B8">
        <w:trPr>
          <w:trHeight w:val="50"/>
          <w:jc w:val="center"/>
        </w:trPr>
        <w:tc>
          <w:tcPr>
            <w:tcW w:w="1249" w:type="pct"/>
            <w:vMerge/>
            <w:shd w:val="clear" w:color="auto" w:fill="92D050"/>
            <w:vAlign w:val="center"/>
          </w:tcPr>
          <w:p w14:paraId="1D70C395" w14:textId="77777777" w:rsidR="00910922" w:rsidRPr="00613219" w:rsidRDefault="00910922" w:rsidP="0091092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00B050"/>
            <w:vAlign w:val="center"/>
          </w:tcPr>
          <w:p w14:paraId="0A0BF6F6" w14:textId="77777777" w:rsidR="00910922" w:rsidRPr="00613219" w:rsidRDefault="00910922" w:rsidP="0091092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DE7F4" w14:textId="744C5823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8320B" w14:textId="2FDE2469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47E87" w14:textId="7827A6FC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6D32A" w14:textId="243DFF65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FFCF17" w14:textId="797B8441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5" w:type="pct"/>
            <w:shd w:val="clear" w:color="auto" w:fill="F2F2F2" w:themeFill="background1" w:themeFillShade="F2"/>
            <w:vAlign w:val="center"/>
          </w:tcPr>
          <w:p w14:paraId="4201CD48" w14:textId="77777777" w:rsidR="00910922" w:rsidRPr="00D73315" w:rsidRDefault="00910922" w:rsidP="00910922">
            <w:pPr>
              <w:jc w:val="center"/>
              <w:rPr>
                <w:sz w:val="22"/>
                <w:szCs w:val="22"/>
              </w:rPr>
            </w:pPr>
            <w:r w:rsidRPr="00D73315">
              <w:rPr>
                <w:sz w:val="22"/>
                <w:szCs w:val="22"/>
              </w:rPr>
              <w:t>15</w:t>
            </w:r>
          </w:p>
        </w:tc>
      </w:tr>
      <w:tr w:rsidR="00910922" w:rsidRPr="00613219" w14:paraId="24B589C7" w14:textId="77777777" w:rsidTr="00F401B8">
        <w:trPr>
          <w:trHeight w:val="50"/>
          <w:jc w:val="center"/>
        </w:trPr>
        <w:tc>
          <w:tcPr>
            <w:tcW w:w="1249" w:type="pct"/>
            <w:vMerge/>
            <w:shd w:val="clear" w:color="auto" w:fill="92D050"/>
            <w:vAlign w:val="center"/>
          </w:tcPr>
          <w:p w14:paraId="0C9678A7" w14:textId="77777777" w:rsidR="00910922" w:rsidRPr="00613219" w:rsidRDefault="00910922" w:rsidP="0091092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00B050"/>
            <w:vAlign w:val="center"/>
          </w:tcPr>
          <w:p w14:paraId="039F58D1" w14:textId="77777777" w:rsidR="00910922" w:rsidRPr="0001030A" w:rsidRDefault="00910922" w:rsidP="0091092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1EFB9B" w14:textId="128DA528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A72D32" w14:textId="5F05A69A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7DA05E" w14:textId="76D54F30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7E21BF" w14:textId="704BDE31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16FEF" w14:textId="29980473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5" w:type="pct"/>
            <w:shd w:val="clear" w:color="auto" w:fill="F2F2F2" w:themeFill="background1" w:themeFillShade="F2"/>
            <w:vAlign w:val="center"/>
          </w:tcPr>
          <w:p w14:paraId="684E7398" w14:textId="77777777" w:rsidR="00910922" w:rsidRPr="00D73315" w:rsidRDefault="00910922" w:rsidP="00910922">
            <w:pPr>
              <w:jc w:val="center"/>
              <w:rPr>
                <w:sz w:val="22"/>
                <w:szCs w:val="22"/>
              </w:rPr>
            </w:pPr>
            <w:r w:rsidRPr="00D73315">
              <w:rPr>
                <w:sz w:val="22"/>
                <w:szCs w:val="22"/>
              </w:rPr>
              <w:t>20</w:t>
            </w:r>
          </w:p>
        </w:tc>
      </w:tr>
      <w:tr w:rsidR="00910922" w:rsidRPr="00613219" w14:paraId="33BD79F0" w14:textId="77777777" w:rsidTr="00EA0C2D">
        <w:trPr>
          <w:trHeight w:val="50"/>
          <w:jc w:val="center"/>
        </w:trPr>
        <w:tc>
          <w:tcPr>
            <w:tcW w:w="1440" w:type="pct"/>
            <w:gridSpan w:val="2"/>
            <w:shd w:val="clear" w:color="auto" w:fill="00B050"/>
            <w:vAlign w:val="center"/>
          </w:tcPr>
          <w:p w14:paraId="63735EEC" w14:textId="77777777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84" w:type="pct"/>
            <w:shd w:val="clear" w:color="auto" w:fill="F2F2F2" w:themeFill="background1" w:themeFillShade="F2"/>
            <w:vAlign w:val="center"/>
          </w:tcPr>
          <w:p w14:paraId="5C0D7673" w14:textId="35441F3D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14:paraId="0B85F724" w14:textId="58202070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2D66DFFE" w14:textId="77777777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5EABEACA" w14:textId="5370FF7F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045B2738" w14:textId="62A996AC" w:rsidR="00910922" w:rsidRPr="00613219" w:rsidRDefault="00910922" w:rsidP="00910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85" w:type="pct"/>
            <w:shd w:val="clear" w:color="auto" w:fill="F2F2F2" w:themeFill="background1" w:themeFillShade="F2"/>
            <w:vAlign w:val="center"/>
          </w:tcPr>
          <w:p w14:paraId="6570CEE1" w14:textId="77777777" w:rsidR="00910922" w:rsidRPr="002C1E8B" w:rsidRDefault="00910922" w:rsidP="00910922">
            <w:pPr>
              <w:jc w:val="center"/>
              <w:rPr>
                <w:b/>
                <w:sz w:val="22"/>
                <w:szCs w:val="22"/>
              </w:rPr>
            </w:pPr>
            <w:r w:rsidRPr="002C1E8B">
              <w:rPr>
                <w:b/>
                <w:sz w:val="22"/>
                <w:szCs w:val="22"/>
              </w:rPr>
              <w:t>100</w:t>
            </w:r>
          </w:p>
        </w:tc>
      </w:tr>
    </w:tbl>
    <w:p w14:paraId="2A996E16" w14:textId="648A2B4F" w:rsidR="00D276A6" w:rsidRDefault="00D276A6" w:rsidP="00D276A6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3AC6951" w14:textId="100001DD" w:rsidR="00EE4687" w:rsidRDefault="00EE4687" w:rsidP="00D276A6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6B543B32" w14:textId="196FEB0C" w:rsidR="00CE67B3" w:rsidRDefault="00CE67B3" w:rsidP="00D276A6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7598E4D4" w14:textId="77777777" w:rsidR="00CE67B3" w:rsidRPr="00535B5D" w:rsidRDefault="00CE67B3" w:rsidP="00D276A6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0F953061" w14:textId="77777777" w:rsidR="00D276A6" w:rsidRDefault="00D276A6" w:rsidP="00D276A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01B95688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0B7C83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0B7C83" w:rsidRPr="00437D28" w:rsidRDefault="000B7C83" w:rsidP="000B7C8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30FF11EC" w:rsidR="000B7C83" w:rsidRPr="004904C5" w:rsidRDefault="000B7C83" w:rsidP="000B7C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6E94">
              <w:rPr>
                <w:b/>
                <w:sz w:val="24"/>
                <w:szCs w:val="24"/>
              </w:rPr>
              <w:t>Основные размеры</w:t>
            </w:r>
          </w:p>
        </w:tc>
        <w:tc>
          <w:tcPr>
            <w:tcW w:w="3149" w:type="pct"/>
            <w:shd w:val="clear" w:color="auto" w:fill="auto"/>
          </w:tcPr>
          <w:p w14:paraId="360B4BE2" w14:textId="3DB5EC21" w:rsidR="000B7C83" w:rsidRPr="009D04EE" w:rsidRDefault="000B7C83" w:rsidP="000B7C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70FF">
              <w:rPr>
                <w:sz w:val="24"/>
                <w:szCs w:val="24"/>
              </w:rPr>
              <w:t>Проверяются выполненные участником размеры, подходящие под условия: Допуск от 0,02 мм до 0,05 мм.</w:t>
            </w:r>
            <w:r>
              <w:rPr>
                <w:sz w:val="24"/>
                <w:szCs w:val="24"/>
              </w:rPr>
              <w:t xml:space="preserve"> а также шероховатость поверхностей не выше </w:t>
            </w:r>
            <w:r>
              <w:rPr>
                <w:sz w:val="24"/>
                <w:szCs w:val="24"/>
                <w:lang w:val="en-US"/>
              </w:rPr>
              <w:t>Ra</w:t>
            </w:r>
            <w:r>
              <w:rPr>
                <w:sz w:val="24"/>
                <w:szCs w:val="24"/>
              </w:rPr>
              <w:t xml:space="preserve"> 0,8</w:t>
            </w:r>
          </w:p>
        </w:tc>
      </w:tr>
      <w:tr w:rsidR="000B7C83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0B7C83" w:rsidRPr="00437D28" w:rsidRDefault="000B7C83" w:rsidP="000B7C8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11AADBCE" w:rsidR="000B7C83" w:rsidRPr="004904C5" w:rsidRDefault="000B7C83" w:rsidP="000B7C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6E94">
              <w:rPr>
                <w:b/>
                <w:sz w:val="24"/>
                <w:szCs w:val="24"/>
              </w:rPr>
              <w:t>Второстепенные размеры</w:t>
            </w:r>
          </w:p>
        </w:tc>
        <w:tc>
          <w:tcPr>
            <w:tcW w:w="3149" w:type="pct"/>
            <w:shd w:val="clear" w:color="auto" w:fill="auto"/>
          </w:tcPr>
          <w:p w14:paraId="03F2F467" w14:textId="227B5F32" w:rsidR="000B7C83" w:rsidRPr="000B7C83" w:rsidRDefault="000B7C83" w:rsidP="000B7C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70FF">
              <w:rPr>
                <w:sz w:val="24"/>
                <w:szCs w:val="24"/>
              </w:rPr>
              <w:t>Проверяются выполненные участником ра</w:t>
            </w:r>
            <w:r>
              <w:rPr>
                <w:sz w:val="24"/>
                <w:szCs w:val="24"/>
              </w:rPr>
              <w:t>змеры, подходящие под условия: д</w:t>
            </w:r>
            <w:r w:rsidRPr="00B470FF">
              <w:rPr>
                <w:sz w:val="24"/>
                <w:szCs w:val="24"/>
              </w:rPr>
              <w:t>опуск от 0,0</w:t>
            </w:r>
            <w:r>
              <w:rPr>
                <w:sz w:val="24"/>
                <w:szCs w:val="24"/>
              </w:rPr>
              <w:t>5</w:t>
            </w:r>
            <w:r w:rsidRPr="00B470FF">
              <w:rPr>
                <w:sz w:val="24"/>
                <w:szCs w:val="24"/>
              </w:rPr>
              <w:t xml:space="preserve"> мм до 0,10 мм.</w:t>
            </w:r>
            <w:r>
              <w:rPr>
                <w:sz w:val="24"/>
                <w:szCs w:val="24"/>
              </w:rPr>
              <w:t xml:space="preserve">, а также шероховатость поверхностей не выше </w:t>
            </w:r>
            <w:r>
              <w:rPr>
                <w:sz w:val="24"/>
                <w:szCs w:val="24"/>
                <w:lang w:val="en-US"/>
              </w:rPr>
              <w:t>Ra</w:t>
            </w:r>
            <w:r>
              <w:rPr>
                <w:sz w:val="24"/>
                <w:szCs w:val="24"/>
              </w:rPr>
              <w:t xml:space="preserve"> 1,25</w:t>
            </w:r>
          </w:p>
        </w:tc>
      </w:tr>
      <w:tr w:rsidR="000B7C83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0B7C83" w:rsidRPr="00437D28" w:rsidRDefault="000B7C83" w:rsidP="000B7C8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5ABCBB44" w:rsidR="000B7C83" w:rsidRPr="004904C5" w:rsidRDefault="000B7C83" w:rsidP="000B7C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6E94">
              <w:rPr>
                <w:b/>
                <w:sz w:val="24"/>
                <w:szCs w:val="24"/>
              </w:rPr>
              <w:t>Измерение размеров</w:t>
            </w:r>
          </w:p>
        </w:tc>
        <w:tc>
          <w:tcPr>
            <w:tcW w:w="3149" w:type="pct"/>
            <w:shd w:val="clear" w:color="auto" w:fill="auto"/>
          </w:tcPr>
          <w:p w14:paraId="52821F30" w14:textId="1290657C" w:rsidR="000B7C83" w:rsidRPr="009D04EE" w:rsidRDefault="00E91BFE" w:rsidP="000B7C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правильность измерения и контроля размеров контрольных деталей Модуля В</w:t>
            </w:r>
          </w:p>
        </w:tc>
      </w:tr>
      <w:tr w:rsidR="000B7C83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0B7C83" w:rsidRPr="00437D28" w:rsidRDefault="000B7C83" w:rsidP="000B7C8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50E96692" w:rsidR="000B7C83" w:rsidRPr="004904C5" w:rsidRDefault="00E91BFE" w:rsidP="000B7C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</w:t>
            </w:r>
            <w:r w:rsidR="000B7C83" w:rsidRPr="00BD6E94">
              <w:rPr>
                <w:b/>
                <w:sz w:val="24"/>
                <w:szCs w:val="24"/>
              </w:rPr>
              <w:t>ние элементов</w:t>
            </w:r>
          </w:p>
        </w:tc>
        <w:tc>
          <w:tcPr>
            <w:tcW w:w="3149" w:type="pct"/>
            <w:shd w:val="clear" w:color="auto" w:fill="auto"/>
          </w:tcPr>
          <w:p w14:paraId="387950E5" w14:textId="1F809B21" w:rsidR="000B7C83" w:rsidRPr="004904C5" w:rsidRDefault="00E91BFE" w:rsidP="000B7C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70FF">
              <w:rPr>
                <w:sz w:val="24"/>
                <w:szCs w:val="24"/>
              </w:rPr>
              <w:t>Проверяются выполненные участником элементы детали</w:t>
            </w:r>
            <w:r>
              <w:rPr>
                <w:sz w:val="24"/>
                <w:szCs w:val="24"/>
              </w:rPr>
              <w:t xml:space="preserve"> модуля А</w:t>
            </w:r>
            <w:r w:rsidRPr="00B470FF">
              <w:rPr>
                <w:sz w:val="24"/>
                <w:szCs w:val="24"/>
              </w:rPr>
              <w:t xml:space="preserve"> на соответствие чертежу. Элементы определяются Главным Экспертом перед началом чемпионата.</w:t>
            </w:r>
          </w:p>
        </w:tc>
      </w:tr>
      <w:tr w:rsidR="00192F06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192F06" w:rsidRPr="00437D28" w:rsidRDefault="00192F06" w:rsidP="00192F0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15290B66" w:rsidR="00192F06" w:rsidRPr="004904C5" w:rsidRDefault="00192F06" w:rsidP="00192F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6E94">
              <w:rPr>
                <w:b/>
                <w:sz w:val="24"/>
                <w:szCs w:val="24"/>
              </w:rPr>
              <w:t>Штрафы</w:t>
            </w:r>
          </w:p>
        </w:tc>
        <w:tc>
          <w:tcPr>
            <w:tcW w:w="3149" w:type="pct"/>
            <w:shd w:val="clear" w:color="auto" w:fill="auto"/>
          </w:tcPr>
          <w:p w14:paraId="3DDDE19E" w14:textId="77777777" w:rsidR="00192F06" w:rsidRPr="00B470FF" w:rsidRDefault="00192F06" w:rsidP="00192F06">
            <w:pPr>
              <w:rPr>
                <w:sz w:val="24"/>
                <w:szCs w:val="24"/>
              </w:rPr>
            </w:pPr>
            <w:r w:rsidRPr="00B470FF">
              <w:rPr>
                <w:sz w:val="24"/>
                <w:szCs w:val="24"/>
              </w:rPr>
              <w:t>Проверяется выполнение участником следующие критерии:</w:t>
            </w:r>
          </w:p>
          <w:p w14:paraId="5EF9B890" w14:textId="04254537" w:rsidR="00192F06" w:rsidRPr="009D04EE" w:rsidRDefault="00192F06" w:rsidP="00192F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70FF">
              <w:rPr>
                <w:sz w:val="24"/>
                <w:szCs w:val="24"/>
              </w:rPr>
              <w:t>Использование второй заготовки, Отсутствие повреждений контуров деталей, Использование подсказок и Ошибок.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363466C2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276A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A214EDC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276A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4A954875"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C0997C1" w14:textId="0B55C39E" w:rsidR="00D276A6" w:rsidRDefault="00D276A6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76A6">
        <w:rPr>
          <w:rFonts w:ascii="Times New Roman" w:hAnsi="Times New Roman" w:cs="Times New Roman"/>
          <w:b/>
          <w:bCs/>
          <w:sz w:val="28"/>
          <w:szCs w:val="28"/>
        </w:rPr>
        <w:t>https://disk.yandex.ru/d/GuTDj5Ac-lMOVA</w:t>
      </w:r>
    </w:p>
    <w:p w14:paraId="2E5E60CA" w14:textId="4341B676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2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обязательную к </w:t>
      </w:r>
      <w:r w:rsidR="00D2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6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6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276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W w:w="1021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298"/>
        <w:gridCol w:w="2268"/>
        <w:gridCol w:w="1843"/>
        <w:gridCol w:w="1985"/>
        <w:gridCol w:w="1817"/>
      </w:tblGrid>
      <w:tr w:rsidR="009E7652" w:rsidRPr="00536F39" w14:paraId="6CCD3BF0" w14:textId="77777777" w:rsidTr="009E7652">
        <w:trPr>
          <w:trHeight w:val="108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020B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4F43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функция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B36D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40A1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26C6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Константа/</w:t>
            </w:r>
            <w:proofErr w:type="spellStart"/>
            <w:r w:rsidRPr="00243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</w:t>
            </w:r>
            <w:proofErr w:type="spellEnd"/>
          </w:p>
        </w:tc>
      </w:tr>
      <w:tr w:rsidR="009E7652" w:rsidRPr="00536F39" w14:paraId="3D82955E" w14:textId="77777777" w:rsidTr="009E7652">
        <w:trPr>
          <w:trHeight w:val="217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1881675E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Наладка </w:t>
            </w: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многокоординтного</w:t>
            </w:r>
            <w:proofErr w:type="spellEnd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токарно-фрезерного обрабатывающего центра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37673A52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многокоординатного токарно-фрезерного обрабатывающего центра с ЧПУ к изготовлению пробной, особо сложной детали типа тела вращения с точностью </w:t>
            </w: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размеров по 6-му и выше квалитету.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E3525F9" w14:textId="77777777" w:rsidR="009E7652" w:rsidRPr="00243147" w:rsidRDefault="001E50C0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  <w:hyperlink r:id="rId9" w:anchor="'Профстандарт  40.026 код D01.4'!C2" w:history="1"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ПС: 40.026; ФГОС СПО по профессии 15.01.34 Фрезеровщик на станках с числовым программным управлением; ФГОС СПО по профессии </w:t>
              </w:r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lastRenderedPageBreak/>
                <w:t>15.01.32 Оператор станков с программным управлением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27FE6E31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Модуль А – Организация и управление работой на станке с ЧПУ.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6D61222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Константа </w:t>
            </w:r>
          </w:p>
        </w:tc>
      </w:tr>
      <w:tr w:rsidR="009E7652" w:rsidRPr="00536F39" w14:paraId="4F2D0CCC" w14:textId="77777777" w:rsidTr="009E7652">
        <w:trPr>
          <w:trHeight w:val="290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5A90A05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Наладка </w:t>
            </w: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многокоординтного</w:t>
            </w:r>
            <w:proofErr w:type="spellEnd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токарно-фрезерного обрабатывающего центра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0F2379C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многокоординатного токарно-фрезерного обрабатывающего центра с ЧПУ к изготовлению пробной, особо сложной детали типа тела вращения с точностью размеров по 6-му и выше квалитету.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774C34AF" w14:textId="77777777" w:rsidR="009E7652" w:rsidRPr="00243147" w:rsidRDefault="001E50C0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  <w:hyperlink r:id="rId10" w:anchor="'Профстандарт  40.026 код D01.4'!A1" w:history="1"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ПС: 40.026; ФГОС СПО по профессии 15.01.33 Токарь на станках с числовым программным</w:t>
              </w:r>
              <w:r w:rsidR="009E7652" w:rsidRPr="0024314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br/>
              </w:r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управлением; ФГОС СПО по профессии 15.01.32 Оператор станков с программным управлением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18E15AF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А - Чтение чертежей и соответствующей технической документации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2E2BB03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9E7652" w:rsidRPr="00536F39" w14:paraId="7B7B679D" w14:textId="77777777" w:rsidTr="009E7652">
        <w:trPr>
          <w:trHeight w:val="232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E50DC7C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Наладка </w:t>
            </w: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многокоординтного</w:t>
            </w:r>
            <w:proofErr w:type="spellEnd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токарно-фрезерного обрабатывающего центра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F273A84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многокоординатного токарно-фрезерного обрабатывающего центра с ЧПУ к изготовлению пробной, особо сложной детали типа тела вращения с точностью размеров по 6-му и выше квалитету.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2EFCC002" w14:textId="77777777" w:rsidR="009E7652" w:rsidRPr="00243147" w:rsidRDefault="001E50C0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  <w:hyperlink r:id="rId11" w:anchor="'Профстандарт  40.026 код D01.4'!A1" w:history="1"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ПС: 40.026; ФГОС СПО по профессии 15.01.33 Токарь на станках с числовым программным</w:t>
              </w:r>
              <w:r w:rsidR="009E7652" w:rsidRPr="0024314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br/>
              </w:r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управлением; ФГОС СПО по профессии 15.01.32 Оператор станков с программным управлением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315ECF57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А – Планирование процесса (выбор технологии)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1D450271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9E7652" w:rsidRPr="00536F39" w14:paraId="51708707" w14:textId="77777777" w:rsidTr="009E7652">
        <w:trPr>
          <w:trHeight w:val="217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842E593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Наладка </w:t>
            </w: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многокоординтного</w:t>
            </w:r>
            <w:proofErr w:type="spellEnd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токарно-фрезерного обрабатывающего центра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96E15D6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особо сложной детали типа тела вращения с точностью размеров по 6-му и выше квалитету, изготовленной на многокоординатном токарно-фрезерном обрабатывающем центре с ЧПУ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1F489FFD" w14:textId="77777777" w:rsidR="009E7652" w:rsidRPr="00243147" w:rsidRDefault="001E50C0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  <w:hyperlink r:id="rId12" w:anchor="'Профстандарт  40.026 код D01.4'!A1" w:history="1"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ПС: 40.026; ФГОС СПО по профессии 15.01.33 Токарь на станках с числовым программным</w:t>
              </w:r>
              <w:r w:rsidR="009E7652" w:rsidRPr="0024314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br/>
              </w:r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управлением; ФГОС СПО по профессии 15.01.32 Оператор станков с </w:t>
              </w:r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lastRenderedPageBreak/>
                <w:t>программным управлением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02E804E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Модуль А - Программирование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2FD108B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9E7652" w:rsidRPr="00536F39" w14:paraId="768D306E" w14:textId="77777777" w:rsidTr="009E7652">
        <w:trPr>
          <w:trHeight w:val="217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4F8EBE9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Наладка </w:t>
            </w: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многокоординтного</w:t>
            </w:r>
            <w:proofErr w:type="spellEnd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токарно-фрезерного обрабатывающего центра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3C7F37B7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параметров особо сложной детали типа тела вращения с точностью размеров по 6-му и выше квалитету, изготовленной на многокоординатном токарно-фрезерном обрабатывающем центре с ЧПУ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77893ACC" w14:textId="77777777" w:rsidR="009E7652" w:rsidRPr="00243147" w:rsidRDefault="001E50C0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  <w:hyperlink r:id="rId13" w:anchor="'Профстандарт  40.026 код D01.4'!A1" w:history="1"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ПС: 40.026; ФГОС СПО по профессии 15.01.33 Токарь на станках с числовым программным</w:t>
              </w:r>
              <w:r w:rsidR="009E7652" w:rsidRPr="0024314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br/>
              </w:r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управлением; ФГОС СПО по профессии 15.01.32 Оператор станков с программным управлением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6A1A3B6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А - Метрология (измерения и контроль)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21263D8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9E7652" w:rsidRPr="00536F39" w14:paraId="3AEFF0A6" w14:textId="77777777" w:rsidTr="009E7652">
        <w:trPr>
          <w:trHeight w:val="253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2187D96F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Наладка </w:t>
            </w: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многокоординтного</w:t>
            </w:r>
            <w:proofErr w:type="spellEnd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токарно-фрезерного обрабатывающего центра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73AD3955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пробной особо сложной детали типа тела вращения с точностью размеров по 6-му и выше квалитету, изготовленной на многокоординатном токарно-фрезерном обрабатывающем центре с ЧПУ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77D730E" w14:textId="77777777" w:rsidR="009E7652" w:rsidRPr="00243147" w:rsidRDefault="001E50C0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  <w:hyperlink r:id="rId14" w:anchor="'Профстандарт  40.026 код D01.4'!A1" w:history="1"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ПС: 40.026; ФГОС СПО по профессии 15.01.33 Токарь на станках с числовым программным</w:t>
              </w:r>
              <w:r w:rsidR="009E7652" w:rsidRPr="0024314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br/>
              </w:r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управлением; ФГОС СПО по профессии 15.01.32 Оператор станков с программным управлением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2B3BFA0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А - Наладка и эксплуатация оборудования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4CB00F1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9E7652" w:rsidRPr="00536F39" w14:paraId="2A8E1F64" w14:textId="77777777" w:rsidTr="009E7652">
        <w:trPr>
          <w:trHeight w:val="253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21EFEBA5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Наладка </w:t>
            </w: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многокоординтного</w:t>
            </w:r>
            <w:proofErr w:type="spellEnd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токарно-фрезерного обрабатывающего центра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C2FDC88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заготовки особо сложной детали типа тела вращения с точностью размеров по 6-му и выше квалитету на многокоординатном токарно-фрезерном обрабатывающем центре с ЧПУ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232BFABD" w14:textId="77777777" w:rsidR="009E7652" w:rsidRPr="00243147" w:rsidRDefault="001E50C0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  <w:hyperlink r:id="rId15" w:anchor="RANGE!C8" w:history="1"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ПС: 40.026; ФГОС СПО по профессии 15.01.33 Токарь на станках с числовым программным</w:t>
              </w:r>
              <w:r w:rsidR="009E7652" w:rsidRPr="0024314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br/>
              </w:r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управлением; ФГОС СПО по профессии 15.01.32 Оператор станков с </w:t>
              </w:r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lastRenderedPageBreak/>
                <w:t>программным управлением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93EFA60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Модуль А-Обработка на станке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30182D49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9E7652" w:rsidRPr="00536F39" w14:paraId="03F533CA" w14:textId="77777777" w:rsidTr="009E7652">
        <w:trPr>
          <w:trHeight w:val="217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956F8F3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Наладка </w:t>
            </w: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многокоординтного</w:t>
            </w:r>
            <w:proofErr w:type="spellEnd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токарно-фрезерного обрабатывающего центра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8994FE8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многокоординатного токарно-фрезерного обрабатывающего центра с ЧПУ к изготовлению пробной, особо сложной детали типа тела вращения с точностью размеров по 6-му и выше квалитету.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C9B31A6" w14:textId="77777777" w:rsidR="009E7652" w:rsidRPr="00243147" w:rsidRDefault="001E50C0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  <w:hyperlink r:id="rId16" w:anchor="'Профстандарт  40.026 код D01.4'!A1" w:history="1"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ПС: 40.026; ФГОС СПО по профессии 15.01.33 Токарь на станках с числовым программным</w:t>
              </w:r>
              <w:r w:rsidR="009E7652" w:rsidRPr="0024314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br/>
              </w:r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управлением; ФГОС СПО по профессии 15.01.32 Оператор станков с программным управлением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8CC9A40" w14:textId="246DF7F8" w:rsidR="009E7652" w:rsidRPr="00243147" w:rsidRDefault="009E7652" w:rsidP="0062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Б– Организация и управление работой на станке с ЧПУ.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C46674A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</w:t>
            </w:r>
            <w:proofErr w:type="spellEnd"/>
          </w:p>
        </w:tc>
      </w:tr>
      <w:tr w:rsidR="009E7652" w:rsidRPr="00536F39" w14:paraId="3A38469A" w14:textId="77777777" w:rsidTr="009E7652">
        <w:trPr>
          <w:trHeight w:val="290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0D07ECF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Наладка </w:t>
            </w: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многокоординтного</w:t>
            </w:r>
            <w:proofErr w:type="spellEnd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токарно-фрезерного обрабатывающего центра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99DAE68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многокоординатного токарно-фрезерного обрабатывающего центра с ЧПУ к изготовлению пробной, особо сложной детали типа тела вращения с точностью размеров по 6-му и выше квалитету.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1389225" w14:textId="77777777" w:rsidR="009E7652" w:rsidRPr="00243147" w:rsidRDefault="001E50C0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  <w:hyperlink r:id="rId17" w:anchor="'Профстандарт  40.026 код D01.4'!A1" w:history="1"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ПС: 40.026; ФГОС СПО по профессии 15.01.33 Токарь на станках с числовым программным</w:t>
              </w:r>
              <w:r w:rsidR="009E7652" w:rsidRPr="0024314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br/>
              </w:r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управлением; ФГОС СПО по профессии 15.01.32 Оператор станков с программным управлением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24B380E" w14:textId="20C5DE1B" w:rsidR="009E7652" w:rsidRPr="00243147" w:rsidRDefault="00622708" w:rsidP="0062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Б </w:t>
            </w:r>
            <w:r w:rsidR="009E7652"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Чтение чертежей и соответствующей технической документации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AB26E24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</w:t>
            </w:r>
            <w:proofErr w:type="spellEnd"/>
          </w:p>
        </w:tc>
      </w:tr>
      <w:tr w:rsidR="009E7652" w:rsidRPr="00536F39" w14:paraId="3F8747CC" w14:textId="77777777" w:rsidTr="009E7652">
        <w:trPr>
          <w:trHeight w:val="232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BF94E86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Наладка </w:t>
            </w: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многокоординтного</w:t>
            </w:r>
            <w:proofErr w:type="spellEnd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токарно-фрезерного обрабатывающего центра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6463695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многокоординатного токарно-фрезерного обрабатывающего центра с ЧПУ к изготовлению пробной, особо сложной детали типа тела вращения с точностью размеров по 6-му и выше квалитету.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EA8CC0C" w14:textId="77777777" w:rsidR="009E7652" w:rsidRPr="00243147" w:rsidRDefault="001E50C0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  <w:hyperlink r:id="rId18" w:anchor="'Профстандарт  40.026 код D01.4'!A1" w:history="1"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ПС: 40.026; ФГОС СПО по профессии 15.01.33 Токарь на станках с числовым программным</w:t>
              </w:r>
              <w:r w:rsidR="009E7652" w:rsidRPr="0024314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br/>
              </w:r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управлением; ФГОС СПО по профессии 15.01.32 Оператор станков с </w:t>
              </w:r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lastRenderedPageBreak/>
                <w:t>программным управлением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CA89AA2" w14:textId="0968F4A1" w:rsidR="009E7652" w:rsidRPr="00243147" w:rsidRDefault="00622708" w:rsidP="0062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Модуль Б </w:t>
            </w:r>
            <w:r w:rsidR="009E7652"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Планирование процесса (выбор технологии)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B41347B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</w:t>
            </w:r>
            <w:proofErr w:type="spellEnd"/>
          </w:p>
        </w:tc>
      </w:tr>
      <w:tr w:rsidR="009E7652" w:rsidRPr="00536F39" w14:paraId="67B8BC75" w14:textId="77777777" w:rsidTr="009E7652">
        <w:trPr>
          <w:trHeight w:val="217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DA335A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Наладка </w:t>
            </w: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многокоординтного</w:t>
            </w:r>
            <w:proofErr w:type="spellEnd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токарно-фрезерного обрабатывающего центра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4F0E029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особо сложной детали типа тела вращения с точностью размеров по 6-му и выше квалитету, изготовленной на многокоординатном токарно-фрезерном обрабатывающем центре с ЧПУ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7D43DEA" w14:textId="77777777" w:rsidR="009E7652" w:rsidRPr="00243147" w:rsidRDefault="001E50C0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  <w:hyperlink r:id="rId19" w:anchor="'Профстандарт  40.026 код D01.4'!A1" w:history="1"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ПС: 40.026; ФГОС СПО по профессии 15.01.33 Токарь на станках с числовым программным</w:t>
              </w:r>
              <w:r w:rsidR="009E7652" w:rsidRPr="0024314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br/>
              </w:r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управлением; ФГОС СПО по профессии 15.01.32 Оператор станков с программным управлением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4581C9D" w14:textId="6288F61E" w:rsidR="009E7652" w:rsidRPr="00243147" w:rsidRDefault="00622708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Б</w:t>
            </w:r>
            <w:r w:rsidR="009E7652"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Программирование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34E8E60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</w:t>
            </w:r>
            <w:proofErr w:type="spellEnd"/>
          </w:p>
        </w:tc>
      </w:tr>
      <w:tr w:rsidR="009E7652" w:rsidRPr="00536F39" w14:paraId="7A145E3D" w14:textId="77777777" w:rsidTr="009E7652">
        <w:trPr>
          <w:trHeight w:val="217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522CE90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Наладка </w:t>
            </w: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многокоординтного</w:t>
            </w:r>
            <w:proofErr w:type="spellEnd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токарно-фрезерного обрабатывающего центра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35B4009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параметров особо сложной детали типа тела вращения с точностью размеров по 6-му и выше квалитету, изготовленной на многокоординатном токарно-фрезерном обрабатывающем центре с ЧПУ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EB444F4" w14:textId="77777777" w:rsidR="009E7652" w:rsidRPr="00243147" w:rsidRDefault="001E50C0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  <w:hyperlink r:id="rId20" w:anchor="'Профстандарт  40.026 код D01.4'!A1" w:history="1"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ПС: 40.026; ФГОС СПО по профессии 15.01.33 Токарь на станках с числовым программным</w:t>
              </w:r>
              <w:r w:rsidR="009E7652" w:rsidRPr="0024314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br/>
              </w:r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управлением; ФГОС СПО по профессии 15.01.32 Оператор станков с программным управлением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4C61A82" w14:textId="77FB91CF" w:rsidR="009E7652" w:rsidRPr="00243147" w:rsidRDefault="00622708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Б</w:t>
            </w:r>
            <w:r w:rsidR="009E7652"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Метрология (измерения и контроль)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EF3CD36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</w:t>
            </w:r>
            <w:proofErr w:type="spellEnd"/>
          </w:p>
        </w:tc>
      </w:tr>
      <w:tr w:rsidR="009E7652" w:rsidRPr="00536F39" w14:paraId="64D04C11" w14:textId="77777777" w:rsidTr="009E7652">
        <w:trPr>
          <w:trHeight w:val="253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705141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Наладка </w:t>
            </w: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многокоординтного</w:t>
            </w:r>
            <w:proofErr w:type="spellEnd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токарно-фрезерного обрабатывающего центра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1EA17A2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пробной особо сложной детали типа тела вращения с точностью размеров по 6-му и выше квалитету, изготовленной на многокоординатном токарно-фрезерном обрабатывающем центре с ЧПУ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C9986C8" w14:textId="77777777" w:rsidR="009E7652" w:rsidRPr="00243147" w:rsidRDefault="001E50C0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  <w:hyperlink r:id="rId21" w:anchor="'Профстандарт  40.026 код D01.4'!A1" w:history="1"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ПС: 40.026; ФГОС СПО по профессии 15.01.33 Токарь на станках с числовым программным</w:t>
              </w:r>
              <w:r w:rsidR="009E7652" w:rsidRPr="0024314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br/>
              </w:r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управлением; ФГОС СПО по профессии 15.01.32 Оператор станков с </w:t>
              </w:r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lastRenderedPageBreak/>
                <w:t>программным управлением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8D473D5" w14:textId="21C2DBA6" w:rsidR="009E7652" w:rsidRPr="00243147" w:rsidRDefault="009E7652" w:rsidP="0062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Модуль Б - Наладка и эксплуатация оборудования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96C8FAA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</w:t>
            </w:r>
            <w:proofErr w:type="spellEnd"/>
          </w:p>
        </w:tc>
      </w:tr>
      <w:tr w:rsidR="009E7652" w:rsidRPr="00536F39" w14:paraId="6FEE0876" w14:textId="77777777" w:rsidTr="009E7652">
        <w:trPr>
          <w:trHeight w:val="253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60303D1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Наладка </w:t>
            </w: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многокоординтного</w:t>
            </w:r>
            <w:proofErr w:type="spellEnd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токарно-фрезерного обрабатывающего центра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CB62205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заготовки особо сложной детали типа тела вращения с точностью размеров по 6-му и выше квалитету на многокоординатном токарно-фрезерном обрабатывающем центре с ЧПУ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2440364" w14:textId="77777777" w:rsidR="009E7652" w:rsidRPr="00243147" w:rsidRDefault="001E50C0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  <w:hyperlink r:id="rId22" w:anchor="'Профстандарт  40.026 код D01.4'!A1" w:history="1"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ПС: 40.026; ФГОС СПО по профессии 15.01.33 Токарь на станках с числовым программным</w:t>
              </w:r>
              <w:r w:rsidR="009E7652" w:rsidRPr="0024314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br/>
              </w:r>
              <w:r w:rsidR="009E7652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управлением; ФГОС СПО по профессии 15.01.32 Оператор станков с программным управлением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642EA8C" w14:textId="58AE9884" w:rsidR="009E7652" w:rsidRPr="00243147" w:rsidRDefault="00622708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Б</w:t>
            </w:r>
            <w:r w:rsidR="009E7652"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-Обработка на станке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02CC0D2" w14:textId="77777777" w:rsidR="009E7652" w:rsidRPr="00243147" w:rsidRDefault="009E7652" w:rsidP="0016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</w:t>
            </w:r>
            <w:proofErr w:type="spellEnd"/>
          </w:p>
        </w:tc>
      </w:tr>
      <w:tr w:rsidR="002F5C85" w:rsidRPr="00536F39" w14:paraId="02D6C407" w14:textId="77777777" w:rsidTr="002F5C85">
        <w:trPr>
          <w:trHeight w:val="253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F17BF7" w14:textId="496F34DE" w:rsidR="002F5C85" w:rsidRPr="00243147" w:rsidRDefault="002F5C85" w:rsidP="002F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Наладка </w:t>
            </w: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многокоординтного</w:t>
            </w:r>
            <w:proofErr w:type="spellEnd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токарно-фрезерного обрабатывающего центра с ЧПУ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2D5F50" w14:textId="4A4BFCCB" w:rsidR="002F5C85" w:rsidRPr="00243147" w:rsidRDefault="002F5C85" w:rsidP="002F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параметров особо сложной детали типа тела вращения с точностью размеров по 6-му и выше квалитету, изготовленной на многокоординатном токарно-фрезерном обрабатывающем центре с ЧПУ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AE5CD4" w14:textId="602DD0E9" w:rsidR="002F5C85" w:rsidRDefault="001E50C0" w:rsidP="002F5C8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23" w:anchor="'Профстандарт  40.026 код D01.4'!A1" w:history="1">
              <w:r w:rsidR="002F5C85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ПС: 40.026; ФГОС СПО по профессии 15.01.33 Токарь на станках с числовым программным</w:t>
              </w:r>
              <w:r w:rsidR="002F5C85" w:rsidRPr="0024314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br/>
              </w:r>
              <w:r w:rsidR="002F5C85" w:rsidRPr="00243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управлением; ФГОС СПО по профессии 15.01.32 Оператор станков с программным управлением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2BDF8C" w14:textId="0ED29468" w:rsidR="002F5C85" w:rsidRPr="00243147" w:rsidRDefault="002F5C85" w:rsidP="002F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В</w:t>
            </w:r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Метрология (измерения и контроль)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2BCFFC" w14:textId="19FA20A2" w:rsidR="002F5C85" w:rsidRPr="00243147" w:rsidRDefault="002F5C85" w:rsidP="002F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</w:t>
            </w:r>
            <w:proofErr w:type="spellEnd"/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57E4314D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852A0" w:rsidRPr="003852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Изготовление одной детали в соответствии с чертежом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46BB9A5" w14:textId="27197718" w:rsidR="00730AE0" w:rsidRPr="004F379F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</w:t>
      </w:r>
      <w:r w:rsidR="003852A0" w:rsidRPr="004F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4ч.</w:t>
      </w:r>
    </w:p>
    <w:p w14:paraId="33BDA664" w14:textId="67C05B7C" w:rsidR="00730AE0" w:rsidRPr="004F379F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52A0" w:rsidRPr="004F37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деталь из сплава Д16Т, за отведенное время на токарном станке с ЧПУ в соответствии с чертежом. 2 Установки.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27F023EB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852A0" w:rsidRPr="003852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Изготовление </w:t>
      </w:r>
      <w:r w:rsidR="00A962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одной детали</w:t>
      </w:r>
      <w:r w:rsidR="003852A0" w:rsidRPr="003852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соответствии с чертежом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C29A71" w14:textId="7DB1FBC8" w:rsidR="00730AE0" w:rsidRPr="004F379F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</w:t>
      </w:r>
      <w:r w:rsidR="003852A0" w:rsidRPr="004F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3,5ч</w:t>
      </w:r>
      <w:r w:rsidRPr="004F3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17C01C" w14:textId="50C8A671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623D" w:rsidRPr="004F37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деталь из сплава Д16Т, за отведенное время на токарном станке с ЧПУ в соответствии с чертежом. 2 Установки.</w:t>
      </w:r>
    </w:p>
    <w:p w14:paraId="3CA622CE" w14:textId="77777777" w:rsidR="00A9623D" w:rsidRPr="00C97E44" w:rsidRDefault="00A9623D" w:rsidP="00730AE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2D3D12AF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852A0" w:rsidRPr="003852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Измерение размеров детали в соответствии с чертежом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2DEFF211" w:rsidR="00730AE0" w:rsidRPr="004F379F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</w:t>
      </w:r>
      <w:r w:rsidR="003852A0" w:rsidRPr="004F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0,5ч.</w:t>
      </w:r>
    </w:p>
    <w:p w14:paraId="14835FFE" w14:textId="43887E82" w:rsidR="00730AE0" w:rsidRPr="004F379F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52A0" w:rsidRPr="004F3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измерение действительных размеров детали предлагаемым измерительным цифровым и</w:t>
      </w:r>
      <w:r w:rsidR="00A9623D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="003852A0" w:rsidRPr="004F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аналоговым инструментом, за отведенное время вне станка в соответ</w:t>
      </w:r>
      <w:bookmarkStart w:id="10" w:name="_GoBack"/>
      <w:bookmarkEnd w:id="10"/>
      <w:r w:rsidR="003852A0" w:rsidRPr="004F37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чертежом.</w:t>
      </w:r>
    </w:p>
    <w:p w14:paraId="3427CC14" w14:textId="77777777" w:rsidR="00730AE0" w:rsidRPr="008C41F7" w:rsidRDefault="00730AE0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14:paraId="28675DA1" w14:textId="77777777" w:rsidR="009B5835" w:rsidRDefault="009B5835" w:rsidP="00D17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8B9A73" w14:textId="38B202C5" w:rsidR="00D17132" w:rsidRDefault="009B5835" w:rsidP="00D17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35">
        <w:rPr>
          <w:rFonts w:ascii="Times New Roman" w:eastAsia="Times New Roman" w:hAnsi="Times New Roman" w:cs="Times New Roman"/>
          <w:sz w:val="28"/>
          <w:szCs w:val="28"/>
        </w:rPr>
        <w:t>К каждому чемпионату готов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B5835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9B5835">
        <w:rPr>
          <w:rFonts w:ascii="Times New Roman" w:eastAsia="Times New Roman" w:hAnsi="Times New Roman" w:cs="Times New Roman"/>
          <w:sz w:val="28"/>
          <w:szCs w:val="28"/>
        </w:rPr>
        <w:t xml:space="preserve"> компетенции, в котор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9B5835">
        <w:rPr>
          <w:rFonts w:ascii="Times New Roman" w:eastAsia="Times New Roman" w:hAnsi="Times New Roman" w:cs="Times New Roman"/>
          <w:sz w:val="28"/>
          <w:szCs w:val="28"/>
        </w:rPr>
        <w:t xml:space="preserve"> описаны все специфические правила на чемпионате. В данном регламенте описаны основные аспекты проведения чемпионата, запреты, требования к работе экспертов, а также правила измерений для последующей оценки конкурсантов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A11569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3" w:name="_Toc78885659"/>
      <w:bookmarkStart w:id="14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3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4"/>
    </w:p>
    <w:p w14:paraId="2CB3651C" w14:textId="77777777" w:rsidR="009B5835" w:rsidRDefault="009B5835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B61AAF" w14:textId="446D35BD" w:rsidR="00E15F2A" w:rsidRPr="003732A7" w:rsidRDefault="009B5835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35">
        <w:rPr>
          <w:rFonts w:ascii="Times New Roman" w:eastAsia="Times New Roman" w:hAnsi="Times New Roman" w:cs="Times New Roman"/>
          <w:sz w:val="28"/>
          <w:szCs w:val="28"/>
        </w:rPr>
        <w:t>Личный инструмент курсанта является определенным, команда должна привезти его собой. Он состоит из режущего и мерительного инструмента, а также спецодежды описанной в правилах техники безопасности. Все позиции личного инструмента Участника прописаны в Инфраструктурном Листе.</w:t>
      </w:r>
      <w:r w:rsidRPr="009B58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2A6605" w14:textId="73692741" w:rsidR="00E15F2A" w:rsidRPr="007604F9" w:rsidRDefault="00A11569" w:rsidP="00A11569">
      <w:pPr>
        <w:pStyle w:val="3"/>
        <w:spacing w:line="240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5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5"/>
    </w:p>
    <w:p w14:paraId="6FE1CC72" w14:textId="77777777" w:rsidR="009B5835" w:rsidRDefault="009B5835" w:rsidP="009B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6" w:name="_Toc124422973"/>
    </w:p>
    <w:p w14:paraId="4615D7FE" w14:textId="2FEB45CE" w:rsidR="009B5835" w:rsidRPr="009B5835" w:rsidRDefault="009B5835" w:rsidP="009B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к</w:t>
      </w:r>
      <w:r w:rsidRPr="009B5835">
        <w:rPr>
          <w:rFonts w:ascii="Times New Roman" w:eastAsia="Times New Roman" w:hAnsi="Times New Roman" w:cs="Times New Roman"/>
          <w:sz w:val="28"/>
          <w:szCs w:val="28"/>
        </w:rPr>
        <w:t xml:space="preserve">омпетенции запрещено использование инструмента, который даёт преимущество в следующих параметрах работы: </w:t>
      </w:r>
    </w:p>
    <w:p w14:paraId="73CB7033" w14:textId="77777777" w:rsidR="009B5835" w:rsidRDefault="009B5835" w:rsidP="009B5835">
      <w:pPr>
        <w:pStyle w:val="aff1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5835">
        <w:rPr>
          <w:rFonts w:ascii="Times New Roman" w:eastAsia="Times New Roman" w:hAnsi="Times New Roman"/>
          <w:sz w:val="28"/>
          <w:szCs w:val="28"/>
        </w:rPr>
        <w:t xml:space="preserve">Увеличение скорости сборки инструмента; </w:t>
      </w:r>
    </w:p>
    <w:p w14:paraId="6C1D22C1" w14:textId="77777777" w:rsidR="009B5835" w:rsidRDefault="009B5835" w:rsidP="009B5835">
      <w:pPr>
        <w:pStyle w:val="aff1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5835">
        <w:rPr>
          <w:rFonts w:ascii="Times New Roman" w:eastAsia="Times New Roman" w:hAnsi="Times New Roman"/>
          <w:sz w:val="28"/>
          <w:szCs w:val="28"/>
        </w:rPr>
        <w:t xml:space="preserve">Инструмент, который не описан в Инфраструктурном Листе или инструмент, имеющий отличающиеся технические характеристики; </w:t>
      </w:r>
    </w:p>
    <w:p w14:paraId="40E39D4B" w14:textId="77777777" w:rsidR="009B5835" w:rsidRDefault="009B5835" w:rsidP="009B5835">
      <w:pPr>
        <w:pStyle w:val="aff1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5835">
        <w:rPr>
          <w:rFonts w:ascii="Times New Roman" w:eastAsia="Times New Roman" w:hAnsi="Times New Roman"/>
          <w:sz w:val="28"/>
          <w:szCs w:val="28"/>
        </w:rPr>
        <w:t xml:space="preserve">Запрещено использовать готовые библиотеки инструментов для ПО, используемого в работе. </w:t>
      </w:r>
    </w:p>
    <w:p w14:paraId="243EDBAB" w14:textId="77777777" w:rsidR="009B5835" w:rsidRPr="009B5835" w:rsidRDefault="009B5835" w:rsidP="009B5835">
      <w:pPr>
        <w:pStyle w:val="aff1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5835">
        <w:rPr>
          <w:rFonts w:ascii="Times New Roman" w:eastAsia="Times New Roman" w:hAnsi="Times New Roman"/>
          <w:sz w:val="28"/>
          <w:szCs w:val="28"/>
        </w:rPr>
        <w:t xml:space="preserve">Запрещено использовать </w:t>
      </w:r>
      <w:proofErr w:type="spellStart"/>
      <w:r w:rsidRPr="009B5835">
        <w:rPr>
          <w:rFonts w:ascii="Times New Roman" w:eastAsia="Times New Roman" w:hAnsi="Times New Roman"/>
          <w:sz w:val="28"/>
          <w:szCs w:val="28"/>
        </w:rPr>
        <w:t>шуруповёрт</w:t>
      </w:r>
      <w:proofErr w:type="spellEnd"/>
      <w:r w:rsidRPr="009B5835">
        <w:rPr>
          <w:rFonts w:ascii="Times New Roman" w:eastAsia="Times New Roman" w:hAnsi="Times New Roman"/>
          <w:sz w:val="28"/>
          <w:szCs w:val="28"/>
        </w:rPr>
        <w:t>.</w:t>
      </w:r>
      <w:r w:rsidRPr="009B583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6FAC1CBA" w14:textId="77777777" w:rsidR="009B5835" w:rsidRPr="009B5835" w:rsidRDefault="009B5835" w:rsidP="009B583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14:paraId="03196394" w14:textId="1A7E05AA" w:rsidR="00B37579" w:rsidRPr="009B5835" w:rsidRDefault="00A11569" w:rsidP="009B5835">
      <w:pPr>
        <w:pStyle w:val="aff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B5835">
        <w:rPr>
          <w:rFonts w:ascii="Times New Roman" w:hAnsi="Times New Roman"/>
          <w:b/>
          <w:sz w:val="28"/>
          <w:szCs w:val="28"/>
        </w:rPr>
        <w:t>3</w:t>
      </w:r>
      <w:r w:rsidR="00E75567" w:rsidRPr="009B5835">
        <w:rPr>
          <w:rFonts w:ascii="Times New Roman" w:hAnsi="Times New Roman"/>
          <w:b/>
          <w:sz w:val="28"/>
          <w:szCs w:val="28"/>
        </w:rPr>
        <w:t xml:space="preserve">. </w:t>
      </w:r>
      <w:r w:rsidR="00B37579" w:rsidRPr="009B5835">
        <w:rPr>
          <w:rFonts w:ascii="Times New Roman" w:hAnsi="Times New Roman"/>
          <w:b/>
          <w:sz w:val="28"/>
          <w:szCs w:val="28"/>
        </w:rPr>
        <w:t>Приложения</w:t>
      </w:r>
      <w:bookmarkEnd w:id="16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5271EF3E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155167BF" w:rsidR="00A27EE4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9B5835">
        <w:rPr>
          <w:rFonts w:ascii="Times New Roman" w:hAnsi="Times New Roman" w:cs="Times New Roman"/>
          <w:sz w:val="28"/>
          <w:szCs w:val="28"/>
        </w:rPr>
        <w:t>Токарные работы на станках с ЧПУ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BD24A3" w14:textId="7A06D8F7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B5835">
        <w:rPr>
          <w:rFonts w:ascii="Times New Roman" w:hAnsi="Times New Roman" w:cs="Times New Roman"/>
          <w:sz w:val="28"/>
          <w:szCs w:val="28"/>
        </w:rPr>
        <w:t>5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p w14:paraId="2176CA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749F0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F6A2793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9F28E" w14:textId="77777777" w:rsidR="001E50C0" w:rsidRDefault="001E50C0" w:rsidP="00970F49">
      <w:pPr>
        <w:spacing w:after="0" w:line="240" w:lineRule="auto"/>
      </w:pPr>
      <w:r>
        <w:separator/>
      </w:r>
    </w:p>
  </w:endnote>
  <w:endnote w:type="continuationSeparator" w:id="0">
    <w:p w14:paraId="4AD10667" w14:textId="77777777" w:rsidR="001E50C0" w:rsidRDefault="001E50C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60FC0" w14:textId="77777777" w:rsidR="001E50C0" w:rsidRDefault="001E50C0" w:rsidP="00970F49">
      <w:pPr>
        <w:spacing w:after="0" w:line="240" w:lineRule="auto"/>
      </w:pPr>
      <w:r>
        <w:separator/>
      </w:r>
    </w:p>
  </w:footnote>
  <w:footnote w:type="continuationSeparator" w:id="0">
    <w:p w14:paraId="71CAA573" w14:textId="77777777" w:rsidR="001E50C0" w:rsidRDefault="001E50C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0D062D" w:rsidRDefault="000D062D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0D062D" w:rsidRDefault="000D062D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796EF9"/>
    <w:multiLevelType w:val="hybridMultilevel"/>
    <w:tmpl w:val="D9BA2F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2400432"/>
    <w:multiLevelType w:val="hybridMultilevel"/>
    <w:tmpl w:val="67521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D249C"/>
    <w:multiLevelType w:val="hybridMultilevel"/>
    <w:tmpl w:val="269EEE6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9558F"/>
    <w:multiLevelType w:val="hybridMultilevel"/>
    <w:tmpl w:val="8CBC984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F52B6"/>
    <w:multiLevelType w:val="hybridMultilevel"/>
    <w:tmpl w:val="0A72DE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12"/>
  </w:num>
  <w:num w:numId="13">
    <w:abstractNumId w:val="24"/>
  </w:num>
  <w:num w:numId="14">
    <w:abstractNumId w:val="13"/>
  </w:num>
  <w:num w:numId="15">
    <w:abstractNumId w:val="21"/>
  </w:num>
  <w:num w:numId="16">
    <w:abstractNumId w:val="26"/>
  </w:num>
  <w:num w:numId="17">
    <w:abstractNumId w:val="22"/>
  </w:num>
  <w:num w:numId="18">
    <w:abstractNumId w:val="19"/>
  </w:num>
  <w:num w:numId="19">
    <w:abstractNumId w:val="16"/>
  </w:num>
  <w:num w:numId="20">
    <w:abstractNumId w:val="18"/>
  </w:num>
  <w:num w:numId="21">
    <w:abstractNumId w:val="14"/>
  </w:num>
  <w:num w:numId="22">
    <w:abstractNumId w:val="6"/>
  </w:num>
  <w:num w:numId="23">
    <w:abstractNumId w:val="1"/>
  </w:num>
  <w:num w:numId="24">
    <w:abstractNumId w:val="23"/>
  </w:num>
  <w:num w:numId="25">
    <w:abstractNumId w:val="27"/>
  </w:num>
  <w:num w:numId="26">
    <w:abstractNumId w:val="0"/>
  </w:num>
  <w:num w:numId="27">
    <w:abstractNumId w:val="25"/>
  </w:num>
  <w:num w:numId="2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81D65"/>
    <w:rsid w:val="000A1F96"/>
    <w:rsid w:val="000B3397"/>
    <w:rsid w:val="000B55A2"/>
    <w:rsid w:val="000B7C83"/>
    <w:rsid w:val="000D062D"/>
    <w:rsid w:val="000D258B"/>
    <w:rsid w:val="000D43CC"/>
    <w:rsid w:val="000D4C46"/>
    <w:rsid w:val="000D74AA"/>
    <w:rsid w:val="000F0FC3"/>
    <w:rsid w:val="001024BE"/>
    <w:rsid w:val="00104048"/>
    <w:rsid w:val="00106738"/>
    <w:rsid w:val="00114D79"/>
    <w:rsid w:val="00127743"/>
    <w:rsid w:val="00137545"/>
    <w:rsid w:val="0015561E"/>
    <w:rsid w:val="001627D5"/>
    <w:rsid w:val="00162FFF"/>
    <w:rsid w:val="0017612A"/>
    <w:rsid w:val="00192F06"/>
    <w:rsid w:val="001B4B65"/>
    <w:rsid w:val="001C1282"/>
    <w:rsid w:val="001C63E7"/>
    <w:rsid w:val="001D0DC9"/>
    <w:rsid w:val="001E1DF9"/>
    <w:rsid w:val="001E50C0"/>
    <w:rsid w:val="00220E70"/>
    <w:rsid w:val="002228E8"/>
    <w:rsid w:val="00226C5E"/>
    <w:rsid w:val="00237603"/>
    <w:rsid w:val="00247E8C"/>
    <w:rsid w:val="00270E01"/>
    <w:rsid w:val="002776A1"/>
    <w:rsid w:val="0029547E"/>
    <w:rsid w:val="002B1426"/>
    <w:rsid w:val="002B3DBB"/>
    <w:rsid w:val="002C1E8B"/>
    <w:rsid w:val="002F2906"/>
    <w:rsid w:val="002F5C85"/>
    <w:rsid w:val="003242E1"/>
    <w:rsid w:val="00333911"/>
    <w:rsid w:val="00334165"/>
    <w:rsid w:val="003531E7"/>
    <w:rsid w:val="003601A4"/>
    <w:rsid w:val="0037535C"/>
    <w:rsid w:val="003852A0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379F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2708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5524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0A47"/>
    <w:rsid w:val="008D6DCF"/>
    <w:rsid w:val="008E5424"/>
    <w:rsid w:val="00900604"/>
    <w:rsid w:val="00901689"/>
    <w:rsid w:val="009018F0"/>
    <w:rsid w:val="00906E82"/>
    <w:rsid w:val="0091092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960B7"/>
    <w:rsid w:val="009A1CBC"/>
    <w:rsid w:val="009A36AD"/>
    <w:rsid w:val="009B18A2"/>
    <w:rsid w:val="009B5835"/>
    <w:rsid w:val="009D04EE"/>
    <w:rsid w:val="009E37D3"/>
    <w:rsid w:val="009E52E7"/>
    <w:rsid w:val="009E7652"/>
    <w:rsid w:val="009F57C0"/>
    <w:rsid w:val="00A0510D"/>
    <w:rsid w:val="00A11569"/>
    <w:rsid w:val="00A204BB"/>
    <w:rsid w:val="00A20A67"/>
    <w:rsid w:val="00A27EE4"/>
    <w:rsid w:val="00A36EE2"/>
    <w:rsid w:val="00A57976"/>
    <w:rsid w:val="00A636B8"/>
    <w:rsid w:val="00A8496D"/>
    <w:rsid w:val="00A85D42"/>
    <w:rsid w:val="00A87627"/>
    <w:rsid w:val="00A91D4B"/>
    <w:rsid w:val="00A9623D"/>
    <w:rsid w:val="00A962D4"/>
    <w:rsid w:val="00A9790B"/>
    <w:rsid w:val="00AA2B8A"/>
    <w:rsid w:val="00AD2200"/>
    <w:rsid w:val="00AE6AB7"/>
    <w:rsid w:val="00AE7A32"/>
    <w:rsid w:val="00B0172C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D6E94"/>
    <w:rsid w:val="00BE099A"/>
    <w:rsid w:val="00C06EBC"/>
    <w:rsid w:val="00C0723F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B0535"/>
    <w:rsid w:val="00CC50B7"/>
    <w:rsid w:val="00CD66EF"/>
    <w:rsid w:val="00CE2498"/>
    <w:rsid w:val="00CE36B8"/>
    <w:rsid w:val="00CE67B3"/>
    <w:rsid w:val="00CF0DA9"/>
    <w:rsid w:val="00D02C00"/>
    <w:rsid w:val="00D12ABD"/>
    <w:rsid w:val="00D16F4B"/>
    <w:rsid w:val="00D17132"/>
    <w:rsid w:val="00D2075B"/>
    <w:rsid w:val="00D229F1"/>
    <w:rsid w:val="00D276A6"/>
    <w:rsid w:val="00D37CEC"/>
    <w:rsid w:val="00D37DEA"/>
    <w:rsid w:val="00D405D4"/>
    <w:rsid w:val="00D41269"/>
    <w:rsid w:val="00D45007"/>
    <w:rsid w:val="00D527AD"/>
    <w:rsid w:val="00D617CC"/>
    <w:rsid w:val="00D73315"/>
    <w:rsid w:val="00D82186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91BFE"/>
    <w:rsid w:val="00EA0163"/>
    <w:rsid w:val="00EA0C2D"/>
    <w:rsid w:val="00EA0C3A"/>
    <w:rsid w:val="00EA30C6"/>
    <w:rsid w:val="00EB2779"/>
    <w:rsid w:val="00ED18F9"/>
    <w:rsid w:val="00ED53C9"/>
    <w:rsid w:val="00EE4687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15A"/>
    <w:rsid w:val="00FC4F63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D27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E.Izhko\Desktop\&#1048;&#1056;&#1055;&#1054;\&#1058;&#1086;&#1082;&#1072;&#1088;&#1085;&#1099;&#1077;%20&#1088;&#1072;&#1073;&#1086;&#1090;&#1099;%20&#1085;&#1072;%20&#1089;&#1090;&#1072;&#1085;&#1082;&#1072;&#1093;%20&#1089;%20&#1063;&#1055;&#1059;\&#1044;&#1086;&#1082;&#1091;&#1084;&#1077;&#1085;&#1090;&#1099;%20&#1082;&#1086;&#1084;&#1087;&#1077;&#1090;&#1077;&#1085;&#1094;&#1080;&#1080;%20&#1058;&#1086;&#1082;&#1072;&#1088;&#1085;&#1099;&#1077;%20&#1088;&#1072;&#1073;&#1086;&#1090;&#1099;%20&#1085;&#1072;%20&#1089;&#1090;&#1072;&#1085;&#1082;&#1072;&#1093;%20&#1089;%20&#1063;&#1055;&#1059;\&#1052;&#1072;&#1090;&#1088;&#1080;&#1094;&#1072;.xlsx" TargetMode="External"/><Relationship Id="rId18" Type="http://schemas.openxmlformats.org/officeDocument/2006/relationships/hyperlink" Target="file:///C:\Users\E.Izhko\Desktop\&#1048;&#1056;&#1055;&#1054;\&#1058;&#1086;&#1082;&#1072;&#1088;&#1085;&#1099;&#1077;%20&#1088;&#1072;&#1073;&#1086;&#1090;&#1099;%20&#1085;&#1072;%20&#1089;&#1090;&#1072;&#1085;&#1082;&#1072;&#1093;%20&#1089;%20&#1063;&#1055;&#1059;\&#1044;&#1086;&#1082;&#1091;&#1084;&#1077;&#1085;&#1090;&#1099;%20&#1082;&#1086;&#1084;&#1087;&#1077;&#1090;&#1077;&#1085;&#1094;&#1080;&#1080;%20&#1058;&#1086;&#1082;&#1072;&#1088;&#1085;&#1099;&#1077;%20&#1088;&#1072;&#1073;&#1086;&#1090;&#1099;%20&#1085;&#1072;%20&#1089;&#1090;&#1072;&#1085;&#1082;&#1072;&#1093;%20&#1089;%20&#1063;&#1055;&#1059;\&#1052;&#1072;&#1090;&#1088;&#1080;&#1094;&#1072;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E.Izhko\Desktop\&#1048;&#1056;&#1055;&#1054;\&#1058;&#1086;&#1082;&#1072;&#1088;&#1085;&#1099;&#1077;%20&#1088;&#1072;&#1073;&#1086;&#1090;&#1099;%20&#1085;&#1072;%20&#1089;&#1090;&#1072;&#1085;&#1082;&#1072;&#1093;%20&#1089;%20&#1063;&#1055;&#1059;\&#1044;&#1086;&#1082;&#1091;&#1084;&#1077;&#1085;&#1090;&#1099;%20&#1082;&#1086;&#1084;&#1087;&#1077;&#1090;&#1077;&#1085;&#1094;&#1080;&#1080;%20&#1058;&#1086;&#1082;&#1072;&#1088;&#1085;&#1099;&#1077;%20&#1088;&#1072;&#1073;&#1086;&#1090;&#1099;%20&#1085;&#1072;%20&#1089;&#1090;&#1072;&#1085;&#1082;&#1072;&#1093;%20&#1089;%20&#1063;&#1055;&#1059;\&#1052;&#1072;&#1090;&#1088;&#1080;&#1094;&#1072;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E.Izhko\Desktop\&#1048;&#1056;&#1055;&#1054;\&#1058;&#1086;&#1082;&#1072;&#1088;&#1085;&#1099;&#1077;%20&#1088;&#1072;&#1073;&#1086;&#1090;&#1099;%20&#1085;&#1072;%20&#1089;&#1090;&#1072;&#1085;&#1082;&#1072;&#1093;%20&#1089;%20&#1063;&#1055;&#1059;\&#1044;&#1086;&#1082;&#1091;&#1084;&#1077;&#1085;&#1090;&#1099;%20&#1082;&#1086;&#1084;&#1087;&#1077;&#1090;&#1077;&#1085;&#1094;&#1080;&#1080;%20&#1058;&#1086;&#1082;&#1072;&#1088;&#1085;&#1099;&#1077;%20&#1088;&#1072;&#1073;&#1086;&#1090;&#1099;%20&#1085;&#1072;%20&#1089;&#1090;&#1072;&#1085;&#1082;&#1072;&#1093;%20&#1089;%20&#1063;&#1055;&#1059;\&#1052;&#1072;&#1090;&#1088;&#1080;&#1094;&#1072;.xlsx" TargetMode="External"/><Relationship Id="rId17" Type="http://schemas.openxmlformats.org/officeDocument/2006/relationships/hyperlink" Target="file:///C:\Users\E.Izhko\Desktop\&#1048;&#1056;&#1055;&#1054;\&#1058;&#1086;&#1082;&#1072;&#1088;&#1085;&#1099;&#1077;%20&#1088;&#1072;&#1073;&#1086;&#1090;&#1099;%20&#1085;&#1072;%20&#1089;&#1090;&#1072;&#1085;&#1082;&#1072;&#1093;%20&#1089;%20&#1063;&#1055;&#1059;\&#1044;&#1086;&#1082;&#1091;&#1084;&#1077;&#1085;&#1090;&#1099;%20&#1082;&#1086;&#1084;&#1087;&#1077;&#1090;&#1077;&#1085;&#1094;&#1080;&#1080;%20&#1058;&#1086;&#1082;&#1072;&#1088;&#1085;&#1099;&#1077;%20&#1088;&#1072;&#1073;&#1086;&#1090;&#1099;%20&#1085;&#1072;%20&#1089;&#1090;&#1072;&#1085;&#1082;&#1072;&#1093;%20&#1089;%20&#1063;&#1055;&#1059;\&#1052;&#1072;&#1090;&#1088;&#1080;&#1094;&#1072;.xls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E.Izhko\Desktop\&#1048;&#1056;&#1055;&#1054;\&#1058;&#1086;&#1082;&#1072;&#1088;&#1085;&#1099;&#1077;%20&#1088;&#1072;&#1073;&#1086;&#1090;&#1099;%20&#1085;&#1072;%20&#1089;&#1090;&#1072;&#1085;&#1082;&#1072;&#1093;%20&#1089;%20&#1063;&#1055;&#1059;\&#1044;&#1086;&#1082;&#1091;&#1084;&#1077;&#1085;&#1090;&#1099;%20&#1082;&#1086;&#1084;&#1087;&#1077;&#1090;&#1077;&#1085;&#1094;&#1080;&#1080;%20&#1058;&#1086;&#1082;&#1072;&#1088;&#1085;&#1099;&#1077;%20&#1088;&#1072;&#1073;&#1086;&#1090;&#1099;%20&#1085;&#1072;%20&#1089;&#1090;&#1072;&#1085;&#1082;&#1072;&#1093;%20&#1089;%20&#1063;&#1055;&#1059;\&#1052;&#1072;&#1090;&#1088;&#1080;&#1094;&#1072;.xlsx" TargetMode="External"/><Relationship Id="rId20" Type="http://schemas.openxmlformats.org/officeDocument/2006/relationships/hyperlink" Target="file:///C:\Users\E.Izhko\Desktop\&#1048;&#1056;&#1055;&#1054;\&#1058;&#1086;&#1082;&#1072;&#1088;&#1085;&#1099;&#1077;%20&#1088;&#1072;&#1073;&#1086;&#1090;&#1099;%20&#1085;&#1072;%20&#1089;&#1090;&#1072;&#1085;&#1082;&#1072;&#1093;%20&#1089;%20&#1063;&#1055;&#1059;\&#1044;&#1086;&#1082;&#1091;&#1084;&#1077;&#1085;&#1090;&#1099;%20&#1082;&#1086;&#1084;&#1087;&#1077;&#1090;&#1077;&#1085;&#1094;&#1080;&#1080;%20&#1058;&#1086;&#1082;&#1072;&#1088;&#1085;&#1099;&#1077;%20&#1088;&#1072;&#1073;&#1086;&#1090;&#1099;%20&#1085;&#1072;%20&#1089;&#1090;&#1072;&#1085;&#1082;&#1072;&#1093;%20&#1089;%20&#1063;&#1055;&#1059;\&#1052;&#1072;&#1090;&#1088;&#1080;&#1094;&#1072;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E.Izhko\Desktop\&#1048;&#1056;&#1055;&#1054;\&#1058;&#1086;&#1082;&#1072;&#1088;&#1085;&#1099;&#1077;%20&#1088;&#1072;&#1073;&#1086;&#1090;&#1099;%20&#1085;&#1072;%20&#1089;&#1090;&#1072;&#1085;&#1082;&#1072;&#1093;%20&#1089;%20&#1063;&#1055;&#1059;\&#1044;&#1086;&#1082;&#1091;&#1084;&#1077;&#1085;&#1090;&#1099;%20&#1082;&#1086;&#1084;&#1087;&#1077;&#1090;&#1077;&#1085;&#1094;&#1080;&#1080;%20&#1058;&#1086;&#1082;&#1072;&#1088;&#1085;&#1099;&#1077;%20&#1088;&#1072;&#1073;&#1086;&#1090;&#1099;%20&#1085;&#1072;%20&#1089;&#1090;&#1072;&#1085;&#1082;&#1072;&#1093;%20&#1089;%20&#1063;&#1055;&#1059;\&#1052;&#1072;&#1090;&#1088;&#1080;&#1094;&#1072;.xls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E.Izhko\Desktop\&#1048;&#1056;&#1055;&#1054;\&#1058;&#1086;&#1082;&#1072;&#1088;&#1085;&#1099;&#1077;%20&#1088;&#1072;&#1073;&#1086;&#1090;&#1099;%20&#1085;&#1072;%20&#1089;&#1090;&#1072;&#1085;&#1082;&#1072;&#1093;%20&#1089;%20&#1063;&#1055;&#1059;\&#1044;&#1086;&#1082;&#1091;&#1084;&#1077;&#1085;&#1090;&#1099;%20&#1082;&#1086;&#1084;&#1087;&#1077;&#1090;&#1077;&#1085;&#1094;&#1080;&#1080;%20&#1058;&#1086;&#1082;&#1072;&#1088;&#1085;&#1099;&#1077;%20&#1088;&#1072;&#1073;&#1086;&#1090;&#1099;%20&#1085;&#1072;%20&#1089;&#1090;&#1072;&#1085;&#1082;&#1072;&#1093;%20&#1089;%20&#1063;&#1055;&#1059;\&#1052;&#1072;&#1090;&#1088;&#1080;&#1094;&#1072;.xlsx" TargetMode="External"/><Relationship Id="rId23" Type="http://schemas.openxmlformats.org/officeDocument/2006/relationships/hyperlink" Target="file:///C:\Users\E.Izhko\Desktop\&#1048;&#1056;&#1055;&#1054;\&#1058;&#1086;&#1082;&#1072;&#1088;&#1085;&#1099;&#1077;%20&#1088;&#1072;&#1073;&#1086;&#1090;&#1099;%20&#1085;&#1072;%20&#1089;&#1090;&#1072;&#1085;&#1082;&#1072;&#1093;%20&#1089;%20&#1063;&#1055;&#1059;\&#1044;&#1086;&#1082;&#1091;&#1084;&#1077;&#1085;&#1090;&#1099;%20&#1082;&#1086;&#1084;&#1087;&#1077;&#1090;&#1077;&#1085;&#1094;&#1080;&#1080;%20&#1058;&#1086;&#1082;&#1072;&#1088;&#1085;&#1099;&#1077;%20&#1088;&#1072;&#1073;&#1086;&#1090;&#1099;%20&#1085;&#1072;%20&#1089;&#1090;&#1072;&#1085;&#1082;&#1072;&#1093;%20&#1089;%20&#1063;&#1055;&#1059;\&#1052;&#1072;&#1090;&#1088;&#1080;&#1094;&#1072;.xlsx" TargetMode="External"/><Relationship Id="rId10" Type="http://schemas.openxmlformats.org/officeDocument/2006/relationships/hyperlink" Target="file:///C:\Users\E.Izhko\Desktop\&#1048;&#1056;&#1055;&#1054;\&#1058;&#1086;&#1082;&#1072;&#1088;&#1085;&#1099;&#1077;%20&#1088;&#1072;&#1073;&#1086;&#1090;&#1099;%20&#1085;&#1072;%20&#1089;&#1090;&#1072;&#1085;&#1082;&#1072;&#1093;%20&#1089;%20&#1063;&#1055;&#1059;\&#1044;&#1086;&#1082;&#1091;&#1084;&#1077;&#1085;&#1090;&#1099;%20&#1082;&#1086;&#1084;&#1087;&#1077;&#1090;&#1077;&#1085;&#1094;&#1080;&#1080;%20&#1058;&#1086;&#1082;&#1072;&#1088;&#1085;&#1099;&#1077;%20&#1088;&#1072;&#1073;&#1086;&#1090;&#1099;%20&#1085;&#1072;%20&#1089;&#1090;&#1072;&#1085;&#1082;&#1072;&#1093;%20&#1089;%20&#1063;&#1055;&#1059;\&#1052;&#1072;&#1090;&#1088;&#1080;&#1094;&#1072;.xlsx" TargetMode="External"/><Relationship Id="rId19" Type="http://schemas.openxmlformats.org/officeDocument/2006/relationships/hyperlink" Target="file:///C:\Users\E.Izhko\Desktop\&#1048;&#1056;&#1055;&#1054;\&#1058;&#1086;&#1082;&#1072;&#1088;&#1085;&#1099;&#1077;%20&#1088;&#1072;&#1073;&#1086;&#1090;&#1099;%20&#1085;&#1072;%20&#1089;&#1090;&#1072;&#1085;&#1082;&#1072;&#1093;%20&#1089;%20&#1063;&#1055;&#1059;\&#1044;&#1086;&#1082;&#1091;&#1084;&#1077;&#1085;&#1090;&#1099;%20&#1082;&#1086;&#1084;&#1087;&#1077;&#1090;&#1077;&#1085;&#1094;&#1080;&#1080;%20&#1058;&#1086;&#1082;&#1072;&#1088;&#1085;&#1099;&#1077;%20&#1088;&#1072;&#1073;&#1086;&#1090;&#1099;%20&#1085;&#1072;%20&#1089;&#1090;&#1072;&#1085;&#1082;&#1072;&#1093;%20&#1089;%20&#1063;&#1055;&#1059;\&#1052;&#1072;&#1090;&#1088;&#1080;&#1094;&#1072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E.Izhko\Desktop\&#1048;&#1056;&#1055;&#1054;\&#1058;&#1086;&#1082;&#1072;&#1088;&#1085;&#1099;&#1077;%20&#1088;&#1072;&#1073;&#1086;&#1090;&#1099;%20&#1085;&#1072;%20&#1089;&#1090;&#1072;&#1085;&#1082;&#1072;&#1093;%20&#1089;%20&#1063;&#1055;&#1059;\&#1044;&#1086;&#1082;&#1091;&#1084;&#1077;&#1085;&#1090;&#1099;%20&#1082;&#1086;&#1084;&#1087;&#1077;&#1090;&#1077;&#1085;&#1094;&#1080;&#1080;%20&#1058;&#1086;&#1082;&#1072;&#1088;&#1085;&#1099;&#1077;%20&#1088;&#1072;&#1073;&#1086;&#1090;&#1099;%20&#1085;&#1072;%20&#1089;&#1090;&#1072;&#1085;&#1082;&#1072;&#1093;%20&#1089;%20&#1063;&#1055;&#1059;\&#1052;&#1072;&#1090;&#1088;&#1080;&#1094;&#1072;.xlsx" TargetMode="External"/><Relationship Id="rId14" Type="http://schemas.openxmlformats.org/officeDocument/2006/relationships/hyperlink" Target="file:///C:\Users\E.Izhko\Desktop\&#1048;&#1056;&#1055;&#1054;\&#1058;&#1086;&#1082;&#1072;&#1088;&#1085;&#1099;&#1077;%20&#1088;&#1072;&#1073;&#1086;&#1090;&#1099;%20&#1085;&#1072;%20&#1089;&#1090;&#1072;&#1085;&#1082;&#1072;&#1093;%20&#1089;%20&#1063;&#1055;&#1059;\&#1044;&#1086;&#1082;&#1091;&#1084;&#1077;&#1085;&#1090;&#1099;%20&#1082;&#1086;&#1084;&#1087;&#1077;&#1090;&#1077;&#1085;&#1094;&#1080;&#1080;%20&#1058;&#1086;&#1082;&#1072;&#1088;&#1085;&#1099;&#1077;%20&#1088;&#1072;&#1073;&#1086;&#1090;&#1099;%20&#1085;&#1072;%20&#1089;&#1090;&#1072;&#1085;&#1082;&#1072;&#1093;%20&#1089;%20&#1063;&#1055;&#1059;\&#1052;&#1072;&#1090;&#1088;&#1080;&#1094;&#1072;.xlsx" TargetMode="External"/><Relationship Id="rId22" Type="http://schemas.openxmlformats.org/officeDocument/2006/relationships/hyperlink" Target="file:///C:\Users\E.Izhko\Desktop\&#1048;&#1056;&#1055;&#1054;\&#1058;&#1086;&#1082;&#1072;&#1088;&#1085;&#1099;&#1077;%20&#1088;&#1072;&#1073;&#1086;&#1090;&#1099;%20&#1085;&#1072;%20&#1089;&#1090;&#1072;&#1085;&#1082;&#1072;&#1093;%20&#1089;%20&#1063;&#1055;&#1059;\&#1044;&#1086;&#1082;&#1091;&#1084;&#1077;&#1085;&#1090;&#1099;%20&#1082;&#1086;&#1084;&#1087;&#1077;&#1090;&#1077;&#1085;&#1094;&#1080;&#1080;%20&#1058;&#1086;&#1082;&#1072;&#1088;&#1085;&#1099;&#1077;%20&#1088;&#1072;&#1073;&#1086;&#1090;&#1099;%20&#1085;&#1072;%20&#1089;&#1090;&#1072;&#1085;&#1082;&#1072;&#1093;%20&#1089;%20&#1063;&#1055;&#1059;\&#1052;&#1072;&#1090;&#1088;&#1080;&#109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FA38-1239-49B4-846B-C6D44C8B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17</Pages>
  <Words>3689</Words>
  <Characters>21030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tsaturyan.georgiy@gmail.com</cp:lastModifiedBy>
  <cp:revision>27</cp:revision>
  <dcterms:created xsi:type="dcterms:W3CDTF">2023-02-16T10:34:00Z</dcterms:created>
  <dcterms:modified xsi:type="dcterms:W3CDTF">2023-07-13T05:58:00Z</dcterms:modified>
</cp:coreProperties>
</file>