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3976E0B5" w:rsidR="00004270" w:rsidRPr="00B3020C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proofErr w:type="spellStart"/>
      <w:r w:rsidR="00DF050B" w:rsidRPr="00DF050B">
        <w:rPr>
          <w:rFonts w:eastAsia="Times New Roman" w:cs="Times New Roman"/>
          <w:color w:val="000000"/>
          <w:sz w:val="40"/>
          <w:szCs w:val="40"/>
          <w:u w:val="single"/>
        </w:rPr>
        <w:t>Моушн</w:t>
      </w:r>
      <w:proofErr w:type="spellEnd"/>
      <w:r w:rsidR="00DF050B" w:rsidRPr="00DF050B">
        <w:rPr>
          <w:rFonts w:eastAsia="Times New Roman" w:cs="Times New Roman"/>
          <w:color w:val="000000"/>
          <w:sz w:val="40"/>
          <w:szCs w:val="40"/>
          <w:u w:val="single"/>
        </w:rPr>
        <w:t xml:space="preserve"> Дизайн</w:t>
      </w:r>
      <w:r w:rsidR="00DF050B" w:rsidRPr="00B3020C">
        <w:rPr>
          <w:rFonts w:eastAsia="Times New Roman" w:cs="Times New Roman"/>
          <w:color w:val="000000"/>
          <w:sz w:val="40"/>
          <w:szCs w:val="40"/>
        </w:rPr>
        <w:t>»</w:t>
      </w:r>
    </w:p>
    <w:p w14:paraId="417850AC" w14:textId="1E3ADD0D" w:rsidR="00584FB3" w:rsidRPr="00004270" w:rsidRDefault="00B3020C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Регионального этапа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2F43A25B" w:rsidR="001A206B" w:rsidRDefault="00967BC7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2023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C0219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C0219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C0219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C0219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C0219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7777777" w:rsidR="001A206B" w:rsidRDefault="00C0219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195D0EE9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3D1138">
        <w:rPr>
          <w:rFonts w:eastAsia="Times New Roman" w:cs="Times New Roman"/>
          <w:color w:val="000000"/>
          <w:sz w:val="28"/>
          <w:szCs w:val="28"/>
        </w:rPr>
        <w:t xml:space="preserve">Регионального этапа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0B003A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44DA45DC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3D1138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3D1138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proofErr w:type="spellStart"/>
      <w:r w:rsidR="005834F7" w:rsidRPr="005834F7">
        <w:rPr>
          <w:rFonts w:eastAsia="Times New Roman" w:cs="Times New Roman"/>
          <w:color w:val="000000"/>
          <w:sz w:val="28"/>
          <w:szCs w:val="28"/>
          <w:u w:val="single"/>
        </w:rPr>
        <w:t>Моушн</w:t>
      </w:r>
      <w:proofErr w:type="spellEnd"/>
      <w:r w:rsidR="005834F7" w:rsidRPr="005834F7">
        <w:rPr>
          <w:rFonts w:eastAsia="Times New Roman" w:cs="Times New Roman"/>
          <w:color w:val="000000"/>
          <w:sz w:val="28"/>
          <w:szCs w:val="28"/>
          <w:u w:val="single"/>
        </w:rPr>
        <w:t xml:space="preserve"> Дизайн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8B30000" w14:textId="00C35480" w:rsidR="001A206B" w:rsidRPr="00BF172E" w:rsidRDefault="00A8114D" w:rsidP="00BF172E">
      <w:pPr>
        <w:pStyle w:val="afb"/>
        <w:spacing w:before="0" w:beforeAutospacing="0" w:after="0" w:afterAutospacing="0" w:line="360" w:lineRule="auto"/>
        <w:ind w:left="720"/>
        <w:jc w:val="both"/>
      </w:pPr>
      <w:r>
        <w:rPr>
          <w:rFonts w:cs="Times New Roman"/>
          <w:color w:val="000000"/>
          <w:sz w:val="28"/>
          <w:szCs w:val="28"/>
        </w:rPr>
        <w:t>2.1.2.</w:t>
      </w:r>
      <w:r w:rsidR="00BF172E">
        <w:rPr>
          <w:rFonts w:cs="Times New Roman"/>
          <w:color w:val="000000"/>
          <w:sz w:val="28"/>
          <w:szCs w:val="28"/>
        </w:rPr>
        <w:t xml:space="preserve"> </w:t>
      </w:r>
      <w:r w:rsidR="00BF172E">
        <w:rPr>
          <w:color w:val="000000"/>
          <w:sz w:val="28"/>
          <w:szCs w:val="28"/>
        </w:rPr>
        <w:t>СанПиН 2.2.2/2.4.1340-03 «Гигиенические требования к персональным электронно-вычислительным машинам и организации работы».</w:t>
      </w:r>
    </w:p>
    <w:p w14:paraId="72E27649" w14:textId="467DE3EB" w:rsidR="00BF172E" w:rsidRDefault="009269AB" w:rsidP="00BF172E">
      <w:pPr>
        <w:pStyle w:val="afb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2.1.3.</w:t>
      </w:r>
      <w:r w:rsidR="00BF172E">
        <w:rPr>
          <w:rFonts w:cs="Times New Roman"/>
          <w:color w:val="000000"/>
          <w:sz w:val="28"/>
          <w:szCs w:val="28"/>
        </w:rPr>
        <w:t xml:space="preserve"> </w:t>
      </w:r>
      <w:r w:rsidR="00BF172E">
        <w:rPr>
          <w:color w:val="000000"/>
          <w:sz w:val="28"/>
          <w:szCs w:val="28"/>
        </w:rPr>
        <w:t>СанПиН 2.2.2/2.4.2198-07 «Гигиенические требования к персональным электронно-вычислительным машинам и организации работы».</w:t>
      </w:r>
    </w:p>
    <w:p w14:paraId="669D9AF1" w14:textId="3C8AC523" w:rsidR="00BF172E" w:rsidRPr="00BF172E" w:rsidRDefault="00BF172E" w:rsidP="00BF172E">
      <w:pPr>
        <w:pStyle w:val="afb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2.1.4. </w:t>
      </w:r>
      <w:bookmarkStart w:id="3" w:name="_GoBack"/>
      <w:r w:rsidRPr="00BF172E">
        <w:fldChar w:fldCharType="begin"/>
      </w:r>
      <w:r w:rsidRPr="00BF172E">
        <w:instrText xml:space="preserve"> HYPERLINK \l "6520IM" \o "https://docs.cntd.ru/document/901859404#6520IM" </w:instrText>
      </w:r>
      <w:r w:rsidRPr="00BF172E">
        <w:fldChar w:fldCharType="separate"/>
      </w:r>
      <w:r w:rsidRPr="00BF172E">
        <w:rPr>
          <w:rStyle w:val="ae"/>
          <w:color w:val="000000"/>
          <w:sz w:val="28"/>
          <w:szCs w:val="28"/>
          <w:u w:val="none"/>
        </w:rPr>
        <w:t>СанПиН 2.2.1/2.1.1.1278-03</w:t>
      </w:r>
      <w:r w:rsidRPr="00BF172E">
        <w:rPr>
          <w:rStyle w:val="ae"/>
          <w:color w:val="000000"/>
          <w:sz w:val="28"/>
          <w:szCs w:val="28"/>
          <w:u w:val="none"/>
        </w:rPr>
        <w:fldChar w:fldCharType="end"/>
      </w:r>
      <w:bookmarkEnd w:id="3"/>
      <w:r>
        <w:rPr>
          <w:color w:val="000000"/>
          <w:sz w:val="28"/>
          <w:szCs w:val="28"/>
        </w:rPr>
        <w:t xml:space="preserve"> «Гигиенические требования к естественному, искусственному и совмещенному освещению жилых и общественных зданий»</w:t>
      </w:r>
      <w:r>
        <w:rPr>
          <w:color w:val="000000"/>
          <w:sz w:val="28"/>
          <w:szCs w:val="28"/>
        </w:rPr>
        <w:t>.</w:t>
      </w:r>
    </w:p>
    <w:p w14:paraId="3613F6B0" w14:textId="78C6986F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4" w:name="_heading=h.2et92p0"/>
      <w:bookmarkEnd w:id="4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6D9E4381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proofErr w:type="spellStart"/>
      <w:r w:rsidR="00A5278A">
        <w:rPr>
          <w:rFonts w:eastAsia="Times New Roman" w:cs="Times New Roman"/>
          <w:color w:val="000000"/>
          <w:sz w:val="28"/>
          <w:szCs w:val="28"/>
        </w:rPr>
        <w:t>Моушн</w:t>
      </w:r>
      <w:proofErr w:type="spellEnd"/>
      <w:r w:rsidR="00A5278A">
        <w:rPr>
          <w:rFonts w:eastAsia="Times New Roman" w:cs="Times New Roman"/>
          <w:color w:val="000000"/>
          <w:sz w:val="28"/>
          <w:szCs w:val="28"/>
        </w:rPr>
        <w:t xml:space="preserve"> Дизайн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A5278A">
        <w:rPr>
          <w:rFonts w:eastAsia="Times New Roman" w:cs="Times New Roman"/>
          <w:color w:val="000000"/>
          <w:sz w:val="28"/>
          <w:szCs w:val="28"/>
        </w:rPr>
        <w:t>Художник-аниматор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6BC0CA0A" w14:textId="77777777" w:rsidR="00E97345" w:rsidRPr="00E97345" w:rsidRDefault="00E97345" w:rsidP="00E97345">
      <w:pPr>
        <w:spacing w:before="120" w:after="120" w:line="240" w:lineRule="auto"/>
        <w:ind w:firstLine="709"/>
        <w:jc w:val="both"/>
        <w:outlineLvl w:val="9"/>
        <w:rPr>
          <w:rFonts w:eastAsia="Times New Roman" w:cs="Times New Roman"/>
          <w:position w:val="0"/>
          <w:sz w:val="32"/>
        </w:rPr>
      </w:pPr>
      <w:r w:rsidRPr="00E97345">
        <w:rPr>
          <w:rFonts w:eastAsia="Times New Roman" w:cs="Times New Roman"/>
          <w:color w:val="000000"/>
          <w:position w:val="0"/>
          <w:sz w:val="28"/>
          <w:szCs w:val="22"/>
        </w:rPr>
        <w:t>Физические:</w:t>
      </w:r>
    </w:p>
    <w:p w14:paraId="5E13D698" w14:textId="77777777" w:rsidR="00E97345" w:rsidRPr="00E97345" w:rsidRDefault="00E97345" w:rsidP="00E97345">
      <w:pPr>
        <w:spacing w:before="120" w:after="120" w:line="240" w:lineRule="auto"/>
        <w:ind w:firstLine="709"/>
        <w:jc w:val="both"/>
        <w:outlineLvl w:val="9"/>
        <w:rPr>
          <w:rFonts w:eastAsia="Times New Roman" w:cs="Times New Roman"/>
          <w:position w:val="0"/>
          <w:sz w:val="32"/>
        </w:rPr>
      </w:pPr>
      <w:r w:rsidRPr="00E97345">
        <w:rPr>
          <w:rFonts w:eastAsia="Times New Roman" w:cs="Times New Roman"/>
          <w:color w:val="000000"/>
          <w:position w:val="0"/>
          <w:sz w:val="28"/>
          <w:szCs w:val="22"/>
        </w:rPr>
        <w:t xml:space="preserve">- повышенный шум; </w:t>
      </w:r>
    </w:p>
    <w:p w14:paraId="3A1C73E3" w14:textId="77777777" w:rsidR="00E97345" w:rsidRPr="00E97345" w:rsidRDefault="00E97345" w:rsidP="00E97345">
      <w:pPr>
        <w:spacing w:before="120" w:after="120" w:line="240" w:lineRule="auto"/>
        <w:ind w:firstLine="709"/>
        <w:jc w:val="both"/>
        <w:outlineLvl w:val="9"/>
        <w:rPr>
          <w:rFonts w:eastAsia="Times New Roman" w:cs="Times New Roman"/>
          <w:position w:val="0"/>
          <w:sz w:val="32"/>
        </w:rPr>
      </w:pPr>
      <w:r w:rsidRPr="00E97345">
        <w:rPr>
          <w:rFonts w:eastAsia="Times New Roman" w:cs="Times New Roman"/>
          <w:color w:val="000000"/>
          <w:position w:val="0"/>
          <w:sz w:val="28"/>
          <w:szCs w:val="22"/>
        </w:rPr>
        <w:t>- повышенный уровень электромагнитного излучения;</w:t>
      </w:r>
    </w:p>
    <w:p w14:paraId="7096B02A" w14:textId="77777777" w:rsidR="00E97345" w:rsidRPr="00E97345" w:rsidRDefault="00E97345" w:rsidP="00E97345">
      <w:pPr>
        <w:spacing w:before="120" w:after="120" w:line="240" w:lineRule="auto"/>
        <w:ind w:firstLine="709"/>
        <w:jc w:val="both"/>
        <w:outlineLvl w:val="9"/>
        <w:rPr>
          <w:rFonts w:eastAsia="Times New Roman" w:cs="Times New Roman"/>
          <w:position w:val="0"/>
          <w:sz w:val="32"/>
        </w:rPr>
      </w:pPr>
      <w:r w:rsidRPr="00E97345">
        <w:rPr>
          <w:rFonts w:eastAsia="Times New Roman" w:cs="Times New Roman"/>
          <w:color w:val="000000"/>
          <w:position w:val="0"/>
          <w:sz w:val="28"/>
          <w:szCs w:val="22"/>
        </w:rPr>
        <w:t>- повышенный уровень статического электричества;</w:t>
      </w:r>
    </w:p>
    <w:p w14:paraId="5FF14041" w14:textId="77777777" w:rsidR="00E97345" w:rsidRPr="00E97345" w:rsidRDefault="00E97345" w:rsidP="00E97345">
      <w:pPr>
        <w:spacing w:before="120" w:after="120" w:line="240" w:lineRule="auto"/>
        <w:ind w:firstLine="709"/>
        <w:jc w:val="both"/>
        <w:outlineLvl w:val="9"/>
        <w:rPr>
          <w:rFonts w:eastAsia="Times New Roman" w:cs="Times New Roman"/>
          <w:position w:val="0"/>
          <w:sz w:val="32"/>
        </w:rPr>
      </w:pPr>
      <w:r w:rsidRPr="00E97345">
        <w:rPr>
          <w:rFonts w:eastAsia="Times New Roman" w:cs="Times New Roman"/>
          <w:color w:val="000000"/>
          <w:position w:val="0"/>
          <w:sz w:val="28"/>
          <w:szCs w:val="22"/>
        </w:rPr>
        <w:t xml:space="preserve">- повышенный уровень пульсации светового потока; </w:t>
      </w:r>
    </w:p>
    <w:p w14:paraId="453AE756" w14:textId="77777777" w:rsidR="00E97345" w:rsidRPr="00E97345" w:rsidRDefault="00E97345" w:rsidP="00E97345">
      <w:pPr>
        <w:spacing w:before="120" w:after="120" w:line="240" w:lineRule="auto"/>
        <w:ind w:firstLine="709"/>
        <w:jc w:val="both"/>
        <w:outlineLvl w:val="9"/>
        <w:rPr>
          <w:rFonts w:eastAsia="Times New Roman" w:cs="Times New Roman"/>
          <w:position w:val="0"/>
          <w:sz w:val="32"/>
        </w:rPr>
      </w:pPr>
      <w:r w:rsidRPr="00E97345">
        <w:rPr>
          <w:rFonts w:eastAsia="Times New Roman" w:cs="Times New Roman"/>
          <w:color w:val="000000"/>
          <w:position w:val="0"/>
          <w:sz w:val="28"/>
          <w:szCs w:val="22"/>
        </w:rPr>
        <w:t>- повышенное значение напряжения в электрической цепи, замыкание которой может произойти через тело человека;</w:t>
      </w:r>
    </w:p>
    <w:p w14:paraId="7FC9B364" w14:textId="77777777" w:rsidR="00E97345" w:rsidRPr="00E97345" w:rsidRDefault="00E97345" w:rsidP="00E97345">
      <w:pPr>
        <w:spacing w:before="120" w:after="120" w:line="240" w:lineRule="auto"/>
        <w:ind w:firstLine="709"/>
        <w:jc w:val="both"/>
        <w:outlineLvl w:val="9"/>
        <w:rPr>
          <w:rFonts w:eastAsia="Times New Roman" w:cs="Times New Roman"/>
          <w:position w:val="0"/>
          <w:sz w:val="32"/>
        </w:rPr>
      </w:pPr>
      <w:r w:rsidRPr="00E97345">
        <w:rPr>
          <w:rFonts w:eastAsia="Times New Roman" w:cs="Times New Roman"/>
          <w:color w:val="000000"/>
          <w:position w:val="0"/>
          <w:sz w:val="28"/>
          <w:szCs w:val="22"/>
        </w:rPr>
        <w:t xml:space="preserve">- повышенный или пониженный уровень освещенности; </w:t>
      </w:r>
    </w:p>
    <w:p w14:paraId="77F40BC5" w14:textId="77777777" w:rsidR="00E97345" w:rsidRPr="00E97345" w:rsidRDefault="00E97345" w:rsidP="00E97345">
      <w:pPr>
        <w:spacing w:before="120" w:after="120" w:line="240" w:lineRule="auto"/>
        <w:ind w:firstLine="709"/>
        <w:jc w:val="both"/>
        <w:outlineLvl w:val="9"/>
        <w:rPr>
          <w:rFonts w:eastAsia="Times New Roman" w:cs="Times New Roman"/>
          <w:position w:val="0"/>
          <w:sz w:val="32"/>
        </w:rPr>
      </w:pPr>
      <w:r w:rsidRPr="00E97345">
        <w:rPr>
          <w:rFonts w:eastAsia="Times New Roman" w:cs="Times New Roman"/>
          <w:color w:val="000000"/>
          <w:position w:val="0"/>
          <w:sz w:val="28"/>
          <w:szCs w:val="22"/>
        </w:rPr>
        <w:t>- повышенный уровень прямой и отраженной яркости монитора.</w:t>
      </w:r>
    </w:p>
    <w:p w14:paraId="68747BED" w14:textId="77777777" w:rsidR="00E97345" w:rsidRPr="00E97345" w:rsidRDefault="00E97345" w:rsidP="00E97345">
      <w:pPr>
        <w:spacing w:before="120" w:after="120" w:line="240" w:lineRule="auto"/>
        <w:ind w:firstLine="709"/>
        <w:jc w:val="both"/>
        <w:outlineLvl w:val="9"/>
        <w:rPr>
          <w:rFonts w:eastAsia="Times New Roman" w:cs="Times New Roman"/>
          <w:position w:val="0"/>
          <w:sz w:val="32"/>
        </w:rPr>
      </w:pPr>
      <w:r w:rsidRPr="00E97345">
        <w:rPr>
          <w:rFonts w:eastAsia="Times New Roman" w:cs="Times New Roman"/>
          <w:color w:val="000000"/>
          <w:position w:val="0"/>
          <w:sz w:val="28"/>
          <w:szCs w:val="22"/>
        </w:rPr>
        <w:t>Психологические:</w:t>
      </w:r>
    </w:p>
    <w:p w14:paraId="57C31A93" w14:textId="77777777" w:rsidR="00E97345" w:rsidRPr="00E97345" w:rsidRDefault="00E97345" w:rsidP="00E97345">
      <w:pPr>
        <w:spacing w:before="120" w:after="120" w:line="240" w:lineRule="auto"/>
        <w:ind w:firstLine="709"/>
        <w:jc w:val="both"/>
        <w:outlineLvl w:val="9"/>
        <w:rPr>
          <w:rFonts w:eastAsia="Times New Roman" w:cs="Times New Roman"/>
          <w:position w:val="0"/>
          <w:sz w:val="32"/>
        </w:rPr>
      </w:pPr>
      <w:r w:rsidRPr="00E97345">
        <w:rPr>
          <w:rFonts w:eastAsia="Times New Roman" w:cs="Times New Roman"/>
          <w:color w:val="000000"/>
          <w:position w:val="0"/>
          <w:sz w:val="28"/>
          <w:szCs w:val="22"/>
        </w:rPr>
        <w:t>-чрезмерное напряжение внимания;</w:t>
      </w:r>
    </w:p>
    <w:p w14:paraId="72DF4D52" w14:textId="77777777" w:rsidR="00E97345" w:rsidRPr="00E97345" w:rsidRDefault="00E97345" w:rsidP="00E97345">
      <w:pPr>
        <w:spacing w:before="120" w:after="120" w:line="240" w:lineRule="auto"/>
        <w:ind w:firstLine="709"/>
        <w:jc w:val="both"/>
        <w:outlineLvl w:val="9"/>
        <w:rPr>
          <w:rFonts w:eastAsia="Times New Roman" w:cs="Times New Roman"/>
          <w:position w:val="0"/>
          <w:sz w:val="32"/>
        </w:rPr>
      </w:pPr>
      <w:r w:rsidRPr="00E97345">
        <w:rPr>
          <w:rFonts w:eastAsia="Times New Roman" w:cs="Times New Roman"/>
          <w:color w:val="000000"/>
          <w:position w:val="0"/>
          <w:sz w:val="28"/>
          <w:szCs w:val="22"/>
        </w:rPr>
        <w:t xml:space="preserve">-усиленная нагрузка на зрение; </w:t>
      </w:r>
    </w:p>
    <w:p w14:paraId="7BA62D69" w14:textId="77777777" w:rsidR="00E97345" w:rsidRPr="00E97345" w:rsidRDefault="00E97345" w:rsidP="00E97345">
      <w:pPr>
        <w:spacing w:before="120" w:after="120" w:line="240" w:lineRule="auto"/>
        <w:ind w:firstLine="709"/>
        <w:jc w:val="both"/>
        <w:outlineLvl w:val="9"/>
        <w:rPr>
          <w:rFonts w:eastAsia="Times New Roman" w:cs="Times New Roman"/>
          <w:position w:val="0"/>
          <w:sz w:val="32"/>
        </w:rPr>
      </w:pPr>
      <w:r w:rsidRPr="00E97345">
        <w:rPr>
          <w:rFonts w:eastAsia="Times New Roman" w:cs="Times New Roman"/>
          <w:color w:val="000000"/>
          <w:position w:val="0"/>
          <w:sz w:val="28"/>
          <w:szCs w:val="22"/>
        </w:rPr>
        <w:t>-повышенная ответственность.</w:t>
      </w:r>
    </w:p>
    <w:p w14:paraId="07502757" w14:textId="671CE63E" w:rsidR="001A206B" w:rsidRDefault="009B68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3.4.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5FFFFECC" w:rsidR="001A206B" w:rsidRDefault="009B68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5B52439E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</w:t>
      </w:r>
      <w:r w:rsidR="009B688E">
        <w:rPr>
          <w:rFonts w:eastAsia="Times New Roman" w:cs="Times New Roman"/>
          <w:color w:val="000000"/>
          <w:sz w:val="28"/>
          <w:szCs w:val="28"/>
        </w:rPr>
        <w:t>6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 w:rsidR="00A8114D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5" w:name="_heading=h.tyjcwt"/>
      <w:bookmarkEnd w:id="5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47C60786" w14:textId="77777777" w:rsidR="00DA5D08" w:rsidRPr="00316B1C" w:rsidRDefault="00DA5D08" w:rsidP="00E81CE0">
      <w:pPr>
        <w:spacing w:before="120" w:after="120" w:line="360" w:lineRule="auto"/>
        <w:ind w:firstLine="567"/>
        <w:jc w:val="both"/>
        <w:outlineLvl w:val="9"/>
        <w:rPr>
          <w:rFonts w:eastAsia="Times New Roman" w:cs="Times New Roman"/>
          <w:position w:val="0"/>
          <w:sz w:val="32"/>
        </w:rPr>
      </w:pPr>
      <w:r w:rsidRPr="00316B1C">
        <w:rPr>
          <w:rFonts w:eastAsia="Times New Roman" w:cs="Times New Roman"/>
          <w:color w:val="000000"/>
          <w:position w:val="0"/>
          <w:sz w:val="28"/>
          <w:szCs w:val="22"/>
        </w:rPr>
        <w:t>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4A51D096" w14:textId="10A6E7F9" w:rsidR="001A206B" w:rsidRDefault="00DA5D08" w:rsidP="00E81CE0">
      <w:pPr>
        <w:spacing w:before="120" w:after="120" w:line="360" w:lineRule="auto"/>
        <w:ind w:firstLine="567"/>
        <w:jc w:val="both"/>
        <w:outlineLvl w:val="9"/>
        <w:rPr>
          <w:rFonts w:eastAsia="Times New Roman" w:cs="Times New Roman"/>
          <w:color w:val="000000"/>
          <w:position w:val="0"/>
          <w:sz w:val="28"/>
          <w:szCs w:val="22"/>
        </w:rPr>
      </w:pPr>
      <w:r w:rsidRPr="00316B1C">
        <w:rPr>
          <w:rFonts w:eastAsia="Times New Roman" w:cs="Times New Roman"/>
          <w:color w:val="000000"/>
          <w:position w:val="0"/>
          <w:sz w:val="28"/>
          <w:szCs w:val="22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326B2BEA" w14:textId="40484DE7" w:rsidR="00E2489B" w:rsidRPr="00E2489B" w:rsidRDefault="00E2489B" w:rsidP="00E81CE0">
      <w:pPr>
        <w:spacing w:before="120" w:after="120" w:line="360" w:lineRule="auto"/>
        <w:ind w:firstLine="567"/>
        <w:jc w:val="both"/>
        <w:outlineLvl w:val="9"/>
        <w:rPr>
          <w:rFonts w:eastAsia="Times New Roman" w:cs="Times New Roman"/>
          <w:color w:val="000000"/>
          <w:position w:val="0"/>
          <w:sz w:val="28"/>
          <w:szCs w:val="22"/>
        </w:rPr>
      </w:pPr>
      <w:r w:rsidRPr="00E2489B">
        <w:rPr>
          <w:rFonts w:eastAsia="Times New Roman" w:cs="Times New Roman"/>
          <w:color w:val="000000"/>
          <w:position w:val="0"/>
          <w:sz w:val="28"/>
          <w:szCs w:val="22"/>
        </w:rPr>
        <w:t>Подготовить рабочее место:</w:t>
      </w:r>
    </w:p>
    <w:p w14:paraId="54807A1C" w14:textId="77777777" w:rsidR="00E2489B" w:rsidRPr="00E2489B" w:rsidRDefault="00E2489B" w:rsidP="00E81CE0">
      <w:pPr>
        <w:spacing w:before="120" w:after="120" w:line="360" w:lineRule="auto"/>
        <w:ind w:firstLine="567"/>
        <w:jc w:val="both"/>
        <w:outlineLvl w:val="9"/>
        <w:rPr>
          <w:rFonts w:eastAsia="Times New Roman" w:cs="Times New Roman"/>
          <w:color w:val="000000"/>
          <w:position w:val="0"/>
          <w:sz w:val="28"/>
          <w:szCs w:val="22"/>
        </w:rPr>
      </w:pPr>
      <w:r w:rsidRPr="00E2489B">
        <w:rPr>
          <w:rFonts w:eastAsia="Times New Roman" w:cs="Times New Roman"/>
          <w:color w:val="000000"/>
          <w:position w:val="0"/>
          <w:sz w:val="28"/>
          <w:szCs w:val="22"/>
        </w:rPr>
        <w:t>- 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14:paraId="5FD976A9" w14:textId="77777777" w:rsidR="00E2489B" w:rsidRPr="00E2489B" w:rsidRDefault="00E2489B" w:rsidP="00E81CE0">
      <w:pPr>
        <w:spacing w:before="120" w:after="120" w:line="360" w:lineRule="auto"/>
        <w:ind w:firstLine="567"/>
        <w:jc w:val="both"/>
        <w:outlineLvl w:val="9"/>
        <w:rPr>
          <w:rFonts w:eastAsia="Times New Roman" w:cs="Times New Roman"/>
          <w:color w:val="000000"/>
          <w:position w:val="0"/>
          <w:sz w:val="28"/>
          <w:szCs w:val="22"/>
        </w:rPr>
      </w:pPr>
      <w:r w:rsidRPr="00E2489B">
        <w:rPr>
          <w:rFonts w:eastAsia="Times New Roman" w:cs="Times New Roman"/>
          <w:color w:val="000000"/>
          <w:position w:val="0"/>
          <w:sz w:val="28"/>
          <w:szCs w:val="22"/>
        </w:rPr>
        <w:t>- Проверить правильность установки стола, стула, угол наклона экрана монитора, положения 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</w:t>
      </w:r>
    </w:p>
    <w:p w14:paraId="34AA2037" w14:textId="77777777" w:rsidR="00E2489B" w:rsidRPr="00E2489B" w:rsidRDefault="00E2489B" w:rsidP="00E81CE0">
      <w:pPr>
        <w:spacing w:before="120" w:after="120" w:line="360" w:lineRule="auto"/>
        <w:ind w:firstLine="567"/>
        <w:jc w:val="both"/>
        <w:outlineLvl w:val="9"/>
        <w:rPr>
          <w:rFonts w:eastAsia="Times New Roman" w:cs="Times New Roman"/>
          <w:color w:val="000000"/>
          <w:position w:val="0"/>
          <w:sz w:val="28"/>
          <w:szCs w:val="22"/>
        </w:rPr>
      </w:pPr>
      <w:r w:rsidRPr="00E2489B">
        <w:rPr>
          <w:rFonts w:eastAsia="Times New Roman" w:cs="Times New Roman"/>
          <w:color w:val="000000"/>
          <w:position w:val="0"/>
          <w:sz w:val="28"/>
          <w:szCs w:val="22"/>
        </w:rPr>
        <w:lastRenderedPageBreak/>
        <w:t>- Проверить правильность расположения оборудования персонального компьютера(ноутбука).</w:t>
      </w:r>
    </w:p>
    <w:p w14:paraId="7DA2AA41" w14:textId="77777777" w:rsidR="00E2489B" w:rsidRPr="00E2489B" w:rsidRDefault="00E2489B" w:rsidP="00E81CE0">
      <w:pPr>
        <w:spacing w:before="120" w:after="120" w:line="360" w:lineRule="auto"/>
        <w:ind w:firstLine="567"/>
        <w:jc w:val="both"/>
        <w:outlineLvl w:val="9"/>
        <w:rPr>
          <w:rFonts w:eastAsia="Times New Roman" w:cs="Times New Roman"/>
          <w:color w:val="000000"/>
          <w:position w:val="0"/>
          <w:sz w:val="28"/>
          <w:szCs w:val="22"/>
        </w:rPr>
      </w:pPr>
      <w:r w:rsidRPr="00E2489B">
        <w:rPr>
          <w:rFonts w:eastAsia="Times New Roman" w:cs="Times New Roman"/>
          <w:color w:val="000000"/>
          <w:position w:val="0"/>
          <w:sz w:val="28"/>
          <w:szCs w:val="22"/>
        </w:rPr>
        <w:t>- Кабели электропитания, удлинители, сетевые фильтры должны находиться с тыльной стороны рабочего места, сетевые фильтры не должны лежать на полу.</w:t>
      </w:r>
    </w:p>
    <w:p w14:paraId="646A7C5E" w14:textId="77777777" w:rsidR="00E2489B" w:rsidRPr="00E2489B" w:rsidRDefault="00E2489B" w:rsidP="00E81CE0">
      <w:pPr>
        <w:spacing w:before="120" w:after="120" w:line="360" w:lineRule="auto"/>
        <w:ind w:firstLine="567"/>
        <w:jc w:val="both"/>
        <w:outlineLvl w:val="9"/>
        <w:rPr>
          <w:rFonts w:eastAsia="Times New Roman" w:cs="Times New Roman"/>
          <w:color w:val="000000"/>
          <w:position w:val="0"/>
          <w:sz w:val="28"/>
          <w:szCs w:val="22"/>
        </w:rPr>
      </w:pPr>
      <w:r w:rsidRPr="00E2489B">
        <w:rPr>
          <w:rFonts w:eastAsia="Times New Roman" w:cs="Times New Roman"/>
          <w:color w:val="000000"/>
          <w:position w:val="0"/>
          <w:sz w:val="28"/>
          <w:szCs w:val="22"/>
        </w:rPr>
        <w:t>- Убедиться в отсутствии засветок, отражений и бликов на экране монитора.</w:t>
      </w:r>
    </w:p>
    <w:p w14:paraId="64320C9F" w14:textId="77777777" w:rsidR="00E2489B" w:rsidRPr="00E2489B" w:rsidRDefault="00E2489B" w:rsidP="00E81CE0">
      <w:pPr>
        <w:spacing w:before="120" w:after="120" w:line="360" w:lineRule="auto"/>
        <w:ind w:firstLine="567"/>
        <w:jc w:val="both"/>
        <w:outlineLvl w:val="9"/>
        <w:rPr>
          <w:rFonts w:eastAsia="Times New Roman" w:cs="Times New Roman"/>
          <w:color w:val="000000"/>
          <w:position w:val="0"/>
          <w:sz w:val="28"/>
          <w:szCs w:val="22"/>
        </w:rPr>
      </w:pPr>
      <w:r w:rsidRPr="00E2489B">
        <w:rPr>
          <w:rFonts w:eastAsia="Times New Roman" w:cs="Times New Roman"/>
          <w:color w:val="000000"/>
          <w:position w:val="0"/>
          <w:sz w:val="28"/>
          <w:szCs w:val="22"/>
        </w:rPr>
        <w:t>- 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</w:t>
      </w:r>
    </w:p>
    <w:p w14:paraId="6E1DF646" w14:textId="6FF60738" w:rsidR="00E2489B" w:rsidRPr="00E2489B" w:rsidRDefault="00E2489B" w:rsidP="00E81CE0">
      <w:pPr>
        <w:spacing w:before="120" w:after="120" w:line="360" w:lineRule="auto"/>
        <w:ind w:firstLine="567"/>
        <w:jc w:val="both"/>
        <w:outlineLvl w:val="9"/>
        <w:rPr>
          <w:rFonts w:eastAsia="Times New Roman" w:cs="Times New Roman"/>
          <w:color w:val="000000"/>
          <w:position w:val="0"/>
          <w:sz w:val="28"/>
          <w:szCs w:val="22"/>
        </w:rPr>
      </w:pPr>
      <w:r w:rsidRPr="00E2489B">
        <w:rPr>
          <w:rFonts w:eastAsia="Times New Roman" w:cs="Times New Roman"/>
          <w:color w:val="000000"/>
          <w:position w:val="0"/>
          <w:sz w:val="28"/>
          <w:szCs w:val="22"/>
        </w:rPr>
        <w:t>- Включить электропитание в последовательности, установленной инструкцией по эксплуатации персонального компьютера(ноутбука); убедиться в правильном выполнении процедуры загрузки персонального компьютера(ноутбука), правильных настройках.</w:t>
      </w:r>
    </w:p>
    <w:p w14:paraId="277DF3AE" w14:textId="21A83C19" w:rsidR="001A206B" w:rsidRDefault="00A8114D" w:rsidP="00E248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4E1660A6" w14:textId="4A0ECDB3" w:rsidR="00E2489B" w:rsidRPr="00E2489B" w:rsidRDefault="00E2489B" w:rsidP="00E248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Нарушении целостности оборудования или рабочих инструментов, или периферии, наличии открытых проводов, нарушении работы матрицы монитора.</w:t>
      </w: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6" w:name="_heading=h.3dy6vkm"/>
      <w:bookmarkEnd w:id="6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5974"/>
      </w:tblGrid>
      <w:tr w:rsidR="007F6682" w:rsidRPr="007F6682" w14:paraId="1692DB98" w14:textId="77777777" w:rsidTr="007F6682">
        <w:trPr>
          <w:tblCellSpacing w:w="0" w:type="dxa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E98A9E" w14:textId="77777777" w:rsidR="007F6682" w:rsidRPr="007F6682" w:rsidRDefault="007F6682" w:rsidP="007F6682">
            <w:pPr>
              <w:spacing w:line="240" w:lineRule="auto"/>
              <w:jc w:val="center"/>
              <w:outlineLvl w:val="9"/>
              <w:rPr>
                <w:rFonts w:eastAsia="Times New Roman" w:cs="Times New Roman"/>
                <w:position w:val="0"/>
              </w:rPr>
            </w:pPr>
            <w:bookmarkStart w:id="7" w:name="_heading=h.1t3h5sf"/>
            <w:bookmarkEnd w:id="7"/>
            <w:r w:rsidRPr="007F6682">
              <w:rPr>
                <w:rFonts w:eastAsia="Times New Roman" w:cs="Times New Roman"/>
                <w:b/>
                <w:bCs/>
                <w:color w:val="000000"/>
                <w:position w:val="0"/>
                <w:sz w:val="22"/>
                <w:szCs w:val="22"/>
              </w:rPr>
              <w:t>Наименование инструмента/ оборудования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77B622" w14:textId="77777777" w:rsidR="007F6682" w:rsidRPr="007F6682" w:rsidRDefault="007F6682" w:rsidP="007F6682">
            <w:pPr>
              <w:spacing w:line="240" w:lineRule="auto"/>
              <w:jc w:val="center"/>
              <w:outlineLvl w:val="9"/>
              <w:rPr>
                <w:rFonts w:eastAsia="Times New Roman" w:cs="Times New Roman"/>
                <w:position w:val="0"/>
              </w:rPr>
            </w:pPr>
            <w:r w:rsidRPr="007F6682">
              <w:rPr>
                <w:rFonts w:eastAsia="Times New Roman" w:cs="Times New Roman"/>
                <w:b/>
                <w:bCs/>
                <w:color w:val="000000"/>
                <w:position w:val="0"/>
                <w:sz w:val="22"/>
                <w:szCs w:val="22"/>
              </w:rPr>
              <w:t>Требования безопасности</w:t>
            </w:r>
          </w:p>
        </w:tc>
      </w:tr>
      <w:tr w:rsidR="007F6682" w:rsidRPr="007F6682" w14:paraId="60507F5D" w14:textId="77777777" w:rsidTr="007F6682">
        <w:trPr>
          <w:tblCellSpacing w:w="0" w:type="dxa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FF1443" w14:textId="77777777" w:rsidR="007F6682" w:rsidRPr="007F6682" w:rsidRDefault="007F6682" w:rsidP="007F6682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7F6682">
              <w:rPr>
                <w:rFonts w:eastAsia="Times New Roman" w:cs="Times New Roman"/>
                <w:color w:val="000000"/>
                <w:position w:val="0"/>
              </w:rPr>
              <w:t>Компьютер, монитор, мышь, клавиатура</w:t>
            </w:r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B9111A" w14:textId="77777777" w:rsidR="007F6682" w:rsidRPr="007F6682" w:rsidRDefault="007F6682" w:rsidP="007F6682">
            <w:pPr>
              <w:spacing w:line="240" w:lineRule="auto"/>
              <w:outlineLvl w:val="9"/>
              <w:rPr>
                <w:rFonts w:eastAsia="Times New Roman" w:cs="Times New Roman"/>
                <w:position w:val="0"/>
              </w:rPr>
            </w:pPr>
            <w:r w:rsidRPr="007F6682">
              <w:rPr>
                <w:rFonts w:eastAsia="Times New Roman" w:cs="Times New Roman"/>
                <w:color w:val="000000"/>
                <w:position w:val="0"/>
              </w:rPr>
              <w:t xml:space="preserve">Во время работы: </w:t>
            </w:r>
          </w:p>
          <w:p w14:paraId="44D1E637" w14:textId="77777777" w:rsidR="007F6682" w:rsidRPr="007F6682" w:rsidRDefault="007F6682" w:rsidP="007F6682">
            <w:pPr>
              <w:spacing w:line="240" w:lineRule="auto"/>
              <w:outlineLvl w:val="9"/>
              <w:rPr>
                <w:rFonts w:eastAsia="Times New Roman" w:cs="Times New Roman"/>
                <w:position w:val="0"/>
              </w:rPr>
            </w:pPr>
            <w:r w:rsidRPr="007F6682">
              <w:rPr>
                <w:rFonts w:eastAsia="Times New Roman" w:cs="Times New Roman"/>
                <w:color w:val="000000"/>
                <w:position w:val="0"/>
              </w:rPr>
              <w:t xml:space="preserve">- необходимо аккуратно обращаться с проводами; </w:t>
            </w:r>
          </w:p>
          <w:p w14:paraId="4379A8AB" w14:textId="77777777" w:rsidR="007F6682" w:rsidRPr="007F6682" w:rsidRDefault="007F6682" w:rsidP="007F6682">
            <w:pPr>
              <w:spacing w:line="240" w:lineRule="auto"/>
              <w:outlineLvl w:val="9"/>
              <w:rPr>
                <w:rFonts w:eastAsia="Times New Roman" w:cs="Times New Roman"/>
                <w:position w:val="0"/>
              </w:rPr>
            </w:pPr>
            <w:r w:rsidRPr="007F6682">
              <w:rPr>
                <w:rFonts w:eastAsia="Times New Roman" w:cs="Times New Roman"/>
                <w:color w:val="000000"/>
                <w:position w:val="0"/>
              </w:rPr>
              <w:t xml:space="preserve">- запрещается работать с неисправным компьютером; </w:t>
            </w:r>
          </w:p>
          <w:p w14:paraId="2D48760C" w14:textId="77777777" w:rsidR="007F6682" w:rsidRPr="007F6682" w:rsidRDefault="007F6682" w:rsidP="007F6682">
            <w:pPr>
              <w:spacing w:line="240" w:lineRule="auto"/>
              <w:outlineLvl w:val="9"/>
              <w:rPr>
                <w:rFonts w:eastAsia="Times New Roman" w:cs="Times New Roman"/>
                <w:position w:val="0"/>
              </w:rPr>
            </w:pPr>
            <w:r w:rsidRPr="007F6682">
              <w:rPr>
                <w:rFonts w:eastAsia="Times New Roman" w:cs="Times New Roman"/>
                <w:color w:val="000000"/>
                <w:position w:val="0"/>
              </w:rPr>
              <w:lastRenderedPageBreak/>
              <w:t xml:space="preserve">- нельзя заниматься очисткой компьютера, когда он находится под напряжением; </w:t>
            </w:r>
          </w:p>
          <w:p w14:paraId="4FE5809A" w14:textId="77777777" w:rsidR="007F6682" w:rsidRPr="007F6682" w:rsidRDefault="007F6682" w:rsidP="007F6682">
            <w:pPr>
              <w:spacing w:line="240" w:lineRule="auto"/>
              <w:outlineLvl w:val="9"/>
              <w:rPr>
                <w:rFonts w:eastAsia="Times New Roman" w:cs="Times New Roman"/>
                <w:position w:val="0"/>
              </w:rPr>
            </w:pPr>
            <w:r w:rsidRPr="007F6682">
              <w:rPr>
                <w:rFonts w:eastAsia="Times New Roman" w:cs="Times New Roman"/>
                <w:color w:val="000000"/>
                <w:position w:val="0"/>
              </w:rPr>
              <w:t>- недопустимо самостоятельно проводить ремонт оборудования при отсутствии специальных навыков;</w:t>
            </w:r>
          </w:p>
          <w:p w14:paraId="32837068" w14:textId="77777777" w:rsidR="007F6682" w:rsidRPr="007F6682" w:rsidRDefault="007F6682" w:rsidP="007F6682">
            <w:pPr>
              <w:spacing w:line="240" w:lineRule="auto"/>
              <w:outlineLvl w:val="9"/>
              <w:rPr>
                <w:rFonts w:eastAsia="Times New Roman" w:cs="Times New Roman"/>
                <w:position w:val="0"/>
              </w:rPr>
            </w:pPr>
            <w:r w:rsidRPr="007F6682">
              <w:rPr>
                <w:rFonts w:eastAsia="Times New Roman" w:cs="Times New Roman"/>
                <w:color w:val="000000"/>
                <w:position w:val="0"/>
              </w:rPr>
              <w:t xml:space="preserve">- нельзя располагать рядом с компьютером жидкости, а также работать с мокрыми руками; </w:t>
            </w:r>
          </w:p>
          <w:p w14:paraId="777C2529" w14:textId="77777777" w:rsidR="007F6682" w:rsidRPr="007F6682" w:rsidRDefault="007F6682" w:rsidP="007F6682">
            <w:pPr>
              <w:spacing w:line="240" w:lineRule="auto"/>
              <w:outlineLvl w:val="9"/>
              <w:rPr>
                <w:rFonts w:eastAsia="Times New Roman" w:cs="Times New Roman"/>
                <w:position w:val="0"/>
              </w:rPr>
            </w:pPr>
            <w:r w:rsidRPr="007F6682">
              <w:rPr>
                <w:rFonts w:eastAsia="Times New Roman" w:cs="Times New Roman"/>
                <w:color w:val="000000"/>
                <w:position w:val="0"/>
              </w:rPr>
              <w:t xml:space="preserve">- нельзя в процессе работы с ПК прикасаться к другим металлическим конструкциям (например, батареям); </w:t>
            </w:r>
          </w:p>
          <w:p w14:paraId="70AA9EDC" w14:textId="77777777" w:rsidR="007F6682" w:rsidRPr="007F6682" w:rsidRDefault="007F6682" w:rsidP="007F6682">
            <w:pPr>
              <w:spacing w:line="240" w:lineRule="auto"/>
              <w:outlineLvl w:val="9"/>
              <w:rPr>
                <w:rFonts w:eastAsia="Times New Roman" w:cs="Times New Roman"/>
                <w:position w:val="0"/>
              </w:rPr>
            </w:pPr>
            <w:r w:rsidRPr="007F6682">
              <w:rPr>
                <w:rFonts w:eastAsia="Times New Roman" w:cs="Times New Roman"/>
                <w:color w:val="000000"/>
                <w:position w:val="0"/>
              </w:rPr>
              <w:t xml:space="preserve"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 </w:t>
            </w:r>
          </w:p>
          <w:p w14:paraId="5C9D5F9F" w14:textId="77777777" w:rsidR="007F6682" w:rsidRPr="007F6682" w:rsidRDefault="007F6682" w:rsidP="007F6682">
            <w:pPr>
              <w:spacing w:line="240" w:lineRule="auto"/>
              <w:outlineLvl w:val="9"/>
              <w:rPr>
                <w:rFonts w:eastAsia="Times New Roman" w:cs="Times New Roman"/>
                <w:position w:val="0"/>
              </w:rPr>
            </w:pPr>
            <w:r w:rsidRPr="007F6682">
              <w:rPr>
                <w:rFonts w:eastAsia="Times New Roman" w:cs="Times New Roman"/>
                <w:color w:val="000000"/>
                <w:position w:val="0"/>
              </w:rPr>
              <w:t>- суммарное время непосредственной работы с персональным компьютером и другой оргтехникой в течение конкурсного дня должно быть не более 8 часов;</w:t>
            </w:r>
          </w:p>
          <w:p w14:paraId="1C6A40CA" w14:textId="77777777" w:rsidR="007F6682" w:rsidRPr="007F6682" w:rsidRDefault="007F6682" w:rsidP="007F6682">
            <w:pPr>
              <w:spacing w:line="240" w:lineRule="auto"/>
              <w:outlineLvl w:val="9"/>
              <w:rPr>
                <w:rFonts w:eastAsia="Times New Roman" w:cs="Times New Roman"/>
                <w:position w:val="0"/>
              </w:rPr>
            </w:pPr>
            <w:r w:rsidRPr="007F6682">
              <w:rPr>
                <w:rFonts w:eastAsia="Times New Roman" w:cs="Times New Roman"/>
                <w:color w:val="000000"/>
                <w:position w:val="0"/>
              </w:rPr>
              <w:t xml:space="preserve">- запрещается прикасаться к задней панели персонального компьютера и другой оргтехники, монитора при включенном питании; </w:t>
            </w:r>
          </w:p>
          <w:p w14:paraId="334439AF" w14:textId="77777777" w:rsidR="007F6682" w:rsidRPr="007F6682" w:rsidRDefault="007F6682" w:rsidP="007F6682">
            <w:pPr>
              <w:spacing w:line="240" w:lineRule="auto"/>
              <w:outlineLvl w:val="9"/>
              <w:rPr>
                <w:rFonts w:eastAsia="Times New Roman" w:cs="Times New Roman"/>
                <w:position w:val="0"/>
              </w:rPr>
            </w:pPr>
            <w:r w:rsidRPr="007F6682">
              <w:rPr>
                <w:rFonts w:eastAsia="Times New Roman" w:cs="Times New Roman"/>
                <w:color w:val="000000"/>
                <w:position w:val="0"/>
              </w:rPr>
              <w:t xml:space="preserve">- нельзя допускать попадание влаги на поверхность монитора, рабочую поверхность клавиатуры, дисководов других устройств; </w:t>
            </w:r>
          </w:p>
          <w:p w14:paraId="5B65C02B" w14:textId="77777777" w:rsidR="007F6682" w:rsidRPr="007F6682" w:rsidRDefault="007F6682" w:rsidP="007F6682">
            <w:pPr>
              <w:spacing w:line="240" w:lineRule="auto"/>
              <w:outlineLvl w:val="9"/>
              <w:rPr>
                <w:rFonts w:eastAsia="Times New Roman" w:cs="Times New Roman"/>
                <w:position w:val="0"/>
              </w:rPr>
            </w:pPr>
            <w:r w:rsidRPr="007F6682">
              <w:rPr>
                <w:rFonts w:eastAsia="Times New Roman" w:cs="Times New Roman"/>
                <w:color w:val="000000"/>
                <w:position w:val="0"/>
              </w:rPr>
              <w:t>- нельзя производить самостоятельно вскрытие и ремонт оборудования;</w:t>
            </w:r>
          </w:p>
          <w:p w14:paraId="698A2A67" w14:textId="77777777" w:rsidR="007F6682" w:rsidRPr="007F6682" w:rsidRDefault="007F6682" w:rsidP="007F6682">
            <w:pPr>
              <w:spacing w:line="240" w:lineRule="auto"/>
              <w:outlineLvl w:val="9"/>
              <w:rPr>
                <w:rFonts w:eastAsia="Times New Roman" w:cs="Times New Roman"/>
                <w:position w:val="0"/>
              </w:rPr>
            </w:pPr>
            <w:r w:rsidRPr="007F6682">
              <w:rPr>
                <w:rFonts w:eastAsia="Times New Roman" w:cs="Times New Roman"/>
                <w:color w:val="000000"/>
                <w:position w:val="0"/>
              </w:rPr>
              <w:t xml:space="preserve">- запрещается переключать разъемы интерфейсных кабелей периферийных устройств; </w:t>
            </w:r>
          </w:p>
          <w:p w14:paraId="7489AA20" w14:textId="77777777" w:rsidR="007F6682" w:rsidRPr="007F6682" w:rsidRDefault="007F6682" w:rsidP="007F6682">
            <w:pPr>
              <w:spacing w:line="240" w:lineRule="auto"/>
              <w:jc w:val="both"/>
              <w:outlineLvl w:val="9"/>
              <w:rPr>
                <w:rFonts w:eastAsia="Times New Roman" w:cs="Times New Roman"/>
                <w:position w:val="0"/>
              </w:rPr>
            </w:pPr>
            <w:r w:rsidRPr="007F6682">
              <w:rPr>
                <w:rFonts w:eastAsia="Times New Roman" w:cs="Times New Roman"/>
                <w:color w:val="000000"/>
                <w:position w:val="0"/>
              </w:rPr>
              <w:t>- запрещается загромождение верхних панелей устройств бумагами и посторонними предметами.</w:t>
            </w:r>
          </w:p>
        </w:tc>
      </w:tr>
    </w:tbl>
    <w:p w14:paraId="34AA58E0" w14:textId="6E199DBF" w:rsidR="005D1EEA" w:rsidRPr="005D1EEA" w:rsidRDefault="005D1EEA" w:rsidP="005D1EEA">
      <w:pPr>
        <w:spacing w:before="120" w:after="120" w:line="24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5D1EEA">
        <w:rPr>
          <w:rFonts w:eastAsia="Times New Roman" w:cs="Times New Roman"/>
          <w:color w:val="000000"/>
          <w:position w:val="0"/>
          <w:sz w:val="28"/>
          <w:szCs w:val="28"/>
        </w:rPr>
        <w:lastRenderedPageBreak/>
        <w:t>5.2. При выполнении конкурсных заданий и уборке рабочих мест:</w:t>
      </w:r>
    </w:p>
    <w:p w14:paraId="0620520F" w14:textId="77777777" w:rsidR="005D1EEA" w:rsidRPr="005D1EEA" w:rsidRDefault="005D1EEA" w:rsidP="005D1EEA">
      <w:pPr>
        <w:spacing w:before="120" w:after="120" w:line="24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5D1EEA">
        <w:rPr>
          <w:rFonts w:eastAsia="Times New Roman" w:cs="Times New Roman"/>
          <w:color w:val="000000"/>
          <w:position w:val="0"/>
          <w:sz w:val="28"/>
          <w:szCs w:val="28"/>
        </w:rPr>
        <w:t>- не допускается курение и употребление пищи в непосредственной близости с ПК;</w:t>
      </w:r>
    </w:p>
    <w:p w14:paraId="20F8C445" w14:textId="77777777" w:rsidR="005D1EEA" w:rsidRPr="005D1EEA" w:rsidRDefault="005D1EEA" w:rsidP="005D1EEA">
      <w:pPr>
        <w:spacing w:before="120" w:after="120" w:line="24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5D1EEA">
        <w:rPr>
          <w:rFonts w:eastAsia="Times New Roman" w:cs="Times New Roman"/>
          <w:color w:val="000000"/>
          <w:position w:val="0"/>
          <w:sz w:val="28"/>
          <w:szCs w:val="28"/>
        </w:rPr>
        <w:t xml:space="preserve">- необходимо быть внимательным, не отвлекаться посторонними разговорами и делами, не отвлекать других участников; </w:t>
      </w:r>
    </w:p>
    <w:p w14:paraId="028E551A" w14:textId="77777777" w:rsidR="005D1EEA" w:rsidRPr="005D1EEA" w:rsidRDefault="005D1EEA" w:rsidP="005D1EEA">
      <w:pPr>
        <w:spacing w:before="120" w:after="120" w:line="24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5D1EEA">
        <w:rPr>
          <w:rFonts w:eastAsia="Times New Roman" w:cs="Times New Roman"/>
          <w:color w:val="000000"/>
          <w:position w:val="0"/>
          <w:sz w:val="28"/>
          <w:szCs w:val="28"/>
        </w:rPr>
        <w:t>- соблюдать настоящую инструкцию;</w:t>
      </w:r>
    </w:p>
    <w:p w14:paraId="2963653E" w14:textId="77777777" w:rsidR="005D1EEA" w:rsidRPr="005D1EEA" w:rsidRDefault="005D1EEA" w:rsidP="005D1EEA">
      <w:pPr>
        <w:spacing w:before="120" w:after="120" w:line="24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5D1EEA">
        <w:rPr>
          <w:rFonts w:eastAsia="Times New Roman" w:cs="Times New Roman"/>
          <w:color w:val="000000"/>
          <w:position w:val="0"/>
          <w:sz w:val="28"/>
          <w:szCs w:val="28"/>
        </w:rPr>
        <w:t xml:space="preserve">- соблюдать правила эксплуатации персонального компьютера(ноутбука), не подвергать его механическим ударам, не допускать падений; </w:t>
      </w:r>
    </w:p>
    <w:p w14:paraId="652FC81A" w14:textId="77777777" w:rsidR="005D1EEA" w:rsidRPr="005D1EEA" w:rsidRDefault="005D1EEA" w:rsidP="005D1EEA">
      <w:pPr>
        <w:spacing w:before="120" w:after="120" w:line="24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5D1EEA">
        <w:rPr>
          <w:rFonts w:eastAsia="Times New Roman" w:cs="Times New Roman"/>
          <w:color w:val="000000"/>
          <w:position w:val="0"/>
          <w:sz w:val="28"/>
          <w:szCs w:val="28"/>
        </w:rPr>
        <w:t>- поддерживать порядок и чистоту на рабочем месте.</w:t>
      </w:r>
    </w:p>
    <w:p w14:paraId="751C7059" w14:textId="3D01E715" w:rsidR="005D1EEA" w:rsidRPr="005D1EEA" w:rsidRDefault="005D1EEA" w:rsidP="005D1EEA">
      <w:pPr>
        <w:spacing w:before="120" w:after="120" w:line="24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5D1EEA">
        <w:rPr>
          <w:rFonts w:eastAsia="Times New Roman" w:cs="Times New Roman"/>
          <w:color w:val="000000"/>
          <w:position w:val="0"/>
          <w:sz w:val="28"/>
          <w:szCs w:val="28"/>
        </w:rPr>
        <w:t>5.3. Запрещается:</w:t>
      </w:r>
    </w:p>
    <w:p w14:paraId="5F0EFD8B" w14:textId="77777777" w:rsidR="005D1EEA" w:rsidRPr="005D1EEA" w:rsidRDefault="005D1EEA" w:rsidP="005D1EEA">
      <w:pPr>
        <w:spacing w:before="120" w:after="120" w:line="24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5D1EEA">
        <w:rPr>
          <w:rFonts w:eastAsia="Times New Roman" w:cs="Times New Roman"/>
          <w:color w:val="000000"/>
          <w:position w:val="0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14:paraId="5D219709" w14:textId="77777777" w:rsidR="005D1EEA" w:rsidRPr="005D1EEA" w:rsidRDefault="005D1EEA" w:rsidP="005D1EEA">
      <w:pPr>
        <w:spacing w:before="120" w:after="120" w:line="24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5D1EEA">
        <w:rPr>
          <w:rFonts w:eastAsia="Times New Roman" w:cs="Times New Roman"/>
          <w:color w:val="000000"/>
          <w:position w:val="0"/>
          <w:sz w:val="28"/>
          <w:szCs w:val="28"/>
        </w:rPr>
        <w:t xml:space="preserve">- иметь при себе любые средства связи или </w:t>
      </w:r>
      <w:proofErr w:type="spellStart"/>
      <w:r w:rsidRPr="005D1EEA">
        <w:rPr>
          <w:rFonts w:eastAsia="Times New Roman" w:cs="Times New Roman"/>
          <w:color w:val="000000"/>
          <w:position w:val="0"/>
          <w:sz w:val="28"/>
          <w:szCs w:val="28"/>
        </w:rPr>
        <w:t>флеш</w:t>
      </w:r>
      <w:proofErr w:type="spellEnd"/>
      <w:r w:rsidRPr="005D1EEA">
        <w:rPr>
          <w:rFonts w:eastAsia="Times New Roman" w:cs="Times New Roman"/>
          <w:color w:val="000000"/>
          <w:position w:val="0"/>
          <w:sz w:val="28"/>
          <w:szCs w:val="28"/>
        </w:rPr>
        <w:t xml:space="preserve">-накопители; </w:t>
      </w:r>
    </w:p>
    <w:p w14:paraId="6CAC106E" w14:textId="77777777" w:rsidR="005D1EEA" w:rsidRPr="005D1EEA" w:rsidRDefault="005D1EEA" w:rsidP="005D1EEA">
      <w:pPr>
        <w:spacing w:before="120" w:after="120" w:line="24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5D1EEA">
        <w:rPr>
          <w:rFonts w:eastAsia="Times New Roman" w:cs="Times New Roman"/>
          <w:color w:val="000000"/>
          <w:position w:val="0"/>
          <w:sz w:val="28"/>
          <w:szCs w:val="28"/>
        </w:rPr>
        <w:t xml:space="preserve">- пользоваться любой документацией кроме предусмотренной конкурсным заданием; </w:t>
      </w:r>
    </w:p>
    <w:p w14:paraId="1FFF35D6" w14:textId="77777777" w:rsidR="005D1EEA" w:rsidRPr="005D1EEA" w:rsidRDefault="005D1EEA" w:rsidP="005D1EEA">
      <w:pPr>
        <w:spacing w:before="120" w:after="120" w:line="240" w:lineRule="auto"/>
        <w:ind w:firstLine="709"/>
        <w:jc w:val="both"/>
        <w:outlineLvl w:val="9"/>
        <w:rPr>
          <w:rFonts w:eastAsia="Times New Roman" w:cs="Times New Roman"/>
          <w:position w:val="0"/>
          <w:sz w:val="28"/>
          <w:szCs w:val="28"/>
        </w:rPr>
      </w:pPr>
      <w:r w:rsidRPr="005D1EEA">
        <w:rPr>
          <w:rFonts w:eastAsia="Times New Roman" w:cs="Times New Roman"/>
          <w:color w:val="000000"/>
          <w:position w:val="0"/>
          <w:sz w:val="28"/>
          <w:szCs w:val="28"/>
        </w:rPr>
        <w:t>- выходить с территории площадки без разрешения главного эксперта и сопровождающего лица.</w:t>
      </w:r>
    </w:p>
    <w:p w14:paraId="1CC11F8C" w14:textId="4537186A" w:rsidR="005D1EEA" w:rsidRPr="005D1EEA" w:rsidRDefault="005D1EEA" w:rsidP="005D1EEA">
      <w:pPr>
        <w:spacing w:before="120" w:after="120" w:line="240" w:lineRule="auto"/>
        <w:ind w:firstLine="709"/>
        <w:jc w:val="both"/>
        <w:outlineLvl w:val="9"/>
        <w:rPr>
          <w:rFonts w:eastAsia="Times New Roman" w:cs="Times New Roman"/>
          <w:position w:val="0"/>
        </w:rPr>
      </w:pPr>
      <w:r w:rsidRPr="005D1EEA">
        <w:rPr>
          <w:rFonts w:eastAsia="Times New Roman" w:cs="Times New Roman"/>
          <w:color w:val="000000"/>
          <w:position w:val="0"/>
          <w:sz w:val="28"/>
          <w:szCs w:val="28"/>
        </w:rPr>
        <w:lastRenderedPageBreak/>
        <w:t>5.4. При неисправности инструмента и оборудования – прекратить выполнение конкурсного зада</w:t>
      </w:r>
      <w:r w:rsidR="00E81CE0">
        <w:rPr>
          <w:rFonts w:eastAsia="Times New Roman" w:cs="Times New Roman"/>
          <w:color w:val="000000"/>
          <w:position w:val="0"/>
          <w:sz w:val="28"/>
          <w:szCs w:val="28"/>
        </w:rPr>
        <w:t>ния и сообщить об этом Эксперту.</w:t>
      </w:r>
      <w:r w:rsidRPr="005D1EEA">
        <w:rPr>
          <w:rFonts w:eastAsia="Times New Roman" w:cs="Times New Roman"/>
          <w:color w:val="000000"/>
          <w:position w:val="0"/>
          <w:sz w:val="28"/>
          <w:szCs w:val="28"/>
        </w:rPr>
        <w:t xml:space="preserve"> </w:t>
      </w:r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6AF72CE4" w14:textId="77777777" w:rsidR="006D60CA" w:rsidRDefault="00A8114D" w:rsidP="006D6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3B92B9BA" w14:textId="15D9F7EF" w:rsidR="001A206B" w:rsidRDefault="002047BC" w:rsidP="006D60C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Style w:val="1784"/>
          <w:color w:val="000000"/>
          <w:sz w:val="28"/>
          <w:szCs w:val="22"/>
        </w:rPr>
      </w:pPr>
      <w:r w:rsidRPr="006D60CA">
        <w:rPr>
          <w:rStyle w:val="1784"/>
          <w:color w:val="000000"/>
          <w:sz w:val="28"/>
          <w:szCs w:val="22"/>
        </w:rPr>
        <w:t>Н</w:t>
      </w:r>
      <w:r w:rsidRPr="006D60CA">
        <w:rPr>
          <w:rStyle w:val="1784"/>
          <w:color w:val="000000"/>
          <w:sz w:val="28"/>
          <w:szCs w:val="22"/>
        </w:rPr>
        <w:t>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4065D632" w14:textId="77777777" w:rsidR="00607853" w:rsidRPr="00607853" w:rsidRDefault="00607853" w:rsidP="006078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07853">
        <w:rPr>
          <w:rFonts w:eastAsia="Times New Roman" w:cs="Times New Roman"/>
          <w:color w:val="000000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1DD717CE" w14:textId="77777777" w:rsidR="00607853" w:rsidRPr="00607853" w:rsidRDefault="00607853" w:rsidP="006078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07853">
        <w:rPr>
          <w:rFonts w:eastAsia="Times New Roman" w:cs="Times New Roman"/>
          <w:color w:val="000000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60951CE" w14:textId="5FB8F2EE" w:rsidR="00607853" w:rsidRPr="006D60CA" w:rsidRDefault="00607853" w:rsidP="006078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07853">
        <w:rPr>
          <w:rFonts w:eastAsia="Times New Roman" w:cs="Times New Roman"/>
          <w:color w:val="000000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86973B5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</w:t>
      </w:r>
      <w:r w:rsidR="00E530F8">
        <w:rPr>
          <w:rFonts w:eastAsia="Times New Roman" w:cs="Times New Roman"/>
          <w:color w:val="000000"/>
          <w:sz w:val="28"/>
          <w:szCs w:val="28"/>
        </w:rPr>
        <w:t xml:space="preserve"> 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находящихся в производственном помещении и принять меры к тушению очага пожара. Горящие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>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30237D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372550E8" w14:textId="7F242735" w:rsidR="0062705B" w:rsidRDefault="0062705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2705B">
        <w:rPr>
          <w:rFonts w:eastAsia="Times New Roman" w:cs="Times New Roman"/>
          <w:color w:val="000000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2B41A507" w14:textId="77777777" w:rsidR="00F31D7F" w:rsidRPr="00F31D7F" w:rsidRDefault="00F31D7F" w:rsidP="00F31D7F">
      <w:pPr>
        <w:pStyle w:val="af6"/>
        <w:numPr>
          <w:ilvl w:val="0"/>
          <w:numId w:val="10"/>
        </w:numPr>
        <w:spacing w:before="120" w:after="120" w:line="240" w:lineRule="auto"/>
        <w:ind w:left="284" w:hanging="284"/>
        <w:jc w:val="both"/>
        <w:outlineLvl w:val="9"/>
        <w:rPr>
          <w:rFonts w:eastAsia="Times New Roman" w:cs="Times New Roman"/>
          <w:position w:val="0"/>
          <w:sz w:val="32"/>
        </w:rPr>
      </w:pPr>
      <w:r w:rsidRPr="00F31D7F">
        <w:rPr>
          <w:rFonts w:eastAsia="Times New Roman" w:cs="Times New Roman"/>
          <w:color w:val="000000"/>
          <w:position w:val="0"/>
          <w:sz w:val="28"/>
          <w:szCs w:val="22"/>
        </w:rPr>
        <w:t xml:space="preserve">Привести в порядок рабочее место. </w:t>
      </w:r>
    </w:p>
    <w:p w14:paraId="1064BC30" w14:textId="492B1948" w:rsidR="00F31D7F" w:rsidRPr="00F31D7F" w:rsidRDefault="00F31D7F" w:rsidP="00F31D7F">
      <w:pPr>
        <w:pStyle w:val="af6"/>
        <w:numPr>
          <w:ilvl w:val="0"/>
          <w:numId w:val="10"/>
        </w:numPr>
        <w:spacing w:before="120" w:after="120" w:line="240" w:lineRule="auto"/>
        <w:ind w:left="284" w:hanging="284"/>
        <w:jc w:val="both"/>
        <w:outlineLvl w:val="9"/>
        <w:rPr>
          <w:rFonts w:eastAsia="Times New Roman" w:cs="Times New Roman"/>
          <w:position w:val="0"/>
          <w:sz w:val="32"/>
        </w:rPr>
      </w:pPr>
      <w:r w:rsidRPr="00F31D7F">
        <w:rPr>
          <w:rFonts w:eastAsia="Times New Roman" w:cs="Times New Roman"/>
          <w:color w:val="000000"/>
          <w:position w:val="0"/>
          <w:sz w:val="28"/>
          <w:szCs w:val="22"/>
        </w:rPr>
        <w:t>Убрать средства индивидуальной защиты в отведенное для хранений место.</w:t>
      </w:r>
    </w:p>
    <w:p w14:paraId="74103E89" w14:textId="1590DDC6" w:rsidR="001A206B" w:rsidRPr="00F31D7F" w:rsidRDefault="00F31D7F" w:rsidP="00F31D7F">
      <w:pPr>
        <w:pStyle w:val="af6"/>
        <w:numPr>
          <w:ilvl w:val="0"/>
          <w:numId w:val="10"/>
        </w:numPr>
        <w:spacing w:before="120" w:after="120" w:line="240" w:lineRule="auto"/>
        <w:ind w:left="284" w:hanging="284"/>
        <w:jc w:val="both"/>
        <w:outlineLvl w:val="9"/>
        <w:rPr>
          <w:rFonts w:eastAsia="Times New Roman" w:cs="Times New Roman"/>
          <w:position w:val="0"/>
          <w:sz w:val="32"/>
        </w:rPr>
      </w:pPr>
      <w:r w:rsidRPr="00F31D7F">
        <w:rPr>
          <w:rFonts w:eastAsia="Times New Roman" w:cs="Times New Roman"/>
          <w:color w:val="000000"/>
          <w:position w:val="0"/>
          <w:sz w:val="28"/>
          <w:szCs w:val="22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1A206B" w:rsidRPr="00F31D7F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DBAAA" w14:textId="77777777" w:rsidR="00C0219F" w:rsidRDefault="00C0219F">
      <w:pPr>
        <w:spacing w:line="240" w:lineRule="auto"/>
      </w:pPr>
      <w:r>
        <w:separator/>
      </w:r>
    </w:p>
  </w:endnote>
  <w:endnote w:type="continuationSeparator" w:id="0">
    <w:p w14:paraId="0C460E51" w14:textId="77777777" w:rsidR="00C0219F" w:rsidRDefault="00C02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9822" w14:textId="687F8706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BF172E">
      <w:rPr>
        <w:rFonts w:ascii="Calibri" w:hAnsi="Calibri"/>
        <w:noProof/>
        <w:color w:val="000000"/>
        <w:sz w:val="22"/>
        <w:szCs w:val="22"/>
      </w:rPr>
      <w:t>9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11CFF" w14:textId="77777777" w:rsidR="00C0219F" w:rsidRDefault="00C0219F">
      <w:pPr>
        <w:spacing w:line="240" w:lineRule="auto"/>
      </w:pPr>
      <w:r>
        <w:separator/>
      </w:r>
    </w:p>
  </w:footnote>
  <w:footnote w:type="continuationSeparator" w:id="0">
    <w:p w14:paraId="387CCCFE" w14:textId="77777777" w:rsidR="00C0219F" w:rsidRDefault="00C021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82457E3"/>
    <w:multiLevelType w:val="hybridMultilevel"/>
    <w:tmpl w:val="E61C6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0B003A"/>
    <w:rsid w:val="00195C80"/>
    <w:rsid w:val="001A206B"/>
    <w:rsid w:val="001B4CCE"/>
    <w:rsid w:val="002047BC"/>
    <w:rsid w:val="00316B1C"/>
    <w:rsid w:val="00325995"/>
    <w:rsid w:val="0037792C"/>
    <w:rsid w:val="003D1138"/>
    <w:rsid w:val="00502ABF"/>
    <w:rsid w:val="005834F7"/>
    <w:rsid w:val="00584FB3"/>
    <w:rsid w:val="005D1EEA"/>
    <w:rsid w:val="00607853"/>
    <w:rsid w:val="0062705B"/>
    <w:rsid w:val="006951F7"/>
    <w:rsid w:val="006D60CA"/>
    <w:rsid w:val="00791337"/>
    <w:rsid w:val="007F6682"/>
    <w:rsid w:val="009269AB"/>
    <w:rsid w:val="00940A53"/>
    <w:rsid w:val="00967BC7"/>
    <w:rsid w:val="009B688E"/>
    <w:rsid w:val="00A5278A"/>
    <w:rsid w:val="00A7162A"/>
    <w:rsid w:val="00A8114D"/>
    <w:rsid w:val="00B3020C"/>
    <w:rsid w:val="00B366B4"/>
    <w:rsid w:val="00BF172E"/>
    <w:rsid w:val="00C0219F"/>
    <w:rsid w:val="00DA5D08"/>
    <w:rsid w:val="00DF050B"/>
    <w:rsid w:val="00E2489B"/>
    <w:rsid w:val="00E530F8"/>
    <w:rsid w:val="00E81CE0"/>
    <w:rsid w:val="00E97345"/>
    <w:rsid w:val="00F31D7F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uiPriority w:val="99"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paragraph" w:customStyle="1" w:styleId="docdata">
    <w:name w:val="docdata"/>
    <w:aliases w:val="docy,v5,2975,bqiaagaaeyqcaaagiaiaaapccgaabdakaaaaaaaaaaaaaaaaaaaaaaaaaaaaaaaaaaaaaaaaaaaaaaaaaaaaaaaaaaaaaaaaaaaaaaaaaaaaaaaaaaaaaaaaaaaaaaaaaaaaaaaaaaaaaaaaaaaaaaaaaaaaaaaaaaaaaaaaaaaaaaaaaaaaaaaaaaaaaaaaaaaaaaaaaaaaaaaaaaaaaaaaaaaaaaaaaaaaaaaa"/>
    <w:basedOn w:val="a"/>
    <w:rsid w:val="00DA5D08"/>
    <w:pPr>
      <w:spacing w:before="100" w:beforeAutospacing="1" w:after="100" w:afterAutospacing="1" w:line="240" w:lineRule="auto"/>
      <w:outlineLvl w:val="9"/>
    </w:pPr>
    <w:rPr>
      <w:rFonts w:eastAsia="Times New Roman" w:cs="Times New Roman"/>
      <w:position w:val="0"/>
    </w:rPr>
  </w:style>
  <w:style w:type="character" w:customStyle="1" w:styleId="1784">
    <w:name w:val="1784"/>
    <w:aliases w:val="bqiaagaaeyqcaaagiaiaaambbgaabskgaaaaaaaaaaaaaaaaaaaaaaaaaaaaaaaaaaaaaaaaaaaaaaaaaaaaaaaaaaaaaaaaaaaaaaaaaaaaaaaaaaaaaaaaaaaaaaaaaaaaaaaaaaaaaaaaaaaaaaaaaaaaaaaaaaaaaaaaaaaaaaaaaaaaaaaaaaaaaaaaaaaaaaaaaaaaaaaaaaaaaaaaaaaaaaaaaaaaaaaa"/>
    <w:basedOn w:val="a0"/>
    <w:rsid w:val="0020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9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Ковалева Елизавета Александровна</cp:lastModifiedBy>
  <cp:revision>53</cp:revision>
  <dcterms:created xsi:type="dcterms:W3CDTF">2023-10-10T08:16:00Z</dcterms:created>
  <dcterms:modified xsi:type="dcterms:W3CDTF">2023-11-10T09:16:00Z</dcterms:modified>
</cp:coreProperties>
</file>