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51D3B2B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C2EDE">
        <w:rPr>
          <w:rFonts w:ascii="Times New Roman" w:hAnsi="Times New Roman" w:cs="Times New Roman"/>
          <w:b/>
          <w:bCs/>
          <w:sz w:val="36"/>
          <w:szCs w:val="36"/>
        </w:rPr>
        <w:t>Аппаратчик химических технологий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751331D" w:rsidR="00E21B55" w:rsidRPr="00E21B55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Региональный этап 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21EC0786" w:rsidR="00483FA6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72D8E483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proofErr w:type="gramStart"/>
      <w:r w:rsidR="00DF6FE4">
        <w:rPr>
          <w:rFonts w:ascii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05C37161" w14:textId="33613756" w:rsidR="00255331" w:rsidRDefault="0025533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этаж. </w:t>
      </w:r>
    </w:p>
    <w:p w14:paraId="3F1694C9" w14:textId="6A203255" w:rsidR="00105A1F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581" w:dyaOrig="9025" w14:anchorId="50BA2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304.5pt" o:ole="">
            <v:imagedata r:id="rId5" o:title=""/>
          </v:shape>
          <o:OLEObject Type="Embed" ProgID="Visio.Drawing.15" ShapeID="_x0000_i1025" DrawAspect="Content" ObjectID="_1764484755" r:id="rId6"/>
        </w:object>
      </w:r>
    </w:p>
    <w:p w14:paraId="2A4D11F3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70D1E59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4A8A4E80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B31003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B48CE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5946CD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9EC2AE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75570F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108057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685A2C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DE45F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0C4E71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0CFFF7" w14:textId="0D2FE084" w:rsidR="00DC2EDE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2 этаж</w:t>
      </w:r>
    </w:p>
    <w:p w14:paraId="774E0288" w14:textId="77777777" w:rsidR="00DC2EDE" w:rsidRDefault="00DC2EDE" w:rsidP="00DC2EDE">
      <w:pPr>
        <w:spacing w:after="0" w:line="360" w:lineRule="auto"/>
        <w:jc w:val="both"/>
      </w:pPr>
      <w:r>
        <w:object w:dxaOrig="16638" w:dyaOrig="11622" w14:anchorId="55C5CD01">
          <v:shape id="_x0000_i1026" type="#_x0000_t75" style="width:467.25pt;height:326.25pt" o:ole="">
            <v:imagedata r:id="rId7" o:title=""/>
          </v:shape>
          <o:OLEObject Type="Embed" ProgID="Visio.Drawing.15" ShapeID="_x0000_i1026" DrawAspect="Content" ObjectID="_1764484756" r:id="rId8"/>
        </w:object>
      </w:r>
    </w:p>
    <w:p w14:paraId="28AC8C27" w14:textId="77777777" w:rsidR="00DC2EDE" w:rsidRDefault="00DC2EDE" w:rsidP="00DC2EDE">
      <w:pPr>
        <w:spacing w:after="0" w:line="360" w:lineRule="auto"/>
        <w:jc w:val="both"/>
      </w:pPr>
    </w:p>
    <w:p w14:paraId="7B7BF287" w14:textId="77777777" w:rsidR="00DC2EDE" w:rsidRDefault="00DC2EDE" w:rsidP="00DC2EDE">
      <w:pPr>
        <w:spacing w:after="0" w:line="360" w:lineRule="auto"/>
        <w:jc w:val="both"/>
      </w:pPr>
    </w:p>
    <w:p w14:paraId="6056B8D0" w14:textId="7E897C8C" w:rsidR="00105A1F" w:rsidRPr="00DF6FE4" w:rsidRDefault="00105A1F" w:rsidP="00DC2EDE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7777777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74A6EB82" w14:textId="77777777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увеличивается на</w:t>
      </w:r>
      <w:r w:rsidR="00DF6FE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Модуль 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Г -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 Модуль Д -  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14:paraId="2299897E" w14:textId="565F932F" w:rsidR="00C37E4F" w:rsidRDefault="00105A1F" w:rsidP="00DC2EDE">
      <w:pPr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bookmarkStart w:id="0" w:name="_GoBack"/>
      <w:bookmarkEnd w:id="0"/>
      <w:r w:rsidR="00255331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255331"/>
    <w:rsid w:val="00410311"/>
    <w:rsid w:val="00483FA6"/>
    <w:rsid w:val="00714DFB"/>
    <w:rsid w:val="00C37E4F"/>
    <w:rsid w:val="00DC2EDE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IVC2021</cp:lastModifiedBy>
  <cp:revision>3</cp:revision>
  <dcterms:created xsi:type="dcterms:W3CDTF">2023-11-11T16:02:00Z</dcterms:created>
  <dcterms:modified xsi:type="dcterms:W3CDTF">2023-12-19T06:53:00Z</dcterms:modified>
</cp:coreProperties>
</file>