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:rsidTr="00972CBC">
        <w:tc>
          <w:tcPr>
            <w:tcW w:w="5670" w:type="dxa"/>
          </w:tcPr>
          <w:p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1C5427" w:rsidRDefault="001C5427" w:rsidP="001C5427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850301">
            <w:rPr>
              <w:rFonts w:ascii="Times New Roman" w:eastAsia="Arial Unicode MS" w:hAnsi="Times New Roman" w:cs="Times New Roman"/>
              <w:sz w:val="56"/>
              <w:szCs w:val="56"/>
            </w:rPr>
            <w:t>«Художественная роспись по дереву»</w:t>
          </w:r>
        </w:p>
        <w:p w:rsidR="009B18A2" w:rsidRPr="00205830" w:rsidRDefault="00205830" w:rsidP="0020583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регионального этапа Чемпионата по профессиональному мастерству «Профессионалы» в 2024 г.</w:t>
          </w:r>
        </w:p>
      </w:sdtContent>
    </w:sdt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05830" w:rsidRDefault="00205830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05830" w:rsidRDefault="00205830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05830" w:rsidRDefault="00205830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1C5427">
        <w:rPr>
          <w:rFonts w:ascii="Times New Roman" w:hAnsi="Times New Roman" w:cs="Times New Roman"/>
          <w:lang w:bidi="en-US"/>
        </w:rPr>
        <w:t xml:space="preserve"> г.</w:t>
      </w:r>
    </w:p>
    <w:p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1C5427" w:rsidRPr="00A204BB" w:rsidRDefault="001C5427" w:rsidP="001C5427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3D3947" w:rsidRDefault="00056AD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1C5427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9661846" w:history="1">
        <w:r w:rsidR="003D3947" w:rsidRPr="00C26E8E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3D3947">
          <w:rPr>
            <w:noProof/>
            <w:webHidden/>
          </w:rPr>
          <w:tab/>
        </w:r>
        <w:r w:rsidR="003D3947">
          <w:rPr>
            <w:noProof/>
            <w:webHidden/>
          </w:rPr>
          <w:fldChar w:fldCharType="begin"/>
        </w:r>
        <w:r w:rsidR="003D3947">
          <w:rPr>
            <w:noProof/>
            <w:webHidden/>
          </w:rPr>
          <w:instrText xml:space="preserve"> PAGEREF _Toc149661846 \h </w:instrText>
        </w:r>
        <w:r w:rsidR="003D3947">
          <w:rPr>
            <w:noProof/>
            <w:webHidden/>
          </w:rPr>
        </w:r>
        <w:r w:rsidR="003D3947">
          <w:rPr>
            <w:noProof/>
            <w:webHidden/>
          </w:rPr>
          <w:fldChar w:fldCharType="separate"/>
        </w:r>
        <w:r w:rsidR="003D3947">
          <w:rPr>
            <w:noProof/>
            <w:webHidden/>
          </w:rPr>
          <w:t>3</w:t>
        </w:r>
        <w:r w:rsidR="003D3947">
          <w:rPr>
            <w:noProof/>
            <w:webHidden/>
          </w:rPr>
          <w:fldChar w:fldCharType="end"/>
        </w:r>
      </w:hyperlink>
    </w:p>
    <w:p w:rsidR="003D3947" w:rsidRDefault="00466DB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49661847" w:history="1">
        <w:r w:rsidR="003D3947" w:rsidRPr="00C26E8E">
          <w:rPr>
            <w:rStyle w:val="ae"/>
            <w:noProof/>
          </w:rPr>
          <w:t>1.1. Общие сведения о требованиях компетенции</w:t>
        </w:r>
        <w:r w:rsidR="003D3947">
          <w:rPr>
            <w:noProof/>
            <w:webHidden/>
          </w:rPr>
          <w:tab/>
        </w:r>
        <w:r w:rsidR="003D3947">
          <w:rPr>
            <w:noProof/>
            <w:webHidden/>
          </w:rPr>
          <w:fldChar w:fldCharType="begin"/>
        </w:r>
        <w:r w:rsidR="003D3947">
          <w:rPr>
            <w:noProof/>
            <w:webHidden/>
          </w:rPr>
          <w:instrText xml:space="preserve"> PAGEREF _Toc149661847 \h </w:instrText>
        </w:r>
        <w:r w:rsidR="003D3947">
          <w:rPr>
            <w:noProof/>
            <w:webHidden/>
          </w:rPr>
        </w:r>
        <w:r w:rsidR="003D3947">
          <w:rPr>
            <w:noProof/>
            <w:webHidden/>
          </w:rPr>
          <w:fldChar w:fldCharType="separate"/>
        </w:r>
        <w:r w:rsidR="003D3947">
          <w:rPr>
            <w:noProof/>
            <w:webHidden/>
          </w:rPr>
          <w:t>3</w:t>
        </w:r>
        <w:r w:rsidR="003D3947">
          <w:rPr>
            <w:noProof/>
            <w:webHidden/>
          </w:rPr>
          <w:fldChar w:fldCharType="end"/>
        </w:r>
      </w:hyperlink>
    </w:p>
    <w:p w:rsidR="003D3947" w:rsidRDefault="00466DB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49661848" w:history="1">
        <w:r w:rsidR="003D3947" w:rsidRPr="00C26E8E">
          <w:rPr>
            <w:rStyle w:val="ae"/>
            <w:noProof/>
          </w:rPr>
          <w:t>1.2. Перечень профессиональных задач специалиста по компетенции «Художественная роспись по дереву»</w:t>
        </w:r>
        <w:r w:rsidR="003D3947">
          <w:rPr>
            <w:noProof/>
            <w:webHidden/>
          </w:rPr>
          <w:tab/>
        </w:r>
        <w:r w:rsidR="003D3947">
          <w:rPr>
            <w:noProof/>
            <w:webHidden/>
          </w:rPr>
          <w:fldChar w:fldCharType="begin"/>
        </w:r>
        <w:r w:rsidR="003D3947">
          <w:rPr>
            <w:noProof/>
            <w:webHidden/>
          </w:rPr>
          <w:instrText xml:space="preserve"> PAGEREF _Toc149661848 \h </w:instrText>
        </w:r>
        <w:r w:rsidR="003D3947">
          <w:rPr>
            <w:noProof/>
            <w:webHidden/>
          </w:rPr>
        </w:r>
        <w:r w:rsidR="003D3947">
          <w:rPr>
            <w:noProof/>
            <w:webHidden/>
          </w:rPr>
          <w:fldChar w:fldCharType="separate"/>
        </w:r>
        <w:r w:rsidR="003D3947">
          <w:rPr>
            <w:noProof/>
            <w:webHidden/>
          </w:rPr>
          <w:t>3</w:t>
        </w:r>
        <w:r w:rsidR="003D3947">
          <w:rPr>
            <w:noProof/>
            <w:webHidden/>
          </w:rPr>
          <w:fldChar w:fldCharType="end"/>
        </w:r>
      </w:hyperlink>
    </w:p>
    <w:p w:rsidR="003D3947" w:rsidRDefault="00466DB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49661849" w:history="1">
        <w:r w:rsidR="003D3947" w:rsidRPr="00C26E8E">
          <w:rPr>
            <w:rStyle w:val="ae"/>
            <w:i/>
            <w:iCs/>
            <w:noProof/>
          </w:rPr>
          <w:t>Перечень видов профессиональной деятельности, умений и знаний и профессиональных трудовых функций специалиста (из ФГОС/ПС/ЕТКС) и базируется на требованиях современного рынка труда к данному специалисту</w:t>
        </w:r>
        <w:r w:rsidR="003D3947">
          <w:rPr>
            <w:noProof/>
            <w:webHidden/>
          </w:rPr>
          <w:tab/>
        </w:r>
        <w:r w:rsidR="003D3947">
          <w:rPr>
            <w:noProof/>
            <w:webHidden/>
          </w:rPr>
          <w:fldChar w:fldCharType="begin"/>
        </w:r>
        <w:r w:rsidR="003D3947">
          <w:rPr>
            <w:noProof/>
            <w:webHidden/>
          </w:rPr>
          <w:instrText xml:space="preserve"> PAGEREF _Toc149661849 \h </w:instrText>
        </w:r>
        <w:r w:rsidR="003D3947">
          <w:rPr>
            <w:noProof/>
            <w:webHidden/>
          </w:rPr>
        </w:r>
        <w:r w:rsidR="003D3947">
          <w:rPr>
            <w:noProof/>
            <w:webHidden/>
          </w:rPr>
          <w:fldChar w:fldCharType="separate"/>
        </w:r>
        <w:r w:rsidR="003D3947">
          <w:rPr>
            <w:noProof/>
            <w:webHidden/>
          </w:rPr>
          <w:t>3</w:t>
        </w:r>
        <w:r w:rsidR="003D3947">
          <w:rPr>
            <w:noProof/>
            <w:webHidden/>
          </w:rPr>
          <w:fldChar w:fldCharType="end"/>
        </w:r>
      </w:hyperlink>
    </w:p>
    <w:p w:rsidR="003D3947" w:rsidRDefault="00466DB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49661850" w:history="1">
        <w:r w:rsidR="003D3947" w:rsidRPr="00C26E8E">
          <w:rPr>
            <w:rStyle w:val="ae"/>
            <w:noProof/>
          </w:rPr>
          <w:t>1.3. Требования к схеме оценки</w:t>
        </w:r>
        <w:r w:rsidR="003D3947">
          <w:rPr>
            <w:noProof/>
            <w:webHidden/>
          </w:rPr>
          <w:tab/>
        </w:r>
        <w:r w:rsidR="003D3947">
          <w:rPr>
            <w:noProof/>
            <w:webHidden/>
          </w:rPr>
          <w:fldChar w:fldCharType="begin"/>
        </w:r>
        <w:r w:rsidR="003D3947">
          <w:rPr>
            <w:noProof/>
            <w:webHidden/>
          </w:rPr>
          <w:instrText xml:space="preserve"> PAGEREF _Toc149661850 \h </w:instrText>
        </w:r>
        <w:r w:rsidR="003D3947">
          <w:rPr>
            <w:noProof/>
            <w:webHidden/>
          </w:rPr>
        </w:r>
        <w:r w:rsidR="003D3947">
          <w:rPr>
            <w:noProof/>
            <w:webHidden/>
          </w:rPr>
          <w:fldChar w:fldCharType="separate"/>
        </w:r>
        <w:r w:rsidR="003D3947">
          <w:rPr>
            <w:noProof/>
            <w:webHidden/>
          </w:rPr>
          <w:t>8</w:t>
        </w:r>
        <w:r w:rsidR="003D3947">
          <w:rPr>
            <w:noProof/>
            <w:webHidden/>
          </w:rPr>
          <w:fldChar w:fldCharType="end"/>
        </w:r>
      </w:hyperlink>
    </w:p>
    <w:p w:rsidR="003D3947" w:rsidRDefault="00466DB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49661851" w:history="1">
        <w:r w:rsidR="003D3947" w:rsidRPr="00C26E8E">
          <w:rPr>
            <w:rStyle w:val="ae"/>
            <w:noProof/>
          </w:rPr>
          <w:t>1.4. Спецификация оценки компетенции</w:t>
        </w:r>
        <w:r w:rsidR="003D3947">
          <w:rPr>
            <w:noProof/>
            <w:webHidden/>
          </w:rPr>
          <w:tab/>
        </w:r>
        <w:r w:rsidR="003D3947">
          <w:rPr>
            <w:noProof/>
            <w:webHidden/>
          </w:rPr>
          <w:fldChar w:fldCharType="begin"/>
        </w:r>
        <w:r w:rsidR="003D3947">
          <w:rPr>
            <w:noProof/>
            <w:webHidden/>
          </w:rPr>
          <w:instrText xml:space="preserve"> PAGEREF _Toc149661851 \h </w:instrText>
        </w:r>
        <w:r w:rsidR="003D3947">
          <w:rPr>
            <w:noProof/>
            <w:webHidden/>
          </w:rPr>
        </w:r>
        <w:r w:rsidR="003D3947">
          <w:rPr>
            <w:noProof/>
            <w:webHidden/>
          </w:rPr>
          <w:fldChar w:fldCharType="separate"/>
        </w:r>
        <w:r w:rsidR="003D3947">
          <w:rPr>
            <w:noProof/>
            <w:webHidden/>
          </w:rPr>
          <w:t>8</w:t>
        </w:r>
        <w:r w:rsidR="003D3947">
          <w:rPr>
            <w:noProof/>
            <w:webHidden/>
          </w:rPr>
          <w:fldChar w:fldCharType="end"/>
        </w:r>
      </w:hyperlink>
    </w:p>
    <w:p w:rsidR="003D3947" w:rsidRDefault="00466DB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49661852" w:history="1">
        <w:r w:rsidR="003D3947" w:rsidRPr="00C26E8E">
          <w:rPr>
            <w:rStyle w:val="ae"/>
            <w:noProof/>
          </w:rPr>
          <w:t>1.5.2. Структура модулей конкурсного задания (инвариант/вариатив)</w:t>
        </w:r>
        <w:r w:rsidR="003D3947">
          <w:rPr>
            <w:noProof/>
            <w:webHidden/>
          </w:rPr>
          <w:tab/>
        </w:r>
        <w:r w:rsidR="003D3947">
          <w:rPr>
            <w:noProof/>
            <w:webHidden/>
          </w:rPr>
          <w:fldChar w:fldCharType="begin"/>
        </w:r>
        <w:r w:rsidR="003D3947">
          <w:rPr>
            <w:noProof/>
            <w:webHidden/>
          </w:rPr>
          <w:instrText xml:space="preserve"> PAGEREF _Toc149661852 \h </w:instrText>
        </w:r>
        <w:r w:rsidR="003D3947">
          <w:rPr>
            <w:noProof/>
            <w:webHidden/>
          </w:rPr>
        </w:r>
        <w:r w:rsidR="003D3947">
          <w:rPr>
            <w:noProof/>
            <w:webHidden/>
          </w:rPr>
          <w:fldChar w:fldCharType="separate"/>
        </w:r>
        <w:r w:rsidR="003D3947">
          <w:rPr>
            <w:noProof/>
            <w:webHidden/>
          </w:rPr>
          <w:t>10</w:t>
        </w:r>
        <w:r w:rsidR="003D3947">
          <w:rPr>
            <w:noProof/>
            <w:webHidden/>
          </w:rPr>
          <w:fldChar w:fldCharType="end"/>
        </w:r>
      </w:hyperlink>
    </w:p>
    <w:p w:rsidR="003D3947" w:rsidRDefault="00466DB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49661853" w:history="1">
        <w:r w:rsidR="003D3947" w:rsidRPr="00C26E8E">
          <w:rPr>
            <w:rStyle w:val="ae"/>
            <w:iCs/>
            <w:noProof/>
          </w:rPr>
          <w:t>2. СПЕЦИАЛЬНЫЕ ПРАВИЛА КОМПЕТЕНЦИИ</w:t>
        </w:r>
        <w:r w:rsidR="003D3947">
          <w:rPr>
            <w:noProof/>
            <w:webHidden/>
          </w:rPr>
          <w:tab/>
        </w:r>
        <w:r w:rsidR="003D3947">
          <w:rPr>
            <w:noProof/>
            <w:webHidden/>
          </w:rPr>
          <w:fldChar w:fldCharType="begin"/>
        </w:r>
        <w:r w:rsidR="003D3947">
          <w:rPr>
            <w:noProof/>
            <w:webHidden/>
          </w:rPr>
          <w:instrText xml:space="preserve"> PAGEREF _Toc149661853 \h </w:instrText>
        </w:r>
        <w:r w:rsidR="003D3947">
          <w:rPr>
            <w:noProof/>
            <w:webHidden/>
          </w:rPr>
        </w:r>
        <w:r w:rsidR="003D3947">
          <w:rPr>
            <w:noProof/>
            <w:webHidden/>
          </w:rPr>
          <w:fldChar w:fldCharType="separate"/>
        </w:r>
        <w:r w:rsidR="003D3947">
          <w:rPr>
            <w:noProof/>
            <w:webHidden/>
          </w:rPr>
          <w:t>12</w:t>
        </w:r>
        <w:r w:rsidR="003D3947">
          <w:rPr>
            <w:noProof/>
            <w:webHidden/>
          </w:rPr>
          <w:fldChar w:fldCharType="end"/>
        </w:r>
      </w:hyperlink>
    </w:p>
    <w:p w:rsidR="003D3947" w:rsidRDefault="00466DB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49661854" w:history="1">
        <w:r w:rsidR="003D3947" w:rsidRPr="00C26E8E">
          <w:rPr>
            <w:rStyle w:val="ae"/>
            <w:noProof/>
          </w:rPr>
          <w:t xml:space="preserve">2.1. </w:t>
        </w:r>
        <w:r w:rsidR="003D3947" w:rsidRPr="00C26E8E">
          <w:rPr>
            <w:rStyle w:val="ae"/>
            <w:bCs/>
            <w:iCs/>
            <w:noProof/>
          </w:rPr>
          <w:t>Личный инструмент конкурсанта</w:t>
        </w:r>
        <w:r w:rsidR="003D3947">
          <w:rPr>
            <w:noProof/>
            <w:webHidden/>
          </w:rPr>
          <w:tab/>
        </w:r>
        <w:r w:rsidR="003D3947">
          <w:rPr>
            <w:noProof/>
            <w:webHidden/>
          </w:rPr>
          <w:fldChar w:fldCharType="begin"/>
        </w:r>
        <w:r w:rsidR="003D3947">
          <w:rPr>
            <w:noProof/>
            <w:webHidden/>
          </w:rPr>
          <w:instrText xml:space="preserve"> PAGEREF _Toc149661854 \h </w:instrText>
        </w:r>
        <w:r w:rsidR="003D3947">
          <w:rPr>
            <w:noProof/>
            <w:webHidden/>
          </w:rPr>
        </w:r>
        <w:r w:rsidR="003D3947">
          <w:rPr>
            <w:noProof/>
            <w:webHidden/>
          </w:rPr>
          <w:fldChar w:fldCharType="separate"/>
        </w:r>
        <w:r w:rsidR="003D3947">
          <w:rPr>
            <w:noProof/>
            <w:webHidden/>
          </w:rPr>
          <w:t>12</w:t>
        </w:r>
        <w:r w:rsidR="003D3947">
          <w:rPr>
            <w:noProof/>
            <w:webHidden/>
          </w:rPr>
          <w:fldChar w:fldCharType="end"/>
        </w:r>
      </w:hyperlink>
    </w:p>
    <w:p w:rsidR="003D3947" w:rsidRDefault="00466D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49661855" w:history="1">
        <w:r w:rsidR="003D3947" w:rsidRPr="00C26E8E">
          <w:rPr>
            <w:rStyle w:val="ae"/>
            <w:rFonts w:ascii="Times New Roman" w:hAnsi="Times New Roman"/>
            <w:noProof/>
          </w:rPr>
          <w:t>3. ПРИЛОЖЕНИЯ</w:t>
        </w:r>
        <w:r w:rsidR="003D3947">
          <w:rPr>
            <w:noProof/>
            <w:webHidden/>
          </w:rPr>
          <w:tab/>
        </w:r>
        <w:r w:rsidR="003D3947">
          <w:rPr>
            <w:noProof/>
            <w:webHidden/>
          </w:rPr>
          <w:fldChar w:fldCharType="begin"/>
        </w:r>
        <w:r w:rsidR="003D3947">
          <w:rPr>
            <w:noProof/>
            <w:webHidden/>
          </w:rPr>
          <w:instrText xml:space="preserve"> PAGEREF _Toc149661855 \h </w:instrText>
        </w:r>
        <w:r w:rsidR="003D3947">
          <w:rPr>
            <w:noProof/>
            <w:webHidden/>
          </w:rPr>
        </w:r>
        <w:r w:rsidR="003D3947">
          <w:rPr>
            <w:noProof/>
            <w:webHidden/>
          </w:rPr>
          <w:fldChar w:fldCharType="separate"/>
        </w:r>
        <w:r w:rsidR="003D3947">
          <w:rPr>
            <w:noProof/>
            <w:webHidden/>
          </w:rPr>
          <w:t>12</w:t>
        </w:r>
        <w:r w:rsidR="003D3947">
          <w:rPr>
            <w:noProof/>
            <w:webHidden/>
          </w:rPr>
          <w:fldChar w:fldCharType="end"/>
        </w:r>
      </w:hyperlink>
    </w:p>
    <w:p w:rsidR="00AA2B8A" w:rsidRPr="00A204BB" w:rsidRDefault="00056AD6" w:rsidP="001C5427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C5427" w:rsidRDefault="001C5427" w:rsidP="001C54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Toc45020462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ИСПОЛЬЗУЕМЫЕ СОКРАЩЕНИЯ</w:t>
      </w:r>
    </w:p>
    <w:p w:rsidR="001C5427" w:rsidRDefault="001C5427" w:rsidP="001C54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StGen1"/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1927"/>
        <w:gridCol w:w="7029"/>
      </w:tblGrid>
      <w:tr w:rsidR="001C5427" w:rsidTr="006210AB">
        <w:tc>
          <w:tcPr>
            <w:tcW w:w="673" w:type="dxa"/>
          </w:tcPr>
          <w:p w:rsidR="001C5427" w:rsidRPr="008E0C51" w:rsidRDefault="001C5427" w:rsidP="001C5427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</w:tcPr>
          <w:p w:rsidR="001C5427" w:rsidRDefault="001C5427" w:rsidP="006210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ТК</w:t>
            </w:r>
          </w:p>
        </w:tc>
        <w:tc>
          <w:tcPr>
            <w:tcW w:w="7029" w:type="dxa"/>
          </w:tcPr>
          <w:p w:rsidR="001C5427" w:rsidRDefault="001C5427" w:rsidP="006210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Требования компетенции</w:t>
            </w:r>
          </w:p>
        </w:tc>
      </w:tr>
      <w:tr w:rsidR="001C5427" w:rsidTr="006210AB">
        <w:tc>
          <w:tcPr>
            <w:tcW w:w="673" w:type="dxa"/>
          </w:tcPr>
          <w:p w:rsidR="001C5427" w:rsidRPr="008E0C51" w:rsidRDefault="001C5427" w:rsidP="001C5427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</w:tcPr>
          <w:p w:rsidR="001C5427" w:rsidRDefault="001C5427" w:rsidP="006210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i/>
                <w:color w:val="000000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7029" w:type="dxa"/>
          </w:tcPr>
          <w:p w:rsidR="001C5427" w:rsidRDefault="001C5427" w:rsidP="006210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Конкурсное задание</w:t>
            </w:r>
          </w:p>
        </w:tc>
      </w:tr>
      <w:tr w:rsidR="001C5427" w:rsidTr="006210AB">
        <w:tc>
          <w:tcPr>
            <w:tcW w:w="673" w:type="dxa"/>
          </w:tcPr>
          <w:p w:rsidR="001C5427" w:rsidRPr="008E0C51" w:rsidRDefault="001C5427" w:rsidP="001C5427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</w:tcPr>
          <w:p w:rsidR="001C5427" w:rsidRDefault="001C5427" w:rsidP="006210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ИЛ</w:t>
            </w:r>
          </w:p>
        </w:tc>
        <w:tc>
          <w:tcPr>
            <w:tcW w:w="7029" w:type="dxa"/>
          </w:tcPr>
          <w:p w:rsidR="001C5427" w:rsidRDefault="001C5427" w:rsidP="006210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Инфраструктурный лист</w:t>
            </w:r>
          </w:p>
        </w:tc>
      </w:tr>
      <w:tr w:rsidR="001C5427" w:rsidTr="006210AB">
        <w:tc>
          <w:tcPr>
            <w:tcW w:w="673" w:type="dxa"/>
          </w:tcPr>
          <w:p w:rsidR="001C5427" w:rsidRPr="008E0C51" w:rsidRDefault="001C5427" w:rsidP="001C5427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</w:tcPr>
          <w:p w:rsidR="001C5427" w:rsidRDefault="001C5427" w:rsidP="006210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</w:t>
            </w:r>
          </w:p>
        </w:tc>
        <w:tc>
          <w:tcPr>
            <w:tcW w:w="7029" w:type="dxa"/>
          </w:tcPr>
          <w:p w:rsidR="001C5427" w:rsidRDefault="001C5427" w:rsidP="006210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1C5427" w:rsidTr="006210AB">
        <w:tc>
          <w:tcPr>
            <w:tcW w:w="673" w:type="dxa"/>
          </w:tcPr>
          <w:p w:rsidR="001C5427" w:rsidRPr="008E0C51" w:rsidRDefault="001C5427" w:rsidP="001C5427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</w:tcPr>
          <w:p w:rsidR="001C5427" w:rsidRDefault="001C5427" w:rsidP="006210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7029" w:type="dxa"/>
          </w:tcPr>
          <w:p w:rsidR="001C5427" w:rsidRDefault="001C5427" w:rsidP="006210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План застройки площадки компетенции</w:t>
            </w:r>
          </w:p>
        </w:tc>
      </w:tr>
      <w:tr w:rsidR="001C5427" w:rsidTr="006210AB">
        <w:tc>
          <w:tcPr>
            <w:tcW w:w="673" w:type="dxa"/>
          </w:tcPr>
          <w:p w:rsidR="001C5427" w:rsidRPr="008E0C51" w:rsidRDefault="001C5427" w:rsidP="001C5427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</w:tcPr>
          <w:p w:rsidR="001C5427" w:rsidRDefault="001C5427" w:rsidP="006210A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ЛИК</w:t>
            </w:r>
          </w:p>
        </w:tc>
        <w:tc>
          <w:tcPr>
            <w:tcW w:w="7029" w:type="dxa"/>
          </w:tcPr>
          <w:p w:rsidR="001C5427" w:rsidRDefault="001C5427" w:rsidP="006210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Личный инструмент конкурсанта</w:t>
            </w:r>
          </w:p>
        </w:tc>
      </w:tr>
    </w:tbl>
    <w:p w:rsidR="001C5427" w:rsidRDefault="001C5427" w:rsidP="001C54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bookmarkStart w:id="2" w:name="_Toc149661846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  <w:bookmarkEnd w:id="2"/>
    </w:p>
    <w:p w:rsidR="00DE39D8" w:rsidRPr="00D17132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3" w:name="_Toc124422966"/>
      <w:bookmarkStart w:id="4" w:name="_Toc149661847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bookmarkEnd w:id="3"/>
      <w:r w:rsidR="00205830">
        <w:rPr>
          <w:rFonts w:ascii="Times New Roman" w:hAnsi="Times New Roman"/>
          <w:sz w:val="24"/>
        </w:rPr>
        <w:t>Общие сведения о требованиях компетенции</w:t>
      </w:r>
      <w:bookmarkEnd w:id="4"/>
    </w:p>
    <w:p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</w:t>
      </w:r>
      <w:r w:rsidR="001C5427" w:rsidRPr="00DB5CD8">
        <w:rPr>
          <w:rFonts w:ascii="Times New Roman" w:hAnsi="Times New Roman" w:cs="Times New Roman"/>
          <w:sz w:val="26"/>
          <w:szCs w:val="26"/>
        </w:rPr>
        <w:t xml:space="preserve">«Художественная роспись по дереву»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5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1C5427" w:rsidRPr="0015042D" w:rsidRDefault="00270E01" w:rsidP="001C54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6" w:name="_Toc78885652"/>
      <w:bookmarkStart w:id="7" w:name="_Toc124422967"/>
      <w:bookmarkStart w:id="8" w:name="_Toc149661848"/>
      <w:r w:rsidRPr="0015042D"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15042D">
        <w:rPr>
          <w:rFonts w:ascii="Times New Roman" w:hAnsi="Times New Roman"/>
          <w:color w:val="000000"/>
          <w:sz w:val="24"/>
          <w:lang w:val="ru-RU"/>
        </w:rPr>
        <w:t>.</w:t>
      </w:r>
      <w:bookmarkEnd w:id="6"/>
      <w:r w:rsidRPr="0015042D">
        <w:rPr>
          <w:rFonts w:ascii="Times New Roman" w:hAnsi="Times New Roman"/>
          <w:color w:val="000000"/>
          <w:sz w:val="24"/>
          <w:lang w:val="ru-RU"/>
        </w:rPr>
        <w:t xml:space="preserve">2. </w:t>
      </w:r>
      <w:r w:rsidR="00486E5E" w:rsidRPr="0015042D">
        <w:rPr>
          <w:rFonts w:ascii="Times New Roman" w:hAnsi="Times New Roman"/>
          <w:color w:val="000000"/>
          <w:sz w:val="24"/>
          <w:lang w:val="ru-RU"/>
        </w:rPr>
        <w:t xml:space="preserve">Перечень профессиональных задач специалиста по компетенции </w:t>
      </w:r>
      <w:bookmarkEnd w:id="7"/>
      <w:r w:rsidR="001C5427" w:rsidRPr="0015042D">
        <w:rPr>
          <w:rFonts w:ascii="Times New Roman" w:hAnsi="Times New Roman"/>
          <w:color w:val="000000"/>
          <w:sz w:val="24"/>
          <w:lang w:val="ru-RU"/>
        </w:rPr>
        <w:t>«Художественная роспись по дереву»</w:t>
      </w:r>
      <w:bookmarkEnd w:id="8"/>
    </w:p>
    <w:p w:rsidR="00DF112E" w:rsidRDefault="00DF112E" w:rsidP="00DF112E"/>
    <w:p w:rsidR="00DF112E" w:rsidRPr="001C5427" w:rsidRDefault="00DF112E" w:rsidP="00DF112E">
      <w:pPr>
        <w:pStyle w:val="2"/>
        <w:spacing w:after="0" w:line="276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  <w:lang w:val="ru-RU"/>
        </w:rPr>
      </w:pPr>
      <w:bookmarkStart w:id="9" w:name="_Toc136265305"/>
      <w:bookmarkStart w:id="10" w:name="_Toc149661849"/>
      <w:r w:rsidRPr="001C5427">
        <w:rPr>
          <w:rFonts w:ascii="Times New Roman" w:hAnsi="Times New Roman"/>
          <w:i/>
          <w:iCs/>
          <w:sz w:val="20"/>
          <w:szCs w:val="20"/>
          <w:lang w:val="ru-RU"/>
        </w:rPr>
        <w:t>Перечень видов профессиональной деятельности, умений и знаний и профессиональных трудовых функций специалиста (из ФГОС/ПС/ЕТКС) и базируется на требованиях современного рынка труда к данному специалисту</w:t>
      </w:r>
      <w:bookmarkEnd w:id="9"/>
      <w:bookmarkEnd w:id="10"/>
    </w:p>
    <w:p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0822ED" w:rsidRPr="00DB5CD8" w:rsidTr="006210AB">
        <w:tc>
          <w:tcPr>
            <w:tcW w:w="330" w:type="pct"/>
            <w:shd w:val="clear" w:color="auto" w:fill="92D050"/>
            <w:vAlign w:val="center"/>
          </w:tcPr>
          <w:p w:rsidR="000822ED" w:rsidRPr="00DB5CD8" w:rsidRDefault="000822ED" w:rsidP="006210AB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 xml:space="preserve">№ </w:t>
            </w:r>
            <w:proofErr w:type="gramStart"/>
            <w:r w:rsidRPr="00DB5CD8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п</w:t>
            </w:r>
            <w:proofErr w:type="gramEnd"/>
            <w:r w:rsidRPr="00DB5CD8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0822ED" w:rsidRPr="00DB5CD8" w:rsidRDefault="000822ED" w:rsidP="006210AB">
            <w:pPr>
              <w:jc w:val="both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  <w:highlight w:val="green"/>
              </w:rPr>
            </w:pPr>
            <w:r w:rsidRPr="00DB5CD8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0822ED" w:rsidRPr="00DB5CD8" w:rsidRDefault="000822ED" w:rsidP="006210AB">
            <w:pPr>
              <w:jc w:val="both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 xml:space="preserve">Важность </w:t>
            </w:r>
            <w:proofErr w:type="gramStart"/>
            <w:r w:rsidRPr="00DB5CD8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в</w:t>
            </w:r>
            <w:proofErr w:type="gramEnd"/>
            <w:r w:rsidRPr="00DB5CD8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 xml:space="preserve"> %</w:t>
            </w:r>
          </w:p>
        </w:tc>
      </w:tr>
      <w:tr w:rsidR="000822ED" w:rsidRPr="00DB5CD8" w:rsidTr="006210A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0822ED" w:rsidRPr="00DB5CD8" w:rsidRDefault="000822ED" w:rsidP="006210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36" w:type="pct"/>
            <w:shd w:val="clear" w:color="auto" w:fill="E7E6E6" w:themeFill="background2"/>
            <w:vAlign w:val="center"/>
          </w:tcPr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рабочего процесса, документация и безопасность</w:t>
            </w:r>
          </w:p>
        </w:tc>
        <w:tc>
          <w:tcPr>
            <w:tcW w:w="1134" w:type="pct"/>
            <w:shd w:val="clear" w:color="auto" w:fill="E7E6E6" w:themeFill="background2"/>
            <w:vAlign w:val="center"/>
          </w:tcPr>
          <w:p w:rsidR="000822ED" w:rsidRPr="00DB5CD8" w:rsidRDefault="000822ED" w:rsidP="006210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0822ED" w:rsidRPr="00DB5CD8" w:rsidTr="006210A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822ED" w:rsidRPr="00DB5CD8" w:rsidRDefault="000822ED" w:rsidP="006210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Специалист должен знать и понимать: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правила техники безопасности при организации рабочего места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-правильно утилизировать отработанные лакокрасочные </w:t>
            </w: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материалы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инструкции производителя при использовании оборудования </w:t>
            </w:r>
          </w:p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технологические карты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2ED" w:rsidRPr="00DB5CD8" w:rsidTr="006210A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822ED" w:rsidRPr="00DB5CD8" w:rsidRDefault="000822ED" w:rsidP="006210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Специалист должен уметь:</w:t>
            </w:r>
          </w:p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применять знания технических материалов и навыки исполнительского мастерства в процессе варьирования и самостоятельного воплощения изделий декоративно прикладного искусства</w:t>
            </w:r>
          </w:p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организовать рабочее место в соответствии с правилами охраны труда</w:t>
            </w:r>
          </w:p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рационально распределять рабочее время с учетом каждого этапа работы</w:t>
            </w:r>
          </w:p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использовать оборудование безопасно и в соответствии с инструкциями производителя</w:t>
            </w:r>
          </w:p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во время выполнения работ поддерживать порядок на рабочем месте</w:t>
            </w:r>
          </w:p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после работы убирать рабочее место</w:t>
            </w:r>
          </w:p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соблюдать чистоту и аккуратность при росписи изделия</w:t>
            </w:r>
          </w:p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разрабатывать технологические карты выполнения изделия</w:t>
            </w:r>
          </w:p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разрабатывать Технический паспорт изделия с включением информации об авторе, наименовании и названии изделия, о виде росписи, о габаритах изделия, о материалах (например: древесина липы, масло), о функционале (назначении) изделия</w:t>
            </w:r>
          </w:p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использовать в работе только необходимое количество краски, не выбрасывая большого количества излишков</w:t>
            </w:r>
          </w:p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выполнять расчет затрат для росписи изделия (лаки, краски, разбавители, приспособления амортизация оборудования и инструментов и т.д.)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2ED" w:rsidRPr="00DB5CD8" w:rsidTr="006210A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0822ED" w:rsidRPr="00DB5CD8" w:rsidRDefault="000822ED" w:rsidP="006210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Коммуникация</w:t>
            </w:r>
          </w:p>
        </w:tc>
        <w:tc>
          <w:tcPr>
            <w:tcW w:w="1134" w:type="pct"/>
            <w:shd w:val="clear" w:color="auto" w:fill="E7E6E6" w:themeFill="background2"/>
            <w:vAlign w:val="center"/>
          </w:tcPr>
          <w:p w:rsidR="000822ED" w:rsidRPr="00DB5CD8" w:rsidRDefault="000822ED" w:rsidP="006210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822ED" w:rsidRPr="00DB5CD8" w:rsidTr="006210A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822ED" w:rsidRPr="00DB5CD8" w:rsidRDefault="000822ED" w:rsidP="006210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Специалист должен знать и понимать: 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культуру и этику общения с коллегами, руководством, клиентами</w:t>
            </w:r>
          </w:p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правила конфиденциальной работы с клиентами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2ED" w:rsidRPr="00DB5CD8" w:rsidTr="006210A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822ED" w:rsidRPr="00DB5CD8" w:rsidRDefault="000822ED" w:rsidP="006210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Специалист должен уметь: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предоставлять экспертные консультации по изделиям декоративно-прикладного искусства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давать рекомендации клиенту по уходу за расписанным изделием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эффективно общаться с покупателями и заказчиками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 xml:space="preserve">- владеть профессиональной терминологией, </w:t>
            </w:r>
          </w:p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разъяснять термины клиентам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2ED" w:rsidRPr="00DB5CD8" w:rsidTr="006210AB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0822ED" w:rsidRPr="00DB5CD8" w:rsidRDefault="000822ED" w:rsidP="006210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b/>
                <w:sz w:val="26"/>
                <w:szCs w:val="26"/>
              </w:rPr>
              <w:t>Инструменты и оборудование</w:t>
            </w:r>
          </w:p>
        </w:tc>
        <w:tc>
          <w:tcPr>
            <w:tcW w:w="1134" w:type="pct"/>
            <w:shd w:val="clear" w:color="auto" w:fill="E7E6E6" w:themeFill="background2"/>
            <w:vAlign w:val="center"/>
          </w:tcPr>
          <w:p w:rsidR="000822ED" w:rsidRPr="00DB5CD8" w:rsidRDefault="000822ED" w:rsidP="006210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0822ED" w:rsidRPr="00DB5CD8" w:rsidTr="006210AB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0822ED" w:rsidRPr="00DB5CD8" w:rsidRDefault="000822ED" w:rsidP="006210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Специалист должен знать и понимать: 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-инструкцию по работе с электрооборудованием</w:t>
            </w:r>
          </w:p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название, вид инструм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ента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перо, кисть и др.)</w:t>
            </w: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 xml:space="preserve"> и его предназначение;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2ED" w:rsidRPr="00DB5CD8" w:rsidTr="006210AB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0822ED" w:rsidRPr="00DB5CD8" w:rsidRDefault="000822ED" w:rsidP="006210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Специалист должен уметь: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-осуществлять подбор инструментов и приспособлений, необходимых для росписи изделия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 xml:space="preserve">- использовать электрооборудование (сушильный шкаф, шлифовальную машину, производственный фен, краскораспылитель и т.п.) 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правильно мыть и хранить рабочий инструмент</w:t>
            </w:r>
          </w:p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осуществлять подбор кистей для каждого вида и операции росписи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2ED" w:rsidRPr="00DB5CD8" w:rsidTr="006210AB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0822ED" w:rsidRPr="00DB5CD8" w:rsidRDefault="000822ED" w:rsidP="006210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Информационные ресурсы и программное обеспечение</w:t>
            </w:r>
          </w:p>
        </w:tc>
        <w:tc>
          <w:tcPr>
            <w:tcW w:w="1134" w:type="pct"/>
            <w:shd w:val="clear" w:color="auto" w:fill="E7E6E6" w:themeFill="background2"/>
            <w:vAlign w:val="center"/>
          </w:tcPr>
          <w:p w:rsidR="000822ED" w:rsidRPr="00DB5CD8" w:rsidRDefault="000822ED" w:rsidP="006210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822ED" w:rsidRPr="00DB5CD8" w:rsidTr="006210AB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0822ED" w:rsidRPr="00DB5CD8" w:rsidRDefault="000822ED" w:rsidP="006210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Специалист должен знать и понимать: 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инструменты взаимодействия и обратной связи при продвижении продукта</w:t>
            </w:r>
          </w:p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программы графических редакторов для разработки художественно-графических проектов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2ED" w:rsidRPr="00DB5CD8" w:rsidTr="006210AB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0822ED" w:rsidRPr="00DB5CD8" w:rsidRDefault="000822ED" w:rsidP="006210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Специалист должен уметь: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обрабатывать фотографии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презентовать изделия клиенту через Интернет</w:t>
            </w:r>
          </w:p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размещать рекламу изделий на страницах в социальных сетях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2ED" w:rsidRPr="00DB5CD8" w:rsidTr="006210AB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0822ED" w:rsidRPr="00DB5CD8" w:rsidRDefault="000822ED" w:rsidP="006210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b/>
                <w:sz w:val="26"/>
                <w:szCs w:val="26"/>
              </w:rPr>
              <w:t>Свойства материалов</w:t>
            </w:r>
          </w:p>
        </w:tc>
        <w:tc>
          <w:tcPr>
            <w:tcW w:w="1134" w:type="pct"/>
            <w:shd w:val="clear" w:color="auto" w:fill="E7E6E6" w:themeFill="background2"/>
            <w:vAlign w:val="center"/>
          </w:tcPr>
          <w:p w:rsidR="000822ED" w:rsidRPr="00DB5CD8" w:rsidRDefault="000822ED" w:rsidP="006210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0822ED" w:rsidRPr="00DB5CD8" w:rsidTr="006210AB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0822ED" w:rsidRPr="00DB5CD8" w:rsidRDefault="000822ED" w:rsidP="006210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Специалист должен знать и понимать: 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физические и химические свойства новейших материалов, применяемых при изготовлении изделий художественной росписи по дереву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характеристики лакокрасочных материалов (свето- и термостойкость, </w:t>
            </w:r>
            <w:proofErr w:type="spellStart"/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укрывистость</w:t>
            </w:r>
            <w:proofErr w:type="spellEnd"/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разбавитель, время высыхания);</w:t>
            </w:r>
          </w:p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этапы подготовки деревянного изделия под роспись в соответствии с технологическим процессом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2ED" w:rsidRPr="00DB5CD8" w:rsidTr="006210AB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0822ED" w:rsidRPr="00DB5CD8" w:rsidRDefault="000822ED" w:rsidP="006210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Специалист должен уметь: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актуализировать процесс изготовления изделий декоративно-прикладного искусства, путем использования современных материалов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применять различные красочные составы в соответствии с видом росписи и техническими характеристиками (свето- и термостойкость, </w:t>
            </w:r>
            <w:proofErr w:type="spellStart"/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укрывистость</w:t>
            </w:r>
            <w:proofErr w:type="spellEnd"/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разбавитель, время высыхания)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осуществлять подбор материалов, необходимых для росписи изделия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применять строго по назначению различные виды лаков</w:t>
            </w:r>
          </w:p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-подготавливать изделие под роспись: грунтовать, шлифовать и др. в соответствии с технологическим процессом росписи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2ED" w:rsidRPr="00DB5CD8" w:rsidTr="006210AB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0822ED" w:rsidRPr="00DB5CD8" w:rsidRDefault="000822ED" w:rsidP="006210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Творческий процесс</w:t>
            </w:r>
          </w:p>
        </w:tc>
        <w:tc>
          <w:tcPr>
            <w:tcW w:w="1134" w:type="pct"/>
            <w:shd w:val="clear" w:color="auto" w:fill="E7E6E6" w:themeFill="background2"/>
            <w:vAlign w:val="center"/>
          </w:tcPr>
          <w:p w:rsidR="000822ED" w:rsidRPr="00DB5CD8" w:rsidRDefault="000822ED" w:rsidP="006210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0822ED" w:rsidRPr="00DB5CD8" w:rsidTr="006210AB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0822ED" w:rsidRPr="00DB5CD8" w:rsidRDefault="000822ED" w:rsidP="006210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Специалист должен знать и понимать: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алгоритм выполнения росписи изделий из дерева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композиционное построение эскизов с использованием национальных традиций росписи по дереву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условные обозначения элементов и схемы их расположения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приемы, техники и традиции декорирования орнамента различных видов росписи по дереву</w:t>
            </w:r>
          </w:p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правила декорирования орнамента (</w:t>
            </w:r>
            <w:proofErr w:type="spellStart"/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разживка</w:t>
            </w:r>
            <w:proofErr w:type="spellEnd"/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оживка, написание усиков или </w:t>
            </w:r>
            <w:proofErr w:type="spellStart"/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травочных</w:t>
            </w:r>
            <w:proofErr w:type="spellEnd"/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элементов и др.) при выполнении художественной росписи деревянных изделий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2ED" w:rsidRPr="00DB5CD8" w:rsidTr="006210AB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0822ED" w:rsidRPr="00DB5CD8" w:rsidRDefault="000822ED" w:rsidP="006210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Специалист должен уметь: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соблюдать алгоритм выполнения росписи изделия из </w:t>
            </w: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дерева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создавать подробные эскизы композиций с художественной росписью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выполнять кистевыми приемами элементы росписи (капельки, усики, травинки)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-производить художественную роспись деревянных изделий с использованием различных техник и приемов художественной росписи по дереву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четко и тонко наводить пояски на изделии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соблюдать в художественной росписи плавность линий и соразмерность элементов</w:t>
            </w:r>
          </w:p>
          <w:p w:rsidR="000822ED" w:rsidRPr="00DB5CD8" w:rsidRDefault="000822ED" w:rsidP="0062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выполнять отводку готового изделия</w:t>
            </w:r>
          </w:p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применять актуальные тенденции росписи к новому проекту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822ED" w:rsidRPr="00DB5CD8" w:rsidRDefault="000822ED" w:rsidP="006210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7274B8" w:rsidRPr="00D17132" w:rsidRDefault="00F8340A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11" w:name="_Toc78885655"/>
      <w:bookmarkStart w:id="12" w:name="_Toc124422968"/>
      <w:bookmarkStart w:id="13" w:name="_Toc149661850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15042D">
        <w:rPr>
          <w:rFonts w:ascii="Times New Roman" w:hAnsi="Times New Roman"/>
          <w:color w:val="000000"/>
          <w:sz w:val="24"/>
          <w:lang w:val="ru-RU"/>
        </w:rPr>
        <w:t>Т</w:t>
      </w:r>
      <w:r w:rsidR="0015042D" w:rsidRPr="00D17132">
        <w:rPr>
          <w:rFonts w:ascii="Times New Roman" w:hAnsi="Times New Roman"/>
          <w:color w:val="000000"/>
          <w:sz w:val="24"/>
          <w:lang w:val="ru-RU"/>
        </w:rPr>
        <w:t>ребования к схеме оценки</w:t>
      </w:r>
      <w:bookmarkEnd w:id="11"/>
      <w:bookmarkEnd w:id="12"/>
      <w:bookmarkEnd w:id="13"/>
    </w:p>
    <w:p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102"/>
        <w:gridCol w:w="1082"/>
        <w:gridCol w:w="1001"/>
        <w:gridCol w:w="1001"/>
        <w:gridCol w:w="1001"/>
        <w:gridCol w:w="918"/>
        <w:gridCol w:w="2750"/>
      </w:tblGrid>
      <w:tr w:rsidR="000822ED" w:rsidRPr="00613219" w:rsidTr="006210AB">
        <w:trPr>
          <w:trHeight w:val="1538"/>
          <w:jc w:val="center"/>
        </w:trPr>
        <w:tc>
          <w:tcPr>
            <w:tcW w:w="3604" w:type="pct"/>
            <w:gridSpan w:val="6"/>
            <w:shd w:val="clear" w:color="auto" w:fill="92D050"/>
            <w:vAlign w:val="center"/>
          </w:tcPr>
          <w:p w:rsidR="000822ED" w:rsidRPr="00613219" w:rsidRDefault="000822ED" w:rsidP="006210AB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396" w:type="pct"/>
            <w:shd w:val="clear" w:color="auto" w:fill="92D050"/>
            <w:vAlign w:val="center"/>
          </w:tcPr>
          <w:p w:rsidR="000822ED" w:rsidRPr="00613219" w:rsidRDefault="000822ED" w:rsidP="006210AB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0822ED" w:rsidRPr="00613219" w:rsidTr="006210AB">
        <w:trPr>
          <w:trHeight w:val="50"/>
          <w:jc w:val="center"/>
        </w:trPr>
        <w:tc>
          <w:tcPr>
            <w:tcW w:w="1066" w:type="pct"/>
            <w:vMerge w:val="restart"/>
            <w:shd w:val="clear" w:color="auto" w:fill="92D050"/>
            <w:vAlign w:val="center"/>
          </w:tcPr>
          <w:p w:rsidR="000822ED" w:rsidRPr="00613219" w:rsidRDefault="000822ED" w:rsidP="006210AB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549" w:type="pct"/>
            <w:shd w:val="clear" w:color="auto" w:fill="92D050"/>
            <w:vAlign w:val="center"/>
          </w:tcPr>
          <w:p w:rsidR="000822ED" w:rsidRPr="00613219" w:rsidRDefault="000822ED" w:rsidP="006210AB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00B050"/>
            <w:vAlign w:val="center"/>
          </w:tcPr>
          <w:p w:rsidR="000822ED" w:rsidRPr="00613219" w:rsidRDefault="000822ED" w:rsidP="006210A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08" w:type="pct"/>
            <w:shd w:val="clear" w:color="auto" w:fill="00B050"/>
            <w:vAlign w:val="center"/>
          </w:tcPr>
          <w:p w:rsidR="000822ED" w:rsidRPr="00613219" w:rsidRDefault="000822ED" w:rsidP="006210A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08" w:type="pct"/>
            <w:shd w:val="clear" w:color="auto" w:fill="00B050"/>
            <w:vAlign w:val="center"/>
          </w:tcPr>
          <w:p w:rsidR="000822ED" w:rsidRPr="00613219" w:rsidRDefault="000822ED" w:rsidP="006210A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466" w:type="pct"/>
            <w:shd w:val="clear" w:color="auto" w:fill="00B050"/>
            <w:vAlign w:val="center"/>
          </w:tcPr>
          <w:p w:rsidR="000822ED" w:rsidRPr="00613219" w:rsidRDefault="000822ED" w:rsidP="006210A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396" w:type="pct"/>
            <w:shd w:val="clear" w:color="auto" w:fill="00B050"/>
            <w:vAlign w:val="center"/>
          </w:tcPr>
          <w:p w:rsidR="000822ED" w:rsidRPr="00613219" w:rsidRDefault="000822ED" w:rsidP="006210AB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0822ED" w:rsidRPr="00613219" w:rsidTr="006210AB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:rsidR="000822ED" w:rsidRPr="00613219" w:rsidRDefault="000822ED" w:rsidP="006210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00B050"/>
            <w:vAlign w:val="center"/>
          </w:tcPr>
          <w:p w:rsidR="000822ED" w:rsidRDefault="000822ED" w:rsidP="006210A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  <w:p w:rsidR="000822ED" w:rsidRPr="00613219" w:rsidRDefault="000822ED" w:rsidP="006210A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508" w:type="pct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8" w:type="pct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8" w:type="pct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6" w:type="pct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0822ED" w:rsidRPr="00613219" w:rsidTr="006210AB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:rsidR="000822ED" w:rsidRPr="00613219" w:rsidRDefault="000822ED" w:rsidP="006210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00B050"/>
            <w:vAlign w:val="center"/>
          </w:tcPr>
          <w:p w:rsidR="000822ED" w:rsidRDefault="000822ED" w:rsidP="006210A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  <w:p w:rsidR="000822ED" w:rsidRPr="00613219" w:rsidRDefault="000822ED" w:rsidP="006210A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508" w:type="pct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8" w:type="pct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8" w:type="pct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6" w:type="pct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822ED" w:rsidRPr="00613219" w:rsidTr="006210AB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:rsidR="000822ED" w:rsidRPr="00613219" w:rsidRDefault="000822ED" w:rsidP="006210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00B050"/>
            <w:vAlign w:val="center"/>
          </w:tcPr>
          <w:p w:rsidR="000822ED" w:rsidRDefault="000822ED" w:rsidP="006210A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  <w:p w:rsidR="000822ED" w:rsidRPr="00613219" w:rsidRDefault="000822ED" w:rsidP="006210A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508" w:type="pct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8" w:type="pct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8" w:type="pct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6" w:type="pct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822ED" w:rsidRPr="00613219" w:rsidTr="006210AB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:rsidR="000822ED" w:rsidRPr="00613219" w:rsidRDefault="000822ED" w:rsidP="006210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00B050"/>
            <w:vAlign w:val="center"/>
          </w:tcPr>
          <w:p w:rsidR="000822ED" w:rsidRDefault="000822ED" w:rsidP="006210A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  <w:p w:rsidR="000822ED" w:rsidRPr="00613219" w:rsidRDefault="000822ED" w:rsidP="006210A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508" w:type="pct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8" w:type="pct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8" w:type="pct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6" w:type="pct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822ED" w:rsidRPr="00613219" w:rsidTr="006210AB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:rsidR="000822ED" w:rsidRPr="00613219" w:rsidRDefault="000822ED" w:rsidP="006210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00B050"/>
            <w:vAlign w:val="center"/>
          </w:tcPr>
          <w:p w:rsidR="000822ED" w:rsidRDefault="000822ED" w:rsidP="006210A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  <w:p w:rsidR="000822ED" w:rsidRPr="00613219" w:rsidRDefault="000822ED" w:rsidP="006210A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508" w:type="pct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8" w:type="pct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8" w:type="pct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6" w:type="pct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822ED" w:rsidRPr="00613219" w:rsidTr="006210AB">
        <w:trPr>
          <w:trHeight w:val="516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:rsidR="000822ED" w:rsidRPr="00613219" w:rsidRDefault="000822ED" w:rsidP="006210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00B050"/>
            <w:vAlign w:val="center"/>
          </w:tcPr>
          <w:p w:rsidR="000822ED" w:rsidRPr="00613219" w:rsidRDefault="000822ED" w:rsidP="006210A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08" w:type="pct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8" w:type="pct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8" w:type="pct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6" w:type="pct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0822ED" w:rsidRPr="00613219" w:rsidTr="006210AB">
        <w:trPr>
          <w:trHeight w:val="50"/>
          <w:jc w:val="center"/>
        </w:trPr>
        <w:tc>
          <w:tcPr>
            <w:tcW w:w="1614" w:type="pct"/>
            <w:gridSpan w:val="2"/>
            <w:shd w:val="clear" w:color="auto" w:fill="00B050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08" w:type="pct"/>
            <w:shd w:val="clear" w:color="auto" w:fill="F2F2F2" w:themeFill="background1" w:themeFillShade="F2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08" w:type="pct"/>
            <w:shd w:val="clear" w:color="auto" w:fill="F2F2F2" w:themeFill="background1" w:themeFillShade="F2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08" w:type="pct"/>
            <w:shd w:val="clear" w:color="auto" w:fill="F2F2F2" w:themeFill="background1" w:themeFillShade="F2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0822ED" w:rsidRPr="00613219" w:rsidRDefault="000822ED" w:rsidP="0062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:rsidR="000822ED" w:rsidRPr="00613219" w:rsidRDefault="000822ED" w:rsidP="006210AB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:rsidR="007274B8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:rsidR="000822ED" w:rsidRPr="00F8340A" w:rsidRDefault="000822ED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:rsidR="00DE39D8" w:rsidRPr="007604F9" w:rsidRDefault="0015042D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14" w:name="_Toc124422969"/>
      <w:bookmarkStart w:id="15" w:name="_Toc149661851"/>
      <w:r>
        <w:rPr>
          <w:rFonts w:ascii="Times New Roman" w:hAnsi="Times New Roman"/>
          <w:sz w:val="24"/>
        </w:rPr>
        <w:t>1</w:t>
      </w:r>
      <w:r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4. С</w:t>
      </w:r>
      <w:r w:rsidRPr="007604F9">
        <w:rPr>
          <w:rFonts w:ascii="Times New Roman" w:hAnsi="Times New Roman"/>
          <w:sz w:val="24"/>
        </w:rPr>
        <w:t>пецификация оценки компетенции</w:t>
      </w:r>
      <w:bookmarkEnd w:id="14"/>
      <w:bookmarkEnd w:id="15"/>
    </w:p>
    <w:p w:rsidR="00613219" w:rsidRDefault="00DE39D8" w:rsidP="005678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0745FD" w:rsidRPr="009D04EE" w:rsidTr="006210AB">
        <w:tc>
          <w:tcPr>
            <w:tcW w:w="1851" w:type="pct"/>
            <w:gridSpan w:val="2"/>
            <w:shd w:val="clear" w:color="auto" w:fill="92D050"/>
          </w:tcPr>
          <w:p w:rsidR="000745FD" w:rsidRPr="00437D28" w:rsidRDefault="000745FD" w:rsidP="006210A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0745FD" w:rsidRPr="00437D28" w:rsidRDefault="000745FD" w:rsidP="006210A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0745FD" w:rsidRPr="009D04EE" w:rsidTr="006210AB">
        <w:tc>
          <w:tcPr>
            <w:tcW w:w="282" w:type="pct"/>
            <w:shd w:val="clear" w:color="auto" w:fill="00B050"/>
          </w:tcPr>
          <w:p w:rsidR="000745FD" w:rsidRPr="00437D28" w:rsidRDefault="000745FD" w:rsidP="006210A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0745FD" w:rsidRPr="004904C5" w:rsidRDefault="002525EE" w:rsidP="000766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CD8">
              <w:rPr>
                <w:b/>
                <w:sz w:val="26"/>
                <w:szCs w:val="26"/>
              </w:rPr>
              <w:t>Выполнение хохломской росписи на деревянном изделии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0745FD" w:rsidRPr="00B879F8" w:rsidRDefault="000745FD" w:rsidP="006210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879F8">
              <w:rPr>
                <w:color w:val="000000"/>
                <w:sz w:val="24"/>
                <w:szCs w:val="24"/>
              </w:rPr>
              <w:t>Построение композиции</w:t>
            </w:r>
            <w:r w:rsidR="002525EE">
              <w:rPr>
                <w:color w:val="000000"/>
                <w:sz w:val="24"/>
                <w:szCs w:val="24"/>
              </w:rPr>
              <w:t xml:space="preserve"> цветочного орнамента</w:t>
            </w:r>
            <w:r w:rsidR="00FD452F">
              <w:rPr>
                <w:color w:val="000000"/>
                <w:sz w:val="24"/>
                <w:szCs w:val="24"/>
              </w:rPr>
              <w:t xml:space="preserve"> с обогащением</w:t>
            </w:r>
          </w:p>
          <w:p w:rsidR="000745FD" w:rsidRPr="00B879F8" w:rsidRDefault="00567805" w:rsidP="006210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0745FD" w:rsidRPr="00B879F8">
              <w:rPr>
                <w:color w:val="000000"/>
                <w:sz w:val="24"/>
                <w:szCs w:val="24"/>
              </w:rPr>
              <w:t>перации хохломской росписи</w:t>
            </w:r>
            <w:r w:rsidR="00FD452F">
              <w:rPr>
                <w:color w:val="000000"/>
                <w:sz w:val="24"/>
                <w:szCs w:val="24"/>
              </w:rPr>
              <w:t xml:space="preserve"> </w:t>
            </w:r>
          </w:p>
          <w:p w:rsidR="000745FD" w:rsidRPr="00B879F8" w:rsidRDefault="000745FD" w:rsidP="006210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879F8">
              <w:rPr>
                <w:color w:val="000000"/>
                <w:sz w:val="24"/>
                <w:szCs w:val="24"/>
              </w:rPr>
              <w:t xml:space="preserve">Выполнение </w:t>
            </w:r>
            <w:r w:rsidR="00567805">
              <w:rPr>
                <w:color w:val="000000"/>
                <w:sz w:val="24"/>
                <w:szCs w:val="24"/>
              </w:rPr>
              <w:t>контура, заливка фона,</w:t>
            </w:r>
            <w:r w:rsidR="002525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9F8">
              <w:rPr>
                <w:color w:val="000000"/>
                <w:sz w:val="24"/>
                <w:szCs w:val="24"/>
              </w:rPr>
              <w:t>разживк</w:t>
            </w:r>
            <w:r w:rsidR="002525EE"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B879F8">
              <w:rPr>
                <w:color w:val="000000"/>
                <w:sz w:val="24"/>
                <w:szCs w:val="24"/>
              </w:rPr>
              <w:t xml:space="preserve"> элементов </w:t>
            </w:r>
          </w:p>
          <w:p w:rsidR="000745FD" w:rsidRPr="00B879F8" w:rsidRDefault="00567805" w:rsidP="006210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ведущей линии</w:t>
            </w:r>
          </w:p>
          <w:p w:rsidR="000745FD" w:rsidRPr="00B879F8" w:rsidRDefault="000745FD" w:rsidP="006210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879F8">
              <w:rPr>
                <w:color w:val="000000"/>
                <w:sz w:val="24"/>
                <w:szCs w:val="24"/>
              </w:rPr>
              <w:t xml:space="preserve">Декорирование </w:t>
            </w:r>
            <w:r w:rsidR="002525EE">
              <w:rPr>
                <w:color w:val="000000"/>
                <w:sz w:val="24"/>
                <w:szCs w:val="24"/>
              </w:rPr>
              <w:t>орнамента</w:t>
            </w:r>
          </w:p>
          <w:p w:rsidR="000745FD" w:rsidRDefault="000745FD" w:rsidP="006210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879F8">
              <w:rPr>
                <w:color w:val="000000"/>
                <w:sz w:val="24"/>
                <w:szCs w:val="24"/>
              </w:rPr>
              <w:t>Работа с электрическими приборами</w:t>
            </w:r>
          </w:p>
          <w:p w:rsidR="00567805" w:rsidRPr="005C6DC0" w:rsidRDefault="00567805" w:rsidP="006210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745FD" w:rsidRPr="009D04EE" w:rsidTr="006210AB">
        <w:tc>
          <w:tcPr>
            <w:tcW w:w="282" w:type="pct"/>
            <w:shd w:val="clear" w:color="auto" w:fill="00B050"/>
          </w:tcPr>
          <w:p w:rsidR="000745FD" w:rsidRPr="00437D28" w:rsidRDefault="000745FD" w:rsidP="006210A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:rsidR="00567805" w:rsidRDefault="002525EE" w:rsidP="002525E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6E48F7">
              <w:rPr>
                <w:b/>
                <w:color w:val="000000"/>
                <w:sz w:val="26"/>
                <w:szCs w:val="26"/>
              </w:rPr>
              <w:t xml:space="preserve">Выполнение росписи на токарном изделии </w:t>
            </w:r>
            <w:r w:rsidR="00567805">
              <w:rPr>
                <w:b/>
                <w:color w:val="000000"/>
                <w:sz w:val="26"/>
                <w:szCs w:val="26"/>
              </w:rPr>
              <w:t>(матрёшка)</w:t>
            </w:r>
          </w:p>
          <w:p w:rsidR="000745FD" w:rsidRPr="00567805" w:rsidRDefault="000745FD" w:rsidP="002525EE">
            <w:pPr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  <w:vAlign w:val="center"/>
          </w:tcPr>
          <w:p w:rsidR="000745FD" w:rsidRDefault="000745FD" w:rsidP="006210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879F8">
              <w:rPr>
                <w:color w:val="000000"/>
                <w:sz w:val="24"/>
                <w:szCs w:val="24"/>
              </w:rPr>
              <w:t>Операции росписи на токарном изделии</w:t>
            </w:r>
          </w:p>
          <w:p w:rsidR="000745FD" w:rsidRPr="00B879F8" w:rsidRDefault="000745FD" w:rsidP="006210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Роспись лица</w:t>
            </w:r>
          </w:p>
          <w:p w:rsidR="000745FD" w:rsidRPr="00B879F8" w:rsidRDefault="000745FD" w:rsidP="006210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879F8">
              <w:rPr>
                <w:color w:val="000000"/>
                <w:sz w:val="24"/>
                <w:szCs w:val="24"/>
              </w:rPr>
              <w:t>Построение композиции</w:t>
            </w:r>
          </w:p>
          <w:p w:rsidR="000745FD" w:rsidRPr="00B879F8" w:rsidRDefault="000745FD" w:rsidP="006210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879F8">
              <w:rPr>
                <w:color w:val="000000"/>
                <w:sz w:val="24"/>
                <w:szCs w:val="24"/>
              </w:rPr>
              <w:t>Крытьё</w:t>
            </w:r>
            <w:proofErr w:type="spellEnd"/>
            <w:r w:rsidRPr="00B879F8">
              <w:rPr>
                <w:color w:val="000000"/>
                <w:sz w:val="24"/>
                <w:szCs w:val="24"/>
              </w:rPr>
              <w:t xml:space="preserve"> платочка, сарафана</w:t>
            </w:r>
          </w:p>
          <w:p w:rsidR="000745FD" w:rsidRPr="00B879F8" w:rsidRDefault="000745FD" w:rsidP="006210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879F8">
              <w:rPr>
                <w:color w:val="000000"/>
                <w:sz w:val="24"/>
                <w:szCs w:val="24"/>
              </w:rPr>
              <w:t>Наляпка</w:t>
            </w:r>
            <w:proofErr w:type="spellEnd"/>
            <w:r w:rsidRPr="00B879F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79F8">
              <w:rPr>
                <w:color w:val="000000"/>
                <w:sz w:val="24"/>
                <w:szCs w:val="24"/>
              </w:rPr>
              <w:t>разживка</w:t>
            </w:r>
            <w:proofErr w:type="spellEnd"/>
            <w:r w:rsidRPr="00B879F8">
              <w:rPr>
                <w:color w:val="000000"/>
                <w:sz w:val="24"/>
                <w:szCs w:val="24"/>
              </w:rPr>
              <w:t xml:space="preserve"> цветочных элементов</w:t>
            </w:r>
          </w:p>
          <w:p w:rsidR="000745FD" w:rsidRPr="005C6DC0" w:rsidRDefault="000745FD" w:rsidP="006210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879F8">
              <w:rPr>
                <w:color w:val="000000"/>
                <w:sz w:val="24"/>
                <w:szCs w:val="24"/>
              </w:rPr>
              <w:t>Декорирование токарного изделия</w:t>
            </w:r>
            <w:r>
              <w:rPr>
                <w:color w:val="000000"/>
                <w:sz w:val="24"/>
                <w:szCs w:val="24"/>
              </w:rPr>
              <w:t xml:space="preserve"> (в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«</w:t>
            </w:r>
            <w:proofErr w:type="spellStart"/>
            <w:r>
              <w:rPr>
                <w:color w:val="000000"/>
                <w:sz w:val="24"/>
                <w:szCs w:val="24"/>
              </w:rPr>
              <w:t>шахмастение</w:t>
            </w:r>
            <w:proofErr w:type="spellEnd"/>
            <w:r>
              <w:rPr>
                <w:color w:val="000000"/>
                <w:sz w:val="24"/>
                <w:szCs w:val="24"/>
              </w:rPr>
              <w:t>»)</w:t>
            </w:r>
          </w:p>
        </w:tc>
      </w:tr>
      <w:tr w:rsidR="000745FD" w:rsidRPr="009D04EE" w:rsidTr="006210AB">
        <w:tc>
          <w:tcPr>
            <w:tcW w:w="282" w:type="pct"/>
            <w:shd w:val="clear" w:color="auto" w:fill="00B050"/>
          </w:tcPr>
          <w:p w:rsidR="000745FD" w:rsidRPr="00437D28" w:rsidRDefault="000745FD" w:rsidP="006210A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567805" w:rsidRDefault="002525EE" w:rsidP="006210AB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B5CD8">
              <w:rPr>
                <w:b/>
                <w:sz w:val="26"/>
                <w:szCs w:val="26"/>
              </w:rPr>
              <w:t xml:space="preserve">Выполнение </w:t>
            </w:r>
            <w:r w:rsidR="00567805">
              <w:rPr>
                <w:b/>
                <w:sz w:val="26"/>
                <w:szCs w:val="26"/>
              </w:rPr>
              <w:t>традиционной росписи</w:t>
            </w:r>
          </w:p>
          <w:p w:rsidR="000745FD" w:rsidRPr="00076673" w:rsidRDefault="000745FD" w:rsidP="006210AB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49" w:type="pct"/>
            <w:shd w:val="clear" w:color="auto" w:fill="auto"/>
            <w:vAlign w:val="center"/>
          </w:tcPr>
          <w:p w:rsidR="00567805" w:rsidRDefault="00567805" w:rsidP="00FD45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Технологии росписи</w:t>
            </w:r>
          </w:p>
          <w:p w:rsidR="00FD452F" w:rsidRDefault="00FD452F" w:rsidP="00FD45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879F8">
              <w:rPr>
                <w:color w:val="000000"/>
                <w:sz w:val="24"/>
                <w:szCs w:val="24"/>
              </w:rPr>
              <w:t>Построение композиции</w:t>
            </w:r>
            <w:r>
              <w:rPr>
                <w:color w:val="000000"/>
                <w:sz w:val="24"/>
                <w:szCs w:val="24"/>
              </w:rPr>
              <w:t xml:space="preserve"> цветочного орнамента Начальные о</w:t>
            </w:r>
            <w:r w:rsidRPr="00B879F8">
              <w:rPr>
                <w:color w:val="000000"/>
                <w:sz w:val="24"/>
                <w:szCs w:val="24"/>
              </w:rPr>
              <w:t xml:space="preserve">перации </w:t>
            </w:r>
            <w:r>
              <w:rPr>
                <w:color w:val="000000"/>
                <w:sz w:val="24"/>
                <w:szCs w:val="24"/>
              </w:rPr>
              <w:t xml:space="preserve">городецкой росписи </w:t>
            </w:r>
          </w:p>
          <w:p w:rsidR="00FD452F" w:rsidRDefault="00FD452F" w:rsidP="00FD45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Прорисовка элементов</w:t>
            </w:r>
          </w:p>
          <w:p w:rsidR="00567805" w:rsidRDefault="00567805" w:rsidP="00FD45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 элементов обогащения</w:t>
            </w:r>
          </w:p>
          <w:p w:rsidR="000745FD" w:rsidRDefault="000745FD" w:rsidP="006210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879F8">
              <w:rPr>
                <w:color w:val="000000"/>
                <w:sz w:val="24"/>
                <w:szCs w:val="24"/>
              </w:rPr>
              <w:t>Декорирование изделия</w:t>
            </w:r>
            <w:r w:rsidR="00FD452F">
              <w:rPr>
                <w:color w:val="000000"/>
                <w:sz w:val="24"/>
                <w:szCs w:val="24"/>
              </w:rPr>
              <w:t xml:space="preserve"> </w:t>
            </w:r>
          </w:p>
          <w:p w:rsidR="00FD452F" w:rsidRPr="005C6DC0" w:rsidRDefault="00FD452F" w:rsidP="00FD45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Кайма, отводка изделия</w:t>
            </w:r>
          </w:p>
        </w:tc>
      </w:tr>
      <w:tr w:rsidR="000745FD" w:rsidRPr="009D04EE" w:rsidTr="006210AB">
        <w:tc>
          <w:tcPr>
            <w:tcW w:w="282" w:type="pct"/>
            <w:shd w:val="clear" w:color="auto" w:fill="00B050"/>
          </w:tcPr>
          <w:p w:rsidR="000745FD" w:rsidRPr="00437D28" w:rsidRDefault="000745FD" w:rsidP="006210A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:rsidR="000745FD" w:rsidRPr="00076673" w:rsidRDefault="000745FD" w:rsidP="006210AB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076673">
              <w:rPr>
                <w:b/>
                <w:sz w:val="26"/>
                <w:szCs w:val="26"/>
              </w:rPr>
              <w:t>Презентация готового изделия</w:t>
            </w:r>
          </w:p>
        </w:tc>
        <w:tc>
          <w:tcPr>
            <w:tcW w:w="3149" w:type="pct"/>
            <w:shd w:val="clear" w:color="auto" w:fill="auto"/>
          </w:tcPr>
          <w:p w:rsidR="000745FD" w:rsidRPr="004904C5" w:rsidRDefault="000745FD" w:rsidP="006210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E8D">
              <w:rPr>
                <w:color w:val="000000"/>
                <w:sz w:val="24"/>
                <w:szCs w:val="24"/>
              </w:rPr>
              <w:t xml:space="preserve">Презентация готового </w:t>
            </w:r>
            <w:r w:rsidR="00076673">
              <w:rPr>
                <w:color w:val="000000"/>
                <w:sz w:val="24"/>
                <w:szCs w:val="24"/>
              </w:rPr>
              <w:t>изделия. Выполнить фото готовых изделий</w:t>
            </w:r>
            <w:r w:rsidRPr="00E87E8D">
              <w:rPr>
                <w:color w:val="000000"/>
                <w:sz w:val="24"/>
                <w:szCs w:val="24"/>
              </w:rPr>
              <w:t>, сохранить в заданном формате: составить композицию из предложенных материалов, произвести фотосъёмку с учётом освещения, создать на рабочем столе компьютера папку с названием, соответствующим образцу, скоп</w:t>
            </w:r>
            <w:r w:rsidR="00076673">
              <w:rPr>
                <w:color w:val="000000"/>
                <w:sz w:val="24"/>
                <w:szCs w:val="24"/>
              </w:rPr>
              <w:t>ировать в папку фотографии</w:t>
            </w:r>
            <w:r w:rsidRPr="00E87E8D">
              <w:rPr>
                <w:color w:val="000000"/>
                <w:sz w:val="24"/>
                <w:szCs w:val="24"/>
              </w:rPr>
              <w:t>, подписать по образцу.</w:t>
            </w:r>
          </w:p>
        </w:tc>
      </w:tr>
    </w:tbl>
    <w:p w:rsidR="000745FD" w:rsidRDefault="000745FD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5FD" w:rsidRPr="00640E46" w:rsidRDefault="000745FD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625" w:rsidRPr="009E52E7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 xml:space="preserve">1.5. </w:t>
      </w:r>
      <w:r w:rsidR="0046253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62538" w:rsidRPr="009E52E7">
        <w:rPr>
          <w:rFonts w:ascii="Times New Roman" w:hAnsi="Times New Roman" w:cs="Times New Roman"/>
          <w:b/>
          <w:bCs/>
          <w:sz w:val="28"/>
          <w:szCs w:val="28"/>
        </w:rPr>
        <w:t>онкурсное задание</w:t>
      </w:r>
    </w:p>
    <w:p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E558DA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профессиональной образовательной организации</w:t>
      </w:r>
    </w:p>
    <w:p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Конкурсного задания: </w:t>
      </w:r>
      <w:r w:rsidR="00101593" w:rsidRPr="00025EF0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025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10159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10159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101593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10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015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1015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5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1015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от </w:t>
      </w:r>
      <w:r w:rsidR="003D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потребностей работодателей региона </w:t>
      </w:r>
      <w:r w:rsidR="00FB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B7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соответствующих специалистах.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</w:t>
      </w:r>
      <w:proofErr w:type="gramStart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B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(Приложение 3. </w:t>
      </w:r>
      <w:proofErr w:type="gramStart"/>
      <w:r w:rsidR="00FB7C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Матрица конкурсного задания).</w:t>
      </w:r>
      <w:proofErr w:type="gramEnd"/>
    </w:p>
    <w:p w:rsidR="000B55A2" w:rsidRDefault="00730AE0" w:rsidP="003D028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6" w:name="_Toc149661852"/>
      <w:bookmarkStart w:id="17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462538">
        <w:rPr>
          <w:rFonts w:ascii="Times New Roman" w:hAnsi="Times New Roman"/>
          <w:szCs w:val="28"/>
        </w:rPr>
        <w:t xml:space="preserve"> (инвариант/</w:t>
      </w:r>
      <w:proofErr w:type="spellStart"/>
      <w:r w:rsidR="00462538">
        <w:rPr>
          <w:rFonts w:ascii="Times New Roman" w:hAnsi="Times New Roman"/>
          <w:szCs w:val="28"/>
        </w:rPr>
        <w:t>вариатив</w:t>
      </w:r>
      <w:proofErr w:type="spellEnd"/>
      <w:r w:rsidR="00462538">
        <w:rPr>
          <w:rFonts w:ascii="Times New Roman" w:hAnsi="Times New Roman"/>
          <w:szCs w:val="28"/>
        </w:rPr>
        <w:t>)</w:t>
      </w:r>
      <w:bookmarkEnd w:id="16"/>
      <w:r w:rsidR="000B55A2" w:rsidRPr="000B55A2">
        <w:rPr>
          <w:rFonts w:ascii="Times New Roman" w:hAnsi="Times New Roman"/>
          <w:szCs w:val="28"/>
        </w:rPr>
        <w:t xml:space="preserve"> </w:t>
      </w:r>
      <w:bookmarkEnd w:id="17"/>
    </w:p>
    <w:p w:rsidR="003D028B" w:rsidRDefault="00A169DC" w:rsidP="001C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9B0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9B0B6A">
        <w:rPr>
          <w:rFonts w:ascii="Times New Roman" w:hAnsi="Times New Roman" w:cs="Times New Roman"/>
          <w:b/>
          <w:sz w:val="28"/>
          <w:szCs w:val="28"/>
        </w:rPr>
        <w:t>Выполнение хохломской росписи на деревянном изделии</w:t>
      </w:r>
      <w:r w:rsidR="003D02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DCD" w:rsidRDefault="00BB5DCD" w:rsidP="001C5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DC" w:rsidRPr="009B0B6A" w:rsidRDefault="00A169DC" w:rsidP="00A169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0B6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 w:rsidR="001C5427" w:rsidRPr="00A32C2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6</w:t>
      </w:r>
      <w:r w:rsidRPr="00A32C2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часов</w:t>
      </w:r>
    </w:p>
    <w:p w:rsidR="00C44D89" w:rsidRDefault="00A169DC" w:rsidP="00A32C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0B6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9B0B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B17A4" w:rsidRDefault="003F0CC7" w:rsidP="00D52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Конкурсанту необходимо выполнить </w:t>
      </w:r>
      <w:r w:rsidR="003D7107">
        <w:rPr>
          <w:rFonts w:ascii="Times New Roman" w:eastAsia="Times New Roman" w:hAnsi="Times New Roman" w:cs="Times New Roman"/>
          <w:bCs/>
          <w:sz w:val="28"/>
          <w:szCs w:val="28"/>
        </w:rPr>
        <w:t>хохломскую роспись на токарном изделии (ваза) в технике «</w:t>
      </w:r>
      <w:r w:rsidR="008040E9">
        <w:rPr>
          <w:rFonts w:ascii="Times New Roman" w:eastAsia="Times New Roman" w:hAnsi="Times New Roman" w:cs="Times New Roman"/>
          <w:bCs/>
          <w:sz w:val="28"/>
          <w:szCs w:val="28"/>
        </w:rPr>
        <w:t>цветн</w:t>
      </w:r>
      <w:r w:rsidR="003D7107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8040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кудрин</w:t>
      </w:r>
      <w:r w:rsidR="003D710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 w:rsidR="00A31BE5" w:rsidRPr="00A31B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1BE5">
        <w:rPr>
          <w:rFonts w:ascii="Times New Roman" w:eastAsia="Times New Roman" w:hAnsi="Times New Roman" w:cs="Times New Roman"/>
          <w:bCs/>
          <w:sz w:val="28"/>
          <w:szCs w:val="28"/>
        </w:rPr>
        <w:t>на черном фоне</w:t>
      </w:r>
      <w:r w:rsidR="006D561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A31BE5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применив схему построения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криулям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040E9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Элементы орнамента необходимо декорировать цветными глазками и (или) скобочками в лепестках цветов, уголках листьев, дополнительных элементах.  Допускается прописка верха и низа</w:t>
      </w:r>
      <w:r w:rsidR="004B17A4">
        <w:rPr>
          <w:rFonts w:ascii="Times New Roman" w:eastAsia="Times New Roman" w:hAnsi="Times New Roman" w:cs="Times New Roman"/>
          <w:bCs/>
          <w:sz w:val="28"/>
          <w:szCs w:val="28"/>
        </w:rPr>
        <w:t>, только низа или верха орнамента другим цветом краски (красная, зеленая, оранжевая</w:t>
      </w:r>
      <w:r w:rsidR="000E3A4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т.д.</w:t>
      </w:r>
      <w:r w:rsidR="004B17A4">
        <w:rPr>
          <w:rFonts w:ascii="Times New Roman" w:eastAsia="Times New Roman" w:hAnsi="Times New Roman" w:cs="Times New Roman"/>
          <w:bCs/>
          <w:sz w:val="28"/>
          <w:szCs w:val="28"/>
        </w:rPr>
        <w:t xml:space="preserve">). Орнамент может быть дополнен усиками, нажимами, легкими травинками между элементами. </w:t>
      </w:r>
    </w:p>
    <w:p w:rsidR="004B17A4" w:rsidRDefault="004B17A4" w:rsidP="00D52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Роспись горловины должна соответствовать основному орнаменту вазы.</w:t>
      </w:r>
    </w:p>
    <w:p w:rsidR="00D25D0B" w:rsidRDefault="00D25D0B" w:rsidP="00D52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Низ вазы дополняется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кудринной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витейкой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 желанию может быть </w:t>
      </w:r>
      <w:r w:rsidR="006D561A">
        <w:rPr>
          <w:rFonts w:ascii="Times New Roman" w:eastAsia="Times New Roman" w:hAnsi="Times New Roman" w:cs="Times New Roman"/>
          <w:bCs/>
          <w:sz w:val="28"/>
          <w:szCs w:val="28"/>
        </w:rPr>
        <w:t>наведен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поясок. </w:t>
      </w:r>
    </w:p>
    <w:p w:rsidR="00D25D0B" w:rsidRDefault="00D25D0B" w:rsidP="00D52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Венчики</w:t>
      </w:r>
      <w:r w:rsidR="00162165">
        <w:rPr>
          <w:rFonts w:ascii="Times New Roman" w:eastAsia="Times New Roman" w:hAnsi="Times New Roman" w:cs="Times New Roman"/>
          <w:bCs/>
          <w:sz w:val="28"/>
          <w:szCs w:val="28"/>
        </w:rPr>
        <w:t>, у основания горловины и ножки, не должны закрашиваться краской.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25D0B" w:rsidRDefault="00D25D0B" w:rsidP="00D52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Отводка</w:t>
      </w:r>
      <w:r w:rsidR="00162165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краев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изделия - необходимое условие.</w:t>
      </w:r>
      <w:r w:rsidR="001621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169DC" w:rsidRPr="00FB7CB6" w:rsidRDefault="00D25D0B" w:rsidP="00FB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32C2B" w:rsidRDefault="00A169DC" w:rsidP="00A169D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0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9B0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9B0B6A">
        <w:rPr>
          <w:rFonts w:ascii="Times New Roman" w:hAnsi="Times New Roman" w:cs="Times New Roman"/>
          <w:b/>
          <w:color w:val="000000"/>
          <w:sz w:val="28"/>
          <w:szCs w:val="28"/>
        </w:rPr>
        <w:t>Выполнение росписи на токарном изделии</w:t>
      </w:r>
      <w:r w:rsidR="00A32C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(матрёшка) </w:t>
      </w:r>
    </w:p>
    <w:p w:rsidR="00A169DC" w:rsidRPr="009B0B6A" w:rsidRDefault="00A169DC" w:rsidP="00A16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B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169DC" w:rsidRPr="00A32C2B" w:rsidRDefault="00A169DC" w:rsidP="00A169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32C2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 w:rsidR="001C5427" w:rsidRPr="00A32C2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</w:t>
      </w:r>
      <w:r w:rsidRPr="00A32C2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часов</w:t>
      </w:r>
    </w:p>
    <w:p w:rsidR="00A32C2B" w:rsidRDefault="00B62548" w:rsidP="00A16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="00A169DC" w:rsidRPr="009B0B6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169DC" w:rsidRPr="009B0B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66F55" w:rsidRDefault="00F66F55" w:rsidP="00D52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Конкурсанту необходимо выполнить роспись матрёшки размером 190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</w:t>
      </w:r>
      <w:r w:rsidRPr="00F66F55">
        <w:rPr>
          <w:rFonts w:ascii="Times New Roman" w:eastAsia="Times New Roman" w:hAnsi="Times New Roman" w:cs="Times New Roman"/>
          <w:bCs/>
          <w:sz w:val="28"/>
          <w:szCs w:val="28"/>
        </w:rPr>
        <w:t xml:space="preserve">100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мм</w:t>
      </w:r>
      <w:r w:rsidR="00D522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цветочным орнаментом на фартуке и платке.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Крытье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сарафана и платка должно быть выполнено цветами красок гармонирующих между собой.</w:t>
      </w:r>
    </w:p>
    <w:p w:rsidR="00F66F55" w:rsidRDefault="00F66F55" w:rsidP="00D52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Лицо матрёшки выполняется в соответствии с замыслом конкурсанта, соблюдая пропорциональность расположения глаз, нос</w:t>
      </w:r>
      <w:r w:rsidR="007764C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рта и щечек.</w:t>
      </w:r>
    </w:p>
    <w:p w:rsidR="00F66F55" w:rsidRDefault="00136EB4" w:rsidP="00D52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</w:t>
      </w:r>
      <w:r w:rsidR="00D52254">
        <w:rPr>
          <w:rFonts w:ascii="Times New Roman" w:eastAsia="Times New Roman" w:hAnsi="Times New Roman" w:cs="Times New Roman"/>
          <w:bCs/>
          <w:sz w:val="28"/>
          <w:szCs w:val="28"/>
        </w:rPr>
        <w:t>веточный букет на фартуке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должен</w:t>
      </w:r>
      <w:r w:rsidR="00D5225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D5225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главных (цветы, листья) и дополнительных (бутоны, ягоды, мелкие цветы) элементов.</w:t>
      </w:r>
    </w:p>
    <w:p w:rsidR="00136EB4" w:rsidRDefault="00136EB4" w:rsidP="00D52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Конкурсанту необходимо д</w:t>
      </w:r>
      <w:r w:rsidR="007764CE">
        <w:rPr>
          <w:rFonts w:ascii="Times New Roman" w:eastAsia="Times New Roman" w:hAnsi="Times New Roman" w:cs="Times New Roman"/>
          <w:bCs/>
          <w:sz w:val="28"/>
          <w:szCs w:val="28"/>
        </w:rPr>
        <w:t xml:space="preserve">екорировать платок </w:t>
      </w:r>
      <w:r w:rsidR="00D52254">
        <w:rPr>
          <w:rFonts w:ascii="Times New Roman" w:eastAsia="Times New Roman" w:hAnsi="Times New Roman" w:cs="Times New Roman"/>
          <w:bCs/>
          <w:sz w:val="28"/>
          <w:szCs w:val="28"/>
        </w:rPr>
        <w:t>цветочны</w:t>
      </w:r>
      <w:r w:rsidR="007764CE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D5225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орнамент</w:t>
      </w:r>
      <w:r w:rsidR="007764CE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D5225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0E3A44">
        <w:rPr>
          <w:rFonts w:ascii="Times New Roman" w:eastAsia="Times New Roman" w:hAnsi="Times New Roman" w:cs="Times New Roman"/>
          <w:bCs/>
          <w:sz w:val="28"/>
          <w:szCs w:val="28"/>
        </w:rPr>
        <w:t>Э</w:t>
      </w:r>
      <w:r w:rsidR="00D52254">
        <w:rPr>
          <w:rFonts w:ascii="Times New Roman" w:eastAsia="Times New Roman" w:hAnsi="Times New Roman" w:cs="Times New Roman"/>
          <w:bCs/>
          <w:sz w:val="28"/>
          <w:szCs w:val="28"/>
        </w:rPr>
        <w:t>лемент</w:t>
      </w:r>
      <w:r w:rsidR="000E3A44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D5225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орнамента должны соответствовать </w:t>
      </w:r>
      <w:r w:rsidR="007764CE">
        <w:rPr>
          <w:rFonts w:ascii="Times New Roman" w:eastAsia="Times New Roman" w:hAnsi="Times New Roman" w:cs="Times New Roman"/>
          <w:bCs/>
          <w:sz w:val="28"/>
          <w:szCs w:val="28"/>
        </w:rPr>
        <w:t>букет</w:t>
      </w:r>
      <w:r w:rsidR="000E3A44">
        <w:rPr>
          <w:rFonts w:ascii="Times New Roman" w:eastAsia="Times New Roman" w:hAnsi="Times New Roman" w:cs="Times New Roman"/>
          <w:bCs/>
          <w:sz w:val="28"/>
          <w:szCs w:val="28"/>
        </w:rPr>
        <w:t xml:space="preserve">у </w:t>
      </w:r>
      <w:r w:rsidR="007764CE">
        <w:rPr>
          <w:rFonts w:ascii="Times New Roman" w:eastAsia="Times New Roman" w:hAnsi="Times New Roman" w:cs="Times New Roman"/>
          <w:bCs/>
          <w:sz w:val="28"/>
          <w:szCs w:val="28"/>
        </w:rPr>
        <w:t>на фартуке.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36EB4" w:rsidRDefault="00136EB4" w:rsidP="00D52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Кайма оформляется при использовании</w:t>
      </w:r>
      <w:r w:rsidR="007764C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дополнительны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7764CE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элемент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ов </w:t>
      </w:r>
      <w:r w:rsidR="007764CE">
        <w:rPr>
          <w:rFonts w:ascii="Times New Roman" w:eastAsia="Times New Roman" w:hAnsi="Times New Roman" w:cs="Times New Roman"/>
          <w:bCs/>
          <w:sz w:val="28"/>
          <w:szCs w:val="28"/>
        </w:rPr>
        <w:t>основного цветочного орнамента.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764CE" w:rsidRDefault="00136EB4" w:rsidP="00D52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завершении  </w:t>
      </w:r>
      <w:r w:rsidR="00170204">
        <w:rPr>
          <w:rFonts w:ascii="Times New Roman" w:eastAsia="Times New Roman" w:hAnsi="Times New Roman" w:cs="Times New Roman"/>
          <w:bCs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7764CE">
        <w:rPr>
          <w:rFonts w:ascii="Times New Roman" w:eastAsia="Times New Roman" w:hAnsi="Times New Roman" w:cs="Times New Roman"/>
          <w:bCs/>
          <w:sz w:val="28"/>
          <w:szCs w:val="28"/>
        </w:rPr>
        <w:t xml:space="preserve">ыполнить операцию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7764CE">
        <w:rPr>
          <w:rFonts w:ascii="Times New Roman" w:eastAsia="Times New Roman" w:hAnsi="Times New Roman" w:cs="Times New Roman"/>
          <w:bCs/>
          <w:sz w:val="28"/>
          <w:szCs w:val="28"/>
        </w:rPr>
        <w:t>шахмастени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764C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сарафане.  </w:t>
      </w:r>
    </w:p>
    <w:p w:rsidR="00A31BE5" w:rsidRPr="00F66F55" w:rsidRDefault="00F66F55" w:rsidP="00A16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6F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169DC" w:rsidRPr="009B0B6A" w:rsidRDefault="00A169DC" w:rsidP="00A169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5EEC" w:rsidRDefault="00A169DC" w:rsidP="00A16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9B0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9B0B6A"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  <w:r w:rsidR="004A5EEC">
        <w:rPr>
          <w:rFonts w:ascii="Times New Roman" w:hAnsi="Times New Roman" w:cs="Times New Roman"/>
          <w:b/>
          <w:sz w:val="28"/>
          <w:szCs w:val="28"/>
        </w:rPr>
        <w:t xml:space="preserve">традиционной росписи </w:t>
      </w:r>
    </w:p>
    <w:p w:rsidR="00A169DC" w:rsidRPr="009B0B6A" w:rsidRDefault="00A169DC" w:rsidP="00A16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0B6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 w:rsidRPr="004A5E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6 часов</w:t>
      </w:r>
    </w:p>
    <w:p w:rsidR="004A5EEC" w:rsidRDefault="00B62548" w:rsidP="004A5EE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Задание</w:t>
      </w:r>
      <w:r w:rsidR="00A169DC" w:rsidRPr="009B0B6A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="00E1462E" w:rsidRPr="009B0B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62548" w:rsidRPr="00B62548" w:rsidRDefault="00B62548" w:rsidP="00B6254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6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Конкурсанту необходимо выполнить городецкую росп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 на столярном изделии (сундучок</w:t>
      </w:r>
      <w:r w:rsidRPr="00B6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технике «Цветочный орнамент с обогащением».</w:t>
      </w:r>
    </w:p>
    <w:p w:rsidR="00B62548" w:rsidRPr="00B62548" w:rsidRDefault="00B62548" w:rsidP="00B6254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6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Орнамент выполняется на верхней, боковых и торцовых </w:t>
      </w:r>
      <w:proofErr w:type="gramStart"/>
      <w:r w:rsidRPr="00B6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плоскостях</w:t>
      </w:r>
      <w:proofErr w:type="gramEnd"/>
      <w:r w:rsidRPr="00B6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на одной или нескольких плоскостях в орнамент вводится обогащение. Обогащением может быть мотив «птица» или «конь». Орнамент дополняется приписками (нажимы, усики, травинки).</w:t>
      </w:r>
    </w:p>
    <w:p w:rsidR="00CC3E52" w:rsidRPr="00B62548" w:rsidRDefault="00B62548" w:rsidP="00B6254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6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Конкурсанту необходимо оформить изделие каймой, </w:t>
      </w:r>
      <w:proofErr w:type="spellStart"/>
      <w:r w:rsidRPr="00B6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витейкой</w:t>
      </w:r>
      <w:proofErr w:type="spellEnd"/>
      <w:r w:rsidRPr="00B6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поясками (на выбор) в соответствии с традициями городецкой росписи. По необходимости выпол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отводку краев и низа сундучк</w:t>
      </w:r>
      <w:r w:rsidRPr="00B6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A169DC" w:rsidRPr="009B0B6A" w:rsidRDefault="00A169DC" w:rsidP="000F7367">
      <w:pPr>
        <w:pStyle w:val="aff1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169DC" w:rsidRPr="009B0B6A" w:rsidRDefault="00A169DC" w:rsidP="00A169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B6A">
        <w:rPr>
          <w:rFonts w:ascii="Times New Roman" w:hAnsi="Times New Roman" w:cs="Times New Roman"/>
          <w:b/>
          <w:bCs/>
          <w:sz w:val="28"/>
          <w:szCs w:val="28"/>
        </w:rPr>
        <w:t xml:space="preserve">Модуль Г: Презентация готового изделия </w:t>
      </w:r>
    </w:p>
    <w:p w:rsidR="00A169DC" w:rsidRDefault="00A169DC" w:rsidP="00A16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B0B6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 w:rsidRPr="004A5E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 час</w:t>
      </w:r>
    </w:p>
    <w:p w:rsidR="001145F2" w:rsidRDefault="00B62548" w:rsidP="00A169D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="00A169DC" w:rsidRPr="009B0B6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B5DCD" w:rsidRPr="00C65B7F" w:rsidRDefault="00C65B7F" w:rsidP="00C65B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Презентация готовых изделий. Выполнить фото готовых изделий</w:t>
      </w:r>
      <w:r w:rsidR="00A169DC" w:rsidRPr="009B0B6A">
        <w:rPr>
          <w:rFonts w:ascii="Times New Roman" w:hAnsi="Times New Roman" w:cs="Times New Roman"/>
          <w:color w:val="000000"/>
          <w:sz w:val="28"/>
          <w:szCs w:val="28"/>
        </w:rPr>
        <w:t>, сохранить в заданном формате: составить композицию из предложенных материалов, произвести фотосъёмку с учётом освещения, создать на рабочем столе компьютера папку с названием, соответствующим образцу</w:t>
      </w:r>
      <w:r>
        <w:rPr>
          <w:rFonts w:ascii="Times New Roman" w:hAnsi="Times New Roman" w:cs="Times New Roman"/>
          <w:color w:val="000000"/>
          <w:sz w:val="28"/>
          <w:szCs w:val="28"/>
        </w:rPr>
        <w:t>, скопировать в папку фотографии</w:t>
      </w:r>
      <w:r w:rsidR="00A169DC" w:rsidRPr="009B0B6A">
        <w:rPr>
          <w:rFonts w:ascii="Times New Roman" w:hAnsi="Times New Roman" w:cs="Times New Roman"/>
          <w:color w:val="000000"/>
          <w:sz w:val="28"/>
          <w:szCs w:val="28"/>
        </w:rPr>
        <w:t>, подписать по образцу.</w:t>
      </w:r>
      <w:bookmarkStart w:id="18" w:name="_Toc78885643"/>
      <w:bookmarkStart w:id="19" w:name="_Toc124422971"/>
    </w:p>
    <w:p w:rsidR="00D17132" w:rsidRPr="00D17132" w:rsidRDefault="0060658F" w:rsidP="00945E13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20" w:name="_Toc149661853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bookmarkEnd w:id="18"/>
      <w:bookmarkEnd w:id="19"/>
      <w:bookmarkEnd w:id="20"/>
    </w:p>
    <w:p w:rsidR="00101593" w:rsidRDefault="00101593" w:rsidP="00101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1" w:name="_Toc78885659"/>
      <w:bookmarkStart w:id="22" w:name="_Toc124422972"/>
      <w:r w:rsidRPr="00DB5CD8">
        <w:rPr>
          <w:rFonts w:ascii="Times New Roman" w:eastAsia="Times New Roman" w:hAnsi="Times New Roman" w:cs="Times New Roman"/>
          <w:sz w:val="26"/>
          <w:szCs w:val="26"/>
        </w:rPr>
        <w:t>Специальные правила компетенции отсутствуют.</w:t>
      </w:r>
    </w:p>
    <w:p w:rsidR="00101593" w:rsidRPr="00DB5CD8" w:rsidRDefault="00101593" w:rsidP="00101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5F2A" w:rsidRPr="00CE25A4" w:rsidRDefault="00A11569" w:rsidP="00A11569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23" w:name="_Toc149661854"/>
      <w:r w:rsidRPr="00CE25A4">
        <w:rPr>
          <w:rFonts w:ascii="Times New Roman" w:hAnsi="Times New Roman"/>
          <w:color w:val="000000"/>
          <w:szCs w:val="28"/>
        </w:rPr>
        <w:t>2</w:t>
      </w:r>
      <w:r w:rsidR="00FB022D" w:rsidRPr="00CE25A4">
        <w:rPr>
          <w:rFonts w:ascii="Times New Roman" w:hAnsi="Times New Roman"/>
          <w:color w:val="000000"/>
          <w:szCs w:val="28"/>
        </w:rPr>
        <w:t>.</w:t>
      </w:r>
      <w:r w:rsidRPr="00CE25A4">
        <w:rPr>
          <w:rFonts w:ascii="Times New Roman" w:hAnsi="Times New Roman"/>
          <w:color w:val="000000"/>
          <w:szCs w:val="28"/>
        </w:rPr>
        <w:t>1</w:t>
      </w:r>
      <w:r w:rsidR="00FB022D" w:rsidRPr="00CE25A4">
        <w:rPr>
          <w:rFonts w:ascii="Times New Roman" w:hAnsi="Times New Roman"/>
          <w:color w:val="000000"/>
          <w:szCs w:val="28"/>
        </w:rPr>
        <w:t xml:space="preserve">. </w:t>
      </w:r>
      <w:bookmarkEnd w:id="21"/>
      <w:r w:rsidRPr="00CE25A4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22"/>
      <w:bookmarkEnd w:id="23"/>
    </w:p>
    <w:p w:rsidR="00101593" w:rsidRPr="00CE25A4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A4">
        <w:rPr>
          <w:rFonts w:ascii="Times New Roman" w:eastAsia="Times New Roman" w:hAnsi="Times New Roman" w:cs="Times New Roman"/>
          <w:sz w:val="28"/>
          <w:szCs w:val="28"/>
        </w:rPr>
        <w:t>Список материалов, оборудования и инструментов, которые конкурсант может или должен привезти с собой на соревнова</w:t>
      </w:r>
      <w:r w:rsidR="00945E13" w:rsidRPr="00CE25A4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CE25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1593" w:rsidRPr="00CE25A4" w:rsidRDefault="00101593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593" w:rsidRPr="00CE25A4" w:rsidRDefault="00101593" w:rsidP="0010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25A4">
        <w:rPr>
          <w:rFonts w:ascii="Times New Roman" w:eastAsia="Times New Roman" w:hAnsi="Times New Roman" w:cs="Times New Roman"/>
          <w:sz w:val="28"/>
          <w:szCs w:val="28"/>
        </w:rPr>
        <w:t>Список материалов, инструментов – неопределенный (можно привезти по списку, кроме запрещённого:</w:t>
      </w:r>
      <w:proofErr w:type="gramEnd"/>
    </w:p>
    <w:p w:rsidR="00101593" w:rsidRPr="00CE25A4" w:rsidRDefault="00101593" w:rsidP="00101593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E25A4">
        <w:rPr>
          <w:rFonts w:ascii="Times New Roman" w:hAnsi="Times New Roman"/>
          <w:sz w:val="28"/>
          <w:szCs w:val="28"/>
        </w:rPr>
        <w:t>Краски на водной основе: гуашь и (или) темпера</w:t>
      </w:r>
    </w:p>
    <w:p w:rsidR="00101593" w:rsidRPr="00CE25A4" w:rsidRDefault="00101593" w:rsidP="00101593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E25A4">
        <w:rPr>
          <w:rFonts w:ascii="Times New Roman" w:hAnsi="Times New Roman"/>
          <w:sz w:val="28"/>
          <w:szCs w:val="28"/>
        </w:rPr>
        <w:t>Кисти художественные (белка, колонок)</w:t>
      </w:r>
    </w:p>
    <w:p w:rsidR="00101593" w:rsidRPr="00CE25A4" w:rsidRDefault="00101593" w:rsidP="00101593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E25A4">
        <w:rPr>
          <w:rFonts w:ascii="Times New Roman" w:hAnsi="Times New Roman"/>
          <w:sz w:val="28"/>
          <w:szCs w:val="28"/>
        </w:rPr>
        <w:t>Карандаш для разметки орнамента на дереве</w:t>
      </w:r>
    </w:p>
    <w:p w:rsidR="00101593" w:rsidRPr="00CE25A4" w:rsidRDefault="00101593" w:rsidP="00101593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E25A4">
        <w:rPr>
          <w:rFonts w:ascii="Times New Roman" w:hAnsi="Times New Roman"/>
          <w:sz w:val="28"/>
          <w:szCs w:val="28"/>
        </w:rPr>
        <w:t>Мастихин</w:t>
      </w:r>
    </w:p>
    <w:p w:rsidR="00101593" w:rsidRPr="00CE25A4" w:rsidRDefault="00101593" w:rsidP="00101593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E25A4">
        <w:rPr>
          <w:rFonts w:ascii="Times New Roman" w:hAnsi="Times New Roman"/>
          <w:sz w:val="28"/>
          <w:szCs w:val="28"/>
        </w:rPr>
        <w:t>Палитра для смешивания красок</w:t>
      </w:r>
    </w:p>
    <w:p w:rsidR="00101593" w:rsidRPr="00CE25A4" w:rsidRDefault="00101593" w:rsidP="00101593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E25A4">
        <w:rPr>
          <w:rFonts w:ascii="Times New Roman" w:hAnsi="Times New Roman"/>
          <w:sz w:val="28"/>
          <w:szCs w:val="28"/>
        </w:rPr>
        <w:t>Точилка для карандаша</w:t>
      </w:r>
    </w:p>
    <w:p w:rsidR="00E15F2A" w:rsidRPr="00CE25A4" w:rsidRDefault="00A11569" w:rsidP="00A11569">
      <w:pPr>
        <w:pStyle w:val="3"/>
        <w:spacing w:line="240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24" w:name="_Toc78885660"/>
      <w:r w:rsidRPr="00CE25A4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CE25A4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CE25A4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CE25A4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24"/>
    </w:p>
    <w:p w:rsidR="00E15F2A" w:rsidRPr="00CE25A4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A4">
        <w:rPr>
          <w:rFonts w:ascii="Times New Roman" w:eastAsia="Times New Roman" w:hAnsi="Times New Roman" w:cs="Times New Roman"/>
          <w:sz w:val="28"/>
          <w:szCs w:val="28"/>
        </w:rPr>
        <w:t xml:space="preserve">Список материалов, оборудования и инструментов, которые запрещены на соревнованиях по различным причинам. </w:t>
      </w:r>
    </w:p>
    <w:p w:rsidR="00101593" w:rsidRPr="00CE25A4" w:rsidRDefault="00101593" w:rsidP="0010159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5A4">
        <w:rPr>
          <w:rFonts w:ascii="Times New Roman" w:eastAsia="Calibri" w:hAnsi="Times New Roman" w:cs="Times New Roman"/>
          <w:sz w:val="28"/>
          <w:szCs w:val="28"/>
        </w:rPr>
        <w:lastRenderedPageBreak/>
        <w:t>Эскизы росписи или кальки с эскизом росписи;</w:t>
      </w:r>
    </w:p>
    <w:p w:rsidR="00101593" w:rsidRPr="00CE25A4" w:rsidRDefault="00101593" w:rsidP="0010159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5A4">
        <w:rPr>
          <w:rFonts w:ascii="Times New Roman" w:eastAsia="Calibri" w:hAnsi="Times New Roman" w:cs="Times New Roman"/>
          <w:sz w:val="28"/>
          <w:szCs w:val="28"/>
        </w:rPr>
        <w:t>Образцы изделий с росписью;</w:t>
      </w:r>
    </w:p>
    <w:p w:rsidR="00101593" w:rsidRPr="00CE25A4" w:rsidRDefault="00101593" w:rsidP="0010159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5A4">
        <w:rPr>
          <w:rFonts w:ascii="Times New Roman" w:eastAsia="Calibri" w:hAnsi="Times New Roman" w:cs="Times New Roman"/>
          <w:sz w:val="28"/>
          <w:szCs w:val="28"/>
        </w:rPr>
        <w:t>Ножи, ножницы</w:t>
      </w:r>
    </w:p>
    <w:p w:rsidR="00101593" w:rsidRPr="00CE25A4" w:rsidRDefault="00101593" w:rsidP="0010159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5A4">
        <w:rPr>
          <w:rFonts w:ascii="Times New Roman" w:eastAsia="Calibri" w:hAnsi="Times New Roman" w:cs="Times New Roman"/>
          <w:sz w:val="28"/>
          <w:szCs w:val="28"/>
        </w:rPr>
        <w:t>Акварельные, акриловые краски;</w:t>
      </w:r>
    </w:p>
    <w:p w:rsidR="00101593" w:rsidRPr="00CE25A4" w:rsidRDefault="00101593" w:rsidP="0010159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5A4">
        <w:rPr>
          <w:rFonts w:ascii="Times New Roman" w:eastAsia="Calibri" w:hAnsi="Times New Roman" w:cs="Times New Roman"/>
          <w:sz w:val="28"/>
          <w:szCs w:val="28"/>
        </w:rPr>
        <w:t>Лаки, сиккативы, растворители (</w:t>
      </w:r>
      <w:proofErr w:type="spellStart"/>
      <w:r w:rsidR="00E672CB">
        <w:rPr>
          <w:rFonts w:ascii="Times New Roman" w:eastAsia="Calibri" w:hAnsi="Times New Roman" w:cs="Times New Roman"/>
          <w:sz w:val="28"/>
          <w:szCs w:val="28"/>
        </w:rPr>
        <w:t>уайт</w:t>
      </w:r>
      <w:proofErr w:type="spellEnd"/>
      <w:r w:rsidR="00E672CB">
        <w:rPr>
          <w:rFonts w:ascii="Times New Roman" w:eastAsia="Calibri" w:hAnsi="Times New Roman" w:cs="Times New Roman"/>
          <w:sz w:val="28"/>
          <w:szCs w:val="28"/>
        </w:rPr>
        <w:t>-</w:t>
      </w:r>
      <w:r w:rsidRPr="00CE25A4">
        <w:rPr>
          <w:rFonts w:ascii="Times New Roman" w:eastAsia="Calibri" w:hAnsi="Times New Roman" w:cs="Times New Roman"/>
          <w:sz w:val="28"/>
          <w:szCs w:val="28"/>
        </w:rPr>
        <w:t>спирит, растворитель 646)</w:t>
      </w:r>
    </w:p>
    <w:p w:rsidR="00101593" w:rsidRPr="00CE25A4" w:rsidRDefault="00101593" w:rsidP="0010159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A4">
        <w:rPr>
          <w:rFonts w:ascii="Times New Roman" w:eastAsia="Calibri" w:hAnsi="Times New Roman" w:cs="Times New Roman"/>
          <w:sz w:val="28"/>
          <w:szCs w:val="28"/>
        </w:rPr>
        <w:t>Телефон, планшет, плеер и т.п.</w:t>
      </w:r>
    </w:p>
    <w:p w:rsidR="00E15F2A" w:rsidRPr="00CE25A4" w:rsidRDefault="00E15F2A" w:rsidP="00E15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579" w:rsidRPr="00CE25A4" w:rsidRDefault="00A11569" w:rsidP="00C17B01">
      <w:pPr>
        <w:pStyle w:val="-1"/>
        <w:spacing w:after="0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25" w:name="_Toc124422973"/>
      <w:bookmarkStart w:id="26" w:name="_Toc149661855"/>
      <w:r w:rsidRPr="00CE25A4"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CE25A4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 w:rsidRPr="00CE25A4">
        <w:rPr>
          <w:rFonts w:ascii="Times New Roman" w:hAnsi="Times New Roman"/>
          <w:caps w:val="0"/>
          <w:color w:val="auto"/>
          <w:sz w:val="28"/>
          <w:szCs w:val="28"/>
        </w:rPr>
        <w:t>П</w:t>
      </w:r>
      <w:bookmarkEnd w:id="25"/>
      <w:r w:rsidR="001E6F74">
        <w:rPr>
          <w:rFonts w:ascii="Times New Roman" w:hAnsi="Times New Roman"/>
          <w:caps w:val="0"/>
          <w:color w:val="auto"/>
          <w:sz w:val="28"/>
          <w:szCs w:val="28"/>
        </w:rPr>
        <w:t>РИЛОЖЕНИЯ</w:t>
      </w:r>
      <w:bookmarkEnd w:id="26"/>
    </w:p>
    <w:p w:rsidR="009B0B6A" w:rsidRPr="00025EF0" w:rsidRDefault="009B0B6A" w:rsidP="009B0B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GoBack"/>
      <w:bookmarkEnd w:id="27"/>
      <w:r w:rsidRPr="00025EF0"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:rsidR="009B0B6A" w:rsidRPr="00025EF0" w:rsidRDefault="009B0B6A" w:rsidP="009B0B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EF0">
        <w:rPr>
          <w:rFonts w:ascii="Times New Roman" w:hAnsi="Times New Roman" w:cs="Times New Roman"/>
          <w:sz w:val="28"/>
          <w:szCs w:val="28"/>
        </w:rPr>
        <w:t>Приложение №2 Матрица конкурсного задания</w:t>
      </w:r>
    </w:p>
    <w:p w:rsidR="009B0B6A" w:rsidRPr="00025EF0" w:rsidRDefault="00025EF0" w:rsidP="009B0B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EF0">
        <w:rPr>
          <w:rFonts w:ascii="Times New Roman" w:hAnsi="Times New Roman" w:cs="Times New Roman"/>
          <w:sz w:val="28"/>
          <w:szCs w:val="28"/>
        </w:rPr>
        <w:t>Приложение №3</w:t>
      </w:r>
      <w:r w:rsidR="009B0B6A" w:rsidRPr="00025EF0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9B0B6A" w:rsidRPr="00025EF0" w:rsidRDefault="009B0B6A" w:rsidP="009B0B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EF0">
        <w:rPr>
          <w:rFonts w:ascii="Times New Roman" w:hAnsi="Times New Roman" w:cs="Times New Roman"/>
          <w:sz w:val="28"/>
          <w:szCs w:val="28"/>
        </w:rPr>
        <w:t>Приложени</w:t>
      </w:r>
      <w:r w:rsidR="00025EF0" w:rsidRPr="00025EF0">
        <w:rPr>
          <w:rFonts w:ascii="Times New Roman" w:hAnsi="Times New Roman" w:cs="Times New Roman"/>
          <w:sz w:val="28"/>
          <w:szCs w:val="28"/>
        </w:rPr>
        <w:t xml:space="preserve">е №4 Инструкция по охране труда </w:t>
      </w:r>
      <w:r w:rsidRPr="00025EF0">
        <w:rPr>
          <w:rFonts w:ascii="Times New Roman" w:hAnsi="Times New Roman" w:cs="Times New Roman"/>
          <w:sz w:val="28"/>
          <w:szCs w:val="28"/>
        </w:rPr>
        <w:t>по компетенции «Художественная роспись по дереву»</w:t>
      </w:r>
    </w:p>
    <w:p w:rsidR="009B0B6A" w:rsidRPr="00CE25A4" w:rsidRDefault="009B0B6A" w:rsidP="009B0B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EF0">
        <w:rPr>
          <w:rFonts w:ascii="Times New Roman" w:hAnsi="Times New Roman" w:cs="Times New Roman"/>
          <w:sz w:val="28"/>
          <w:szCs w:val="28"/>
        </w:rPr>
        <w:t xml:space="preserve">Приложение № 7 </w:t>
      </w:r>
      <w:r w:rsidR="00E672CB" w:rsidRPr="00025EF0">
        <w:rPr>
          <w:rFonts w:ascii="Times New Roman" w:hAnsi="Times New Roman" w:cs="Times New Roman"/>
          <w:sz w:val="28"/>
          <w:szCs w:val="28"/>
        </w:rPr>
        <w:t>Чертежи</w:t>
      </w:r>
      <w:r w:rsidRPr="00025EF0">
        <w:rPr>
          <w:rFonts w:ascii="Times New Roman" w:hAnsi="Times New Roman" w:cs="Times New Roman"/>
          <w:sz w:val="28"/>
          <w:szCs w:val="28"/>
        </w:rPr>
        <w:t xml:space="preserve"> изделий к конкурсным заданиям</w:t>
      </w:r>
      <w:r w:rsidRPr="00CE2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B6A" w:rsidRPr="00CE25A4" w:rsidRDefault="009B0B6A" w:rsidP="009B0B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DBB" w:rsidRPr="00CE25A4" w:rsidRDefault="002B3DBB" w:rsidP="002B3DBB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B3DBB" w:rsidRDefault="002B3DBB" w:rsidP="002B3DBB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B3DBB" w:rsidRDefault="002B3DBB" w:rsidP="002B3DBB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B3DBB" w:rsidSect="00137545"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B1" w:rsidRDefault="00466DB1" w:rsidP="00970F49">
      <w:pPr>
        <w:spacing w:after="0" w:line="240" w:lineRule="auto"/>
      </w:pPr>
      <w:r>
        <w:separator/>
      </w:r>
    </w:p>
  </w:endnote>
  <w:endnote w:type="continuationSeparator" w:id="0">
    <w:p w:rsidR="00466DB1" w:rsidRDefault="00466DB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B1" w:rsidRDefault="00466DB1" w:rsidP="00970F49">
      <w:pPr>
        <w:spacing w:after="0" w:line="240" w:lineRule="auto"/>
      </w:pPr>
      <w:r>
        <w:separator/>
      </w:r>
    </w:p>
  </w:footnote>
  <w:footnote w:type="continuationSeparator" w:id="0">
    <w:p w:rsidR="00466DB1" w:rsidRDefault="00466DB1" w:rsidP="00970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4D360A8"/>
    <w:multiLevelType w:val="hybridMultilevel"/>
    <w:tmpl w:val="BECC1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F381F"/>
    <w:multiLevelType w:val="hybridMultilevel"/>
    <w:tmpl w:val="AE465A20"/>
    <w:lvl w:ilvl="0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9"/>
  </w:num>
  <w:num w:numId="10">
    <w:abstractNumId w:val="7"/>
  </w:num>
  <w:num w:numId="11">
    <w:abstractNumId w:val="3"/>
  </w:num>
  <w:num w:numId="12">
    <w:abstractNumId w:val="11"/>
  </w:num>
  <w:num w:numId="13">
    <w:abstractNumId w:val="22"/>
  </w:num>
  <w:num w:numId="14">
    <w:abstractNumId w:val="12"/>
  </w:num>
  <w:num w:numId="15">
    <w:abstractNumId w:val="20"/>
  </w:num>
  <w:num w:numId="16">
    <w:abstractNumId w:val="23"/>
  </w:num>
  <w:num w:numId="17">
    <w:abstractNumId w:val="21"/>
  </w:num>
  <w:num w:numId="18">
    <w:abstractNumId w:val="18"/>
  </w:num>
  <w:num w:numId="19">
    <w:abstractNumId w:val="14"/>
  </w:num>
  <w:num w:numId="20">
    <w:abstractNumId w:val="17"/>
  </w:num>
  <w:num w:numId="21">
    <w:abstractNumId w:val="13"/>
  </w:num>
  <w:num w:numId="22">
    <w:abstractNumId w:val="4"/>
  </w:num>
  <w:num w:numId="23">
    <w:abstractNumId w:val="10"/>
  </w:num>
  <w:num w:numId="2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51E8"/>
    <w:rsid w:val="00021CCE"/>
    <w:rsid w:val="000244DA"/>
    <w:rsid w:val="00024F7D"/>
    <w:rsid w:val="00025EF0"/>
    <w:rsid w:val="00041A78"/>
    <w:rsid w:val="00054C98"/>
    <w:rsid w:val="00056AD6"/>
    <w:rsid w:val="00056CDE"/>
    <w:rsid w:val="00067386"/>
    <w:rsid w:val="000745FD"/>
    <w:rsid w:val="00076673"/>
    <w:rsid w:val="00081D65"/>
    <w:rsid w:val="000822ED"/>
    <w:rsid w:val="000A1F96"/>
    <w:rsid w:val="000B3397"/>
    <w:rsid w:val="000B55A2"/>
    <w:rsid w:val="000D258B"/>
    <w:rsid w:val="000D43CC"/>
    <w:rsid w:val="000D4C46"/>
    <w:rsid w:val="000D74AA"/>
    <w:rsid w:val="000E3A44"/>
    <w:rsid w:val="000F0FC3"/>
    <w:rsid w:val="000F7367"/>
    <w:rsid w:val="00101593"/>
    <w:rsid w:val="001024BE"/>
    <w:rsid w:val="00106738"/>
    <w:rsid w:val="001145F2"/>
    <w:rsid w:val="00114D79"/>
    <w:rsid w:val="00127743"/>
    <w:rsid w:val="00136EB4"/>
    <w:rsid w:val="00137545"/>
    <w:rsid w:val="0015042D"/>
    <w:rsid w:val="0015561E"/>
    <w:rsid w:val="00162165"/>
    <w:rsid w:val="001627D5"/>
    <w:rsid w:val="00170204"/>
    <w:rsid w:val="0017612A"/>
    <w:rsid w:val="001B4B65"/>
    <w:rsid w:val="001C5427"/>
    <w:rsid w:val="001C63E7"/>
    <w:rsid w:val="001D2A3F"/>
    <w:rsid w:val="001E1DF9"/>
    <w:rsid w:val="001E6F74"/>
    <w:rsid w:val="00205830"/>
    <w:rsid w:val="00220E70"/>
    <w:rsid w:val="00232414"/>
    <w:rsid w:val="00232BFB"/>
    <w:rsid w:val="00237603"/>
    <w:rsid w:val="00247E8C"/>
    <w:rsid w:val="002525EE"/>
    <w:rsid w:val="00270E01"/>
    <w:rsid w:val="002776A1"/>
    <w:rsid w:val="00291198"/>
    <w:rsid w:val="0029547E"/>
    <w:rsid w:val="002A1976"/>
    <w:rsid w:val="002B1426"/>
    <w:rsid w:val="002B3DBB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5F97"/>
    <w:rsid w:val="003D028B"/>
    <w:rsid w:val="003D1E51"/>
    <w:rsid w:val="003D3947"/>
    <w:rsid w:val="003D5CA6"/>
    <w:rsid w:val="003D7107"/>
    <w:rsid w:val="003E28F8"/>
    <w:rsid w:val="003F0CC7"/>
    <w:rsid w:val="004254FE"/>
    <w:rsid w:val="00436FFC"/>
    <w:rsid w:val="00437D28"/>
    <w:rsid w:val="0044354A"/>
    <w:rsid w:val="00454353"/>
    <w:rsid w:val="00461AC6"/>
    <w:rsid w:val="00462538"/>
    <w:rsid w:val="00466DB1"/>
    <w:rsid w:val="0047429B"/>
    <w:rsid w:val="004757A5"/>
    <w:rsid w:val="00486E5E"/>
    <w:rsid w:val="004904C5"/>
    <w:rsid w:val="004917C4"/>
    <w:rsid w:val="004A07A5"/>
    <w:rsid w:val="004A5EEC"/>
    <w:rsid w:val="004B17A4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67805"/>
    <w:rsid w:val="005A1625"/>
    <w:rsid w:val="005A203B"/>
    <w:rsid w:val="005A2764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46960"/>
    <w:rsid w:val="00653B50"/>
    <w:rsid w:val="00666BDD"/>
    <w:rsid w:val="006776B4"/>
    <w:rsid w:val="006873B8"/>
    <w:rsid w:val="006B0FEA"/>
    <w:rsid w:val="006C6D6D"/>
    <w:rsid w:val="006C7A3B"/>
    <w:rsid w:val="006C7CE4"/>
    <w:rsid w:val="006D561A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764CE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040E9"/>
    <w:rsid w:val="00811C3A"/>
    <w:rsid w:val="00812516"/>
    <w:rsid w:val="00832EBB"/>
    <w:rsid w:val="00834734"/>
    <w:rsid w:val="00835BF6"/>
    <w:rsid w:val="00850301"/>
    <w:rsid w:val="008761F3"/>
    <w:rsid w:val="00881DD2"/>
    <w:rsid w:val="00882B54"/>
    <w:rsid w:val="008912AE"/>
    <w:rsid w:val="008B0F23"/>
    <w:rsid w:val="008B560B"/>
    <w:rsid w:val="008C41F7"/>
    <w:rsid w:val="008D4E1B"/>
    <w:rsid w:val="008D6DCF"/>
    <w:rsid w:val="008E5424"/>
    <w:rsid w:val="008F7260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31F0"/>
    <w:rsid w:val="009955F8"/>
    <w:rsid w:val="009A1CBC"/>
    <w:rsid w:val="009A36AD"/>
    <w:rsid w:val="009B0B6A"/>
    <w:rsid w:val="009B18A2"/>
    <w:rsid w:val="009D04EE"/>
    <w:rsid w:val="009E37D3"/>
    <w:rsid w:val="009E52E7"/>
    <w:rsid w:val="009E5A80"/>
    <w:rsid w:val="009F57C0"/>
    <w:rsid w:val="00A0510D"/>
    <w:rsid w:val="00A06F97"/>
    <w:rsid w:val="00A11569"/>
    <w:rsid w:val="00A14CFD"/>
    <w:rsid w:val="00A169DC"/>
    <w:rsid w:val="00A204BB"/>
    <w:rsid w:val="00A20A67"/>
    <w:rsid w:val="00A27EE4"/>
    <w:rsid w:val="00A31BE5"/>
    <w:rsid w:val="00A32C2B"/>
    <w:rsid w:val="00A36EE2"/>
    <w:rsid w:val="00A57976"/>
    <w:rsid w:val="00A636B8"/>
    <w:rsid w:val="00A72CE1"/>
    <w:rsid w:val="00A8033F"/>
    <w:rsid w:val="00A8496D"/>
    <w:rsid w:val="00A85D42"/>
    <w:rsid w:val="00A8720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84D"/>
    <w:rsid w:val="00B339CE"/>
    <w:rsid w:val="00B37579"/>
    <w:rsid w:val="00B40FFB"/>
    <w:rsid w:val="00B4196F"/>
    <w:rsid w:val="00B45392"/>
    <w:rsid w:val="00B45AA4"/>
    <w:rsid w:val="00B529FD"/>
    <w:rsid w:val="00B610A2"/>
    <w:rsid w:val="00B62548"/>
    <w:rsid w:val="00BA2CF0"/>
    <w:rsid w:val="00BB5DCD"/>
    <w:rsid w:val="00BC3813"/>
    <w:rsid w:val="00BC7808"/>
    <w:rsid w:val="00BD75DA"/>
    <w:rsid w:val="00BE099A"/>
    <w:rsid w:val="00C06EBC"/>
    <w:rsid w:val="00C0723F"/>
    <w:rsid w:val="00C17B01"/>
    <w:rsid w:val="00C21E3A"/>
    <w:rsid w:val="00C26C83"/>
    <w:rsid w:val="00C31CA1"/>
    <w:rsid w:val="00C44D89"/>
    <w:rsid w:val="00C52383"/>
    <w:rsid w:val="00C56A9B"/>
    <w:rsid w:val="00C65B7F"/>
    <w:rsid w:val="00C740CF"/>
    <w:rsid w:val="00C8277D"/>
    <w:rsid w:val="00C95538"/>
    <w:rsid w:val="00C957B3"/>
    <w:rsid w:val="00C96567"/>
    <w:rsid w:val="00C97E44"/>
    <w:rsid w:val="00CA6CCD"/>
    <w:rsid w:val="00CC3E52"/>
    <w:rsid w:val="00CC50B7"/>
    <w:rsid w:val="00CD66EF"/>
    <w:rsid w:val="00CE2498"/>
    <w:rsid w:val="00CE25A4"/>
    <w:rsid w:val="00CE36B8"/>
    <w:rsid w:val="00CF0DA9"/>
    <w:rsid w:val="00D02C00"/>
    <w:rsid w:val="00D12ABD"/>
    <w:rsid w:val="00D16F4B"/>
    <w:rsid w:val="00D17132"/>
    <w:rsid w:val="00D2075B"/>
    <w:rsid w:val="00D229F1"/>
    <w:rsid w:val="00D25D0B"/>
    <w:rsid w:val="00D37CEC"/>
    <w:rsid w:val="00D37DEA"/>
    <w:rsid w:val="00D405D4"/>
    <w:rsid w:val="00D41269"/>
    <w:rsid w:val="00D45007"/>
    <w:rsid w:val="00D46229"/>
    <w:rsid w:val="00D52254"/>
    <w:rsid w:val="00D617CC"/>
    <w:rsid w:val="00D82186"/>
    <w:rsid w:val="00D87A1E"/>
    <w:rsid w:val="00DE326C"/>
    <w:rsid w:val="00DE39D8"/>
    <w:rsid w:val="00DE5614"/>
    <w:rsid w:val="00DF112E"/>
    <w:rsid w:val="00E0407E"/>
    <w:rsid w:val="00E04FDF"/>
    <w:rsid w:val="00E1462E"/>
    <w:rsid w:val="00E15F2A"/>
    <w:rsid w:val="00E22D69"/>
    <w:rsid w:val="00E279E8"/>
    <w:rsid w:val="00E558DA"/>
    <w:rsid w:val="00E566B6"/>
    <w:rsid w:val="00E579D6"/>
    <w:rsid w:val="00E619B3"/>
    <w:rsid w:val="00E63F0A"/>
    <w:rsid w:val="00E672CB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F1662D"/>
    <w:rsid w:val="00F3099C"/>
    <w:rsid w:val="00F35F4F"/>
    <w:rsid w:val="00F50AC5"/>
    <w:rsid w:val="00F6025D"/>
    <w:rsid w:val="00F66F55"/>
    <w:rsid w:val="00F672B2"/>
    <w:rsid w:val="00F8340A"/>
    <w:rsid w:val="00F83D10"/>
    <w:rsid w:val="00F96457"/>
    <w:rsid w:val="00FB022D"/>
    <w:rsid w:val="00FB1F17"/>
    <w:rsid w:val="00FB3492"/>
    <w:rsid w:val="00FB4A99"/>
    <w:rsid w:val="00FB7CB6"/>
    <w:rsid w:val="00FC415A"/>
    <w:rsid w:val="00FD20DE"/>
    <w:rsid w:val="00FD452F"/>
    <w:rsid w:val="00FF6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StGen1">
    <w:name w:val="StGen1"/>
    <w:basedOn w:val="a3"/>
    <w:rsid w:val="001C5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1F463-83C9-4D37-9CE7-51C5A0DB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13</Pages>
  <Words>2321</Words>
  <Characters>13233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Пользователь Windows</cp:lastModifiedBy>
  <cp:revision>25</cp:revision>
  <cp:lastPrinted>2023-07-04T09:55:00Z</cp:lastPrinted>
  <dcterms:created xsi:type="dcterms:W3CDTF">2023-05-17T14:06:00Z</dcterms:created>
  <dcterms:modified xsi:type="dcterms:W3CDTF">2023-11-05T16:36:00Z</dcterms:modified>
</cp:coreProperties>
</file>