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58841D83" wp14:editId="5F6D1F4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 и технике безопасности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D47FD5" w:rsidRDefault="00D47FD5" w:rsidP="00D47FD5">
      <w:pP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«Работы на токарных универсальных станках»</w:t>
      </w:r>
    </w:p>
    <w:p w:rsidR="00D47FD5" w:rsidRDefault="00D47FD5" w:rsidP="00D47FD5">
      <w:pP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регионального </w:t>
      </w:r>
      <w:r>
        <w:rPr>
          <w:rFonts w:eastAsia="Times New Roman" w:cs="Times New Roman"/>
          <w:color w:val="000000"/>
          <w:sz w:val="36"/>
          <w:szCs w:val="36"/>
        </w:rPr>
        <w:t xml:space="preserve">Чемпионата по профессиональному </w:t>
      </w:r>
      <w:r>
        <w:rPr>
          <w:rFonts w:eastAsia="Times New Roman" w:cs="Times New Roman"/>
          <w:color w:val="000000"/>
          <w:sz w:val="36"/>
          <w:szCs w:val="36"/>
        </w:rPr>
        <w:t>мастерству «Профессионалы» в 2024</w:t>
      </w:r>
      <w:r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D47FD5" w:rsidRDefault="00D47FD5" w:rsidP="00D47FD5">
      <w:pPr>
        <w:spacing w:line="240" w:lineRule="auto"/>
        <w:jc w:val="center"/>
        <w:rPr>
          <w:rFonts w:eastAsia="Times New Roman" w:cs="Times New Roman"/>
          <w:color w:val="000000"/>
        </w:rPr>
      </w:pPr>
    </w:p>
    <w:p w:rsidR="00D47FD5" w:rsidRDefault="00D47FD5" w:rsidP="00D47FD5">
      <w:pP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>
        <w:rPr>
          <w:rFonts w:eastAsia="Times New Roman" w:cs="Times New Roman"/>
          <w:color w:val="000000"/>
        </w:rPr>
        <w:t xml:space="preserve">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C113F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C113F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C113F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A3210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:rsidR="001A206B" w:rsidRDefault="00C113F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A3210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</w:p>
        <w:p w:rsidR="001A206B" w:rsidRDefault="00C113F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1A206B" w:rsidRDefault="00C113F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D47FD5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Чемпионата по профессиональному м</w:t>
      </w:r>
      <w:r w:rsidR="00D47FD5">
        <w:rPr>
          <w:rFonts w:eastAsia="Times New Roman" w:cs="Times New Roman"/>
          <w:color w:val="000000"/>
          <w:sz w:val="28"/>
          <w:szCs w:val="28"/>
        </w:rPr>
        <w:t>астерству «Профессионалы» в 2024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D47FD5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Чемпионата по профессиональному м</w:t>
      </w:r>
      <w:r w:rsidR="00D47FD5">
        <w:rPr>
          <w:rFonts w:eastAsia="Times New Roman" w:cs="Times New Roman"/>
          <w:color w:val="000000"/>
          <w:sz w:val="28"/>
          <w:szCs w:val="28"/>
        </w:rPr>
        <w:t>астерству «Профессионалы» в 2024 г. Компетенции «Работы на токарных универсальных станках</w:t>
      </w:r>
      <w:bookmarkStart w:id="2" w:name="_GoBack"/>
      <w:bookmarkEnd w:id="2"/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 ГОСТ Р 54431-2011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Станки металлообрабатывающие. Общие требования безопасности.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  <w:r>
        <w:rPr>
          <w:rFonts w:eastAsia="Times New Roman" w:cs="Times New Roman"/>
          <w:color w:val="000000"/>
          <w:sz w:val="28"/>
          <w:szCs w:val="28"/>
        </w:rPr>
        <w:t>3.1 К выполнению конкурсного задания по компетенции «Работы на токарных универсальных станках» допускаются участники Финала,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15.01.32 Оператор станков с программным управлением, 15.02.08 Технология машиностроения, профессиональные навыки по токарным работам и имеющие необходимые навыки по эксплуатации инструмента, приспособлений и оборудования.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 Участник Финала обязан: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 Выполнять только ту работу, которая определена его ролью на Финале.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3.2.2 Правильно применять средства индивидуальной и коллективной защиты.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 Немедленно извещать экспертов о любой ситуации, угрожающей жизни и здоровью участников Финала, о каждом несчастном случае, происшедшем на Финале,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 При выполнении работ на участника Финала возможны воздействия следующих опасных и вредных производственных факторов:</w:t>
      </w:r>
    </w:p>
    <w:p w:rsidR="00010CB1" w:rsidRDefault="00010CB1" w:rsidP="00010CB1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Физические:</w:t>
      </w:r>
    </w:p>
    <w:p w:rsidR="00010CB1" w:rsidRDefault="00010CB1" w:rsidP="00010CB1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- Режущие и колющие предметы;</w:t>
      </w:r>
    </w:p>
    <w:p w:rsidR="00010CB1" w:rsidRDefault="00010CB1" w:rsidP="00010CB1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- Термические ожоги;</w:t>
      </w:r>
    </w:p>
    <w:p w:rsidR="00010CB1" w:rsidRDefault="00010CB1" w:rsidP="00010CB1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- Повышенный шум;</w:t>
      </w:r>
    </w:p>
    <w:p w:rsidR="00010CB1" w:rsidRDefault="00010CB1" w:rsidP="00010CB1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- Остатки материалов (стружка);</w:t>
      </w:r>
    </w:p>
    <w:p w:rsidR="00010CB1" w:rsidRDefault="00010CB1" w:rsidP="00010CB1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Химические:</w:t>
      </w:r>
    </w:p>
    <w:p w:rsidR="00010CB1" w:rsidRDefault="00010CB1" w:rsidP="00010CB1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- Эмульсия (СОЖ);</w:t>
      </w:r>
    </w:p>
    <w:p w:rsidR="00010CB1" w:rsidRDefault="00010CB1" w:rsidP="00010CB1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Психологические:</w:t>
      </w:r>
    </w:p>
    <w:p w:rsidR="00010CB1" w:rsidRDefault="00010CB1" w:rsidP="00010CB1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- Чрезмерное напряжение внимания, усиленная нагрузка на зрение;</w:t>
      </w:r>
    </w:p>
    <w:p w:rsidR="00010CB1" w:rsidRDefault="00010CB1" w:rsidP="00010CB1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- Повышенная ответственность;</w:t>
      </w:r>
    </w:p>
    <w:p w:rsidR="00010CB1" w:rsidRDefault="00010CB1" w:rsidP="00010CB1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- Постоянное использование СИЗ;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 Все участники Финала (эксперты и конкурсанты) должны находиться на площадке в спецодежде, спецобуви и применять средства индивидуальной защиты: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 Участникам Финала необходимо знать и соблюдать требования по охране труда, пожарной безопасности, производственной санитарии.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3.6 При выполнении работ на токарных станках участниками Финала должны выполняться требования пожарной безопасности, электробезопасности. 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3.7. Конкурсные работы должны проводиться в соответствии с технической документацией задания Финала.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3.8. При выполнении конкурсного задания конкурсант должен знать: 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Расположение компетенции,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Требования ОТ и ТБ при работе с оборудованием и инструментом.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Основные требования санитарии и личной гигиены.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Средства индивидуальной и коллективной защиты, необходимость их использования. 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Порядок действий при плохом самочувствии или получении травмы. Правила оказания первой помощи.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Действия при возникновении чрезвычайной ситуации, ознакомление со схемой эвакуации и пожарными выходами.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Финале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Финала. 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В случаях травмирования или недомогания необходимо прекратить работу, известить об этом экспертов и обратиться в медицинское учреждение.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:rsidR="00010CB1" w:rsidRDefault="00010CB1" w:rsidP="00010CB1">
      <w:pP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tyjcwt"/>
      <w:bookmarkEnd w:id="6"/>
    </w:p>
    <w:p w:rsidR="00010CB1" w:rsidRDefault="00010CB1" w:rsidP="00010CB1">
      <w:pPr>
        <w:keepNext/>
        <w:keepLines/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Накануне конкурса все участники должны ознакомиться с инструкцией по технике безопасности, с планами эвакуации при возникновении чрезвычайной ситуации, местами расположения санитарно-бытовых помещений, медицинскими кабинетами, питьевой воды, ознакомиться с рабочим местом в соответствии с Конкурсным заданием и ИЛ компетенции: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Проверить специальную одежду, обувь и др. средства индивидуальной защиты. Одеть необходимые средства защиты для ознакомления с рабочим местом, инструментом и оборудованием.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протокол ознакомления с рабочим местом по форме, определенной Оргкомитетом. 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Подготовка рабочего места перед выполнением задания: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Убедиться в исправности оборудования;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Убедиться в отсутствии повреждения режущего инструмента;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Убедиться в исправности мерительного инструмента;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Проверить наличие и качество исходных материалов необходимых для выполнения задания;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Убедиться в наличии защитных очков и перчаток;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Подготовить инструмент и оборудование, разрешенное к самостоятельной работе: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Наименование инструмента или оборудования</w:t>
      </w:r>
      <w:r>
        <w:rPr>
          <w:rFonts w:eastAsia="Times New Roman" w:cs="Times New Roman"/>
          <w:color w:val="000000"/>
          <w:sz w:val="28"/>
          <w:szCs w:val="28"/>
        </w:rPr>
        <w:tab/>
        <w:t>Правила подготовки к выполнению конкурсного задания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Мерительный инструмент должен находиться исключительно на подготовленном для него месте (верстак, рабочий стол);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Крючок для уборки стружки и/или щетка</w:t>
      </w:r>
      <w:r>
        <w:rPr>
          <w:rFonts w:eastAsia="Times New Roman" w:cs="Times New Roman"/>
          <w:color w:val="000000"/>
          <w:sz w:val="28"/>
          <w:szCs w:val="28"/>
        </w:rPr>
        <w:tab/>
        <w:t>- Должен находиться исключительно на подготовленном для него месте (вешалка на станке, верстак);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Набор шестигранных ключей</w:t>
      </w:r>
      <w:r>
        <w:rPr>
          <w:rFonts w:eastAsia="Times New Roman" w:cs="Times New Roman"/>
          <w:color w:val="000000"/>
          <w:sz w:val="28"/>
          <w:szCs w:val="28"/>
        </w:rPr>
        <w:tab/>
        <w:t>- должен находиться исключительно на подготовленном для него месте (верстак);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Станок токарный - убедиться в работоспособности оборудования, кабинетной защиты (при наличии) и кнопки аварийного останова;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Оправки - убедиться в отсутствии повреждений, замятий, сколов и в наличии всех требуемых креплений;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Слесарный инструмент</w:t>
      </w:r>
      <w:r>
        <w:rPr>
          <w:rFonts w:eastAsia="Times New Roman" w:cs="Times New Roman"/>
          <w:color w:val="000000"/>
          <w:sz w:val="28"/>
          <w:szCs w:val="28"/>
        </w:rPr>
        <w:tab/>
        <w:t>- убедиться в отсутствии повреждений, замятий и сколов;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 и укрепить волосы резинкой для волос (если у участника волосы длиной более 100 мм), подготовить перчатки, защитные очки и защитную обувь с защитным подносом.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Убедиться, что рабочая область станка убрана и отмыта от стружки;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Осмотреть и привести в порядок рабочее место, средства индивидуальной защиты;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Убедиться в достаточности освещенности;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 Конкурсант не должны приступать к работе при следующих нарушениях требований безопасности: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Отсутствие специальной одежды, обуви и головного убора</w:t>
      </w:r>
    </w:p>
    <w:p w:rsidR="00010CB1" w:rsidRDefault="00010CB1" w:rsidP="00010CB1">
      <w:pPr>
        <w:pStyle w:val="af6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Отсутствие средств индивидуальной защиты (очков)</w:t>
      </w:r>
    </w:p>
    <w:p w:rsidR="00010CB1" w:rsidRDefault="00010CB1" w:rsidP="00010CB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4.3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техническому эксперту и до устранения неполадок к конкурсному заданию не приступать.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894"/>
      </w:tblGrid>
      <w:tr w:rsidR="00215D8A" w:rsidRPr="00215D8A" w:rsidTr="00E16AB9">
        <w:trPr>
          <w:tblHeader/>
        </w:trPr>
        <w:tc>
          <w:tcPr>
            <w:tcW w:w="1522" w:type="pct"/>
            <w:shd w:val="clear" w:color="auto" w:fill="auto"/>
            <w:vAlign w:val="center"/>
          </w:tcPr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b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b/>
                <w:position w:val="0"/>
                <w:sz w:val="22"/>
                <w:szCs w:val="22"/>
              </w:rPr>
              <w:t>Наименование инструмента/ оборудования</w:t>
            </w:r>
          </w:p>
        </w:tc>
        <w:tc>
          <w:tcPr>
            <w:tcW w:w="3478" w:type="pct"/>
            <w:shd w:val="clear" w:color="auto" w:fill="auto"/>
            <w:vAlign w:val="center"/>
          </w:tcPr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b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b/>
                <w:position w:val="0"/>
                <w:sz w:val="22"/>
                <w:szCs w:val="22"/>
              </w:rPr>
              <w:t>Требования безопасности</w:t>
            </w:r>
          </w:p>
        </w:tc>
      </w:tr>
      <w:tr w:rsidR="00215D8A" w:rsidRPr="00215D8A" w:rsidTr="00E16AB9">
        <w:tc>
          <w:tcPr>
            <w:tcW w:w="1522" w:type="pct"/>
            <w:shd w:val="clear" w:color="auto" w:fill="auto"/>
          </w:tcPr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Мерительный инструмент</w:t>
            </w:r>
          </w:p>
        </w:tc>
        <w:tc>
          <w:tcPr>
            <w:tcW w:w="3478" w:type="pct"/>
            <w:shd w:val="clear" w:color="auto" w:fill="auto"/>
          </w:tcPr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- Не оставлять мерительный инструмент в рабочей</w:t>
            </w:r>
          </w:p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зоне и вблизи зоны резания;</w:t>
            </w:r>
          </w:p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- Не располагать мерительный инструмент на подвижных частях станка;</w:t>
            </w:r>
          </w:p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- Проверить исправность мерительного инструмента;</w:t>
            </w:r>
          </w:p>
        </w:tc>
      </w:tr>
      <w:tr w:rsidR="00215D8A" w:rsidRPr="00215D8A" w:rsidTr="00E16AB9">
        <w:tc>
          <w:tcPr>
            <w:tcW w:w="1522" w:type="pct"/>
            <w:shd w:val="clear" w:color="auto" w:fill="auto"/>
          </w:tcPr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Станок</w:t>
            </w:r>
          </w:p>
        </w:tc>
        <w:tc>
          <w:tcPr>
            <w:tcW w:w="3478" w:type="pct"/>
            <w:shd w:val="clear" w:color="auto" w:fill="auto"/>
          </w:tcPr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- Убедиться в надежности закрепления детали в приспособлении;</w:t>
            </w:r>
          </w:p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- Убедиться в надежности закрепления режущего инструмента в станке;</w:t>
            </w:r>
          </w:p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- Во избежание поломки инструмента, следует подводить его медленно и контролируя траекторию движения;</w:t>
            </w:r>
          </w:p>
        </w:tc>
      </w:tr>
      <w:tr w:rsidR="00215D8A" w:rsidRPr="00215D8A" w:rsidTr="00E16AB9">
        <w:tc>
          <w:tcPr>
            <w:tcW w:w="1522" w:type="pct"/>
            <w:shd w:val="clear" w:color="auto" w:fill="auto"/>
          </w:tcPr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</w:p>
        </w:tc>
        <w:tc>
          <w:tcPr>
            <w:tcW w:w="3478" w:type="pct"/>
            <w:shd w:val="clear" w:color="auto" w:fill="auto"/>
          </w:tcPr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</w:p>
        </w:tc>
      </w:tr>
      <w:tr w:rsidR="00215D8A" w:rsidTr="00215D8A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Режущий инструмент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- Требуется использовать все рекомендации компании изготовителя;</w:t>
            </w:r>
          </w:p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- Запрещается использовать инструмент не по назначению;</w:t>
            </w:r>
          </w:p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- Запрещается работать с режущей кромкой при её поломке;</w:t>
            </w:r>
          </w:p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- Запрещается работать без перчаток;</w:t>
            </w:r>
          </w:p>
        </w:tc>
      </w:tr>
      <w:tr w:rsidR="00215D8A" w:rsidTr="00215D8A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Заготовка/Деталь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- Запрещается работать без перчаток;</w:t>
            </w:r>
          </w:p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- При работе с заготовкой/деталью требуется убедиться в отсутствии острых кромок;</w:t>
            </w:r>
          </w:p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- При измерении заготовки/детали в рабочей зоне оборудования требуется убедиться, что инструмент и его режущие кромки отведены на безопасное расстояние от зоны измерения;</w:t>
            </w:r>
          </w:p>
          <w:p w:rsidR="00215D8A" w:rsidRPr="00215D8A" w:rsidRDefault="00215D8A" w:rsidP="00215D8A">
            <w:pPr>
              <w:spacing w:before="120" w:after="120" w:line="259" w:lineRule="auto"/>
              <w:ind w:firstLine="709"/>
              <w:jc w:val="both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215D8A">
              <w:rPr>
                <w:rFonts w:cs="Times New Roman"/>
                <w:position w:val="0"/>
                <w:sz w:val="22"/>
                <w:szCs w:val="22"/>
              </w:rPr>
              <w:t>- Запрещается измерение заготовки/детали в рабочей зоне оборудования при включенном шпинделе</w:t>
            </w:r>
          </w:p>
        </w:tc>
      </w:tr>
    </w:tbl>
    <w:p w:rsidR="00215D8A" w:rsidRDefault="00215D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15D8A" w:rsidRPr="00215D8A" w:rsidRDefault="00215D8A" w:rsidP="00215D8A">
      <w:pPr>
        <w:spacing w:line="360" w:lineRule="auto"/>
        <w:ind w:firstLine="709"/>
        <w:contextualSpacing/>
        <w:jc w:val="both"/>
        <w:outlineLvl w:val="9"/>
        <w:rPr>
          <w:position w:val="0"/>
          <w:sz w:val="28"/>
          <w:szCs w:val="28"/>
        </w:rPr>
      </w:pPr>
      <w:r w:rsidRPr="00215D8A">
        <w:rPr>
          <w:rFonts w:eastAsia="Times New Roman" w:cs="Times New Roman"/>
          <w:color w:val="000000"/>
          <w:sz w:val="28"/>
          <w:szCs w:val="28"/>
        </w:rPr>
        <w:t xml:space="preserve">5.2 </w:t>
      </w:r>
      <w:r w:rsidRPr="00215D8A">
        <w:rPr>
          <w:position w:val="0"/>
          <w:sz w:val="28"/>
          <w:szCs w:val="28"/>
        </w:rPr>
        <w:t>При выполнении конкурсных заданий и уборке рабочих мест:</w:t>
      </w:r>
    </w:p>
    <w:p w:rsidR="00215D8A" w:rsidRDefault="00215D8A" w:rsidP="00215D8A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lastRenderedPageBreak/>
        <w:t>- необходимо быть внимательным, не отвлекаться посторонними разговорами и делами, не отвлекать других участников;</w:t>
      </w:r>
    </w:p>
    <w:p w:rsidR="00215D8A" w:rsidRDefault="00215D8A" w:rsidP="00215D8A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- соблюдать настоящую инструкцию;</w:t>
      </w:r>
    </w:p>
    <w:p w:rsidR="00215D8A" w:rsidRDefault="00215D8A" w:rsidP="00215D8A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215D8A" w:rsidRDefault="00215D8A" w:rsidP="00215D8A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- поддерживать порядок и чистоту на рабочем месте;</w:t>
      </w:r>
    </w:p>
    <w:p w:rsidR="00215D8A" w:rsidRDefault="00215D8A" w:rsidP="00215D8A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215D8A" w:rsidRDefault="00215D8A" w:rsidP="00215D8A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- выполнять конкурсные задания только исправным инструментом;</w:t>
      </w:r>
    </w:p>
    <w:p w:rsidR="00215D8A" w:rsidRDefault="00215D8A" w:rsidP="00215D8A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- инструмент и приспособления очистить с соблюдением мер предосторожности, острые кромки инструмента обметать щеткой, сложить на место хранения, убирать отходы в предназначенную для этого тару;</w:t>
      </w:r>
    </w:p>
    <w:p w:rsidR="001A206B" w:rsidRPr="00215D8A" w:rsidRDefault="00215D8A" w:rsidP="00215D8A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215D8A" w:rsidRDefault="00215D8A" w:rsidP="00215D8A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:rsidR="00215D8A" w:rsidRDefault="00215D8A" w:rsidP="00215D8A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:rsidR="00215D8A" w:rsidRDefault="00215D8A" w:rsidP="00215D8A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215D8A" w:rsidRDefault="00215D8A" w:rsidP="00215D8A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 При обнаружении в процессе работы загораний необходимо:</w:t>
      </w:r>
    </w:p>
    <w:p w:rsidR="00215D8A" w:rsidRDefault="00215D8A" w:rsidP="00215D8A">
      <w:pPr>
        <w:pStyle w:val="af6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немедленно оповестить Технического Эксперта, Главного эксперта или Экспертов.</w:t>
      </w:r>
    </w:p>
    <w:p w:rsidR="00215D8A" w:rsidRDefault="00215D8A" w:rsidP="00215D8A">
      <w:pPr>
        <w:pStyle w:val="af6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215D8A" w:rsidRDefault="00215D8A" w:rsidP="00215D8A">
      <w:pPr>
        <w:pStyle w:val="af6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выхода, желательно прикрывая органы дыхания влажной тряпкой.</w:t>
      </w:r>
    </w:p>
    <w:p w:rsidR="00215D8A" w:rsidRDefault="00215D8A" w:rsidP="00215D8A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215D8A" w:rsidRDefault="00215D8A" w:rsidP="00215D8A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 В случае возникновения пожара:</w:t>
      </w:r>
    </w:p>
    <w:p w:rsidR="00215D8A" w:rsidRDefault="00215D8A" w:rsidP="00215D8A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 Оповестить всех участников Финала,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215D8A" w:rsidRDefault="00215D8A" w:rsidP="00215D8A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 Принять меры к вызову на место пожара непосредственного руководителя или других должностных лиц.</w:t>
      </w:r>
    </w:p>
    <w:p w:rsidR="00215D8A" w:rsidRDefault="00215D8A" w:rsidP="00215D8A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215D8A" w:rsidRDefault="00215D8A" w:rsidP="00215D8A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:rsidR="00215D8A" w:rsidRDefault="00215D8A" w:rsidP="00215D8A">
      <w:pPr>
        <w:keepNext/>
        <w:keepLines/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215D8A" w:rsidRDefault="00215D8A" w:rsidP="00215D8A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:rsidR="00215D8A" w:rsidRDefault="00215D8A" w:rsidP="00215D8A">
      <w:pPr>
        <w:pStyle w:val="af6"/>
        <w:numPr>
          <w:ilvl w:val="0"/>
          <w:numId w:val="10"/>
        </w:num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Привести в порядок рабочее место.</w:t>
      </w:r>
    </w:p>
    <w:p w:rsidR="00215D8A" w:rsidRDefault="00215D8A" w:rsidP="00215D8A">
      <w:pPr>
        <w:pStyle w:val="af6"/>
        <w:numPr>
          <w:ilvl w:val="0"/>
          <w:numId w:val="10"/>
        </w:num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Убрать стружку в рабочей зоне станка.</w:t>
      </w:r>
    </w:p>
    <w:p w:rsidR="00215D8A" w:rsidRDefault="00215D8A" w:rsidP="00215D8A">
      <w:pPr>
        <w:pStyle w:val="af6"/>
        <w:numPr>
          <w:ilvl w:val="0"/>
          <w:numId w:val="10"/>
        </w:num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 w:rsidR="00215D8A" w:rsidRDefault="00215D8A" w:rsidP="00215D8A">
      <w:pPr>
        <w:pStyle w:val="af6"/>
        <w:numPr>
          <w:ilvl w:val="0"/>
          <w:numId w:val="10"/>
        </w:num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Инструмент очистить от грязи, СОЖ, стружки и убрать в специально предназначенное для хранений место.</w:t>
      </w:r>
    </w:p>
    <w:p w:rsidR="001A206B" w:rsidRPr="00AB15B6" w:rsidRDefault="00215D8A" w:rsidP="00AB15B6">
      <w:pPr>
        <w:pStyle w:val="af6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 w:rsidRPr="00AB15B6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F1" w:rsidRDefault="00C113F1">
      <w:pPr>
        <w:spacing w:line="240" w:lineRule="auto"/>
      </w:pPr>
      <w:r>
        <w:separator/>
      </w:r>
    </w:p>
  </w:endnote>
  <w:endnote w:type="continuationSeparator" w:id="0">
    <w:p w:rsidR="00C113F1" w:rsidRDefault="00C11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D47FD5">
      <w:rPr>
        <w:rFonts w:ascii="Calibri" w:hAnsi="Calibri"/>
        <w:noProof/>
        <w:color w:val="000000"/>
        <w:sz w:val="22"/>
        <w:szCs w:val="22"/>
      </w:rPr>
      <w:t>10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F1" w:rsidRDefault="00C113F1">
      <w:pPr>
        <w:spacing w:line="240" w:lineRule="auto"/>
      </w:pPr>
      <w:r>
        <w:separator/>
      </w:r>
    </w:p>
  </w:footnote>
  <w:footnote w:type="continuationSeparator" w:id="0">
    <w:p w:rsidR="00C113F1" w:rsidRDefault="00C113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10CB1"/>
    <w:rsid w:val="001A206B"/>
    <w:rsid w:val="00215D8A"/>
    <w:rsid w:val="00584FB3"/>
    <w:rsid w:val="009E5FDF"/>
    <w:rsid w:val="00A8114D"/>
    <w:rsid w:val="00AB15B6"/>
    <w:rsid w:val="00C113F1"/>
    <w:rsid w:val="00D47FD5"/>
    <w:rsid w:val="00E006CE"/>
    <w:rsid w:val="00F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1E5D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Сергей</cp:lastModifiedBy>
  <cp:revision>7</cp:revision>
  <dcterms:created xsi:type="dcterms:W3CDTF">2023-08-04T11:49:00Z</dcterms:created>
  <dcterms:modified xsi:type="dcterms:W3CDTF">2023-11-01T07:41:00Z</dcterms:modified>
</cp:coreProperties>
</file>