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A3967" w14:textId="34D02568" w:rsidR="000C16D7" w:rsidRDefault="000C16D7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3037D768" w14:textId="694F7557" w:rsidR="000C16D7" w:rsidRDefault="000C16D7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28556C2A" w14:textId="70234DC3" w:rsidR="000C16D7" w:rsidRDefault="000C16D7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156B2F1F" w14:textId="77777777" w:rsidR="000C16D7" w:rsidRDefault="000C16D7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4CCA8FF0" w14:textId="77777777" w:rsidR="000C16D7" w:rsidRDefault="000C16D7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9B91794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0F2930E7" w:rsidR="00334165" w:rsidRPr="00A204BB" w:rsidRDefault="000C16D7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414951B3" w:rsidR="00832EBB" w:rsidRPr="00A204BB" w:rsidRDefault="000C16D7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«БАНКОВСКОЕ ДЕЛО»</w:t>
          </w:r>
        </w:p>
        <w:p w14:paraId="7B029E0D" w14:textId="5DDD97C3" w:rsidR="009B18A2" w:rsidRDefault="008934CF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72"/>
              <w:szCs w:val="72"/>
            </w:rPr>
            <w:t>(юниоры)</w:t>
          </w: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2D54CD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57BF64A9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C0548D">
        <w:rPr>
          <w:rFonts w:ascii="Times New Roman" w:hAnsi="Times New Roman" w:cs="Times New Roman"/>
          <w:lang w:bidi="en-US"/>
        </w:rPr>
        <w:t>2</w:t>
      </w:r>
      <w:r w:rsidR="00292479">
        <w:rPr>
          <w:rFonts w:ascii="Times New Roman" w:hAnsi="Times New Roman" w:cs="Times New Roman"/>
          <w:lang w:bidi="en-US"/>
        </w:rPr>
        <w:t>4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43E084C7" w:rsidR="009B18A2" w:rsidRPr="00B672E4" w:rsidRDefault="0029547E" w:rsidP="00C32AF4">
      <w:pPr>
        <w:pStyle w:val="11"/>
        <w:rPr>
          <w:rFonts w:ascii="Times New Roman" w:eastAsiaTheme="minorEastAsia" w:hAnsi="Times New Roman"/>
          <w:noProof/>
          <w:sz w:val="28"/>
          <w:lang w:val="ru-RU" w:eastAsia="ru-RU"/>
        </w:rPr>
      </w:pPr>
      <w:r w:rsidRPr="00B672E4">
        <w:rPr>
          <w:rFonts w:ascii="Times New Roman" w:hAnsi="Times New Roman"/>
          <w:sz w:val="28"/>
          <w:highlight w:val="yellow"/>
          <w:lang w:val="ru-RU" w:eastAsia="ru-RU"/>
        </w:rPr>
        <w:fldChar w:fldCharType="begin"/>
      </w:r>
      <w:r w:rsidRPr="00B672E4">
        <w:rPr>
          <w:rFonts w:ascii="Times New Roman" w:hAnsi="Times New Roman"/>
          <w:sz w:val="28"/>
          <w:highlight w:val="yellow"/>
          <w:lang w:val="ru-RU" w:eastAsia="ru-RU"/>
        </w:rPr>
        <w:instrText xml:space="preserve"> TOC \o "1-2" \h \z \u </w:instrText>
      </w:r>
      <w:r w:rsidRPr="00B672E4">
        <w:rPr>
          <w:rFonts w:ascii="Times New Roman" w:hAnsi="Times New Roman"/>
          <w:sz w:val="28"/>
          <w:highlight w:val="yellow"/>
          <w:lang w:val="ru-RU" w:eastAsia="ru-RU"/>
        </w:rPr>
        <w:fldChar w:fldCharType="separate"/>
      </w:r>
      <w:hyperlink w:anchor="_Toc124422965" w:history="1">
        <w:r w:rsidR="009B18A2" w:rsidRPr="00B672E4">
          <w:rPr>
            <w:rStyle w:val="ae"/>
            <w:rFonts w:ascii="Times New Roman" w:hAnsi="Times New Roman"/>
            <w:noProof/>
            <w:sz w:val="28"/>
          </w:rPr>
          <w:t>1. ОСНОВНЫЕ ТРЕБОВАНИЯ КОМПЕТЕНЦИИ</w:t>
        </w:r>
        <w:r w:rsidR="009B18A2" w:rsidRPr="00B672E4">
          <w:rPr>
            <w:rFonts w:ascii="Times New Roman" w:hAnsi="Times New Roman"/>
            <w:noProof/>
            <w:webHidden/>
            <w:sz w:val="28"/>
          </w:rPr>
          <w:tab/>
        </w:r>
        <w:r w:rsidR="009B18A2" w:rsidRPr="00B672E4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9B18A2" w:rsidRPr="00B672E4">
          <w:rPr>
            <w:rFonts w:ascii="Times New Roman" w:hAnsi="Times New Roman"/>
            <w:noProof/>
            <w:webHidden/>
            <w:sz w:val="28"/>
          </w:rPr>
          <w:instrText xml:space="preserve"> PAGEREF _Toc124422965 \h </w:instrText>
        </w:r>
        <w:r w:rsidR="009B18A2" w:rsidRPr="00B672E4">
          <w:rPr>
            <w:rFonts w:ascii="Times New Roman" w:hAnsi="Times New Roman"/>
            <w:noProof/>
            <w:webHidden/>
            <w:sz w:val="28"/>
          </w:rPr>
        </w:r>
        <w:r w:rsidR="009B18A2" w:rsidRPr="00B672E4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9B18A2" w:rsidRPr="00B672E4">
          <w:rPr>
            <w:rFonts w:ascii="Times New Roman" w:hAnsi="Times New Roman"/>
            <w:noProof/>
            <w:webHidden/>
            <w:sz w:val="28"/>
          </w:rPr>
          <w:t>2</w:t>
        </w:r>
        <w:r w:rsidR="009B18A2" w:rsidRPr="00B672E4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79475B50" w14:textId="207767F0" w:rsidR="009B18A2" w:rsidRPr="00B672E4" w:rsidRDefault="002D54CD">
      <w:pPr>
        <w:pStyle w:val="25"/>
        <w:rPr>
          <w:rFonts w:eastAsiaTheme="minorEastAsia"/>
          <w:noProof/>
          <w:sz w:val="28"/>
          <w:szCs w:val="28"/>
        </w:rPr>
      </w:pPr>
      <w:hyperlink w:anchor="_Toc124422966" w:history="1">
        <w:r w:rsidR="009B18A2" w:rsidRPr="00B672E4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9B18A2" w:rsidRPr="00B672E4">
          <w:rPr>
            <w:noProof/>
            <w:webHidden/>
            <w:sz w:val="28"/>
            <w:szCs w:val="28"/>
          </w:rPr>
          <w:tab/>
        </w:r>
        <w:r w:rsidR="009B18A2" w:rsidRPr="00B672E4">
          <w:rPr>
            <w:noProof/>
            <w:webHidden/>
            <w:sz w:val="28"/>
            <w:szCs w:val="28"/>
          </w:rPr>
          <w:fldChar w:fldCharType="begin"/>
        </w:r>
        <w:r w:rsidR="009B18A2" w:rsidRPr="00B672E4">
          <w:rPr>
            <w:noProof/>
            <w:webHidden/>
            <w:sz w:val="28"/>
            <w:szCs w:val="28"/>
          </w:rPr>
          <w:instrText xml:space="preserve"> PAGEREF _Toc124422966 \h </w:instrText>
        </w:r>
        <w:r w:rsidR="009B18A2" w:rsidRPr="00B672E4">
          <w:rPr>
            <w:noProof/>
            <w:webHidden/>
            <w:sz w:val="28"/>
            <w:szCs w:val="28"/>
          </w:rPr>
        </w:r>
        <w:r w:rsidR="009B18A2" w:rsidRPr="00B672E4">
          <w:rPr>
            <w:noProof/>
            <w:webHidden/>
            <w:sz w:val="28"/>
            <w:szCs w:val="28"/>
          </w:rPr>
          <w:fldChar w:fldCharType="separate"/>
        </w:r>
        <w:r w:rsidR="009B18A2" w:rsidRPr="00B672E4">
          <w:rPr>
            <w:noProof/>
            <w:webHidden/>
            <w:sz w:val="28"/>
            <w:szCs w:val="28"/>
          </w:rPr>
          <w:t>2</w:t>
        </w:r>
        <w:r w:rsidR="009B18A2" w:rsidRPr="00B672E4">
          <w:rPr>
            <w:noProof/>
            <w:webHidden/>
            <w:sz w:val="28"/>
            <w:szCs w:val="28"/>
          </w:rPr>
          <w:fldChar w:fldCharType="end"/>
        </w:r>
      </w:hyperlink>
    </w:p>
    <w:p w14:paraId="418704EC" w14:textId="22D1B6AF" w:rsidR="009B18A2" w:rsidRPr="00B672E4" w:rsidRDefault="002D54CD">
      <w:pPr>
        <w:pStyle w:val="25"/>
        <w:rPr>
          <w:rFonts w:eastAsiaTheme="minorEastAsia"/>
          <w:noProof/>
          <w:sz w:val="28"/>
          <w:szCs w:val="28"/>
        </w:rPr>
      </w:pPr>
      <w:hyperlink w:anchor="_Toc124422967" w:history="1">
        <w:r w:rsidR="009B18A2" w:rsidRPr="00B672E4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</w:t>
        </w:r>
        <w:r w:rsidR="00C16700" w:rsidRPr="00B672E4">
          <w:rPr>
            <w:rStyle w:val="ae"/>
            <w:noProof/>
            <w:sz w:val="28"/>
            <w:szCs w:val="28"/>
          </w:rPr>
          <w:t>БАНКОВСКОЕ ДЕЛО</w:t>
        </w:r>
        <w:r w:rsidR="009B18A2" w:rsidRPr="00B672E4">
          <w:rPr>
            <w:rStyle w:val="ae"/>
            <w:noProof/>
            <w:sz w:val="28"/>
            <w:szCs w:val="28"/>
          </w:rPr>
          <w:t>»</w:t>
        </w:r>
        <w:r w:rsidR="009B18A2" w:rsidRPr="00B672E4">
          <w:rPr>
            <w:noProof/>
            <w:webHidden/>
            <w:sz w:val="28"/>
            <w:szCs w:val="28"/>
          </w:rPr>
          <w:tab/>
        </w:r>
        <w:r w:rsidR="009B18A2" w:rsidRPr="00B672E4">
          <w:rPr>
            <w:noProof/>
            <w:webHidden/>
            <w:sz w:val="28"/>
            <w:szCs w:val="28"/>
          </w:rPr>
          <w:fldChar w:fldCharType="begin"/>
        </w:r>
        <w:r w:rsidR="009B18A2" w:rsidRPr="00B672E4">
          <w:rPr>
            <w:noProof/>
            <w:webHidden/>
            <w:sz w:val="28"/>
            <w:szCs w:val="28"/>
          </w:rPr>
          <w:instrText xml:space="preserve"> PAGEREF _Toc124422967 \h </w:instrText>
        </w:r>
        <w:r w:rsidR="009B18A2" w:rsidRPr="00B672E4">
          <w:rPr>
            <w:noProof/>
            <w:webHidden/>
            <w:sz w:val="28"/>
            <w:szCs w:val="28"/>
          </w:rPr>
        </w:r>
        <w:r w:rsidR="009B18A2" w:rsidRPr="00B672E4">
          <w:rPr>
            <w:noProof/>
            <w:webHidden/>
            <w:sz w:val="28"/>
            <w:szCs w:val="28"/>
          </w:rPr>
          <w:fldChar w:fldCharType="separate"/>
        </w:r>
        <w:r w:rsidR="009B18A2" w:rsidRPr="00B672E4">
          <w:rPr>
            <w:noProof/>
            <w:webHidden/>
            <w:sz w:val="28"/>
            <w:szCs w:val="28"/>
          </w:rPr>
          <w:t>2</w:t>
        </w:r>
        <w:r w:rsidR="009B18A2" w:rsidRPr="00B672E4">
          <w:rPr>
            <w:noProof/>
            <w:webHidden/>
            <w:sz w:val="28"/>
            <w:szCs w:val="28"/>
          </w:rPr>
          <w:fldChar w:fldCharType="end"/>
        </w:r>
      </w:hyperlink>
    </w:p>
    <w:p w14:paraId="73D4AB1F" w14:textId="33D3FE7B" w:rsidR="009B18A2" w:rsidRPr="00B672E4" w:rsidRDefault="002D54CD">
      <w:pPr>
        <w:pStyle w:val="25"/>
        <w:rPr>
          <w:rFonts w:eastAsiaTheme="minorEastAsia"/>
          <w:noProof/>
          <w:sz w:val="28"/>
          <w:szCs w:val="28"/>
        </w:rPr>
      </w:pPr>
      <w:hyperlink w:anchor="_Toc124422968" w:history="1">
        <w:r w:rsidR="009B18A2" w:rsidRPr="00B672E4">
          <w:rPr>
            <w:rStyle w:val="ae"/>
            <w:noProof/>
            <w:sz w:val="28"/>
            <w:szCs w:val="28"/>
          </w:rPr>
          <w:t>1.3. ТРЕБОВАНИЯ К СХЕМЕ ОЦЕНКИ</w:t>
        </w:r>
        <w:r w:rsidR="009B18A2" w:rsidRPr="00B672E4">
          <w:rPr>
            <w:noProof/>
            <w:webHidden/>
            <w:sz w:val="28"/>
            <w:szCs w:val="28"/>
          </w:rPr>
          <w:tab/>
        </w:r>
        <w:r w:rsidR="00C16700" w:rsidRPr="00B672E4">
          <w:rPr>
            <w:noProof/>
            <w:webHidden/>
            <w:sz w:val="28"/>
            <w:szCs w:val="28"/>
          </w:rPr>
          <w:t>6</w:t>
        </w:r>
      </w:hyperlink>
    </w:p>
    <w:p w14:paraId="40B5B8DA" w14:textId="2B8FC687" w:rsidR="009B18A2" w:rsidRPr="00B672E4" w:rsidRDefault="002D54CD">
      <w:pPr>
        <w:pStyle w:val="25"/>
        <w:rPr>
          <w:noProof/>
          <w:sz w:val="28"/>
          <w:szCs w:val="28"/>
        </w:rPr>
      </w:pPr>
      <w:hyperlink w:anchor="_Toc124422969" w:history="1">
        <w:r w:rsidR="009B18A2" w:rsidRPr="00B672E4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9B18A2" w:rsidRPr="00B672E4">
          <w:rPr>
            <w:noProof/>
            <w:webHidden/>
            <w:sz w:val="28"/>
            <w:szCs w:val="28"/>
          </w:rPr>
          <w:tab/>
        </w:r>
        <w:r w:rsidR="00C16700" w:rsidRPr="00B672E4">
          <w:rPr>
            <w:noProof/>
            <w:webHidden/>
            <w:sz w:val="28"/>
            <w:szCs w:val="28"/>
          </w:rPr>
          <w:t>6</w:t>
        </w:r>
      </w:hyperlink>
    </w:p>
    <w:p w14:paraId="45BFE7D5" w14:textId="6A5918F0" w:rsidR="00C16700" w:rsidRPr="00B672E4" w:rsidRDefault="00C16700" w:rsidP="00C32AF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72E4">
        <w:rPr>
          <w:rFonts w:ascii="Times New Roman" w:hAnsi="Times New Roman" w:cs="Times New Roman"/>
          <w:sz w:val="28"/>
          <w:szCs w:val="28"/>
          <w:lang w:eastAsia="ru-RU"/>
        </w:rPr>
        <w:t xml:space="preserve">1.5. </w:t>
      </w:r>
      <w:r w:rsidR="00C32AF4" w:rsidRPr="00B672E4">
        <w:rPr>
          <w:rFonts w:ascii="Times New Roman" w:hAnsi="Times New Roman" w:cs="Times New Roman"/>
          <w:sz w:val="28"/>
          <w:szCs w:val="28"/>
          <w:lang w:eastAsia="ru-RU"/>
        </w:rPr>
        <w:t>КОНКУРСНОЕ ЗАДАНИЕ ……………………………………………</w:t>
      </w:r>
      <w:r w:rsidR="00B672E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672E4" w:rsidRPr="00B672E4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B672E4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C32AF4" w:rsidRPr="00B672E4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B672E4"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14:paraId="3827A8CC" w14:textId="24221B54" w:rsidR="00C32AF4" w:rsidRPr="00B672E4" w:rsidRDefault="00C32AF4" w:rsidP="00C32AF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72E4">
        <w:rPr>
          <w:rFonts w:ascii="Times New Roman" w:hAnsi="Times New Roman" w:cs="Times New Roman"/>
          <w:sz w:val="28"/>
          <w:szCs w:val="28"/>
          <w:lang w:eastAsia="ru-RU"/>
        </w:rPr>
        <w:t>1.5.1. Разработка/выбор конкурсного задания (ссылка на ЯндексДиск с матрицей, заполненной в Excel)………………………………………………………</w:t>
      </w:r>
      <w:r w:rsidR="00B672E4">
        <w:rPr>
          <w:rFonts w:ascii="Times New Roman" w:hAnsi="Times New Roman" w:cs="Times New Roman"/>
          <w:sz w:val="28"/>
          <w:szCs w:val="28"/>
          <w:lang w:eastAsia="ru-RU"/>
        </w:rPr>
        <w:t>………...</w:t>
      </w:r>
      <w:r w:rsidRPr="00B672E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672E4"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14:paraId="16814EF3" w14:textId="19D9AA7D" w:rsidR="009B18A2" w:rsidRPr="00B672E4" w:rsidRDefault="002D54CD">
      <w:pPr>
        <w:pStyle w:val="25"/>
        <w:rPr>
          <w:rFonts w:eastAsiaTheme="minorEastAsia"/>
          <w:noProof/>
          <w:sz w:val="28"/>
          <w:szCs w:val="28"/>
        </w:rPr>
      </w:pPr>
      <w:hyperlink w:anchor="_Toc124422970" w:history="1">
        <w:r w:rsidR="009B18A2" w:rsidRPr="00B672E4">
          <w:rPr>
            <w:rStyle w:val="ae"/>
            <w:noProof/>
            <w:sz w:val="28"/>
            <w:szCs w:val="28"/>
          </w:rPr>
          <w:t>1.5.2. Структура модулей конкурсного задания (инвариант/вариатив)</w:t>
        </w:r>
        <w:r w:rsidR="009B18A2" w:rsidRPr="00B672E4">
          <w:rPr>
            <w:noProof/>
            <w:webHidden/>
            <w:sz w:val="28"/>
            <w:szCs w:val="28"/>
          </w:rPr>
          <w:tab/>
        </w:r>
        <w:r w:rsidR="00C16700" w:rsidRPr="00B672E4">
          <w:rPr>
            <w:noProof/>
            <w:webHidden/>
            <w:sz w:val="28"/>
            <w:szCs w:val="28"/>
          </w:rPr>
          <w:t>8</w:t>
        </w:r>
      </w:hyperlink>
    </w:p>
    <w:p w14:paraId="79BE8C40" w14:textId="4A4DCBEB" w:rsidR="009B18A2" w:rsidRPr="00B672E4" w:rsidRDefault="002D54CD">
      <w:pPr>
        <w:pStyle w:val="25"/>
        <w:rPr>
          <w:rFonts w:eastAsiaTheme="minorEastAsia"/>
          <w:noProof/>
          <w:sz w:val="28"/>
          <w:szCs w:val="28"/>
        </w:rPr>
      </w:pPr>
      <w:hyperlink w:anchor="_Toc124422971" w:history="1">
        <w:r w:rsidR="009B18A2" w:rsidRPr="00B672E4">
          <w:rPr>
            <w:rStyle w:val="ae"/>
            <w:iCs/>
            <w:noProof/>
            <w:sz w:val="28"/>
            <w:szCs w:val="28"/>
          </w:rPr>
          <w:t>2. СПЕЦИАЛЬНЫЕ ПРАВИЛА КОМПЕТЕНЦИИ</w:t>
        </w:r>
        <w:r w:rsidR="009B18A2" w:rsidRPr="00B672E4">
          <w:rPr>
            <w:noProof/>
            <w:webHidden/>
            <w:sz w:val="28"/>
            <w:szCs w:val="28"/>
          </w:rPr>
          <w:tab/>
        </w:r>
        <w:r w:rsidR="00C16700" w:rsidRPr="00B672E4">
          <w:rPr>
            <w:noProof/>
            <w:webHidden/>
            <w:sz w:val="28"/>
            <w:szCs w:val="28"/>
          </w:rPr>
          <w:t>10</w:t>
        </w:r>
      </w:hyperlink>
    </w:p>
    <w:p w14:paraId="1E177A7F" w14:textId="5B378A3D" w:rsidR="009B18A2" w:rsidRPr="00B672E4" w:rsidRDefault="002D54CD">
      <w:pPr>
        <w:pStyle w:val="25"/>
        <w:rPr>
          <w:noProof/>
          <w:sz w:val="28"/>
          <w:szCs w:val="28"/>
        </w:rPr>
      </w:pPr>
      <w:hyperlink w:anchor="_Toc124422972" w:history="1">
        <w:r w:rsidR="009B18A2" w:rsidRPr="00B672E4">
          <w:rPr>
            <w:rStyle w:val="ae"/>
            <w:noProof/>
            <w:sz w:val="28"/>
            <w:szCs w:val="28"/>
          </w:rPr>
          <w:t xml:space="preserve">2.1. </w:t>
        </w:r>
        <w:r w:rsidR="009B18A2" w:rsidRPr="00B672E4">
          <w:rPr>
            <w:rStyle w:val="ae"/>
            <w:bCs/>
            <w:iCs/>
            <w:noProof/>
            <w:sz w:val="28"/>
            <w:szCs w:val="28"/>
          </w:rPr>
          <w:t>Личный инструмент конкурсанта</w:t>
        </w:r>
        <w:r w:rsidR="009B18A2" w:rsidRPr="00B672E4">
          <w:rPr>
            <w:noProof/>
            <w:webHidden/>
            <w:sz w:val="28"/>
            <w:szCs w:val="28"/>
          </w:rPr>
          <w:tab/>
        </w:r>
        <w:r w:rsidR="00C16700" w:rsidRPr="00B672E4">
          <w:rPr>
            <w:noProof/>
            <w:webHidden/>
            <w:sz w:val="28"/>
            <w:szCs w:val="28"/>
          </w:rPr>
          <w:t>11</w:t>
        </w:r>
      </w:hyperlink>
    </w:p>
    <w:p w14:paraId="7CBF3666" w14:textId="752A7ADB" w:rsidR="00C16700" w:rsidRPr="00B672E4" w:rsidRDefault="00C16700" w:rsidP="00B672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72E4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Pr="00B672E4">
        <w:rPr>
          <w:rFonts w:ascii="Times New Roman" w:hAnsi="Times New Roman" w:cs="Times New Roman"/>
          <w:iCs/>
          <w:sz w:val="28"/>
          <w:szCs w:val="28"/>
          <w:lang w:eastAsia="ru-RU"/>
        </w:rPr>
        <w:t>Материалы, оборудование и инструменты, запрещенные на площадке………………</w:t>
      </w:r>
      <w:r w:rsidR="00B672E4">
        <w:rPr>
          <w:rFonts w:ascii="Times New Roman" w:hAnsi="Times New Roman" w:cs="Times New Roman"/>
          <w:iCs/>
          <w:sz w:val="28"/>
          <w:szCs w:val="28"/>
          <w:lang w:eastAsia="ru-RU"/>
        </w:rPr>
        <w:t>………………………………………………………....</w:t>
      </w:r>
      <w:r w:rsidR="00B672E4" w:rsidRPr="00B672E4">
        <w:rPr>
          <w:rFonts w:ascii="Times New Roman" w:hAnsi="Times New Roman" w:cs="Times New Roman"/>
          <w:iCs/>
          <w:sz w:val="28"/>
          <w:szCs w:val="28"/>
          <w:lang w:eastAsia="ru-RU"/>
        </w:rPr>
        <w:t>…</w:t>
      </w:r>
      <w:r w:rsidRPr="00B672E4">
        <w:rPr>
          <w:rFonts w:ascii="Times New Roman" w:hAnsi="Times New Roman" w:cs="Times New Roman"/>
          <w:iCs/>
          <w:sz w:val="28"/>
          <w:szCs w:val="28"/>
          <w:lang w:eastAsia="ru-RU"/>
        </w:rPr>
        <w:t>11</w:t>
      </w:r>
    </w:p>
    <w:p w14:paraId="05C32EBC" w14:textId="67F8A188" w:rsidR="009B18A2" w:rsidRPr="00B672E4" w:rsidRDefault="002D54CD" w:rsidP="00C32AF4">
      <w:pPr>
        <w:pStyle w:val="11"/>
        <w:rPr>
          <w:rFonts w:ascii="Times New Roman" w:eastAsiaTheme="minorEastAsia" w:hAnsi="Times New Roman"/>
          <w:noProof/>
          <w:sz w:val="28"/>
          <w:highlight w:val="yellow"/>
          <w:lang w:val="ru-RU" w:eastAsia="ru-RU"/>
        </w:rPr>
      </w:pPr>
      <w:hyperlink w:anchor="_Toc124422973" w:history="1">
        <w:r w:rsidR="009B18A2" w:rsidRPr="00B672E4">
          <w:rPr>
            <w:rStyle w:val="ae"/>
            <w:rFonts w:ascii="Times New Roman" w:hAnsi="Times New Roman"/>
            <w:noProof/>
            <w:sz w:val="28"/>
          </w:rPr>
          <w:t xml:space="preserve">3. </w:t>
        </w:r>
        <w:r w:rsidR="00B672E4">
          <w:rPr>
            <w:rStyle w:val="ae"/>
            <w:rFonts w:ascii="Times New Roman" w:hAnsi="Times New Roman"/>
            <w:noProof/>
            <w:sz w:val="28"/>
            <w:lang w:val="ru-RU"/>
          </w:rPr>
          <w:t>ПРИЛОЖЕНИЯ</w:t>
        </w:r>
        <w:r w:rsidR="009B18A2" w:rsidRPr="00B672E4">
          <w:rPr>
            <w:rFonts w:ascii="Times New Roman" w:hAnsi="Times New Roman"/>
            <w:noProof/>
            <w:webHidden/>
            <w:sz w:val="28"/>
          </w:rPr>
          <w:tab/>
        </w:r>
        <w:r w:rsidR="00C16700" w:rsidRPr="00B672E4">
          <w:rPr>
            <w:rFonts w:ascii="Times New Roman" w:hAnsi="Times New Roman"/>
            <w:noProof/>
            <w:webHidden/>
            <w:sz w:val="28"/>
            <w:lang w:val="ru-RU"/>
          </w:rPr>
          <w:t>11</w:t>
        </w:r>
      </w:hyperlink>
    </w:p>
    <w:p w14:paraId="36AA3717" w14:textId="2BE4988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B672E4">
        <w:rPr>
          <w:rFonts w:ascii="Times New Roman" w:hAnsi="Times New Roman"/>
          <w:bCs/>
          <w:sz w:val="28"/>
          <w:szCs w:val="28"/>
          <w:highlight w:val="yellow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0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0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1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1"/>
    </w:p>
    <w:p w14:paraId="1EC3C524" w14:textId="000EF20E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C0548D">
        <w:rPr>
          <w:rFonts w:ascii="Times New Roman" w:hAnsi="Times New Roman" w:cs="Times New Roman"/>
          <w:sz w:val="28"/>
          <w:szCs w:val="28"/>
        </w:rPr>
        <w:t>Банковское дело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0ED9A6FD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профессии</w:t>
      </w:r>
      <w:r w:rsidR="00AB5316">
        <w:rPr>
          <w:rFonts w:ascii="Times New Roman" w:hAnsi="Times New Roman" w:cs="Times New Roman"/>
          <w:sz w:val="28"/>
          <w:szCs w:val="28"/>
        </w:rPr>
        <w:t>/должности служащего</w:t>
      </w:r>
      <w:r w:rsidR="009E37D3" w:rsidRPr="009E37D3">
        <w:rPr>
          <w:rFonts w:ascii="Times New Roman" w:hAnsi="Times New Roman" w:cs="Times New Roman"/>
          <w:sz w:val="28"/>
          <w:szCs w:val="28"/>
        </w:rPr>
        <w:t>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0CE71259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0C230232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3" w:name="_Toc78885652"/>
      <w:bookmarkStart w:id="4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3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C0548D">
        <w:rPr>
          <w:rFonts w:ascii="Times New Roman" w:hAnsi="Times New Roman"/>
          <w:color w:val="000000"/>
          <w:sz w:val="24"/>
          <w:lang w:val="ru-RU"/>
        </w:rPr>
        <w:t>БАНКОВСКОЕ ДЕЛО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4"/>
    </w:p>
    <w:p w14:paraId="38842FEA" w14:textId="5CD2C928" w:rsidR="003242E1" w:rsidRDefault="003242E1" w:rsidP="0078682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</w:t>
      </w:r>
      <w:proofErr w:type="gramStart"/>
      <w:r w:rsidR="00270E01">
        <w:rPr>
          <w:rFonts w:ascii="Times New Roman" w:hAnsi="Times New Roman" w:cs="Times New Roman"/>
          <w:i/>
          <w:iCs/>
          <w:sz w:val="20"/>
          <w:szCs w:val="20"/>
        </w:rPr>
        <w:t>ЕТКС..</w:t>
      </w:r>
      <w:proofErr w:type="gramEnd"/>
      <w:r w:rsidR="00270E01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14:paraId="36656CA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4E65EBA6" w:rsidR="00764773" w:rsidRPr="00B672E4" w:rsidRDefault="00C0548D" w:rsidP="00B672E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2E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рабочего процесса, охрана труда и техника безопасности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5965C0D5" w:rsidR="00764773" w:rsidRPr="000244DA" w:rsidRDefault="006536C3" w:rsidP="00E3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4773" w:rsidRPr="003732A7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0244DA" w:rsidRDefault="00764773" w:rsidP="00C054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CD42F81" w14:textId="77777777" w:rsidR="00C0548D" w:rsidRPr="00C0548D" w:rsidRDefault="00C0548D" w:rsidP="00C0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48D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432F21A2" w14:textId="77777777" w:rsidR="00C0548D" w:rsidRPr="00C0548D" w:rsidRDefault="00C0548D" w:rsidP="00C0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4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548D">
              <w:rPr>
                <w:rFonts w:ascii="Times New Roman" w:hAnsi="Times New Roman" w:cs="Times New Roman"/>
                <w:sz w:val="28"/>
                <w:szCs w:val="28"/>
              </w:rPr>
              <w:tab/>
              <w:t>документацию и правила по охране труда и технике безопасности;</w:t>
            </w:r>
          </w:p>
          <w:p w14:paraId="022A1F6B" w14:textId="77777777" w:rsidR="00C0548D" w:rsidRPr="00C0548D" w:rsidRDefault="00C0548D" w:rsidP="00C0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4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548D">
              <w:rPr>
                <w:rFonts w:ascii="Times New Roman" w:hAnsi="Times New Roman" w:cs="Times New Roman"/>
                <w:sz w:val="28"/>
                <w:szCs w:val="28"/>
              </w:rPr>
              <w:tab/>
              <w:t>нормативно-законодательную базу в области организации банковского дела;</w:t>
            </w:r>
          </w:p>
          <w:p w14:paraId="2503FE00" w14:textId="77777777" w:rsidR="00C0548D" w:rsidRPr="00C0548D" w:rsidRDefault="00C0548D" w:rsidP="00C0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4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548D">
              <w:rPr>
                <w:rFonts w:ascii="Times New Roman" w:hAnsi="Times New Roman" w:cs="Times New Roman"/>
                <w:sz w:val="28"/>
                <w:szCs w:val="28"/>
              </w:rPr>
              <w:tab/>
              <w:t>важность поддержания рабочего места в надлежащем состоянии;</w:t>
            </w:r>
          </w:p>
          <w:p w14:paraId="25340D56" w14:textId="77777777" w:rsidR="00C0548D" w:rsidRPr="00C0548D" w:rsidRDefault="00C0548D" w:rsidP="00C0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4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548D">
              <w:rPr>
                <w:rFonts w:ascii="Times New Roman" w:hAnsi="Times New Roman" w:cs="Times New Roman"/>
                <w:sz w:val="28"/>
                <w:szCs w:val="28"/>
              </w:rPr>
              <w:tab/>
              <w:t>значимость планирования всего рабочего процесса, как выстраивать эффективную работу и распределять рабочее время;</w:t>
            </w:r>
          </w:p>
          <w:p w14:paraId="58F063B9" w14:textId="77777777" w:rsidR="00C0548D" w:rsidRPr="00C0548D" w:rsidRDefault="00C0548D" w:rsidP="00C0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4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548D">
              <w:rPr>
                <w:rFonts w:ascii="Times New Roman" w:hAnsi="Times New Roman" w:cs="Times New Roman"/>
                <w:sz w:val="28"/>
                <w:szCs w:val="28"/>
              </w:rPr>
              <w:tab/>
              <w:t>виды банковских продуктов и услуг, банковских операций и принципы их осуществления</w:t>
            </w:r>
          </w:p>
          <w:p w14:paraId="10DDAF26" w14:textId="192E94FD" w:rsidR="00764773" w:rsidRPr="000244DA" w:rsidRDefault="00C0548D" w:rsidP="00C054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C0548D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дресс-кода.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764773" w:rsidRPr="000244DA" w:rsidRDefault="00764773" w:rsidP="00C054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F1D1491" w14:textId="77777777" w:rsidR="00C0548D" w:rsidRPr="00C0548D" w:rsidRDefault="00C0548D" w:rsidP="00C0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48D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79AAF369" w14:textId="77777777" w:rsidR="00C0548D" w:rsidRPr="00C0548D" w:rsidRDefault="00C0548D" w:rsidP="00C0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4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548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требования по охране труда и технике безопасности;</w:t>
            </w:r>
          </w:p>
          <w:p w14:paraId="2E490333" w14:textId="77777777" w:rsidR="00C0548D" w:rsidRPr="00C0548D" w:rsidRDefault="00C0548D" w:rsidP="00C0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4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548D">
              <w:rPr>
                <w:rFonts w:ascii="Times New Roman" w:hAnsi="Times New Roman" w:cs="Times New Roman"/>
                <w:sz w:val="28"/>
                <w:szCs w:val="28"/>
              </w:rPr>
              <w:tab/>
              <w:t>применять нормативные правовые акты в банковской деятельности;</w:t>
            </w:r>
          </w:p>
          <w:p w14:paraId="420C7F56" w14:textId="77777777" w:rsidR="00C0548D" w:rsidRPr="00C0548D" w:rsidRDefault="00C0548D" w:rsidP="00C0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4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548D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организовывать рабочее место для максимально эффективной работы;</w:t>
            </w:r>
          </w:p>
          <w:p w14:paraId="747DEED7" w14:textId="77777777" w:rsidR="00C0548D" w:rsidRPr="00C0548D" w:rsidRDefault="00C0548D" w:rsidP="00C0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4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548D">
              <w:rPr>
                <w:rFonts w:ascii="Times New Roman" w:hAnsi="Times New Roman" w:cs="Times New Roman"/>
                <w:sz w:val="28"/>
                <w:szCs w:val="28"/>
              </w:rPr>
              <w:tab/>
              <w:t>грамотно планировать свою работу, оценивать сроки, продумывать алгоритм действий;</w:t>
            </w:r>
          </w:p>
          <w:p w14:paraId="2C196CFE" w14:textId="1E409DD3" w:rsidR="00764773" w:rsidRPr="000244DA" w:rsidRDefault="00C0548D" w:rsidP="00C054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4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548D">
              <w:rPr>
                <w:rFonts w:ascii="Times New Roman" w:hAnsi="Times New Roman" w:cs="Times New Roman"/>
                <w:sz w:val="28"/>
                <w:szCs w:val="28"/>
              </w:rPr>
              <w:tab/>
              <w:t>работать в условиях изменяющихся условий, в том числе в стрессовых.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764773" w:rsidRPr="000244DA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48D" w:rsidRPr="003732A7" w14:paraId="79B2A6B6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C0548D" w:rsidRPr="000244DA" w:rsidRDefault="00C0548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032CCF29" w:rsidR="00C0548D" w:rsidRPr="00B672E4" w:rsidRDefault="00C0548D" w:rsidP="00C0548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2E4">
              <w:rPr>
                <w:rFonts w:ascii="Times New Roman" w:hAnsi="Times New Roman" w:cs="Times New Roman"/>
                <w:b/>
                <w:sz w:val="28"/>
                <w:szCs w:val="28"/>
              </w:rPr>
              <w:t>Менеджмент и коммуникация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695B9518" w:rsidR="00C0548D" w:rsidRPr="000244DA" w:rsidRDefault="006536C3" w:rsidP="00E3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C0548D" w:rsidRPr="003732A7" w14:paraId="1B8587CD" w14:textId="77777777" w:rsidTr="00995F4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588B75B" w14:textId="77777777" w:rsidR="00C0548D" w:rsidRPr="000244DA" w:rsidRDefault="00C0548D" w:rsidP="00C054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vAlign w:val="center"/>
          </w:tcPr>
          <w:p w14:paraId="2E3FCFAD" w14:textId="77777777" w:rsidR="00C0548D" w:rsidRPr="00C0548D" w:rsidRDefault="00C0548D" w:rsidP="00C0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48D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610EE800" w14:textId="77777777" w:rsidR="00C0548D" w:rsidRPr="00C0548D" w:rsidRDefault="00C0548D" w:rsidP="00C0548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48D">
              <w:rPr>
                <w:rFonts w:ascii="Times New Roman" w:hAnsi="Times New Roman" w:cs="Times New Roman"/>
                <w:sz w:val="28"/>
                <w:szCs w:val="28"/>
              </w:rPr>
              <w:t xml:space="preserve">правила делового общения с клиентами; </w:t>
            </w:r>
          </w:p>
          <w:p w14:paraId="13E74522" w14:textId="77777777" w:rsidR="00C0548D" w:rsidRPr="00C0548D" w:rsidRDefault="00C0548D" w:rsidP="00C0548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48D">
              <w:rPr>
                <w:rFonts w:ascii="Times New Roman" w:hAnsi="Times New Roman" w:cs="Times New Roman"/>
                <w:sz w:val="28"/>
                <w:szCs w:val="28"/>
              </w:rPr>
              <w:t>навыки делового общения и межкультурной коммуникации;</w:t>
            </w:r>
          </w:p>
          <w:p w14:paraId="2A53E9DE" w14:textId="77777777" w:rsidR="00C0548D" w:rsidRPr="00C0548D" w:rsidRDefault="00C0548D" w:rsidP="00C0548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48D">
              <w:rPr>
                <w:rFonts w:ascii="Times New Roman" w:hAnsi="Times New Roman" w:cs="Times New Roman"/>
                <w:sz w:val="28"/>
                <w:szCs w:val="28"/>
              </w:rPr>
              <w:t>теория и практика переговорного процесса;</w:t>
            </w:r>
          </w:p>
          <w:p w14:paraId="703FAC2F" w14:textId="77777777" w:rsidR="00C0548D" w:rsidRPr="00C0548D" w:rsidRDefault="00C0548D" w:rsidP="00C0548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48D">
              <w:rPr>
                <w:rFonts w:ascii="Times New Roman" w:hAnsi="Times New Roman" w:cs="Times New Roman"/>
                <w:sz w:val="28"/>
                <w:szCs w:val="28"/>
              </w:rPr>
              <w:t>правила корпоративной этики;</w:t>
            </w:r>
          </w:p>
          <w:p w14:paraId="55BD6C4D" w14:textId="77777777" w:rsidR="00C0548D" w:rsidRPr="00C0548D" w:rsidRDefault="00C0548D" w:rsidP="00C0548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48D">
              <w:rPr>
                <w:rFonts w:ascii="Times New Roman" w:hAnsi="Times New Roman" w:cs="Times New Roman"/>
                <w:sz w:val="28"/>
                <w:szCs w:val="28"/>
              </w:rPr>
              <w:t>теоретические аспекты и практические навыки регулирования конфликтов;</w:t>
            </w:r>
          </w:p>
          <w:p w14:paraId="78EEEEC1" w14:textId="5EF0AF18" w:rsidR="00C0548D" w:rsidRPr="00C0548D" w:rsidRDefault="00C0548D" w:rsidP="00C054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48D">
              <w:rPr>
                <w:rFonts w:ascii="Times New Roman" w:hAnsi="Times New Roman" w:cs="Times New Roman"/>
                <w:sz w:val="28"/>
                <w:szCs w:val="28"/>
              </w:rPr>
              <w:t>психология общения и ведение консультационной работы с клиентами.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14A5402" w14:textId="77777777" w:rsidR="00C0548D" w:rsidRPr="000244DA" w:rsidRDefault="00C0548D" w:rsidP="00C054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48D" w:rsidRPr="003732A7" w14:paraId="43E2DF2C" w14:textId="77777777" w:rsidTr="00995F4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E6B58E3" w14:textId="77777777" w:rsidR="00C0548D" w:rsidRPr="000244DA" w:rsidRDefault="00C0548D" w:rsidP="00C054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vAlign w:val="center"/>
          </w:tcPr>
          <w:p w14:paraId="527A25DA" w14:textId="77777777" w:rsidR="00C0548D" w:rsidRPr="00C0548D" w:rsidRDefault="00C0548D" w:rsidP="00C0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уметь:</w:t>
            </w:r>
          </w:p>
          <w:p w14:paraId="330AF8E2" w14:textId="77777777" w:rsidR="00C0548D" w:rsidRPr="00C0548D" w:rsidRDefault="00C0548D" w:rsidP="00C0548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48D">
              <w:rPr>
                <w:rFonts w:ascii="Times New Roman" w:hAnsi="Times New Roman" w:cs="Times New Roman"/>
                <w:sz w:val="28"/>
                <w:szCs w:val="28"/>
              </w:rPr>
              <w:t>консультировать клиента на предмет порядка и процедуры оформления банковского продукта и услуги;</w:t>
            </w:r>
          </w:p>
          <w:p w14:paraId="46FAC407" w14:textId="77777777" w:rsidR="00C0548D" w:rsidRPr="00C0548D" w:rsidRDefault="00C0548D" w:rsidP="00C0548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48D">
              <w:rPr>
                <w:rFonts w:ascii="Times New Roman" w:hAnsi="Times New Roman" w:cs="Times New Roman"/>
                <w:sz w:val="28"/>
                <w:szCs w:val="28"/>
              </w:rPr>
              <w:t>понимать и верно использовать общепринятую терминологию по компетенции;</w:t>
            </w:r>
          </w:p>
          <w:p w14:paraId="1D3F16CA" w14:textId="77777777" w:rsidR="00C0548D" w:rsidRPr="00C0548D" w:rsidRDefault="00C0548D" w:rsidP="00C0548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48D">
              <w:rPr>
                <w:rFonts w:ascii="Times New Roman" w:hAnsi="Times New Roman" w:cs="Times New Roman"/>
                <w:sz w:val="28"/>
                <w:szCs w:val="28"/>
              </w:rPr>
              <w:t>выявлять потребности клиента по видам и условиям банковских продуктов и услуг;</w:t>
            </w:r>
          </w:p>
          <w:p w14:paraId="1859F97C" w14:textId="77777777" w:rsidR="00C0548D" w:rsidRPr="00C0548D" w:rsidRDefault="00C0548D" w:rsidP="00C0548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48D">
              <w:rPr>
                <w:rFonts w:ascii="Times New Roman" w:hAnsi="Times New Roman" w:cs="Times New Roman"/>
                <w:sz w:val="28"/>
                <w:szCs w:val="28"/>
              </w:rPr>
              <w:t>оказывать клиенту помощь в подборе оптимального варианта банковского продукта в соответствии с выявленными потребностями;</w:t>
            </w:r>
          </w:p>
          <w:p w14:paraId="4EC4C311" w14:textId="77777777" w:rsidR="00C0548D" w:rsidRPr="00C0548D" w:rsidRDefault="00C0548D" w:rsidP="00C0548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48D">
              <w:rPr>
                <w:rFonts w:ascii="Times New Roman" w:hAnsi="Times New Roman" w:cs="Times New Roman"/>
                <w:sz w:val="28"/>
                <w:szCs w:val="28"/>
              </w:rPr>
              <w:t>оперативно принимать решения по предложению и продаже клиенту дополнительного банковского продукта и услуги (кросс-продажа);</w:t>
            </w:r>
          </w:p>
          <w:p w14:paraId="6D7C45C7" w14:textId="77777777" w:rsidR="00C0548D" w:rsidRPr="00C0548D" w:rsidRDefault="00C0548D" w:rsidP="00C0548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48D">
              <w:rPr>
                <w:rFonts w:ascii="Times New Roman" w:hAnsi="Times New Roman" w:cs="Times New Roman"/>
                <w:sz w:val="28"/>
                <w:szCs w:val="28"/>
              </w:rPr>
              <w:t>выбирать формы и методы взаимодействия с заемщиками, имеющими просроченную задолженность;</w:t>
            </w:r>
          </w:p>
          <w:p w14:paraId="538DE4FE" w14:textId="77777777" w:rsidR="00C0548D" w:rsidRPr="00C0548D" w:rsidRDefault="00C0548D" w:rsidP="00C0548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48D">
              <w:rPr>
                <w:rFonts w:ascii="Times New Roman" w:hAnsi="Times New Roman" w:cs="Times New Roman"/>
                <w:sz w:val="28"/>
                <w:szCs w:val="28"/>
              </w:rPr>
              <w:t>подбирать и применять методы и способы эффективной деловой коммуникации с учетом индивидуальных особенностей клиента;</w:t>
            </w:r>
          </w:p>
          <w:p w14:paraId="673DCA9D" w14:textId="0596CE4D" w:rsidR="00C0548D" w:rsidRPr="00C0548D" w:rsidRDefault="00C0548D" w:rsidP="00C054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 излагать условия банковских продуктов и услуг с целью избежания двусмысленности или возможного недопонимая клиентами, не обладающими специальными знаниями в банковской сфере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892D42F" w14:textId="77777777" w:rsidR="00C0548D" w:rsidRPr="000244DA" w:rsidRDefault="00C0548D" w:rsidP="00C054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48D" w:rsidRPr="003732A7" w14:paraId="5134301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C0548D" w:rsidRPr="000244DA" w:rsidRDefault="00C0548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3A47C249" w:rsidR="00C0548D" w:rsidRPr="00B672E4" w:rsidRDefault="00E34897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2E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 и офисное оборудование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64B0E6EF" w:rsidR="00C0548D" w:rsidRPr="000244DA" w:rsidRDefault="006536C3" w:rsidP="00E3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4897" w:rsidRPr="003732A7" w14:paraId="26C7B846" w14:textId="77777777" w:rsidTr="007A793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BC97300" w14:textId="77777777" w:rsidR="00E34897" w:rsidRPr="000244DA" w:rsidRDefault="00E34897" w:rsidP="00E348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vAlign w:val="center"/>
          </w:tcPr>
          <w:p w14:paraId="63426FFC" w14:textId="77777777" w:rsidR="00E34897" w:rsidRPr="00E34897" w:rsidRDefault="00E34897" w:rsidP="00E34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06CEF6D5" w14:textId="77777777" w:rsidR="00E34897" w:rsidRPr="00E34897" w:rsidRDefault="00E34897" w:rsidP="00E3489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профессиональной сфере;</w:t>
            </w:r>
          </w:p>
          <w:p w14:paraId="4CE00C84" w14:textId="77777777" w:rsidR="00E34897" w:rsidRPr="00E34897" w:rsidRDefault="00E34897" w:rsidP="00E3489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sz w:val="28"/>
                <w:szCs w:val="28"/>
              </w:rPr>
              <w:t>влияние новых цифровых технологий;</w:t>
            </w:r>
          </w:p>
          <w:p w14:paraId="6A4D98E5" w14:textId="4A4CF433" w:rsidR="00E34897" w:rsidRPr="00E34897" w:rsidRDefault="00E34897" w:rsidP="00E34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sz w:val="28"/>
                <w:szCs w:val="28"/>
              </w:rPr>
              <w:t>виды и специфику специализированного программного обеспечения.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DEF777C" w14:textId="77777777" w:rsidR="00E34897" w:rsidRPr="000244DA" w:rsidRDefault="00E34897" w:rsidP="00E34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897" w:rsidRPr="003732A7" w14:paraId="3DFFDB43" w14:textId="77777777" w:rsidTr="007A793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D31DCDF" w14:textId="77777777" w:rsidR="00E34897" w:rsidRPr="000244DA" w:rsidRDefault="00E34897" w:rsidP="00E348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vAlign w:val="center"/>
          </w:tcPr>
          <w:p w14:paraId="054136FA" w14:textId="77777777" w:rsidR="00E34897" w:rsidRPr="00E34897" w:rsidRDefault="00E34897" w:rsidP="00E34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уметь:</w:t>
            </w:r>
          </w:p>
          <w:p w14:paraId="31E6BE42" w14:textId="77777777" w:rsidR="00E34897" w:rsidRPr="00E34897" w:rsidRDefault="00E34897" w:rsidP="00E3489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sz w:val="28"/>
                <w:szCs w:val="28"/>
              </w:rPr>
              <w:t>использовать современные цифровые технологии и инструменты;</w:t>
            </w:r>
          </w:p>
          <w:p w14:paraId="7C1DAE9C" w14:textId="77777777" w:rsidR="00E34897" w:rsidRPr="00E34897" w:rsidRDefault="00E34897" w:rsidP="00E3489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sz w:val="28"/>
                <w:szCs w:val="28"/>
              </w:rPr>
              <w:t>использовать разнообразное программное обеспечение для осуществления своей деятельности;</w:t>
            </w:r>
          </w:p>
          <w:p w14:paraId="19C07F33" w14:textId="77777777" w:rsidR="00E34897" w:rsidRPr="00E34897" w:rsidRDefault="00E34897" w:rsidP="00E3489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sz w:val="28"/>
                <w:szCs w:val="28"/>
              </w:rPr>
              <w:t>находить контактные данные клиента в специализированных базах данных;</w:t>
            </w:r>
          </w:p>
          <w:p w14:paraId="08DC89FE" w14:textId="77777777" w:rsidR="00E34897" w:rsidRPr="00E34897" w:rsidRDefault="00E34897" w:rsidP="00E3489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sz w:val="28"/>
                <w:szCs w:val="28"/>
              </w:rPr>
              <w:t>пользоваться персональным компьютером, другими организационно-техническими средствами и офисным оборудованием;</w:t>
            </w:r>
          </w:p>
          <w:p w14:paraId="4CF31E31" w14:textId="0FA68D2C" w:rsidR="00E34897" w:rsidRPr="00E34897" w:rsidRDefault="00E34897" w:rsidP="00E34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sz w:val="28"/>
                <w:szCs w:val="28"/>
              </w:rPr>
              <w:t>профессионально и грамотно пользоваться компьютером как средством управления информацией.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5DA2D12" w14:textId="77777777" w:rsidR="00E34897" w:rsidRPr="000244DA" w:rsidRDefault="00E34897" w:rsidP="00E34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48D" w:rsidRPr="003732A7" w14:paraId="1A753297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C0548D" w:rsidRPr="000244DA" w:rsidRDefault="00C0548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0517C774" w:rsidR="00C0548D" w:rsidRPr="00B672E4" w:rsidRDefault="00E34897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2E4">
              <w:rPr>
                <w:rFonts w:ascii="Times New Roman" w:hAnsi="Times New Roman" w:cs="Times New Roman"/>
                <w:b/>
                <w:sz w:val="28"/>
                <w:szCs w:val="28"/>
              </w:rPr>
              <w:t>Анализ и аналитика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7B9F76F0" w:rsidR="00C0548D" w:rsidRPr="000244DA" w:rsidRDefault="006536C3" w:rsidP="00E3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34897" w:rsidRPr="003732A7" w14:paraId="0BF2BCBF" w14:textId="77777777" w:rsidTr="00D5429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9570714" w14:textId="77777777" w:rsidR="00E34897" w:rsidRPr="000244DA" w:rsidRDefault="00E34897" w:rsidP="00E3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vAlign w:val="center"/>
          </w:tcPr>
          <w:p w14:paraId="56679C62" w14:textId="77777777" w:rsidR="00E34897" w:rsidRPr="00E34897" w:rsidRDefault="00E34897" w:rsidP="00E34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5FE74CAB" w14:textId="77777777" w:rsidR="00E34897" w:rsidRPr="00E34897" w:rsidRDefault="00E34897" w:rsidP="00E3489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социально-экономической ситуации в различных регионах Российской Федерации; </w:t>
            </w:r>
          </w:p>
          <w:p w14:paraId="477519A2" w14:textId="77777777" w:rsidR="00E34897" w:rsidRPr="00E34897" w:rsidRDefault="00E34897" w:rsidP="00E3489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sz w:val="28"/>
                <w:szCs w:val="28"/>
              </w:rPr>
              <w:t>анализ кредитного портфеля, то есть анализ банковских активов, которые переданы физическим или юридическим лицам в кредит;</w:t>
            </w:r>
          </w:p>
          <w:p w14:paraId="726529B3" w14:textId="77777777" w:rsidR="00E34897" w:rsidRPr="00E34897" w:rsidRDefault="00E34897" w:rsidP="00E3489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sz w:val="28"/>
                <w:szCs w:val="28"/>
              </w:rPr>
              <w:t>анализ структуры депозитного портфеля;</w:t>
            </w:r>
          </w:p>
          <w:p w14:paraId="2DFDADAB" w14:textId="77777777" w:rsidR="00E34897" w:rsidRPr="00E34897" w:rsidRDefault="00E34897" w:rsidP="00E3489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sz w:val="28"/>
                <w:szCs w:val="28"/>
              </w:rPr>
              <w:t>методы и способы расчетно-кассового обслуживания;</w:t>
            </w:r>
          </w:p>
          <w:p w14:paraId="0AB74371" w14:textId="77FC337D" w:rsidR="00E34897" w:rsidRPr="00E34897" w:rsidRDefault="00E34897" w:rsidP="00E34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sz w:val="28"/>
                <w:szCs w:val="28"/>
              </w:rPr>
              <w:t>методы получения, анализа и обработки информации.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3A2E9DE" w14:textId="77777777" w:rsidR="00E34897" w:rsidRPr="000244DA" w:rsidRDefault="00E34897" w:rsidP="00E34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897" w:rsidRPr="003732A7" w14:paraId="29182627" w14:textId="77777777" w:rsidTr="00D5429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FC45B7D" w14:textId="77777777" w:rsidR="00E34897" w:rsidRPr="000244DA" w:rsidRDefault="00E34897" w:rsidP="00E3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vAlign w:val="center"/>
          </w:tcPr>
          <w:p w14:paraId="21502F5C" w14:textId="77777777" w:rsidR="00E34897" w:rsidRPr="00E34897" w:rsidRDefault="00E34897" w:rsidP="00E34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1C359419" w14:textId="77777777" w:rsidR="00E34897" w:rsidRPr="00E34897" w:rsidRDefault="00E34897" w:rsidP="00E3489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sz w:val="28"/>
                <w:szCs w:val="28"/>
              </w:rPr>
              <w:t>анализировать корректность и достоверность полученных документов от клиентов;</w:t>
            </w:r>
          </w:p>
          <w:p w14:paraId="4E7F34FC" w14:textId="77777777" w:rsidR="00E34897" w:rsidRPr="00E34897" w:rsidRDefault="00E34897" w:rsidP="00E3489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sz w:val="28"/>
                <w:szCs w:val="28"/>
              </w:rPr>
              <w:t>анализировать финансово-экономическое положение заемщиков;</w:t>
            </w:r>
          </w:p>
          <w:p w14:paraId="01208057" w14:textId="77777777" w:rsidR="00E34897" w:rsidRPr="00E34897" w:rsidRDefault="00E34897" w:rsidP="00E3489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sz w:val="28"/>
                <w:szCs w:val="28"/>
              </w:rPr>
              <w:t>определять платежеспособность заемщиков;</w:t>
            </w:r>
          </w:p>
          <w:p w14:paraId="56E84672" w14:textId="77777777" w:rsidR="00E34897" w:rsidRPr="00E34897" w:rsidRDefault="00E34897" w:rsidP="00E3489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юридическое дело по каждому счету клиента;</w:t>
            </w:r>
          </w:p>
          <w:p w14:paraId="27E37023" w14:textId="77777777" w:rsidR="00E34897" w:rsidRPr="00E34897" w:rsidRDefault="00E34897" w:rsidP="00E3489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кредитное досье клиента; </w:t>
            </w:r>
          </w:p>
          <w:p w14:paraId="5B51C328" w14:textId="77777777" w:rsidR="00E34897" w:rsidRPr="00E34897" w:rsidRDefault="00E34897" w:rsidP="00E3489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sz w:val="28"/>
                <w:szCs w:val="28"/>
              </w:rPr>
              <w:t>вести мониторинг финансового положения клиента;</w:t>
            </w:r>
          </w:p>
          <w:p w14:paraId="6AB8CA91" w14:textId="77777777" w:rsidR="00E34897" w:rsidRPr="00E34897" w:rsidRDefault="00E34897" w:rsidP="00E3489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sz w:val="28"/>
                <w:szCs w:val="28"/>
              </w:rPr>
              <w:t>определять порядок оплаты расчетных документов;</w:t>
            </w:r>
          </w:p>
          <w:p w14:paraId="4E40123D" w14:textId="77777777" w:rsidR="00E34897" w:rsidRPr="00E34897" w:rsidRDefault="00E34897" w:rsidP="00E3489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sz w:val="28"/>
                <w:szCs w:val="28"/>
              </w:rPr>
              <w:t>выявлять причины ненадлежащего исполнения условий договора и выставлять требования по оплате просроченной задолженности;</w:t>
            </w:r>
          </w:p>
          <w:p w14:paraId="0B0887C7" w14:textId="77777777" w:rsidR="00E34897" w:rsidRPr="00E34897" w:rsidRDefault="00E34897" w:rsidP="00E3489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sz w:val="28"/>
                <w:szCs w:val="28"/>
              </w:rPr>
              <w:t>направлять запросы в бюро кредитных историй в соответствии с требованиями действующего регламента;</w:t>
            </w:r>
          </w:p>
          <w:p w14:paraId="614D9A0F" w14:textId="77777777" w:rsidR="00E34897" w:rsidRPr="00E34897" w:rsidRDefault="00E34897" w:rsidP="00E3489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sz w:val="28"/>
                <w:szCs w:val="28"/>
              </w:rPr>
              <w:t>составлять заключение о возможности предоставления кредита;</w:t>
            </w:r>
          </w:p>
          <w:p w14:paraId="791C1733" w14:textId="77777777" w:rsidR="00E34897" w:rsidRPr="00E34897" w:rsidRDefault="00E34897" w:rsidP="00E3489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sz w:val="28"/>
                <w:szCs w:val="28"/>
              </w:rPr>
              <w:t>оценивать качество обеспечения кредита и кредитные риски;</w:t>
            </w:r>
          </w:p>
          <w:p w14:paraId="4AF67FE9" w14:textId="45B2F2FE" w:rsidR="00E34897" w:rsidRPr="00E34897" w:rsidRDefault="00E34897" w:rsidP="00E34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налично-денежного оборота.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D95DBA4" w14:textId="77777777" w:rsidR="00E34897" w:rsidRPr="000244DA" w:rsidRDefault="00E34897" w:rsidP="00E34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897" w:rsidRPr="003732A7" w14:paraId="06C23AF4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E34897" w:rsidRPr="000244DA" w:rsidRDefault="00E34897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BF01BA" w14:textId="53301087" w:rsidR="00E34897" w:rsidRPr="00B672E4" w:rsidRDefault="00E34897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2E4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Банковская документация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151AAC7E" w:rsidR="00E34897" w:rsidRPr="000244DA" w:rsidRDefault="00E34897" w:rsidP="00E3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36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34897" w:rsidRPr="003732A7" w14:paraId="5881AD39" w14:textId="77777777" w:rsidTr="000F245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6AC2145" w14:textId="77777777" w:rsidR="00E34897" w:rsidRPr="000244DA" w:rsidRDefault="00E34897" w:rsidP="00E348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vAlign w:val="center"/>
          </w:tcPr>
          <w:p w14:paraId="6518CC0D" w14:textId="77777777" w:rsidR="00E34897" w:rsidRPr="00E34897" w:rsidRDefault="00E34897" w:rsidP="00E34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0358FAA0" w14:textId="77777777" w:rsidR="00E34897" w:rsidRPr="00E34897" w:rsidRDefault="00E34897" w:rsidP="00E3489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34897">
              <w:rPr>
                <w:rFonts w:ascii="Times New Roman" w:hAnsi="Times New Roman" w:cs="Times New Roman"/>
                <w:sz w:val="28"/>
                <w:szCs w:val="28"/>
              </w:rPr>
              <w:t>сновы банковского делопроизводства;</w:t>
            </w:r>
          </w:p>
          <w:p w14:paraId="07936ED2" w14:textId="77777777" w:rsidR="00E34897" w:rsidRPr="00E34897" w:rsidRDefault="00E34897" w:rsidP="00E3489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sz w:val="28"/>
                <w:szCs w:val="28"/>
              </w:rPr>
              <w:t>типовые формы банковской документации;</w:t>
            </w:r>
          </w:p>
          <w:p w14:paraId="3E0F2596" w14:textId="77777777" w:rsidR="00E34897" w:rsidRPr="00E34897" w:rsidRDefault="00E34897" w:rsidP="00E3489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sz w:val="28"/>
                <w:szCs w:val="28"/>
              </w:rPr>
              <w:t>внутрибанковскую документацию;</w:t>
            </w:r>
          </w:p>
          <w:p w14:paraId="44854030" w14:textId="6621C747" w:rsidR="00E34897" w:rsidRPr="00E34897" w:rsidRDefault="00E34897" w:rsidP="00E34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sz w:val="28"/>
                <w:szCs w:val="28"/>
              </w:rPr>
              <w:t>систему оформления, использования и движения расчетных документов и денежных средств.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6FC4F79" w14:textId="77777777" w:rsidR="00E34897" w:rsidRPr="000244DA" w:rsidRDefault="00E34897" w:rsidP="00E34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897" w:rsidRPr="003732A7" w14:paraId="7FBF7700" w14:textId="77777777" w:rsidTr="000F245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3D6837F" w14:textId="77777777" w:rsidR="00E34897" w:rsidRPr="000244DA" w:rsidRDefault="00E34897" w:rsidP="00E348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vAlign w:val="center"/>
          </w:tcPr>
          <w:p w14:paraId="38E6DC30" w14:textId="77777777" w:rsidR="00E34897" w:rsidRPr="00E34897" w:rsidRDefault="00E34897" w:rsidP="00E34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уметь:</w:t>
            </w:r>
          </w:p>
          <w:p w14:paraId="0B99FEC6" w14:textId="77777777" w:rsidR="00E34897" w:rsidRPr="00E34897" w:rsidRDefault="00E34897" w:rsidP="00E3489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открытие/закрытие счетов, оформляя необходимые документы; </w:t>
            </w:r>
          </w:p>
          <w:p w14:paraId="2DCFA389" w14:textId="77777777" w:rsidR="00E34897" w:rsidRPr="00E34897" w:rsidRDefault="00E34897" w:rsidP="00E3489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sz w:val="28"/>
                <w:szCs w:val="28"/>
              </w:rPr>
              <w:t>составлять график платежей по кредиту;</w:t>
            </w:r>
          </w:p>
          <w:p w14:paraId="11C17BB0" w14:textId="77777777" w:rsidR="00E34897" w:rsidRPr="00E34897" w:rsidRDefault="00E34897" w:rsidP="00E3489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график по вкладу; </w:t>
            </w:r>
          </w:p>
          <w:p w14:paraId="46B2DC43" w14:textId="77777777" w:rsidR="00E34897" w:rsidRPr="00E34897" w:rsidRDefault="00E34897" w:rsidP="00E3489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sz w:val="28"/>
                <w:szCs w:val="28"/>
              </w:rPr>
              <w:t xml:space="preserve">оформлять комплект документов по кредитам; </w:t>
            </w:r>
          </w:p>
          <w:p w14:paraId="56B8E190" w14:textId="77777777" w:rsidR="00E34897" w:rsidRPr="00E34897" w:rsidRDefault="00E34897" w:rsidP="00E3489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sz w:val="28"/>
                <w:szCs w:val="28"/>
              </w:rPr>
              <w:t xml:space="preserve">оформлять комплект документов по вкладам; </w:t>
            </w:r>
          </w:p>
          <w:p w14:paraId="0DB22862" w14:textId="77777777" w:rsidR="00E34897" w:rsidRPr="00E34897" w:rsidRDefault="00E34897" w:rsidP="00E3489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sz w:val="28"/>
                <w:szCs w:val="28"/>
              </w:rPr>
              <w:t>оформлять кассовые документы;</w:t>
            </w:r>
          </w:p>
          <w:p w14:paraId="06C3EDA1" w14:textId="77777777" w:rsidR="00E34897" w:rsidRPr="00E34897" w:rsidRDefault="00E34897" w:rsidP="00E3489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sz w:val="28"/>
                <w:szCs w:val="28"/>
              </w:rPr>
              <w:t>оформлять платежные документы;</w:t>
            </w:r>
          </w:p>
          <w:p w14:paraId="257FEB8B" w14:textId="77777777" w:rsidR="00E34897" w:rsidRPr="00E34897" w:rsidRDefault="00E34897" w:rsidP="00E3489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документооборот; </w:t>
            </w:r>
          </w:p>
          <w:p w14:paraId="377BF3DC" w14:textId="77777777" w:rsidR="00E34897" w:rsidRPr="00E34897" w:rsidRDefault="00E34897" w:rsidP="00E3489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sz w:val="28"/>
                <w:szCs w:val="28"/>
              </w:rPr>
              <w:t>отражать операции на бухгалтерских счетах коммерческого банка;</w:t>
            </w:r>
          </w:p>
          <w:p w14:paraId="377F9320" w14:textId="294719E3" w:rsidR="00E34897" w:rsidRPr="00E34897" w:rsidRDefault="00E34897" w:rsidP="00E34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97">
              <w:rPr>
                <w:rFonts w:ascii="Times New Roman" w:hAnsi="Times New Roman" w:cs="Times New Roman"/>
                <w:sz w:val="28"/>
                <w:szCs w:val="28"/>
              </w:rPr>
              <w:t>вести картотеки неоплаченных платежных документов.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43C135C" w14:textId="77777777" w:rsidR="00E34897" w:rsidRPr="000244DA" w:rsidRDefault="00E34897" w:rsidP="00E34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06F005" w14:textId="4E338A33" w:rsidR="00E579D6" w:rsidRPr="00E579D6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5" w:name="_Toc78885655"/>
      <w:bookmarkStart w:id="6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5"/>
      <w:bookmarkEnd w:id="6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1299"/>
        <w:gridCol w:w="1300"/>
        <w:gridCol w:w="1300"/>
        <w:gridCol w:w="1302"/>
        <w:gridCol w:w="2051"/>
      </w:tblGrid>
      <w:tr w:rsidR="004E785E" w:rsidRPr="00613219" w14:paraId="0A2AADAC" w14:textId="77777777" w:rsidTr="00E34897">
        <w:trPr>
          <w:trHeight w:val="1538"/>
          <w:jc w:val="center"/>
        </w:trPr>
        <w:tc>
          <w:tcPr>
            <w:tcW w:w="3935" w:type="pct"/>
            <w:gridSpan w:val="6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065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E34897" w:rsidRPr="00613219" w14:paraId="6EDBED15" w14:textId="77777777" w:rsidTr="00E34897">
        <w:trPr>
          <w:trHeight w:val="50"/>
          <w:jc w:val="center"/>
        </w:trPr>
        <w:tc>
          <w:tcPr>
            <w:tcW w:w="1065" w:type="pct"/>
            <w:vMerge w:val="restart"/>
            <w:shd w:val="clear" w:color="auto" w:fill="92D050"/>
            <w:vAlign w:val="center"/>
          </w:tcPr>
          <w:p w14:paraId="22554985" w14:textId="0EDAD76E" w:rsidR="00E34897" w:rsidRPr="00613219" w:rsidRDefault="00E34897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9" w:type="pct"/>
            <w:shd w:val="clear" w:color="auto" w:fill="92D050"/>
            <w:vAlign w:val="center"/>
          </w:tcPr>
          <w:p w14:paraId="3CF24956" w14:textId="77777777" w:rsidR="00E34897" w:rsidRPr="00613219" w:rsidRDefault="00E34897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00B050"/>
            <w:vAlign w:val="center"/>
          </w:tcPr>
          <w:p w14:paraId="35F42FCD" w14:textId="77777777" w:rsidR="00E34897" w:rsidRPr="00613219" w:rsidRDefault="00E3489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75" w:type="pct"/>
            <w:shd w:val="clear" w:color="auto" w:fill="00B050"/>
            <w:vAlign w:val="center"/>
          </w:tcPr>
          <w:p w14:paraId="73DA90DA" w14:textId="11265A4A" w:rsidR="00E34897" w:rsidRPr="00613219" w:rsidRDefault="00E3489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675" w:type="pct"/>
            <w:shd w:val="clear" w:color="auto" w:fill="00B050"/>
            <w:vAlign w:val="center"/>
          </w:tcPr>
          <w:p w14:paraId="22F4030B" w14:textId="447655FE" w:rsidR="00E34897" w:rsidRPr="00613219" w:rsidRDefault="00E3489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676" w:type="pct"/>
            <w:shd w:val="clear" w:color="auto" w:fill="00B050"/>
            <w:vAlign w:val="center"/>
          </w:tcPr>
          <w:p w14:paraId="5D19332A" w14:textId="7615CFC4" w:rsidR="00E34897" w:rsidRPr="00E34897" w:rsidRDefault="00E34897" w:rsidP="00E34897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1065" w:type="pct"/>
            <w:shd w:val="clear" w:color="auto" w:fill="00B050"/>
            <w:vAlign w:val="center"/>
          </w:tcPr>
          <w:p w14:paraId="089247DF" w14:textId="77777777" w:rsidR="00E34897" w:rsidRPr="00613219" w:rsidRDefault="00E34897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E34897" w:rsidRPr="00613219" w14:paraId="61D77BE1" w14:textId="77777777" w:rsidTr="00E34897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6232BE1" w14:textId="77777777" w:rsidR="00E34897" w:rsidRPr="00613219" w:rsidRDefault="00E34897" w:rsidP="00E348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E5703EC" w14:textId="77777777" w:rsidR="00E34897" w:rsidRPr="00613219" w:rsidRDefault="00E34897" w:rsidP="00E34897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675" w:type="pct"/>
            <w:vAlign w:val="center"/>
          </w:tcPr>
          <w:p w14:paraId="3B3E3C84" w14:textId="04E05275" w:rsidR="00E34897" w:rsidRPr="00613219" w:rsidRDefault="00E34897" w:rsidP="00E3489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675" w:type="pct"/>
            <w:vAlign w:val="center"/>
          </w:tcPr>
          <w:p w14:paraId="5DA46E3D" w14:textId="6BC7522D" w:rsidR="00E34897" w:rsidRPr="00613219" w:rsidRDefault="006536C3" w:rsidP="00E3489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</w:t>
            </w:r>
            <w:r w:rsidR="00E34897">
              <w:rPr>
                <w:sz w:val="24"/>
                <w:szCs w:val="24"/>
              </w:rPr>
              <w:t>,0</w:t>
            </w:r>
          </w:p>
        </w:tc>
        <w:tc>
          <w:tcPr>
            <w:tcW w:w="675" w:type="pct"/>
            <w:vAlign w:val="center"/>
          </w:tcPr>
          <w:p w14:paraId="082615A5" w14:textId="6872A4F7" w:rsidR="00E34897" w:rsidRPr="00613219" w:rsidRDefault="006536C3" w:rsidP="00E3489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</w:t>
            </w:r>
            <w:r w:rsidR="00E34897">
              <w:rPr>
                <w:sz w:val="24"/>
                <w:szCs w:val="24"/>
              </w:rPr>
              <w:t>,0</w:t>
            </w:r>
          </w:p>
        </w:tc>
        <w:tc>
          <w:tcPr>
            <w:tcW w:w="676" w:type="pct"/>
            <w:vAlign w:val="center"/>
          </w:tcPr>
          <w:p w14:paraId="0A63AAA5" w14:textId="6E0B6D23" w:rsidR="00E34897" w:rsidRPr="00613219" w:rsidRDefault="006536C3" w:rsidP="00E3489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</w:t>
            </w:r>
            <w:r w:rsidR="00E34897">
              <w:rPr>
                <w:sz w:val="24"/>
                <w:szCs w:val="24"/>
              </w:rPr>
              <w:t>,0</w:t>
            </w:r>
          </w:p>
        </w:tc>
        <w:tc>
          <w:tcPr>
            <w:tcW w:w="1065" w:type="pct"/>
            <w:shd w:val="clear" w:color="auto" w:fill="E7E6E6" w:themeFill="background2"/>
            <w:vAlign w:val="center"/>
          </w:tcPr>
          <w:p w14:paraId="712CE198" w14:textId="39863680" w:rsidR="00E34897" w:rsidRPr="00613219" w:rsidRDefault="006536C3" w:rsidP="00E348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E34897" w:rsidRPr="00613219" w14:paraId="4EB85C79" w14:textId="77777777" w:rsidTr="00E34897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22B843BA" w14:textId="77777777" w:rsidR="00E34897" w:rsidRPr="00613219" w:rsidRDefault="00E34897" w:rsidP="00E348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20AFA02" w14:textId="77777777" w:rsidR="00E34897" w:rsidRPr="00613219" w:rsidRDefault="00E34897" w:rsidP="00E34897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675" w:type="pct"/>
            <w:vAlign w:val="center"/>
          </w:tcPr>
          <w:p w14:paraId="4A25E47C" w14:textId="13146503" w:rsidR="00E34897" w:rsidRPr="00613219" w:rsidRDefault="006536C3" w:rsidP="00E3489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13</w:t>
            </w:r>
            <w:r w:rsidR="00E3489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75" w:type="pct"/>
            <w:vAlign w:val="center"/>
          </w:tcPr>
          <w:p w14:paraId="2ABB4702" w14:textId="312E2908" w:rsidR="00E34897" w:rsidRPr="00613219" w:rsidRDefault="006536C3" w:rsidP="00E3489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14</w:t>
            </w:r>
            <w:r w:rsidR="00E3489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75" w:type="pct"/>
            <w:vAlign w:val="center"/>
          </w:tcPr>
          <w:p w14:paraId="6D9FE905" w14:textId="4A61CC69" w:rsidR="00E34897" w:rsidRPr="00613219" w:rsidRDefault="00E34897" w:rsidP="00E3489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  <w:r w:rsidR="006536C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6536C3">
              <w:rPr>
                <w:sz w:val="24"/>
                <w:szCs w:val="24"/>
              </w:rPr>
              <w:t>4</w:t>
            </w:r>
          </w:p>
        </w:tc>
        <w:tc>
          <w:tcPr>
            <w:tcW w:w="676" w:type="pct"/>
            <w:vAlign w:val="center"/>
          </w:tcPr>
          <w:p w14:paraId="5D8D8451" w14:textId="4D241887" w:rsidR="00E34897" w:rsidRPr="00613219" w:rsidRDefault="006536C3" w:rsidP="00E3489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14</w:t>
            </w:r>
            <w:r w:rsidR="00E3489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65" w:type="pct"/>
            <w:shd w:val="clear" w:color="auto" w:fill="E7E6E6" w:themeFill="background2"/>
            <w:vAlign w:val="center"/>
          </w:tcPr>
          <w:p w14:paraId="6E5BB194" w14:textId="4B74C415" w:rsidR="00E34897" w:rsidRPr="00613219" w:rsidRDefault="006536C3" w:rsidP="00E348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E34897" w:rsidRPr="00613219" w14:paraId="270858FE" w14:textId="77777777" w:rsidTr="00E34897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11C06268" w14:textId="77777777" w:rsidR="00E34897" w:rsidRPr="00613219" w:rsidRDefault="00E34897" w:rsidP="00E348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C8BD818" w14:textId="77777777" w:rsidR="00E34897" w:rsidRPr="00613219" w:rsidRDefault="00E34897" w:rsidP="00E34897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675" w:type="pct"/>
            <w:vAlign w:val="center"/>
          </w:tcPr>
          <w:p w14:paraId="3BEDDFEB" w14:textId="5A397D73" w:rsidR="00E34897" w:rsidRPr="00613219" w:rsidRDefault="006536C3" w:rsidP="00E3489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</w:t>
            </w:r>
            <w:r w:rsidR="00E3489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75" w:type="pct"/>
            <w:vAlign w:val="center"/>
          </w:tcPr>
          <w:p w14:paraId="2FB413FD" w14:textId="4066ADF4" w:rsidR="00E34897" w:rsidRPr="00613219" w:rsidRDefault="006536C3" w:rsidP="00E3489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</w:t>
            </w:r>
            <w:r w:rsidR="00E3489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75" w:type="pct"/>
            <w:vAlign w:val="center"/>
          </w:tcPr>
          <w:p w14:paraId="2A6F8DAE" w14:textId="52D79F41" w:rsidR="00E34897" w:rsidRPr="00613219" w:rsidRDefault="006536C3" w:rsidP="00E3489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  <w:r w:rsidR="00E3489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76" w:type="pct"/>
            <w:vAlign w:val="center"/>
          </w:tcPr>
          <w:p w14:paraId="245802AE" w14:textId="3FC0F6BE" w:rsidR="00E34897" w:rsidRPr="00613219" w:rsidRDefault="006536C3" w:rsidP="00E3489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  <w:r w:rsidR="00E3489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65" w:type="pct"/>
            <w:shd w:val="clear" w:color="auto" w:fill="E7E6E6" w:themeFill="background2"/>
            <w:vAlign w:val="center"/>
          </w:tcPr>
          <w:p w14:paraId="35C37911" w14:textId="7E9D7A99" w:rsidR="00E34897" w:rsidRPr="00613219" w:rsidRDefault="006536C3" w:rsidP="00E348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34897" w:rsidRPr="00613219" w14:paraId="729DCFA9" w14:textId="77777777" w:rsidTr="00E34897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64ADD9F" w14:textId="77777777" w:rsidR="00E34897" w:rsidRPr="00613219" w:rsidRDefault="00E34897" w:rsidP="00E348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124CBF9" w14:textId="77777777" w:rsidR="00E34897" w:rsidRPr="00613219" w:rsidRDefault="00E34897" w:rsidP="00E34897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675" w:type="pct"/>
            <w:vAlign w:val="center"/>
          </w:tcPr>
          <w:p w14:paraId="7BB1AD33" w14:textId="62414471" w:rsidR="00E34897" w:rsidRPr="00613219" w:rsidRDefault="006536C3" w:rsidP="00E3489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675" w:type="pct"/>
            <w:vAlign w:val="center"/>
          </w:tcPr>
          <w:p w14:paraId="6A4E8200" w14:textId="42901E15" w:rsidR="00E34897" w:rsidRPr="00613219" w:rsidRDefault="00E34897" w:rsidP="00E3489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4,</w:t>
            </w:r>
            <w:r w:rsidR="006536C3">
              <w:rPr>
                <w:sz w:val="24"/>
                <w:szCs w:val="24"/>
              </w:rPr>
              <w:t>3</w:t>
            </w:r>
          </w:p>
        </w:tc>
        <w:tc>
          <w:tcPr>
            <w:tcW w:w="675" w:type="pct"/>
            <w:vAlign w:val="center"/>
          </w:tcPr>
          <w:p w14:paraId="60DE24C5" w14:textId="709A21A8" w:rsidR="00E34897" w:rsidRPr="00613219" w:rsidRDefault="006536C3" w:rsidP="00E3489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</w:t>
            </w:r>
            <w:r w:rsidR="00E3489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76" w:type="pct"/>
            <w:vAlign w:val="center"/>
          </w:tcPr>
          <w:p w14:paraId="119764A1" w14:textId="68C6BAAD" w:rsidR="00E34897" w:rsidRPr="00613219" w:rsidRDefault="00E34897" w:rsidP="00E3489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pct"/>
            <w:shd w:val="clear" w:color="auto" w:fill="E7E6E6" w:themeFill="background2"/>
            <w:vAlign w:val="center"/>
          </w:tcPr>
          <w:p w14:paraId="5CA64B26" w14:textId="008FA303" w:rsidR="00E34897" w:rsidRPr="00613219" w:rsidRDefault="006536C3" w:rsidP="00E348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34897" w:rsidRPr="00613219" w14:paraId="22BB9E7A" w14:textId="77777777" w:rsidTr="00E34897">
        <w:trPr>
          <w:trHeight w:val="351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2B3484F3" w14:textId="77777777" w:rsidR="00E34897" w:rsidRPr="00613219" w:rsidRDefault="00E34897" w:rsidP="00E348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8DD302D" w14:textId="77777777" w:rsidR="00E34897" w:rsidRPr="00613219" w:rsidRDefault="00E34897" w:rsidP="00E34897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675" w:type="pct"/>
            <w:vAlign w:val="center"/>
          </w:tcPr>
          <w:p w14:paraId="788DF647" w14:textId="039B54DF" w:rsidR="00E34897" w:rsidRPr="00613219" w:rsidRDefault="006536C3" w:rsidP="00E3489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</w:t>
            </w:r>
            <w:r w:rsidR="00E3489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75" w:type="pct"/>
            <w:vAlign w:val="center"/>
          </w:tcPr>
          <w:p w14:paraId="792DEA04" w14:textId="51B92ABD" w:rsidR="00E34897" w:rsidRPr="00613219" w:rsidRDefault="006536C3" w:rsidP="00E3489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</w:t>
            </w:r>
            <w:r w:rsidR="00E34897" w:rsidRPr="00814AF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75" w:type="pct"/>
            <w:vAlign w:val="center"/>
          </w:tcPr>
          <w:p w14:paraId="71778EC4" w14:textId="211CFB6E" w:rsidR="00E34897" w:rsidRPr="00613219" w:rsidRDefault="006536C3" w:rsidP="00E3489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</w:t>
            </w:r>
            <w:r w:rsidR="00E3489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76" w:type="pct"/>
            <w:vAlign w:val="center"/>
          </w:tcPr>
          <w:p w14:paraId="6199ECC4" w14:textId="7E53C311" w:rsidR="00E34897" w:rsidRPr="00613219" w:rsidRDefault="00E34897" w:rsidP="00E34897">
            <w:pPr>
              <w:jc w:val="center"/>
              <w:rPr>
                <w:sz w:val="22"/>
                <w:szCs w:val="22"/>
              </w:rPr>
            </w:pPr>
            <w:r w:rsidRPr="00814AF8">
              <w:rPr>
                <w:sz w:val="24"/>
                <w:szCs w:val="24"/>
              </w:rPr>
              <w:t>2,</w:t>
            </w:r>
            <w:r w:rsidR="006536C3">
              <w:rPr>
                <w:sz w:val="24"/>
                <w:szCs w:val="24"/>
              </w:rPr>
              <w:t>5</w:t>
            </w:r>
          </w:p>
        </w:tc>
        <w:tc>
          <w:tcPr>
            <w:tcW w:w="1065" w:type="pct"/>
            <w:shd w:val="clear" w:color="auto" w:fill="E7E6E6" w:themeFill="background2"/>
            <w:vAlign w:val="center"/>
          </w:tcPr>
          <w:p w14:paraId="4A57BB5C" w14:textId="7C6ECC8D" w:rsidR="00E34897" w:rsidRPr="00613219" w:rsidRDefault="00E34897" w:rsidP="00E34897">
            <w:pPr>
              <w:jc w:val="center"/>
              <w:rPr>
                <w:sz w:val="22"/>
                <w:szCs w:val="22"/>
              </w:rPr>
            </w:pPr>
            <w:r w:rsidRPr="00332032">
              <w:rPr>
                <w:b/>
                <w:bCs/>
                <w:sz w:val="24"/>
                <w:szCs w:val="24"/>
              </w:rPr>
              <w:t>1</w:t>
            </w:r>
            <w:r w:rsidR="006536C3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34897" w:rsidRPr="00613219" w14:paraId="7A651F98" w14:textId="77777777" w:rsidTr="00E34897">
        <w:trPr>
          <w:trHeight w:val="50"/>
          <w:jc w:val="center"/>
        </w:trPr>
        <w:tc>
          <w:tcPr>
            <w:tcW w:w="1234" w:type="pct"/>
            <w:gridSpan w:val="2"/>
            <w:shd w:val="clear" w:color="auto" w:fill="00B050"/>
            <w:vAlign w:val="center"/>
          </w:tcPr>
          <w:p w14:paraId="031BF5E1" w14:textId="36D478B4" w:rsidR="00E34897" w:rsidRPr="00613219" w:rsidRDefault="00E34897" w:rsidP="00E34897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675" w:type="pct"/>
            <w:shd w:val="clear" w:color="auto" w:fill="E7E6E6" w:themeFill="background2"/>
            <w:vAlign w:val="center"/>
          </w:tcPr>
          <w:p w14:paraId="62B470B5" w14:textId="1B2C2546" w:rsidR="00E34897" w:rsidRPr="00613219" w:rsidRDefault="006536C3" w:rsidP="00E348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75" w:type="pct"/>
            <w:shd w:val="clear" w:color="auto" w:fill="E7E6E6" w:themeFill="background2"/>
            <w:vAlign w:val="center"/>
          </w:tcPr>
          <w:p w14:paraId="3F54C3E5" w14:textId="48B54F4B" w:rsidR="00E34897" w:rsidRPr="00613219" w:rsidRDefault="006536C3" w:rsidP="00E348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75" w:type="pct"/>
            <w:shd w:val="clear" w:color="auto" w:fill="E7E6E6" w:themeFill="background2"/>
            <w:vAlign w:val="center"/>
          </w:tcPr>
          <w:p w14:paraId="31EC0780" w14:textId="3D6C30D0" w:rsidR="00E34897" w:rsidRPr="00613219" w:rsidRDefault="006536C3" w:rsidP="00E348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76" w:type="pct"/>
            <w:shd w:val="clear" w:color="auto" w:fill="E7E6E6" w:themeFill="background2"/>
            <w:vAlign w:val="center"/>
          </w:tcPr>
          <w:p w14:paraId="2EBA648F" w14:textId="26BD1A4B" w:rsidR="00E34897" w:rsidRPr="00613219" w:rsidRDefault="006536C3" w:rsidP="00E348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5498864D" w14:textId="36336B9A" w:rsidR="00E34897" w:rsidRPr="00613219" w:rsidRDefault="00E34897" w:rsidP="00E34897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3ADA5979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A750B8" w14:textId="77777777" w:rsidR="00862575" w:rsidRDefault="00862575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7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7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0C3488" w:rsidRPr="009D04EE" w14:paraId="6A13DF68" w14:textId="77777777" w:rsidTr="00E34897">
        <w:tc>
          <w:tcPr>
            <w:tcW w:w="282" w:type="pct"/>
            <w:shd w:val="clear" w:color="auto" w:fill="00B050"/>
          </w:tcPr>
          <w:p w14:paraId="454C74BF" w14:textId="351FB34A" w:rsidR="000C3488" w:rsidRPr="00437D28" w:rsidRDefault="000C3488" w:rsidP="000C348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212793A3" w14:textId="18021DCA" w:rsidR="000C3488" w:rsidRDefault="000C3488" w:rsidP="000C34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1BF8">
              <w:rPr>
                <w:sz w:val="24"/>
                <w:szCs w:val="24"/>
              </w:rPr>
              <w:t>Прием платежей и расчетно-кассовое обслуживание клиентов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06579C4D" w14:textId="243D99B0" w:rsidR="000C3488" w:rsidRPr="003D13E1" w:rsidRDefault="000C3488" w:rsidP="000C34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13E1">
              <w:rPr>
                <w:sz w:val="24"/>
                <w:szCs w:val="24"/>
              </w:rPr>
              <w:t xml:space="preserve">умение </w:t>
            </w:r>
            <w:r>
              <w:rPr>
                <w:sz w:val="24"/>
                <w:szCs w:val="24"/>
              </w:rPr>
              <w:t>оформления</w:t>
            </w:r>
            <w:r w:rsidRPr="003D13E1">
              <w:rPr>
                <w:sz w:val="24"/>
                <w:szCs w:val="24"/>
              </w:rPr>
              <w:t xml:space="preserve"> необходимых документов </w:t>
            </w:r>
            <w:r>
              <w:rPr>
                <w:sz w:val="24"/>
                <w:szCs w:val="24"/>
              </w:rPr>
              <w:t xml:space="preserve">для </w:t>
            </w:r>
            <w:r w:rsidRPr="003D13E1">
              <w:rPr>
                <w:sz w:val="24"/>
                <w:szCs w:val="24"/>
              </w:rPr>
              <w:t>перевод</w:t>
            </w:r>
            <w:r>
              <w:rPr>
                <w:sz w:val="24"/>
                <w:szCs w:val="24"/>
              </w:rPr>
              <w:t>а</w:t>
            </w:r>
            <w:r w:rsidRPr="003D13E1">
              <w:rPr>
                <w:sz w:val="24"/>
                <w:szCs w:val="24"/>
              </w:rPr>
              <w:t xml:space="preserve"> денежных средств; </w:t>
            </w:r>
            <w:r>
              <w:rPr>
                <w:sz w:val="24"/>
                <w:szCs w:val="24"/>
              </w:rPr>
              <w:t xml:space="preserve">умение </w:t>
            </w:r>
            <w:r w:rsidRPr="003D13E1">
              <w:rPr>
                <w:sz w:val="24"/>
                <w:szCs w:val="24"/>
              </w:rPr>
              <w:t>оформлени</w:t>
            </w:r>
            <w:r>
              <w:rPr>
                <w:sz w:val="24"/>
                <w:szCs w:val="24"/>
              </w:rPr>
              <w:t>я</w:t>
            </w:r>
            <w:r w:rsidRPr="003D13E1">
              <w:rPr>
                <w:sz w:val="24"/>
                <w:szCs w:val="24"/>
              </w:rPr>
              <w:t xml:space="preserve"> кассовых документов по приему и выдаче денежной наличности в валюте Российской Федерации и иностранной валюте; осуществление правильного алгоритма действий кассовых сотрудников банка; грамотное планирование своей работы; осуществление коммуникации с клиентом; пользование программными продуктами, персональным компьютером и иным оборудованием</w:t>
            </w:r>
          </w:p>
        </w:tc>
      </w:tr>
      <w:tr w:rsidR="000C3488" w:rsidRPr="009D04EE" w14:paraId="35878600" w14:textId="77777777" w:rsidTr="00E34897">
        <w:tc>
          <w:tcPr>
            <w:tcW w:w="282" w:type="pct"/>
            <w:shd w:val="clear" w:color="auto" w:fill="00B050"/>
          </w:tcPr>
          <w:p w14:paraId="7B165EA5" w14:textId="441377EA" w:rsidR="000C3488" w:rsidRPr="00437D28" w:rsidRDefault="000C3488" w:rsidP="000C348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2439D9ED" w14:textId="29720B10" w:rsidR="000C3488" w:rsidRDefault="000C3488" w:rsidP="000C34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1BF8">
              <w:rPr>
                <w:sz w:val="24"/>
                <w:szCs w:val="24"/>
              </w:rPr>
              <w:t>Организация кредитной работы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5A6A27D9" w14:textId="229C1834" w:rsidR="000C3488" w:rsidRPr="003D13E1" w:rsidRDefault="000C3488" w:rsidP="000C34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</w:t>
            </w:r>
            <w:r w:rsidRPr="00D71BF8">
              <w:rPr>
                <w:sz w:val="24"/>
                <w:szCs w:val="24"/>
              </w:rPr>
              <w:t>оформлени</w:t>
            </w:r>
            <w:r>
              <w:rPr>
                <w:sz w:val="24"/>
                <w:szCs w:val="24"/>
              </w:rPr>
              <w:t>я</w:t>
            </w:r>
            <w:r w:rsidRPr="00D71BF8">
              <w:rPr>
                <w:sz w:val="24"/>
                <w:szCs w:val="24"/>
              </w:rPr>
              <w:t xml:space="preserve"> документов</w:t>
            </w:r>
            <w:r>
              <w:rPr>
                <w:sz w:val="24"/>
                <w:szCs w:val="24"/>
              </w:rPr>
              <w:t xml:space="preserve"> при выдаче кредита</w:t>
            </w:r>
            <w:r w:rsidRPr="00D71BF8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правильная </w:t>
            </w:r>
            <w:r w:rsidRPr="00D71BF8">
              <w:rPr>
                <w:sz w:val="24"/>
                <w:szCs w:val="24"/>
              </w:rPr>
              <w:t>оценка и анализ финансового положения заемщика (юридического лица) и технико-экономическое обоснование кредита;</w:t>
            </w:r>
            <w:r>
              <w:rPr>
                <w:sz w:val="24"/>
                <w:szCs w:val="24"/>
              </w:rPr>
              <w:t xml:space="preserve"> правильный расчет</w:t>
            </w:r>
            <w:r w:rsidRPr="00D71BF8">
              <w:rPr>
                <w:sz w:val="24"/>
                <w:szCs w:val="24"/>
              </w:rPr>
              <w:t xml:space="preserve"> платежеспособности физических лиц; составление </w:t>
            </w:r>
            <w:r>
              <w:rPr>
                <w:sz w:val="24"/>
                <w:szCs w:val="24"/>
              </w:rPr>
              <w:t xml:space="preserve">верного </w:t>
            </w:r>
            <w:r w:rsidRPr="00D71BF8">
              <w:rPr>
                <w:sz w:val="24"/>
                <w:szCs w:val="24"/>
              </w:rPr>
              <w:t xml:space="preserve">графика платежей по кредиту и процентам, </w:t>
            </w:r>
            <w:r w:rsidRPr="00D71BF8">
              <w:rPr>
                <w:sz w:val="24"/>
                <w:szCs w:val="24"/>
              </w:rPr>
              <w:lastRenderedPageBreak/>
              <w:t>формирование кредитных дел клиентов; осуществление коммуникации с клиентом; пользование программными продуктами, персональным компьютером и иным оборудованием</w:t>
            </w:r>
          </w:p>
        </w:tc>
      </w:tr>
      <w:tr w:rsidR="000C3488" w:rsidRPr="009D04EE" w14:paraId="6A6AEFD2" w14:textId="77777777" w:rsidTr="00E34897">
        <w:tc>
          <w:tcPr>
            <w:tcW w:w="282" w:type="pct"/>
            <w:shd w:val="clear" w:color="auto" w:fill="00B050"/>
          </w:tcPr>
          <w:p w14:paraId="0B141BE8" w14:textId="40B551CB" w:rsidR="000C3488" w:rsidRPr="00437D28" w:rsidRDefault="000C3488" w:rsidP="000C348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1D7F47A9" w14:textId="2B82E46A" w:rsidR="000C3488" w:rsidRPr="004904C5" w:rsidRDefault="000C3488" w:rsidP="000C34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1BF8">
              <w:rPr>
                <w:sz w:val="24"/>
                <w:szCs w:val="24"/>
              </w:rPr>
              <w:t>Продажа банковских продуктов и услуг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360B4BE2" w14:textId="6792EC94" w:rsidR="000C3488" w:rsidRPr="009D04EE" w:rsidRDefault="000C3488" w:rsidP="000C34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1BF8">
              <w:rPr>
                <w:sz w:val="24"/>
                <w:szCs w:val="24"/>
              </w:rPr>
              <w:t>подбор необходимого клиенту банковского продукта (услуги)</w:t>
            </w:r>
            <w:r w:rsidR="0031782C">
              <w:rPr>
                <w:sz w:val="24"/>
                <w:szCs w:val="24"/>
              </w:rPr>
              <w:t xml:space="preserve"> с учетом индивидуальных особенностей клиента</w:t>
            </w:r>
            <w:r w:rsidRPr="00D71BF8">
              <w:rPr>
                <w:sz w:val="24"/>
                <w:szCs w:val="24"/>
              </w:rPr>
              <w:t>, оформление продажи банковского продукта (услуги); осуществление коммуникации с клиентом; пользование программными продуктами, персональным компьютером и иным оборудованием</w:t>
            </w:r>
          </w:p>
        </w:tc>
      </w:tr>
      <w:tr w:rsidR="000C3488" w:rsidRPr="009D04EE" w14:paraId="1A96BA02" w14:textId="77777777" w:rsidTr="00E34897">
        <w:tc>
          <w:tcPr>
            <w:tcW w:w="282" w:type="pct"/>
            <w:shd w:val="clear" w:color="auto" w:fill="00B050"/>
          </w:tcPr>
          <w:p w14:paraId="237F3983" w14:textId="21624D23" w:rsidR="000C3488" w:rsidRPr="00437D28" w:rsidRDefault="000C3488" w:rsidP="000C348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62CE117B" w14:textId="561643F7" w:rsidR="000C3488" w:rsidRPr="004904C5" w:rsidRDefault="000C3488" w:rsidP="000C34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клиентов</w:t>
            </w:r>
            <w:r w:rsidR="00BF26C4">
              <w:rPr>
                <w:sz w:val="24"/>
                <w:szCs w:val="24"/>
              </w:rPr>
              <w:t>, презентация банковских продуктов и услуг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03F2F467" w14:textId="14D50682" w:rsidR="000C3488" w:rsidRPr="009D04EE" w:rsidRDefault="000C3488" w:rsidP="000C34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13E1">
              <w:rPr>
                <w:sz w:val="24"/>
                <w:szCs w:val="24"/>
              </w:rPr>
              <w:t xml:space="preserve">умение произвести подбор необходимого клиенту банковского продукта, осуществление коммуникации с клиентом; верное использование </w:t>
            </w:r>
            <w:r>
              <w:rPr>
                <w:sz w:val="24"/>
                <w:szCs w:val="24"/>
              </w:rPr>
              <w:t>банковской</w:t>
            </w:r>
            <w:r w:rsidRPr="003D13E1">
              <w:rPr>
                <w:sz w:val="24"/>
                <w:szCs w:val="24"/>
              </w:rPr>
              <w:t xml:space="preserve"> терминологии; пользование программными продуктами, персональным компьютером</w:t>
            </w:r>
            <w:r w:rsidR="0031782C">
              <w:rPr>
                <w:sz w:val="24"/>
                <w:szCs w:val="24"/>
              </w:rPr>
              <w:t>, программным обеспечением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5995E215" w14:textId="77777777" w:rsidR="00607BEC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продолжительность </w:t>
      </w:r>
      <w:r w:rsidRPr="0031782C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Конкурсного задания</w:t>
      </w:r>
      <w:r w:rsidRPr="0031782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17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33CA20EA" w14:textId="2D4435DE" w:rsidR="009E52E7" w:rsidRDefault="00607BEC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 </w:t>
      </w:r>
      <w:r w:rsidR="00C0380F" w:rsidRPr="0031782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BF26C4" w:rsidRPr="00317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52E7" w:rsidRPr="0031782C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12 ч. для юниоров</w:t>
      </w:r>
      <w:r w:rsidR="008934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FBA5D7" w14:textId="15A1ABF3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86257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5362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55562256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знаний </w:t>
      </w:r>
      <w:r w:rsidR="00292479">
        <w:rPr>
          <w:rFonts w:ascii="Times New Roman" w:hAnsi="Times New Roman" w:cs="Times New Roman"/>
          <w:sz w:val="28"/>
          <w:szCs w:val="28"/>
        </w:rPr>
        <w:t>конкурсанта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DF76ECF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bookmarkStart w:id="8" w:name="_Hlk126246064"/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  <w:bookmarkEnd w:id="8"/>
    </w:p>
    <w:p w14:paraId="2E5E60CA" w14:textId="65A0CB19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862575" w:rsidRPr="007E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7E0E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 w:rsidRPr="007E0E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обязательную к выполнению часть (инвариант) </w:t>
      </w:r>
      <w:r w:rsidR="00771492" w:rsidRPr="007E0E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E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771492" w:rsidRPr="007E0E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А и Б</w:t>
      </w:r>
      <w:r w:rsidRPr="007E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вариативную часть </w:t>
      </w:r>
      <w:r w:rsidR="00771492" w:rsidRPr="007E0E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E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771492" w:rsidRPr="007E0E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и Г</w:t>
      </w:r>
      <w:r w:rsidRPr="007E0E0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37894942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модулей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5E34304A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Таблица №4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024F7D" w14:paraId="2F96C2A6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28FFC2E7" w14:textId="09B97F48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76E4F101" w14:textId="2C54AE0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47FEB271" w14:textId="47A5C16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110754A" w14:textId="3CF850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3F70625D" w14:textId="1D35031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557A5264" w14:textId="15C3380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50B7A08B" w14:textId="52A1CC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14:paraId="010B14B4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57C69272" w14:textId="301F1B2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77ED13A0" w14:textId="7D92D57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14:paraId="5D16D6C3" w14:textId="05146E0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5039D792" w14:textId="490CE41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560FE8FC" w14:textId="0E97F45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3B69E96F" w14:textId="7684A1B6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692D11A7" w14:textId="593CBE9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19E3B414" w14:textId="7060DA7F" w:rsidR="002F6333" w:rsidRDefault="00077F50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Матрица размещена по ссылке:</w:t>
      </w:r>
      <w:r w:rsidR="0025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ooltip="https://disk.yandex.ru/i/rH11Z5shotuy9w" w:history="1">
        <w:r w:rsidR="00292479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https://disk</w:t>
        </w:r>
        <w:r w:rsidR="00292479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92479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yandex.ru/i/rH11Z5shotuy9w</w:t>
        </w:r>
      </w:hyperlink>
    </w:p>
    <w:p w14:paraId="7397ED75" w14:textId="77777777" w:rsidR="002513BE" w:rsidRPr="002F6333" w:rsidRDefault="002513BE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7C238" w14:textId="29F50B25" w:rsidR="00640E4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75F8B2F8" w14:textId="77777777"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14:paraId="2479DB65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386CA540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F26C4" w:rsidRPr="00BF26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Прием платежей и расчетно-кассовое обслуживание клиентов </w:t>
      </w:r>
      <w:r w:rsidR="000B5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5BB9A29" w14:textId="1EF639E7" w:rsidR="007E0E0B" w:rsidRPr="00C17B62" w:rsidRDefault="00730AE0" w:rsidP="009A522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 w:rsidR="009A522C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26C4" w:rsidRPr="00C17B62">
        <w:rPr>
          <w:rFonts w:ascii="Times New Roman" w:eastAsia="Calibri" w:hAnsi="Times New Roman" w:cs="Times New Roman"/>
          <w:sz w:val="28"/>
          <w:szCs w:val="28"/>
        </w:rPr>
        <w:t>к</w:t>
      </w:r>
      <w:r w:rsidR="00BF26C4" w:rsidRPr="00BF26C4">
        <w:rPr>
          <w:rFonts w:ascii="Times New Roman" w:eastAsia="Calibri" w:hAnsi="Times New Roman" w:cs="Times New Roman"/>
          <w:sz w:val="28"/>
          <w:szCs w:val="28"/>
        </w:rPr>
        <w:t xml:space="preserve"> специалисту Банка обратился клиент по вопросу расчетно-кассового обслуживания (РКО). Необходимо проконсультировать клиента, разъяснить</w:t>
      </w:r>
      <w:r w:rsidR="00C17B62" w:rsidRPr="00C17B62">
        <w:rPr>
          <w:rFonts w:ascii="Times New Roman" w:eastAsia="Calibri" w:hAnsi="Times New Roman" w:cs="Times New Roman"/>
          <w:sz w:val="28"/>
          <w:szCs w:val="28"/>
        </w:rPr>
        <w:t> </w:t>
      </w:r>
      <w:r w:rsidR="00BF26C4" w:rsidRPr="00BF26C4">
        <w:rPr>
          <w:rFonts w:ascii="Times New Roman" w:eastAsia="Calibri" w:hAnsi="Times New Roman" w:cs="Times New Roman"/>
          <w:sz w:val="28"/>
          <w:szCs w:val="28"/>
        </w:rPr>
        <w:t>условия</w:t>
      </w:r>
      <w:r w:rsidR="00C17B62" w:rsidRPr="00C17B62">
        <w:rPr>
          <w:rFonts w:ascii="Times New Roman" w:eastAsia="Calibri" w:hAnsi="Times New Roman" w:cs="Times New Roman"/>
          <w:sz w:val="28"/>
          <w:szCs w:val="28"/>
        </w:rPr>
        <w:t> </w:t>
      </w:r>
      <w:r w:rsidR="00BF26C4" w:rsidRPr="00BF26C4">
        <w:rPr>
          <w:rFonts w:ascii="Times New Roman" w:eastAsia="Calibri" w:hAnsi="Times New Roman" w:cs="Times New Roman"/>
          <w:sz w:val="28"/>
          <w:szCs w:val="28"/>
        </w:rPr>
        <w:t xml:space="preserve">РКО и подобрать тариф в соответствии с потребностью клиента, определить пакет документов, которые должен предоставить клиент в соответствии с выбранным тарифом, </w:t>
      </w:r>
      <w:r w:rsidR="007E0E0B" w:rsidRPr="00C17B62">
        <w:rPr>
          <w:rFonts w:ascii="Times New Roman" w:eastAsia="Calibri" w:hAnsi="Times New Roman" w:cs="Times New Roman"/>
          <w:sz w:val="28"/>
          <w:szCs w:val="28"/>
        </w:rPr>
        <w:t>оформить необходимые документы</w:t>
      </w:r>
      <w:r w:rsidR="00BF26C4" w:rsidRPr="00C17B6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FD70949" w14:textId="4DAB7D51" w:rsidR="007E0E0B" w:rsidRPr="007E0E0B" w:rsidRDefault="007E0E0B" w:rsidP="009A522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Клиент обратился в банк впервые. Ему необходимо открыть счет, внести определенную сумму наличными, заполнить платежное поручение на перечисление </w:t>
      </w:r>
      <w:r w:rsidR="00982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пошлины</w:t>
      </w:r>
      <w:r w:rsidRPr="00C17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произвести перевод средств.</w:t>
      </w:r>
      <w:r w:rsidRPr="007E0E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CDF9221" w14:textId="22FE7030" w:rsidR="007E0E0B" w:rsidRPr="007E0E0B" w:rsidRDefault="007E0E0B" w:rsidP="007E0E0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705AB11" w14:textId="55C25FBC" w:rsidR="007E0E0B" w:rsidRDefault="00536234" w:rsidP="007E0E0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Hlk126244377"/>
      <w:r w:rsidRPr="00536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письменных материалов</w:t>
      </w:r>
    </w:p>
    <w:p w14:paraId="1AA2B5D1" w14:textId="77777777" w:rsidR="007E0E0B" w:rsidRDefault="00536234" w:rsidP="007E0E0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документы, которые необходимо заполнить для выполнения задания, должны быть оформлены в соответствии с требованиями, предъявляемыми к оформлению банковской документации.</w:t>
      </w:r>
    </w:p>
    <w:p w14:paraId="2F115318" w14:textId="77777777" w:rsidR="007E0E0B" w:rsidRDefault="00536234" w:rsidP="007E0E0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Необходимые расчеты должны быть представлены на отдельном листе.</w:t>
      </w:r>
    </w:p>
    <w:p w14:paraId="64298F5F" w14:textId="77777777" w:rsidR="007E0E0B" w:rsidRDefault="007E0E0B" w:rsidP="007E0E0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0091CF" w14:textId="72027AAF" w:rsidR="007E0E0B" w:rsidRDefault="00536234" w:rsidP="007E0E0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 результатов работы</w:t>
      </w:r>
    </w:p>
    <w:p w14:paraId="176D9508" w14:textId="09599D9F" w:rsidR="00536234" w:rsidRPr="00536234" w:rsidRDefault="00536234" w:rsidP="007E0E0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Результатом выполненного задания является проявление умений и навыков «сотрудника банка» при обращении клиента в банк в рамках конкретной ситуации.</w:t>
      </w:r>
    </w:p>
    <w:p w14:paraId="093E3F7A" w14:textId="07C00CCF" w:rsidR="00BF26C4" w:rsidRPr="009A522C" w:rsidRDefault="009A522C" w:rsidP="00BF26C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на выполнение задания – </w:t>
      </w:r>
      <w:r w:rsidRPr="009A5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часа, время на демонстрацию ответа </w:t>
      </w:r>
      <w:r w:rsidR="00292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конкурсанта</w:t>
      </w:r>
      <w:bookmarkStart w:id="11" w:name="_GoBack"/>
      <w:bookmarkEnd w:id="11"/>
      <w:r w:rsidRPr="009A5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общение с клиентом банка – 15 минут.</w:t>
      </w:r>
    </w:p>
    <w:bookmarkEnd w:id="10"/>
    <w:p w14:paraId="590C8579" w14:textId="5B1A5E17" w:rsidR="007E0E0B" w:rsidRDefault="007E0E0B" w:rsidP="00BF26C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0B66F2" w14:textId="77777777" w:rsidR="009A522C" w:rsidRPr="00BF26C4" w:rsidRDefault="00730AE0" w:rsidP="009A52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A522C" w:rsidRPr="00BF26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Организация кредитной работы </w:t>
      </w:r>
    </w:p>
    <w:p w14:paraId="4D611420" w14:textId="63498B8C" w:rsidR="00C0380F" w:rsidRPr="00C0380F" w:rsidRDefault="00730AE0" w:rsidP="00C0380F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 w:rsidR="00C0380F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82723" w:rsidRPr="0098272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кредитному специалисту обратился клиент по</w:t>
      </w:r>
      <w:r w:rsidR="00982723" w:rsidRPr="009827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вопросу получения потребительского кредита. Необходимо проконсультировать клиента, разъяснить условия выдачи кредита и подобрать кредитный продукт в соответствии с потребностью клиента, определить пакет документов, которые должен предоставить клиент в соответствии с выбранным кредитом, провести оценку его платежеспособности и вероятность   получения кредита. Оформить сделку.</w:t>
      </w:r>
    </w:p>
    <w:p w14:paraId="5E477C0A" w14:textId="77777777" w:rsidR="00C0380F" w:rsidRPr="00C0380F" w:rsidRDefault="00C0380F" w:rsidP="0031782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2" w:name="_Hlk126244742"/>
      <w:r w:rsidRPr="00C0380F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оформлению письменных материалов</w:t>
      </w:r>
    </w:p>
    <w:p w14:paraId="776E7BF2" w14:textId="77777777" w:rsidR="00C0380F" w:rsidRPr="00C0380F" w:rsidRDefault="00C0380F" w:rsidP="0031782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80F">
        <w:rPr>
          <w:rFonts w:ascii="Times New Roman" w:eastAsia="Times New Roman" w:hAnsi="Times New Roman" w:cs="Times New Roman"/>
          <w:bCs/>
          <w:sz w:val="28"/>
          <w:szCs w:val="28"/>
        </w:rPr>
        <w:t>Все документы, которые необходимо заполнить для выполнения задания, должны быть оформлены в соответствии с требованиями, предъявляемыми к оформлению банковской документации.</w:t>
      </w:r>
    </w:p>
    <w:p w14:paraId="6495FDD4" w14:textId="77777777" w:rsidR="00C0380F" w:rsidRPr="00C0380F" w:rsidRDefault="00C0380F" w:rsidP="0031782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80F">
        <w:rPr>
          <w:rFonts w:ascii="Times New Roman" w:eastAsia="Times New Roman" w:hAnsi="Times New Roman" w:cs="Times New Roman"/>
          <w:bCs/>
          <w:sz w:val="28"/>
          <w:szCs w:val="28"/>
        </w:rPr>
        <w:t>Необходимые расчеты должны быть представлены на отдельном листе.</w:t>
      </w:r>
    </w:p>
    <w:p w14:paraId="6937A539" w14:textId="77777777" w:rsidR="00C0380F" w:rsidRPr="00C0380F" w:rsidRDefault="00C0380F" w:rsidP="0031782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CA7B8A" w14:textId="77777777" w:rsidR="00C0380F" w:rsidRPr="00C0380F" w:rsidRDefault="00C0380F" w:rsidP="0031782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3" w:name="_Hlk126245097"/>
      <w:r w:rsidRPr="00C0380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Представление результатов работы</w:t>
      </w:r>
    </w:p>
    <w:p w14:paraId="70F20BF6" w14:textId="77777777" w:rsidR="00C0380F" w:rsidRPr="00C0380F" w:rsidRDefault="00C0380F" w:rsidP="0031782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80F">
        <w:rPr>
          <w:rFonts w:ascii="Times New Roman" w:eastAsia="Times New Roman" w:hAnsi="Times New Roman" w:cs="Times New Roman"/>
          <w:bCs/>
          <w:sz w:val="28"/>
          <w:szCs w:val="28"/>
        </w:rPr>
        <w:t>Результатом выполненного задания является проявление умений и навыков «сотрудника банка» при обращении клиента в банк в рамках конкретной ситуации.</w:t>
      </w:r>
    </w:p>
    <w:bookmarkEnd w:id="13"/>
    <w:p w14:paraId="10C1CA5D" w14:textId="4E49799A" w:rsidR="00C0380F" w:rsidRPr="00C0380F" w:rsidRDefault="00C0380F" w:rsidP="0031782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8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Время на выполнение задания – </w:t>
      </w:r>
      <w:r w:rsidRPr="00C0380F">
        <w:rPr>
          <w:rFonts w:ascii="Times New Roman" w:eastAsia="Times New Roman" w:hAnsi="Times New Roman" w:cs="Times New Roman"/>
          <w:bCs/>
          <w:sz w:val="28"/>
          <w:szCs w:val="28"/>
        </w:rPr>
        <w:t xml:space="preserve">2 часа, время на демонстрацию ответа </w:t>
      </w:r>
      <w:r w:rsidR="00292479">
        <w:rPr>
          <w:rFonts w:ascii="Times New Roman" w:eastAsia="Times New Roman" w:hAnsi="Times New Roman" w:cs="Times New Roman"/>
          <w:bCs/>
          <w:sz w:val="28"/>
          <w:szCs w:val="28"/>
        </w:rPr>
        <w:t>конкурсанта</w:t>
      </w:r>
      <w:r w:rsidRPr="00C0380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общение с клиентом банка – 15 минут.</w:t>
      </w:r>
    </w:p>
    <w:bookmarkEnd w:id="12"/>
    <w:p w14:paraId="14AB8B9D" w14:textId="514B35F0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417C01C" w14:textId="77777777" w:rsidR="00730AE0" w:rsidRPr="00C97E44" w:rsidRDefault="00730AE0" w:rsidP="0078682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E319CE1" w14:textId="61541ABC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0380F" w:rsidRPr="00BF26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Продажа банковских продуктов и услуг</w:t>
      </w:r>
      <w:r w:rsidR="00C0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2C4DFACD" w14:textId="045DEB1B" w:rsidR="00C0380F" w:rsidRPr="00C0380F" w:rsidRDefault="00730AE0" w:rsidP="00C0380F">
      <w:pPr>
        <w:keepNext/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 w:rsidR="00C0380F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0380F" w:rsidRPr="00C0380F">
        <w:rPr>
          <w:rFonts w:ascii="Times New Roman" w:eastAsia="Times New Roman" w:hAnsi="Times New Roman" w:cs="Times New Roman"/>
          <w:sz w:val="28"/>
          <w:szCs w:val="28"/>
        </w:rPr>
        <w:t xml:space="preserve">В банк обратился клиент (физическое лицо) для открытия вклада.  Необходимо проконсультировать по вопросу открытия депозита: объяснить условия, выбрать оптимальный для клиента продукт, рассчитать </w:t>
      </w:r>
      <w:r w:rsidR="00C0380F">
        <w:rPr>
          <w:rFonts w:ascii="Times New Roman" w:eastAsia="Times New Roman" w:hAnsi="Times New Roman" w:cs="Times New Roman"/>
          <w:sz w:val="28"/>
          <w:szCs w:val="28"/>
        </w:rPr>
        <w:t>сумму процентов</w:t>
      </w:r>
      <w:r w:rsidR="00C0380F" w:rsidRPr="00C0380F">
        <w:rPr>
          <w:rFonts w:ascii="Times New Roman" w:eastAsia="Times New Roman" w:hAnsi="Times New Roman" w:cs="Times New Roman"/>
          <w:sz w:val="28"/>
          <w:szCs w:val="28"/>
        </w:rPr>
        <w:t xml:space="preserve"> по вкладу на момент окончания срока действия. Оформить сделку.</w:t>
      </w:r>
    </w:p>
    <w:p w14:paraId="2DBB5166" w14:textId="77777777" w:rsidR="00C0380F" w:rsidRPr="00C0380F" w:rsidRDefault="00C0380F" w:rsidP="0031782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80F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оформлению письменных материалов</w:t>
      </w:r>
    </w:p>
    <w:p w14:paraId="062E8CAD" w14:textId="77777777" w:rsidR="00C0380F" w:rsidRPr="00C0380F" w:rsidRDefault="00C0380F" w:rsidP="0031782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80F">
        <w:rPr>
          <w:rFonts w:ascii="Times New Roman" w:eastAsia="Times New Roman" w:hAnsi="Times New Roman" w:cs="Times New Roman"/>
          <w:bCs/>
          <w:sz w:val="28"/>
          <w:szCs w:val="28"/>
        </w:rPr>
        <w:t>Все документы, которые необходимо заполнить для выполнения задания, должны быть оформлены в соответствии с требованиями, предъявляемыми к оформлению банковской документации.</w:t>
      </w:r>
    </w:p>
    <w:p w14:paraId="42D786ED" w14:textId="77777777" w:rsidR="00C0380F" w:rsidRPr="00C0380F" w:rsidRDefault="00C0380F" w:rsidP="0031782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80F">
        <w:rPr>
          <w:rFonts w:ascii="Times New Roman" w:eastAsia="Times New Roman" w:hAnsi="Times New Roman" w:cs="Times New Roman"/>
          <w:bCs/>
          <w:sz w:val="28"/>
          <w:szCs w:val="28"/>
        </w:rPr>
        <w:t>Необходимые расчеты должны быть представлены на отдельном листе.</w:t>
      </w:r>
    </w:p>
    <w:p w14:paraId="61600B86" w14:textId="77777777" w:rsidR="00C0380F" w:rsidRPr="00C0380F" w:rsidRDefault="00C0380F" w:rsidP="0031782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A6F889" w14:textId="77777777" w:rsidR="00C0380F" w:rsidRPr="00C0380F" w:rsidRDefault="00C0380F" w:rsidP="0031782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80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Представление результатов работы</w:t>
      </w:r>
    </w:p>
    <w:p w14:paraId="6C9965FA" w14:textId="77777777" w:rsidR="00C0380F" w:rsidRPr="00C0380F" w:rsidRDefault="00C0380F" w:rsidP="0031782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80F">
        <w:rPr>
          <w:rFonts w:ascii="Times New Roman" w:eastAsia="Times New Roman" w:hAnsi="Times New Roman" w:cs="Times New Roman"/>
          <w:bCs/>
          <w:sz w:val="28"/>
          <w:szCs w:val="28"/>
        </w:rPr>
        <w:t>Результатом выполненного задания является проявление умений и навыков «сотрудника банка» при обращении клиента в банк в рамках конкретной ситуации.</w:t>
      </w:r>
    </w:p>
    <w:p w14:paraId="53EA093A" w14:textId="1B69F04C" w:rsidR="00C0380F" w:rsidRPr="00C0380F" w:rsidRDefault="00C0380F" w:rsidP="0031782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80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Время на выполнение задания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1,5</w:t>
      </w:r>
      <w:r w:rsidRPr="00C0380F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часа, время на демонстрацию ответа </w:t>
      </w:r>
      <w:r w:rsidR="00292479">
        <w:rPr>
          <w:rFonts w:ascii="Times New Roman" w:eastAsia="Times New Roman" w:hAnsi="Times New Roman" w:cs="Times New Roman"/>
          <w:bCs/>
          <w:sz w:val="28"/>
          <w:szCs w:val="28"/>
        </w:rPr>
        <w:t>конкурсанта</w:t>
      </w:r>
      <w:r w:rsidRPr="00C0380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общение с клиентом банка – 15 минут.</w:t>
      </w:r>
    </w:p>
    <w:p w14:paraId="14835FFE" w14:textId="7037EB62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065F54" w14:textId="32134DE7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862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1782C" w:rsidRPr="00317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Консультирование клиентов, презентация банковских продуктов и услуг</w:t>
      </w:r>
    </w:p>
    <w:p w14:paraId="3107B49F" w14:textId="77777777" w:rsidR="00982723" w:rsidRDefault="00730AE0" w:rsidP="003178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 w:rsidR="0031782C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14" w:name="_Toc78885643"/>
      <w:bookmarkStart w:id="15" w:name="_Toc124422971"/>
      <w:r w:rsidR="003178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782C" w:rsidRPr="0031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формить презентацию и дать подробную информацию клиенту </w:t>
      </w:r>
      <w:r w:rsidR="00982723" w:rsidRPr="0098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сервисам для «самозанятых». </w:t>
      </w:r>
    </w:p>
    <w:p w14:paraId="0D31E9EE" w14:textId="3CCD74D4" w:rsidR="0031782C" w:rsidRPr="0031782C" w:rsidRDefault="0031782C" w:rsidP="003178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2C">
        <w:rPr>
          <w:rFonts w:ascii="Times New Roman" w:hAnsi="Times New Roman" w:cs="Times New Roman"/>
          <w:b/>
          <w:bCs/>
          <w:sz w:val="28"/>
          <w:szCs w:val="28"/>
        </w:rPr>
        <w:t>Требования к презентации:</w:t>
      </w:r>
      <w:r w:rsidRPr="0031782C">
        <w:rPr>
          <w:rFonts w:ascii="Times New Roman" w:hAnsi="Times New Roman" w:cs="Times New Roman"/>
          <w:sz w:val="28"/>
          <w:szCs w:val="28"/>
        </w:rPr>
        <w:t xml:space="preserve"> в презентации должно быть дано общее представление о кредитной организации, ее преимуществах, финансовых показателях, рейтингах, а также подробная линейка банковских продуктов. Количество слайдов – не более 20. Необходимо использовать единый стиль оформления. На слайдах поля, не менее 1 см с каждой стороны. «Светлый текст на темном фоне» или «темный текст на светлом фоне». Допускаемый размер шрифта – не менее 20 пт. Шрифт информации в таблицах можно уменьшить до 18 пт. Для выделения информации следует использовать жирный шрифт, курсив или подчеркивание. Для обеспечения разнообразия следует использовать разные виды слайдов: с текстом, с таблицами, с диаграммами и картинками.</w:t>
      </w:r>
    </w:p>
    <w:p w14:paraId="7C1D08DC" w14:textId="77777777" w:rsidR="0031782C" w:rsidRPr="00C0380F" w:rsidRDefault="0031782C" w:rsidP="0031782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80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Представление результатов работы</w:t>
      </w:r>
    </w:p>
    <w:p w14:paraId="00E9DAF5" w14:textId="77777777" w:rsidR="0031782C" w:rsidRPr="00C0380F" w:rsidRDefault="0031782C" w:rsidP="0031782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80F">
        <w:rPr>
          <w:rFonts w:ascii="Times New Roman" w:eastAsia="Times New Roman" w:hAnsi="Times New Roman" w:cs="Times New Roman"/>
          <w:bCs/>
          <w:sz w:val="28"/>
          <w:szCs w:val="28"/>
        </w:rPr>
        <w:t>Результатом выполненного задания является проявление умений и навыков «сотрудника банка» при обращении клиента в банк в рамках конкретной ситуации.</w:t>
      </w:r>
    </w:p>
    <w:p w14:paraId="0BEFEA32" w14:textId="2F54CACF" w:rsidR="0031782C" w:rsidRPr="00C0380F" w:rsidRDefault="0031782C" w:rsidP="0031782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8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Время на выполнение задания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1,5</w:t>
      </w:r>
      <w:r w:rsidRPr="00C0380F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часа, время на демонстрацию ответа </w:t>
      </w:r>
      <w:r w:rsidR="00292479">
        <w:rPr>
          <w:rFonts w:ascii="Times New Roman" w:eastAsia="Times New Roman" w:hAnsi="Times New Roman" w:cs="Times New Roman"/>
          <w:bCs/>
          <w:sz w:val="28"/>
          <w:szCs w:val="28"/>
        </w:rPr>
        <w:t>конкурсанта</w:t>
      </w:r>
      <w:r w:rsidRPr="00C0380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общение с клиентом банка –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C0380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минут.</w:t>
      </w:r>
    </w:p>
    <w:p w14:paraId="616178F5" w14:textId="031B8F3F" w:rsidR="0031782C" w:rsidRDefault="0031782C" w:rsidP="003178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315DD" w14:textId="77777777" w:rsidR="0031782C" w:rsidRPr="0031782C" w:rsidRDefault="0031782C" w:rsidP="003178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6497F" w14:textId="595619DC" w:rsidR="00D17132" w:rsidRPr="0031782C" w:rsidRDefault="0060658F" w:rsidP="0031782C">
      <w:pPr>
        <w:spacing w:after="0" w:line="276" w:lineRule="auto"/>
        <w:contextualSpacing/>
        <w:jc w:val="both"/>
        <w:rPr>
          <w:rFonts w:ascii="Times New Roman" w:hAnsi="Times New Roman"/>
          <w:b/>
        </w:rPr>
      </w:pPr>
      <w:r w:rsidRPr="0031782C">
        <w:rPr>
          <w:rFonts w:ascii="Times New Roman" w:hAnsi="Times New Roman"/>
          <w:b/>
          <w:iCs/>
          <w:sz w:val="24"/>
        </w:rPr>
        <w:t xml:space="preserve">2. </w:t>
      </w:r>
      <w:r w:rsidR="00D17132" w:rsidRPr="0031782C">
        <w:rPr>
          <w:rFonts w:ascii="Times New Roman" w:hAnsi="Times New Roman"/>
          <w:b/>
          <w:iCs/>
          <w:sz w:val="24"/>
        </w:rPr>
        <w:t>СПЕЦИАЛЬНЫЕ ПРАВИЛА КОМПЕТЕНЦИИ</w:t>
      </w:r>
      <w:r w:rsidR="00D17132" w:rsidRPr="0031782C">
        <w:rPr>
          <w:rFonts w:ascii="Times New Roman" w:hAnsi="Times New Roman"/>
          <w:b/>
          <w:i/>
          <w:color w:val="000000"/>
          <w:vertAlign w:val="superscript"/>
        </w:rPr>
        <w:footnoteReference w:id="2"/>
      </w:r>
      <w:bookmarkEnd w:id="14"/>
      <w:bookmarkEnd w:id="15"/>
    </w:p>
    <w:p w14:paraId="1EC9DCFB" w14:textId="77777777" w:rsidR="009A522C" w:rsidRDefault="009A522C" w:rsidP="00C17B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9CA16" w14:textId="7E72C6CF" w:rsidR="00536234" w:rsidRPr="00536234" w:rsidRDefault="00982723" w:rsidP="003178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эксперт получает от менеджера компетенции дополнительную информацию по конкурсному заданию по модулям: необходимую информацию по клиенту и (или) банковскому продукту (услуге). </w:t>
      </w:r>
      <w:r w:rsidR="005362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информация</w:t>
      </w:r>
      <w:r w:rsidR="00536234" w:rsidRPr="0053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доводится до </w:t>
      </w:r>
      <w:r w:rsidR="002924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конкурсантов</w:t>
      </w:r>
      <w:r w:rsidR="0053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чемпионата непосредственно перед выполнением задания по модулю. Также главному эксперту </w:t>
      </w:r>
      <w:r w:rsidR="00536234" w:rsidRPr="0053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подобрать перечень банков (по количеству </w:t>
      </w:r>
      <w:r w:rsidR="002924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конкурсантов</w:t>
      </w:r>
      <w:r w:rsidR="00536234" w:rsidRPr="0053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которых широко представлены указанные в задании банковские продукты и услуги. Главный эксперт определяет перечень интернет-ресурсов, который может быть использован </w:t>
      </w:r>
      <w:r w:rsidR="002924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конкурсантами</w:t>
      </w:r>
      <w:r w:rsidR="00536234" w:rsidRPr="0053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задания, а также несет ответственность за наличие и соответствие необходимой информации конкурсному заданию.</w:t>
      </w:r>
    </w:p>
    <w:p w14:paraId="12BA95FF" w14:textId="5DD82A73" w:rsidR="00536234" w:rsidRPr="00536234" w:rsidRDefault="00536234" w:rsidP="003178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Главный эксперт составляет пакет документов (кроме унифицированных форм), который рекомендуется для рассмотрения </w:t>
      </w:r>
      <w:r w:rsidR="002924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конкурсантами</w:t>
      </w:r>
      <w:r w:rsidRPr="0053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задания.</w:t>
      </w:r>
    </w:p>
    <w:p w14:paraId="6AD0F918" w14:textId="2ACF42A9" w:rsidR="00EA30C6" w:rsidRDefault="00C17B62" w:rsidP="0031782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Приложением к конкурсному заданию является шаблон сценария для актера, который выступает в роли клиента банка.</w:t>
      </w:r>
    </w:p>
    <w:p w14:paraId="6C3D17F2" w14:textId="1530A1A0" w:rsidR="00C17B62" w:rsidRDefault="00C17B62" w:rsidP="0031782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эксперт дорабатывает шаблон сценария в соответствии с конкретной ситуацией.</w:t>
      </w:r>
    </w:p>
    <w:p w14:paraId="05B52536" w14:textId="2CA4FA68" w:rsidR="00C17B62" w:rsidRPr="00F3099C" w:rsidRDefault="00C17B62" w:rsidP="0031782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Легенда актера по сценарию должна сохраняться по отношению к каждому </w:t>
      </w:r>
      <w:r w:rsidR="00292479">
        <w:rPr>
          <w:rFonts w:ascii="Times New Roman" w:hAnsi="Times New Roman"/>
          <w:sz w:val="28"/>
          <w:szCs w:val="28"/>
        </w:rPr>
        <w:t>конкурсанту</w:t>
      </w:r>
      <w:r>
        <w:rPr>
          <w:rFonts w:ascii="Times New Roman" w:hAnsi="Times New Roman"/>
          <w:sz w:val="28"/>
          <w:szCs w:val="28"/>
        </w:rPr>
        <w:t xml:space="preserve"> чемпионата.</w:t>
      </w:r>
    </w:p>
    <w:p w14:paraId="245CDCAC" w14:textId="3300886E" w:rsidR="00E15F2A" w:rsidRPr="009A522C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6" w:name="_Toc78885659"/>
      <w:bookmarkStart w:id="17" w:name="_Toc124422972"/>
      <w:r w:rsidRPr="009A522C">
        <w:rPr>
          <w:rFonts w:ascii="Times New Roman" w:hAnsi="Times New Roman"/>
          <w:color w:val="000000"/>
          <w:szCs w:val="28"/>
        </w:rPr>
        <w:t>2</w:t>
      </w:r>
      <w:r w:rsidR="00FB022D" w:rsidRPr="009A522C">
        <w:rPr>
          <w:rFonts w:ascii="Times New Roman" w:hAnsi="Times New Roman"/>
          <w:color w:val="000000"/>
          <w:szCs w:val="28"/>
        </w:rPr>
        <w:t>.</w:t>
      </w:r>
      <w:r w:rsidRPr="009A522C">
        <w:rPr>
          <w:rFonts w:ascii="Times New Roman" w:hAnsi="Times New Roman"/>
          <w:color w:val="000000"/>
          <w:szCs w:val="28"/>
        </w:rPr>
        <w:t>1</w:t>
      </w:r>
      <w:r w:rsidR="00FB022D" w:rsidRPr="009A522C">
        <w:rPr>
          <w:rFonts w:ascii="Times New Roman" w:hAnsi="Times New Roman"/>
          <w:color w:val="000000"/>
          <w:szCs w:val="28"/>
        </w:rPr>
        <w:t xml:space="preserve">. </w:t>
      </w:r>
      <w:bookmarkEnd w:id="16"/>
      <w:r w:rsidRPr="009A522C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7"/>
    </w:p>
    <w:p w14:paraId="2503C555" w14:textId="77777777" w:rsidR="00E15F2A" w:rsidRPr="009A522C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22C">
        <w:rPr>
          <w:rFonts w:ascii="Times New Roman" w:eastAsia="Times New Roman" w:hAnsi="Times New Roman" w:cs="Times New Roman"/>
          <w:sz w:val="28"/>
          <w:szCs w:val="28"/>
        </w:rPr>
        <w:t>Нулевой - нельзя ничего привозить.</w:t>
      </w:r>
    </w:p>
    <w:p w14:paraId="112A6605" w14:textId="73692741" w:rsidR="00E15F2A" w:rsidRPr="009A522C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18" w:name="_Toc78885660"/>
      <w:r w:rsidRPr="009A522C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9A522C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9A522C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bookmarkStart w:id="19" w:name="_Hlk126245789"/>
      <w:r w:rsidR="00E15F2A" w:rsidRPr="009A522C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8"/>
      <w:bookmarkEnd w:id="19"/>
    </w:p>
    <w:p w14:paraId="273C2B3A" w14:textId="77777777" w:rsidR="009A522C" w:rsidRPr="009A522C" w:rsidRDefault="009A522C" w:rsidP="009A522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0" w:name="_Toc124422973"/>
      <w:r w:rsidRPr="009A5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использование различных средств связи (ноутбук, планшет, смартфон, мобильный телефон, гарнитура, все типы наушников, электронные наручные часы и т.п.). Также запрещено использовать позиции, которые не прописаны в инфраструктурном листе.</w:t>
      </w:r>
    </w:p>
    <w:p w14:paraId="03196394" w14:textId="5B970BBB"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20"/>
    </w:p>
    <w:p w14:paraId="229D45A2" w14:textId="4060A426" w:rsidR="00945E13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56965589" w14:textId="577BFE05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0C16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211BF0E" w14:textId="320BB1ED" w:rsidR="00A27EE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0C16D7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C17B62">
        <w:rPr>
          <w:rFonts w:ascii="Times New Roman" w:hAnsi="Times New Roman" w:cs="Times New Roman"/>
          <w:sz w:val="28"/>
          <w:szCs w:val="28"/>
        </w:rPr>
        <w:t>Банковское дело</w:t>
      </w:r>
      <w:r w:rsidR="00A11569">
        <w:rPr>
          <w:rFonts w:ascii="Times New Roman" w:hAnsi="Times New Roman" w:cs="Times New Roman"/>
          <w:sz w:val="28"/>
          <w:szCs w:val="28"/>
        </w:rPr>
        <w:t>»</w:t>
      </w:r>
    </w:p>
    <w:p w14:paraId="2BBD24A3" w14:textId="513A21DF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0C16D7">
        <w:rPr>
          <w:rFonts w:ascii="Times New Roman" w:hAnsi="Times New Roman" w:cs="Times New Roman"/>
          <w:sz w:val="28"/>
          <w:szCs w:val="28"/>
        </w:rPr>
        <w:t>5</w:t>
      </w:r>
      <w:r w:rsidR="00C17B62">
        <w:rPr>
          <w:rFonts w:ascii="Times New Roman" w:hAnsi="Times New Roman" w:cs="Times New Roman"/>
          <w:sz w:val="28"/>
          <w:szCs w:val="28"/>
        </w:rPr>
        <w:t xml:space="preserve"> Шаблон сценария для актера</w:t>
      </w:r>
    </w:p>
    <w:p w14:paraId="08CB65A4" w14:textId="10AE94E1"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9"/>
      <w:footerReference w:type="default" r:id="rId1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34C36" w14:textId="77777777" w:rsidR="002D54CD" w:rsidRDefault="002D54CD" w:rsidP="00970F49">
      <w:pPr>
        <w:spacing w:after="0" w:line="240" w:lineRule="auto"/>
      </w:pPr>
      <w:r>
        <w:separator/>
      </w:r>
    </w:p>
  </w:endnote>
  <w:endnote w:type="continuationSeparator" w:id="0">
    <w:p w14:paraId="0D149B66" w14:textId="77777777" w:rsidR="002D54CD" w:rsidRDefault="002D54C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00"/>
    <w:family w:val="auto"/>
    <w:pitch w:val="default"/>
  </w:font>
  <w:font w:name="DejaVu Sans"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912AE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A4639" w14:textId="77777777" w:rsidR="002D54CD" w:rsidRDefault="002D54CD" w:rsidP="00970F49">
      <w:pPr>
        <w:spacing w:after="0" w:line="240" w:lineRule="auto"/>
      </w:pPr>
      <w:r>
        <w:separator/>
      </w:r>
    </w:p>
  </w:footnote>
  <w:footnote w:type="continuationSeparator" w:id="0">
    <w:p w14:paraId="33ED8399" w14:textId="77777777" w:rsidR="002D54CD" w:rsidRDefault="002D54CD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3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6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23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8"/>
  </w:num>
  <w:num w:numId="10">
    <w:abstractNumId w:val="7"/>
  </w:num>
  <w:num w:numId="11">
    <w:abstractNumId w:val="3"/>
  </w:num>
  <w:num w:numId="12">
    <w:abstractNumId w:val="10"/>
  </w:num>
  <w:num w:numId="13">
    <w:abstractNumId w:val="21"/>
  </w:num>
  <w:num w:numId="14">
    <w:abstractNumId w:val="11"/>
  </w:num>
  <w:num w:numId="15">
    <w:abstractNumId w:val="19"/>
  </w:num>
  <w:num w:numId="16">
    <w:abstractNumId w:val="23"/>
  </w:num>
  <w:num w:numId="17">
    <w:abstractNumId w:val="20"/>
  </w:num>
  <w:num w:numId="18">
    <w:abstractNumId w:val="17"/>
  </w:num>
  <w:num w:numId="19">
    <w:abstractNumId w:val="13"/>
  </w:num>
  <w:num w:numId="20">
    <w:abstractNumId w:val="15"/>
  </w:num>
  <w:num w:numId="21">
    <w:abstractNumId w:val="12"/>
  </w:num>
  <w:num w:numId="22">
    <w:abstractNumId w:val="4"/>
  </w:num>
  <w:num w:numId="23">
    <w:abstractNumId w:val="16"/>
  </w:num>
  <w:num w:numId="2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26ADE"/>
    <w:rsid w:val="00041A78"/>
    <w:rsid w:val="00056CDE"/>
    <w:rsid w:val="00067386"/>
    <w:rsid w:val="00077F50"/>
    <w:rsid w:val="00081D65"/>
    <w:rsid w:val="000A1F96"/>
    <w:rsid w:val="000A5D93"/>
    <w:rsid w:val="000B3397"/>
    <w:rsid w:val="000B55A2"/>
    <w:rsid w:val="000C16D7"/>
    <w:rsid w:val="000C3488"/>
    <w:rsid w:val="000D258B"/>
    <w:rsid w:val="000D43CC"/>
    <w:rsid w:val="000D4C46"/>
    <w:rsid w:val="000D74AA"/>
    <w:rsid w:val="000F0FC3"/>
    <w:rsid w:val="001024BE"/>
    <w:rsid w:val="00114D79"/>
    <w:rsid w:val="00127743"/>
    <w:rsid w:val="0015561E"/>
    <w:rsid w:val="001627D5"/>
    <w:rsid w:val="0017612A"/>
    <w:rsid w:val="001B38DF"/>
    <w:rsid w:val="001C63E7"/>
    <w:rsid w:val="001E1DF9"/>
    <w:rsid w:val="00220E70"/>
    <w:rsid w:val="00237603"/>
    <w:rsid w:val="002513BE"/>
    <w:rsid w:val="00270E01"/>
    <w:rsid w:val="002776A1"/>
    <w:rsid w:val="00292479"/>
    <w:rsid w:val="0029547E"/>
    <w:rsid w:val="002B1426"/>
    <w:rsid w:val="002D54CD"/>
    <w:rsid w:val="002F2906"/>
    <w:rsid w:val="002F6333"/>
    <w:rsid w:val="0031782C"/>
    <w:rsid w:val="003242E1"/>
    <w:rsid w:val="00333911"/>
    <w:rsid w:val="00334165"/>
    <w:rsid w:val="003531E7"/>
    <w:rsid w:val="003601A4"/>
    <w:rsid w:val="003734F9"/>
    <w:rsid w:val="0037535C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1B6"/>
    <w:rsid w:val="004E785E"/>
    <w:rsid w:val="004E7905"/>
    <w:rsid w:val="005055FF"/>
    <w:rsid w:val="00510059"/>
    <w:rsid w:val="00536234"/>
    <w:rsid w:val="00554CBB"/>
    <w:rsid w:val="005560AC"/>
    <w:rsid w:val="0056194A"/>
    <w:rsid w:val="00565B7C"/>
    <w:rsid w:val="005A1625"/>
    <w:rsid w:val="005B05D5"/>
    <w:rsid w:val="005B0DEC"/>
    <w:rsid w:val="005B1C40"/>
    <w:rsid w:val="005B66FC"/>
    <w:rsid w:val="005C6A23"/>
    <w:rsid w:val="005E30DC"/>
    <w:rsid w:val="00605DD7"/>
    <w:rsid w:val="0060658F"/>
    <w:rsid w:val="00607BEC"/>
    <w:rsid w:val="00613219"/>
    <w:rsid w:val="0062789A"/>
    <w:rsid w:val="0063396F"/>
    <w:rsid w:val="00640E46"/>
    <w:rsid w:val="0064179C"/>
    <w:rsid w:val="00643A8A"/>
    <w:rsid w:val="0064491A"/>
    <w:rsid w:val="006536C3"/>
    <w:rsid w:val="00653B50"/>
    <w:rsid w:val="006776B4"/>
    <w:rsid w:val="006873B8"/>
    <w:rsid w:val="006B0FEA"/>
    <w:rsid w:val="006C6D6D"/>
    <w:rsid w:val="006C7A3B"/>
    <w:rsid w:val="006C7CE4"/>
    <w:rsid w:val="006F41BD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1492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0E0B"/>
    <w:rsid w:val="007E73B4"/>
    <w:rsid w:val="00812516"/>
    <w:rsid w:val="00832EBB"/>
    <w:rsid w:val="00834734"/>
    <w:rsid w:val="00835BF6"/>
    <w:rsid w:val="00862575"/>
    <w:rsid w:val="008761F3"/>
    <w:rsid w:val="00881DD2"/>
    <w:rsid w:val="00882B54"/>
    <w:rsid w:val="008912AE"/>
    <w:rsid w:val="008934CF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2723"/>
    <w:rsid w:val="009931F0"/>
    <w:rsid w:val="009955F8"/>
    <w:rsid w:val="009A36AD"/>
    <w:rsid w:val="009A522C"/>
    <w:rsid w:val="009B18A2"/>
    <w:rsid w:val="009C4EBB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B5316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2317"/>
    <w:rsid w:val="00B45392"/>
    <w:rsid w:val="00B45AA4"/>
    <w:rsid w:val="00B610A2"/>
    <w:rsid w:val="00B672E4"/>
    <w:rsid w:val="00B7087C"/>
    <w:rsid w:val="00BA2CF0"/>
    <w:rsid w:val="00BC3813"/>
    <w:rsid w:val="00BC7808"/>
    <w:rsid w:val="00BE099A"/>
    <w:rsid w:val="00BF26C4"/>
    <w:rsid w:val="00C0380F"/>
    <w:rsid w:val="00C0548D"/>
    <w:rsid w:val="00C06EBC"/>
    <w:rsid w:val="00C0723F"/>
    <w:rsid w:val="00C16700"/>
    <w:rsid w:val="00C17B01"/>
    <w:rsid w:val="00C17B62"/>
    <w:rsid w:val="00C21E3A"/>
    <w:rsid w:val="00C26C83"/>
    <w:rsid w:val="00C32AF4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C51C8"/>
    <w:rsid w:val="00DD0077"/>
    <w:rsid w:val="00DE39D8"/>
    <w:rsid w:val="00DE5614"/>
    <w:rsid w:val="00E0407E"/>
    <w:rsid w:val="00E04FDF"/>
    <w:rsid w:val="00E15F2A"/>
    <w:rsid w:val="00E279E8"/>
    <w:rsid w:val="00E34897"/>
    <w:rsid w:val="00E579D6"/>
    <w:rsid w:val="00E75567"/>
    <w:rsid w:val="00E857D6"/>
    <w:rsid w:val="00EA0163"/>
    <w:rsid w:val="00EA0C3A"/>
    <w:rsid w:val="00EA152F"/>
    <w:rsid w:val="00EA30C6"/>
    <w:rsid w:val="00EB2779"/>
    <w:rsid w:val="00EC4737"/>
    <w:rsid w:val="00ED18F9"/>
    <w:rsid w:val="00ED53C9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B6601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0380F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C32AF4"/>
    <w:pPr>
      <w:tabs>
        <w:tab w:val="right" w:leader="dot" w:pos="9825"/>
      </w:tabs>
      <w:spacing w:after="0" w:line="276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15">
    <w:name w:val="Сетка таблицы1"/>
    <w:basedOn w:val="a3"/>
    <w:next w:val="af"/>
    <w:rsid w:val="000C3488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rH11Z5shotuy9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8EFA1-4C22-44D3-8783-9B452520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Наиля</cp:lastModifiedBy>
  <cp:revision>22</cp:revision>
  <dcterms:created xsi:type="dcterms:W3CDTF">2023-01-12T10:59:00Z</dcterms:created>
  <dcterms:modified xsi:type="dcterms:W3CDTF">2023-12-11T18:02:00Z</dcterms:modified>
</cp:coreProperties>
</file>