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8"/>
        </w:rPr>
      </w:pPr>
      <w:r>
        <w:rPr/>
        <w:drawing>
          <wp:inline distT="0" distB="0" distL="0" distR="0">
            <wp:extent cx="3304540" cy="12865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ПРОГРАММА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8"/>
        </w:rPr>
      </w:pPr>
      <w:r>
        <w:rPr>
          <w:rFonts w:cs="Times New Roman"/>
          <w:b/>
          <w:color w:val="000000" w:themeColor="text1"/>
          <w:sz w:val="24"/>
          <w:szCs w:val="28"/>
        </w:rPr>
        <w:t xml:space="preserve">Регионального этапа чемпионата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cs="Times New Roman"/>
          <w:b/>
          <w:color w:val="000000" w:themeColor="text1"/>
          <w:sz w:val="24"/>
          <w:szCs w:val="28"/>
        </w:rPr>
        <w:t>по компетенции «Правоохранительная деятельность (Полицейский)»</w:t>
      </w:r>
    </w:p>
    <w:tbl>
      <w:tblPr>
        <w:tblStyle w:val="af"/>
        <w:tblW w:w="104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5"/>
        <w:gridCol w:w="7339"/>
      </w:tblGrid>
      <w:tr>
        <w:trPr>
          <w:trHeight w:val="555" w:hRule="atLeast"/>
        </w:trPr>
        <w:tc>
          <w:tcPr>
            <w:tcW w:w="10484" w:type="dxa"/>
            <w:gridSpan w:val="2"/>
            <w:tcBorders/>
            <w:shd w:color="auto" w:fill="9BDB7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Общая информация</w:t>
            </w:r>
          </w:p>
        </w:tc>
      </w:tr>
      <w:tr>
        <w:trPr/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Период проведения</w:t>
            </w:r>
          </w:p>
        </w:tc>
        <w:tc>
          <w:tcPr>
            <w:tcW w:w="7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Место проведения и адрес площадки</w:t>
            </w:r>
          </w:p>
        </w:tc>
        <w:tc>
          <w:tcPr>
            <w:tcW w:w="7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480" w:hRule="atLeast"/>
        </w:trPr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ФИО Главного эксперта</w:t>
            </w:r>
          </w:p>
        </w:tc>
        <w:tc>
          <w:tcPr>
            <w:tcW w:w="7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480" w:hRule="atLeast"/>
        </w:trPr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Контакты Главного эксперта</w:t>
            </w:r>
          </w:p>
        </w:tc>
        <w:tc>
          <w:tcPr>
            <w:tcW w:w="7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sz w:val="24"/>
          <w:szCs w:val="28"/>
        </w:rPr>
      </w:r>
    </w:p>
    <w:tbl>
      <w:tblPr>
        <w:tblStyle w:val="af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8617"/>
      </w:tblGrid>
      <w:tr>
        <w:trPr>
          <w:trHeight w:val="515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Д-2, Д-1  / «___» ___________ 2023 г.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09:00-09:30</w:t>
            </w:r>
          </w:p>
        </w:tc>
        <w:tc>
          <w:tcPr>
            <w:tcW w:w="86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2"/>
                <w:lang w:val="ru-RU" w:eastAsia="ru-RU" w:bidi="ar-SA"/>
              </w:rPr>
              <w:t xml:space="preserve">Сбор и регистрация 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09:30-10:00</w:t>
            </w:r>
          </w:p>
        </w:tc>
        <w:tc>
          <w:tcPr>
            <w:tcW w:w="86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2"/>
                <w:lang w:val="ru-RU" w:eastAsia="ru-RU" w:bidi="ar-SA"/>
              </w:rPr>
              <w:t xml:space="preserve">Инструктаж по охране труда и технике безопасности. 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10:00-10:15</w:t>
            </w:r>
          </w:p>
        </w:tc>
        <w:tc>
          <w:tcPr>
            <w:tcW w:w="86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2"/>
                <w:lang w:val="ru-RU" w:eastAsia="ru-RU" w:bidi="ar-SA"/>
              </w:rPr>
              <w:t>Жеребьевка рабочих мест участников. Оформление протоколов.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10:15-10:30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PT Serif" w:ascii="PT Serif" w:hAnsi="PT Serif"/>
                <w:kern w:val="0"/>
                <w:sz w:val="24"/>
                <w:szCs w:val="24"/>
                <w:lang w:val="ru-RU" w:eastAsia="ru-RU" w:bidi="ar-SA"/>
              </w:rPr>
              <w:t>Распределение ролей между экспертами.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10:30-12:00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PT Serif" w:ascii="PT Serif" w:hAnsi="PT Serif"/>
                <w:kern w:val="0"/>
                <w:sz w:val="24"/>
                <w:szCs w:val="24"/>
                <w:lang w:val="ru-RU" w:eastAsia="ru-RU" w:bidi="ar-SA"/>
              </w:rPr>
              <w:t>Внесение экспертами 30% изменений в конкурсное задание и схему оценки. Подписание необходимой документации.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Обед</w:t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13.00-17:00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Знакомство участников с конкурсным заданием и рабочими местами. Обучение экспертов работе на площадках.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Д1  / «___» ___________ 2023 г.</w:t>
            </w:r>
          </w:p>
        </w:tc>
      </w:tr>
      <w:tr>
        <w:trPr>
          <w:trHeight w:val="278" w:hRule="atLeast"/>
        </w:trPr>
        <w:tc>
          <w:tcPr>
            <w:tcW w:w="183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08:30-09:00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Регистрация участников, инструктаж по ТБ и ОТ</w:t>
            </w:r>
          </w:p>
        </w:tc>
      </w:tr>
      <w:tr>
        <w:trPr>
          <w:trHeight w:val="152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09:00-12:00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Выполнение конкурсантами конкурсного задания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Обед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13:00-15:00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Выполнение конкурсантами конкурсного задания</w:t>
            </w:r>
          </w:p>
        </w:tc>
      </w:tr>
      <w:tr>
        <w:trPr>
          <w:trHeight w:val="8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16:00-16:00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Работа экспертов с конкурсной документацией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Д2  / «___» ___________ 2023 г.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08:30-09:00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Регистрация участников, инструктаж по ТБ и ОТ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09:00-12:00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Выполнение конкурсантами конкурсного задания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Обед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13:00-15:00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Выполнение конкурсантами конкурсного задания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16:00-16:00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Работа экспертов с конкурсной документацией</w:t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Д3  / «___» ___________ 2023 г.</w:t>
            </w:r>
          </w:p>
        </w:tc>
      </w:tr>
      <w:tr>
        <w:trPr>
          <w:trHeight w:val="170" w:hRule="atLeast"/>
        </w:trPr>
        <w:tc>
          <w:tcPr>
            <w:tcW w:w="183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08:30-09:00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Регистрация участников, инструктаж по ТБ и ОТ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09:00-12:00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Выполнение конкурсантами конкурсного задания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</w:t>
            </w:r>
            <w:bookmarkStart w:id="0" w:name="_GoBack"/>
            <w:bookmarkEnd w:id="0"/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0-13:00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Обед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13:00-14:00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Работа экспертов с конкурсной документацией</w:t>
            </w:r>
          </w:p>
        </w:tc>
      </w:tr>
      <w:tr>
        <w:trPr>
          <w:trHeight w:val="143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14:00-15:00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Убытие участников и экспертов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624" w:top="720" w:footer="170" w:bottom="72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PT Serif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center"/>
      <w:tblInd w:w="0" w:type="dxa"/>
      <w:tblLayout w:type="fixed"/>
      <w:tblCellMar>
        <w:top w:w="144" w:type="dxa"/>
        <w:left w:w="115" w:type="dxa"/>
        <w:bottom w:w="144" w:type="dxa"/>
        <w:right w:w="115" w:type="dxa"/>
      </w:tblCellMar>
      <w:tblLook w:firstRow="1" w:noVBand="1" w:lastRow="0" w:firstColumn="1" w:lastColumn="0" w:noHBand="0" w:val="04a0"/>
    </w:tblPr>
    <w:tblGrid>
      <w:gridCol w:w="6464"/>
      <w:gridCol w:w="4001"/>
    </w:tblGrid>
    <w:tr>
      <w:trPr/>
      <w:tc>
        <w:tcPr>
          <w:tcW w:w="6464" w:type="dxa"/>
          <w:tcBorders/>
          <w:shd w:color="auto" w:fill="auto" w:val="clear"/>
          <w:vAlign w:val="center"/>
        </w:tcPr>
        <w:p>
          <w:pPr>
            <w:pStyle w:val="Style28"/>
            <w:widowControl w:val="false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</w:r>
        </w:p>
      </w:tc>
      <w:tc>
        <w:tcPr>
          <w:tcW w:w="4001" w:type="dxa"/>
          <w:tcBorders/>
          <w:shd w:color="auto" w:fill="auto" w:val="clear"/>
          <w:vAlign w:val="center"/>
        </w:tcPr>
        <w:p>
          <w:pPr>
            <w:pStyle w:val="Style28"/>
            <w:widowControl w:val="false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  <w:rFonts w:cs="Times New Roman"/>
            </w:rPr>
            <w:instrText xml:space="preserve"> PAGE </w:instrText>
          </w:r>
          <w:r>
            <w:rPr>
              <w:caps/>
              <w:sz w:val="18"/>
              <w:szCs w:val="18"/>
              <w:rFonts w:cs="Times New Roman"/>
            </w:rPr>
            <w:fldChar w:fldCharType="separate"/>
          </w:r>
          <w:r>
            <w:rPr>
              <w:caps/>
              <w:sz w:val="18"/>
              <w:szCs w:val="18"/>
              <w:rFonts w:cs="Times New Roman"/>
            </w:rPr>
            <w:t>0</w:t>
          </w:r>
          <w:r>
            <w:rPr>
              <w:caps/>
              <w:sz w:val="18"/>
              <w:szCs w:val="18"/>
              <w:rFonts w:cs="Times New Roman"/>
            </w:rPr>
            <w:fldChar w:fldCharType="end"/>
          </w:r>
        </w:p>
      </w:tc>
    </w:tr>
  </w:tbl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tabs>
        <w:tab w:val="clear" w:pos="9355"/>
        <w:tab w:val="center" w:pos="4677" w:leader="none"/>
        <w:tab w:val="right" w:pos="10631" w:leader="none"/>
      </w:tabs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ejaVu Sans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de39d8"/>
    <w:pPr>
      <w:keepNext w:val="true"/>
      <w:spacing w:lineRule="auto" w:line="360" w:before="240" w:after="120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Normal"/>
    <w:next w:val="Normal"/>
    <w:link w:val="21"/>
    <w:qFormat/>
    <w:rsid w:val="00de39d8"/>
    <w:pPr>
      <w:keepNext w:val="true"/>
      <w:spacing w:lineRule="auto" w:line="360" w:before="240" w:after="120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3">
    <w:name w:val="Heading 3"/>
    <w:basedOn w:val="Normal"/>
    <w:next w:val="Normal"/>
    <w:link w:val="31"/>
    <w:qFormat/>
    <w:rsid w:val="00de39d8"/>
    <w:pPr>
      <w:keepNext w:val="true"/>
      <w:spacing w:lineRule="auto" w:line="360" w:before="120" w:after="0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4">
    <w:name w:val="Heading 4"/>
    <w:basedOn w:val="Normal"/>
    <w:next w:val="Normal"/>
    <w:link w:val="41"/>
    <w:qFormat/>
    <w:rsid w:val="00de39d8"/>
    <w:pPr>
      <w:keepNext w:val="true"/>
      <w:widowControl w:val="false"/>
      <w:snapToGrid w:val="false"/>
      <w:spacing w:lineRule="auto" w:line="360" w:before="0" w:after="0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5">
    <w:name w:val="Heading 5"/>
    <w:basedOn w:val="Normal"/>
    <w:next w:val="Normal"/>
    <w:link w:val="51"/>
    <w:qFormat/>
    <w:rsid w:val="00de39d8"/>
    <w:pPr>
      <w:keepNext w:val="true"/>
      <w:widowControl w:val="false"/>
      <w:suppressAutoHyphens w:val="true"/>
      <w:snapToGrid w:val="false"/>
      <w:spacing w:lineRule="auto" w:line="360" w:before="0" w:after="0"/>
      <w:jc w:val="both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6">
    <w:name w:val="Heading 6"/>
    <w:basedOn w:val="Normal"/>
    <w:next w:val="Normal"/>
    <w:link w:val="61"/>
    <w:qFormat/>
    <w:rsid w:val="00de39d8"/>
    <w:pPr>
      <w:keepNext w:val="true"/>
      <w:widowControl w:val="false"/>
      <w:snapToGrid w:val="false"/>
      <w:spacing w:lineRule="auto" w:line="360" w:before="0" w:after="58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">
    <w:name w:val="Heading 7"/>
    <w:basedOn w:val="Normal"/>
    <w:next w:val="Normal"/>
    <w:link w:val="71"/>
    <w:qFormat/>
    <w:rsid w:val="00de39d8"/>
    <w:pPr>
      <w:keepNext w:val="true"/>
      <w:widowControl w:val="false"/>
      <w:suppressAutoHyphens w:val="true"/>
      <w:snapToGrid w:val="false"/>
      <w:spacing w:lineRule="auto" w:line="360" w:before="0" w:after="0"/>
      <w:jc w:val="both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8">
    <w:name w:val="Heading 8"/>
    <w:basedOn w:val="Normal"/>
    <w:next w:val="Normal"/>
    <w:link w:val="81"/>
    <w:qFormat/>
    <w:rsid w:val="00de39d8"/>
    <w:pPr>
      <w:keepNext w:val="true"/>
      <w:widowControl w:val="false"/>
      <w:snapToGrid w:val="false"/>
      <w:spacing w:lineRule="auto" w:line="360" w:before="0" w:after="0"/>
      <w:jc w:val="both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9">
    <w:name w:val="Heading 9"/>
    <w:basedOn w:val="Normal"/>
    <w:next w:val="Normal"/>
    <w:link w:val="91"/>
    <w:qFormat/>
    <w:rsid w:val="00de39d8"/>
    <w:pPr>
      <w:keepNext w:val="true"/>
      <w:widowControl w:val="false"/>
      <w:spacing w:lineRule="auto" w:line="360" w:before="0" w:after="0"/>
      <w:ind w:left="360" w:firstLine="360"/>
      <w:jc w:val="both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uiPriority w:val="99"/>
    <w:qFormat/>
    <w:rsid w:val="00970f49"/>
    <w:rPr/>
  </w:style>
  <w:style w:type="character" w:styleId="Style6" w:customStyle="1">
    <w:name w:val="Нижний колонтитул Знак"/>
    <w:basedOn w:val="DefaultParagraphFont"/>
    <w:uiPriority w:val="99"/>
    <w:qFormat/>
    <w:rsid w:val="00970f49"/>
    <w:rPr/>
  </w:style>
  <w:style w:type="character" w:styleId="Style7" w:customStyle="1">
    <w:name w:val="Без интервала Знак"/>
    <w:basedOn w:val="DefaultParagraphFont"/>
    <w:link w:val="NoSpacing"/>
    <w:uiPriority w:val="1"/>
    <w:qFormat/>
    <w:rsid w:val="00b45aa4"/>
    <w:rPr>
      <w:rFonts w:eastAsia="" w:eastAsiaTheme="minorEastAsia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832ebb"/>
    <w:rPr>
      <w:color w:val="808080"/>
    </w:rPr>
  </w:style>
  <w:style w:type="character" w:styleId="Style8" w:customStyle="1">
    <w:name w:val="Текст выноски Знак"/>
    <w:basedOn w:val="DefaultParagraphFont"/>
    <w:link w:val="BalloonText"/>
    <w:qFormat/>
    <w:rsid w:val="00de39d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21" w:customStyle="1">
    <w:name w:val="Заголовок 2 Знак"/>
    <w:basedOn w:val="DefaultParagraphFont"/>
    <w:qFormat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31" w:customStyle="1">
    <w:name w:val="Заголовок 3 Знак"/>
    <w:basedOn w:val="DefaultParagraphFont"/>
    <w:qFormat/>
    <w:rsid w:val="00de39d8"/>
    <w:rPr>
      <w:rFonts w:ascii="Arial" w:hAnsi="Arial" w:eastAsia="Times New Roman" w:cs="Arial"/>
      <w:b/>
      <w:bCs/>
      <w:szCs w:val="26"/>
      <w:lang w:val="en-GB"/>
    </w:rPr>
  </w:style>
  <w:style w:type="character" w:styleId="41" w:customStyle="1">
    <w:name w:val="Заголовок 4 Знак"/>
    <w:basedOn w:val="DefaultParagraphFont"/>
    <w:qFormat/>
    <w:rsid w:val="00de39d8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51" w:customStyle="1">
    <w:name w:val="Заголовок 5 Знак"/>
    <w:basedOn w:val="DefaultParagraphFont"/>
    <w:qFormat/>
    <w:rsid w:val="00de39d8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61" w:customStyle="1">
    <w:name w:val="Заголовок 6 Знак"/>
    <w:basedOn w:val="DefaultParagraphFont"/>
    <w:qFormat/>
    <w:rsid w:val="00de39d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1" w:customStyle="1">
    <w:name w:val="Заголовок 7 Знак"/>
    <w:basedOn w:val="DefaultParagraphFont"/>
    <w:qFormat/>
    <w:rsid w:val="00de39d8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1" w:customStyle="1">
    <w:name w:val="Заголовок 8 Знак"/>
    <w:basedOn w:val="DefaultParagraphFont"/>
    <w:qFormat/>
    <w:rsid w:val="00de39d8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1" w:customStyle="1">
    <w:name w:val="Заголовок 9 Знак"/>
    <w:basedOn w:val="DefaultParagraphFont"/>
    <w:qFormat/>
    <w:rsid w:val="00de39d8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Style9" w:customStyle="1">
    <w:name w:val="Hyperlink"/>
    <w:rsid w:val="00de39d8"/>
    <w:rPr>
      <w:color w:val="0000FF"/>
      <w:u w:val="single"/>
      <w:lang w:val="ru-RU" w:eastAsia="ru-RU" w:bidi="ru-RU"/>
    </w:rPr>
  </w:style>
  <w:style w:type="character" w:styleId="Pagenumber">
    <w:name w:val="page number"/>
    <w:qFormat/>
    <w:rsid w:val="00de39d8"/>
    <w:rPr>
      <w:rFonts w:ascii="Arial" w:hAnsi="Arial"/>
      <w:sz w:val="16"/>
    </w:rPr>
  </w:style>
  <w:style w:type="character" w:styleId="Style10" w:customStyle="1">
    <w:name w:val="Основной текст Знак"/>
    <w:basedOn w:val="DefaultParagraphFont"/>
    <w:semiHidden/>
    <w:qFormat/>
    <w:rsid w:val="00de39d8"/>
    <w:rPr>
      <w:rFonts w:ascii="Arial" w:hAnsi="Arial" w:eastAsia="Times New Roman" w:cs="Times New Roman"/>
      <w:sz w:val="24"/>
      <w:szCs w:val="20"/>
      <w:lang w:val="en-AU"/>
    </w:rPr>
  </w:style>
  <w:style w:type="character" w:styleId="22" w:customStyle="1">
    <w:name w:val="Основной текст с отступом 2 Знак"/>
    <w:basedOn w:val="DefaultParagraphFont"/>
    <w:link w:val="BodyTextIndent2"/>
    <w:semiHidden/>
    <w:qFormat/>
    <w:rsid w:val="00de39d8"/>
    <w:rPr>
      <w:rFonts w:ascii="Arial" w:hAnsi="Arial" w:eastAsia="Times New Roman" w:cs="Times New Roman"/>
      <w:sz w:val="24"/>
      <w:szCs w:val="20"/>
      <w:lang w:val="en-US"/>
    </w:rPr>
  </w:style>
  <w:style w:type="character" w:styleId="23" w:customStyle="1">
    <w:name w:val="Основной текст 2 Знак"/>
    <w:basedOn w:val="DefaultParagraphFont"/>
    <w:link w:val="BodyText2"/>
    <w:semiHidden/>
    <w:qFormat/>
    <w:rsid w:val="00de39d8"/>
    <w:rPr>
      <w:rFonts w:ascii="Arial" w:hAnsi="Arial" w:eastAsia="Times New Roman" w:cs="Times New Roman"/>
      <w:spacing w:val="-3"/>
      <w:szCs w:val="20"/>
      <w:lang w:val="en-US"/>
    </w:rPr>
  </w:style>
  <w:style w:type="character" w:styleId="Docsubtitle1Char" w:customStyle="1">
    <w:name w:val="Doc subtitle1 Char"/>
    <w:link w:val="Docsubtitle1"/>
    <w:qFormat/>
    <w:locked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Style11" w:customStyle="1">
    <w:name w:val="Текст сноски Знак"/>
    <w:basedOn w:val="DefaultParagraphFont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2">
    <w:name w:val="Footnote Reference"/>
    <w:rPr>
      <w:vertAlign w:val="superscript"/>
    </w:rPr>
  </w:style>
  <w:style w:type="character" w:styleId="FootnoteCharacters">
    <w:name w:val="Footnote Characters"/>
    <w:qFormat/>
    <w:rsid w:val="00de39d8"/>
    <w:rPr>
      <w:vertAlign w:val="superscript"/>
    </w:rPr>
  </w:style>
  <w:style w:type="character" w:styleId="Style13">
    <w:name w:val="FollowedHyperlink"/>
    <w:rsid w:val="00de39d8"/>
    <w:rPr>
      <w:color w:val="800080"/>
      <w:u w:val="single"/>
    </w:rPr>
  </w:style>
  <w:style w:type="character" w:styleId="Style14" w:customStyle="1">
    <w:name w:val="цвет в таблице"/>
    <w:qFormat/>
    <w:rsid w:val="00de39d8"/>
    <w:rPr>
      <w:color w:val="2C8DE6"/>
    </w:rPr>
  </w:style>
  <w:style w:type="character" w:styleId="12" w:customStyle="1">
    <w:name w:val="!Заголовок-1 Знак"/>
    <w:link w:val="17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character" w:styleId="24" w:customStyle="1">
    <w:name w:val="!заголовок-2 Знак"/>
    <w:link w:val="27"/>
    <w:qFormat/>
    <w:rsid w:val="00de39d8"/>
    <w:rPr>
      <w:rFonts w:ascii="Arial" w:hAnsi="Arial" w:eastAsia="Times New Roman" w:cs="Times New Roman"/>
      <w:b/>
      <w:sz w:val="28"/>
      <w:szCs w:val="24"/>
    </w:rPr>
  </w:style>
  <w:style w:type="character" w:styleId="Style15" w:customStyle="1">
    <w:name w:val="!Текст Знак"/>
    <w:link w:val="Style34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выделение цвет Знак"/>
    <w:link w:val="Style31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7" w:customStyle="1">
    <w:name w:val="!Синий заголовок текста Знак"/>
    <w:link w:val="Style35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8" w:customStyle="1">
    <w:name w:val="!Список с точками Знак"/>
    <w:link w:val="Style36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Annotationreference">
    <w:name w:val="annotation reference"/>
    <w:basedOn w:val="DefaultParagraphFont"/>
    <w:semiHidden/>
    <w:unhideWhenUsed/>
    <w:qFormat/>
    <w:rsid w:val="00de39d8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semiHidden/>
    <w:qFormat/>
    <w:rsid w:val="00de39d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link w:val="Annotationsubject"/>
    <w:semiHidden/>
    <w:qFormat/>
    <w:rsid w:val="00de39d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Основной текст (14)_"/>
    <w:basedOn w:val="DefaultParagraphFont"/>
    <w:link w:val="143"/>
    <w:qFormat/>
    <w:rsid w:val="00e857d6"/>
    <w:rPr>
      <w:rFonts w:ascii="Segoe UI" w:hAnsi="Segoe UI" w:eastAsia="Segoe UI" w:cs="Segoe UI"/>
      <w:sz w:val="19"/>
      <w:szCs w:val="19"/>
      <w:shd w:fill="FFFFFF" w:val="clear"/>
    </w:rPr>
  </w:style>
  <w:style w:type="character" w:styleId="13" w:customStyle="1">
    <w:name w:val="Неразрешенное упоминание1"/>
    <w:basedOn w:val="DefaultParagraphFont"/>
    <w:uiPriority w:val="99"/>
    <w:semiHidden/>
    <w:unhideWhenUsed/>
    <w:qFormat/>
    <w:rsid w:val="001e1df9"/>
    <w:rPr>
      <w:color w:val="605E5C"/>
      <w:shd w:fill="E1DFDD" w:val="clear"/>
    </w:rPr>
  </w:style>
  <w:style w:type="character" w:styleId="25" w:customStyle="1">
    <w:name w:val="Неразрешенное упоминание2"/>
    <w:basedOn w:val="DefaultParagraphFont"/>
    <w:uiPriority w:val="99"/>
    <w:semiHidden/>
    <w:unhideWhenUsed/>
    <w:qFormat/>
    <w:rsid w:val="00f35f4f"/>
    <w:rPr>
      <w:color w:val="605E5C"/>
      <w:shd w:fill="E1DFDD" w:val="clear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10"/>
    <w:semiHidden/>
    <w:rsid w:val="00de39d8"/>
    <w:pPr>
      <w:widowControl w:val="false"/>
      <w:snapToGrid w:val="false"/>
      <w:spacing w:lineRule="auto" w:line="360" w:before="0" w:after="0"/>
      <w:jc w:val="both"/>
    </w:pPr>
    <w:rPr>
      <w:rFonts w:ascii="Arial" w:hAnsi="Arial" w:eastAsia="Times New Roman" w:cs="Times New Roman"/>
      <w:sz w:val="24"/>
      <w:szCs w:val="20"/>
      <w:lang w:val="en-AU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5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6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Style7"/>
    <w:uiPriority w:val="1"/>
    <w:qFormat/>
    <w:rsid w:val="00b45aa4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Style8"/>
    <w:unhideWhenUsed/>
    <w:qFormat/>
    <w:rsid w:val="00de39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5">
    <w:name w:val="TOC 1"/>
    <w:basedOn w:val="Normal"/>
    <w:next w:val="Normal"/>
    <w:autoRedefine/>
    <w:uiPriority w:val="39"/>
    <w:qFormat/>
    <w:rsid w:val="00e04fdf"/>
    <w:pPr>
      <w:tabs>
        <w:tab w:val="clear" w:pos="709"/>
        <w:tab w:val="right" w:pos="9825" w:leader="dot"/>
      </w:tabs>
      <w:spacing w:lineRule="auto" w:line="360" w:before="0" w:after="0"/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Numberedlist" w:customStyle="1">
    <w:name w:val="numbered list"/>
    <w:basedOn w:val="Bullet"/>
    <w:qFormat/>
    <w:rsid w:val="00de39d8"/>
    <w:pPr/>
    <w:rPr/>
  </w:style>
  <w:style w:type="paragraph" w:styleId="Bullet" w:customStyle="1">
    <w:name w:val="bullet"/>
    <w:basedOn w:val="Normal"/>
    <w:qFormat/>
    <w:rsid w:val="00de39d8"/>
    <w:pPr>
      <w:numPr>
        <w:ilvl w:val="0"/>
        <w:numId w:val="1"/>
      </w:numPr>
      <w:spacing w:lineRule="auto" w:line="360" w:before="0" w:after="0"/>
    </w:pPr>
    <w:rPr>
      <w:rFonts w:ascii="Arial" w:hAnsi="Arial" w:eastAsia="Times New Roman" w:cs="Times New Roman"/>
      <w:szCs w:val="24"/>
      <w:lang w:val="en-GB"/>
    </w:rPr>
  </w:style>
  <w:style w:type="paragraph" w:styleId="Docsubtitle1" w:customStyle="1">
    <w:name w:val="Doc subtitle1"/>
    <w:basedOn w:val="Normal"/>
    <w:link w:val="Docsubtitle1Char"/>
    <w:qFormat/>
    <w:rsid w:val="00de39d8"/>
    <w:pPr>
      <w:spacing w:lineRule="auto" w:line="360" w:before="0" w:after="0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Docsubtitle2" w:customStyle="1">
    <w:name w:val="Doc subtitle2"/>
    <w:basedOn w:val="Normal"/>
    <w:qFormat/>
    <w:rsid w:val="00de39d8"/>
    <w:pPr>
      <w:spacing w:lineRule="auto" w:line="360" w:before="0" w:after="0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Doctitle" w:customStyle="1">
    <w:name w:val="Doc title"/>
    <w:basedOn w:val="Normal"/>
    <w:qFormat/>
    <w:rsid w:val="00de39d8"/>
    <w:pPr>
      <w:spacing w:lineRule="auto" w:line="360" w:before="0" w:after="0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BodyTextIndent2">
    <w:name w:val="Body Text Indent 2"/>
    <w:basedOn w:val="Normal"/>
    <w:link w:val="22"/>
    <w:semiHidden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23"/>
    <w:semiHidden/>
    <w:qFormat/>
    <w:rsid w:val="00de39d8"/>
    <w:pPr>
      <w:widowControl w:val="false"/>
      <w:suppressAutoHyphens w:val="true"/>
      <w:snapToGrid w:val="false"/>
      <w:spacing w:lineRule="auto" w:line="360" w:before="0" w:after="0"/>
      <w:jc w:val="both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Caption">
    <w:name w:val="caption"/>
    <w:basedOn w:val="Normal"/>
    <w:next w:val="Normal"/>
    <w:qFormat/>
    <w:rsid w:val="00de39d8"/>
    <w:pPr>
      <w:widowControl w:val="false"/>
      <w:spacing w:lineRule="auto" w:line="360" w:before="240" w:after="0"/>
      <w:jc w:val="center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16" w:customStyle="1">
    <w:name w:val="Абзац списка1"/>
    <w:basedOn w:val="Normal"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 w:cs="Times New Roman"/>
      <w:szCs w:val="24"/>
      <w:lang w:val="en-GB"/>
    </w:rPr>
  </w:style>
  <w:style w:type="paragraph" w:styleId="Style29">
    <w:name w:val="Footnote Text"/>
    <w:basedOn w:val="Normal"/>
    <w:link w:val="Style11"/>
    <w:rsid w:val="00de39d8"/>
    <w:pPr>
      <w:spacing w:lineRule="auto" w:line="360" w:before="0" w:after="0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Style30" w:customStyle="1">
    <w:name w:val="цветной текст"/>
    <w:basedOn w:val="Normal"/>
    <w:qFormat/>
    <w:rsid w:val="00de39d8"/>
    <w:pPr>
      <w:numPr>
        <w:ilvl w:val="0"/>
        <w:numId w:val="3"/>
      </w:numPr>
      <w:spacing w:lineRule="auto" w:line="360" w:before="0" w:after="0"/>
      <w:jc w:val="both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qFormat/>
    <w:rsid w:val="00de39d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31" w:customStyle="1">
    <w:name w:val="выделение цвет"/>
    <w:basedOn w:val="Normal"/>
    <w:link w:val="Style16"/>
    <w:qFormat/>
    <w:rsid w:val="00de39d8"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Style32">
    <w:name w:val="Index Heading"/>
    <w:basedOn w:val="Style21"/>
    <w:pPr/>
    <w:rPr/>
  </w:style>
  <w:style w:type="paragraph" w:styleId="Style33">
    <w:name w:val="TOC Heading"/>
    <w:basedOn w:val="1"/>
    <w:next w:val="Normal"/>
    <w:uiPriority w:val="39"/>
    <w:semiHidden/>
    <w:unhideWhenUsed/>
    <w:qFormat/>
    <w:rsid w:val="00de39d8"/>
    <w:pPr>
      <w:keepLines/>
      <w:spacing w:lineRule="auto" w:line="276" w:before="480" w:after="0"/>
      <w:outlineLvl w:val="9"/>
    </w:pPr>
    <w:rPr>
      <w:rFonts w:ascii="Cambria" w:hAnsi="Cambria"/>
      <w:caps w:val="false"/>
      <w:smallCaps w:val="false"/>
      <w:color w:val="365F91"/>
      <w:sz w:val="28"/>
      <w:szCs w:val="28"/>
      <w:lang w:val="ru-RU" w:eastAsia="ru-RU"/>
    </w:rPr>
  </w:style>
  <w:style w:type="paragraph" w:styleId="26">
    <w:name w:val="TOC 2"/>
    <w:basedOn w:val="Normal"/>
    <w:next w:val="Normal"/>
    <w:autoRedefine/>
    <w:uiPriority w:val="39"/>
    <w:qFormat/>
    <w:rsid w:val="00976338"/>
    <w:pPr>
      <w:tabs>
        <w:tab w:val="clear" w:pos="709"/>
        <w:tab w:val="left" w:pos="142" w:leader="none"/>
        <w:tab w:val="right" w:pos="9639" w:leader="dot"/>
      </w:tabs>
      <w:spacing w:lineRule="auto" w:line="240" w:before="0" w:after="0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de39d8"/>
    <w:pPr>
      <w:spacing w:lineRule="auto" w:line="276" w:before="0" w:after="100"/>
      <w:ind w:left="440" w:hanging="0"/>
    </w:pPr>
    <w:rPr>
      <w:rFonts w:ascii="Calibri" w:hAnsi="Calibri" w:eastAsia="Times New Roman" w:cs="Times New Roman"/>
      <w:lang w:eastAsia="ru-RU"/>
    </w:rPr>
  </w:style>
  <w:style w:type="paragraph" w:styleId="17" w:customStyle="1">
    <w:name w:val="!Заголовок-1"/>
    <w:basedOn w:val="1"/>
    <w:link w:val="12"/>
    <w:qFormat/>
    <w:rsid w:val="00de39d8"/>
    <w:pPr/>
    <w:rPr>
      <w:lang w:val="ru-RU"/>
    </w:rPr>
  </w:style>
  <w:style w:type="paragraph" w:styleId="27" w:customStyle="1">
    <w:name w:val="!заголовок-2"/>
    <w:basedOn w:val="2"/>
    <w:link w:val="24"/>
    <w:qFormat/>
    <w:rsid w:val="00de39d8"/>
    <w:pPr/>
    <w:rPr>
      <w:lang w:val="ru-RU"/>
    </w:rPr>
  </w:style>
  <w:style w:type="paragraph" w:styleId="Style34" w:customStyle="1">
    <w:name w:val="!Текст"/>
    <w:basedOn w:val="Normal"/>
    <w:link w:val="Style15"/>
    <w:qFormat/>
    <w:rsid w:val="00de39d8"/>
    <w:p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Style35" w:customStyle="1">
    <w:name w:val="!Синий заголовок текста"/>
    <w:basedOn w:val="Style31"/>
    <w:link w:val="Style17"/>
    <w:qFormat/>
    <w:rsid w:val="00de39d8"/>
    <w:pPr/>
    <w:rPr/>
  </w:style>
  <w:style w:type="paragraph" w:styleId="Style36" w:customStyle="1">
    <w:name w:val="!Список с точками"/>
    <w:basedOn w:val="Normal"/>
    <w:link w:val="Style18"/>
    <w:qFormat/>
    <w:rsid w:val="00de39d8"/>
    <w:pPr>
      <w:numPr>
        <w:ilvl w:val="0"/>
        <w:numId w:val="2"/>
      </w:num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e39d8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Annotationtext">
    <w:name w:val="annotation text"/>
    <w:basedOn w:val="Normal"/>
    <w:link w:val="Style19"/>
    <w:semiHidden/>
    <w:unhideWhenUsed/>
    <w:qFormat/>
    <w:rsid w:val="00de39d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20"/>
    <w:semiHidden/>
    <w:unhideWhenUsed/>
    <w:qFormat/>
    <w:rsid w:val="00de39d8"/>
    <w:pPr/>
    <w:rPr>
      <w:b/>
      <w:bCs/>
    </w:rPr>
  </w:style>
  <w:style w:type="paragraph" w:styleId="ListaBlack" w:customStyle="1">
    <w:name w:val="Lista Black"/>
    <w:basedOn w:val="Style22"/>
    <w:uiPriority w:val="1"/>
    <w:qFormat/>
    <w:rsid w:val="00de39d8"/>
    <w:pPr>
      <w:keepNext w:val="true"/>
      <w:numPr>
        <w:ilvl w:val="0"/>
        <w:numId w:val="4"/>
      </w:numPr>
      <w:snapToGrid w:val="true"/>
      <w:spacing w:lineRule="auto" w:line="240" w:before="0" w:after="120"/>
      <w:jc w:val="left"/>
    </w:pPr>
    <w:rPr>
      <w:rFonts w:ascii="Calibri" w:hAnsi="Calibri" w:eastAsia="FrutigerLTStd-Light" w:cs="" w:cstheme="minorBidi"/>
      <w:sz w:val="20"/>
      <w:lang w:val="en-US"/>
    </w:rPr>
  </w:style>
  <w:style w:type="paragraph" w:styleId="143" w:customStyle="1">
    <w:name w:val="Основной текст (14)_3"/>
    <w:basedOn w:val="Normal"/>
    <w:link w:val="14"/>
    <w:qFormat/>
    <w:rsid w:val="00e857d6"/>
    <w:pPr>
      <w:widowControl w:val="false"/>
      <w:shd w:val="clear" w:color="auto" w:fill="FFFFFF"/>
      <w:spacing w:lineRule="exact" w:line="264" w:before="0" w:after="0"/>
      <w:ind w:hanging="600"/>
    </w:pPr>
    <w:rPr>
      <w:rFonts w:ascii="Segoe UI" w:hAnsi="Segoe UI" w:eastAsia="Segoe UI" w:cs="Segoe U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rsid w:val="00de39d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26B6-4524-45F9-841E-87D285E8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LibreOffice/7.4.0.3$Windows_X86_64 LibreOffice_project/f85e47c08ddd19c015c0114a68350214f7066f5a</Application>
  <AppVersion>15.0000</AppVersion>
  <Pages>1</Pages>
  <Words>183</Words>
  <Characters>1370</Characters>
  <CharactersWithSpaces>1503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2023-12-12T06:19:00Z</dcterms:created>
  <dc:creator>Copyright ©«Ворлдскиллс Россия» (Экспедирование грузов)</dc:creator>
  <dc:description/>
  <dc:language>ru-RU</dc:language>
  <cp:lastModifiedBy/>
  <dcterms:modified xsi:type="dcterms:W3CDTF">2023-12-22T14:21:27Z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