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F6F4A27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tbl>
          <w:tblPr>
            <w:tblStyle w:val="af"/>
            <w:tblW w:w="10350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5670"/>
            <w:gridCol w:w="4680"/>
          </w:tblGrid>
          <w:tr w:rsidR="00616AB9" w:rsidRPr="00FD7845" w14:paraId="17E608D5" w14:textId="77777777" w:rsidTr="003A025E">
            <w:tc>
              <w:tcPr>
                <w:tcW w:w="5670" w:type="dxa"/>
              </w:tcPr>
              <w:p w14:paraId="53CFE8EE" w14:textId="77777777" w:rsidR="00616AB9" w:rsidRPr="00FD7845" w:rsidRDefault="00616AB9" w:rsidP="003A025E">
                <w:pPr>
                  <w:pStyle w:val="af1"/>
                  <w:rPr>
                    <w:sz w:val="30"/>
                  </w:rPr>
                </w:pPr>
                <w:bookmarkStart w:id="0" w:name="_Hlk137333438"/>
                <w:bookmarkEnd w:id="0"/>
                <w:r w:rsidRPr="00FD7845">
                  <w:rPr>
                    <w:b/>
                    <w:noProof/>
                  </w:rPr>
                  <w:drawing>
                    <wp:inline distT="0" distB="0" distL="0" distR="0" wp14:anchorId="6EED8AC0" wp14:editId="29F0CA82">
                      <wp:extent cx="3343275" cy="1289099"/>
                      <wp:effectExtent l="0" t="0" r="0" b="6350"/>
                      <wp:docPr id="7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50870" cy="133058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680" w:type="dxa"/>
              </w:tcPr>
              <w:p w14:paraId="6A27E76C" w14:textId="77777777" w:rsidR="00616AB9" w:rsidRPr="00FD7845" w:rsidRDefault="00616AB9" w:rsidP="003A025E">
                <w:pPr>
                  <w:spacing w:line="360" w:lineRule="auto"/>
                  <w:ind w:left="290"/>
                  <w:jc w:val="center"/>
                  <w:rPr>
                    <w:sz w:val="30"/>
                  </w:rPr>
                </w:pPr>
              </w:p>
            </w:tc>
          </w:tr>
        </w:tbl>
        <w:p w14:paraId="6B7CABFB" w14:textId="09406825" w:rsidR="00C601B2" w:rsidRDefault="00C601B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06E81A07" w14:textId="5E0A581C" w:rsidR="00C601B2" w:rsidRDefault="00C601B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177A9FE4" w14:textId="77777777" w:rsidR="00C601B2" w:rsidRDefault="00C601B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7777777" w:rsidR="00334165" w:rsidRPr="00A204BB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71534F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17D5BA0D" w14:textId="0058F117" w:rsidR="0071534F" w:rsidRDefault="0071534F" w:rsidP="0071534F">
          <w:pPr>
            <w:spacing w:after="0" w:line="240" w:lineRule="auto"/>
            <w:jc w:val="center"/>
            <w:rPr>
              <w:rFonts w:ascii="Times New Roman" w:hAnsi="Times New Roman" w:cs="Times New Roman"/>
              <w:sz w:val="56"/>
              <w:szCs w:val="56"/>
            </w:rPr>
          </w:pPr>
          <w:r w:rsidRPr="0071534F">
            <w:rPr>
              <w:rFonts w:ascii="Times New Roman" w:hAnsi="Times New Roman" w:cs="Times New Roman"/>
              <w:sz w:val="56"/>
              <w:szCs w:val="56"/>
            </w:rPr>
            <w:t>«</w:t>
          </w:r>
          <w:r>
            <w:rPr>
              <w:rFonts w:ascii="Times New Roman" w:hAnsi="Times New Roman" w:cs="Times New Roman"/>
              <w:sz w:val="56"/>
              <w:szCs w:val="56"/>
            </w:rPr>
            <w:t>ЭКСПЛУАТАЦИЯ БЕСПИЛОТНЫХ АВИАЦИОННЫХ СИСТЕМ</w:t>
          </w:r>
          <w:r w:rsidRPr="0071534F">
            <w:rPr>
              <w:rFonts w:ascii="Times New Roman" w:hAnsi="Times New Roman" w:cs="Times New Roman"/>
              <w:sz w:val="56"/>
              <w:szCs w:val="56"/>
            </w:rPr>
            <w:t>»</w:t>
          </w:r>
        </w:p>
        <w:p w14:paraId="6F25BD2B" w14:textId="0AD8876A" w:rsidR="00616AB9" w:rsidRPr="0071534F" w:rsidRDefault="00616AB9" w:rsidP="0071534F">
          <w:pPr>
            <w:spacing w:after="0" w:line="240" w:lineRule="auto"/>
            <w:jc w:val="center"/>
            <w:rPr>
              <w:rFonts w:ascii="Times New Roman" w:hAnsi="Times New Roman" w:cs="Times New Roman"/>
              <w:sz w:val="56"/>
              <w:szCs w:val="56"/>
            </w:rPr>
          </w:pPr>
          <w:r>
            <w:rPr>
              <w:rFonts w:ascii="Times New Roman" w:hAnsi="Times New Roman" w:cs="Times New Roman"/>
              <w:sz w:val="56"/>
              <w:szCs w:val="56"/>
            </w:rPr>
            <w:t>(ЮНИОРЫ)</w:t>
          </w:r>
        </w:p>
        <w:p w14:paraId="682A2D10" w14:textId="77777777" w:rsidR="0066461F" w:rsidRPr="00D83E4E" w:rsidRDefault="0066461F" w:rsidP="0066461F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Регионального этапа </w:t>
          </w:r>
          <w:r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в 2023/2024 г.</w:t>
          </w:r>
        </w:p>
        <w:p w14:paraId="7D975935" w14:textId="55C868BA" w:rsidR="00334165" w:rsidRPr="00A204BB" w:rsidRDefault="00000000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50127272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2BDF402" w14:textId="3C46ACE5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E63A18F" w14:textId="77777777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FE53A15" w14:textId="5FC2FC8B" w:rsidR="009B18A2" w:rsidRDefault="0071534F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C843ED">
        <w:rPr>
          <w:rFonts w:ascii="Times New Roman" w:hAnsi="Times New Roman" w:cs="Times New Roman"/>
          <w:sz w:val="28"/>
          <w:szCs w:val="28"/>
          <w:lang w:bidi="en-US"/>
        </w:rPr>
        <w:t>2023 г.</w:t>
      </w:r>
    </w:p>
    <w:p w14:paraId="565F4D37" w14:textId="21222653" w:rsidR="00C843ED" w:rsidRDefault="00C843ED" w:rsidP="009B18A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14:paraId="4E237B94" w14:textId="264A6BCD" w:rsidR="009955F8" w:rsidRPr="00A204BB" w:rsidRDefault="00D37DEA" w:rsidP="0078682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5E2364B3" w:rsidR="006C6D6D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0EDB19BF" w14:textId="06776B63" w:rsidR="008E10F5" w:rsidRDefault="008E10F5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2E5F74E1" w14:textId="77777777" w:rsidR="008E10F5" w:rsidRPr="00A204BB" w:rsidRDefault="008E10F5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36AA3717" w14:textId="103D75B1" w:rsidR="00AA2B8A" w:rsidRPr="00A204BB" w:rsidRDefault="009B18A2" w:rsidP="00232882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  <w:r w:rsidR="00232882" w:rsidRPr="00A204BB">
        <w:rPr>
          <w:rFonts w:ascii="Times New Roman" w:hAnsi="Times New Roman"/>
          <w:bCs/>
          <w:sz w:val="24"/>
          <w:szCs w:val="20"/>
          <w:lang w:val="ru-RU" w:eastAsia="ru-RU"/>
        </w:rPr>
        <w:t xml:space="preserve"> 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278871381"/>
        <w:docPartObj>
          <w:docPartGallery w:val="Table of Contents"/>
          <w:docPartUnique/>
        </w:docPartObj>
      </w:sdtPr>
      <w:sdtContent>
        <w:p w14:paraId="5B2A7A4A" w14:textId="09EE4FC4" w:rsidR="00232882" w:rsidRDefault="00232882">
          <w:pPr>
            <w:pStyle w:val="afb"/>
          </w:pPr>
        </w:p>
        <w:p w14:paraId="3FB6955F" w14:textId="640B9FD3" w:rsidR="00232882" w:rsidRPr="008E10F5" w:rsidRDefault="00232882">
          <w:pPr>
            <w:pStyle w:val="11"/>
            <w:rPr>
              <w:rFonts w:ascii="Times New Roman" w:eastAsiaTheme="minorEastAsia" w:hAnsi="Times New Roman"/>
              <w:bCs w:val="0"/>
              <w:noProof/>
              <w:szCs w:val="24"/>
              <w:lang w:val="ru-RU" w:eastAsia="ru-RU"/>
            </w:rPr>
          </w:pPr>
          <w:r w:rsidRPr="008E10F5">
            <w:rPr>
              <w:rFonts w:ascii="Times New Roman" w:hAnsi="Times New Roman"/>
              <w:szCs w:val="24"/>
            </w:rPr>
            <w:fldChar w:fldCharType="begin"/>
          </w:r>
          <w:r w:rsidRPr="008E10F5">
            <w:rPr>
              <w:rFonts w:ascii="Times New Roman" w:hAnsi="Times New Roman"/>
              <w:szCs w:val="24"/>
            </w:rPr>
            <w:instrText xml:space="preserve"> TOC \o "1-3" \h \z \u </w:instrText>
          </w:r>
          <w:r w:rsidRPr="008E10F5">
            <w:rPr>
              <w:rFonts w:ascii="Times New Roman" w:hAnsi="Times New Roman"/>
              <w:szCs w:val="24"/>
            </w:rPr>
            <w:fldChar w:fldCharType="separate"/>
          </w:r>
          <w:hyperlink w:anchor="_Toc126697029" w:history="1">
            <w:r w:rsidRPr="008E10F5">
              <w:rPr>
                <w:rStyle w:val="ae"/>
                <w:rFonts w:ascii="Times New Roman" w:hAnsi="Times New Roman"/>
                <w:noProof/>
                <w:szCs w:val="24"/>
              </w:rPr>
              <w:t>1. ОСНОВНЫЕ ТРЕБОВАНИЯ КОМПЕТЕНЦИИ</w:t>
            </w:r>
            <w:r w:rsidRPr="008E10F5">
              <w:rPr>
                <w:rFonts w:ascii="Times New Roman" w:hAnsi="Times New Roman"/>
                <w:noProof/>
                <w:webHidden/>
                <w:szCs w:val="24"/>
              </w:rPr>
              <w:tab/>
            </w:r>
            <w:r w:rsidRPr="008E10F5">
              <w:rPr>
                <w:rFonts w:ascii="Times New Roman" w:hAnsi="Times New Roman"/>
                <w:noProof/>
                <w:webHidden/>
                <w:szCs w:val="24"/>
              </w:rPr>
              <w:fldChar w:fldCharType="begin"/>
            </w:r>
            <w:r w:rsidRPr="008E10F5">
              <w:rPr>
                <w:rFonts w:ascii="Times New Roman" w:hAnsi="Times New Roman"/>
                <w:noProof/>
                <w:webHidden/>
                <w:szCs w:val="24"/>
              </w:rPr>
              <w:instrText xml:space="preserve"> PAGEREF _Toc126697029 \h </w:instrText>
            </w:r>
            <w:r w:rsidRPr="008E10F5">
              <w:rPr>
                <w:rFonts w:ascii="Times New Roman" w:hAnsi="Times New Roman"/>
                <w:noProof/>
                <w:webHidden/>
                <w:szCs w:val="24"/>
              </w:rPr>
            </w:r>
            <w:r w:rsidRPr="008E10F5">
              <w:rPr>
                <w:rFonts w:ascii="Times New Roman" w:hAnsi="Times New Roman"/>
                <w:noProof/>
                <w:webHidden/>
                <w:szCs w:val="24"/>
              </w:rPr>
              <w:fldChar w:fldCharType="separate"/>
            </w:r>
            <w:r w:rsidRPr="008E10F5">
              <w:rPr>
                <w:rFonts w:ascii="Times New Roman" w:hAnsi="Times New Roman"/>
                <w:noProof/>
                <w:webHidden/>
                <w:szCs w:val="24"/>
              </w:rPr>
              <w:t>5</w:t>
            </w:r>
            <w:r w:rsidRPr="008E10F5">
              <w:rPr>
                <w:rFonts w:ascii="Times New Roman" w:hAnsi="Times New Roman"/>
                <w:noProof/>
                <w:webHidden/>
                <w:szCs w:val="24"/>
              </w:rPr>
              <w:fldChar w:fldCharType="end"/>
            </w:r>
          </w:hyperlink>
        </w:p>
        <w:p w14:paraId="5A8D443D" w14:textId="7BC070F3" w:rsidR="00232882" w:rsidRPr="008E10F5" w:rsidRDefault="00000000">
          <w:pPr>
            <w:pStyle w:val="25"/>
            <w:rPr>
              <w:rFonts w:eastAsiaTheme="minorEastAsia"/>
              <w:noProof/>
              <w:sz w:val="24"/>
              <w:szCs w:val="24"/>
            </w:rPr>
          </w:pPr>
          <w:hyperlink w:anchor="_Toc126697030" w:history="1">
            <w:r w:rsidR="00232882" w:rsidRPr="008E10F5">
              <w:rPr>
                <w:rStyle w:val="ae"/>
                <w:noProof/>
                <w:sz w:val="24"/>
                <w:szCs w:val="24"/>
              </w:rPr>
              <w:t>1.1. ОБЩИЕ СВЕДЕНИЯ О ТРЕБОВАНИЯХ КОМПЕТЕНЦИИ</w:t>
            </w:r>
            <w:r w:rsidR="00232882" w:rsidRPr="008E10F5">
              <w:rPr>
                <w:noProof/>
                <w:webHidden/>
                <w:sz w:val="24"/>
                <w:szCs w:val="24"/>
              </w:rPr>
              <w:tab/>
            </w:r>
            <w:r w:rsidR="00232882" w:rsidRPr="008E10F5">
              <w:rPr>
                <w:noProof/>
                <w:webHidden/>
                <w:sz w:val="24"/>
                <w:szCs w:val="24"/>
              </w:rPr>
              <w:fldChar w:fldCharType="begin"/>
            </w:r>
            <w:r w:rsidR="00232882" w:rsidRPr="008E10F5">
              <w:rPr>
                <w:noProof/>
                <w:webHidden/>
                <w:sz w:val="24"/>
                <w:szCs w:val="24"/>
              </w:rPr>
              <w:instrText xml:space="preserve"> PAGEREF _Toc126697030 \h </w:instrText>
            </w:r>
            <w:r w:rsidR="00232882" w:rsidRPr="008E10F5">
              <w:rPr>
                <w:noProof/>
                <w:webHidden/>
                <w:sz w:val="24"/>
                <w:szCs w:val="24"/>
              </w:rPr>
            </w:r>
            <w:r w:rsidR="00232882" w:rsidRPr="008E10F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32882" w:rsidRPr="008E10F5">
              <w:rPr>
                <w:noProof/>
                <w:webHidden/>
                <w:sz w:val="24"/>
                <w:szCs w:val="24"/>
              </w:rPr>
              <w:t>5</w:t>
            </w:r>
            <w:r w:rsidR="00232882" w:rsidRPr="008E10F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87FB31F" w14:textId="24510F53" w:rsidR="00232882" w:rsidRPr="008E10F5" w:rsidRDefault="00000000">
          <w:pPr>
            <w:pStyle w:val="25"/>
            <w:rPr>
              <w:rFonts w:eastAsiaTheme="minorEastAsia"/>
              <w:noProof/>
              <w:sz w:val="24"/>
              <w:szCs w:val="24"/>
            </w:rPr>
          </w:pPr>
          <w:hyperlink w:anchor="_Toc126697031" w:history="1">
            <w:r w:rsidR="00232882" w:rsidRPr="008E10F5">
              <w:rPr>
                <w:rStyle w:val="ae"/>
                <w:noProof/>
                <w:sz w:val="24"/>
                <w:szCs w:val="24"/>
              </w:rPr>
              <w:t xml:space="preserve">1.2. ПЕРЕЧЕНЬ ПРОФЕССИОНАЛЬНЫХ ЗАДАЧ СПЕЦИАЛИСТА ПО КОМПЕТЕНЦИИ </w:t>
            </w:r>
            <w:r w:rsidR="00232882" w:rsidRPr="008E10F5">
              <w:rPr>
                <w:rStyle w:val="ae"/>
                <w:caps/>
                <w:noProof/>
                <w:sz w:val="24"/>
                <w:szCs w:val="24"/>
              </w:rPr>
              <w:t>«Эксплуатация беспилотных авиационных систем»</w:t>
            </w:r>
            <w:r w:rsidR="00232882" w:rsidRPr="008E10F5">
              <w:rPr>
                <w:noProof/>
                <w:webHidden/>
                <w:sz w:val="24"/>
                <w:szCs w:val="24"/>
              </w:rPr>
              <w:tab/>
            </w:r>
            <w:r w:rsidR="00232882" w:rsidRPr="008E10F5">
              <w:rPr>
                <w:noProof/>
                <w:webHidden/>
                <w:sz w:val="24"/>
                <w:szCs w:val="24"/>
              </w:rPr>
              <w:fldChar w:fldCharType="begin"/>
            </w:r>
            <w:r w:rsidR="00232882" w:rsidRPr="008E10F5">
              <w:rPr>
                <w:noProof/>
                <w:webHidden/>
                <w:sz w:val="24"/>
                <w:szCs w:val="24"/>
              </w:rPr>
              <w:instrText xml:space="preserve"> PAGEREF _Toc126697031 \h </w:instrText>
            </w:r>
            <w:r w:rsidR="00232882" w:rsidRPr="008E10F5">
              <w:rPr>
                <w:noProof/>
                <w:webHidden/>
                <w:sz w:val="24"/>
                <w:szCs w:val="24"/>
              </w:rPr>
            </w:r>
            <w:r w:rsidR="00232882" w:rsidRPr="008E10F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32882" w:rsidRPr="008E10F5">
              <w:rPr>
                <w:noProof/>
                <w:webHidden/>
                <w:sz w:val="24"/>
                <w:szCs w:val="24"/>
              </w:rPr>
              <w:t>5</w:t>
            </w:r>
            <w:r w:rsidR="00232882" w:rsidRPr="008E10F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60799BB" w14:textId="5F7D1899" w:rsidR="00232882" w:rsidRPr="008E10F5" w:rsidRDefault="00000000">
          <w:pPr>
            <w:pStyle w:val="25"/>
            <w:rPr>
              <w:rFonts w:eastAsiaTheme="minorEastAsia"/>
              <w:noProof/>
              <w:sz w:val="24"/>
              <w:szCs w:val="24"/>
            </w:rPr>
          </w:pPr>
          <w:hyperlink w:anchor="_Toc126697032" w:history="1">
            <w:r w:rsidR="00232882" w:rsidRPr="008E10F5">
              <w:rPr>
                <w:rStyle w:val="ae"/>
                <w:noProof/>
                <w:sz w:val="24"/>
                <w:szCs w:val="24"/>
              </w:rPr>
              <w:t>1.3. ТРЕБОВАНИЯ К СХЕМЕ ОЦЕНКИ</w:t>
            </w:r>
            <w:r w:rsidR="00232882" w:rsidRPr="008E10F5">
              <w:rPr>
                <w:noProof/>
                <w:webHidden/>
                <w:sz w:val="24"/>
                <w:szCs w:val="24"/>
              </w:rPr>
              <w:tab/>
            </w:r>
            <w:r w:rsidR="00232882" w:rsidRPr="008E10F5">
              <w:rPr>
                <w:noProof/>
                <w:webHidden/>
                <w:sz w:val="24"/>
                <w:szCs w:val="24"/>
              </w:rPr>
              <w:fldChar w:fldCharType="begin"/>
            </w:r>
            <w:r w:rsidR="00232882" w:rsidRPr="008E10F5">
              <w:rPr>
                <w:noProof/>
                <w:webHidden/>
                <w:sz w:val="24"/>
                <w:szCs w:val="24"/>
              </w:rPr>
              <w:instrText xml:space="preserve"> PAGEREF _Toc126697032 \h </w:instrText>
            </w:r>
            <w:r w:rsidR="00232882" w:rsidRPr="008E10F5">
              <w:rPr>
                <w:noProof/>
                <w:webHidden/>
                <w:sz w:val="24"/>
                <w:szCs w:val="24"/>
              </w:rPr>
            </w:r>
            <w:r w:rsidR="00232882" w:rsidRPr="008E10F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32882" w:rsidRPr="008E10F5">
              <w:rPr>
                <w:noProof/>
                <w:webHidden/>
                <w:sz w:val="24"/>
                <w:szCs w:val="24"/>
              </w:rPr>
              <w:t>14</w:t>
            </w:r>
            <w:r w:rsidR="00232882" w:rsidRPr="008E10F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CA1834E" w14:textId="553FF94B" w:rsidR="00232882" w:rsidRPr="008E10F5" w:rsidRDefault="00000000">
          <w:pPr>
            <w:pStyle w:val="25"/>
            <w:rPr>
              <w:rFonts w:eastAsiaTheme="minorEastAsia"/>
              <w:noProof/>
              <w:sz w:val="24"/>
              <w:szCs w:val="24"/>
            </w:rPr>
          </w:pPr>
          <w:hyperlink w:anchor="_Toc126697033" w:history="1">
            <w:r w:rsidR="00232882" w:rsidRPr="008E10F5">
              <w:rPr>
                <w:rStyle w:val="ae"/>
                <w:noProof/>
                <w:sz w:val="24"/>
                <w:szCs w:val="24"/>
              </w:rPr>
              <w:t>1.4. СПЕЦИФИКАЦИЯ ОЦЕНКИ КОМПЕТЕНЦИИ</w:t>
            </w:r>
            <w:r w:rsidR="00232882" w:rsidRPr="008E10F5">
              <w:rPr>
                <w:noProof/>
                <w:webHidden/>
                <w:sz w:val="24"/>
                <w:szCs w:val="24"/>
              </w:rPr>
              <w:tab/>
            </w:r>
            <w:r w:rsidR="00232882" w:rsidRPr="008E10F5">
              <w:rPr>
                <w:noProof/>
                <w:webHidden/>
                <w:sz w:val="24"/>
                <w:szCs w:val="24"/>
              </w:rPr>
              <w:fldChar w:fldCharType="begin"/>
            </w:r>
            <w:r w:rsidR="00232882" w:rsidRPr="008E10F5">
              <w:rPr>
                <w:noProof/>
                <w:webHidden/>
                <w:sz w:val="24"/>
                <w:szCs w:val="24"/>
              </w:rPr>
              <w:instrText xml:space="preserve"> PAGEREF _Toc126697033 \h </w:instrText>
            </w:r>
            <w:r w:rsidR="00232882" w:rsidRPr="008E10F5">
              <w:rPr>
                <w:noProof/>
                <w:webHidden/>
                <w:sz w:val="24"/>
                <w:szCs w:val="24"/>
              </w:rPr>
            </w:r>
            <w:r w:rsidR="00232882" w:rsidRPr="008E10F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32882" w:rsidRPr="008E10F5">
              <w:rPr>
                <w:noProof/>
                <w:webHidden/>
                <w:sz w:val="24"/>
                <w:szCs w:val="24"/>
              </w:rPr>
              <w:t>14</w:t>
            </w:r>
            <w:r w:rsidR="00232882" w:rsidRPr="008E10F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374883" w14:textId="3DB4B04B" w:rsidR="00232882" w:rsidRPr="008E10F5" w:rsidRDefault="00000000">
          <w:pPr>
            <w:pStyle w:val="25"/>
            <w:rPr>
              <w:rFonts w:eastAsiaTheme="minorEastAsia"/>
              <w:noProof/>
              <w:sz w:val="24"/>
              <w:szCs w:val="24"/>
            </w:rPr>
          </w:pPr>
          <w:hyperlink w:anchor="_Toc126697034" w:history="1">
            <w:r w:rsidR="00232882" w:rsidRPr="008E10F5">
              <w:rPr>
                <w:rStyle w:val="ae"/>
                <w:noProof/>
                <w:sz w:val="24"/>
                <w:szCs w:val="24"/>
              </w:rPr>
              <w:t xml:space="preserve">1.5.2. Структура модулей конкурсного задания </w:t>
            </w:r>
            <w:r w:rsidR="00232882" w:rsidRPr="008E10F5">
              <w:rPr>
                <w:rStyle w:val="ae"/>
                <w:bCs/>
                <w:noProof/>
                <w:sz w:val="24"/>
                <w:szCs w:val="24"/>
              </w:rPr>
              <w:t>(инвариант/вариатив)</w:t>
            </w:r>
            <w:r w:rsidR="00232882" w:rsidRPr="008E10F5">
              <w:rPr>
                <w:noProof/>
                <w:webHidden/>
                <w:sz w:val="24"/>
                <w:szCs w:val="24"/>
              </w:rPr>
              <w:tab/>
            </w:r>
            <w:r w:rsidR="00232882" w:rsidRPr="008E10F5">
              <w:rPr>
                <w:noProof/>
                <w:webHidden/>
                <w:sz w:val="24"/>
                <w:szCs w:val="24"/>
              </w:rPr>
              <w:fldChar w:fldCharType="begin"/>
            </w:r>
            <w:r w:rsidR="00232882" w:rsidRPr="008E10F5">
              <w:rPr>
                <w:noProof/>
                <w:webHidden/>
                <w:sz w:val="24"/>
                <w:szCs w:val="24"/>
              </w:rPr>
              <w:instrText xml:space="preserve"> PAGEREF _Toc126697034 \h </w:instrText>
            </w:r>
            <w:r w:rsidR="00232882" w:rsidRPr="008E10F5">
              <w:rPr>
                <w:noProof/>
                <w:webHidden/>
                <w:sz w:val="24"/>
                <w:szCs w:val="24"/>
              </w:rPr>
            </w:r>
            <w:r w:rsidR="00232882" w:rsidRPr="008E10F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32882" w:rsidRPr="008E10F5">
              <w:rPr>
                <w:noProof/>
                <w:webHidden/>
                <w:sz w:val="24"/>
                <w:szCs w:val="24"/>
              </w:rPr>
              <w:t>1</w:t>
            </w:r>
            <w:r w:rsidR="00232882" w:rsidRPr="008E10F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  <w:r w:rsidR="00D35755">
            <w:rPr>
              <w:noProof/>
              <w:sz w:val="24"/>
              <w:szCs w:val="24"/>
            </w:rPr>
            <w:t>8</w:t>
          </w:r>
        </w:p>
        <w:p w14:paraId="23E668AB" w14:textId="4C7F2C43" w:rsidR="00232882" w:rsidRPr="008E10F5" w:rsidRDefault="00000000">
          <w:pPr>
            <w:pStyle w:val="25"/>
            <w:rPr>
              <w:rFonts w:eastAsiaTheme="minorEastAsia"/>
              <w:noProof/>
              <w:sz w:val="24"/>
              <w:szCs w:val="24"/>
            </w:rPr>
          </w:pPr>
          <w:hyperlink w:anchor="_Toc126697041" w:history="1">
            <w:r w:rsidR="00232882" w:rsidRPr="008E10F5">
              <w:rPr>
                <w:rStyle w:val="ae"/>
                <w:iCs/>
                <w:noProof/>
                <w:sz w:val="24"/>
                <w:szCs w:val="24"/>
              </w:rPr>
              <w:t>2. СПЕЦИАЛЬНЫЕ ПРАВИЛА КОМПЕТЕНЦИИ</w:t>
            </w:r>
            <w:r w:rsidR="00232882" w:rsidRPr="008E10F5">
              <w:rPr>
                <w:noProof/>
                <w:webHidden/>
                <w:sz w:val="24"/>
                <w:szCs w:val="24"/>
              </w:rPr>
              <w:tab/>
            </w:r>
          </w:hyperlink>
          <w:r w:rsidR="007B79E7">
            <w:rPr>
              <w:noProof/>
              <w:sz w:val="24"/>
              <w:szCs w:val="24"/>
            </w:rPr>
            <w:t>2</w:t>
          </w:r>
          <w:r w:rsidR="00C761CC">
            <w:rPr>
              <w:noProof/>
              <w:sz w:val="24"/>
              <w:szCs w:val="24"/>
            </w:rPr>
            <w:t>9</w:t>
          </w:r>
        </w:p>
        <w:p w14:paraId="0FBD5875" w14:textId="1D75AEB3" w:rsidR="00232882" w:rsidRPr="008E10F5" w:rsidRDefault="00000000">
          <w:pPr>
            <w:pStyle w:val="25"/>
            <w:rPr>
              <w:rFonts w:eastAsiaTheme="minorEastAsia"/>
              <w:noProof/>
              <w:sz w:val="24"/>
              <w:szCs w:val="24"/>
            </w:rPr>
          </w:pPr>
          <w:hyperlink w:anchor="_Toc126697043" w:history="1">
            <w:r w:rsidR="00232882" w:rsidRPr="008E10F5">
              <w:rPr>
                <w:rStyle w:val="ae"/>
                <w:noProof/>
                <w:sz w:val="24"/>
                <w:szCs w:val="24"/>
              </w:rPr>
              <w:t xml:space="preserve">2.1. </w:t>
            </w:r>
            <w:r w:rsidR="00232882" w:rsidRPr="008E10F5">
              <w:rPr>
                <w:rStyle w:val="ae"/>
                <w:bCs/>
                <w:iCs/>
                <w:noProof/>
                <w:sz w:val="24"/>
                <w:szCs w:val="24"/>
              </w:rPr>
              <w:t>Личный инструмент конкурсанта</w:t>
            </w:r>
            <w:r w:rsidR="00232882" w:rsidRPr="008E10F5">
              <w:rPr>
                <w:noProof/>
                <w:webHidden/>
                <w:sz w:val="24"/>
                <w:szCs w:val="24"/>
              </w:rPr>
              <w:tab/>
            </w:r>
            <w:r w:rsidR="00232882" w:rsidRPr="008E10F5">
              <w:rPr>
                <w:noProof/>
                <w:webHidden/>
                <w:sz w:val="24"/>
                <w:szCs w:val="24"/>
              </w:rPr>
              <w:fldChar w:fldCharType="begin"/>
            </w:r>
            <w:r w:rsidR="00232882" w:rsidRPr="008E10F5">
              <w:rPr>
                <w:noProof/>
                <w:webHidden/>
                <w:sz w:val="24"/>
                <w:szCs w:val="24"/>
              </w:rPr>
              <w:instrText xml:space="preserve"> PAGEREF _Toc126697043 \h </w:instrText>
            </w:r>
            <w:r w:rsidR="00232882" w:rsidRPr="008E10F5">
              <w:rPr>
                <w:noProof/>
                <w:webHidden/>
                <w:sz w:val="24"/>
                <w:szCs w:val="24"/>
              </w:rPr>
            </w:r>
            <w:r w:rsidR="00232882" w:rsidRPr="008E10F5">
              <w:rPr>
                <w:noProof/>
                <w:webHidden/>
                <w:sz w:val="24"/>
                <w:szCs w:val="24"/>
              </w:rPr>
              <w:fldChar w:fldCharType="separate"/>
            </w:r>
            <w:r w:rsidR="00232882" w:rsidRPr="008E10F5">
              <w:rPr>
                <w:noProof/>
                <w:webHidden/>
                <w:sz w:val="24"/>
                <w:szCs w:val="24"/>
              </w:rPr>
              <w:t>3</w:t>
            </w:r>
            <w:r w:rsidR="00232882" w:rsidRPr="008E10F5">
              <w:rPr>
                <w:noProof/>
                <w:webHidden/>
                <w:sz w:val="24"/>
                <w:szCs w:val="24"/>
              </w:rPr>
              <w:fldChar w:fldCharType="end"/>
            </w:r>
          </w:hyperlink>
          <w:r w:rsidR="00C761CC">
            <w:rPr>
              <w:noProof/>
              <w:sz w:val="24"/>
              <w:szCs w:val="24"/>
            </w:rPr>
            <w:t>1</w:t>
          </w:r>
        </w:p>
        <w:p w14:paraId="6DF73F84" w14:textId="2C49A661" w:rsidR="00232882" w:rsidRPr="008E10F5" w:rsidRDefault="00000000" w:rsidP="00232882">
          <w:pPr>
            <w:pStyle w:val="31"/>
            <w:tabs>
              <w:tab w:val="right" w:leader="dot" w:pos="9629"/>
            </w:tabs>
            <w:ind w:left="0"/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26697044" w:history="1">
            <w:r w:rsidR="00232882" w:rsidRPr="008E10F5">
              <w:rPr>
                <w:rStyle w:val="ae"/>
                <w:rFonts w:ascii="Times New Roman" w:hAnsi="Times New Roman"/>
                <w:iCs/>
                <w:noProof/>
                <w:sz w:val="24"/>
                <w:szCs w:val="24"/>
              </w:rPr>
              <w:t>2.2.</w:t>
            </w:r>
            <w:r w:rsidR="00232882" w:rsidRPr="008E10F5">
              <w:rPr>
                <w:rStyle w:val="ae"/>
                <w:rFonts w:ascii="Times New Roman" w:hAnsi="Times New Roman"/>
                <w:i/>
                <w:iCs/>
                <w:noProof/>
                <w:sz w:val="24"/>
                <w:szCs w:val="24"/>
              </w:rPr>
              <w:t xml:space="preserve"> </w:t>
            </w:r>
            <w:r w:rsidR="00232882" w:rsidRPr="008E10F5">
              <w:rPr>
                <w:rStyle w:val="ae"/>
                <w:rFonts w:ascii="Times New Roman" w:hAnsi="Times New Roman"/>
                <w:iCs/>
                <w:noProof/>
                <w:sz w:val="24"/>
                <w:szCs w:val="24"/>
              </w:rPr>
              <w:t>Материалы, оборудование и инструменты, запрещенные на площадке</w:t>
            </w:r>
            <w:r w:rsidR="00232882" w:rsidRPr="008E10F5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</w:hyperlink>
          <w:r w:rsidR="00D35755">
            <w:rPr>
              <w:rStyle w:val="ae"/>
              <w:rFonts w:ascii="Times New Roman" w:hAnsi="Times New Roman"/>
              <w:noProof/>
              <w:color w:val="auto"/>
              <w:sz w:val="24"/>
              <w:szCs w:val="24"/>
              <w:u w:val="none"/>
            </w:rPr>
            <w:t>4</w:t>
          </w:r>
          <w:r w:rsidR="00C761CC">
            <w:rPr>
              <w:rStyle w:val="ae"/>
              <w:rFonts w:ascii="Times New Roman" w:hAnsi="Times New Roman"/>
              <w:noProof/>
              <w:color w:val="auto"/>
              <w:sz w:val="24"/>
              <w:szCs w:val="24"/>
              <w:u w:val="none"/>
            </w:rPr>
            <w:t>0</w:t>
          </w:r>
        </w:p>
        <w:p w14:paraId="414CA1F1" w14:textId="2FC28C1C" w:rsidR="00232882" w:rsidRPr="008E10F5" w:rsidRDefault="00000000">
          <w:pPr>
            <w:pStyle w:val="11"/>
            <w:rPr>
              <w:rFonts w:ascii="Times New Roman" w:eastAsiaTheme="minorEastAsia" w:hAnsi="Times New Roman"/>
              <w:bCs w:val="0"/>
              <w:noProof/>
              <w:szCs w:val="24"/>
              <w:lang w:val="ru-RU" w:eastAsia="ru-RU"/>
            </w:rPr>
          </w:pPr>
          <w:hyperlink w:anchor="_Toc126697045" w:history="1">
            <w:r w:rsidR="00232882" w:rsidRPr="008E10F5">
              <w:rPr>
                <w:rStyle w:val="ae"/>
                <w:rFonts w:ascii="Times New Roman" w:hAnsi="Times New Roman"/>
                <w:noProof/>
                <w:szCs w:val="24"/>
              </w:rPr>
              <w:t>3. Приложения</w:t>
            </w:r>
            <w:r w:rsidR="00232882" w:rsidRPr="008E10F5">
              <w:rPr>
                <w:rFonts w:ascii="Times New Roman" w:hAnsi="Times New Roman"/>
                <w:noProof/>
                <w:webHidden/>
                <w:szCs w:val="24"/>
              </w:rPr>
              <w:tab/>
            </w:r>
            <w:r w:rsidR="00D35755">
              <w:rPr>
                <w:rFonts w:ascii="Times New Roman" w:hAnsi="Times New Roman"/>
                <w:noProof/>
                <w:webHidden/>
                <w:szCs w:val="24"/>
                <w:lang w:val="ru-RU"/>
              </w:rPr>
              <w:t>41</w:t>
            </w:r>
          </w:hyperlink>
        </w:p>
        <w:p w14:paraId="07A25934" w14:textId="11D8069E" w:rsidR="00232882" w:rsidRDefault="00232882">
          <w:r w:rsidRPr="008E10F5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19F645B0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7DC3F77" w14:textId="77777777" w:rsidR="00D35755" w:rsidRPr="00A204BB" w:rsidRDefault="00D35755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4B31DD1" w14:textId="1EB754FA" w:rsidR="00A204BB" w:rsidRPr="00786827" w:rsidRDefault="00D37DEA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786827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77CD9834" w14:textId="77777777" w:rsidR="00F50AC5" w:rsidRPr="00786827" w:rsidRDefault="00F50AC5" w:rsidP="00786827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14:paraId="753E1ED0" w14:textId="77777777" w:rsidR="004D1EED" w:rsidRPr="00110BA8" w:rsidRDefault="004D1EED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0BA8">
        <w:rPr>
          <w:rFonts w:ascii="Times New Roman" w:hAnsi="Times New Roman"/>
          <w:sz w:val="24"/>
          <w:szCs w:val="24"/>
          <w:lang w:eastAsia="ru-RU"/>
        </w:rPr>
        <w:t>БАС - беспилотная авиационная система (</w:t>
      </w:r>
      <w:r w:rsidRPr="00110BA8">
        <w:rPr>
          <w:rFonts w:ascii="Times New Roman" w:hAnsi="Times New Roman"/>
          <w:sz w:val="24"/>
          <w:szCs w:val="24"/>
          <w:lang w:val="en-US" w:eastAsia="ru-RU"/>
        </w:rPr>
        <w:t>unmanned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10BA8">
        <w:rPr>
          <w:rFonts w:ascii="Times New Roman" w:hAnsi="Times New Roman"/>
          <w:sz w:val="24"/>
          <w:szCs w:val="24"/>
          <w:lang w:val="en-US" w:eastAsia="ru-RU"/>
        </w:rPr>
        <w:t>aircraft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10BA8">
        <w:rPr>
          <w:rFonts w:ascii="Times New Roman" w:hAnsi="Times New Roman"/>
          <w:sz w:val="24"/>
          <w:szCs w:val="24"/>
          <w:lang w:val="en-US" w:eastAsia="ru-RU"/>
        </w:rPr>
        <w:t>system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 - </w:t>
      </w:r>
      <w:r w:rsidRPr="00110BA8">
        <w:rPr>
          <w:rFonts w:ascii="Times New Roman" w:hAnsi="Times New Roman"/>
          <w:sz w:val="24"/>
          <w:szCs w:val="24"/>
          <w:lang w:val="en-US" w:eastAsia="ru-RU"/>
        </w:rPr>
        <w:t>UAS</w:t>
      </w:r>
      <w:r w:rsidRPr="00110BA8">
        <w:rPr>
          <w:rFonts w:ascii="Times New Roman" w:hAnsi="Times New Roman"/>
          <w:sz w:val="24"/>
          <w:szCs w:val="24"/>
          <w:lang w:eastAsia="ru-RU"/>
        </w:rPr>
        <w:t>)  - комплекс, включающий одно или несколько беспилотных ВС, оборудованных системами навигации и связи, средствами обмена данными и полезной нагрузкой, а также наземные технические средства передачи-получения данных, используемые для управления полетом и обмена данными о параметрах полета, служебной информацией и информацией о полезной нагрузке такого или таких ВС, и канал связи со службой управления воздушным движением.</w:t>
      </w:r>
    </w:p>
    <w:p w14:paraId="6B3100FB" w14:textId="77777777" w:rsidR="004D1EED" w:rsidRPr="00110BA8" w:rsidRDefault="004D1EED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0BA8">
        <w:rPr>
          <w:rFonts w:ascii="Times New Roman" w:hAnsi="Times New Roman"/>
          <w:sz w:val="24"/>
          <w:szCs w:val="24"/>
          <w:lang w:eastAsia="ru-RU"/>
        </w:rPr>
        <w:t>БВС - беспилотное воздушное судно (</w:t>
      </w:r>
      <w:r w:rsidRPr="00110BA8">
        <w:rPr>
          <w:rFonts w:ascii="Times New Roman" w:hAnsi="Times New Roman"/>
          <w:sz w:val="24"/>
          <w:szCs w:val="24"/>
          <w:lang w:val="en-US" w:eastAsia="ru-RU"/>
        </w:rPr>
        <w:t>unmanned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10BA8">
        <w:rPr>
          <w:rFonts w:ascii="Times New Roman" w:hAnsi="Times New Roman"/>
          <w:sz w:val="24"/>
          <w:szCs w:val="24"/>
          <w:lang w:val="en-US" w:eastAsia="ru-RU"/>
        </w:rPr>
        <w:t>aircraft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 - </w:t>
      </w:r>
      <w:r w:rsidRPr="00110BA8">
        <w:rPr>
          <w:rFonts w:ascii="Times New Roman" w:hAnsi="Times New Roman"/>
          <w:sz w:val="24"/>
          <w:szCs w:val="24"/>
          <w:lang w:val="en-US" w:eastAsia="ru-RU"/>
        </w:rPr>
        <w:t>UA</w:t>
      </w:r>
      <w:r w:rsidRPr="00110BA8">
        <w:rPr>
          <w:rFonts w:ascii="Times New Roman" w:hAnsi="Times New Roman"/>
          <w:sz w:val="24"/>
          <w:szCs w:val="24"/>
          <w:lang w:eastAsia="ru-RU"/>
        </w:rPr>
        <w:t>) - воздушное судно, управляемое в полете пилотом, находящимся вне борта такого ВС, или выполняющее автономный полет по заданному предварительно маршруту. Синоним БЛА, БПЛА - беспилотный летательный аппарат (</w:t>
      </w:r>
      <w:r w:rsidRPr="00110BA8">
        <w:rPr>
          <w:rFonts w:ascii="Times New Roman" w:hAnsi="Times New Roman"/>
          <w:sz w:val="24"/>
          <w:szCs w:val="24"/>
          <w:lang w:val="en-US" w:eastAsia="ru-RU"/>
        </w:rPr>
        <w:t>unmanned aircraft - UA)</w:t>
      </w:r>
    </w:p>
    <w:p w14:paraId="511B6C33" w14:textId="19F9B042" w:rsidR="004D1EED" w:rsidRPr="00110BA8" w:rsidRDefault="004D1EED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110BA8">
        <w:rPr>
          <w:rFonts w:ascii="Times New Roman" w:hAnsi="Times New Roman"/>
          <w:sz w:val="24"/>
          <w:szCs w:val="24"/>
          <w:lang w:eastAsia="ru-RU"/>
        </w:rPr>
        <w:t>Мультикоптер</w:t>
      </w:r>
      <w:proofErr w:type="spellEnd"/>
      <w:r w:rsidRPr="00110BA8">
        <w:rPr>
          <w:rFonts w:ascii="Times New Roman" w:hAnsi="Times New Roman"/>
          <w:sz w:val="24"/>
          <w:szCs w:val="24"/>
          <w:lang w:eastAsia="ru-RU"/>
        </w:rPr>
        <w:t> (</w:t>
      </w:r>
      <w:proofErr w:type="spellStart"/>
      <w:r w:rsidRPr="00110BA8">
        <w:rPr>
          <w:rFonts w:ascii="Times New Roman" w:hAnsi="Times New Roman"/>
          <w:sz w:val="24"/>
          <w:szCs w:val="24"/>
          <w:lang w:eastAsia="ru-RU"/>
        </w:rPr>
        <w:t>multicopter</w:t>
      </w:r>
      <w:proofErr w:type="spellEnd"/>
      <w:r w:rsidRPr="00110BA8">
        <w:rPr>
          <w:rFonts w:ascii="Times New Roman" w:hAnsi="Times New Roman"/>
          <w:sz w:val="24"/>
          <w:szCs w:val="24"/>
          <w:lang w:eastAsia="ru-RU"/>
        </w:rPr>
        <w:t>)</w:t>
      </w:r>
      <w:r w:rsidR="00110BA8" w:rsidRPr="00110BA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10BA8" w:rsidRPr="00110BA8">
        <w:rPr>
          <w:rFonts w:ascii="Times New Roman" w:hAnsi="Times New Roman"/>
          <w:sz w:val="24"/>
          <w:szCs w:val="24"/>
        </w:rPr>
        <w:t>мультиротор</w:t>
      </w:r>
      <w:proofErr w:type="spellEnd"/>
      <w:r w:rsidRPr="00110BA8">
        <w:rPr>
          <w:rFonts w:ascii="Times New Roman" w:hAnsi="Times New Roman"/>
          <w:sz w:val="24"/>
          <w:szCs w:val="24"/>
          <w:lang w:eastAsia="ru-RU"/>
        </w:rPr>
        <w:t xml:space="preserve"> - летательный аппарат с произвольным числом несущих винтов.</w:t>
      </w:r>
    </w:p>
    <w:p w14:paraId="2412D0C6" w14:textId="6CB51731" w:rsidR="004D1EED" w:rsidRPr="00110BA8" w:rsidRDefault="004D1EED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0BA8">
        <w:rPr>
          <w:rFonts w:ascii="Times New Roman" w:hAnsi="Times New Roman"/>
          <w:sz w:val="24"/>
          <w:szCs w:val="24"/>
          <w:lang w:eastAsia="ru-RU"/>
        </w:rPr>
        <w:t>Квадрокоптер (</w:t>
      </w:r>
      <w:proofErr w:type="spellStart"/>
      <w:r w:rsidRPr="00110BA8">
        <w:rPr>
          <w:rFonts w:ascii="Times New Roman" w:hAnsi="Times New Roman"/>
          <w:sz w:val="24"/>
          <w:szCs w:val="24"/>
          <w:lang w:eastAsia="ru-RU"/>
        </w:rPr>
        <w:t>quadrocopter</w:t>
      </w:r>
      <w:proofErr w:type="spellEnd"/>
      <w:r w:rsidRPr="00110BA8">
        <w:rPr>
          <w:rFonts w:ascii="Times New Roman" w:hAnsi="Times New Roman"/>
          <w:sz w:val="24"/>
          <w:szCs w:val="24"/>
          <w:lang w:eastAsia="ru-RU"/>
        </w:rPr>
        <w:t>/</w:t>
      </w:r>
      <w:proofErr w:type="spellStart"/>
      <w:r w:rsidRPr="00110BA8">
        <w:rPr>
          <w:rFonts w:ascii="Times New Roman" w:hAnsi="Times New Roman"/>
          <w:sz w:val="24"/>
          <w:szCs w:val="24"/>
          <w:lang w:eastAsia="ru-RU"/>
        </w:rPr>
        <w:t>quadrotor</w:t>
      </w:r>
      <w:proofErr w:type="spellEnd"/>
      <w:r w:rsidRPr="00110BA8">
        <w:rPr>
          <w:rFonts w:ascii="Times New Roman" w:hAnsi="Times New Roman"/>
          <w:sz w:val="24"/>
          <w:szCs w:val="24"/>
          <w:lang w:eastAsia="ru-RU"/>
        </w:rPr>
        <w:t>) - беспилотное воздушное судно с четырьмя несущими винтами, вращающимися попарно в противоположных друг другу направлениях.</w:t>
      </w:r>
    </w:p>
    <w:p w14:paraId="1687BB4C" w14:textId="77777777" w:rsidR="00794D08" w:rsidRPr="00110BA8" w:rsidRDefault="00794D08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0BA8">
        <w:rPr>
          <w:rFonts w:ascii="Times New Roman" w:hAnsi="Times New Roman"/>
          <w:sz w:val="24"/>
          <w:szCs w:val="24"/>
          <w:lang w:eastAsia="ru-RU"/>
        </w:rPr>
        <w:t>Летающее крыло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— разновидность аэродинамической схемы планера самолёта типа «</w:t>
      </w:r>
      <w:proofErr w:type="spellStart"/>
      <w:r w:rsidRPr="00110BA8">
        <w:rPr>
          <w:rFonts w:ascii="Times New Roman" w:hAnsi="Times New Roman"/>
          <w:sz w:val="24"/>
          <w:szCs w:val="24"/>
          <w:lang w:eastAsia="ru-RU"/>
        </w:rPr>
        <w:t>бесхвостка</w:t>
      </w:r>
      <w:proofErr w:type="spellEnd"/>
      <w:r w:rsidRPr="00110BA8">
        <w:rPr>
          <w:rFonts w:ascii="Times New Roman" w:hAnsi="Times New Roman"/>
          <w:sz w:val="24"/>
          <w:szCs w:val="24"/>
          <w:lang w:eastAsia="ru-RU"/>
        </w:rPr>
        <w:t>» с редуцированным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фюзеляжем, роль которого играет крыло, несущее все агрегаты и полезную нагрузку.</w:t>
      </w:r>
    </w:p>
    <w:p w14:paraId="09BFFC11" w14:textId="31739C86" w:rsidR="004D1EED" w:rsidRPr="00110BA8" w:rsidRDefault="004D1EED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0BA8">
        <w:rPr>
          <w:rFonts w:ascii="Times New Roman" w:hAnsi="Times New Roman"/>
          <w:sz w:val="24"/>
          <w:szCs w:val="24"/>
          <w:lang w:eastAsia="ru-RU"/>
        </w:rPr>
        <w:t>Оператор БПЛА — это специалист по дистанционному управлению беспилотными летательными аппаратами, который также отвечает за их обслуживание и выполнение поставленной задачи, например, за наблюдение за объектом, анализ территории или видеосъемку.</w:t>
      </w:r>
    </w:p>
    <w:p w14:paraId="0873F8F4" w14:textId="77777777" w:rsidR="00794D08" w:rsidRPr="00110BA8" w:rsidRDefault="00794D08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0BA8">
        <w:rPr>
          <w:rFonts w:ascii="Times New Roman" w:hAnsi="Times New Roman"/>
          <w:sz w:val="24"/>
          <w:szCs w:val="24"/>
          <w:lang w:eastAsia="ru-RU"/>
        </w:rPr>
        <w:t>НСУ - наземная станция управления - предназначена для полного управления полетом: проведения предполетных проверок, запуска БВС, создания полетного задания, управления БВС во время полета, управления целевыми нагрузками, приема и обработки данных с БВС, посадки БВС.</w:t>
      </w:r>
    </w:p>
    <w:p w14:paraId="646ED57B" w14:textId="77777777" w:rsidR="004D1EED" w:rsidRPr="00110BA8" w:rsidRDefault="004D1EED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0BA8">
        <w:rPr>
          <w:rFonts w:ascii="Times New Roman" w:hAnsi="Times New Roman"/>
          <w:sz w:val="24"/>
          <w:szCs w:val="24"/>
          <w:lang w:eastAsia="ru-RU"/>
        </w:rPr>
        <w:t xml:space="preserve">АКБ – аккумуляторная батарея – для коптеров используют 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LiPo </w:t>
      </w:r>
      <w:r w:rsidRPr="00110BA8">
        <w:rPr>
          <w:rFonts w:ascii="Times New Roman" w:hAnsi="Times New Roman"/>
          <w:sz w:val="24"/>
          <w:szCs w:val="24"/>
          <w:lang w:eastAsia="ru-RU"/>
        </w:rPr>
        <w:t>аккумуляторы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(сокращенно от "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Lithium Polymer</w:t>
      </w:r>
      <w:r w:rsidRPr="00110BA8">
        <w:rPr>
          <w:rFonts w:ascii="Times New Roman" w:hAnsi="Times New Roman"/>
          <w:sz w:val="24"/>
          <w:szCs w:val="24"/>
          <w:lang w:eastAsia="ru-RU"/>
        </w:rPr>
        <w:t>«)</w:t>
      </w:r>
    </w:p>
    <w:p w14:paraId="2DC4E675" w14:textId="77777777" w:rsidR="004D1EED" w:rsidRPr="00110BA8" w:rsidRDefault="004D1EED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0BA8">
        <w:rPr>
          <w:rFonts w:ascii="Times New Roman" w:hAnsi="Times New Roman"/>
          <w:sz w:val="24"/>
          <w:szCs w:val="24"/>
          <w:lang w:eastAsia="ru-RU"/>
        </w:rPr>
        <w:t>Стабилизатор напряжения (</w:t>
      </w:r>
      <w:r w:rsidRPr="00110BA8">
        <w:rPr>
          <w:rFonts w:ascii="Times New Roman" w:hAnsi="Times New Roman"/>
          <w:sz w:val="24"/>
          <w:szCs w:val="24"/>
          <w:lang w:val="en-US" w:eastAsia="ru-RU"/>
        </w:rPr>
        <w:t>BEC</w:t>
      </w:r>
      <w:r w:rsidRPr="00110BA8">
        <w:rPr>
          <w:rFonts w:ascii="Times New Roman" w:hAnsi="Times New Roman"/>
          <w:sz w:val="24"/>
          <w:szCs w:val="24"/>
          <w:lang w:eastAsia="ru-RU"/>
        </w:rPr>
        <w:t>) - система стабилизации питания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 приёмника,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полётного контроллера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и другого оборудования от силовой батареи, имеющей напряжение, как правило, выше, чем то, на которое рассчитано это оборудование.</w:t>
      </w:r>
    </w:p>
    <w:p w14:paraId="20D024BC" w14:textId="77777777" w:rsidR="004D1EED" w:rsidRPr="00110BA8" w:rsidRDefault="004D1EED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 w:rsidRPr="00110BA8">
        <w:rPr>
          <w:rFonts w:ascii="Times New Roman" w:hAnsi="Times New Roman"/>
          <w:sz w:val="24"/>
          <w:szCs w:val="24"/>
          <w:lang w:eastAsia="ru-RU"/>
        </w:rPr>
        <w:t>Полётный контроллер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- электронное устройство, управляющее полётом летательного аппарата.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Термин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применяется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к 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беспилотным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летательным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аппаратам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>.</w:t>
      </w:r>
    </w:p>
    <w:p w14:paraId="6BFD5045" w14:textId="77777777" w:rsidR="004D1EED" w:rsidRPr="00110BA8" w:rsidRDefault="004D1EED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0BA8">
        <w:rPr>
          <w:rFonts w:ascii="Times New Roman" w:hAnsi="Times New Roman"/>
          <w:sz w:val="24"/>
          <w:szCs w:val="24"/>
          <w:lang w:eastAsia="ru-RU"/>
        </w:rPr>
        <w:t>Плата распределения питания (</w:t>
      </w:r>
      <w:r w:rsidRPr="00110BA8">
        <w:rPr>
          <w:rFonts w:ascii="Times New Roman" w:hAnsi="Times New Roman"/>
          <w:sz w:val="24"/>
          <w:szCs w:val="24"/>
          <w:lang w:val="en-US" w:eastAsia="ru-RU"/>
        </w:rPr>
        <w:t>PDB</w:t>
      </w:r>
      <w:r w:rsidRPr="00110BA8">
        <w:rPr>
          <w:rFonts w:ascii="Times New Roman" w:hAnsi="Times New Roman"/>
          <w:sz w:val="24"/>
          <w:szCs w:val="24"/>
          <w:lang w:eastAsia="ru-RU"/>
        </w:rPr>
        <w:t>) – плата распределяет питание от аккумулятора на все микросхемы и модули дрона, напрямую подаёт напряжение на регуляторы оборотов и двигатели.</w:t>
      </w:r>
    </w:p>
    <w:p w14:paraId="5111A505" w14:textId="34F51287" w:rsidR="004D1EED" w:rsidRPr="00110BA8" w:rsidRDefault="004D1EED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0BA8">
        <w:rPr>
          <w:rFonts w:ascii="Times New Roman" w:hAnsi="Times New Roman"/>
          <w:sz w:val="24"/>
          <w:szCs w:val="24"/>
          <w:lang w:eastAsia="ru-RU"/>
        </w:rPr>
        <w:t>Регулятор оборотов (</w:t>
      </w:r>
      <w:r w:rsidRPr="00110BA8">
        <w:rPr>
          <w:rFonts w:ascii="Times New Roman" w:hAnsi="Times New Roman"/>
          <w:sz w:val="24"/>
          <w:szCs w:val="24"/>
          <w:lang w:val="en-US" w:eastAsia="ru-RU"/>
        </w:rPr>
        <w:t>ESC</w:t>
      </w:r>
      <w:r w:rsidRPr="00110BA8">
        <w:rPr>
          <w:rFonts w:ascii="Times New Roman" w:hAnsi="Times New Roman"/>
          <w:sz w:val="24"/>
          <w:szCs w:val="24"/>
          <w:lang w:eastAsia="ru-RU"/>
        </w:rPr>
        <w:t>) – позволяет полётному контроллеру управлять скоростью и направлением вращения двигателя.</w:t>
      </w:r>
    </w:p>
    <w:p w14:paraId="7FA26226" w14:textId="77777777" w:rsidR="00794D08" w:rsidRPr="00110BA8" w:rsidRDefault="00794D08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0BA8">
        <w:rPr>
          <w:rFonts w:ascii="Times New Roman" w:hAnsi="Times New Roman"/>
          <w:sz w:val="24"/>
          <w:szCs w:val="24"/>
          <w:lang w:eastAsia="ru-RU"/>
        </w:rPr>
        <w:t>Прошивка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(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Firmware</w:t>
      </w:r>
      <w:r w:rsidRPr="00110BA8">
        <w:rPr>
          <w:rFonts w:ascii="Times New Roman" w:hAnsi="Times New Roman"/>
          <w:sz w:val="24"/>
          <w:szCs w:val="24"/>
          <w:lang w:eastAsia="ru-RU"/>
        </w:rPr>
        <w:t>) - микропрограмма, заложенная в полетный контроллер, отвечающая за расчет положения коптера в пространстве, обрабатывающая команды с приемника, полетные режимы и т.д.</w:t>
      </w:r>
    </w:p>
    <w:p w14:paraId="139C3F0C" w14:textId="77777777" w:rsidR="00794D08" w:rsidRPr="00110BA8" w:rsidRDefault="00794D08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 w:rsidRPr="00110BA8">
        <w:rPr>
          <w:rFonts w:ascii="Times New Roman" w:hAnsi="Times New Roman"/>
          <w:sz w:val="24"/>
          <w:szCs w:val="24"/>
          <w:lang w:eastAsia="ru-RU"/>
        </w:rPr>
        <w:t>Акселерометр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- датчик, способный определить положение коптера относительно горизонта.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Его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наличие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помогает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контроллеру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выравнивать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коптер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в "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горизонт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>".</w:t>
      </w:r>
    </w:p>
    <w:p w14:paraId="6C2B70EB" w14:textId="77777777" w:rsidR="00794D08" w:rsidRPr="00110BA8" w:rsidRDefault="00794D08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0BA8">
        <w:rPr>
          <w:rFonts w:ascii="Times New Roman" w:hAnsi="Times New Roman"/>
          <w:sz w:val="24"/>
          <w:szCs w:val="24"/>
          <w:lang w:eastAsia="ru-RU"/>
        </w:rPr>
        <w:lastRenderedPageBreak/>
        <w:t>Гироскоп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- датчик, реагирующий на изменение углов ориентации коптера, относительно его предыдущего положения в пространстве.</w:t>
      </w:r>
    </w:p>
    <w:p w14:paraId="5997E519" w14:textId="77777777" w:rsidR="00794D08" w:rsidRPr="00110BA8" w:rsidRDefault="00794D08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0BA8">
        <w:rPr>
          <w:rFonts w:ascii="Times New Roman" w:hAnsi="Times New Roman"/>
          <w:sz w:val="24"/>
          <w:szCs w:val="24"/>
          <w:lang w:eastAsia="ru-RU"/>
        </w:rPr>
        <w:t>Компас (магнитометр)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- датчик, отвечающий за определение направления движения коптера относительно сторон света.</w:t>
      </w:r>
    </w:p>
    <w:p w14:paraId="333CE87E" w14:textId="77777777" w:rsidR="00794D08" w:rsidRPr="00110BA8" w:rsidRDefault="00794D08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0BA8">
        <w:rPr>
          <w:rFonts w:ascii="Times New Roman" w:hAnsi="Times New Roman"/>
          <w:sz w:val="24"/>
          <w:szCs w:val="24"/>
          <w:lang w:val="en-GB" w:eastAsia="ru-RU"/>
        </w:rPr>
        <w:t>Kill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10BA8">
        <w:rPr>
          <w:rFonts w:ascii="Times New Roman" w:hAnsi="Times New Roman"/>
          <w:sz w:val="24"/>
          <w:szCs w:val="24"/>
          <w:lang w:val="en-US" w:eastAsia="ru-RU"/>
        </w:rPr>
        <w:t>S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witch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 - аварийное отключение моторов.</w:t>
      </w:r>
    </w:p>
    <w:p w14:paraId="38D4A793" w14:textId="33327307" w:rsidR="00794D08" w:rsidRPr="00110BA8" w:rsidRDefault="00794D08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110BA8">
        <w:rPr>
          <w:rFonts w:ascii="Times New Roman" w:hAnsi="Times New Roman"/>
          <w:sz w:val="24"/>
          <w:szCs w:val="24"/>
        </w:rPr>
        <w:t>Арм</w:t>
      </w:r>
      <w:proofErr w:type="spellEnd"/>
      <w:r w:rsidRPr="00110B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</w:rPr>
        <w:t>дизарм</w:t>
      </w:r>
      <w:proofErr w:type="spellEnd"/>
      <w:r w:rsidRPr="00110BA8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110BA8">
        <w:rPr>
          <w:rFonts w:ascii="Times New Roman" w:hAnsi="Times New Roman"/>
          <w:sz w:val="24"/>
          <w:szCs w:val="24"/>
        </w:rPr>
        <w:t>arm</w:t>
      </w:r>
      <w:proofErr w:type="spellEnd"/>
      <w:r w:rsidRPr="00110BA8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10BA8">
        <w:rPr>
          <w:rFonts w:ascii="Times New Roman" w:hAnsi="Times New Roman"/>
          <w:sz w:val="24"/>
          <w:szCs w:val="24"/>
        </w:rPr>
        <w:t>disarm</w:t>
      </w:r>
      <w:proofErr w:type="spellEnd"/>
      <w:r w:rsidRPr="00110BA8">
        <w:rPr>
          <w:rFonts w:ascii="Times New Roman" w:hAnsi="Times New Roman"/>
          <w:sz w:val="24"/>
          <w:szCs w:val="24"/>
        </w:rPr>
        <w:t>) – включение и выключение моторов</w:t>
      </w:r>
    </w:p>
    <w:p w14:paraId="32BF1F06" w14:textId="77777777" w:rsidR="004D1EED" w:rsidRPr="00110BA8" w:rsidRDefault="004D1EED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0BA8">
        <w:rPr>
          <w:rFonts w:ascii="Times New Roman" w:hAnsi="Times New Roman"/>
          <w:sz w:val="24"/>
          <w:szCs w:val="24"/>
          <w:lang w:val="en-GB" w:eastAsia="ru-RU"/>
        </w:rPr>
        <w:t>PID</w:t>
      </w:r>
      <w:r w:rsidRPr="00110BA8">
        <w:rPr>
          <w:rFonts w:ascii="Times New Roman" w:hAnsi="Times New Roman"/>
          <w:sz w:val="24"/>
          <w:szCs w:val="24"/>
          <w:lang w:eastAsia="ru-RU"/>
        </w:rPr>
        <w:t>-регуляторы - это часть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программного обеспечения контроллера полета,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которое считывает данные с датчиков и вычисляет, насколько быстро двигатели должны вращаться, чтобы сохранить желаемую скорость. Целью ПИД-регулятора является исправление «ошибки» - разницы между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измеренным гироскопом значением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и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желаемой скоростью вращения.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«Ошибка» может быть минимизирована путем настройки управляющих входов в каждом контуре.</w:t>
      </w:r>
    </w:p>
    <w:p w14:paraId="135EB3E1" w14:textId="77777777" w:rsidR="004D1EED" w:rsidRPr="00110BA8" w:rsidRDefault="004D1EED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0BA8">
        <w:rPr>
          <w:rFonts w:ascii="Times New Roman" w:hAnsi="Times New Roman"/>
          <w:sz w:val="24"/>
          <w:szCs w:val="24"/>
          <w:lang w:eastAsia="ru-RU"/>
        </w:rPr>
        <w:t>Крен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(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Roll</w:t>
      </w:r>
      <w:r w:rsidRPr="00110BA8">
        <w:rPr>
          <w:rFonts w:ascii="Times New Roman" w:hAnsi="Times New Roman"/>
          <w:sz w:val="24"/>
          <w:szCs w:val="24"/>
          <w:lang w:eastAsia="ru-RU"/>
        </w:rPr>
        <w:t>),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Тангаж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(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Pitch</w:t>
      </w:r>
      <w:r w:rsidRPr="00110BA8">
        <w:rPr>
          <w:rFonts w:ascii="Times New Roman" w:hAnsi="Times New Roman"/>
          <w:sz w:val="24"/>
          <w:szCs w:val="24"/>
          <w:lang w:eastAsia="ru-RU"/>
        </w:rPr>
        <w:t>),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Рыскание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(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Yaw</w:t>
      </w:r>
      <w:r w:rsidRPr="00110BA8">
        <w:rPr>
          <w:rFonts w:ascii="Times New Roman" w:hAnsi="Times New Roman"/>
          <w:sz w:val="24"/>
          <w:szCs w:val="24"/>
          <w:lang w:eastAsia="ru-RU"/>
        </w:rPr>
        <w:t>) - три угла поворота, которые задают ориентацию летательного аппарата относительно нормальной системы координат (относительно его центра инерции по трём осям).</w:t>
      </w:r>
    </w:p>
    <w:p w14:paraId="3C607AFE" w14:textId="77777777" w:rsidR="004D1EED" w:rsidRPr="00110BA8" w:rsidRDefault="004D1EED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0BA8">
        <w:rPr>
          <w:rFonts w:ascii="Times New Roman" w:hAnsi="Times New Roman"/>
          <w:sz w:val="24"/>
          <w:szCs w:val="24"/>
          <w:lang w:eastAsia="ru-RU"/>
        </w:rPr>
        <w:t xml:space="preserve">МР – местный режим использования воздушного пространства </w:t>
      </w:r>
    </w:p>
    <w:p w14:paraId="5C5B3EBC" w14:textId="77777777" w:rsidR="004D1EED" w:rsidRPr="00110BA8" w:rsidRDefault="004D1EED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0BA8">
        <w:rPr>
          <w:rFonts w:ascii="Times New Roman" w:hAnsi="Times New Roman"/>
          <w:sz w:val="24"/>
          <w:szCs w:val="24"/>
          <w:lang w:eastAsia="ru-RU"/>
        </w:rPr>
        <w:t>ВР – временный режим использования воздушного пространства</w:t>
      </w:r>
    </w:p>
    <w:p w14:paraId="338291AF" w14:textId="77777777" w:rsidR="004D1EED" w:rsidRPr="00110BA8" w:rsidRDefault="004D1EED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0BA8">
        <w:rPr>
          <w:rFonts w:ascii="Times New Roman" w:hAnsi="Times New Roman"/>
          <w:sz w:val="24"/>
          <w:szCs w:val="24"/>
          <w:lang w:eastAsia="ru-RU"/>
        </w:rPr>
        <w:t>ЕС ОрВД – Единая служба организации воздушного движения</w:t>
      </w:r>
    </w:p>
    <w:p w14:paraId="331BA2D1" w14:textId="77777777" w:rsidR="004D1EED" w:rsidRPr="00110BA8" w:rsidRDefault="004D1EED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ВП –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воздушное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пространство</w:t>
      </w:r>
      <w:proofErr w:type="spellEnd"/>
    </w:p>
    <w:p w14:paraId="46420743" w14:textId="77777777" w:rsidR="004D1EED" w:rsidRPr="00110BA8" w:rsidRDefault="004D1EED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ИВП –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использование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воздушного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пространства</w:t>
      </w:r>
      <w:proofErr w:type="spellEnd"/>
    </w:p>
    <w:p w14:paraId="6E1D7F49" w14:textId="77777777" w:rsidR="004D1EED" w:rsidRPr="00110BA8" w:rsidRDefault="004D1EED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 w:rsidRPr="00110BA8">
        <w:rPr>
          <w:rFonts w:ascii="Times New Roman" w:hAnsi="Times New Roman"/>
          <w:sz w:val="24"/>
          <w:szCs w:val="24"/>
          <w:lang w:val="en-US" w:eastAsia="ru-RU"/>
        </w:rPr>
        <w:t>AGL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–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высота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относительно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поверхности</w:t>
      </w:r>
      <w:proofErr w:type="spellEnd"/>
    </w:p>
    <w:p w14:paraId="7CA90D93" w14:textId="77777777" w:rsidR="004D1EED" w:rsidRPr="00110BA8" w:rsidRDefault="004D1EED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 w:rsidRPr="00110BA8">
        <w:rPr>
          <w:rFonts w:ascii="Times New Roman" w:hAnsi="Times New Roman"/>
          <w:sz w:val="24"/>
          <w:szCs w:val="24"/>
          <w:lang w:val="en-US" w:eastAsia="ru-RU"/>
        </w:rPr>
        <w:t>AMSL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–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высота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над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уровнем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моря</w:t>
      </w:r>
      <w:proofErr w:type="spellEnd"/>
    </w:p>
    <w:p w14:paraId="7C7ABC8E" w14:textId="77777777" w:rsidR="004D1EED" w:rsidRPr="00110BA8" w:rsidRDefault="004D1EED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ВТ –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воздушная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трасса</w:t>
      </w:r>
      <w:proofErr w:type="spellEnd"/>
    </w:p>
    <w:p w14:paraId="0BA0930B" w14:textId="77777777" w:rsidR="004D1EED" w:rsidRPr="00110BA8" w:rsidRDefault="004D1EED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МВЛ –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местная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воздушная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линия</w:t>
      </w:r>
      <w:proofErr w:type="spellEnd"/>
    </w:p>
    <w:p w14:paraId="2A35BF6D" w14:textId="77777777" w:rsidR="004D1EED" w:rsidRPr="00110BA8" w:rsidRDefault="004D1EED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ЦММ –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цифровая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модель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местности</w:t>
      </w:r>
      <w:proofErr w:type="spellEnd"/>
    </w:p>
    <w:p w14:paraId="6AFD7570" w14:textId="7446036F" w:rsidR="004D1EED" w:rsidRPr="00110BA8" w:rsidRDefault="004D1EED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ЦМР –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цифровая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модель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рельефа</w:t>
      </w:r>
      <w:proofErr w:type="spellEnd"/>
    </w:p>
    <w:p w14:paraId="3CFE9D94" w14:textId="17382F60" w:rsidR="00110BA8" w:rsidRPr="00110BA8" w:rsidRDefault="00110BA8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0BA8">
        <w:rPr>
          <w:rFonts w:ascii="Times New Roman" w:hAnsi="Times New Roman"/>
          <w:sz w:val="24"/>
          <w:szCs w:val="24"/>
        </w:rPr>
        <w:t>Глобальная спутниковая навигационная система (ГНСС) – это система, позволяющая определять пространственное положение объектов местности путем обработки принимающим устройством спутникового сигнала.</w:t>
      </w:r>
    </w:p>
    <w:p w14:paraId="617E2DC5" w14:textId="449BC6EB" w:rsidR="00110BA8" w:rsidRPr="00110BA8" w:rsidRDefault="00110BA8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0BA8">
        <w:rPr>
          <w:rFonts w:ascii="Times New Roman" w:hAnsi="Times New Roman"/>
          <w:sz w:val="24"/>
          <w:szCs w:val="24"/>
        </w:rPr>
        <w:t xml:space="preserve">GPS (Global </w:t>
      </w:r>
      <w:proofErr w:type="spellStart"/>
      <w:r w:rsidRPr="00110BA8">
        <w:rPr>
          <w:rFonts w:ascii="Times New Roman" w:hAnsi="Times New Roman"/>
          <w:sz w:val="24"/>
          <w:szCs w:val="24"/>
        </w:rPr>
        <w:t>Positioning</w:t>
      </w:r>
      <w:proofErr w:type="spellEnd"/>
      <w:r w:rsidRPr="00110BA8">
        <w:rPr>
          <w:rFonts w:ascii="Times New Roman" w:hAnsi="Times New Roman"/>
          <w:sz w:val="24"/>
          <w:szCs w:val="24"/>
        </w:rPr>
        <w:t xml:space="preserve"> System — система глобального позиционирования) — спутниковая система навигации, обеспечивающая измерение расстояния, времени и определяющая местоположение во всемирной системе координат WGS 84.</w:t>
      </w:r>
    </w:p>
    <w:p w14:paraId="5B6D4020" w14:textId="77777777" w:rsidR="00794D08" w:rsidRPr="00110BA8" w:rsidRDefault="00794D08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0BA8">
        <w:rPr>
          <w:rFonts w:ascii="Times New Roman" w:hAnsi="Times New Roman"/>
          <w:sz w:val="24"/>
          <w:szCs w:val="24"/>
          <w:lang w:eastAsia="ru-RU"/>
        </w:rPr>
        <w:t xml:space="preserve">KML – это формат файлов, который используется для отображения географических данных в </w:t>
      </w:r>
      <w:proofErr w:type="spellStart"/>
      <w:r w:rsidRPr="00110BA8">
        <w:rPr>
          <w:rFonts w:ascii="Times New Roman" w:hAnsi="Times New Roman"/>
          <w:sz w:val="24"/>
          <w:szCs w:val="24"/>
          <w:lang w:eastAsia="ru-RU"/>
        </w:rPr>
        <w:t>геобраузерах</w:t>
      </w:r>
      <w:proofErr w:type="spellEnd"/>
      <w:r w:rsidRPr="00110BA8">
        <w:rPr>
          <w:rFonts w:ascii="Times New Roman" w:hAnsi="Times New Roman"/>
          <w:sz w:val="24"/>
          <w:szCs w:val="24"/>
          <w:lang w:eastAsia="ru-RU"/>
        </w:rPr>
        <w:t>, таких как Google Планета Земля, Google Карты.</w:t>
      </w:r>
    </w:p>
    <w:p w14:paraId="34BBF94E" w14:textId="77777777" w:rsidR="004D1EED" w:rsidRPr="00110BA8" w:rsidRDefault="004D1EED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0BA8">
        <w:rPr>
          <w:rFonts w:ascii="Times New Roman" w:hAnsi="Times New Roman"/>
          <w:sz w:val="24"/>
          <w:szCs w:val="24"/>
          <w:lang w:eastAsia="ru-RU"/>
        </w:rPr>
        <w:t xml:space="preserve">FPV – сокращенное название системы управления полетами от «первого лица» – First </w:t>
      </w:r>
      <w:proofErr w:type="spellStart"/>
      <w:r w:rsidRPr="00110BA8">
        <w:rPr>
          <w:rFonts w:ascii="Times New Roman" w:hAnsi="Times New Roman"/>
          <w:sz w:val="24"/>
          <w:szCs w:val="24"/>
          <w:lang w:eastAsia="ru-RU"/>
        </w:rPr>
        <w:t>Person</w:t>
      </w:r>
      <w:proofErr w:type="spellEnd"/>
      <w:r w:rsidRPr="00110BA8">
        <w:rPr>
          <w:rFonts w:ascii="Times New Roman" w:hAnsi="Times New Roman"/>
          <w:sz w:val="24"/>
          <w:szCs w:val="24"/>
          <w:lang w:eastAsia="ru-RU"/>
        </w:rPr>
        <w:t xml:space="preserve"> View. </w:t>
      </w:r>
    </w:p>
    <w:p w14:paraId="2A57FCA1" w14:textId="77777777" w:rsidR="004D1EED" w:rsidRPr="00110BA8" w:rsidRDefault="004D1EED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110BA8">
        <w:rPr>
          <w:rFonts w:ascii="Times New Roman" w:hAnsi="Times New Roman"/>
          <w:sz w:val="24"/>
          <w:szCs w:val="24"/>
          <w:lang w:eastAsia="ru-RU"/>
        </w:rPr>
        <w:t>Видеопередатчик</w:t>
      </w:r>
      <w:proofErr w:type="spellEnd"/>
      <w:r w:rsidRPr="00110BA8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Pr="00110BA8">
        <w:rPr>
          <w:rFonts w:ascii="Times New Roman" w:hAnsi="Times New Roman"/>
          <w:sz w:val="24"/>
          <w:szCs w:val="24"/>
          <w:lang w:val="en-US" w:eastAsia="ru-RU"/>
        </w:rPr>
        <w:t>VTX</w:t>
      </w:r>
      <w:r w:rsidRPr="00110BA8">
        <w:rPr>
          <w:rFonts w:ascii="Times New Roman" w:hAnsi="Times New Roman"/>
          <w:sz w:val="24"/>
          <w:szCs w:val="24"/>
          <w:lang w:eastAsia="ru-RU"/>
        </w:rPr>
        <w:t>) — это устройство, которое принимает видеосигнал с FPV камеры квадрокоптера, преобразовывает его в видеосигнал определенной частоты и передает на принимающее устройство пилота, например, в шлем или очки.</w:t>
      </w:r>
    </w:p>
    <w:p w14:paraId="1E8B9D97" w14:textId="1E84EE42" w:rsidR="004D1EED" w:rsidRPr="00110BA8" w:rsidRDefault="004D1EED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0BA8">
        <w:rPr>
          <w:rFonts w:ascii="Times New Roman" w:hAnsi="Times New Roman"/>
          <w:sz w:val="24"/>
          <w:szCs w:val="24"/>
          <w:lang w:eastAsia="ru-RU"/>
        </w:rPr>
        <w:t xml:space="preserve">OSD </w:t>
      </w:r>
      <w:r w:rsidR="00794D08" w:rsidRPr="00110BA8">
        <w:rPr>
          <w:rFonts w:ascii="Times New Roman" w:hAnsi="Times New Roman"/>
          <w:sz w:val="24"/>
          <w:szCs w:val="24"/>
        </w:rPr>
        <w:t>(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On </w:t>
      </w:r>
      <w:proofErr w:type="spellStart"/>
      <w:r w:rsidRPr="00110BA8">
        <w:rPr>
          <w:rFonts w:ascii="Times New Roman" w:hAnsi="Times New Roman"/>
          <w:sz w:val="24"/>
          <w:szCs w:val="24"/>
          <w:lang w:eastAsia="ru-RU"/>
        </w:rPr>
        <w:t>Screen</w:t>
      </w:r>
      <w:proofErr w:type="spellEnd"/>
      <w:r w:rsidRPr="00110BA8">
        <w:rPr>
          <w:rFonts w:ascii="Times New Roman" w:hAnsi="Times New Roman"/>
          <w:sz w:val="24"/>
          <w:szCs w:val="24"/>
          <w:lang w:eastAsia="ru-RU"/>
        </w:rPr>
        <w:t xml:space="preserve"> Display</w:t>
      </w:r>
      <w:r w:rsidR="00794D08" w:rsidRPr="00110BA8">
        <w:rPr>
          <w:rFonts w:ascii="Times New Roman" w:hAnsi="Times New Roman"/>
          <w:sz w:val="24"/>
          <w:szCs w:val="24"/>
        </w:rPr>
        <w:t>)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 — т.е. дисплей на экране или меню на экране (т.е. поверх основной картинки, как правило с камеры, отображается какая-то дополнительная информация, в основном текстовая).</w:t>
      </w:r>
    </w:p>
    <w:p w14:paraId="4D04E13F" w14:textId="5536D989" w:rsidR="00794D08" w:rsidRPr="00110BA8" w:rsidRDefault="00794D08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0BA8">
        <w:rPr>
          <w:rFonts w:ascii="Times New Roman" w:hAnsi="Times New Roman"/>
          <w:sz w:val="24"/>
          <w:szCs w:val="24"/>
        </w:rPr>
        <w:t xml:space="preserve">DVR (Digital Video </w:t>
      </w:r>
      <w:proofErr w:type="spellStart"/>
      <w:r w:rsidRPr="00110BA8">
        <w:rPr>
          <w:rFonts w:ascii="Times New Roman" w:hAnsi="Times New Roman"/>
          <w:sz w:val="24"/>
          <w:szCs w:val="24"/>
        </w:rPr>
        <w:t>Recorder</w:t>
      </w:r>
      <w:proofErr w:type="spellEnd"/>
      <w:r w:rsidRPr="00110BA8">
        <w:rPr>
          <w:rFonts w:ascii="Times New Roman" w:hAnsi="Times New Roman"/>
          <w:sz w:val="24"/>
          <w:szCs w:val="24"/>
        </w:rPr>
        <w:t xml:space="preserve">) – это устройство, позволяющее записывать видео </w:t>
      </w:r>
    </w:p>
    <w:p w14:paraId="5D1761A6" w14:textId="77777777" w:rsidR="00110BA8" w:rsidRPr="00110BA8" w:rsidRDefault="00110BA8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0BA8">
        <w:rPr>
          <w:rFonts w:ascii="Times New Roman" w:hAnsi="Times New Roman"/>
          <w:sz w:val="24"/>
          <w:szCs w:val="24"/>
          <w:lang w:eastAsia="ru-RU"/>
        </w:rPr>
        <w:t>Полезная нагрузка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- элементы и подсистемы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БВС, предназначенные для обеспечения эксплуатации БАС в соответствии с функциональным назначением, расширения </w:t>
      </w:r>
      <w:r w:rsidRPr="00110BA8">
        <w:rPr>
          <w:rFonts w:ascii="Times New Roman" w:hAnsi="Times New Roman"/>
          <w:sz w:val="24"/>
          <w:szCs w:val="24"/>
          <w:lang w:eastAsia="ru-RU"/>
        </w:rPr>
        <w:lastRenderedPageBreak/>
        <w:t>функциональных возможностей БАС по назначению, не входящие в перечень основных подсистем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БВС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и устанавливаемые (подвешиваемые) на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БВС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по мере необходимости.</w:t>
      </w:r>
    </w:p>
    <w:p w14:paraId="026F3E81" w14:textId="3F690771" w:rsidR="00794D08" w:rsidRPr="00110BA8" w:rsidRDefault="00794D08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0BA8">
        <w:rPr>
          <w:rFonts w:ascii="Times New Roman" w:hAnsi="Times New Roman"/>
          <w:sz w:val="24"/>
          <w:szCs w:val="24"/>
          <w:lang w:eastAsia="ru-RU"/>
        </w:rPr>
        <w:t>Система автоматизированного проектирования (САПР)или CAD (Computer-Aided Design) -программный пакет, предназначенный для создания чертежей, конструкторской и/или технологической документации и/или 3D моделей.</w:t>
      </w:r>
    </w:p>
    <w:p w14:paraId="4AD2F0CA" w14:textId="77777777" w:rsidR="00110BA8" w:rsidRPr="00110BA8" w:rsidRDefault="00110BA8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0BA8">
        <w:rPr>
          <w:rFonts w:ascii="Times New Roman" w:hAnsi="Times New Roman"/>
          <w:sz w:val="24"/>
          <w:szCs w:val="24"/>
          <w:lang w:eastAsia="ru-RU"/>
        </w:rPr>
        <w:t xml:space="preserve">Аддитивные технологии (англ. 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Additive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Manufacturing</w:t>
      </w:r>
      <w:r w:rsidRPr="00110BA8">
        <w:rPr>
          <w:rFonts w:ascii="Times New Roman" w:hAnsi="Times New Roman"/>
          <w:sz w:val="24"/>
          <w:szCs w:val="24"/>
          <w:lang w:eastAsia="ru-RU"/>
        </w:rPr>
        <w:t>) — технологии послойного наращивания и синтеза объектов.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</w:p>
    <w:p w14:paraId="196C4E07" w14:textId="165D5FFD" w:rsidR="00110BA8" w:rsidRPr="00110BA8" w:rsidRDefault="00110BA8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 w:rsidRPr="00110BA8">
        <w:rPr>
          <w:rFonts w:ascii="Times New Roman" w:hAnsi="Times New Roman"/>
          <w:sz w:val="24"/>
          <w:szCs w:val="24"/>
          <w:lang w:val="en-US" w:eastAsia="ru-RU"/>
        </w:rPr>
        <w:t>CNC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 - 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Computer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numerical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control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 - представляет собой современное направление в разработке техники различного назначения, базирующееся на использовании цифровых электронных устройств в системе управления. 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В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России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оно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известно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,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как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числовое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программное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управление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(ЧПУ).</w:t>
      </w:r>
    </w:p>
    <w:p w14:paraId="6AFA1172" w14:textId="77777777" w:rsidR="00110BA8" w:rsidRPr="00110BA8" w:rsidRDefault="00110BA8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0BA8">
        <w:rPr>
          <w:rFonts w:ascii="Times New Roman" w:hAnsi="Times New Roman"/>
          <w:sz w:val="24"/>
          <w:szCs w:val="24"/>
          <w:lang w:eastAsia="ru-RU"/>
        </w:rPr>
        <w:t>3</w:t>
      </w:r>
      <w:r w:rsidRPr="00110BA8">
        <w:rPr>
          <w:rFonts w:ascii="Times New Roman" w:hAnsi="Times New Roman"/>
          <w:sz w:val="24"/>
          <w:szCs w:val="24"/>
          <w:lang w:val="en-US" w:eastAsia="ru-RU"/>
        </w:rPr>
        <w:t>D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-печать </w:t>
      </w:r>
      <w:proofErr w:type="gramStart"/>
      <w:r w:rsidRPr="00110BA8">
        <w:rPr>
          <w:rFonts w:ascii="Times New Roman" w:hAnsi="Times New Roman"/>
          <w:sz w:val="24"/>
          <w:szCs w:val="24"/>
          <w:lang w:eastAsia="ru-RU"/>
        </w:rPr>
        <w:t>- это</w:t>
      </w:r>
      <w:proofErr w:type="gramEnd"/>
      <w:r w:rsidRPr="00110BA8">
        <w:rPr>
          <w:rFonts w:ascii="Times New Roman" w:hAnsi="Times New Roman"/>
          <w:sz w:val="24"/>
          <w:szCs w:val="24"/>
          <w:lang w:eastAsia="ru-RU"/>
        </w:rPr>
        <w:t xml:space="preserve"> производственный процесс, при котором 3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D</w:t>
      </w:r>
      <w:r w:rsidRPr="00110BA8">
        <w:rPr>
          <w:rFonts w:ascii="Times New Roman" w:hAnsi="Times New Roman"/>
          <w:sz w:val="24"/>
          <w:szCs w:val="24"/>
          <w:lang w:eastAsia="ru-RU"/>
        </w:rPr>
        <w:t>-принтер создает трехмерные объекты путем нанесения материала слоями, в соответствии с цифровой 3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D</w:t>
      </w:r>
      <w:r w:rsidRPr="00110BA8">
        <w:rPr>
          <w:rFonts w:ascii="Times New Roman" w:hAnsi="Times New Roman"/>
          <w:sz w:val="24"/>
          <w:szCs w:val="24"/>
          <w:lang w:eastAsia="ru-RU"/>
        </w:rPr>
        <w:t>-моделью объекта.</w:t>
      </w:r>
    </w:p>
    <w:p w14:paraId="36654C8C" w14:textId="77777777" w:rsidR="00110BA8" w:rsidRPr="00110BA8" w:rsidRDefault="00110BA8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110BA8">
        <w:rPr>
          <w:rFonts w:ascii="Times New Roman" w:hAnsi="Times New Roman"/>
          <w:sz w:val="24"/>
          <w:szCs w:val="24"/>
          <w:lang w:eastAsia="ru-RU"/>
        </w:rPr>
        <w:t>Слайсер</w:t>
      </w:r>
      <w:proofErr w:type="spellEnd"/>
      <w:r w:rsidRPr="00110BA8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110BA8">
        <w:rPr>
          <w:rFonts w:ascii="Times New Roman" w:hAnsi="Times New Roman"/>
          <w:sz w:val="24"/>
          <w:szCs w:val="24"/>
          <w:lang w:eastAsia="ru-RU"/>
        </w:rPr>
        <w:t>-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это</w:t>
      </w:r>
      <w:proofErr w:type="gramEnd"/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компьютерная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программа, подготавливающая для 3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D</w:t>
      </w:r>
      <w:r w:rsidRPr="00110BA8">
        <w:rPr>
          <w:rFonts w:ascii="Times New Roman" w:hAnsi="Times New Roman"/>
          <w:sz w:val="24"/>
          <w:szCs w:val="24"/>
          <w:lang w:eastAsia="ru-RU"/>
        </w:rPr>
        <w:t>-принтера цифровую модель объекта для печати. Позволяет нарезать 3</w:t>
      </w:r>
      <w:r w:rsidRPr="00110BA8">
        <w:rPr>
          <w:rFonts w:ascii="Times New Roman" w:hAnsi="Times New Roman"/>
          <w:sz w:val="24"/>
          <w:szCs w:val="24"/>
          <w:lang w:val="en-US" w:eastAsia="ru-RU"/>
        </w:rPr>
        <w:t>D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-модель, сохраненную в файле формата 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STL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 на плоские параллельные слои.</w:t>
      </w:r>
    </w:p>
    <w:p w14:paraId="67365533" w14:textId="77777777" w:rsidR="00110BA8" w:rsidRPr="00110BA8" w:rsidRDefault="00110BA8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 w:rsidRPr="00110BA8">
        <w:rPr>
          <w:rFonts w:ascii="Times New Roman" w:hAnsi="Times New Roman"/>
          <w:sz w:val="24"/>
          <w:szCs w:val="24"/>
          <w:lang w:val="en-US" w:eastAsia="ru-RU"/>
        </w:rPr>
        <w:t>G</w:t>
      </w:r>
      <w:r w:rsidRPr="00110BA8">
        <w:rPr>
          <w:rFonts w:ascii="Times New Roman" w:hAnsi="Times New Roman"/>
          <w:sz w:val="24"/>
          <w:szCs w:val="24"/>
          <w:lang w:eastAsia="ru-RU"/>
        </w:rPr>
        <w:t>-</w:t>
      </w:r>
      <w:r w:rsidRPr="00110BA8">
        <w:rPr>
          <w:rFonts w:ascii="Times New Roman" w:hAnsi="Times New Roman"/>
          <w:sz w:val="24"/>
          <w:szCs w:val="24"/>
          <w:lang w:val="en-US" w:eastAsia="ru-RU"/>
        </w:rPr>
        <w:t>code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 - это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программа для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машин и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станков с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числовым программным управлением.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Для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 3d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принтеров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он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формируется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программой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слайсером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>.</w:t>
      </w:r>
    </w:p>
    <w:p w14:paraId="2A6F642A" w14:textId="77777777" w:rsidR="00110BA8" w:rsidRPr="00110BA8" w:rsidRDefault="00110BA8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0BA8">
        <w:rPr>
          <w:rFonts w:ascii="Times New Roman" w:hAnsi="Times New Roman"/>
          <w:sz w:val="24"/>
          <w:szCs w:val="24"/>
          <w:lang w:val="en-GB" w:eastAsia="ru-RU"/>
        </w:rPr>
        <w:t>PLA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 (</w:t>
      </w:r>
      <w:proofErr w:type="spellStart"/>
      <w:r w:rsidRPr="00110BA8">
        <w:rPr>
          <w:rFonts w:ascii="Times New Roman" w:hAnsi="Times New Roman"/>
          <w:sz w:val="24"/>
          <w:szCs w:val="24"/>
          <w:lang w:eastAsia="ru-RU"/>
        </w:rPr>
        <w:t>полилактид</w:t>
      </w:r>
      <w:proofErr w:type="spellEnd"/>
      <w:r w:rsidRPr="00110BA8">
        <w:rPr>
          <w:rFonts w:ascii="Times New Roman" w:hAnsi="Times New Roman"/>
          <w:sz w:val="24"/>
          <w:szCs w:val="24"/>
          <w:lang w:eastAsia="ru-RU"/>
        </w:rPr>
        <w:t xml:space="preserve">) - </w:t>
      </w:r>
      <w:proofErr w:type="spellStart"/>
      <w:r w:rsidRPr="00110BA8">
        <w:rPr>
          <w:rFonts w:ascii="Times New Roman" w:hAnsi="Times New Roman"/>
          <w:sz w:val="24"/>
          <w:szCs w:val="24"/>
          <w:lang w:eastAsia="ru-RU"/>
        </w:rPr>
        <w:t>биоразлагаемый</w:t>
      </w:r>
      <w:proofErr w:type="spellEnd"/>
      <w:r w:rsidRPr="00110BA8">
        <w:rPr>
          <w:rFonts w:ascii="Times New Roman" w:hAnsi="Times New Roman"/>
          <w:sz w:val="24"/>
          <w:szCs w:val="24"/>
          <w:lang w:eastAsia="ru-RU"/>
        </w:rPr>
        <w:t xml:space="preserve"> и биосовместимый 3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D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-пластик, получаемый из сырья растительного происхождения. В отличии от 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ABS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 он не требует специальных условий, нет необходимости в подогреваемом столе или термостабилизационной камере.</w:t>
      </w:r>
    </w:p>
    <w:p w14:paraId="0E62628C" w14:textId="77777777" w:rsidR="00110BA8" w:rsidRPr="00110BA8" w:rsidRDefault="00110BA8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val="en-GB" w:eastAsia="ru-RU"/>
        </w:rPr>
      </w:pPr>
      <w:r w:rsidRPr="00110BA8">
        <w:rPr>
          <w:rFonts w:ascii="Times New Roman" w:hAnsi="Times New Roman"/>
          <w:sz w:val="24"/>
          <w:szCs w:val="24"/>
          <w:lang w:val="en-US" w:eastAsia="ru-RU"/>
        </w:rPr>
        <w:t>PETG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 – это износостойкий </w:t>
      </w:r>
      <w:proofErr w:type="spellStart"/>
      <w:r w:rsidRPr="00110BA8">
        <w:rPr>
          <w:rFonts w:ascii="Times New Roman" w:hAnsi="Times New Roman"/>
          <w:sz w:val="24"/>
          <w:szCs w:val="24"/>
          <w:lang w:eastAsia="ru-RU"/>
        </w:rPr>
        <w:t>сополиэфир</w:t>
      </w:r>
      <w:proofErr w:type="spellEnd"/>
      <w:r w:rsidRPr="00110BA8">
        <w:rPr>
          <w:rFonts w:ascii="Times New Roman" w:hAnsi="Times New Roman"/>
          <w:sz w:val="24"/>
          <w:szCs w:val="24"/>
          <w:lang w:eastAsia="ru-RU"/>
        </w:rPr>
        <w:t xml:space="preserve"> (комбинация). 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PET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 означает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полиэтилентерефталат, а 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G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 говорит о том, что он модифицирован гликолем для большей долговечности.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Прочный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материал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,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исключительно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крепкий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и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без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запаха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при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печати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>.</w:t>
      </w:r>
    </w:p>
    <w:p w14:paraId="761E28D4" w14:textId="77777777" w:rsidR="00794D08" w:rsidRPr="00110BA8" w:rsidRDefault="00794D08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0BA8">
        <w:rPr>
          <w:rFonts w:ascii="Times New Roman" w:hAnsi="Times New Roman"/>
          <w:sz w:val="24"/>
          <w:szCs w:val="24"/>
          <w:lang w:val="en-GB" w:eastAsia="ru-RU"/>
        </w:rPr>
        <w:t>Raspberry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Pi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 - одноплатный компьютер, созданный на базе мобильного микропроцессора 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ARM</w:t>
      </w:r>
      <w:r w:rsidRPr="00110BA8">
        <w:rPr>
          <w:rFonts w:ascii="Times New Roman" w:hAnsi="Times New Roman"/>
          <w:sz w:val="24"/>
          <w:szCs w:val="24"/>
          <w:lang w:eastAsia="ru-RU"/>
        </w:rPr>
        <w:t>.</w:t>
      </w:r>
    </w:p>
    <w:p w14:paraId="0FDD9705" w14:textId="77777777" w:rsidR="00794D08" w:rsidRPr="00110BA8" w:rsidRDefault="00794D08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0BA8">
        <w:rPr>
          <w:rFonts w:ascii="Times New Roman" w:hAnsi="Times New Roman"/>
          <w:sz w:val="24"/>
          <w:szCs w:val="24"/>
          <w:lang w:val="en-GB" w:eastAsia="ru-RU"/>
        </w:rPr>
        <w:t>GPIO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 (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General</w:t>
      </w:r>
      <w:r w:rsidRPr="00110BA8">
        <w:rPr>
          <w:rFonts w:ascii="Times New Roman" w:hAnsi="Times New Roman"/>
          <w:sz w:val="24"/>
          <w:szCs w:val="24"/>
          <w:lang w:eastAsia="ru-RU"/>
        </w:rPr>
        <w:t>-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Purpose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Input</w:t>
      </w:r>
      <w:r w:rsidRPr="00110BA8">
        <w:rPr>
          <w:rFonts w:ascii="Times New Roman" w:hAnsi="Times New Roman"/>
          <w:sz w:val="24"/>
          <w:szCs w:val="24"/>
          <w:lang w:eastAsia="ru-RU"/>
        </w:rPr>
        <w:t>/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Output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) – это тип </w:t>
      </w:r>
      <w:proofErr w:type="spellStart"/>
      <w:r w:rsidRPr="00110BA8">
        <w:rPr>
          <w:rFonts w:ascii="Times New Roman" w:hAnsi="Times New Roman"/>
          <w:sz w:val="24"/>
          <w:szCs w:val="24"/>
          <w:lang w:eastAsia="ru-RU"/>
        </w:rPr>
        <w:t>пинов</w:t>
      </w:r>
      <w:proofErr w:type="spellEnd"/>
      <w:r w:rsidRPr="00110BA8">
        <w:rPr>
          <w:rFonts w:ascii="Times New Roman" w:hAnsi="Times New Roman"/>
          <w:sz w:val="24"/>
          <w:szCs w:val="24"/>
          <w:lang w:eastAsia="ru-RU"/>
        </w:rPr>
        <w:t xml:space="preserve"> на 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Raspberry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Pi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, напряжение на которых можно </w:t>
      </w:r>
      <w:proofErr w:type="spellStart"/>
      <w:r w:rsidRPr="00110BA8">
        <w:rPr>
          <w:rFonts w:ascii="Times New Roman" w:hAnsi="Times New Roman"/>
          <w:sz w:val="24"/>
          <w:szCs w:val="24"/>
          <w:lang w:eastAsia="ru-RU"/>
        </w:rPr>
        <w:t>программно</w:t>
      </w:r>
      <w:proofErr w:type="spellEnd"/>
      <w:r w:rsidRPr="00110BA8">
        <w:rPr>
          <w:rFonts w:ascii="Times New Roman" w:hAnsi="Times New Roman"/>
          <w:sz w:val="24"/>
          <w:szCs w:val="24"/>
          <w:lang w:eastAsia="ru-RU"/>
        </w:rPr>
        <w:t xml:space="preserve"> подавать и измерять. Также на некоторых </w:t>
      </w:r>
      <w:proofErr w:type="spellStart"/>
      <w:r w:rsidRPr="00110BA8">
        <w:rPr>
          <w:rFonts w:ascii="Times New Roman" w:hAnsi="Times New Roman"/>
          <w:sz w:val="24"/>
          <w:szCs w:val="24"/>
          <w:lang w:eastAsia="ru-RU"/>
        </w:rPr>
        <w:t>пинах</w:t>
      </w:r>
      <w:proofErr w:type="spellEnd"/>
      <w:r w:rsidRPr="00110BA8">
        <w:rPr>
          <w:rFonts w:ascii="Times New Roman" w:hAnsi="Times New Roman"/>
          <w:sz w:val="24"/>
          <w:szCs w:val="24"/>
          <w:lang w:eastAsia="ru-RU"/>
        </w:rPr>
        <w:t xml:space="preserve"> реализован аппаратный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ШИМ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(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PWM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). Интерфейс 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GPIO</w:t>
      </w:r>
      <w:r w:rsidRPr="00110BA8">
        <w:rPr>
          <w:rFonts w:ascii="Times New Roman" w:hAnsi="Times New Roman"/>
          <w:sz w:val="24"/>
          <w:szCs w:val="24"/>
          <w:lang w:eastAsia="ru-RU"/>
        </w:rPr>
        <w:t xml:space="preserve"> может быть использован для управления различной периферией: светодиодами, электромагнитами, электромоторами, сервоприводами и т.д. </w:t>
      </w:r>
    </w:p>
    <w:p w14:paraId="631B76C6" w14:textId="77777777" w:rsidR="00794D08" w:rsidRPr="00110BA8" w:rsidRDefault="00794D08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10BA8">
        <w:rPr>
          <w:rFonts w:ascii="Times New Roman" w:hAnsi="Times New Roman"/>
          <w:sz w:val="24"/>
          <w:szCs w:val="24"/>
          <w:lang w:eastAsia="ru-RU"/>
        </w:rPr>
        <w:t>Ультразвуковой дальномер («сонар») — это датчик расстояния, принцип действия которого основан на измерении времени распространения звуковой волны (с частотой около 40 кГц) до препятствия и обратно. Сонар может измерять расстояние до 1,5–3 м с точностью до нескольких сантиметров.</w:t>
      </w:r>
    </w:p>
    <w:p w14:paraId="7D7CAD69" w14:textId="744B2C37" w:rsidR="00794D08" w:rsidRPr="00110BA8" w:rsidRDefault="00794D08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10BA8">
        <w:rPr>
          <w:rFonts w:ascii="Times New Roman" w:hAnsi="Times New Roman"/>
          <w:sz w:val="24"/>
          <w:szCs w:val="24"/>
          <w:lang w:eastAsia="ru-RU"/>
        </w:rPr>
        <w:t xml:space="preserve">Адресная светодиодная лента – это лента с 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RGB</w:t>
      </w:r>
      <w:r w:rsidRPr="00110BA8">
        <w:rPr>
          <w:rFonts w:ascii="Times New Roman" w:hAnsi="Times New Roman"/>
          <w:sz w:val="24"/>
          <w:szCs w:val="24"/>
          <w:lang w:eastAsia="ru-RU"/>
        </w:rPr>
        <w:t>-светодиодами со встроенными чипами, для индивидуального управления параметрами свечения.</w:t>
      </w:r>
    </w:p>
    <w:p w14:paraId="280AD536" w14:textId="77777777" w:rsidR="00110BA8" w:rsidRPr="00110BA8" w:rsidRDefault="00110BA8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110BA8">
        <w:rPr>
          <w:rFonts w:ascii="Times New Roman" w:hAnsi="Times New Roman"/>
          <w:sz w:val="24"/>
          <w:szCs w:val="24"/>
          <w:lang w:eastAsia="ru-RU"/>
        </w:rPr>
        <w:t>Ардуино</w:t>
      </w:r>
      <w:proofErr w:type="spellEnd"/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proofErr w:type="gramStart"/>
      <w:r w:rsidRPr="00110BA8">
        <w:rPr>
          <w:rFonts w:ascii="Times New Roman" w:hAnsi="Times New Roman"/>
          <w:sz w:val="24"/>
          <w:szCs w:val="24"/>
          <w:lang w:eastAsia="ru-RU"/>
        </w:rPr>
        <w:t>-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это</w:t>
      </w:r>
      <w:proofErr w:type="gramEnd"/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открытая программируемая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аппаратная платформа</w:t>
      </w:r>
      <w:r w:rsidRPr="00110BA8">
        <w:rPr>
          <w:rFonts w:ascii="Times New Roman" w:hAnsi="Times New Roman"/>
          <w:sz w:val="24"/>
          <w:szCs w:val="24"/>
          <w:lang w:val="en-GB" w:eastAsia="ru-RU"/>
        </w:rPr>
        <w:t> </w:t>
      </w:r>
      <w:r w:rsidRPr="00110BA8">
        <w:rPr>
          <w:rFonts w:ascii="Times New Roman" w:hAnsi="Times New Roman"/>
          <w:sz w:val="24"/>
          <w:szCs w:val="24"/>
          <w:lang w:eastAsia="ru-RU"/>
        </w:rPr>
        <w:t>для работы с различными физическими объектами и представляет собой простую плату с микроконтроллером, а также специальную среду разработки для написания программного обеспечения микроконтроллера.</w:t>
      </w:r>
    </w:p>
    <w:p w14:paraId="0E9CD1CA" w14:textId="6D3C5A81" w:rsidR="00E04FDF" w:rsidRPr="00110BA8" w:rsidRDefault="00110BA8">
      <w:pPr>
        <w:pStyle w:val="aff1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b/>
          <w:bCs/>
        </w:rPr>
      </w:pPr>
      <w:proofErr w:type="spellStart"/>
      <w:r w:rsidRPr="00110BA8">
        <w:rPr>
          <w:rFonts w:ascii="Times New Roman" w:hAnsi="Times New Roman"/>
          <w:sz w:val="24"/>
          <w:szCs w:val="24"/>
          <w:lang w:val="en-GB" w:eastAsia="ru-RU"/>
        </w:rPr>
        <w:t>ArUco</w:t>
      </w:r>
      <w:proofErr w:type="spellEnd"/>
      <w:r w:rsidRPr="00110BA8">
        <w:rPr>
          <w:rFonts w:ascii="Times New Roman" w:hAnsi="Times New Roman"/>
          <w:sz w:val="24"/>
          <w:szCs w:val="24"/>
          <w:lang w:eastAsia="ru-RU"/>
        </w:rPr>
        <w:t>-маркеры -</w:t>
      </w:r>
      <w:r w:rsidRPr="00110BA8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10BA8">
        <w:rPr>
          <w:rFonts w:ascii="Times New Roman" w:hAnsi="Times New Roman"/>
          <w:sz w:val="24"/>
          <w:szCs w:val="24"/>
        </w:rPr>
        <w:t>n</w:t>
      </w:r>
      <w:r w:rsidRPr="00110BA8">
        <w:rPr>
          <w:rFonts w:ascii="Times New Roman" w:hAnsi="Times New Roman"/>
          <w:sz w:val="24"/>
          <w:szCs w:val="24"/>
          <w:lang w:eastAsia="ru-RU"/>
        </w:rPr>
        <w:t>ехнология</w:t>
      </w:r>
      <w:proofErr w:type="spellEnd"/>
      <w:r w:rsidRPr="00110BA8">
        <w:rPr>
          <w:rFonts w:ascii="Times New Roman" w:hAnsi="Times New Roman"/>
          <w:sz w:val="24"/>
          <w:szCs w:val="24"/>
          <w:lang w:eastAsia="ru-RU"/>
        </w:rPr>
        <w:t xml:space="preserve"> визуальных маркеров позволяет рассчитать позицию дрона относительно распознанных маркеров и передать эту информацию в полетный контроллер.</w:t>
      </w:r>
      <w:bookmarkStart w:id="1" w:name="_Toc450204622"/>
      <w:r w:rsidR="00DE39D8" w:rsidRPr="00110BA8">
        <w:rPr>
          <w:rFonts w:ascii="Times New Roman" w:hAnsi="Times New Roman"/>
          <w:b/>
          <w:bCs/>
        </w:rPr>
        <w:br w:type="page"/>
      </w:r>
      <w:bookmarkEnd w:id="1"/>
    </w:p>
    <w:p w14:paraId="6266C26B" w14:textId="2F9878DE" w:rsidR="00DE39D8" w:rsidRPr="00A204BB" w:rsidRDefault="00D37DEA" w:rsidP="00786827">
      <w:pPr>
        <w:pStyle w:val="-1"/>
        <w:spacing w:after="0" w:line="276" w:lineRule="auto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2" w:name="_Toc124422965"/>
      <w:bookmarkStart w:id="3" w:name="_Toc126697029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2"/>
      <w:bookmarkEnd w:id="3"/>
    </w:p>
    <w:p w14:paraId="1B3D6E78" w14:textId="3DD32D8E" w:rsidR="00DE39D8" w:rsidRPr="00D17132" w:rsidRDefault="00D37DEA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4" w:name="_Toc124422966"/>
      <w:bookmarkStart w:id="5" w:name="_Toc126697030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4"/>
      <w:bookmarkEnd w:id="5"/>
    </w:p>
    <w:p w14:paraId="1EC3C524" w14:textId="24BCA8EA" w:rsidR="00E857D6" w:rsidRPr="00A204BB" w:rsidRDefault="00D37DEA" w:rsidP="00C843E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Требования компетенции (ТК) </w:t>
      </w:r>
      <w:r w:rsidRPr="00C843ED">
        <w:rPr>
          <w:rFonts w:ascii="Times New Roman" w:hAnsi="Times New Roman" w:cs="Times New Roman"/>
          <w:sz w:val="28"/>
          <w:szCs w:val="28"/>
        </w:rPr>
        <w:t>«</w:t>
      </w:r>
      <w:r w:rsidR="00C843ED" w:rsidRPr="00C843ED">
        <w:rPr>
          <w:rFonts w:ascii="Times New Roman" w:hAnsi="Times New Roman" w:cs="Times New Roman"/>
          <w:sz w:val="28"/>
          <w:szCs w:val="28"/>
        </w:rPr>
        <w:t xml:space="preserve">Эксплуатация беспилотных авиационных </w:t>
      </w:r>
      <w:r w:rsidR="00C843ED">
        <w:rPr>
          <w:rFonts w:ascii="Times New Roman" w:hAnsi="Times New Roman" w:cs="Times New Roman"/>
          <w:sz w:val="28"/>
          <w:szCs w:val="28"/>
        </w:rPr>
        <w:t>с</w:t>
      </w:r>
      <w:r w:rsidR="00C843ED" w:rsidRPr="00C843ED">
        <w:rPr>
          <w:rFonts w:ascii="Times New Roman" w:hAnsi="Times New Roman" w:cs="Times New Roman"/>
          <w:sz w:val="28"/>
          <w:szCs w:val="28"/>
        </w:rPr>
        <w:t>истем»</w:t>
      </w:r>
      <w:r w:rsidR="00C843ED">
        <w:rPr>
          <w:rFonts w:ascii="Times New Roman" w:hAnsi="Times New Roman" w:cs="Times New Roman"/>
          <w:sz w:val="28"/>
          <w:szCs w:val="28"/>
        </w:rPr>
        <w:t xml:space="preserve"> </w:t>
      </w:r>
      <w:bookmarkStart w:id="6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6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45F9D5D0" w:rsidR="000244DA" w:rsidRDefault="00270E01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caps/>
          <w:color w:val="000000"/>
          <w:sz w:val="24"/>
          <w:lang w:val="ru-RU"/>
        </w:rPr>
      </w:pPr>
      <w:bookmarkStart w:id="7" w:name="_Toc78885652"/>
      <w:bookmarkStart w:id="8" w:name="_Toc124422967"/>
      <w:bookmarkStart w:id="9" w:name="_Toc126697031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7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 xml:space="preserve">ЗАДАЧ СПЕЦИАЛИСТА ПО КОМПЕТЕНЦИИ </w:t>
      </w:r>
      <w:r w:rsidRPr="00C843ED">
        <w:rPr>
          <w:rFonts w:ascii="Times New Roman" w:hAnsi="Times New Roman"/>
          <w:caps/>
          <w:color w:val="000000"/>
          <w:sz w:val="24"/>
          <w:lang w:val="ru-RU"/>
        </w:rPr>
        <w:t>«</w:t>
      </w:r>
      <w:r w:rsidR="00C843ED" w:rsidRPr="00C843ED">
        <w:rPr>
          <w:rFonts w:ascii="Times New Roman" w:hAnsi="Times New Roman"/>
          <w:caps/>
          <w:sz w:val="24"/>
          <w:lang w:val="ru-RU"/>
        </w:rPr>
        <w:t>Эксплуатация беспилотных авиационных систем</w:t>
      </w:r>
      <w:r w:rsidRPr="00C843ED">
        <w:rPr>
          <w:rFonts w:ascii="Times New Roman" w:hAnsi="Times New Roman"/>
          <w:caps/>
          <w:color w:val="000000"/>
          <w:sz w:val="24"/>
          <w:lang w:val="ru-RU"/>
        </w:rPr>
        <w:t>»</w:t>
      </w:r>
      <w:bookmarkEnd w:id="8"/>
      <w:bookmarkEnd w:id="9"/>
    </w:p>
    <w:p w14:paraId="529FFF50" w14:textId="77777777" w:rsidR="00EC7015" w:rsidRDefault="00EC7015" w:rsidP="00EC7015">
      <w:pPr>
        <w:spacing w:after="0" w:line="276" w:lineRule="auto"/>
        <w:jc w:val="both"/>
        <w:rPr>
          <w:rFonts w:ascii="Times New Roman" w:eastAsia="Times New Roman" w:hAnsi="Times New Roman" w:cs="Times New Roman"/>
          <w:i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z w:val="20"/>
          <w:szCs w:val="20"/>
        </w:rPr>
        <w:t>Перечень видов профессиональной деятельности, умений и знаний и профессиональных трудовых функций специалиста (из ФГОС/ПС/</w:t>
      </w:r>
      <w:proofErr w:type="gramStart"/>
      <w:r>
        <w:rPr>
          <w:rFonts w:ascii="Times New Roman" w:eastAsia="Times New Roman" w:hAnsi="Times New Roman" w:cs="Times New Roman"/>
          <w:i/>
          <w:sz w:val="20"/>
          <w:szCs w:val="20"/>
        </w:rPr>
        <w:t>ЕТКС..</w:t>
      </w:r>
      <w:proofErr w:type="gramEnd"/>
      <w:r>
        <w:rPr>
          <w:rFonts w:ascii="Times New Roman" w:eastAsia="Times New Roman" w:hAnsi="Times New Roman" w:cs="Times New Roman"/>
          <w:i/>
          <w:sz w:val="20"/>
          <w:szCs w:val="20"/>
        </w:rPr>
        <w:t>) и базируется на требованиях современного рынка труда к данному специалисту</w:t>
      </w:r>
    </w:p>
    <w:p w14:paraId="1D7BF307" w14:textId="153882B2" w:rsidR="00C56A9B" w:rsidRDefault="00C56A9B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96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EC7015" w14:paraId="12C1458B" w14:textId="77777777" w:rsidTr="0071762C">
        <w:tc>
          <w:tcPr>
            <w:tcW w:w="635" w:type="dxa"/>
            <w:shd w:val="clear" w:color="auto" w:fill="92D050"/>
            <w:vAlign w:val="center"/>
          </w:tcPr>
          <w:p w14:paraId="37F20F12" w14:textId="77777777" w:rsidR="00EC7015" w:rsidRDefault="00EC7015" w:rsidP="0071762C">
            <w:pPr>
              <w:jc w:val="center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6810" w:type="dxa"/>
            <w:shd w:val="clear" w:color="auto" w:fill="92D050"/>
            <w:vAlign w:val="center"/>
          </w:tcPr>
          <w:p w14:paraId="5C38EA79" w14:textId="77777777" w:rsidR="00EC7015" w:rsidRDefault="00EC7015" w:rsidP="0071762C">
            <w:pPr>
              <w:jc w:val="both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2184" w:type="dxa"/>
            <w:shd w:val="clear" w:color="auto" w:fill="92D050"/>
            <w:vAlign w:val="center"/>
          </w:tcPr>
          <w:p w14:paraId="0E8801FF" w14:textId="77777777" w:rsidR="00EC7015" w:rsidRDefault="00EC7015" w:rsidP="0071762C">
            <w:pPr>
              <w:jc w:val="both"/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EC7015" w14:paraId="52AA5DA0" w14:textId="77777777" w:rsidTr="0071762C">
        <w:trPr>
          <w:trHeight w:val="280"/>
        </w:trPr>
        <w:tc>
          <w:tcPr>
            <w:tcW w:w="635" w:type="dxa"/>
            <w:vMerge w:val="restart"/>
            <w:shd w:val="clear" w:color="auto" w:fill="BFBFBF"/>
            <w:vAlign w:val="center"/>
          </w:tcPr>
          <w:p w14:paraId="1B9597ED" w14:textId="77777777" w:rsidR="00EC7015" w:rsidRDefault="00EC7015" w:rsidP="0071762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54F21BF0" w14:textId="3A1C47BA" w:rsidR="00EC7015" w:rsidRPr="00622A18" w:rsidRDefault="00622A18" w:rsidP="00F750FA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2A1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Подготовка к полетам беспилотных авиационных систем, включающих в себя одно беспилотное воздушное судно с максимальной взлетной массой 10 килограммов и менее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14:paraId="6726B2E8" w14:textId="223BD638" w:rsidR="00EC7015" w:rsidRDefault="00E7336E" w:rsidP="00E7336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EC7015" w14:paraId="1FA665D6" w14:textId="77777777" w:rsidTr="0071762C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6CD699D1" w14:textId="77777777" w:rsidR="00EC7015" w:rsidRDefault="00EC7015" w:rsidP="00717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7FD7C6D5" w14:textId="77777777" w:rsidR="00EC7015" w:rsidRDefault="00EC7015" w:rsidP="00F750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06EC3776" w14:textId="77777777" w:rsidR="00622A18" w:rsidRPr="00622A18" w:rsidRDefault="00622A18">
            <w:pPr>
              <w:pStyle w:val="aff1"/>
              <w:numPr>
                <w:ilvl w:val="0"/>
                <w:numId w:val="8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22A18">
              <w:rPr>
                <w:rFonts w:ascii="Times New Roman" w:eastAsia="Times New Roman" w:hAnsi="Times New Roman"/>
                <w:sz w:val="28"/>
                <w:szCs w:val="28"/>
              </w:rPr>
              <w:t>Правила и порядок, установленные воздушным законодательством Российской Федерации, получения разрешения на использование воздушного пространства, в том числе при выполнении полетов над населенными пунктами, при выполнении авиационных работ</w:t>
            </w:r>
          </w:p>
          <w:p w14:paraId="538E387A" w14:textId="77777777" w:rsidR="00622A18" w:rsidRPr="00622A18" w:rsidRDefault="00622A18">
            <w:pPr>
              <w:pStyle w:val="aff1"/>
              <w:numPr>
                <w:ilvl w:val="0"/>
                <w:numId w:val="8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22A18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Нормативные правовые акты об установлении запретных зон и зон ограничения полетов; порядок получения информации о запретных зонах и зонах ограничения полетов</w:t>
            </w:r>
          </w:p>
          <w:p w14:paraId="7936489F" w14:textId="77777777" w:rsidR="00622A18" w:rsidRPr="00622A18" w:rsidRDefault="00622A18">
            <w:pPr>
              <w:pStyle w:val="aff1"/>
              <w:numPr>
                <w:ilvl w:val="0"/>
                <w:numId w:val="8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22A18">
              <w:rPr>
                <w:rFonts w:ascii="Times New Roman" w:eastAsia="Times New Roman" w:hAnsi="Times New Roman"/>
                <w:sz w:val="28"/>
                <w:szCs w:val="28"/>
              </w:rPr>
              <w:t>Нормативные правовые акты, регламентирующие организацию и выполнение полетов беспилотным воздушным судном</w:t>
            </w:r>
          </w:p>
          <w:p w14:paraId="6289087C" w14:textId="77777777" w:rsidR="00622A18" w:rsidRPr="00622A18" w:rsidRDefault="00622A18">
            <w:pPr>
              <w:pStyle w:val="aff1"/>
              <w:numPr>
                <w:ilvl w:val="0"/>
                <w:numId w:val="8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22A18">
              <w:rPr>
                <w:rFonts w:ascii="Times New Roman" w:eastAsia="Times New Roman" w:hAnsi="Times New Roman"/>
                <w:sz w:val="28"/>
                <w:szCs w:val="28"/>
              </w:rPr>
              <w:t>Порядок организации и выполнения полетов беспилотным воздушным судном в сегрегированном воздушном пространстве</w:t>
            </w:r>
          </w:p>
          <w:p w14:paraId="2030B6DB" w14:textId="77777777" w:rsidR="00622A18" w:rsidRPr="00622A18" w:rsidRDefault="00622A18">
            <w:pPr>
              <w:pStyle w:val="aff1"/>
              <w:numPr>
                <w:ilvl w:val="0"/>
                <w:numId w:val="8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22A18">
              <w:rPr>
                <w:rFonts w:ascii="Times New Roman" w:eastAsia="Times New Roman" w:hAnsi="Times New Roman"/>
                <w:sz w:val="28"/>
                <w:szCs w:val="28"/>
              </w:rPr>
              <w:t>Основы воздушной навигации, аэродинамики и метеорологии в объеме, необходимом для подготовки и выполнения полета беспилотным воздушным судном максимальной взлетной массой до 10 килограммов в ожидаемых условиях эксплуатации</w:t>
            </w:r>
          </w:p>
          <w:p w14:paraId="4459B1C7" w14:textId="77777777" w:rsidR="00622A18" w:rsidRPr="00622A18" w:rsidRDefault="00622A18">
            <w:pPr>
              <w:pStyle w:val="aff1"/>
              <w:numPr>
                <w:ilvl w:val="0"/>
                <w:numId w:val="8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22A18">
              <w:rPr>
                <w:rFonts w:ascii="Times New Roman" w:eastAsia="Times New Roman" w:hAnsi="Times New Roman"/>
                <w:sz w:val="28"/>
                <w:szCs w:val="28"/>
              </w:rPr>
              <w:t>Требования эксплуатационной документации</w:t>
            </w:r>
          </w:p>
          <w:p w14:paraId="3DAC9C1F" w14:textId="77777777" w:rsidR="00622A18" w:rsidRPr="00622A18" w:rsidRDefault="00622A18">
            <w:pPr>
              <w:pStyle w:val="aff1"/>
              <w:numPr>
                <w:ilvl w:val="0"/>
                <w:numId w:val="8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22A18">
              <w:rPr>
                <w:rFonts w:ascii="Times New Roman" w:eastAsia="Times New Roman" w:hAnsi="Times New Roman"/>
                <w:sz w:val="28"/>
                <w:szCs w:val="28"/>
              </w:rPr>
              <w:t>Летно-технические характеристики беспилотной авиационной системы и влияние на них эксплуатационных факторов</w:t>
            </w:r>
          </w:p>
          <w:p w14:paraId="49E12BA4" w14:textId="77777777" w:rsidR="00622A18" w:rsidRPr="00622A18" w:rsidRDefault="00622A18">
            <w:pPr>
              <w:pStyle w:val="aff1"/>
              <w:numPr>
                <w:ilvl w:val="0"/>
                <w:numId w:val="8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22A18">
              <w:rPr>
                <w:rFonts w:ascii="Times New Roman" w:eastAsia="Times New Roman" w:hAnsi="Times New Roman"/>
                <w:sz w:val="28"/>
                <w:szCs w:val="28"/>
              </w:rPr>
              <w:t>Порядок планирования полета беспилотного воздушного судна и построения маршрута полета</w:t>
            </w:r>
          </w:p>
          <w:p w14:paraId="5B13C388" w14:textId="77777777" w:rsidR="00622A18" w:rsidRPr="00622A18" w:rsidRDefault="00622A18">
            <w:pPr>
              <w:pStyle w:val="aff1"/>
              <w:numPr>
                <w:ilvl w:val="0"/>
                <w:numId w:val="8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22A18">
              <w:rPr>
                <w:rFonts w:ascii="Times New Roman" w:eastAsia="Times New Roman" w:hAnsi="Times New Roman"/>
                <w:sz w:val="28"/>
                <w:szCs w:val="28"/>
              </w:rPr>
              <w:t>Порядок подготовки программы полета и загрузки ее в бортовой навигационный комплекс (автопилот) (при наличии) беспилотного воздушного судна</w:t>
            </w:r>
          </w:p>
          <w:p w14:paraId="7C881F7E" w14:textId="77777777" w:rsidR="00622A18" w:rsidRPr="00622A18" w:rsidRDefault="00622A18">
            <w:pPr>
              <w:pStyle w:val="aff1"/>
              <w:numPr>
                <w:ilvl w:val="0"/>
                <w:numId w:val="8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22A18">
              <w:rPr>
                <w:rFonts w:ascii="Times New Roman" w:eastAsia="Times New Roman" w:hAnsi="Times New Roman"/>
                <w:sz w:val="28"/>
                <w:szCs w:val="28"/>
              </w:rPr>
              <w:t>Специализированные цифровые платформы полетно-информационного обслуживания и сервисы цифрового журналирования операций</w:t>
            </w:r>
          </w:p>
          <w:p w14:paraId="18BC7376" w14:textId="77777777" w:rsidR="00622A18" w:rsidRPr="00622A18" w:rsidRDefault="00622A18">
            <w:pPr>
              <w:pStyle w:val="aff1"/>
              <w:numPr>
                <w:ilvl w:val="0"/>
                <w:numId w:val="8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22A18">
              <w:rPr>
                <w:rFonts w:ascii="Times New Roman" w:eastAsia="Times New Roman" w:hAnsi="Times New Roman"/>
                <w:sz w:val="28"/>
                <w:szCs w:val="28"/>
              </w:rPr>
              <w:t>Порядок проведения предполетной подготовки беспилотной авиационной системы и ее элементов</w:t>
            </w:r>
          </w:p>
          <w:p w14:paraId="632EC1C3" w14:textId="55B756A9" w:rsidR="00EC7015" w:rsidRPr="00622A18" w:rsidRDefault="00622A18">
            <w:pPr>
              <w:pStyle w:val="aff1"/>
              <w:numPr>
                <w:ilvl w:val="0"/>
                <w:numId w:val="8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22A18">
              <w:rPr>
                <w:rFonts w:ascii="Times New Roman" w:eastAsia="Times New Roman" w:hAnsi="Times New Roman"/>
                <w:sz w:val="28"/>
                <w:szCs w:val="28"/>
              </w:rPr>
              <w:t>Правила ведения и оформления полетной и технической документации, требования к ведению и оформлению полетной и технической документации, в том числе в цифровом виде с использованием специализированных сервисов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13CC4CAE" w14:textId="77777777" w:rsidR="00EC7015" w:rsidRDefault="00EC7015" w:rsidP="007176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C7015" w14:paraId="0709D57C" w14:textId="77777777" w:rsidTr="0071762C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4D9D862D" w14:textId="77777777" w:rsidR="00EC7015" w:rsidRDefault="00EC7015" w:rsidP="00717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2F315878" w14:textId="77777777" w:rsidR="00EC7015" w:rsidRDefault="00EC7015" w:rsidP="00F750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0953AE4E" w14:textId="77777777" w:rsidR="00622A18" w:rsidRPr="00622A18" w:rsidRDefault="00622A18">
            <w:pPr>
              <w:pStyle w:val="aff1"/>
              <w:numPr>
                <w:ilvl w:val="0"/>
                <w:numId w:val="7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22A18">
              <w:rPr>
                <w:rFonts w:ascii="Times New Roman" w:eastAsia="Times New Roman" w:hAnsi="Times New Roman"/>
                <w:sz w:val="28"/>
                <w:szCs w:val="28"/>
              </w:rPr>
              <w:t xml:space="preserve">Использовать специализированные цифровые платформы полетно-информационного </w:t>
            </w:r>
            <w:r w:rsidRPr="00622A18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обслуживания и сервисы цифрового журналирования операций</w:t>
            </w:r>
          </w:p>
          <w:p w14:paraId="7CD83E42" w14:textId="77777777" w:rsidR="00622A18" w:rsidRPr="00622A18" w:rsidRDefault="00622A18">
            <w:pPr>
              <w:pStyle w:val="aff1"/>
              <w:numPr>
                <w:ilvl w:val="0"/>
                <w:numId w:val="6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22A18">
              <w:rPr>
                <w:rFonts w:ascii="Times New Roman" w:eastAsia="Times New Roman" w:hAnsi="Times New Roman"/>
                <w:sz w:val="28"/>
                <w:szCs w:val="28"/>
              </w:rPr>
              <w:t>Анализировать метеорологическую, орнитологическую и аэронавигационную обстановку</w:t>
            </w:r>
          </w:p>
          <w:p w14:paraId="45AB99CE" w14:textId="77777777" w:rsidR="00622A18" w:rsidRPr="00622A18" w:rsidRDefault="00622A18">
            <w:pPr>
              <w:pStyle w:val="aff1"/>
              <w:numPr>
                <w:ilvl w:val="0"/>
                <w:numId w:val="6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22A18">
              <w:rPr>
                <w:rFonts w:ascii="Times New Roman" w:eastAsia="Times New Roman" w:hAnsi="Times New Roman"/>
                <w:sz w:val="28"/>
                <w:szCs w:val="28"/>
              </w:rPr>
              <w:t>Использовать специальное программное обеспечение для составления программы полета и ввода ее в бортовой навигационный комплекс (автопилот) (при наличии) беспилотного воздушного судна</w:t>
            </w:r>
          </w:p>
          <w:p w14:paraId="0302CC46" w14:textId="20871BB0" w:rsidR="00622A18" w:rsidRDefault="00622A18">
            <w:pPr>
              <w:pStyle w:val="aff1"/>
              <w:numPr>
                <w:ilvl w:val="0"/>
                <w:numId w:val="6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22A18">
              <w:rPr>
                <w:rFonts w:ascii="Times New Roman" w:eastAsia="Times New Roman" w:hAnsi="Times New Roman"/>
                <w:sz w:val="28"/>
                <w:szCs w:val="28"/>
              </w:rPr>
              <w:t>Составлять полетное задание и план полета</w:t>
            </w:r>
          </w:p>
          <w:p w14:paraId="7A3DEC00" w14:textId="72CC58E9" w:rsidR="00622A18" w:rsidRPr="00622A18" w:rsidRDefault="00622A18">
            <w:pPr>
              <w:pStyle w:val="aff1"/>
              <w:numPr>
                <w:ilvl w:val="0"/>
                <w:numId w:val="6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С</w:t>
            </w:r>
            <w:r w:rsidRPr="00622A18">
              <w:rPr>
                <w:rFonts w:ascii="Times New Roman" w:hAnsi="Times New Roman"/>
                <w:color w:val="333333"/>
                <w:sz w:val="28"/>
                <w:szCs w:val="28"/>
              </w:rPr>
              <w:t>оставлять полетные программы с учетом особенностей функционального оборудования полезной нагрузки, установленного на беспилотном воздушном судне и характера перевозимого внешнего груза</w:t>
            </w:r>
          </w:p>
          <w:p w14:paraId="037C29A0" w14:textId="77777777" w:rsidR="00622A18" w:rsidRPr="00622A18" w:rsidRDefault="00622A18">
            <w:pPr>
              <w:pStyle w:val="aff1"/>
              <w:numPr>
                <w:ilvl w:val="0"/>
                <w:numId w:val="6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22A18">
              <w:rPr>
                <w:rFonts w:ascii="Times New Roman" w:eastAsia="Times New Roman" w:hAnsi="Times New Roman"/>
                <w:sz w:val="28"/>
                <w:szCs w:val="28"/>
              </w:rPr>
              <w:t>Оценивать техническое состояние и готовность к использованию беспилотной авиационной системы</w:t>
            </w:r>
          </w:p>
          <w:p w14:paraId="2EDAFA79" w14:textId="68501F52" w:rsidR="00EC7015" w:rsidRPr="00622A18" w:rsidRDefault="00622A18">
            <w:pPr>
              <w:pStyle w:val="aff1"/>
              <w:numPr>
                <w:ilvl w:val="0"/>
                <w:numId w:val="6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22A18">
              <w:rPr>
                <w:rFonts w:ascii="Times New Roman" w:eastAsia="Times New Roman" w:hAnsi="Times New Roman"/>
                <w:sz w:val="28"/>
                <w:szCs w:val="28"/>
              </w:rPr>
              <w:t>Оформлять полетную и техническую документацию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21C7BF7D" w14:textId="77777777" w:rsidR="00EC7015" w:rsidRDefault="00EC7015" w:rsidP="0071762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C7015" w14:paraId="06D35FBD" w14:textId="77777777" w:rsidTr="0071762C">
        <w:trPr>
          <w:trHeight w:val="280"/>
        </w:trPr>
        <w:tc>
          <w:tcPr>
            <w:tcW w:w="635" w:type="dxa"/>
            <w:vMerge w:val="restart"/>
            <w:shd w:val="clear" w:color="auto" w:fill="BFBFBF"/>
            <w:vAlign w:val="center"/>
          </w:tcPr>
          <w:p w14:paraId="1F4FBCEE" w14:textId="77777777" w:rsidR="00EC7015" w:rsidRDefault="00EC7015" w:rsidP="00EC70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510FC9DB" w14:textId="064C259E" w:rsidR="00EC7015" w:rsidRPr="00A06CE2" w:rsidRDefault="00A06CE2" w:rsidP="00F750FA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06CE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Управление (контроль) полетом беспилотного воздушного судна с максимальной взлетной массой 10 килограммов и менее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14:paraId="65BFB6C4" w14:textId="4F631AFB" w:rsidR="00EC7015" w:rsidRDefault="00E7336E" w:rsidP="00E7336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EC7015" w14:paraId="1C158AFB" w14:textId="77777777" w:rsidTr="0071762C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760C83AA" w14:textId="77777777" w:rsidR="00EC7015" w:rsidRDefault="00EC7015" w:rsidP="00EC7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3C9BF144" w14:textId="77777777" w:rsidR="00EC7015" w:rsidRDefault="00EC7015" w:rsidP="00F750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38FCC9C2" w14:textId="77777777" w:rsidR="00A06CE2" w:rsidRPr="00A06CE2" w:rsidRDefault="00A06CE2">
            <w:pPr>
              <w:pStyle w:val="aff1"/>
              <w:numPr>
                <w:ilvl w:val="0"/>
                <w:numId w:val="10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Нормативные правовые акты, регламентирующие порядок использования воздушного пространства Российской Федерации, производства полетов беспилотными воздушными судами</w:t>
            </w:r>
          </w:p>
          <w:p w14:paraId="05C21E8E" w14:textId="77777777" w:rsidR="00A06CE2" w:rsidRPr="00A06CE2" w:rsidRDefault="00A06CE2">
            <w:pPr>
              <w:pStyle w:val="aff1"/>
              <w:numPr>
                <w:ilvl w:val="0"/>
                <w:numId w:val="10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Порядок производства полетов беспилотными воздушными судами в сегрегированном воздушном пространстве</w:t>
            </w:r>
          </w:p>
          <w:p w14:paraId="370B4D93" w14:textId="77777777" w:rsidR="00A06CE2" w:rsidRPr="00A06CE2" w:rsidRDefault="00A06CE2">
            <w:pPr>
              <w:pStyle w:val="aff1"/>
              <w:numPr>
                <w:ilvl w:val="0"/>
                <w:numId w:val="10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Основы аэронавигации, аэродинамики, метеорологии в объеме, необходимом для выполнения безопасного полета беспилотным воздушным судном</w:t>
            </w:r>
          </w:p>
          <w:p w14:paraId="25E37095" w14:textId="77777777" w:rsidR="00A06CE2" w:rsidRPr="00A06CE2" w:rsidRDefault="00A06CE2">
            <w:pPr>
              <w:pStyle w:val="aff1"/>
              <w:numPr>
                <w:ilvl w:val="0"/>
                <w:numId w:val="10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Требования эксплуатационной документации, летно-технические характеристики и эксплуатационные ограничения беспилотного воздушного судна</w:t>
            </w:r>
          </w:p>
          <w:p w14:paraId="07616C2C" w14:textId="6F950256" w:rsidR="00943D48" w:rsidRPr="00943D48" w:rsidRDefault="00943D48">
            <w:pPr>
              <w:pStyle w:val="aff1"/>
              <w:numPr>
                <w:ilvl w:val="0"/>
                <w:numId w:val="10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lastRenderedPageBreak/>
              <w:t>О</w:t>
            </w:r>
            <w:r w:rsidRPr="00943D48">
              <w:rPr>
                <w:rFonts w:ascii="Times New Roman" w:hAnsi="Times New Roman"/>
                <w:color w:val="333333"/>
                <w:sz w:val="28"/>
                <w:szCs w:val="28"/>
              </w:rPr>
              <w:t>сновы авиационной электросвязи, правил ведения радиосвязи и фразеологии применительно к полетам по правилам визуальных полетов и правилам полетов по приборам</w:t>
            </w:r>
          </w:p>
          <w:p w14:paraId="0F99CEEC" w14:textId="2A407F53" w:rsidR="00A06CE2" w:rsidRPr="00A06CE2" w:rsidRDefault="00A06CE2">
            <w:pPr>
              <w:pStyle w:val="aff1"/>
              <w:numPr>
                <w:ilvl w:val="0"/>
                <w:numId w:val="10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Порядок действий экипажа при нештатных и аварийных ситуациях</w:t>
            </w:r>
          </w:p>
          <w:p w14:paraId="779FFF0B" w14:textId="77777777" w:rsidR="00A06CE2" w:rsidRPr="00A06CE2" w:rsidRDefault="00A06CE2">
            <w:pPr>
              <w:pStyle w:val="aff1"/>
              <w:numPr>
                <w:ilvl w:val="0"/>
                <w:numId w:val="10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Технология выполнения авиационных работ, характеристики используемых веществ и оборудования</w:t>
            </w:r>
          </w:p>
          <w:p w14:paraId="6865E146" w14:textId="77777777" w:rsidR="00A06CE2" w:rsidRPr="00A06CE2" w:rsidRDefault="00A06CE2">
            <w:pPr>
              <w:pStyle w:val="aff1"/>
              <w:numPr>
                <w:ilvl w:val="0"/>
                <w:numId w:val="10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Порядок проведения послеполетных работ</w:t>
            </w:r>
          </w:p>
          <w:p w14:paraId="73ACE49D" w14:textId="59805C5E" w:rsidR="00A06CE2" w:rsidRDefault="00A06CE2">
            <w:pPr>
              <w:pStyle w:val="aff1"/>
              <w:numPr>
                <w:ilvl w:val="0"/>
                <w:numId w:val="10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Правила ведения и оформления полетной и технической документации, требования к ведению и оформлению полетной и технической документации, в том числе в электронном виде с использованием сервисов цифрового журналирования операций</w:t>
            </w:r>
          </w:p>
          <w:p w14:paraId="2C6469C7" w14:textId="683389C2" w:rsidR="00943D48" w:rsidRPr="00943D48" w:rsidRDefault="00943D48">
            <w:pPr>
              <w:pStyle w:val="aff1"/>
              <w:numPr>
                <w:ilvl w:val="0"/>
                <w:numId w:val="10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С</w:t>
            </w:r>
            <w:r w:rsidRPr="00943D48">
              <w:rPr>
                <w:rFonts w:ascii="Times New Roman" w:hAnsi="Times New Roman"/>
                <w:color w:val="333333"/>
                <w:sz w:val="28"/>
                <w:szCs w:val="28"/>
              </w:rPr>
              <w:t>вязь человеческого фактора с безопасностью полетов</w:t>
            </w:r>
          </w:p>
          <w:p w14:paraId="58E17E16" w14:textId="75D42C5A" w:rsidR="00EC7015" w:rsidRPr="00A06CE2" w:rsidRDefault="00A06CE2">
            <w:pPr>
              <w:pStyle w:val="aff1"/>
              <w:numPr>
                <w:ilvl w:val="0"/>
                <w:numId w:val="10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Ответственность за нарушение правил использования воздушного пространства, безопасной эксплуатации воздушного судна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5DAEF5B8" w14:textId="77777777" w:rsidR="00EC7015" w:rsidRDefault="00EC7015" w:rsidP="00EC7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C7015" w14:paraId="54BC90B6" w14:textId="77777777" w:rsidTr="0071762C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018191AF" w14:textId="77777777" w:rsidR="00EC7015" w:rsidRDefault="00EC7015" w:rsidP="00EC7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620C3BAE" w14:textId="77777777" w:rsidR="00EC7015" w:rsidRDefault="00EC7015" w:rsidP="00F750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31BE910C" w14:textId="77777777" w:rsidR="00A06CE2" w:rsidRPr="00A06CE2" w:rsidRDefault="00A06CE2">
            <w:pPr>
              <w:pStyle w:val="aff1"/>
              <w:numPr>
                <w:ilvl w:val="0"/>
                <w:numId w:val="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Осуществлять запуск беспилотного воздушного судна</w:t>
            </w:r>
          </w:p>
          <w:p w14:paraId="76CF4F60" w14:textId="77777777" w:rsidR="00A06CE2" w:rsidRPr="00A06CE2" w:rsidRDefault="00A06CE2">
            <w:pPr>
              <w:pStyle w:val="aff1"/>
              <w:numPr>
                <w:ilvl w:val="0"/>
                <w:numId w:val="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Осуществлять дистанционное пилотирование и (или) контроль параметров полета одного беспилотного воздушного судна</w:t>
            </w:r>
          </w:p>
          <w:p w14:paraId="0A2503CC" w14:textId="77777777" w:rsidR="00A06CE2" w:rsidRPr="00A06CE2" w:rsidRDefault="00A06CE2">
            <w:pPr>
              <w:pStyle w:val="aff1"/>
              <w:numPr>
                <w:ilvl w:val="0"/>
                <w:numId w:val="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Распознавать и контролировать факторы угроз и ошибок при выполнении полетов</w:t>
            </w:r>
          </w:p>
          <w:p w14:paraId="6E2C4267" w14:textId="77777777" w:rsidR="00A06CE2" w:rsidRPr="00A06CE2" w:rsidRDefault="00A06CE2">
            <w:pPr>
              <w:pStyle w:val="aff1"/>
              <w:numPr>
                <w:ilvl w:val="0"/>
                <w:numId w:val="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Определять пространственное положение беспилотного воздушного судна с использованием элементов наземной станции управления</w:t>
            </w:r>
          </w:p>
          <w:p w14:paraId="32FC6B45" w14:textId="77777777" w:rsidR="00A06CE2" w:rsidRPr="00A06CE2" w:rsidRDefault="00A06CE2">
            <w:pPr>
              <w:pStyle w:val="aff1"/>
              <w:numPr>
                <w:ilvl w:val="0"/>
                <w:numId w:val="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Принимать меры по обеспечению безопасного выполнения полета беспилотным воздушным судном</w:t>
            </w:r>
          </w:p>
          <w:p w14:paraId="4F6454D4" w14:textId="77777777" w:rsidR="00A06CE2" w:rsidRPr="00A06CE2" w:rsidRDefault="00A06CE2">
            <w:pPr>
              <w:pStyle w:val="aff1"/>
              <w:numPr>
                <w:ilvl w:val="0"/>
                <w:numId w:val="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Выполнять послеполетные работы</w:t>
            </w:r>
          </w:p>
          <w:p w14:paraId="5BA75224" w14:textId="57171883" w:rsidR="00EC7015" w:rsidRPr="00A06CE2" w:rsidRDefault="00A06CE2">
            <w:pPr>
              <w:pStyle w:val="aff1"/>
              <w:numPr>
                <w:ilvl w:val="0"/>
                <w:numId w:val="9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Оформлять полетную и техническую документацию, в том числе в цифровом виде с использованием специализированных сервисов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3D071BA6" w14:textId="77777777" w:rsidR="00EC7015" w:rsidRDefault="00EC7015" w:rsidP="00EC7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C7015" w14:paraId="7603212C" w14:textId="77777777" w:rsidTr="0071762C">
        <w:trPr>
          <w:trHeight w:val="280"/>
        </w:trPr>
        <w:tc>
          <w:tcPr>
            <w:tcW w:w="635" w:type="dxa"/>
            <w:vMerge w:val="restart"/>
            <w:shd w:val="clear" w:color="auto" w:fill="BFBFBF"/>
            <w:vAlign w:val="center"/>
          </w:tcPr>
          <w:p w14:paraId="6108750D" w14:textId="77777777" w:rsidR="00EC7015" w:rsidRDefault="00EC7015" w:rsidP="00EC70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1C7F52E2" w14:textId="04613A28" w:rsidR="00EC7015" w:rsidRPr="00622A18" w:rsidRDefault="00622A18" w:rsidP="00F750FA">
            <w:pPr>
              <w:pStyle w:val="alignleft"/>
              <w:spacing w:before="0" w:beforeAutospacing="0" w:after="0" w:afterAutospacing="0" w:line="264" w:lineRule="auto"/>
              <w:jc w:val="both"/>
              <w:rPr>
                <w:sz w:val="28"/>
                <w:szCs w:val="28"/>
              </w:rPr>
            </w:pPr>
            <w:r w:rsidRPr="00622A18">
              <w:rPr>
                <w:color w:val="000000"/>
                <w:sz w:val="28"/>
                <w:szCs w:val="28"/>
              </w:rPr>
              <w:t>Техническое обслуживание беспилотных авиационных систем, включающих в себя одно беспилотное воздушное судно с максимальной взлетной массой 10 килограммов и менее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14:paraId="5B9B75CD" w14:textId="280EEE45" w:rsidR="00EC7015" w:rsidRDefault="00E7336E" w:rsidP="00E7336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C7015" w14:paraId="2F85FC5C" w14:textId="77777777" w:rsidTr="0071762C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711C7DCE" w14:textId="77777777" w:rsidR="00EC7015" w:rsidRDefault="00EC7015" w:rsidP="00EC7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6F447C4E" w14:textId="77777777" w:rsidR="00EC7015" w:rsidRDefault="00EC7015" w:rsidP="00F750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44C22691" w14:textId="77777777" w:rsidR="00A06CE2" w:rsidRPr="00A06CE2" w:rsidRDefault="00A06CE2">
            <w:pPr>
              <w:pStyle w:val="aff1"/>
              <w:numPr>
                <w:ilvl w:val="0"/>
                <w:numId w:val="12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Требования эксплуатационной документации к техническому обслуживанию беспилотной авиационной системы</w:t>
            </w:r>
          </w:p>
          <w:p w14:paraId="4651262D" w14:textId="77777777" w:rsidR="00A06CE2" w:rsidRPr="00A06CE2" w:rsidRDefault="00A06CE2">
            <w:pPr>
              <w:pStyle w:val="aff1"/>
              <w:numPr>
                <w:ilvl w:val="0"/>
                <w:numId w:val="12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Перечень и содержание работ по видам технического обслуживания беспилотных авиационных систем, порядок их выполнения</w:t>
            </w:r>
          </w:p>
          <w:p w14:paraId="5178DD44" w14:textId="77777777" w:rsidR="00A06CE2" w:rsidRPr="00A06CE2" w:rsidRDefault="00A06CE2">
            <w:pPr>
              <w:pStyle w:val="aff1"/>
              <w:numPr>
                <w:ilvl w:val="0"/>
                <w:numId w:val="12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Назначение, устройство и принципы работы элементов беспилотной авиационной системы</w:t>
            </w:r>
          </w:p>
          <w:p w14:paraId="68233E4F" w14:textId="77777777" w:rsidR="00A06CE2" w:rsidRPr="00A06CE2" w:rsidRDefault="00A06CE2">
            <w:pPr>
              <w:pStyle w:val="aff1"/>
              <w:numPr>
                <w:ilvl w:val="0"/>
                <w:numId w:val="12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Порядок подготовки к работе инструментов, приспособлений и контрольно-измерительной аппаратуры для выполнения технического обслуживания беспилотной авиационной системы</w:t>
            </w:r>
          </w:p>
          <w:p w14:paraId="2C204A77" w14:textId="77777777" w:rsidR="00A06CE2" w:rsidRPr="00A06CE2" w:rsidRDefault="00A06CE2">
            <w:pPr>
              <w:pStyle w:val="aff1"/>
              <w:numPr>
                <w:ilvl w:val="0"/>
                <w:numId w:val="12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Порядок и технология выполнения всех видов технического обслуживания беспилотной авиационной системы и ее элементов, а также специальных работ</w:t>
            </w:r>
          </w:p>
          <w:p w14:paraId="31627CCC" w14:textId="77777777" w:rsidR="00A06CE2" w:rsidRPr="00A06CE2" w:rsidRDefault="00A06CE2">
            <w:pPr>
              <w:pStyle w:val="aff1"/>
              <w:numPr>
                <w:ilvl w:val="0"/>
                <w:numId w:val="12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Классификация неисправностей и отказов беспилотной авиационной системы, методы их обнаружения и устранения</w:t>
            </w:r>
          </w:p>
          <w:p w14:paraId="67126C7D" w14:textId="77777777" w:rsidR="00A06CE2" w:rsidRPr="00A06CE2" w:rsidRDefault="00A06CE2">
            <w:pPr>
              <w:pStyle w:val="aff1"/>
              <w:numPr>
                <w:ilvl w:val="0"/>
                <w:numId w:val="12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Порядок установки и снятия съемного оборудования беспилотного воздушного судна</w:t>
            </w:r>
          </w:p>
          <w:p w14:paraId="4386B767" w14:textId="77777777" w:rsidR="00A06CE2" w:rsidRPr="00A06CE2" w:rsidRDefault="00A06CE2">
            <w:pPr>
              <w:pStyle w:val="aff1"/>
              <w:numPr>
                <w:ilvl w:val="0"/>
                <w:numId w:val="12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Требования охраны труда и пожарной безопасности</w:t>
            </w:r>
          </w:p>
          <w:p w14:paraId="27FD41B4" w14:textId="77777777" w:rsidR="00A06CE2" w:rsidRPr="00A06CE2" w:rsidRDefault="00A06CE2">
            <w:pPr>
              <w:pStyle w:val="aff1"/>
              <w:numPr>
                <w:ilvl w:val="0"/>
                <w:numId w:val="12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Правила использования цифровых технологий при обновлении программного обеспечения и калибровке беспилотной авиационной системы</w:t>
            </w:r>
          </w:p>
          <w:p w14:paraId="21F4ED88" w14:textId="3F865B2D" w:rsidR="00EC7015" w:rsidRPr="00A06CE2" w:rsidRDefault="00A06CE2">
            <w:pPr>
              <w:pStyle w:val="aff1"/>
              <w:numPr>
                <w:ilvl w:val="0"/>
                <w:numId w:val="12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Правила ведения и оформления технической документации беспилотной авиационной системы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4C493513" w14:textId="77777777" w:rsidR="00EC7015" w:rsidRDefault="00EC7015" w:rsidP="00EC7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C7015" w14:paraId="07DEBE22" w14:textId="77777777" w:rsidTr="0071762C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422F22D3" w14:textId="77777777" w:rsidR="00EC7015" w:rsidRDefault="00EC7015" w:rsidP="00EC7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0A2C72AE" w14:textId="77777777" w:rsidR="00EC7015" w:rsidRDefault="00EC7015" w:rsidP="00F750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28E1CEAB" w14:textId="77777777" w:rsidR="00A06CE2" w:rsidRPr="00A06CE2" w:rsidRDefault="00A06CE2">
            <w:pPr>
              <w:pStyle w:val="aff1"/>
              <w:numPr>
                <w:ilvl w:val="0"/>
                <w:numId w:val="1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Читать эксплуатационно-техническую документацию беспилотных авиационных систем и их элементов, чертежи и схемы</w:t>
            </w:r>
          </w:p>
          <w:p w14:paraId="2AC24D3C" w14:textId="77777777" w:rsidR="00A06CE2" w:rsidRPr="00A06CE2" w:rsidRDefault="00A06CE2">
            <w:pPr>
              <w:pStyle w:val="aff1"/>
              <w:numPr>
                <w:ilvl w:val="0"/>
                <w:numId w:val="1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Оценивать техническое состояние элементов беспилотных авиационных систем</w:t>
            </w:r>
          </w:p>
          <w:p w14:paraId="27A257AF" w14:textId="77777777" w:rsidR="00A06CE2" w:rsidRPr="00A06CE2" w:rsidRDefault="00A06CE2">
            <w:pPr>
              <w:pStyle w:val="aff1"/>
              <w:numPr>
                <w:ilvl w:val="0"/>
                <w:numId w:val="1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Осуществлять подготовку и настройку элементов беспилотных авиационных систем</w:t>
            </w:r>
          </w:p>
          <w:p w14:paraId="22C718BD" w14:textId="77777777" w:rsidR="00A06CE2" w:rsidRPr="00A06CE2" w:rsidRDefault="00A06CE2">
            <w:pPr>
              <w:pStyle w:val="aff1"/>
              <w:numPr>
                <w:ilvl w:val="0"/>
                <w:numId w:val="1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Выполнять техническое обслуживание элементов беспилотной авиационной системы в соответствии с эксплуатационной документацией</w:t>
            </w:r>
          </w:p>
          <w:p w14:paraId="46B2AAAD" w14:textId="77777777" w:rsidR="00A06CE2" w:rsidRPr="00A06CE2" w:rsidRDefault="00A06CE2">
            <w:pPr>
              <w:pStyle w:val="aff1"/>
              <w:numPr>
                <w:ilvl w:val="0"/>
                <w:numId w:val="1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Использовать необходимые для работы инструменты, приспособления и контрольно-измерительную аппаратуру</w:t>
            </w:r>
          </w:p>
          <w:p w14:paraId="699805DB" w14:textId="77777777" w:rsidR="00A06CE2" w:rsidRPr="00A06CE2" w:rsidRDefault="00A06CE2">
            <w:pPr>
              <w:pStyle w:val="aff1"/>
              <w:numPr>
                <w:ilvl w:val="0"/>
                <w:numId w:val="1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Обслуживать аккумуляторные батареи элементов беспилотных авиационных систем</w:t>
            </w:r>
          </w:p>
          <w:p w14:paraId="53D1C3D3" w14:textId="77777777" w:rsidR="00A06CE2" w:rsidRPr="00A06CE2" w:rsidRDefault="00A06CE2">
            <w:pPr>
              <w:pStyle w:val="aff1"/>
              <w:numPr>
                <w:ilvl w:val="0"/>
                <w:numId w:val="1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Устанавливать съемное оборудование на беспилотное воздушное судно, снимать съемное оборудование</w:t>
            </w:r>
          </w:p>
          <w:p w14:paraId="19A6728F" w14:textId="77777777" w:rsidR="00A06CE2" w:rsidRPr="00A06CE2" w:rsidRDefault="00A06CE2">
            <w:pPr>
              <w:pStyle w:val="aff1"/>
              <w:numPr>
                <w:ilvl w:val="0"/>
                <w:numId w:val="1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Использовать взлетные устройства (приспособления)</w:t>
            </w:r>
          </w:p>
          <w:p w14:paraId="2D6C9A47" w14:textId="77777777" w:rsidR="00A06CE2" w:rsidRPr="00A06CE2" w:rsidRDefault="00A06CE2">
            <w:pPr>
              <w:pStyle w:val="aff1"/>
              <w:numPr>
                <w:ilvl w:val="0"/>
                <w:numId w:val="1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Производить работы при хранении беспилотных авиационных систем, установленные в эксплуатационной документации</w:t>
            </w:r>
          </w:p>
          <w:p w14:paraId="2D1E4C6E" w14:textId="77777777" w:rsidR="00A06CE2" w:rsidRPr="00A06CE2" w:rsidRDefault="00A06CE2">
            <w:pPr>
              <w:pStyle w:val="aff1"/>
              <w:numPr>
                <w:ilvl w:val="0"/>
                <w:numId w:val="1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Использовать цифровые технологии при обновлении программного обеспечения и калибровке беспилотной авиационной системы</w:t>
            </w:r>
          </w:p>
          <w:p w14:paraId="1CE05100" w14:textId="4CD8C858" w:rsidR="00EC7015" w:rsidRPr="00A06CE2" w:rsidRDefault="00A06CE2">
            <w:pPr>
              <w:pStyle w:val="aff1"/>
              <w:numPr>
                <w:ilvl w:val="0"/>
                <w:numId w:val="11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06CE2">
              <w:rPr>
                <w:rFonts w:ascii="Times New Roman" w:eastAsia="Times New Roman" w:hAnsi="Times New Roman"/>
                <w:sz w:val="28"/>
                <w:szCs w:val="28"/>
              </w:rPr>
              <w:t>Оформлять техническую документацию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64901E13" w14:textId="77777777" w:rsidR="00EC7015" w:rsidRDefault="00EC7015" w:rsidP="00EC7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C7015" w14:paraId="4EC74105" w14:textId="77777777" w:rsidTr="0071762C">
        <w:trPr>
          <w:trHeight w:val="280"/>
        </w:trPr>
        <w:tc>
          <w:tcPr>
            <w:tcW w:w="635" w:type="dxa"/>
            <w:vMerge w:val="restart"/>
            <w:shd w:val="clear" w:color="auto" w:fill="BFBFBF"/>
            <w:vAlign w:val="center"/>
          </w:tcPr>
          <w:p w14:paraId="0730E22A" w14:textId="77777777" w:rsidR="00EC7015" w:rsidRDefault="00EC7015" w:rsidP="00EC70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7961277E" w14:textId="6F0F3394" w:rsidR="00EC7015" w:rsidRPr="00943D48" w:rsidRDefault="00943D48" w:rsidP="00F750FA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43D4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Ремонт беспилотных авиационных систем, включающих в себя одно беспилотное воздушное судно с максимальной взлетной массой 10 килограммов и менее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14:paraId="1F34FC7E" w14:textId="6C4DE4EE" w:rsidR="00EC7015" w:rsidRDefault="00E7336E" w:rsidP="00E7336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C7015" w14:paraId="62E23A93" w14:textId="77777777" w:rsidTr="0071762C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4D162F16" w14:textId="77777777" w:rsidR="00EC7015" w:rsidRDefault="00EC7015" w:rsidP="00EC7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73C328C9" w14:textId="77777777" w:rsidR="00EC7015" w:rsidRDefault="00EC7015" w:rsidP="00F750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2A2A56D0" w14:textId="77777777" w:rsidR="00943D48" w:rsidRPr="00943D48" w:rsidRDefault="00943D48">
            <w:pPr>
              <w:pStyle w:val="aff1"/>
              <w:numPr>
                <w:ilvl w:val="0"/>
                <w:numId w:val="14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3D48">
              <w:rPr>
                <w:rFonts w:ascii="Times New Roman" w:eastAsia="Times New Roman" w:hAnsi="Times New Roman"/>
                <w:sz w:val="28"/>
                <w:szCs w:val="28"/>
              </w:rPr>
              <w:t>Назначение, устройство и принципы работы беспилотной авиационной системы и ее элементов</w:t>
            </w:r>
          </w:p>
          <w:p w14:paraId="07ADCDF3" w14:textId="77777777" w:rsidR="00943D48" w:rsidRPr="00943D48" w:rsidRDefault="00943D48">
            <w:pPr>
              <w:pStyle w:val="aff1"/>
              <w:numPr>
                <w:ilvl w:val="0"/>
                <w:numId w:val="14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3D48">
              <w:rPr>
                <w:rFonts w:ascii="Times New Roman" w:eastAsia="Times New Roman" w:hAnsi="Times New Roman"/>
                <w:sz w:val="28"/>
                <w:szCs w:val="28"/>
              </w:rPr>
              <w:t>Порядок подготовки к работе рабочего места, инструментов, приспособлений и контрольно-измерительной аппаратуры</w:t>
            </w:r>
          </w:p>
          <w:p w14:paraId="11F01259" w14:textId="77777777" w:rsidR="00943D48" w:rsidRPr="00943D48" w:rsidRDefault="00943D48">
            <w:pPr>
              <w:pStyle w:val="aff1"/>
              <w:numPr>
                <w:ilvl w:val="0"/>
                <w:numId w:val="14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3D48">
              <w:rPr>
                <w:rFonts w:ascii="Times New Roman" w:eastAsia="Times New Roman" w:hAnsi="Times New Roman"/>
                <w:sz w:val="28"/>
                <w:szCs w:val="28"/>
              </w:rPr>
              <w:t>Классификация и признаки отказов, неисправностей беспилотной авиационной системы, методы их обнаружения и устранения</w:t>
            </w:r>
          </w:p>
          <w:p w14:paraId="1296D42D" w14:textId="77777777" w:rsidR="00943D48" w:rsidRPr="00943D48" w:rsidRDefault="00943D48">
            <w:pPr>
              <w:pStyle w:val="aff1"/>
              <w:numPr>
                <w:ilvl w:val="0"/>
                <w:numId w:val="14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3D48">
              <w:rPr>
                <w:rFonts w:ascii="Times New Roman" w:eastAsia="Times New Roman" w:hAnsi="Times New Roman"/>
                <w:sz w:val="28"/>
                <w:szCs w:val="28"/>
              </w:rPr>
              <w:t>Технология выполнения текущего и контрольно-восстановительного ремонта</w:t>
            </w:r>
          </w:p>
          <w:p w14:paraId="757F0F0C" w14:textId="728E55D9" w:rsidR="00EC7015" w:rsidRPr="00943D48" w:rsidRDefault="00943D48">
            <w:pPr>
              <w:pStyle w:val="aff1"/>
              <w:numPr>
                <w:ilvl w:val="0"/>
                <w:numId w:val="14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3D48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Правила ведения и оформления технической документации беспилотной авиационной системы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267147F5" w14:textId="77777777" w:rsidR="00EC7015" w:rsidRDefault="00EC7015" w:rsidP="00EC7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C7015" w14:paraId="183ECA11" w14:textId="77777777" w:rsidTr="0071762C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1BEDF890" w14:textId="77777777" w:rsidR="00EC7015" w:rsidRDefault="00EC7015" w:rsidP="00EC7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2F501C26" w14:textId="77777777" w:rsidR="00EC7015" w:rsidRDefault="00EC7015" w:rsidP="00F750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096F4B04" w14:textId="77777777" w:rsidR="00943D48" w:rsidRPr="00943D48" w:rsidRDefault="00943D48">
            <w:pPr>
              <w:pStyle w:val="aff1"/>
              <w:numPr>
                <w:ilvl w:val="0"/>
                <w:numId w:val="13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3D48">
              <w:rPr>
                <w:rFonts w:ascii="Times New Roman" w:eastAsia="Times New Roman" w:hAnsi="Times New Roman"/>
                <w:sz w:val="28"/>
                <w:szCs w:val="28"/>
              </w:rPr>
              <w:t>Использовать инструменты, контрольно-измерительные приборы и приспособления в процессе ремонта элементов беспилотной авиационной системы</w:t>
            </w:r>
          </w:p>
          <w:p w14:paraId="70EE310B" w14:textId="77777777" w:rsidR="00943D48" w:rsidRPr="00943D48" w:rsidRDefault="00943D48">
            <w:pPr>
              <w:pStyle w:val="aff1"/>
              <w:numPr>
                <w:ilvl w:val="0"/>
                <w:numId w:val="13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3D48">
              <w:rPr>
                <w:rFonts w:ascii="Times New Roman" w:eastAsia="Times New Roman" w:hAnsi="Times New Roman"/>
                <w:sz w:val="28"/>
                <w:szCs w:val="28"/>
              </w:rPr>
              <w:t>Применять эксплуатационную и ремонтную документацию беспилотной авиационной системы в процессе диагностики и ремонта элементов беспилотной авиационной системы</w:t>
            </w:r>
          </w:p>
          <w:p w14:paraId="2DFD5724" w14:textId="77777777" w:rsidR="00943D48" w:rsidRPr="00943D48" w:rsidRDefault="00943D48">
            <w:pPr>
              <w:pStyle w:val="aff1"/>
              <w:numPr>
                <w:ilvl w:val="0"/>
                <w:numId w:val="13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3D48">
              <w:rPr>
                <w:rFonts w:ascii="Times New Roman" w:eastAsia="Times New Roman" w:hAnsi="Times New Roman"/>
                <w:sz w:val="28"/>
                <w:szCs w:val="28"/>
              </w:rPr>
              <w:t>Оценивать техническое состояние беспилотных авиационных систем</w:t>
            </w:r>
          </w:p>
          <w:p w14:paraId="322EF4CE" w14:textId="77777777" w:rsidR="00943D48" w:rsidRPr="00943D48" w:rsidRDefault="00943D48">
            <w:pPr>
              <w:pStyle w:val="aff1"/>
              <w:numPr>
                <w:ilvl w:val="0"/>
                <w:numId w:val="13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3D48">
              <w:rPr>
                <w:rFonts w:ascii="Times New Roman" w:eastAsia="Times New Roman" w:hAnsi="Times New Roman"/>
                <w:sz w:val="28"/>
                <w:szCs w:val="28"/>
              </w:rPr>
              <w:t>Выявлять и устранять отказы и неисправности при функционировании элементов беспилотной авиационной системы</w:t>
            </w:r>
          </w:p>
          <w:p w14:paraId="25A97445" w14:textId="13C4B13F" w:rsidR="00EC7015" w:rsidRPr="00943D48" w:rsidRDefault="00943D48">
            <w:pPr>
              <w:pStyle w:val="aff1"/>
              <w:numPr>
                <w:ilvl w:val="0"/>
                <w:numId w:val="13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43D48">
              <w:rPr>
                <w:rFonts w:ascii="Times New Roman" w:eastAsia="Times New Roman" w:hAnsi="Times New Roman"/>
                <w:sz w:val="28"/>
                <w:szCs w:val="28"/>
              </w:rPr>
              <w:t>Оформлять техническую документацию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70DE3908" w14:textId="77777777" w:rsidR="00EC7015" w:rsidRDefault="00EC7015" w:rsidP="00EC7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C7015" w14:paraId="113A5700" w14:textId="77777777" w:rsidTr="0071762C">
        <w:trPr>
          <w:trHeight w:val="280"/>
        </w:trPr>
        <w:tc>
          <w:tcPr>
            <w:tcW w:w="635" w:type="dxa"/>
            <w:vMerge w:val="restart"/>
            <w:shd w:val="clear" w:color="auto" w:fill="BFBFBF"/>
            <w:vAlign w:val="center"/>
          </w:tcPr>
          <w:p w14:paraId="3BDA9FDB" w14:textId="77777777" w:rsidR="00EC7015" w:rsidRDefault="00EC7015" w:rsidP="00EC701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4D335871" w14:textId="094712FB" w:rsidR="00EC7015" w:rsidRPr="00613FB1" w:rsidRDefault="00613FB1" w:rsidP="00F750FA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FB1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Эксплуатация и обслуживание функционального оборудования полезной нагрузки беспилотного воздушного судна, систем передачи и обработки информации, а также систем крепления внешних грузов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14:paraId="45D4D69E" w14:textId="0DC7DD5C" w:rsidR="00EC7015" w:rsidRDefault="00E7336E" w:rsidP="00E7336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</w:p>
        </w:tc>
      </w:tr>
      <w:tr w:rsidR="00EC7015" w14:paraId="027D4FAF" w14:textId="77777777" w:rsidTr="0071762C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06284830" w14:textId="77777777" w:rsidR="00EC7015" w:rsidRDefault="00EC7015" w:rsidP="00EC7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6ADA8BD1" w14:textId="77777777" w:rsidR="00EC7015" w:rsidRDefault="00EC7015" w:rsidP="00F750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429FB822" w14:textId="78CAD4AA" w:rsidR="00613FB1" w:rsidRPr="00613FB1" w:rsidRDefault="00613FB1">
            <w:pPr>
              <w:pStyle w:val="aff1"/>
              <w:numPr>
                <w:ilvl w:val="0"/>
                <w:numId w:val="15"/>
              </w:numPr>
              <w:spacing w:after="0" w:line="264" w:lineRule="auto"/>
              <w:ind w:left="810" w:hanging="447"/>
              <w:jc w:val="both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613FB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Общие сведения об обслуживаемых беспилотных воздушных судах</w:t>
            </w:r>
          </w:p>
          <w:p w14:paraId="0467C82C" w14:textId="1AC74C54" w:rsidR="00613FB1" w:rsidRPr="00613FB1" w:rsidRDefault="00613FB1">
            <w:pPr>
              <w:pStyle w:val="aff1"/>
              <w:numPr>
                <w:ilvl w:val="0"/>
                <w:numId w:val="15"/>
              </w:numPr>
              <w:spacing w:after="0" w:line="264" w:lineRule="auto"/>
              <w:ind w:left="810" w:hanging="426"/>
              <w:jc w:val="both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613FB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Правила технической эксплуатации, регламенты и технологии обслуживания систем функциональной полезной нагрузки беспилотного воздушного судна</w:t>
            </w:r>
          </w:p>
          <w:p w14:paraId="1C76EEF8" w14:textId="138F8975" w:rsidR="00613FB1" w:rsidRDefault="00613FB1">
            <w:pPr>
              <w:pStyle w:val="aff1"/>
              <w:numPr>
                <w:ilvl w:val="0"/>
                <w:numId w:val="15"/>
              </w:numPr>
              <w:spacing w:after="0" w:line="264" w:lineRule="auto"/>
              <w:ind w:left="810" w:hanging="426"/>
              <w:jc w:val="both"/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</w:pPr>
            <w:r w:rsidRPr="00613FB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>Состав, функции и возможности использования информационных и телекоммуникационных технологий для сбора и передачи информации;</w:t>
            </w:r>
          </w:p>
          <w:p w14:paraId="04990C73" w14:textId="3B10787B" w:rsidR="0086019A" w:rsidRPr="0086019A" w:rsidRDefault="0086019A">
            <w:pPr>
              <w:pStyle w:val="TableParagraph"/>
              <w:numPr>
                <w:ilvl w:val="0"/>
                <w:numId w:val="15"/>
              </w:numPr>
              <w:tabs>
                <w:tab w:val="left" w:pos="474"/>
                <w:tab w:val="left" w:pos="475"/>
              </w:tabs>
              <w:spacing w:line="264" w:lineRule="auto"/>
              <w:ind w:left="810" w:right="302" w:hanging="426"/>
              <w:jc w:val="both"/>
              <w:rPr>
                <w:sz w:val="28"/>
              </w:rPr>
            </w:pPr>
            <w:r>
              <w:rPr>
                <w:sz w:val="28"/>
              </w:rPr>
              <w:t>Влияние установки системы функционального оборудования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центровки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летные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характеристики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БВС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полете</w:t>
            </w:r>
          </w:p>
          <w:p w14:paraId="160C645E" w14:textId="6D293280" w:rsidR="00EC7015" w:rsidRDefault="00613FB1">
            <w:pPr>
              <w:pStyle w:val="aff1"/>
              <w:numPr>
                <w:ilvl w:val="0"/>
                <w:numId w:val="15"/>
              </w:numPr>
              <w:spacing w:after="0" w:line="264" w:lineRule="auto"/>
              <w:ind w:left="810" w:hanging="426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13FB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t xml:space="preserve">Методы обработки полученной полетной информации, возможных неисправностей </w:t>
            </w:r>
            <w:r w:rsidRPr="00613FB1">
              <w:rPr>
                <w:rFonts w:ascii="Times New Roman" w:eastAsia="Times New Roman" w:hAnsi="Times New Roman"/>
                <w:color w:val="333333"/>
                <w:sz w:val="28"/>
                <w:szCs w:val="28"/>
                <w:lang w:eastAsia="ru-RU"/>
              </w:rPr>
              <w:lastRenderedPageBreak/>
              <w:t>оборудования, способы их обнаружения и устранения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74733320" w14:textId="77777777" w:rsidR="00EC7015" w:rsidRDefault="00EC7015" w:rsidP="00EC7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C7015" w14:paraId="04C8E9AA" w14:textId="77777777" w:rsidTr="0071762C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1C66A632" w14:textId="77777777" w:rsidR="00EC7015" w:rsidRDefault="00EC7015" w:rsidP="00EC7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7CBC884A" w14:textId="77777777" w:rsidR="00EC7015" w:rsidRDefault="00EC7015" w:rsidP="00F750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55F46E77" w14:textId="2147942E" w:rsidR="00613FB1" w:rsidRPr="00613FB1" w:rsidRDefault="00613FB1">
            <w:pPr>
              <w:pStyle w:val="aff1"/>
              <w:numPr>
                <w:ilvl w:val="0"/>
                <w:numId w:val="16"/>
              </w:num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613FB1">
              <w:rPr>
                <w:rFonts w:ascii="Times New Roman" w:hAnsi="Times New Roman"/>
                <w:sz w:val="28"/>
                <w:szCs w:val="28"/>
                <w:lang w:eastAsia="ru-RU"/>
              </w:rPr>
              <w:t>спользовать системы крепления внешнего груза для осуществления доставки с помощью беспилотных авиационных систем с использованием дистанционно пилотируемого воздушного судна и автоматического управления посредством посадки, спуска и сброса</w:t>
            </w:r>
          </w:p>
          <w:p w14:paraId="1D3EA406" w14:textId="4E37C991" w:rsidR="00613FB1" w:rsidRPr="00613FB1" w:rsidRDefault="00613FB1">
            <w:pPr>
              <w:pStyle w:val="aff1"/>
              <w:numPr>
                <w:ilvl w:val="0"/>
                <w:numId w:val="16"/>
              </w:num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</w:t>
            </w:r>
            <w:r w:rsidRPr="00613FB1">
              <w:rPr>
                <w:rFonts w:ascii="Times New Roman" w:hAnsi="Times New Roman"/>
                <w:sz w:val="28"/>
                <w:szCs w:val="28"/>
                <w:lang w:eastAsia="ru-RU"/>
              </w:rPr>
              <w:t>спользовать бортовые системы регистрации полетных данных, сбора и передачи информации, включая системы фото- и видеосъемки, а также иные системы мониторинга земной поверхности и воздушного пространства</w:t>
            </w:r>
          </w:p>
          <w:p w14:paraId="07273706" w14:textId="0FA0D1D6" w:rsidR="00613FB1" w:rsidRDefault="00613FB1">
            <w:pPr>
              <w:pStyle w:val="aff1"/>
              <w:numPr>
                <w:ilvl w:val="0"/>
                <w:numId w:val="16"/>
              </w:num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</w:t>
            </w:r>
            <w:r w:rsidRPr="00613FB1">
              <w:rPr>
                <w:rFonts w:ascii="Times New Roman" w:hAnsi="Times New Roman"/>
                <w:sz w:val="28"/>
                <w:szCs w:val="28"/>
                <w:lang w:eastAsia="ru-RU"/>
              </w:rPr>
              <w:t>существлять наладку, настройку, регулировку и проверку оборудования и систем в лабораторных условиях и на беспилотном воздушном судне</w:t>
            </w:r>
          </w:p>
          <w:p w14:paraId="279EAA94" w14:textId="27F35FF6" w:rsidR="00F750FA" w:rsidRPr="00F750FA" w:rsidRDefault="00F750FA">
            <w:pPr>
              <w:pStyle w:val="aff1"/>
              <w:numPr>
                <w:ilvl w:val="0"/>
                <w:numId w:val="16"/>
              </w:numPr>
              <w:spacing w:after="0" w:line="264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750FA">
              <w:rPr>
                <w:rFonts w:ascii="Times New Roman" w:hAnsi="Times New Roman"/>
                <w:color w:val="000000"/>
                <w:sz w:val="28"/>
                <w:szCs w:val="28"/>
              </w:rPr>
              <w:t>Осуществлять обработку данных, полученных при использовании дистанционно пилотируемых воздушных судов</w:t>
            </w:r>
          </w:p>
          <w:p w14:paraId="4AC51166" w14:textId="43CD3378" w:rsidR="00EC7015" w:rsidRDefault="00613FB1">
            <w:pPr>
              <w:pStyle w:val="aff1"/>
              <w:numPr>
                <w:ilvl w:val="0"/>
                <w:numId w:val="16"/>
              </w:numPr>
              <w:spacing w:after="0" w:line="264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</w:t>
            </w:r>
            <w:r w:rsidRPr="00613FB1">
              <w:rPr>
                <w:rFonts w:ascii="Times New Roman" w:hAnsi="Times New Roman"/>
                <w:sz w:val="28"/>
                <w:szCs w:val="28"/>
                <w:lang w:eastAsia="ru-RU"/>
              </w:rPr>
              <w:t>ести эксплуатационно-техническую документацию, разрабатывать инструкции и другую техническую документацию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05395D9C" w14:textId="77777777" w:rsidR="00EC7015" w:rsidRDefault="00EC7015" w:rsidP="00EC7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C7015" w14:paraId="5965FFC3" w14:textId="77777777" w:rsidTr="0071762C">
        <w:trPr>
          <w:trHeight w:val="280"/>
        </w:trPr>
        <w:tc>
          <w:tcPr>
            <w:tcW w:w="635" w:type="dxa"/>
            <w:vMerge w:val="restart"/>
            <w:shd w:val="clear" w:color="auto" w:fill="BFBFBF"/>
            <w:vAlign w:val="center"/>
          </w:tcPr>
          <w:p w14:paraId="710C2B2E" w14:textId="365FF798" w:rsidR="00EC7015" w:rsidRDefault="00EC7015" w:rsidP="00EC7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810" w:type="dxa"/>
            <w:shd w:val="clear" w:color="auto" w:fill="auto"/>
            <w:vAlign w:val="center"/>
          </w:tcPr>
          <w:p w14:paraId="7AE16843" w14:textId="7C01419A" w:rsidR="00EC7015" w:rsidRDefault="00613FB1" w:rsidP="00F750FA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13FB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Сборка узлов </w:t>
            </w:r>
            <w:r w:rsidRPr="00613F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беспилотного</w:t>
            </w:r>
            <w:r w:rsidR="00F750F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613FB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воздушного судна</w:t>
            </w:r>
            <w:r w:rsidRPr="00613FB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с максимальной взлетной массой 10 килограммов и менее</w:t>
            </w:r>
          </w:p>
        </w:tc>
        <w:tc>
          <w:tcPr>
            <w:tcW w:w="2184" w:type="dxa"/>
            <w:vMerge w:val="restart"/>
            <w:shd w:val="clear" w:color="auto" w:fill="auto"/>
            <w:vAlign w:val="center"/>
          </w:tcPr>
          <w:p w14:paraId="3469C98D" w14:textId="7B3043C2" w:rsidR="00EC7015" w:rsidRDefault="00E7336E" w:rsidP="00E733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C7015" w14:paraId="15146B08" w14:textId="77777777" w:rsidTr="0071762C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161D6E4A" w14:textId="77777777" w:rsidR="00EC7015" w:rsidRDefault="00EC7015" w:rsidP="00EC7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7616E7BF" w14:textId="77777777" w:rsidR="00EC7015" w:rsidRDefault="00EC7015" w:rsidP="00F750FA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6D926F1B" w14:textId="1C47F640" w:rsidR="0086019A" w:rsidRDefault="0086019A">
            <w:pPr>
              <w:pStyle w:val="TableParagraph"/>
              <w:numPr>
                <w:ilvl w:val="0"/>
                <w:numId w:val="18"/>
              </w:numPr>
              <w:tabs>
                <w:tab w:val="left" w:pos="810"/>
              </w:tabs>
              <w:spacing w:line="264" w:lineRule="auto"/>
              <w:ind w:left="668" w:hanging="284"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понятия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схемотехники</w:t>
            </w:r>
          </w:p>
          <w:p w14:paraId="25BD580B" w14:textId="5B84475A" w:rsidR="0086019A" w:rsidRDefault="0086019A">
            <w:pPr>
              <w:pStyle w:val="TableParagraph"/>
              <w:numPr>
                <w:ilvl w:val="0"/>
                <w:numId w:val="18"/>
              </w:numPr>
              <w:tabs>
                <w:tab w:val="left" w:pos="810"/>
              </w:tabs>
              <w:spacing w:line="264" w:lineRule="auto"/>
              <w:ind w:left="668" w:hanging="284"/>
              <w:jc w:val="both"/>
              <w:rPr>
                <w:sz w:val="28"/>
              </w:rPr>
            </w:pPr>
            <w:r>
              <w:rPr>
                <w:sz w:val="28"/>
              </w:rPr>
              <w:t>Принципы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проектирования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БАС</w:t>
            </w:r>
          </w:p>
          <w:p w14:paraId="6BE773F0" w14:textId="62F671A6" w:rsidR="0086019A" w:rsidRDefault="0086019A">
            <w:pPr>
              <w:pStyle w:val="TableParagraph"/>
              <w:numPr>
                <w:ilvl w:val="0"/>
                <w:numId w:val="18"/>
              </w:numPr>
              <w:tabs>
                <w:tab w:val="left" w:pos="810"/>
              </w:tabs>
              <w:spacing w:line="264" w:lineRule="auto"/>
              <w:ind w:left="668" w:hanging="284"/>
              <w:jc w:val="both"/>
              <w:rPr>
                <w:sz w:val="28"/>
              </w:rPr>
            </w:pPr>
            <w:r>
              <w:rPr>
                <w:sz w:val="28"/>
              </w:rPr>
              <w:t>Современные технологии, применяемые при проектировании,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конструировании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изготовлении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БВС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узлов</w:t>
            </w:r>
          </w:p>
          <w:p w14:paraId="2957A524" w14:textId="4E6CEBDC" w:rsidR="0086019A" w:rsidRDefault="0086019A">
            <w:pPr>
              <w:pStyle w:val="TableParagraph"/>
              <w:numPr>
                <w:ilvl w:val="0"/>
                <w:numId w:val="18"/>
              </w:numPr>
              <w:tabs>
                <w:tab w:val="left" w:pos="951"/>
              </w:tabs>
              <w:spacing w:line="264" w:lineRule="auto"/>
              <w:ind w:left="668" w:hanging="425"/>
              <w:jc w:val="both"/>
              <w:rPr>
                <w:sz w:val="28"/>
              </w:rPr>
            </w:pPr>
            <w:r>
              <w:rPr>
                <w:sz w:val="28"/>
              </w:rPr>
              <w:t>Особенности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электронных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компонентов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БВС</w:t>
            </w:r>
          </w:p>
          <w:p w14:paraId="22671FBC" w14:textId="31FED18E" w:rsidR="0086019A" w:rsidRDefault="0086019A">
            <w:pPr>
              <w:pStyle w:val="TableParagraph"/>
              <w:numPr>
                <w:ilvl w:val="0"/>
                <w:numId w:val="18"/>
              </w:numPr>
              <w:tabs>
                <w:tab w:val="left" w:pos="951"/>
              </w:tabs>
              <w:spacing w:line="264" w:lineRule="auto"/>
              <w:ind w:left="668" w:hanging="425"/>
              <w:jc w:val="both"/>
              <w:rPr>
                <w:sz w:val="28"/>
              </w:rPr>
            </w:pPr>
            <w:r>
              <w:rPr>
                <w:sz w:val="28"/>
              </w:rPr>
              <w:t>Устройство</w:t>
            </w:r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бесколлекторного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двигателя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  <w:p w14:paraId="693937FA" w14:textId="5A61C765" w:rsidR="0086019A" w:rsidRDefault="0086019A">
            <w:pPr>
              <w:pStyle w:val="TableParagraph"/>
              <w:numPr>
                <w:ilvl w:val="0"/>
                <w:numId w:val="18"/>
              </w:numPr>
              <w:tabs>
                <w:tab w:val="left" w:pos="951"/>
              </w:tabs>
              <w:spacing w:line="264" w:lineRule="auto"/>
              <w:ind w:left="668" w:hanging="425"/>
              <w:jc w:val="both"/>
              <w:rPr>
                <w:sz w:val="28"/>
              </w:rPr>
            </w:pPr>
            <w:r>
              <w:rPr>
                <w:sz w:val="28"/>
              </w:rPr>
              <w:t>Устройство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полетного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контроллера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принципы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 w:rsidR="00CA104B">
              <w:rPr>
                <w:color w:val="000000"/>
                <w:shd w:val="clear" w:color="auto" w:fill="FFFFFF"/>
              </w:rPr>
              <w:t xml:space="preserve"> </w:t>
            </w:r>
          </w:p>
          <w:p w14:paraId="63F2B11E" w14:textId="6F68CD8F" w:rsidR="0086019A" w:rsidRDefault="0086019A">
            <w:pPr>
              <w:pStyle w:val="TableParagraph"/>
              <w:numPr>
                <w:ilvl w:val="0"/>
                <w:numId w:val="18"/>
              </w:numPr>
              <w:tabs>
                <w:tab w:val="left" w:pos="951"/>
              </w:tabs>
              <w:spacing w:line="264" w:lineRule="auto"/>
              <w:ind w:left="668" w:hanging="425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Характеристики,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способы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производства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моделей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БВС</w:t>
            </w:r>
          </w:p>
          <w:p w14:paraId="742B5743" w14:textId="7BD9FBB1" w:rsidR="00CA104B" w:rsidRPr="00CA104B" w:rsidRDefault="00CA104B">
            <w:pPr>
              <w:pStyle w:val="TableParagraph"/>
              <w:numPr>
                <w:ilvl w:val="0"/>
                <w:numId w:val="18"/>
              </w:numPr>
              <w:tabs>
                <w:tab w:val="left" w:pos="951"/>
              </w:tabs>
              <w:spacing w:line="264" w:lineRule="auto"/>
              <w:ind w:left="668" w:hanging="425"/>
              <w:jc w:val="both"/>
              <w:rPr>
                <w:sz w:val="28"/>
                <w:szCs w:val="28"/>
              </w:rPr>
            </w:pPr>
            <w:r w:rsidRPr="00CA104B">
              <w:rPr>
                <w:color w:val="000000"/>
                <w:sz w:val="28"/>
                <w:szCs w:val="28"/>
                <w:shd w:val="clear" w:color="auto" w:fill="FFFFFF"/>
              </w:rPr>
              <w:t>Условия применения разных марок припоев, флюсов</w:t>
            </w:r>
          </w:p>
          <w:p w14:paraId="14ED6521" w14:textId="77777777" w:rsidR="00EC7015" w:rsidRPr="00CA104B" w:rsidRDefault="0086019A">
            <w:pPr>
              <w:pStyle w:val="TableParagraph"/>
              <w:numPr>
                <w:ilvl w:val="0"/>
                <w:numId w:val="18"/>
              </w:numPr>
              <w:tabs>
                <w:tab w:val="left" w:pos="951"/>
              </w:tabs>
              <w:spacing w:line="264" w:lineRule="auto"/>
              <w:ind w:left="668" w:hanging="425"/>
              <w:jc w:val="both"/>
              <w:rPr>
                <w:sz w:val="28"/>
                <w:szCs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демонтажа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общей 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БАС</w:t>
            </w:r>
          </w:p>
          <w:p w14:paraId="021CB832" w14:textId="4454C631" w:rsidR="00CA104B" w:rsidRPr="00CA104B" w:rsidRDefault="00CA104B">
            <w:pPr>
              <w:pStyle w:val="TableParagraph"/>
              <w:numPr>
                <w:ilvl w:val="0"/>
                <w:numId w:val="18"/>
              </w:numPr>
              <w:tabs>
                <w:tab w:val="left" w:pos="951"/>
              </w:tabs>
              <w:spacing w:line="264" w:lineRule="auto"/>
              <w:ind w:left="668" w:hanging="425"/>
              <w:jc w:val="both"/>
              <w:rPr>
                <w:sz w:val="28"/>
                <w:szCs w:val="28"/>
              </w:rPr>
            </w:pPr>
            <w:r w:rsidRPr="00CA104B">
              <w:rPr>
                <w:color w:val="000000"/>
                <w:sz w:val="28"/>
                <w:szCs w:val="28"/>
              </w:rPr>
              <w:t>Правила эксплуатации ручного и электроинструмента, требования охраны труда, применяемые СИЗ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22D30931" w14:textId="77777777" w:rsidR="00EC7015" w:rsidRDefault="00EC7015" w:rsidP="00EC7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C7015" w14:paraId="10E5AB17" w14:textId="77777777" w:rsidTr="0071762C">
        <w:trPr>
          <w:trHeight w:val="280"/>
        </w:trPr>
        <w:tc>
          <w:tcPr>
            <w:tcW w:w="635" w:type="dxa"/>
            <w:vMerge/>
            <w:shd w:val="clear" w:color="auto" w:fill="BFBFBF"/>
            <w:vAlign w:val="center"/>
          </w:tcPr>
          <w:p w14:paraId="0966EEA6" w14:textId="77777777" w:rsidR="00EC7015" w:rsidRDefault="00EC7015" w:rsidP="00EC70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0" w:type="dxa"/>
            <w:shd w:val="clear" w:color="auto" w:fill="auto"/>
            <w:vAlign w:val="center"/>
          </w:tcPr>
          <w:p w14:paraId="1FFB1943" w14:textId="77777777" w:rsidR="00EC7015" w:rsidRDefault="00EC7015" w:rsidP="00F750FA">
            <w:pPr>
              <w:spacing w:after="0" w:line="264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Специалист должен уметь:</w:t>
            </w:r>
          </w:p>
          <w:p w14:paraId="6DC1B0C2" w14:textId="3C274067" w:rsidR="0086019A" w:rsidRDefault="0086019A">
            <w:pPr>
              <w:pStyle w:val="TableParagraph"/>
              <w:numPr>
                <w:ilvl w:val="0"/>
                <w:numId w:val="17"/>
              </w:numPr>
              <w:tabs>
                <w:tab w:val="left" w:pos="668"/>
              </w:tabs>
              <w:spacing w:line="264" w:lineRule="auto"/>
              <w:ind w:left="668" w:hanging="425"/>
              <w:jc w:val="both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конструкторской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документацией,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читать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чертежи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 w:rsidR="00CA104B">
              <w:rPr>
                <w:spacing w:val="-67"/>
                <w:sz w:val="28"/>
              </w:rPr>
              <w:t xml:space="preserve">                          </w:t>
            </w:r>
            <w:r>
              <w:rPr>
                <w:sz w:val="28"/>
              </w:rPr>
              <w:t>схемы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узлов БВС</w:t>
            </w:r>
          </w:p>
          <w:p w14:paraId="3AA6F917" w14:textId="441967DB" w:rsidR="0086019A" w:rsidRDefault="0086019A">
            <w:pPr>
              <w:pStyle w:val="TableParagraph"/>
              <w:numPr>
                <w:ilvl w:val="0"/>
                <w:numId w:val="17"/>
              </w:numPr>
              <w:tabs>
                <w:tab w:val="left" w:pos="668"/>
              </w:tabs>
              <w:spacing w:line="264" w:lineRule="auto"/>
              <w:ind w:left="668" w:hanging="425"/>
              <w:jc w:val="both"/>
              <w:rPr>
                <w:sz w:val="28"/>
              </w:rPr>
            </w:pPr>
            <w:r>
              <w:rPr>
                <w:sz w:val="28"/>
              </w:rPr>
              <w:t>Составлять конструкторскую документацию в соответствии с</w:t>
            </w:r>
            <w:r>
              <w:rPr>
                <w:spacing w:val="-67"/>
                <w:sz w:val="28"/>
              </w:rPr>
              <w:t xml:space="preserve">               </w:t>
            </w:r>
            <w:r>
              <w:rPr>
                <w:sz w:val="28"/>
              </w:rPr>
              <w:t>ЕСКД</w:t>
            </w:r>
          </w:p>
          <w:p w14:paraId="1DB20564" w14:textId="42F4C16B" w:rsidR="0086019A" w:rsidRDefault="0086019A">
            <w:pPr>
              <w:pStyle w:val="TableParagraph"/>
              <w:numPr>
                <w:ilvl w:val="0"/>
                <w:numId w:val="17"/>
              </w:numPr>
              <w:tabs>
                <w:tab w:val="left" w:pos="668"/>
              </w:tabs>
              <w:spacing w:line="264" w:lineRule="auto"/>
              <w:ind w:left="668" w:hanging="425"/>
              <w:jc w:val="both"/>
              <w:rPr>
                <w:sz w:val="28"/>
              </w:rPr>
            </w:pPr>
            <w:r>
              <w:rPr>
                <w:sz w:val="28"/>
              </w:rPr>
              <w:t>Выполнять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чертежи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объектов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САПР</w:t>
            </w:r>
          </w:p>
          <w:p w14:paraId="46325523" w14:textId="0947912D" w:rsidR="0086019A" w:rsidRDefault="0086019A">
            <w:pPr>
              <w:pStyle w:val="TableParagraph"/>
              <w:numPr>
                <w:ilvl w:val="0"/>
                <w:numId w:val="17"/>
              </w:numPr>
              <w:tabs>
                <w:tab w:val="left" w:pos="668"/>
              </w:tabs>
              <w:spacing w:line="264" w:lineRule="auto"/>
              <w:ind w:left="668" w:hanging="425"/>
              <w:jc w:val="both"/>
              <w:rPr>
                <w:sz w:val="28"/>
              </w:rPr>
            </w:pPr>
            <w:r>
              <w:rPr>
                <w:sz w:val="28"/>
              </w:rPr>
              <w:t>Работать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контрольно-измерительным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инструментом</w:t>
            </w:r>
          </w:p>
          <w:p w14:paraId="13F8E82C" w14:textId="48DE75DA" w:rsidR="0086019A" w:rsidRDefault="0086019A">
            <w:pPr>
              <w:pStyle w:val="TableParagraph"/>
              <w:numPr>
                <w:ilvl w:val="0"/>
                <w:numId w:val="17"/>
              </w:numPr>
              <w:tabs>
                <w:tab w:val="left" w:pos="668"/>
              </w:tabs>
              <w:spacing w:line="264" w:lineRule="auto"/>
              <w:ind w:left="668" w:hanging="425"/>
              <w:jc w:val="both"/>
              <w:rPr>
                <w:sz w:val="28"/>
              </w:rPr>
            </w:pPr>
            <w:r>
              <w:rPr>
                <w:sz w:val="28"/>
              </w:rPr>
              <w:t>Пользоваться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паяльным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оборудованием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сборочным</w:t>
            </w:r>
            <w:r>
              <w:rPr>
                <w:spacing w:val="-67"/>
                <w:sz w:val="28"/>
              </w:rPr>
              <w:t xml:space="preserve"> </w:t>
            </w:r>
            <w:r w:rsidR="00CA104B">
              <w:rPr>
                <w:spacing w:val="-67"/>
                <w:sz w:val="28"/>
              </w:rPr>
              <w:t xml:space="preserve">                                </w:t>
            </w:r>
            <w:r>
              <w:rPr>
                <w:sz w:val="28"/>
              </w:rPr>
              <w:t>инструментом</w:t>
            </w:r>
          </w:p>
          <w:p w14:paraId="195BFC26" w14:textId="59403D25" w:rsidR="00CA104B" w:rsidRDefault="00CA104B">
            <w:pPr>
              <w:pStyle w:val="TableParagraph"/>
              <w:numPr>
                <w:ilvl w:val="0"/>
                <w:numId w:val="17"/>
              </w:numPr>
              <w:tabs>
                <w:tab w:val="left" w:pos="668"/>
              </w:tabs>
              <w:spacing w:line="264" w:lineRule="auto"/>
              <w:ind w:left="668" w:hanging="425"/>
              <w:jc w:val="both"/>
              <w:rPr>
                <w:sz w:val="28"/>
              </w:rPr>
            </w:pPr>
            <w:r>
              <w:rPr>
                <w:sz w:val="28"/>
              </w:rPr>
              <w:t>Выполнять пайку несложных электрических схем</w:t>
            </w:r>
          </w:p>
          <w:p w14:paraId="3139FAF0" w14:textId="2BC4582D" w:rsidR="00EC7015" w:rsidRPr="00CA104B" w:rsidRDefault="0086019A">
            <w:pPr>
              <w:pStyle w:val="TableParagraph"/>
              <w:numPr>
                <w:ilvl w:val="0"/>
                <w:numId w:val="17"/>
              </w:numPr>
              <w:tabs>
                <w:tab w:val="left" w:pos="668"/>
              </w:tabs>
              <w:spacing w:line="264" w:lineRule="auto"/>
              <w:ind w:left="668" w:hanging="425"/>
              <w:jc w:val="both"/>
              <w:rPr>
                <w:sz w:val="28"/>
                <w:szCs w:val="28"/>
              </w:rPr>
            </w:pPr>
            <w:r>
              <w:rPr>
                <w:sz w:val="28"/>
              </w:rPr>
              <w:t>Обладать общим пользовательским навыком работы с 3D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принтерами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лазерными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резаками,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видами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станочного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оборудования,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применяемыми 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отрасли</w:t>
            </w:r>
          </w:p>
          <w:p w14:paraId="26777870" w14:textId="3E8DECD5" w:rsidR="00CA104B" w:rsidRPr="00CA104B" w:rsidRDefault="00CA104B">
            <w:pPr>
              <w:pStyle w:val="TableParagraph"/>
              <w:numPr>
                <w:ilvl w:val="0"/>
                <w:numId w:val="17"/>
              </w:numPr>
              <w:tabs>
                <w:tab w:val="left" w:pos="668"/>
              </w:tabs>
              <w:spacing w:line="264" w:lineRule="auto"/>
              <w:ind w:left="668" w:hanging="425"/>
              <w:jc w:val="both"/>
              <w:rPr>
                <w:sz w:val="28"/>
                <w:szCs w:val="28"/>
              </w:rPr>
            </w:pPr>
            <w:r w:rsidRPr="00CA104B">
              <w:rPr>
                <w:color w:val="000000"/>
                <w:sz w:val="28"/>
                <w:szCs w:val="28"/>
              </w:rPr>
              <w:t>Выполнять сборочные операции с применением необходимой технологической оснастки</w:t>
            </w:r>
          </w:p>
          <w:p w14:paraId="4CDDFEB1" w14:textId="5B68A0B3" w:rsidR="00CA104B" w:rsidRPr="00CA104B" w:rsidRDefault="00CA104B">
            <w:pPr>
              <w:pStyle w:val="TableParagraph"/>
              <w:numPr>
                <w:ilvl w:val="0"/>
                <w:numId w:val="17"/>
              </w:numPr>
              <w:tabs>
                <w:tab w:val="left" w:pos="668"/>
              </w:tabs>
              <w:spacing w:line="264" w:lineRule="auto"/>
              <w:ind w:left="668" w:hanging="425"/>
              <w:jc w:val="both"/>
              <w:rPr>
                <w:sz w:val="28"/>
                <w:szCs w:val="28"/>
              </w:rPr>
            </w:pPr>
            <w:r w:rsidRPr="00CA104B">
              <w:rPr>
                <w:color w:val="000000"/>
                <w:sz w:val="28"/>
                <w:szCs w:val="28"/>
              </w:rPr>
              <w:t>Устанавливать собираемые детали в сборочное приспособление по базовым отверстиям, фиксировать собираемый узел</w:t>
            </w:r>
          </w:p>
        </w:tc>
        <w:tc>
          <w:tcPr>
            <w:tcW w:w="2184" w:type="dxa"/>
            <w:vMerge/>
            <w:shd w:val="clear" w:color="auto" w:fill="auto"/>
            <w:vAlign w:val="center"/>
          </w:tcPr>
          <w:p w14:paraId="7B80A277" w14:textId="77777777" w:rsidR="00EC7015" w:rsidRDefault="00EC7015" w:rsidP="00EC70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92260F9" w14:textId="543235AD" w:rsidR="00A204BB" w:rsidRDefault="00EC7015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vertAlign w:val="subscript"/>
        </w:rPr>
        <w:tab/>
      </w:r>
      <w:r w:rsidR="00A204BB"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786827" w:rsidRDefault="00F8340A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10" w:name="_Toc78885655"/>
      <w:bookmarkStart w:id="11" w:name="_Toc124422968"/>
      <w:bookmarkStart w:id="12" w:name="_Toc126697032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. </w:t>
      </w:r>
      <w:r w:rsidR="00D17132" w:rsidRPr="00786827"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10"/>
      <w:bookmarkEnd w:id="11"/>
      <w:bookmarkEnd w:id="12"/>
    </w:p>
    <w:p w14:paraId="3F465272" w14:textId="65C12749" w:rsidR="00DE39D8" w:rsidRPr="00786827" w:rsidRDefault="00AE6AB7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Pr="00786827" w:rsidRDefault="00640E46" w:rsidP="00786827">
      <w:pPr>
        <w:pStyle w:val="af1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786827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p w14:paraId="023A63FC" w14:textId="77777777" w:rsidR="007274B8" w:rsidRPr="00F8340A" w:rsidRDefault="007274B8" w:rsidP="007274B8">
      <w:pPr>
        <w:pStyle w:val="af1"/>
        <w:widowControl/>
        <w:rPr>
          <w:rFonts w:ascii="Times New Roman" w:hAnsi="Times New Roman"/>
          <w:szCs w:val="24"/>
          <w:lang w:val="ru-RU"/>
        </w:rPr>
      </w:pPr>
    </w:p>
    <w:tbl>
      <w:tblPr>
        <w:tblStyle w:val="af"/>
        <w:tblW w:w="4230" w:type="pct"/>
        <w:jc w:val="center"/>
        <w:tblLook w:val="04A0" w:firstRow="1" w:lastRow="0" w:firstColumn="1" w:lastColumn="0" w:noHBand="0" w:noVBand="1"/>
      </w:tblPr>
      <w:tblGrid>
        <w:gridCol w:w="2053"/>
        <w:gridCol w:w="326"/>
        <w:gridCol w:w="742"/>
        <w:gridCol w:w="743"/>
        <w:gridCol w:w="743"/>
        <w:gridCol w:w="743"/>
        <w:gridCol w:w="745"/>
        <w:gridCol w:w="2051"/>
      </w:tblGrid>
      <w:tr w:rsidR="00F14407" w:rsidRPr="00613219" w14:paraId="0A2AADAC" w14:textId="77777777" w:rsidTr="00403087">
        <w:trPr>
          <w:trHeight w:val="1538"/>
          <w:jc w:val="center"/>
        </w:trPr>
        <w:tc>
          <w:tcPr>
            <w:tcW w:w="3742" w:type="pct"/>
            <w:gridSpan w:val="7"/>
            <w:shd w:val="clear" w:color="auto" w:fill="92D050"/>
            <w:vAlign w:val="center"/>
          </w:tcPr>
          <w:p w14:paraId="749F7206" w14:textId="4C0FBB5A" w:rsidR="00F14407" w:rsidRPr="00613219" w:rsidRDefault="00F14407" w:rsidP="00C17B01">
            <w:pPr>
              <w:jc w:val="center"/>
              <w:rPr>
                <w:b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1258" w:type="pct"/>
            <w:shd w:val="clear" w:color="auto" w:fill="92D050"/>
            <w:vAlign w:val="center"/>
          </w:tcPr>
          <w:p w14:paraId="2AF4BE06" w14:textId="26DFD948" w:rsidR="00F14407" w:rsidRPr="00613219" w:rsidRDefault="00F14407" w:rsidP="00C17B0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403087" w:rsidRPr="00613219" w14:paraId="6EDBED15" w14:textId="77777777" w:rsidTr="00403087">
        <w:trPr>
          <w:trHeight w:val="50"/>
          <w:jc w:val="center"/>
        </w:trPr>
        <w:tc>
          <w:tcPr>
            <w:tcW w:w="1261" w:type="pct"/>
            <w:vMerge w:val="restart"/>
            <w:shd w:val="clear" w:color="auto" w:fill="92D050"/>
            <w:vAlign w:val="center"/>
          </w:tcPr>
          <w:p w14:paraId="22554985" w14:textId="0EDAD76E" w:rsidR="00403087" w:rsidRPr="00613219" w:rsidRDefault="00403087" w:rsidP="003242E1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200" w:type="pct"/>
            <w:shd w:val="clear" w:color="auto" w:fill="92D050"/>
            <w:vAlign w:val="center"/>
          </w:tcPr>
          <w:p w14:paraId="3CF24956" w14:textId="77777777" w:rsidR="00403087" w:rsidRPr="00613219" w:rsidRDefault="00403087" w:rsidP="00C17B01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456" w:type="pct"/>
            <w:shd w:val="clear" w:color="auto" w:fill="00B050"/>
            <w:vAlign w:val="center"/>
          </w:tcPr>
          <w:p w14:paraId="35F42FCD" w14:textId="77777777" w:rsidR="00403087" w:rsidRPr="00613219" w:rsidRDefault="00403087" w:rsidP="00C17B01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456" w:type="pct"/>
            <w:shd w:val="clear" w:color="auto" w:fill="00B050"/>
            <w:vAlign w:val="center"/>
          </w:tcPr>
          <w:p w14:paraId="73DA90DA" w14:textId="11265A4A" w:rsidR="00403087" w:rsidRPr="00613219" w:rsidRDefault="00403087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456" w:type="pct"/>
            <w:shd w:val="clear" w:color="auto" w:fill="00B050"/>
            <w:vAlign w:val="center"/>
          </w:tcPr>
          <w:p w14:paraId="22F4030B" w14:textId="447655FE" w:rsidR="00403087" w:rsidRPr="00613219" w:rsidRDefault="00403087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456" w:type="pct"/>
            <w:shd w:val="clear" w:color="auto" w:fill="00B050"/>
            <w:vAlign w:val="center"/>
          </w:tcPr>
          <w:p w14:paraId="06257C9D" w14:textId="6349D297" w:rsidR="00403087" w:rsidRPr="00613219" w:rsidRDefault="00403087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456" w:type="pct"/>
            <w:shd w:val="clear" w:color="auto" w:fill="00B050"/>
            <w:vAlign w:val="center"/>
          </w:tcPr>
          <w:p w14:paraId="672A4EAD" w14:textId="262508A7" w:rsidR="00403087" w:rsidRPr="00613219" w:rsidRDefault="00403087" w:rsidP="00C17B01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1258" w:type="pct"/>
            <w:shd w:val="clear" w:color="auto" w:fill="00B050"/>
            <w:vAlign w:val="center"/>
          </w:tcPr>
          <w:p w14:paraId="089247DF" w14:textId="23E64C57" w:rsidR="00403087" w:rsidRPr="00613219" w:rsidRDefault="00403087" w:rsidP="00C17B01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403087" w:rsidRPr="00613219" w14:paraId="61D77BE1" w14:textId="77777777" w:rsidTr="00403087">
        <w:trPr>
          <w:trHeight w:val="50"/>
          <w:jc w:val="center"/>
        </w:trPr>
        <w:tc>
          <w:tcPr>
            <w:tcW w:w="1261" w:type="pct"/>
            <w:vMerge/>
            <w:shd w:val="clear" w:color="auto" w:fill="92D050"/>
            <w:vAlign w:val="center"/>
          </w:tcPr>
          <w:p w14:paraId="06232BE1" w14:textId="77777777" w:rsidR="00403087" w:rsidRPr="00613219" w:rsidRDefault="00403087" w:rsidP="00E7336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0" w:type="pct"/>
            <w:shd w:val="clear" w:color="auto" w:fill="00B050"/>
            <w:vAlign w:val="center"/>
          </w:tcPr>
          <w:p w14:paraId="0E5703EC" w14:textId="77777777" w:rsidR="00403087" w:rsidRPr="00613219" w:rsidRDefault="00403087" w:rsidP="00E7336E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456" w:type="pct"/>
            <w:vAlign w:val="bottom"/>
          </w:tcPr>
          <w:p w14:paraId="3B3E3C84" w14:textId="5C2C5F93" w:rsidR="00403087" w:rsidRPr="007C367F" w:rsidRDefault="007C367F" w:rsidP="00E733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56" w:type="pct"/>
            <w:vAlign w:val="bottom"/>
          </w:tcPr>
          <w:p w14:paraId="5DA46E3D" w14:textId="42697EEC" w:rsidR="00403087" w:rsidRPr="00E7336E" w:rsidRDefault="007C367F" w:rsidP="00E733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6" w:type="pct"/>
            <w:vAlign w:val="bottom"/>
          </w:tcPr>
          <w:p w14:paraId="082615A5" w14:textId="30B571EC" w:rsidR="00403087" w:rsidRPr="00E7336E" w:rsidRDefault="007C367F" w:rsidP="00E733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3,3</w:t>
            </w:r>
          </w:p>
        </w:tc>
        <w:tc>
          <w:tcPr>
            <w:tcW w:w="456" w:type="pct"/>
            <w:vAlign w:val="bottom"/>
          </w:tcPr>
          <w:p w14:paraId="38191B9B" w14:textId="7051FC17" w:rsidR="00403087" w:rsidRPr="00E7336E" w:rsidRDefault="00403087" w:rsidP="00E733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pct"/>
            <w:vAlign w:val="bottom"/>
          </w:tcPr>
          <w:p w14:paraId="3644D9C8" w14:textId="4AEF0D20" w:rsidR="00403087" w:rsidRPr="00E7336E" w:rsidRDefault="007C367F" w:rsidP="00E733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0,7</w:t>
            </w:r>
          </w:p>
        </w:tc>
        <w:tc>
          <w:tcPr>
            <w:tcW w:w="1258" w:type="pct"/>
            <w:shd w:val="clear" w:color="auto" w:fill="F2F2F2" w:themeFill="background1" w:themeFillShade="F2"/>
            <w:vAlign w:val="center"/>
          </w:tcPr>
          <w:p w14:paraId="712CE198" w14:textId="10FA664D" w:rsidR="00403087" w:rsidRPr="00613219" w:rsidRDefault="00403087" w:rsidP="00E7336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403087" w:rsidRPr="00613219" w14:paraId="4EB85C79" w14:textId="77777777" w:rsidTr="00403087">
        <w:trPr>
          <w:trHeight w:val="50"/>
          <w:jc w:val="center"/>
        </w:trPr>
        <w:tc>
          <w:tcPr>
            <w:tcW w:w="1261" w:type="pct"/>
            <w:vMerge/>
            <w:shd w:val="clear" w:color="auto" w:fill="92D050"/>
            <w:vAlign w:val="center"/>
          </w:tcPr>
          <w:p w14:paraId="22B843BA" w14:textId="77777777" w:rsidR="00403087" w:rsidRPr="00613219" w:rsidRDefault="00403087" w:rsidP="00E7336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0" w:type="pct"/>
            <w:shd w:val="clear" w:color="auto" w:fill="00B050"/>
            <w:vAlign w:val="center"/>
          </w:tcPr>
          <w:p w14:paraId="120AFA02" w14:textId="77777777" w:rsidR="00403087" w:rsidRPr="00613219" w:rsidRDefault="00403087" w:rsidP="00E7336E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456" w:type="pct"/>
            <w:vAlign w:val="bottom"/>
          </w:tcPr>
          <w:p w14:paraId="4A25E47C" w14:textId="2D5B704E" w:rsidR="00403087" w:rsidRPr="00E7336E" w:rsidRDefault="007C367F" w:rsidP="00E733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6" w:type="pct"/>
            <w:vAlign w:val="bottom"/>
          </w:tcPr>
          <w:p w14:paraId="2ABB4702" w14:textId="29D382CC" w:rsidR="00403087" w:rsidRPr="00E7336E" w:rsidRDefault="007C367F" w:rsidP="00E733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56" w:type="pct"/>
            <w:vAlign w:val="bottom"/>
          </w:tcPr>
          <w:p w14:paraId="6D9FE905" w14:textId="7CA14D1C" w:rsidR="00403087" w:rsidRPr="00E7336E" w:rsidRDefault="007C367F" w:rsidP="00E733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</w:t>
            </w:r>
            <w:r w:rsidR="00AC30FE">
              <w:rPr>
                <w:sz w:val="24"/>
                <w:szCs w:val="24"/>
              </w:rPr>
              <w:t>3</w:t>
            </w:r>
          </w:p>
        </w:tc>
        <w:tc>
          <w:tcPr>
            <w:tcW w:w="456" w:type="pct"/>
            <w:vAlign w:val="bottom"/>
          </w:tcPr>
          <w:p w14:paraId="2ABB6818" w14:textId="6A6E84BE" w:rsidR="00403087" w:rsidRPr="00E7336E" w:rsidRDefault="00403087" w:rsidP="00E733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pct"/>
            <w:vAlign w:val="bottom"/>
          </w:tcPr>
          <w:p w14:paraId="72951D2F" w14:textId="71B17EE7" w:rsidR="00403087" w:rsidRPr="00E7336E" w:rsidRDefault="00AC30FE" w:rsidP="00E733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  <w:tc>
          <w:tcPr>
            <w:tcW w:w="1258" w:type="pct"/>
            <w:shd w:val="clear" w:color="auto" w:fill="F2F2F2" w:themeFill="background1" w:themeFillShade="F2"/>
            <w:vAlign w:val="center"/>
          </w:tcPr>
          <w:p w14:paraId="6E5BB194" w14:textId="4CAF270D" w:rsidR="00403087" w:rsidRPr="00613219" w:rsidRDefault="00403087" w:rsidP="00E7336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</w:tr>
      <w:tr w:rsidR="00403087" w:rsidRPr="00613219" w14:paraId="270858FE" w14:textId="77777777" w:rsidTr="00403087">
        <w:trPr>
          <w:trHeight w:val="50"/>
          <w:jc w:val="center"/>
        </w:trPr>
        <w:tc>
          <w:tcPr>
            <w:tcW w:w="1261" w:type="pct"/>
            <w:vMerge/>
            <w:shd w:val="clear" w:color="auto" w:fill="92D050"/>
            <w:vAlign w:val="center"/>
          </w:tcPr>
          <w:p w14:paraId="11C06268" w14:textId="77777777" w:rsidR="00403087" w:rsidRPr="00613219" w:rsidRDefault="00403087" w:rsidP="00E7336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0" w:type="pct"/>
            <w:shd w:val="clear" w:color="auto" w:fill="00B050"/>
            <w:vAlign w:val="center"/>
          </w:tcPr>
          <w:p w14:paraId="1C8BD818" w14:textId="77777777" w:rsidR="00403087" w:rsidRPr="00613219" w:rsidRDefault="00403087" w:rsidP="00E7336E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456" w:type="pct"/>
            <w:vAlign w:val="bottom"/>
          </w:tcPr>
          <w:p w14:paraId="3BEDDFEB" w14:textId="395F1175" w:rsidR="00403087" w:rsidRPr="00E7336E" w:rsidRDefault="007C367F" w:rsidP="00E733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0,4</w:t>
            </w:r>
          </w:p>
        </w:tc>
        <w:tc>
          <w:tcPr>
            <w:tcW w:w="456" w:type="pct"/>
            <w:vAlign w:val="bottom"/>
          </w:tcPr>
          <w:p w14:paraId="2FB413FD" w14:textId="324D85F5" w:rsidR="00403087" w:rsidRPr="00E7336E" w:rsidRDefault="007C367F" w:rsidP="00E733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6" w:type="pct"/>
            <w:vAlign w:val="bottom"/>
          </w:tcPr>
          <w:p w14:paraId="2A6F8DAE" w14:textId="5F286BEF" w:rsidR="00403087" w:rsidRPr="00E7336E" w:rsidRDefault="007C367F" w:rsidP="00E733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</w:t>
            </w:r>
            <w:r w:rsidR="00AC30FE">
              <w:rPr>
                <w:sz w:val="24"/>
                <w:szCs w:val="24"/>
              </w:rPr>
              <w:t>9</w:t>
            </w:r>
          </w:p>
        </w:tc>
        <w:tc>
          <w:tcPr>
            <w:tcW w:w="456" w:type="pct"/>
            <w:vAlign w:val="bottom"/>
          </w:tcPr>
          <w:p w14:paraId="149B0B9A" w14:textId="3604A6B1" w:rsidR="00403087" w:rsidRPr="00E7336E" w:rsidRDefault="00403087" w:rsidP="00E733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pct"/>
            <w:vAlign w:val="bottom"/>
          </w:tcPr>
          <w:p w14:paraId="1B18E00D" w14:textId="0BE2FEC4" w:rsidR="00403087" w:rsidRPr="00E7336E" w:rsidRDefault="00AC30FE" w:rsidP="00E733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1,7</w:t>
            </w:r>
          </w:p>
        </w:tc>
        <w:tc>
          <w:tcPr>
            <w:tcW w:w="1258" w:type="pct"/>
            <w:shd w:val="clear" w:color="auto" w:fill="F2F2F2" w:themeFill="background1" w:themeFillShade="F2"/>
            <w:vAlign w:val="center"/>
          </w:tcPr>
          <w:p w14:paraId="35C37911" w14:textId="4165B21D" w:rsidR="00403087" w:rsidRPr="00613219" w:rsidRDefault="00403087" w:rsidP="00E7336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</w:tr>
      <w:tr w:rsidR="00403087" w:rsidRPr="00613219" w14:paraId="729DCFA9" w14:textId="77777777" w:rsidTr="00403087">
        <w:trPr>
          <w:trHeight w:val="50"/>
          <w:jc w:val="center"/>
        </w:trPr>
        <w:tc>
          <w:tcPr>
            <w:tcW w:w="1261" w:type="pct"/>
            <w:vMerge/>
            <w:shd w:val="clear" w:color="auto" w:fill="92D050"/>
            <w:vAlign w:val="center"/>
          </w:tcPr>
          <w:p w14:paraId="064ADD9F" w14:textId="77777777" w:rsidR="00403087" w:rsidRPr="00613219" w:rsidRDefault="00403087" w:rsidP="00E7336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0" w:type="pct"/>
            <w:shd w:val="clear" w:color="auto" w:fill="00B050"/>
            <w:vAlign w:val="center"/>
          </w:tcPr>
          <w:p w14:paraId="0124CBF9" w14:textId="77777777" w:rsidR="00403087" w:rsidRPr="00613219" w:rsidRDefault="00403087" w:rsidP="00E7336E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456" w:type="pct"/>
            <w:vAlign w:val="bottom"/>
          </w:tcPr>
          <w:p w14:paraId="7BB1AD33" w14:textId="6FA8AF7D" w:rsidR="00403087" w:rsidRPr="00E7336E" w:rsidRDefault="00403087" w:rsidP="00E733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pct"/>
            <w:vAlign w:val="bottom"/>
          </w:tcPr>
          <w:p w14:paraId="6A4E8200" w14:textId="69C95AF0" w:rsidR="00403087" w:rsidRPr="00E7336E" w:rsidRDefault="00403087" w:rsidP="00E733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pct"/>
            <w:vAlign w:val="bottom"/>
          </w:tcPr>
          <w:p w14:paraId="60DE24C5" w14:textId="482AA05A" w:rsidR="00403087" w:rsidRPr="00E7336E" w:rsidRDefault="007C367F" w:rsidP="00E733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56" w:type="pct"/>
            <w:vAlign w:val="bottom"/>
          </w:tcPr>
          <w:p w14:paraId="4535938D" w14:textId="577629B5" w:rsidR="00403087" w:rsidRPr="00E7336E" w:rsidRDefault="00403087" w:rsidP="00E733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pct"/>
            <w:vAlign w:val="bottom"/>
          </w:tcPr>
          <w:p w14:paraId="336A56F9" w14:textId="0F414EBC" w:rsidR="00403087" w:rsidRPr="00E7336E" w:rsidRDefault="00403087" w:rsidP="00E733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8" w:type="pct"/>
            <w:shd w:val="clear" w:color="auto" w:fill="F2F2F2" w:themeFill="background1" w:themeFillShade="F2"/>
            <w:vAlign w:val="center"/>
          </w:tcPr>
          <w:p w14:paraId="5CA64B26" w14:textId="0E2EF369" w:rsidR="00403087" w:rsidRPr="00613219" w:rsidRDefault="00403087" w:rsidP="00E7336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</w:tr>
      <w:tr w:rsidR="00403087" w:rsidRPr="00613219" w14:paraId="22BB9E7A" w14:textId="77777777" w:rsidTr="00403087">
        <w:trPr>
          <w:trHeight w:val="50"/>
          <w:jc w:val="center"/>
        </w:trPr>
        <w:tc>
          <w:tcPr>
            <w:tcW w:w="1261" w:type="pct"/>
            <w:vMerge/>
            <w:shd w:val="clear" w:color="auto" w:fill="92D050"/>
            <w:vAlign w:val="center"/>
          </w:tcPr>
          <w:p w14:paraId="2B3484F3" w14:textId="77777777" w:rsidR="00403087" w:rsidRPr="00613219" w:rsidRDefault="00403087" w:rsidP="00E7336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0" w:type="pct"/>
            <w:shd w:val="clear" w:color="auto" w:fill="00B050"/>
            <w:vAlign w:val="center"/>
          </w:tcPr>
          <w:p w14:paraId="18DD302D" w14:textId="77777777" w:rsidR="00403087" w:rsidRPr="00613219" w:rsidRDefault="00403087" w:rsidP="00E7336E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456" w:type="pct"/>
            <w:vAlign w:val="bottom"/>
          </w:tcPr>
          <w:p w14:paraId="788DF647" w14:textId="450A97AC" w:rsidR="00403087" w:rsidRPr="00E7336E" w:rsidRDefault="007C367F" w:rsidP="00E733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9,6</w:t>
            </w:r>
          </w:p>
        </w:tc>
        <w:tc>
          <w:tcPr>
            <w:tcW w:w="456" w:type="pct"/>
            <w:vAlign w:val="bottom"/>
          </w:tcPr>
          <w:p w14:paraId="792DEA04" w14:textId="41EBC3F6" w:rsidR="00403087" w:rsidRPr="00E7336E" w:rsidRDefault="00403087" w:rsidP="00E733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pct"/>
            <w:vAlign w:val="bottom"/>
          </w:tcPr>
          <w:p w14:paraId="71778EC4" w14:textId="11E60F75" w:rsidR="00403087" w:rsidRPr="00E7336E" w:rsidRDefault="00403087" w:rsidP="00E733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pct"/>
            <w:vAlign w:val="bottom"/>
          </w:tcPr>
          <w:p w14:paraId="12ACE406" w14:textId="6F8D1185" w:rsidR="00403087" w:rsidRPr="00E7336E" w:rsidRDefault="00403087" w:rsidP="00E733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pct"/>
            <w:vAlign w:val="bottom"/>
          </w:tcPr>
          <w:p w14:paraId="0DB48689" w14:textId="3394C1AB" w:rsidR="00403087" w:rsidRPr="00E7336E" w:rsidRDefault="00AC30FE" w:rsidP="00E733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11,4</w:t>
            </w:r>
          </w:p>
        </w:tc>
        <w:tc>
          <w:tcPr>
            <w:tcW w:w="1258" w:type="pct"/>
            <w:shd w:val="clear" w:color="auto" w:fill="F2F2F2" w:themeFill="background1" w:themeFillShade="F2"/>
            <w:vAlign w:val="center"/>
          </w:tcPr>
          <w:p w14:paraId="4A57BB5C" w14:textId="31323C8B" w:rsidR="00403087" w:rsidRPr="00613219" w:rsidRDefault="00403087" w:rsidP="00E7336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</w:tr>
      <w:tr w:rsidR="00403087" w:rsidRPr="00613219" w14:paraId="78D47C38" w14:textId="77777777" w:rsidTr="00403087">
        <w:trPr>
          <w:trHeight w:val="50"/>
          <w:jc w:val="center"/>
        </w:trPr>
        <w:tc>
          <w:tcPr>
            <w:tcW w:w="1261" w:type="pct"/>
            <w:vMerge/>
            <w:shd w:val="clear" w:color="auto" w:fill="92D050"/>
            <w:vAlign w:val="center"/>
          </w:tcPr>
          <w:p w14:paraId="12BB70EF" w14:textId="77777777" w:rsidR="00403087" w:rsidRPr="00613219" w:rsidRDefault="00403087" w:rsidP="00E7336E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200" w:type="pct"/>
            <w:shd w:val="clear" w:color="auto" w:fill="00B050"/>
            <w:vAlign w:val="center"/>
          </w:tcPr>
          <w:p w14:paraId="3BE846A8" w14:textId="77777777" w:rsidR="00403087" w:rsidRPr="00613219" w:rsidRDefault="00403087" w:rsidP="00E7336E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6</w:t>
            </w:r>
          </w:p>
        </w:tc>
        <w:tc>
          <w:tcPr>
            <w:tcW w:w="456" w:type="pct"/>
            <w:vAlign w:val="bottom"/>
          </w:tcPr>
          <w:p w14:paraId="58EB7FF5" w14:textId="251C3A02" w:rsidR="00403087" w:rsidRPr="00E7336E" w:rsidRDefault="00403087" w:rsidP="00E733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pct"/>
            <w:vAlign w:val="bottom"/>
          </w:tcPr>
          <w:p w14:paraId="5D98CD8B" w14:textId="5280752E" w:rsidR="00403087" w:rsidRPr="00E7336E" w:rsidRDefault="00403087" w:rsidP="00E733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56" w:type="pct"/>
            <w:vAlign w:val="bottom"/>
          </w:tcPr>
          <w:p w14:paraId="4A122AC8" w14:textId="49003E7F" w:rsidR="00403087" w:rsidRPr="00E7336E" w:rsidRDefault="007C367F" w:rsidP="00E733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456" w:type="pct"/>
            <w:vAlign w:val="bottom"/>
          </w:tcPr>
          <w:p w14:paraId="360019F7" w14:textId="71C1F7E3" w:rsidR="00403087" w:rsidRPr="00E7336E" w:rsidRDefault="007C367F" w:rsidP="00E733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56" w:type="pct"/>
            <w:vAlign w:val="bottom"/>
          </w:tcPr>
          <w:p w14:paraId="3CF0F45E" w14:textId="770923FE" w:rsidR="00403087" w:rsidRPr="00E7336E" w:rsidRDefault="007C367F" w:rsidP="00E733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2,5</w:t>
            </w:r>
          </w:p>
        </w:tc>
        <w:tc>
          <w:tcPr>
            <w:tcW w:w="1258" w:type="pct"/>
            <w:shd w:val="clear" w:color="auto" w:fill="F2F2F2" w:themeFill="background1" w:themeFillShade="F2"/>
            <w:vAlign w:val="center"/>
          </w:tcPr>
          <w:p w14:paraId="3CF75DC1" w14:textId="37291093" w:rsidR="00403087" w:rsidRPr="00613219" w:rsidRDefault="00403087" w:rsidP="00E7336E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</w:tr>
      <w:tr w:rsidR="00403087" w:rsidRPr="00613219" w14:paraId="7A651F98" w14:textId="77777777" w:rsidTr="00403087">
        <w:trPr>
          <w:trHeight w:val="50"/>
          <w:jc w:val="center"/>
        </w:trPr>
        <w:tc>
          <w:tcPr>
            <w:tcW w:w="1461" w:type="pct"/>
            <w:gridSpan w:val="2"/>
            <w:shd w:val="clear" w:color="auto" w:fill="00B050"/>
            <w:vAlign w:val="center"/>
          </w:tcPr>
          <w:p w14:paraId="031BF5E1" w14:textId="36D478B4" w:rsidR="00403087" w:rsidRPr="00613219" w:rsidRDefault="00403087" w:rsidP="007274B8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критерий/модуль</w:t>
            </w:r>
          </w:p>
        </w:tc>
        <w:tc>
          <w:tcPr>
            <w:tcW w:w="456" w:type="pct"/>
            <w:shd w:val="clear" w:color="auto" w:fill="F2F2F2" w:themeFill="background1" w:themeFillShade="F2"/>
            <w:vAlign w:val="center"/>
          </w:tcPr>
          <w:p w14:paraId="62B470B5" w14:textId="5B69665B" w:rsidR="00403087" w:rsidRPr="00F14407" w:rsidRDefault="00403087" w:rsidP="00727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56" w:type="pct"/>
            <w:shd w:val="clear" w:color="auto" w:fill="F2F2F2" w:themeFill="background1" w:themeFillShade="F2"/>
            <w:vAlign w:val="center"/>
          </w:tcPr>
          <w:p w14:paraId="3F54C3E5" w14:textId="3CA55BF0" w:rsidR="00403087" w:rsidRPr="00F14407" w:rsidRDefault="00403087" w:rsidP="00727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456" w:type="pct"/>
            <w:shd w:val="clear" w:color="auto" w:fill="F2F2F2" w:themeFill="background1" w:themeFillShade="F2"/>
            <w:vAlign w:val="center"/>
          </w:tcPr>
          <w:p w14:paraId="31EC0780" w14:textId="4F15DDC5" w:rsidR="00403087" w:rsidRPr="00F14407" w:rsidRDefault="00403087" w:rsidP="007274B8">
            <w:pPr>
              <w:jc w:val="center"/>
              <w:rPr>
                <w:sz w:val="24"/>
                <w:szCs w:val="24"/>
              </w:rPr>
            </w:pPr>
            <w:r w:rsidRPr="00F14407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shd w:val="clear" w:color="auto" w:fill="F2F2F2" w:themeFill="background1" w:themeFillShade="F2"/>
            <w:vAlign w:val="center"/>
          </w:tcPr>
          <w:p w14:paraId="46E89523" w14:textId="6413A243" w:rsidR="00403087" w:rsidRPr="00F14407" w:rsidRDefault="00403087" w:rsidP="007274B8">
            <w:pPr>
              <w:jc w:val="center"/>
              <w:rPr>
                <w:sz w:val="24"/>
                <w:szCs w:val="24"/>
              </w:rPr>
            </w:pPr>
            <w:r w:rsidRPr="00F1440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456" w:type="pct"/>
            <w:shd w:val="clear" w:color="auto" w:fill="F2F2F2" w:themeFill="background1" w:themeFillShade="F2"/>
            <w:vAlign w:val="center"/>
          </w:tcPr>
          <w:p w14:paraId="63AE3F2C" w14:textId="08C7E5BF" w:rsidR="00403087" w:rsidRPr="00F14407" w:rsidRDefault="00403087" w:rsidP="007274B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258" w:type="pct"/>
            <w:shd w:val="clear" w:color="auto" w:fill="F2F2F2" w:themeFill="background1" w:themeFillShade="F2"/>
            <w:vAlign w:val="center"/>
          </w:tcPr>
          <w:p w14:paraId="5498864D" w14:textId="04C71E18" w:rsidR="00403087" w:rsidRPr="00613219" w:rsidRDefault="00403087" w:rsidP="007274B8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13" w:name="_Toc124422969"/>
      <w:bookmarkStart w:id="14" w:name="_Toc126697033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13"/>
      <w:bookmarkEnd w:id="14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ayout w:type="fixed"/>
        <w:tblLook w:val="04A0" w:firstRow="1" w:lastRow="0" w:firstColumn="1" w:lastColumn="0" w:noHBand="0" w:noVBand="1"/>
      </w:tblPr>
      <w:tblGrid>
        <w:gridCol w:w="454"/>
        <w:gridCol w:w="1951"/>
        <w:gridCol w:w="2409"/>
        <w:gridCol w:w="4815"/>
      </w:tblGrid>
      <w:tr w:rsidR="008761F3" w:rsidRPr="009D04EE" w14:paraId="59DCEA44" w14:textId="77777777" w:rsidTr="00861B53">
        <w:tc>
          <w:tcPr>
            <w:tcW w:w="1249" w:type="pct"/>
            <w:gridSpan w:val="2"/>
            <w:shd w:val="clear" w:color="auto" w:fill="92D050"/>
          </w:tcPr>
          <w:p w14:paraId="20BFF43B" w14:textId="38D81876" w:rsidR="008761F3" w:rsidRPr="00437D28" w:rsidRDefault="0047429B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751" w:type="pct"/>
            <w:gridSpan w:val="2"/>
            <w:shd w:val="clear" w:color="auto" w:fill="92D050"/>
          </w:tcPr>
          <w:p w14:paraId="238C5671" w14:textId="6B75D1B3" w:rsidR="008761F3" w:rsidRPr="00437D28" w:rsidRDefault="008761F3" w:rsidP="00437D28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 xml:space="preserve">Методика проверки навыков </w:t>
            </w:r>
            <w:r w:rsidR="00C21E3A" w:rsidRPr="00437D28">
              <w:rPr>
                <w:b/>
                <w:sz w:val="24"/>
                <w:szCs w:val="24"/>
              </w:rPr>
              <w:t>в критерии</w:t>
            </w:r>
          </w:p>
        </w:tc>
      </w:tr>
      <w:tr w:rsidR="001E2516" w:rsidRPr="009D04EE" w14:paraId="6A6AEFD2" w14:textId="77777777" w:rsidTr="00861B53">
        <w:trPr>
          <w:trHeight w:val="56"/>
        </w:trPr>
        <w:tc>
          <w:tcPr>
            <w:tcW w:w="236" w:type="pct"/>
            <w:vMerge w:val="restart"/>
            <w:shd w:val="clear" w:color="auto" w:fill="00B050"/>
          </w:tcPr>
          <w:p w14:paraId="0B141BE8" w14:textId="10E95ECF" w:rsidR="001E2516" w:rsidRPr="00437D28" w:rsidRDefault="001E2516" w:rsidP="001E2516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013" w:type="pct"/>
            <w:vMerge w:val="restart"/>
            <w:shd w:val="clear" w:color="auto" w:fill="92D050"/>
            <w:vAlign w:val="center"/>
          </w:tcPr>
          <w:p w14:paraId="1D7F47A9" w14:textId="794E5422" w:rsidR="001E2516" w:rsidRPr="00EC7015" w:rsidRDefault="001E2516" w:rsidP="001E2516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EC7015">
              <w:rPr>
                <w:b/>
                <w:bCs/>
                <w:sz w:val="24"/>
                <w:szCs w:val="24"/>
              </w:rPr>
              <w:t>Мониторинг</w:t>
            </w:r>
          </w:p>
        </w:tc>
        <w:tc>
          <w:tcPr>
            <w:tcW w:w="1251" w:type="pct"/>
            <w:shd w:val="clear" w:color="auto" w:fill="auto"/>
          </w:tcPr>
          <w:p w14:paraId="0406383F" w14:textId="4E13DB2F" w:rsidR="001E2516" w:rsidRPr="009D04EE" w:rsidRDefault="001E2516" w:rsidP="001E251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Составление плана полета/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полет</w:t>
            </w:r>
          </w:p>
        </w:tc>
        <w:tc>
          <w:tcPr>
            <w:tcW w:w="2500" w:type="pct"/>
            <w:shd w:val="clear" w:color="auto" w:fill="auto"/>
          </w:tcPr>
          <w:p w14:paraId="360B4BE2" w14:textId="6ACC6992" w:rsidR="001E2516" w:rsidRPr="009D04EE" w:rsidRDefault="001E2516" w:rsidP="001E251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Сверка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эталонным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документом</w:t>
            </w:r>
          </w:p>
        </w:tc>
      </w:tr>
      <w:tr w:rsidR="001E2516" w:rsidRPr="009D04EE" w14:paraId="33C918B9" w14:textId="77777777" w:rsidTr="00861B53">
        <w:trPr>
          <w:trHeight w:val="56"/>
        </w:trPr>
        <w:tc>
          <w:tcPr>
            <w:tcW w:w="236" w:type="pct"/>
            <w:vMerge/>
            <w:shd w:val="clear" w:color="auto" w:fill="00B050"/>
          </w:tcPr>
          <w:p w14:paraId="645FC22A" w14:textId="77777777" w:rsidR="001E2516" w:rsidRPr="00437D28" w:rsidRDefault="001E2516" w:rsidP="001E2516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48A89EF2" w14:textId="77777777" w:rsidR="001E2516" w:rsidRPr="00EC7015" w:rsidRDefault="001E2516" w:rsidP="001E2516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1880D756" w14:textId="3EFAFB87" w:rsidR="001E2516" w:rsidRPr="009D04EE" w:rsidRDefault="001E2516" w:rsidP="001E251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Составление и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</w:p>
        </w:tc>
        <w:tc>
          <w:tcPr>
            <w:tcW w:w="2500" w:type="pct"/>
            <w:shd w:val="clear" w:color="auto" w:fill="auto"/>
          </w:tcPr>
          <w:p w14:paraId="3D903CB0" w14:textId="77777777" w:rsidR="001E2516" w:rsidRDefault="001E2516" w:rsidP="001E2516"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Производится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заявленной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14:paraId="07E69404" w14:textId="1A19219D" w:rsidR="001E2516" w:rsidRPr="009D04EE" w:rsidRDefault="001E2516" w:rsidP="001E251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выполнения зачетной попытки. Проверяется правильность</w:t>
            </w:r>
            <w:r w:rsidR="00656637">
              <w:rPr>
                <w:sz w:val="24"/>
              </w:rPr>
              <w:t xml:space="preserve">   </w:t>
            </w:r>
            <w:r>
              <w:rPr>
                <w:spacing w:val="-58"/>
                <w:sz w:val="24"/>
              </w:rPr>
              <w:t xml:space="preserve"> </w:t>
            </w:r>
            <w:r w:rsidR="00656637">
              <w:rPr>
                <w:spacing w:val="-58"/>
                <w:sz w:val="24"/>
              </w:rPr>
              <w:t xml:space="preserve">  </w:t>
            </w:r>
            <w:r>
              <w:rPr>
                <w:sz w:val="24"/>
              </w:rPr>
              <w:t>автоматической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миссии.</w:t>
            </w:r>
          </w:p>
        </w:tc>
      </w:tr>
      <w:tr w:rsidR="001E2516" w:rsidRPr="009D04EE" w14:paraId="63626160" w14:textId="77777777" w:rsidTr="00861B53">
        <w:trPr>
          <w:trHeight w:val="56"/>
        </w:trPr>
        <w:tc>
          <w:tcPr>
            <w:tcW w:w="236" w:type="pct"/>
            <w:vMerge/>
            <w:shd w:val="clear" w:color="auto" w:fill="00B050"/>
          </w:tcPr>
          <w:p w14:paraId="44C63EAF" w14:textId="77777777" w:rsidR="001E2516" w:rsidRPr="00437D28" w:rsidRDefault="001E2516" w:rsidP="001E2516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045F9260" w14:textId="77777777" w:rsidR="001E2516" w:rsidRPr="00EC7015" w:rsidRDefault="001E2516" w:rsidP="001E2516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2B02F7E0" w14:textId="636DFDD0" w:rsidR="001E2516" w:rsidRPr="009D04EE" w:rsidRDefault="001E2516" w:rsidP="001E251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Подготовка и настройка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500" w:type="pct"/>
            <w:shd w:val="clear" w:color="auto" w:fill="auto"/>
          </w:tcPr>
          <w:p w14:paraId="617F1556" w14:textId="0DAF0B8D" w:rsidR="001E2516" w:rsidRPr="009D04EE" w:rsidRDefault="001E2516" w:rsidP="001E251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Проверяется экспертами перед зачетной попыткой согласно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отраслевой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</w:p>
        </w:tc>
      </w:tr>
      <w:tr w:rsidR="001E2516" w:rsidRPr="009D04EE" w14:paraId="40429514" w14:textId="77777777" w:rsidTr="00861B53">
        <w:trPr>
          <w:trHeight w:val="56"/>
        </w:trPr>
        <w:tc>
          <w:tcPr>
            <w:tcW w:w="236" w:type="pct"/>
            <w:vMerge/>
            <w:shd w:val="clear" w:color="auto" w:fill="00B050"/>
          </w:tcPr>
          <w:p w14:paraId="503E979C" w14:textId="77777777" w:rsidR="001E2516" w:rsidRPr="00437D28" w:rsidRDefault="001E2516" w:rsidP="001E2516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0C4B1F8E" w14:textId="77777777" w:rsidR="001E2516" w:rsidRPr="00EC7015" w:rsidRDefault="001E2516" w:rsidP="001E2516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326AC599" w14:textId="0F5AE4C9" w:rsidR="001E2516" w:rsidRPr="009D04EE" w:rsidRDefault="001E2516" w:rsidP="001E251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Выполнение полета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(съемки)</w:t>
            </w:r>
          </w:p>
        </w:tc>
        <w:tc>
          <w:tcPr>
            <w:tcW w:w="2500" w:type="pct"/>
            <w:shd w:val="clear" w:color="auto" w:fill="auto"/>
          </w:tcPr>
          <w:p w14:paraId="2D07AE37" w14:textId="77777777" w:rsidR="001E2516" w:rsidRDefault="001E2516" w:rsidP="001E2516">
            <w:pPr>
              <w:pStyle w:val="TableParagraph"/>
              <w:ind w:left="151" w:right="747"/>
              <w:rPr>
                <w:sz w:val="24"/>
              </w:rPr>
            </w:pPr>
            <w:r>
              <w:rPr>
                <w:sz w:val="24"/>
              </w:rPr>
              <w:t>Проверяется точность пилотирования / 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автоматического полета с соблюдением ТБ и др. во время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зачетной попытки.</w:t>
            </w:r>
          </w:p>
          <w:p w14:paraId="1AB33A7E" w14:textId="77777777" w:rsidR="001E2516" w:rsidRDefault="001E2516" w:rsidP="001E2516">
            <w:pPr>
              <w:pStyle w:val="TableParagraph"/>
              <w:spacing w:line="274" w:lineRule="exact"/>
              <w:ind w:left="151"/>
              <w:rPr>
                <w:sz w:val="24"/>
              </w:rPr>
            </w:pPr>
            <w:r>
              <w:rPr>
                <w:sz w:val="24"/>
              </w:rPr>
              <w:t>Дополнительно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зачетный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записывается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</w:p>
          <w:p w14:paraId="390642EF" w14:textId="68D7A453" w:rsidR="001E2516" w:rsidRPr="009D04EE" w:rsidRDefault="001E2516" w:rsidP="001E251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экспертом-компатриотом или экспертом, ответственным 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съемку.</w:t>
            </w:r>
          </w:p>
        </w:tc>
      </w:tr>
      <w:tr w:rsidR="001E2516" w:rsidRPr="009D04EE" w14:paraId="5E8E26BC" w14:textId="77777777" w:rsidTr="00861B53">
        <w:trPr>
          <w:trHeight w:val="56"/>
        </w:trPr>
        <w:tc>
          <w:tcPr>
            <w:tcW w:w="236" w:type="pct"/>
            <w:vMerge/>
            <w:shd w:val="clear" w:color="auto" w:fill="00B050"/>
          </w:tcPr>
          <w:p w14:paraId="555DFA54" w14:textId="77777777" w:rsidR="001E2516" w:rsidRPr="00437D28" w:rsidRDefault="001E2516" w:rsidP="001E2516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11594F18" w14:textId="77777777" w:rsidR="001E2516" w:rsidRPr="00EC7015" w:rsidRDefault="001E2516" w:rsidP="001E2516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4014E043" w14:textId="33C7F8F7" w:rsidR="001E2516" w:rsidRPr="009D04EE" w:rsidRDefault="001E2516" w:rsidP="001E251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Подготовка и сдача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</w:p>
        </w:tc>
        <w:tc>
          <w:tcPr>
            <w:tcW w:w="2500" w:type="pct"/>
            <w:shd w:val="clear" w:color="auto" w:fill="auto"/>
          </w:tcPr>
          <w:p w14:paraId="19A6FC64" w14:textId="77777777" w:rsidR="001E2516" w:rsidRDefault="001E2516" w:rsidP="001E2516">
            <w:pPr>
              <w:pStyle w:val="TableParagraph"/>
              <w:ind w:left="116" w:right="123"/>
              <w:rPr>
                <w:sz w:val="24"/>
              </w:rPr>
            </w:pPr>
            <w:r>
              <w:rPr>
                <w:sz w:val="24"/>
              </w:rPr>
              <w:t>Проверяется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корректность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отчетной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документации,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своевременность сдачи отчета, качество полученного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съемке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 по окончании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модуля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14:paraId="2A3C18BF" w14:textId="362D47F1" w:rsidR="001E2516" w:rsidRPr="009D04EE" w:rsidRDefault="001E2516" w:rsidP="001E251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предоставленных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конкурсантом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</w:tc>
      </w:tr>
      <w:tr w:rsidR="001E2516" w:rsidRPr="009D04EE" w14:paraId="1A96BA02" w14:textId="77777777" w:rsidTr="00861B53">
        <w:trPr>
          <w:trHeight w:val="140"/>
        </w:trPr>
        <w:tc>
          <w:tcPr>
            <w:tcW w:w="236" w:type="pct"/>
            <w:vMerge w:val="restart"/>
            <w:shd w:val="clear" w:color="auto" w:fill="00B050"/>
          </w:tcPr>
          <w:p w14:paraId="237F3983" w14:textId="6CB34203" w:rsidR="001E2516" w:rsidRPr="00437D28" w:rsidRDefault="001E2516" w:rsidP="001E2516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013" w:type="pct"/>
            <w:vMerge w:val="restart"/>
            <w:shd w:val="clear" w:color="auto" w:fill="92D050"/>
            <w:vAlign w:val="center"/>
          </w:tcPr>
          <w:p w14:paraId="62CE117B" w14:textId="6060F2F7" w:rsidR="001E2516" w:rsidRPr="00EC7015" w:rsidRDefault="001E2516" w:rsidP="001E2516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EC7015">
              <w:rPr>
                <w:b/>
                <w:bCs/>
                <w:sz w:val="24"/>
                <w:szCs w:val="24"/>
              </w:rPr>
              <w:t>FPV пилотирование</w:t>
            </w:r>
          </w:p>
        </w:tc>
        <w:tc>
          <w:tcPr>
            <w:tcW w:w="1251" w:type="pct"/>
            <w:shd w:val="clear" w:color="auto" w:fill="auto"/>
          </w:tcPr>
          <w:p w14:paraId="04A3EB6F" w14:textId="6D2728BB" w:rsidR="001E2516" w:rsidRPr="009D04EE" w:rsidRDefault="001E2516" w:rsidP="001E251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Предполётная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2500" w:type="pct"/>
            <w:shd w:val="clear" w:color="auto" w:fill="auto"/>
          </w:tcPr>
          <w:p w14:paraId="125270EB" w14:textId="77777777" w:rsidR="001E2516" w:rsidRDefault="001E2516" w:rsidP="001E2516">
            <w:pPr>
              <w:pStyle w:val="TableParagraph"/>
              <w:ind w:left="115" w:right="341"/>
              <w:rPr>
                <w:sz w:val="24"/>
              </w:rPr>
            </w:pPr>
            <w:r>
              <w:rPr>
                <w:sz w:val="24"/>
              </w:rPr>
              <w:t>Правильность подключения и работоспособность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установленного оборудования – проверяется тремя экспертами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готовности конкурсанта демонстрировать текущий блок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подписи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проверяющих</w:t>
            </w:r>
          </w:p>
          <w:p w14:paraId="03F2F467" w14:textId="7FC298E5" w:rsidR="001E2516" w:rsidRPr="009D04EE" w:rsidRDefault="001E2516" w:rsidP="001E251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экспертов.</w:t>
            </w:r>
          </w:p>
        </w:tc>
      </w:tr>
      <w:tr w:rsidR="001E2516" w:rsidRPr="009D04EE" w14:paraId="71C8380B" w14:textId="77777777" w:rsidTr="00861B53">
        <w:trPr>
          <w:trHeight w:val="140"/>
        </w:trPr>
        <w:tc>
          <w:tcPr>
            <w:tcW w:w="236" w:type="pct"/>
            <w:vMerge/>
            <w:shd w:val="clear" w:color="auto" w:fill="00B050"/>
          </w:tcPr>
          <w:p w14:paraId="2DADD6ED" w14:textId="77777777" w:rsidR="001E2516" w:rsidRPr="00437D28" w:rsidRDefault="001E2516" w:rsidP="001E2516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011AFDF8" w14:textId="77777777" w:rsidR="001E2516" w:rsidRPr="00EC7015" w:rsidRDefault="001E2516" w:rsidP="001E2516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6B623A45" w14:textId="67708BDD" w:rsidR="001E2516" w:rsidRPr="009D04EE" w:rsidRDefault="001E2516" w:rsidP="001E251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Полеты</w:t>
            </w:r>
          </w:p>
        </w:tc>
        <w:tc>
          <w:tcPr>
            <w:tcW w:w="2500" w:type="pct"/>
            <w:shd w:val="clear" w:color="auto" w:fill="auto"/>
          </w:tcPr>
          <w:p w14:paraId="63B29518" w14:textId="77777777" w:rsidR="001E2516" w:rsidRDefault="001E2516" w:rsidP="001E2516">
            <w:pPr>
              <w:pStyle w:val="TableParagraph"/>
              <w:spacing w:before="1"/>
              <w:ind w:left="115" w:right="704"/>
              <w:rPr>
                <w:sz w:val="24"/>
              </w:rPr>
            </w:pPr>
            <w:r>
              <w:rPr>
                <w:sz w:val="24"/>
              </w:rPr>
              <w:t>Проверяется во время выполнения зачетной попытки.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задания дополнительно записывается на видео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экспертом-компатриотом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038DCB98" w14:textId="550EA491" w:rsidR="001E2516" w:rsidRPr="009D04EE" w:rsidRDefault="001E2516" w:rsidP="001E251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съемку.</w:t>
            </w:r>
          </w:p>
        </w:tc>
      </w:tr>
      <w:tr w:rsidR="001E2516" w:rsidRPr="009D04EE" w14:paraId="64F34F19" w14:textId="77777777" w:rsidTr="00861B53">
        <w:trPr>
          <w:trHeight w:val="139"/>
        </w:trPr>
        <w:tc>
          <w:tcPr>
            <w:tcW w:w="236" w:type="pct"/>
            <w:vMerge w:val="restart"/>
            <w:shd w:val="clear" w:color="auto" w:fill="00B050"/>
          </w:tcPr>
          <w:p w14:paraId="236AA71C" w14:textId="38357012" w:rsidR="001E2516" w:rsidRPr="00437D28" w:rsidRDefault="001E2516" w:rsidP="001E2516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013" w:type="pct"/>
            <w:vMerge w:val="restart"/>
            <w:shd w:val="clear" w:color="auto" w:fill="92D050"/>
            <w:vAlign w:val="center"/>
          </w:tcPr>
          <w:p w14:paraId="4D99A27B" w14:textId="351A210F" w:rsidR="001E2516" w:rsidRPr="00EC7015" w:rsidRDefault="001E2516" w:rsidP="001E2516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EC7015">
              <w:rPr>
                <w:b/>
                <w:bCs/>
                <w:sz w:val="24"/>
                <w:szCs w:val="24"/>
              </w:rPr>
              <w:t>Диагностика и ремонт БПЛА</w:t>
            </w:r>
          </w:p>
        </w:tc>
        <w:tc>
          <w:tcPr>
            <w:tcW w:w="1251" w:type="pct"/>
            <w:shd w:val="clear" w:color="auto" w:fill="auto"/>
          </w:tcPr>
          <w:p w14:paraId="58592B52" w14:textId="47E3362D" w:rsidR="001E2516" w:rsidRPr="009D04EE" w:rsidRDefault="001E2516" w:rsidP="001E251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Поиск и устранение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неисправностей</w:t>
            </w:r>
          </w:p>
        </w:tc>
        <w:tc>
          <w:tcPr>
            <w:tcW w:w="2500" w:type="pct"/>
            <w:shd w:val="clear" w:color="auto" w:fill="auto"/>
          </w:tcPr>
          <w:p w14:paraId="52821F30" w14:textId="72A24A90" w:rsidR="001E2516" w:rsidRPr="009D04EE" w:rsidRDefault="001E2516" w:rsidP="001E251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Проверяется 3-мя экспертами по окончании модуля,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проверке используется дефектная ведомость конкурсанта.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Оценивается путем сравнения с эталонным решением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дефектной ведомостью.</w:t>
            </w:r>
          </w:p>
        </w:tc>
      </w:tr>
      <w:tr w:rsidR="001E2516" w:rsidRPr="009D04EE" w14:paraId="3790B9B9" w14:textId="77777777" w:rsidTr="00861B53">
        <w:trPr>
          <w:trHeight w:val="137"/>
        </w:trPr>
        <w:tc>
          <w:tcPr>
            <w:tcW w:w="236" w:type="pct"/>
            <w:vMerge/>
            <w:shd w:val="clear" w:color="auto" w:fill="00B050"/>
          </w:tcPr>
          <w:p w14:paraId="168B40E5" w14:textId="77777777" w:rsidR="001E2516" w:rsidRPr="00437D28" w:rsidRDefault="001E2516" w:rsidP="001E2516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77453E25" w14:textId="77777777" w:rsidR="001E2516" w:rsidRPr="00EC7015" w:rsidRDefault="001E2516" w:rsidP="001E2516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53C437BE" w14:textId="77777777" w:rsidR="001E2516" w:rsidRDefault="001E2516" w:rsidP="001E2516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Настройка и проверка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(включает взлёт,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зависание, пролёт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визуальном</w:t>
            </w:r>
          </w:p>
          <w:p w14:paraId="2CA7B20F" w14:textId="299B604C" w:rsidR="001E2516" w:rsidRPr="009D04EE" w:rsidRDefault="001E2516" w:rsidP="001E251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режиме)</w:t>
            </w:r>
          </w:p>
        </w:tc>
        <w:tc>
          <w:tcPr>
            <w:tcW w:w="2500" w:type="pct"/>
            <w:shd w:val="clear" w:color="auto" w:fill="auto"/>
          </w:tcPr>
          <w:p w14:paraId="48CA0925" w14:textId="77777777" w:rsidR="001E2516" w:rsidRDefault="001E2516" w:rsidP="001E2516">
            <w:pPr>
              <w:pStyle w:val="TableParagraph"/>
              <w:spacing w:before="7"/>
            </w:pPr>
          </w:p>
          <w:p w14:paraId="366E110C" w14:textId="5B4F5222" w:rsidR="001E2516" w:rsidRPr="009D04EE" w:rsidRDefault="001E2516" w:rsidP="001E251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Проверяется во время выполнения зачетной попытки.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задания дополнительно записывается на видео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экспертом, ответственным за</w:t>
            </w:r>
            <w:r w:rsidR="00AC30FE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съемку.</w:t>
            </w:r>
          </w:p>
        </w:tc>
      </w:tr>
      <w:tr w:rsidR="001E2516" w:rsidRPr="009D04EE" w14:paraId="3CCC36E0" w14:textId="77777777" w:rsidTr="00861B53">
        <w:trPr>
          <w:trHeight w:val="137"/>
        </w:trPr>
        <w:tc>
          <w:tcPr>
            <w:tcW w:w="236" w:type="pct"/>
            <w:vMerge/>
            <w:shd w:val="clear" w:color="auto" w:fill="00B050"/>
          </w:tcPr>
          <w:p w14:paraId="4631C92C" w14:textId="77777777" w:rsidR="001E2516" w:rsidRPr="00437D28" w:rsidRDefault="001E2516" w:rsidP="001E2516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7EFF6416" w14:textId="77777777" w:rsidR="001E2516" w:rsidRPr="00EC7015" w:rsidRDefault="001E2516" w:rsidP="001E2516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18BD44C7" w14:textId="2F867ACC" w:rsidR="001E2516" w:rsidRPr="009D04EE" w:rsidRDefault="001E2516" w:rsidP="001E251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Подбор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комплектующих</w:t>
            </w:r>
          </w:p>
        </w:tc>
        <w:tc>
          <w:tcPr>
            <w:tcW w:w="2500" w:type="pct"/>
            <w:shd w:val="clear" w:color="auto" w:fill="auto"/>
          </w:tcPr>
          <w:p w14:paraId="26AFAEA8" w14:textId="39814F46" w:rsidR="001E2516" w:rsidRPr="009D04EE" w:rsidRDefault="001E2516" w:rsidP="001E251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Проводится сверка полученных значений и выбранных</w:t>
            </w:r>
            <w:r w:rsidR="00656637">
              <w:rPr>
                <w:sz w:val="24"/>
              </w:rPr>
              <w:t xml:space="preserve"> 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эталонными</w:t>
            </w:r>
          </w:p>
        </w:tc>
      </w:tr>
      <w:tr w:rsidR="001E2516" w:rsidRPr="009D04EE" w14:paraId="50AC77BD" w14:textId="77777777" w:rsidTr="00861B53">
        <w:trPr>
          <w:trHeight w:val="137"/>
        </w:trPr>
        <w:tc>
          <w:tcPr>
            <w:tcW w:w="236" w:type="pct"/>
            <w:vMerge/>
            <w:shd w:val="clear" w:color="auto" w:fill="00B050"/>
          </w:tcPr>
          <w:p w14:paraId="01621309" w14:textId="77777777" w:rsidR="001E2516" w:rsidRPr="00437D28" w:rsidRDefault="001E2516" w:rsidP="001E2516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2A80E3B6" w14:textId="77777777" w:rsidR="001E2516" w:rsidRPr="00EC7015" w:rsidRDefault="001E2516" w:rsidP="001E2516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1BA9BC84" w14:textId="0ACBA197" w:rsidR="001E2516" w:rsidRPr="009D04EE" w:rsidRDefault="001E2516" w:rsidP="001E251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Подготовка и сдача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</w:p>
        </w:tc>
        <w:tc>
          <w:tcPr>
            <w:tcW w:w="2500" w:type="pct"/>
            <w:shd w:val="clear" w:color="auto" w:fill="auto"/>
          </w:tcPr>
          <w:p w14:paraId="2DAC93BD" w14:textId="6CE91670" w:rsidR="001E2516" w:rsidRPr="009D04EE" w:rsidRDefault="001E2516" w:rsidP="001E251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Отчетность собирается экспертами в установленное в КЗ время и</w:t>
            </w:r>
            <w:r>
              <w:rPr>
                <w:spacing w:val="-58"/>
                <w:sz w:val="24"/>
              </w:rPr>
              <w:t xml:space="preserve"> </w:t>
            </w:r>
            <w:r w:rsidR="00656637">
              <w:rPr>
                <w:spacing w:val="-58"/>
                <w:sz w:val="24"/>
              </w:rPr>
              <w:t xml:space="preserve">         </w:t>
            </w:r>
            <w:r>
              <w:rPr>
                <w:sz w:val="24"/>
              </w:rPr>
              <w:t>оценивается по окончании модуля путем сравнения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документами.</w:t>
            </w:r>
          </w:p>
        </w:tc>
      </w:tr>
      <w:tr w:rsidR="00740B79" w:rsidRPr="009D04EE" w14:paraId="21213197" w14:textId="77777777" w:rsidTr="00861B53">
        <w:trPr>
          <w:trHeight w:val="70"/>
        </w:trPr>
        <w:tc>
          <w:tcPr>
            <w:tcW w:w="236" w:type="pct"/>
            <w:vMerge w:val="restart"/>
            <w:shd w:val="clear" w:color="auto" w:fill="00B050"/>
          </w:tcPr>
          <w:p w14:paraId="7AFABB4B" w14:textId="7ADD4EE3" w:rsidR="00740B79" w:rsidRPr="00437D28" w:rsidRDefault="00740B79" w:rsidP="001E2516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013" w:type="pct"/>
            <w:vMerge w:val="restart"/>
            <w:shd w:val="clear" w:color="auto" w:fill="92D050"/>
            <w:vAlign w:val="center"/>
          </w:tcPr>
          <w:p w14:paraId="7FF01597" w14:textId="0DFA7F5F" w:rsidR="00740B79" w:rsidRPr="00EC7015" w:rsidRDefault="00740B79" w:rsidP="005D04F8">
            <w:pPr>
              <w:autoSpaceDE w:val="0"/>
              <w:autoSpaceDN w:val="0"/>
              <w:adjustRightInd w:val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Сборка</w:t>
            </w:r>
            <w:r w:rsidRPr="00EC7015">
              <w:rPr>
                <w:b/>
                <w:bCs/>
                <w:sz w:val="24"/>
                <w:szCs w:val="24"/>
              </w:rPr>
              <w:t xml:space="preserve"> узла коптера</w:t>
            </w:r>
          </w:p>
        </w:tc>
        <w:tc>
          <w:tcPr>
            <w:tcW w:w="1251" w:type="pct"/>
            <w:shd w:val="clear" w:color="auto" w:fill="auto"/>
          </w:tcPr>
          <w:p w14:paraId="2E2E68D9" w14:textId="5F5A7A53" w:rsidR="00740B79" w:rsidRPr="00740B79" w:rsidRDefault="00740B79" w:rsidP="001E251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0B79">
              <w:rPr>
                <w:sz w:val="24"/>
              </w:rPr>
              <w:t>Организация</w:t>
            </w:r>
            <w:r w:rsidRPr="00740B79">
              <w:rPr>
                <w:spacing w:val="-2"/>
                <w:sz w:val="24"/>
              </w:rPr>
              <w:t xml:space="preserve"> </w:t>
            </w:r>
            <w:r w:rsidRPr="00740B79">
              <w:rPr>
                <w:sz w:val="24"/>
              </w:rPr>
              <w:t>труда</w:t>
            </w:r>
          </w:p>
        </w:tc>
        <w:tc>
          <w:tcPr>
            <w:tcW w:w="2500" w:type="pct"/>
            <w:shd w:val="clear" w:color="auto" w:fill="auto"/>
          </w:tcPr>
          <w:p w14:paraId="387950E5" w14:textId="41F57901" w:rsidR="00740B79" w:rsidRPr="00740B79" w:rsidRDefault="00740B79" w:rsidP="001E251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0B79">
              <w:rPr>
                <w:sz w:val="24"/>
              </w:rPr>
              <w:t>Проверяется во время выполнения модуля, путем приемки</w:t>
            </w:r>
            <w:r w:rsidRPr="00740B79">
              <w:rPr>
                <w:spacing w:val="-58"/>
                <w:sz w:val="24"/>
              </w:rPr>
              <w:t xml:space="preserve">                     </w:t>
            </w:r>
            <w:r w:rsidRPr="00740B79">
              <w:rPr>
                <w:sz w:val="24"/>
              </w:rPr>
              <w:t>необходимых</w:t>
            </w:r>
            <w:r w:rsidRPr="00740B79">
              <w:rPr>
                <w:spacing w:val="-1"/>
                <w:sz w:val="24"/>
              </w:rPr>
              <w:t xml:space="preserve"> </w:t>
            </w:r>
            <w:r w:rsidRPr="00740B79">
              <w:rPr>
                <w:sz w:val="24"/>
              </w:rPr>
              <w:t>блоков задания</w:t>
            </w:r>
            <w:r w:rsidRPr="00740B79">
              <w:rPr>
                <w:spacing w:val="-1"/>
                <w:sz w:val="24"/>
              </w:rPr>
              <w:t xml:space="preserve"> </w:t>
            </w:r>
            <w:r w:rsidRPr="00740B79">
              <w:rPr>
                <w:sz w:val="24"/>
              </w:rPr>
              <w:t>в отведенное</w:t>
            </w:r>
            <w:r w:rsidRPr="00740B79">
              <w:rPr>
                <w:spacing w:val="-2"/>
                <w:sz w:val="24"/>
              </w:rPr>
              <w:t xml:space="preserve"> </w:t>
            </w:r>
            <w:r w:rsidRPr="00740B79">
              <w:rPr>
                <w:sz w:val="24"/>
              </w:rPr>
              <w:t>время.</w:t>
            </w:r>
          </w:p>
        </w:tc>
      </w:tr>
      <w:tr w:rsidR="00740B79" w:rsidRPr="009D04EE" w14:paraId="446DC861" w14:textId="77777777" w:rsidTr="00861B53">
        <w:trPr>
          <w:trHeight w:val="70"/>
        </w:trPr>
        <w:tc>
          <w:tcPr>
            <w:tcW w:w="236" w:type="pct"/>
            <w:vMerge/>
            <w:shd w:val="clear" w:color="auto" w:fill="00B050"/>
          </w:tcPr>
          <w:p w14:paraId="4A9092EA" w14:textId="77777777" w:rsidR="00740B79" w:rsidRPr="00437D28" w:rsidRDefault="00740B79" w:rsidP="001E2516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2760FA3E" w14:textId="0EFD5957" w:rsidR="00740B79" w:rsidRPr="00EC7015" w:rsidRDefault="00740B79" w:rsidP="001E2516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69A3993A" w14:textId="4BF71DBC" w:rsidR="00740B79" w:rsidRPr="00740B79" w:rsidRDefault="00740B79" w:rsidP="001E251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0B79">
              <w:rPr>
                <w:sz w:val="24"/>
              </w:rPr>
              <w:t xml:space="preserve">Сборка </w:t>
            </w:r>
            <w:r w:rsidR="00AC30FE">
              <w:rPr>
                <w:sz w:val="24"/>
              </w:rPr>
              <w:t>электрической схемы и корпуса узла</w:t>
            </w:r>
          </w:p>
        </w:tc>
        <w:tc>
          <w:tcPr>
            <w:tcW w:w="2500" w:type="pct"/>
            <w:shd w:val="clear" w:color="auto" w:fill="auto"/>
          </w:tcPr>
          <w:p w14:paraId="4E6CF131" w14:textId="623C91C2" w:rsidR="00740B79" w:rsidRPr="00740B79" w:rsidRDefault="00740B79" w:rsidP="00AC30FE">
            <w:pPr>
              <w:pStyle w:val="TableParagraph"/>
              <w:spacing w:line="263" w:lineRule="exact"/>
              <w:ind w:left="115"/>
              <w:rPr>
                <w:sz w:val="24"/>
                <w:szCs w:val="24"/>
              </w:rPr>
            </w:pPr>
            <w:r w:rsidRPr="00740B79">
              <w:rPr>
                <w:sz w:val="24"/>
              </w:rPr>
              <w:t>Проверяется</w:t>
            </w:r>
            <w:r w:rsidRPr="00740B79">
              <w:rPr>
                <w:spacing w:val="-2"/>
                <w:sz w:val="24"/>
              </w:rPr>
              <w:t xml:space="preserve"> </w:t>
            </w:r>
            <w:r w:rsidRPr="00740B79">
              <w:rPr>
                <w:sz w:val="24"/>
              </w:rPr>
              <w:t>соответствие</w:t>
            </w:r>
            <w:r w:rsidRPr="00740B79">
              <w:rPr>
                <w:spacing w:val="-3"/>
                <w:sz w:val="24"/>
              </w:rPr>
              <w:t xml:space="preserve"> </w:t>
            </w:r>
            <w:r w:rsidRPr="00740B79">
              <w:rPr>
                <w:sz w:val="24"/>
              </w:rPr>
              <w:t>узла предоставленной схеме, корректность сборки</w:t>
            </w:r>
          </w:p>
        </w:tc>
      </w:tr>
      <w:tr w:rsidR="00740B79" w:rsidRPr="009D04EE" w14:paraId="2D2A60D4" w14:textId="77777777" w:rsidTr="00861B53">
        <w:trPr>
          <w:trHeight w:val="184"/>
        </w:trPr>
        <w:tc>
          <w:tcPr>
            <w:tcW w:w="236" w:type="pct"/>
            <w:vMerge/>
            <w:shd w:val="clear" w:color="auto" w:fill="00B050"/>
          </w:tcPr>
          <w:p w14:paraId="6D0BB7BC" w14:textId="0DE8B5F7" w:rsidR="00740B79" w:rsidRPr="00437D28" w:rsidRDefault="00740B79" w:rsidP="001E2516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75948D32" w14:textId="64B72737" w:rsidR="00740B79" w:rsidRPr="00EC7015" w:rsidRDefault="00740B79" w:rsidP="001E2516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4E7CA08C" w14:textId="3ACB4087" w:rsidR="00740B79" w:rsidRPr="00740B79" w:rsidRDefault="00740B79" w:rsidP="00AC30FE">
            <w:pPr>
              <w:pStyle w:val="TableParagraph"/>
              <w:spacing w:line="263" w:lineRule="exact"/>
              <w:rPr>
                <w:sz w:val="24"/>
                <w:szCs w:val="24"/>
              </w:rPr>
            </w:pPr>
            <w:r w:rsidRPr="00740B79">
              <w:rPr>
                <w:sz w:val="24"/>
              </w:rPr>
              <w:t>Монтаж</w:t>
            </w:r>
            <w:r w:rsidR="00AC30FE">
              <w:rPr>
                <w:sz w:val="24"/>
              </w:rPr>
              <w:t xml:space="preserve"> </w:t>
            </w:r>
            <w:r w:rsidRPr="00740B79">
              <w:rPr>
                <w:sz w:val="24"/>
              </w:rPr>
              <w:t>узла</w:t>
            </w:r>
          </w:p>
        </w:tc>
        <w:tc>
          <w:tcPr>
            <w:tcW w:w="2500" w:type="pct"/>
            <w:shd w:val="clear" w:color="auto" w:fill="auto"/>
          </w:tcPr>
          <w:p w14:paraId="5EF9B890" w14:textId="5739B130" w:rsidR="00740B79" w:rsidRPr="00740B79" w:rsidRDefault="00740B79" w:rsidP="00AC30FE">
            <w:pPr>
              <w:pStyle w:val="TableParagraph"/>
              <w:spacing w:line="263" w:lineRule="exact"/>
              <w:ind w:left="115"/>
              <w:rPr>
                <w:sz w:val="24"/>
                <w:szCs w:val="24"/>
              </w:rPr>
            </w:pPr>
            <w:r w:rsidRPr="00740B79">
              <w:rPr>
                <w:sz w:val="24"/>
              </w:rPr>
              <w:t>Проверяется</w:t>
            </w:r>
            <w:r w:rsidRPr="00740B79">
              <w:rPr>
                <w:spacing w:val="-3"/>
                <w:sz w:val="24"/>
              </w:rPr>
              <w:t xml:space="preserve"> </w:t>
            </w:r>
            <w:r w:rsidRPr="00740B79">
              <w:rPr>
                <w:sz w:val="24"/>
              </w:rPr>
              <w:t>узел,</w:t>
            </w:r>
            <w:r w:rsidRPr="00740B79">
              <w:rPr>
                <w:spacing w:val="-3"/>
                <w:sz w:val="24"/>
              </w:rPr>
              <w:t xml:space="preserve"> </w:t>
            </w:r>
            <w:r w:rsidRPr="00740B79">
              <w:rPr>
                <w:sz w:val="24"/>
              </w:rPr>
              <w:t>установленный</w:t>
            </w:r>
            <w:r w:rsidR="00AC30FE">
              <w:rPr>
                <w:sz w:val="24"/>
              </w:rPr>
              <w:t xml:space="preserve"> </w:t>
            </w:r>
            <w:r w:rsidRPr="00740B79">
              <w:rPr>
                <w:sz w:val="24"/>
              </w:rPr>
              <w:t>на</w:t>
            </w:r>
            <w:r w:rsidRPr="00740B79">
              <w:rPr>
                <w:spacing w:val="-1"/>
                <w:sz w:val="24"/>
              </w:rPr>
              <w:t xml:space="preserve"> </w:t>
            </w:r>
            <w:r w:rsidRPr="00740B79">
              <w:rPr>
                <w:sz w:val="24"/>
              </w:rPr>
              <w:t xml:space="preserve">коптер, а также выбор способа и места </w:t>
            </w:r>
            <w:r w:rsidRPr="00740B79">
              <w:rPr>
                <w:sz w:val="24"/>
              </w:rPr>
              <w:lastRenderedPageBreak/>
              <w:t>крепления узла.</w:t>
            </w:r>
          </w:p>
        </w:tc>
      </w:tr>
      <w:tr w:rsidR="00740B79" w:rsidRPr="009D04EE" w14:paraId="4854F863" w14:textId="77777777" w:rsidTr="00861B53">
        <w:trPr>
          <w:trHeight w:val="183"/>
        </w:trPr>
        <w:tc>
          <w:tcPr>
            <w:tcW w:w="236" w:type="pct"/>
            <w:vMerge/>
            <w:shd w:val="clear" w:color="auto" w:fill="00B050"/>
          </w:tcPr>
          <w:p w14:paraId="0ED69FE2" w14:textId="77777777" w:rsidR="00740B79" w:rsidRPr="00437D28" w:rsidRDefault="00740B79" w:rsidP="001E2516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5AC06A45" w14:textId="77777777" w:rsidR="00740B79" w:rsidRPr="00EC7015" w:rsidRDefault="00740B79" w:rsidP="001E2516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54B55E6C" w14:textId="2E455AF2" w:rsidR="00740B79" w:rsidRPr="00740B79" w:rsidRDefault="00740B79" w:rsidP="001E251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40B79">
              <w:rPr>
                <w:sz w:val="24"/>
              </w:rPr>
              <w:t>Тестовые испытания</w:t>
            </w:r>
            <w:r w:rsidRPr="00740B79">
              <w:rPr>
                <w:spacing w:val="-57"/>
                <w:sz w:val="24"/>
              </w:rPr>
              <w:t xml:space="preserve"> </w:t>
            </w:r>
            <w:r w:rsidRPr="00740B79">
              <w:rPr>
                <w:sz w:val="24"/>
              </w:rPr>
              <w:t>узла</w:t>
            </w:r>
          </w:p>
        </w:tc>
        <w:tc>
          <w:tcPr>
            <w:tcW w:w="2500" w:type="pct"/>
            <w:shd w:val="clear" w:color="auto" w:fill="auto"/>
          </w:tcPr>
          <w:p w14:paraId="22B9AE00" w14:textId="6FC59699" w:rsidR="00740B79" w:rsidRPr="00740B79" w:rsidRDefault="00740B79" w:rsidP="00656637">
            <w:pPr>
              <w:pStyle w:val="TableParagraph"/>
              <w:ind w:left="115" w:right="348"/>
              <w:rPr>
                <w:sz w:val="24"/>
                <w:szCs w:val="24"/>
              </w:rPr>
            </w:pPr>
            <w:r w:rsidRPr="00740B79">
              <w:rPr>
                <w:sz w:val="24"/>
              </w:rPr>
              <w:t>Оценивается поведение и целостность узла при тестовых</w:t>
            </w:r>
            <w:r w:rsidRPr="00740B79">
              <w:rPr>
                <w:spacing w:val="1"/>
                <w:sz w:val="24"/>
              </w:rPr>
              <w:t xml:space="preserve"> </w:t>
            </w:r>
            <w:r w:rsidRPr="00740B79">
              <w:rPr>
                <w:sz w:val="24"/>
              </w:rPr>
              <w:t>нагрузках. Дополнительно зачетный</w:t>
            </w:r>
            <w:r w:rsidRPr="00740B79">
              <w:rPr>
                <w:spacing w:val="-58"/>
                <w:sz w:val="24"/>
              </w:rPr>
              <w:t xml:space="preserve">                               </w:t>
            </w:r>
            <w:r w:rsidRPr="00740B79">
              <w:rPr>
                <w:sz w:val="24"/>
              </w:rPr>
              <w:t>полет</w:t>
            </w:r>
            <w:r w:rsidRPr="00740B79">
              <w:rPr>
                <w:spacing w:val="-1"/>
                <w:sz w:val="24"/>
              </w:rPr>
              <w:t xml:space="preserve"> </w:t>
            </w:r>
            <w:r w:rsidRPr="00740B79">
              <w:rPr>
                <w:sz w:val="24"/>
              </w:rPr>
              <w:t>записывается</w:t>
            </w:r>
            <w:r w:rsidRPr="00740B79">
              <w:rPr>
                <w:spacing w:val="-1"/>
                <w:sz w:val="24"/>
              </w:rPr>
              <w:t xml:space="preserve"> </w:t>
            </w:r>
            <w:r w:rsidRPr="00740B79">
              <w:rPr>
                <w:sz w:val="24"/>
              </w:rPr>
              <w:t>на</w:t>
            </w:r>
            <w:r w:rsidRPr="00740B79">
              <w:rPr>
                <w:spacing w:val="-2"/>
                <w:sz w:val="24"/>
              </w:rPr>
              <w:t xml:space="preserve"> </w:t>
            </w:r>
            <w:r w:rsidRPr="00740B79">
              <w:rPr>
                <w:sz w:val="24"/>
              </w:rPr>
              <w:t>видео</w:t>
            </w:r>
            <w:r w:rsidRPr="00740B79">
              <w:rPr>
                <w:spacing w:val="-1"/>
                <w:sz w:val="24"/>
              </w:rPr>
              <w:t xml:space="preserve"> </w:t>
            </w:r>
            <w:r w:rsidRPr="00740B79">
              <w:rPr>
                <w:sz w:val="24"/>
              </w:rPr>
              <w:t>экспертом,</w:t>
            </w:r>
            <w:r w:rsidRPr="00740B79">
              <w:rPr>
                <w:spacing w:val="-2"/>
                <w:sz w:val="24"/>
              </w:rPr>
              <w:t xml:space="preserve"> </w:t>
            </w:r>
            <w:r w:rsidRPr="00740B79">
              <w:rPr>
                <w:sz w:val="24"/>
              </w:rPr>
              <w:t>ответственным</w:t>
            </w:r>
            <w:r w:rsidRPr="00740B79">
              <w:rPr>
                <w:spacing w:val="-2"/>
                <w:sz w:val="24"/>
              </w:rPr>
              <w:t xml:space="preserve"> </w:t>
            </w:r>
            <w:r w:rsidRPr="00740B79">
              <w:rPr>
                <w:sz w:val="24"/>
              </w:rPr>
              <w:t>за</w:t>
            </w:r>
            <w:r w:rsidRPr="00740B79">
              <w:rPr>
                <w:spacing w:val="-3"/>
                <w:sz w:val="24"/>
              </w:rPr>
              <w:t xml:space="preserve"> </w:t>
            </w:r>
            <w:r w:rsidRPr="00740B79">
              <w:rPr>
                <w:sz w:val="24"/>
              </w:rPr>
              <w:t>съемку.</w:t>
            </w:r>
          </w:p>
        </w:tc>
      </w:tr>
      <w:tr w:rsidR="001E2516" w:rsidRPr="009D04EE" w14:paraId="3ABBB7DB" w14:textId="77777777" w:rsidTr="00861B53">
        <w:trPr>
          <w:trHeight w:val="184"/>
        </w:trPr>
        <w:tc>
          <w:tcPr>
            <w:tcW w:w="236" w:type="pct"/>
            <w:vMerge w:val="restart"/>
            <w:shd w:val="clear" w:color="auto" w:fill="00B050"/>
          </w:tcPr>
          <w:p w14:paraId="6A7FE660" w14:textId="415BC455" w:rsidR="001E2516" w:rsidRPr="00437D28" w:rsidRDefault="005D04F8" w:rsidP="001E2516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013" w:type="pct"/>
            <w:vMerge w:val="restart"/>
            <w:shd w:val="clear" w:color="auto" w:fill="92D050"/>
            <w:vAlign w:val="center"/>
          </w:tcPr>
          <w:p w14:paraId="47B5EA09" w14:textId="10BC5C32" w:rsidR="001E2516" w:rsidRPr="00EC7015" w:rsidRDefault="001E2516" w:rsidP="001E2516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  <w:r w:rsidRPr="00EC7015">
              <w:rPr>
                <w:b/>
                <w:bCs/>
                <w:sz w:val="24"/>
                <w:szCs w:val="24"/>
              </w:rPr>
              <w:t>Эксплуатация полезной нагрузки</w:t>
            </w:r>
          </w:p>
        </w:tc>
        <w:tc>
          <w:tcPr>
            <w:tcW w:w="1251" w:type="pct"/>
            <w:shd w:val="clear" w:color="auto" w:fill="auto"/>
          </w:tcPr>
          <w:p w14:paraId="4BAB1BD1" w14:textId="2CC29082" w:rsidR="001E2516" w:rsidRPr="009D04EE" w:rsidRDefault="001E2516" w:rsidP="001E251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Монтаж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2500" w:type="pct"/>
            <w:shd w:val="clear" w:color="auto" w:fill="auto"/>
          </w:tcPr>
          <w:p w14:paraId="28E02A19" w14:textId="0D1AA35A" w:rsidR="001E2516" w:rsidRPr="009D04EE" w:rsidRDefault="001E2516" w:rsidP="00656637">
            <w:pPr>
              <w:pStyle w:val="TableParagraph"/>
              <w:ind w:left="115" w:right="310"/>
              <w:rPr>
                <w:sz w:val="24"/>
                <w:szCs w:val="24"/>
              </w:rPr>
            </w:pPr>
            <w:r>
              <w:rPr>
                <w:sz w:val="24"/>
              </w:rPr>
              <w:t>Оценивается правильность подключения и работоспособность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установленного оборудования - тремя экспертами по готовности</w:t>
            </w:r>
            <w:r w:rsidR="00656637">
              <w:rPr>
                <w:sz w:val="24"/>
              </w:rPr>
              <w:t xml:space="preserve"> 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конкурсанта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демонстрировать текущий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КЗ</w:t>
            </w:r>
            <w:r w:rsidR="00656637">
              <w:rPr>
                <w:sz w:val="24"/>
              </w:rPr>
              <w:t xml:space="preserve"> </w:t>
            </w:r>
            <w:r>
              <w:rPr>
                <w:sz w:val="24"/>
              </w:rPr>
              <w:t>конкурсанта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проверяющих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экспертов.</w:t>
            </w:r>
          </w:p>
        </w:tc>
      </w:tr>
      <w:tr w:rsidR="001E2516" w:rsidRPr="009D04EE" w14:paraId="401CACAE" w14:textId="77777777" w:rsidTr="00861B53">
        <w:trPr>
          <w:trHeight w:val="183"/>
        </w:trPr>
        <w:tc>
          <w:tcPr>
            <w:tcW w:w="236" w:type="pct"/>
            <w:vMerge/>
            <w:shd w:val="clear" w:color="auto" w:fill="00B050"/>
          </w:tcPr>
          <w:p w14:paraId="19E9BFD1" w14:textId="77777777" w:rsidR="001E2516" w:rsidRDefault="001E2516" w:rsidP="001E2516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377065B4" w14:textId="77777777" w:rsidR="001E2516" w:rsidRPr="00EC7015" w:rsidRDefault="001E2516" w:rsidP="001E2516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6AC6D6E5" w14:textId="0612F3EB" w:rsidR="001E2516" w:rsidRPr="009D04EE" w:rsidRDefault="001E2516" w:rsidP="001E251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Управление полезной</w:t>
            </w:r>
            <w:r>
              <w:rPr>
                <w:spacing w:val="-57"/>
                <w:sz w:val="24"/>
              </w:rPr>
              <w:t xml:space="preserve"> </w:t>
            </w:r>
            <w:r w:rsidR="00656637">
              <w:rPr>
                <w:spacing w:val="-57"/>
                <w:sz w:val="24"/>
              </w:rPr>
              <w:t xml:space="preserve">                         </w:t>
            </w:r>
            <w:r>
              <w:rPr>
                <w:sz w:val="24"/>
              </w:rPr>
              <w:t>нагрузкой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полете</w:t>
            </w:r>
          </w:p>
        </w:tc>
        <w:tc>
          <w:tcPr>
            <w:tcW w:w="2500" w:type="pct"/>
            <w:shd w:val="clear" w:color="auto" w:fill="auto"/>
          </w:tcPr>
          <w:p w14:paraId="6DFA8DBE" w14:textId="2E7B5796" w:rsidR="001E2516" w:rsidRPr="009D04EE" w:rsidRDefault="001E2516" w:rsidP="00656637">
            <w:pPr>
              <w:pStyle w:val="TableParagraph"/>
              <w:ind w:left="115" w:right="321"/>
              <w:rPr>
                <w:sz w:val="24"/>
                <w:szCs w:val="24"/>
              </w:rPr>
            </w:pPr>
            <w:r>
              <w:rPr>
                <w:sz w:val="24"/>
              </w:rPr>
              <w:t>Оценивается во время зачетной попытки. Дополнительно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зачетный полет записывается на видео экспертом,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съемку.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 w:rsidR="00656637">
              <w:rPr>
                <w:sz w:val="24"/>
              </w:rPr>
              <w:t xml:space="preserve"> </w:t>
            </w:r>
            <w:r>
              <w:rPr>
                <w:sz w:val="24"/>
              </w:rPr>
              <w:t>зачетной попытки заносятся экспертами на лист А4 со схемой</w:t>
            </w:r>
            <w:r w:rsidR="00656637">
              <w:rPr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трассы.</w:t>
            </w:r>
          </w:p>
        </w:tc>
      </w:tr>
      <w:tr w:rsidR="001E2516" w:rsidRPr="009D04EE" w14:paraId="708534F2" w14:textId="77777777" w:rsidTr="00861B53">
        <w:trPr>
          <w:trHeight w:val="183"/>
        </w:trPr>
        <w:tc>
          <w:tcPr>
            <w:tcW w:w="236" w:type="pct"/>
            <w:vMerge/>
            <w:shd w:val="clear" w:color="auto" w:fill="00B050"/>
          </w:tcPr>
          <w:p w14:paraId="27197664" w14:textId="77777777" w:rsidR="001E2516" w:rsidRDefault="001E2516" w:rsidP="001E2516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13" w:type="pct"/>
            <w:vMerge/>
            <w:shd w:val="clear" w:color="auto" w:fill="92D050"/>
            <w:vAlign w:val="center"/>
          </w:tcPr>
          <w:p w14:paraId="16DF9261" w14:textId="77777777" w:rsidR="001E2516" w:rsidRPr="00EC7015" w:rsidRDefault="001E2516" w:rsidP="001E2516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51" w:type="pct"/>
            <w:shd w:val="clear" w:color="auto" w:fill="auto"/>
          </w:tcPr>
          <w:p w14:paraId="409769E9" w14:textId="7909EF90" w:rsidR="001E2516" w:rsidRPr="009D04EE" w:rsidRDefault="001E2516" w:rsidP="001E251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Полеты по трассе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нагрузкой</w:t>
            </w:r>
          </w:p>
        </w:tc>
        <w:tc>
          <w:tcPr>
            <w:tcW w:w="2500" w:type="pct"/>
            <w:shd w:val="clear" w:color="auto" w:fill="auto"/>
          </w:tcPr>
          <w:p w14:paraId="19FF419F" w14:textId="4CDBE66A" w:rsidR="001E2516" w:rsidRPr="009D04EE" w:rsidRDefault="001E2516" w:rsidP="001E251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</w:rPr>
              <w:t>Оценивается во время зачетной попытки. Дополнительно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зачетный полет записывается на видео экспертом, ответственным за съемку. Данные о 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зачетной попытки заносятся экспертами на лист А4 со схемой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трассы.</w:t>
            </w:r>
          </w:p>
        </w:tc>
      </w:tr>
    </w:tbl>
    <w:p w14:paraId="7887D44E" w14:textId="77777777" w:rsidR="005D04F8" w:rsidRDefault="005D04F8"/>
    <w:tbl>
      <w:tblPr>
        <w:tblStyle w:val="TableNormal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6"/>
        <w:gridCol w:w="4144"/>
        <w:gridCol w:w="2989"/>
      </w:tblGrid>
      <w:tr w:rsidR="00704604" w14:paraId="178FA136" w14:textId="77777777" w:rsidTr="00704604">
        <w:trPr>
          <w:trHeight w:val="321"/>
        </w:trPr>
        <w:tc>
          <w:tcPr>
            <w:tcW w:w="9639" w:type="dxa"/>
            <w:gridSpan w:val="3"/>
            <w:shd w:val="clear" w:color="auto" w:fill="70AD47" w:themeFill="accent6"/>
          </w:tcPr>
          <w:p w14:paraId="4F5C0098" w14:textId="0D478AB7" w:rsidR="00704604" w:rsidRPr="00704604" w:rsidRDefault="00704604" w:rsidP="00704604">
            <w:pPr>
              <w:pStyle w:val="TableParagraph"/>
              <w:spacing w:line="301" w:lineRule="exact"/>
              <w:ind w:left="709" w:right="706"/>
              <w:jc w:val="center"/>
              <w:rPr>
                <w:b/>
                <w:sz w:val="28"/>
                <w:lang w:val="ru-RU"/>
              </w:rPr>
            </w:pPr>
            <w:r w:rsidRPr="00704604">
              <w:rPr>
                <w:b/>
                <w:color w:val="FFFFFF"/>
                <w:sz w:val="28"/>
                <w:lang w:val="ru-RU"/>
              </w:rPr>
              <w:t>Сквозные</w:t>
            </w:r>
            <w:r w:rsidRPr="00704604">
              <w:rPr>
                <w:b/>
                <w:color w:val="FFFFFF"/>
                <w:spacing w:val="-5"/>
                <w:sz w:val="28"/>
                <w:lang w:val="ru-RU"/>
              </w:rPr>
              <w:t xml:space="preserve"> </w:t>
            </w:r>
            <w:r w:rsidRPr="00704604">
              <w:rPr>
                <w:b/>
                <w:color w:val="FFFFFF"/>
                <w:sz w:val="28"/>
                <w:lang w:val="ru-RU"/>
              </w:rPr>
              <w:t>навыки</w:t>
            </w:r>
            <w:r w:rsidRPr="00704604">
              <w:rPr>
                <w:b/>
                <w:color w:val="FFFFFF"/>
                <w:spacing w:val="-5"/>
                <w:sz w:val="28"/>
                <w:lang w:val="ru-RU"/>
              </w:rPr>
              <w:t xml:space="preserve"> </w:t>
            </w:r>
            <w:r w:rsidRPr="00704604">
              <w:rPr>
                <w:b/>
                <w:color w:val="FFFFFF"/>
                <w:sz w:val="28"/>
                <w:lang w:val="ru-RU"/>
              </w:rPr>
              <w:t>(оценива</w:t>
            </w:r>
            <w:r w:rsidR="00F030DD">
              <w:rPr>
                <w:b/>
                <w:color w:val="FFFFFF"/>
                <w:sz w:val="28"/>
                <w:lang w:val="ru-RU"/>
              </w:rPr>
              <w:t>ю</w:t>
            </w:r>
            <w:r w:rsidRPr="00704604">
              <w:rPr>
                <w:b/>
                <w:color w:val="FFFFFF"/>
                <w:sz w:val="28"/>
                <w:lang w:val="ru-RU"/>
              </w:rPr>
              <w:t>тся</w:t>
            </w:r>
            <w:r w:rsidRPr="00704604">
              <w:rPr>
                <w:b/>
                <w:color w:val="FFFFFF"/>
                <w:spacing w:val="-5"/>
                <w:sz w:val="28"/>
                <w:lang w:val="ru-RU"/>
              </w:rPr>
              <w:t xml:space="preserve"> </w:t>
            </w:r>
            <w:r w:rsidRPr="00704604">
              <w:rPr>
                <w:b/>
                <w:color w:val="FFFFFF"/>
                <w:sz w:val="28"/>
                <w:lang w:val="ru-RU"/>
              </w:rPr>
              <w:t>во</w:t>
            </w:r>
            <w:r w:rsidRPr="00704604">
              <w:rPr>
                <w:b/>
                <w:color w:val="FFFFFF"/>
                <w:spacing w:val="-4"/>
                <w:sz w:val="28"/>
                <w:lang w:val="ru-RU"/>
              </w:rPr>
              <w:t xml:space="preserve"> </w:t>
            </w:r>
            <w:r w:rsidRPr="00704604">
              <w:rPr>
                <w:b/>
                <w:color w:val="FFFFFF"/>
                <w:sz w:val="28"/>
                <w:lang w:val="ru-RU"/>
              </w:rPr>
              <w:t>всех</w:t>
            </w:r>
            <w:r w:rsidRPr="00704604">
              <w:rPr>
                <w:b/>
                <w:color w:val="FFFFFF"/>
                <w:spacing w:val="-5"/>
                <w:sz w:val="28"/>
                <w:lang w:val="ru-RU"/>
              </w:rPr>
              <w:t xml:space="preserve"> </w:t>
            </w:r>
            <w:r w:rsidRPr="00704604">
              <w:rPr>
                <w:b/>
                <w:color w:val="FFFFFF"/>
                <w:sz w:val="28"/>
                <w:lang w:val="ru-RU"/>
              </w:rPr>
              <w:t>модулях)</w:t>
            </w:r>
          </w:p>
        </w:tc>
      </w:tr>
      <w:tr w:rsidR="00704604" w14:paraId="6DE003BE" w14:textId="77777777" w:rsidTr="00704604">
        <w:trPr>
          <w:trHeight w:val="1103"/>
        </w:trPr>
        <w:tc>
          <w:tcPr>
            <w:tcW w:w="2506" w:type="dxa"/>
            <w:shd w:val="clear" w:color="auto" w:fill="auto"/>
          </w:tcPr>
          <w:p w14:paraId="7C284DDC" w14:textId="77777777" w:rsidR="00704604" w:rsidRPr="00704604" w:rsidRDefault="00704604" w:rsidP="00704604">
            <w:pPr>
              <w:pStyle w:val="TableParagraph"/>
              <w:ind w:left="119" w:right="232"/>
              <w:rPr>
                <w:b/>
                <w:bCs/>
                <w:color w:val="000000" w:themeColor="text1"/>
                <w:sz w:val="24"/>
                <w:lang w:val="ru-RU"/>
              </w:rPr>
            </w:pPr>
            <w:r w:rsidRPr="00704604">
              <w:rPr>
                <w:b/>
                <w:bCs/>
                <w:color w:val="000000" w:themeColor="text1"/>
                <w:sz w:val="24"/>
                <w:lang w:val="ru-RU"/>
              </w:rPr>
              <w:t>ТБ при пайке и</w:t>
            </w:r>
            <w:r w:rsidRPr="00704604">
              <w:rPr>
                <w:b/>
                <w:bCs/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704604">
              <w:rPr>
                <w:b/>
                <w:bCs/>
                <w:color w:val="000000" w:themeColor="text1"/>
                <w:sz w:val="24"/>
                <w:lang w:val="ru-RU"/>
              </w:rPr>
              <w:t>монтаже/</w:t>
            </w:r>
            <w:r w:rsidRPr="00704604">
              <w:rPr>
                <w:b/>
                <w:bCs/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704604">
              <w:rPr>
                <w:b/>
                <w:bCs/>
                <w:color w:val="000000" w:themeColor="text1"/>
                <w:sz w:val="24"/>
                <w:lang w:val="ru-RU"/>
              </w:rPr>
              <w:t>демонтаже</w:t>
            </w:r>
          </w:p>
          <w:p w14:paraId="313FE86F" w14:textId="77777777" w:rsidR="00704604" w:rsidRPr="00704604" w:rsidRDefault="00704604" w:rsidP="00704604">
            <w:pPr>
              <w:pStyle w:val="TableParagraph"/>
              <w:spacing w:line="257" w:lineRule="exact"/>
              <w:ind w:left="119" w:right="232"/>
              <w:rPr>
                <w:b/>
                <w:bCs/>
                <w:color w:val="000000" w:themeColor="text1"/>
                <w:sz w:val="24"/>
              </w:rPr>
            </w:pPr>
            <w:proofErr w:type="spellStart"/>
            <w:r w:rsidRPr="00704604">
              <w:rPr>
                <w:b/>
                <w:bCs/>
                <w:color w:val="000000" w:themeColor="text1"/>
                <w:sz w:val="24"/>
              </w:rPr>
              <w:t>оборудования</w:t>
            </w:r>
            <w:proofErr w:type="spellEnd"/>
          </w:p>
        </w:tc>
        <w:tc>
          <w:tcPr>
            <w:tcW w:w="4144" w:type="dxa"/>
            <w:shd w:val="clear" w:color="auto" w:fill="auto"/>
          </w:tcPr>
          <w:p w14:paraId="7BC4B95F" w14:textId="77777777" w:rsidR="00704604" w:rsidRPr="00704604" w:rsidRDefault="00704604" w:rsidP="0071762C">
            <w:pPr>
              <w:pStyle w:val="TableParagraph"/>
              <w:ind w:left="119" w:right="698"/>
              <w:rPr>
                <w:color w:val="000000" w:themeColor="text1"/>
                <w:sz w:val="24"/>
                <w:lang w:val="ru-RU"/>
              </w:rPr>
            </w:pPr>
            <w:r w:rsidRPr="00704604">
              <w:rPr>
                <w:color w:val="000000" w:themeColor="text1"/>
                <w:sz w:val="24"/>
                <w:lang w:val="ru-RU"/>
              </w:rPr>
              <w:t>Использование средств защиты,</w:t>
            </w:r>
            <w:r w:rsidRPr="00704604">
              <w:rPr>
                <w:color w:val="000000" w:themeColor="text1"/>
                <w:spacing w:val="-58"/>
                <w:sz w:val="24"/>
                <w:lang w:val="ru-RU"/>
              </w:rPr>
              <w:t xml:space="preserve"> </w:t>
            </w:r>
            <w:r w:rsidRPr="00704604">
              <w:rPr>
                <w:color w:val="000000" w:themeColor="text1"/>
                <w:sz w:val="24"/>
                <w:lang w:val="ru-RU"/>
              </w:rPr>
              <w:t>пайка в очках, эксплуатация</w:t>
            </w:r>
            <w:r w:rsidRPr="00704604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704604">
              <w:rPr>
                <w:color w:val="000000" w:themeColor="text1"/>
                <w:sz w:val="24"/>
                <w:lang w:val="ru-RU"/>
              </w:rPr>
              <w:t>оборудования</w:t>
            </w:r>
            <w:r w:rsidRPr="00704604">
              <w:rPr>
                <w:color w:val="000000" w:themeColor="text1"/>
                <w:spacing w:val="-1"/>
                <w:sz w:val="24"/>
                <w:lang w:val="ru-RU"/>
              </w:rPr>
              <w:t xml:space="preserve"> </w:t>
            </w:r>
            <w:r w:rsidRPr="00704604">
              <w:rPr>
                <w:color w:val="000000" w:themeColor="text1"/>
                <w:sz w:val="24"/>
                <w:lang w:val="ru-RU"/>
              </w:rPr>
              <w:t>и</w:t>
            </w:r>
            <w:r w:rsidRPr="00704604">
              <w:rPr>
                <w:color w:val="000000" w:themeColor="text1"/>
                <w:spacing w:val="-1"/>
                <w:sz w:val="24"/>
                <w:lang w:val="ru-RU"/>
              </w:rPr>
              <w:t xml:space="preserve"> </w:t>
            </w:r>
            <w:r w:rsidRPr="00704604">
              <w:rPr>
                <w:color w:val="000000" w:themeColor="text1"/>
                <w:sz w:val="24"/>
                <w:lang w:val="ru-RU"/>
              </w:rPr>
              <w:t>материалов</w:t>
            </w:r>
          </w:p>
        </w:tc>
        <w:tc>
          <w:tcPr>
            <w:tcW w:w="2989" w:type="dxa"/>
            <w:shd w:val="clear" w:color="auto" w:fill="auto"/>
          </w:tcPr>
          <w:p w14:paraId="4508638D" w14:textId="71F51282" w:rsidR="00704604" w:rsidRPr="00704604" w:rsidRDefault="00704604" w:rsidP="00704604">
            <w:pPr>
              <w:pStyle w:val="TableParagraph"/>
              <w:ind w:left="139" w:right="132" w:hanging="26"/>
              <w:rPr>
                <w:color w:val="000000" w:themeColor="text1"/>
                <w:sz w:val="24"/>
                <w:lang w:val="ru-RU"/>
              </w:rPr>
            </w:pPr>
            <w:r w:rsidRPr="00704604">
              <w:rPr>
                <w:color w:val="000000" w:themeColor="text1"/>
                <w:sz w:val="24"/>
                <w:lang w:val="ru-RU"/>
              </w:rPr>
              <w:t>В соответствии с</w:t>
            </w:r>
            <w:r w:rsidRPr="00704604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704604">
              <w:rPr>
                <w:color w:val="000000" w:themeColor="text1"/>
                <w:sz w:val="24"/>
                <w:lang w:val="ru-RU"/>
              </w:rPr>
              <w:t xml:space="preserve">инструкцией </w:t>
            </w:r>
            <w:r>
              <w:rPr>
                <w:color w:val="000000" w:themeColor="text1"/>
                <w:sz w:val="24"/>
                <w:lang w:val="ru-RU"/>
              </w:rPr>
              <w:t xml:space="preserve">по ТБ </w:t>
            </w:r>
            <w:r w:rsidRPr="00704604">
              <w:rPr>
                <w:color w:val="000000" w:themeColor="text1"/>
                <w:sz w:val="24"/>
                <w:lang w:val="ru-RU"/>
              </w:rPr>
              <w:t>и тех.</w:t>
            </w:r>
            <w:r w:rsidRPr="00704604">
              <w:rPr>
                <w:color w:val="000000" w:themeColor="text1"/>
                <w:spacing w:val="-58"/>
                <w:sz w:val="24"/>
                <w:lang w:val="ru-RU"/>
              </w:rPr>
              <w:t xml:space="preserve"> </w:t>
            </w:r>
            <w:r w:rsidRPr="00704604">
              <w:rPr>
                <w:color w:val="000000" w:themeColor="text1"/>
                <w:sz w:val="24"/>
                <w:lang w:val="ru-RU"/>
              </w:rPr>
              <w:t>характеристиками</w:t>
            </w:r>
          </w:p>
        </w:tc>
      </w:tr>
      <w:tr w:rsidR="00704604" w14:paraId="12B2E4D2" w14:textId="77777777" w:rsidTr="00704604">
        <w:trPr>
          <w:trHeight w:val="570"/>
        </w:trPr>
        <w:tc>
          <w:tcPr>
            <w:tcW w:w="2506" w:type="dxa"/>
            <w:shd w:val="clear" w:color="auto" w:fill="auto"/>
          </w:tcPr>
          <w:p w14:paraId="45FC82F7" w14:textId="77777777" w:rsidR="00704604" w:rsidRPr="00704604" w:rsidRDefault="00704604" w:rsidP="00704604">
            <w:pPr>
              <w:pStyle w:val="TableParagraph"/>
              <w:spacing w:line="273" w:lineRule="exact"/>
              <w:ind w:left="119" w:right="232"/>
              <w:rPr>
                <w:b/>
                <w:bCs/>
                <w:color w:val="000000" w:themeColor="text1"/>
                <w:sz w:val="24"/>
              </w:rPr>
            </w:pPr>
            <w:r w:rsidRPr="00704604">
              <w:rPr>
                <w:b/>
                <w:bCs/>
                <w:color w:val="000000" w:themeColor="text1"/>
                <w:sz w:val="24"/>
              </w:rPr>
              <w:t>ТБ</w:t>
            </w:r>
            <w:r w:rsidRPr="00704604">
              <w:rPr>
                <w:b/>
                <w:bCs/>
                <w:color w:val="000000" w:themeColor="text1"/>
                <w:spacing w:val="-1"/>
                <w:sz w:val="24"/>
              </w:rPr>
              <w:t xml:space="preserve"> </w:t>
            </w:r>
            <w:proofErr w:type="spellStart"/>
            <w:r w:rsidRPr="00704604">
              <w:rPr>
                <w:b/>
                <w:bCs/>
                <w:color w:val="000000" w:themeColor="text1"/>
                <w:sz w:val="24"/>
              </w:rPr>
              <w:t>при</w:t>
            </w:r>
            <w:proofErr w:type="spellEnd"/>
            <w:r w:rsidRPr="00704604">
              <w:rPr>
                <w:b/>
                <w:bCs/>
                <w:color w:val="000000" w:themeColor="text1"/>
                <w:spacing w:val="-1"/>
                <w:sz w:val="24"/>
              </w:rPr>
              <w:t xml:space="preserve"> </w:t>
            </w:r>
            <w:proofErr w:type="spellStart"/>
            <w:r w:rsidRPr="00704604">
              <w:rPr>
                <w:b/>
                <w:bCs/>
                <w:color w:val="000000" w:themeColor="text1"/>
                <w:sz w:val="24"/>
              </w:rPr>
              <w:t>предполетной</w:t>
            </w:r>
            <w:proofErr w:type="spellEnd"/>
          </w:p>
          <w:p w14:paraId="033909C9" w14:textId="77777777" w:rsidR="00704604" w:rsidRPr="00704604" w:rsidRDefault="00704604" w:rsidP="00704604">
            <w:pPr>
              <w:pStyle w:val="TableParagraph"/>
              <w:spacing w:before="2"/>
              <w:ind w:left="119" w:right="232"/>
              <w:rPr>
                <w:b/>
                <w:bCs/>
                <w:color w:val="000000" w:themeColor="text1"/>
                <w:sz w:val="24"/>
              </w:rPr>
            </w:pPr>
            <w:proofErr w:type="spellStart"/>
            <w:r w:rsidRPr="00704604">
              <w:rPr>
                <w:b/>
                <w:bCs/>
                <w:color w:val="000000" w:themeColor="text1"/>
                <w:sz w:val="24"/>
              </w:rPr>
              <w:t>подготовке</w:t>
            </w:r>
            <w:proofErr w:type="spellEnd"/>
          </w:p>
        </w:tc>
        <w:tc>
          <w:tcPr>
            <w:tcW w:w="4144" w:type="dxa"/>
            <w:shd w:val="clear" w:color="auto" w:fill="auto"/>
          </w:tcPr>
          <w:p w14:paraId="3E392582" w14:textId="77777777" w:rsidR="00704604" w:rsidRPr="00704604" w:rsidRDefault="00704604" w:rsidP="0071762C">
            <w:pPr>
              <w:pStyle w:val="TableParagraph"/>
              <w:spacing w:line="273" w:lineRule="exact"/>
              <w:ind w:left="119"/>
              <w:rPr>
                <w:color w:val="000000" w:themeColor="text1"/>
                <w:sz w:val="24"/>
                <w:lang w:val="ru-RU"/>
              </w:rPr>
            </w:pPr>
            <w:r w:rsidRPr="00704604">
              <w:rPr>
                <w:color w:val="000000" w:themeColor="text1"/>
                <w:sz w:val="24"/>
                <w:lang w:val="ru-RU"/>
              </w:rPr>
              <w:t>Пропеллеры</w:t>
            </w:r>
            <w:r w:rsidRPr="00704604">
              <w:rPr>
                <w:color w:val="000000" w:themeColor="text1"/>
                <w:spacing w:val="-2"/>
                <w:sz w:val="24"/>
                <w:lang w:val="ru-RU"/>
              </w:rPr>
              <w:t xml:space="preserve"> </w:t>
            </w:r>
            <w:r w:rsidRPr="00704604">
              <w:rPr>
                <w:color w:val="000000" w:themeColor="text1"/>
                <w:sz w:val="24"/>
                <w:lang w:val="ru-RU"/>
              </w:rPr>
              <w:t>сняты</w:t>
            </w:r>
            <w:r w:rsidRPr="00704604">
              <w:rPr>
                <w:color w:val="000000" w:themeColor="text1"/>
                <w:spacing w:val="-1"/>
                <w:sz w:val="24"/>
                <w:lang w:val="ru-RU"/>
              </w:rPr>
              <w:t xml:space="preserve"> </w:t>
            </w:r>
            <w:r w:rsidRPr="00704604">
              <w:rPr>
                <w:color w:val="000000" w:themeColor="text1"/>
                <w:sz w:val="24"/>
                <w:lang w:val="ru-RU"/>
              </w:rPr>
              <w:t>при</w:t>
            </w:r>
            <w:r w:rsidRPr="00704604">
              <w:rPr>
                <w:color w:val="000000" w:themeColor="text1"/>
                <w:spacing w:val="-1"/>
                <w:sz w:val="24"/>
                <w:lang w:val="ru-RU"/>
              </w:rPr>
              <w:t xml:space="preserve"> </w:t>
            </w:r>
            <w:proofErr w:type="spellStart"/>
            <w:r w:rsidRPr="00704604">
              <w:rPr>
                <w:color w:val="000000" w:themeColor="text1"/>
                <w:sz w:val="24"/>
                <w:lang w:val="ru-RU"/>
              </w:rPr>
              <w:t>вкл</w:t>
            </w:r>
            <w:proofErr w:type="spellEnd"/>
            <w:r w:rsidRPr="00704604">
              <w:rPr>
                <w:color w:val="000000" w:themeColor="text1"/>
                <w:spacing w:val="-1"/>
                <w:sz w:val="24"/>
                <w:lang w:val="ru-RU"/>
              </w:rPr>
              <w:t xml:space="preserve"> </w:t>
            </w:r>
            <w:r w:rsidRPr="00704604">
              <w:rPr>
                <w:color w:val="000000" w:themeColor="text1"/>
                <w:sz w:val="24"/>
                <w:lang w:val="ru-RU"/>
              </w:rPr>
              <w:t>АКБ</w:t>
            </w:r>
            <w:r w:rsidRPr="00704604">
              <w:rPr>
                <w:color w:val="000000" w:themeColor="text1"/>
                <w:spacing w:val="-1"/>
                <w:sz w:val="24"/>
                <w:lang w:val="ru-RU"/>
              </w:rPr>
              <w:t xml:space="preserve"> </w:t>
            </w:r>
            <w:r w:rsidRPr="00704604">
              <w:rPr>
                <w:color w:val="000000" w:themeColor="text1"/>
                <w:sz w:val="24"/>
                <w:lang w:val="ru-RU"/>
              </w:rPr>
              <w:t>на</w:t>
            </w:r>
          </w:p>
          <w:p w14:paraId="3160BCA1" w14:textId="77777777" w:rsidR="00704604" w:rsidRPr="00704604" w:rsidRDefault="00704604" w:rsidP="0071762C">
            <w:pPr>
              <w:pStyle w:val="TableParagraph"/>
              <w:spacing w:before="2"/>
              <w:ind w:left="119"/>
              <w:rPr>
                <w:color w:val="000000" w:themeColor="text1"/>
                <w:sz w:val="24"/>
              </w:rPr>
            </w:pPr>
            <w:proofErr w:type="spellStart"/>
            <w:r w:rsidRPr="00704604">
              <w:rPr>
                <w:color w:val="000000" w:themeColor="text1"/>
                <w:sz w:val="24"/>
              </w:rPr>
              <w:t>рабочем</w:t>
            </w:r>
            <w:proofErr w:type="spellEnd"/>
            <w:r w:rsidRPr="00704604">
              <w:rPr>
                <w:color w:val="000000" w:themeColor="text1"/>
                <w:spacing w:val="-3"/>
                <w:sz w:val="24"/>
              </w:rPr>
              <w:t xml:space="preserve"> </w:t>
            </w:r>
            <w:proofErr w:type="spellStart"/>
            <w:r w:rsidRPr="00704604">
              <w:rPr>
                <w:color w:val="000000" w:themeColor="text1"/>
                <w:sz w:val="24"/>
              </w:rPr>
              <w:t>месте</w:t>
            </w:r>
            <w:proofErr w:type="spellEnd"/>
            <w:r w:rsidRPr="00704604">
              <w:rPr>
                <w:color w:val="000000" w:themeColor="text1"/>
                <w:sz w:val="24"/>
              </w:rPr>
              <w:t>,</w:t>
            </w:r>
            <w:r w:rsidRPr="00704604">
              <w:rPr>
                <w:color w:val="000000" w:themeColor="text1"/>
                <w:spacing w:val="-2"/>
                <w:sz w:val="24"/>
              </w:rPr>
              <w:t xml:space="preserve"> </w:t>
            </w:r>
            <w:proofErr w:type="spellStart"/>
            <w:r w:rsidRPr="00704604">
              <w:rPr>
                <w:color w:val="000000" w:themeColor="text1"/>
                <w:sz w:val="24"/>
              </w:rPr>
              <w:t>взлет</w:t>
            </w:r>
            <w:proofErr w:type="spellEnd"/>
          </w:p>
        </w:tc>
        <w:tc>
          <w:tcPr>
            <w:tcW w:w="2989" w:type="dxa"/>
            <w:shd w:val="clear" w:color="auto" w:fill="auto"/>
          </w:tcPr>
          <w:p w14:paraId="67313325" w14:textId="77777777" w:rsidR="00704604" w:rsidRPr="00704604" w:rsidRDefault="00704604" w:rsidP="00704604">
            <w:pPr>
              <w:pStyle w:val="TableParagraph"/>
              <w:spacing w:line="273" w:lineRule="exact"/>
              <w:ind w:left="139" w:right="132" w:hanging="26"/>
              <w:rPr>
                <w:color w:val="000000" w:themeColor="text1"/>
                <w:sz w:val="24"/>
                <w:lang w:val="ru-RU"/>
              </w:rPr>
            </w:pPr>
            <w:r w:rsidRPr="00704604">
              <w:rPr>
                <w:color w:val="000000" w:themeColor="text1"/>
                <w:sz w:val="24"/>
                <w:lang w:val="ru-RU"/>
              </w:rPr>
              <w:t>После</w:t>
            </w:r>
            <w:r w:rsidRPr="00704604">
              <w:rPr>
                <w:color w:val="000000" w:themeColor="text1"/>
                <w:spacing w:val="-2"/>
                <w:sz w:val="24"/>
                <w:lang w:val="ru-RU"/>
              </w:rPr>
              <w:t xml:space="preserve"> </w:t>
            </w:r>
            <w:r w:rsidRPr="00704604">
              <w:rPr>
                <w:color w:val="000000" w:themeColor="text1"/>
                <w:sz w:val="24"/>
                <w:lang w:val="ru-RU"/>
              </w:rPr>
              <w:t>разрешения</w:t>
            </w:r>
            <w:r w:rsidRPr="00704604">
              <w:rPr>
                <w:color w:val="000000" w:themeColor="text1"/>
                <w:spacing w:val="-1"/>
                <w:sz w:val="24"/>
                <w:lang w:val="ru-RU"/>
              </w:rPr>
              <w:t xml:space="preserve"> </w:t>
            </w:r>
            <w:r w:rsidRPr="00704604">
              <w:rPr>
                <w:color w:val="000000" w:themeColor="text1"/>
                <w:sz w:val="24"/>
                <w:lang w:val="ru-RU"/>
              </w:rPr>
              <w:t>и</w:t>
            </w:r>
            <w:r w:rsidRPr="00704604">
              <w:rPr>
                <w:color w:val="000000" w:themeColor="text1"/>
                <w:spacing w:val="-1"/>
                <w:sz w:val="24"/>
                <w:lang w:val="ru-RU"/>
              </w:rPr>
              <w:t xml:space="preserve"> </w:t>
            </w:r>
            <w:r w:rsidRPr="00704604">
              <w:rPr>
                <w:color w:val="000000" w:themeColor="text1"/>
                <w:sz w:val="24"/>
                <w:lang w:val="ru-RU"/>
              </w:rPr>
              <w:t>в</w:t>
            </w:r>
          </w:p>
          <w:p w14:paraId="6583F74B" w14:textId="77777777" w:rsidR="00704604" w:rsidRPr="00704604" w:rsidRDefault="00704604" w:rsidP="00704604">
            <w:pPr>
              <w:pStyle w:val="TableParagraph"/>
              <w:spacing w:before="2"/>
              <w:ind w:left="139" w:right="132" w:hanging="26"/>
              <w:rPr>
                <w:color w:val="000000" w:themeColor="text1"/>
                <w:sz w:val="24"/>
                <w:lang w:val="ru-RU"/>
              </w:rPr>
            </w:pPr>
            <w:r w:rsidRPr="00704604">
              <w:rPr>
                <w:color w:val="000000" w:themeColor="text1"/>
                <w:sz w:val="24"/>
                <w:lang w:val="ru-RU"/>
              </w:rPr>
              <w:t>присутствии</w:t>
            </w:r>
            <w:r w:rsidRPr="00704604">
              <w:rPr>
                <w:color w:val="000000" w:themeColor="text1"/>
                <w:spacing w:val="-2"/>
                <w:sz w:val="24"/>
                <w:lang w:val="ru-RU"/>
              </w:rPr>
              <w:t xml:space="preserve"> </w:t>
            </w:r>
            <w:r w:rsidRPr="00704604">
              <w:rPr>
                <w:color w:val="000000" w:themeColor="text1"/>
                <w:sz w:val="24"/>
                <w:lang w:val="ru-RU"/>
              </w:rPr>
              <w:t>Эксперта</w:t>
            </w:r>
          </w:p>
        </w:tc>
      </w:tr>
      <w:tr w:rsidR="00704604" w14:paraId="2DADDEC8" w14:textId="77777777" w:rsidTr="00704604">
        <w:trPr>
          <w:trHeight w:val="1554"/>
        </w:trPr>
        <w:tc>
          <w:tcPr>
            <w:tcW w:w="2506" w:type="dxa"/>
            <w:shd w:val="clear" w:color="auto" w:fill="auto"/>
          </w:tcPr>
          <w:p w14:paraId="74010754" w14:textId="77777777" w:rsidR="00704604" w:rsidRPr="00704604" w:rsidRDefault="00704604" w:rsidP="00704604">
            <w:pPr>
              <w:pStyle w:val="TableParagraph"/>
              <w:spacing w:line="273" w:lineRule="exact"/>
              <w:ind w:left="119" w:right="232"/>
              <w:rPr>
                <w:b/>
                <w:bCs/>
                <w:color w:val="000000" w:themeColor="text1"/>
                <w:sz w:val="24"/>
              </w:rPr>
            </w:pPr>
            <w:r w:rsidRPr="00704604">
              <w:rPr>
                <w:b/>
                <w:bCs/>
                <w:color w:val="000000" w:themeColor="text1"/>
                <w:sz w:val="24"/>
              </w:rPr>
              <w:t>ТБ</w:t>
            </w:r>
            <w:r w:rsidRPr="00704604">
              <w:rPr>
                <w:b/>
                <w:bCs/>
                <w:color w:val="000000" w:themeColor="text1"/>
                <w:spacing w:val="-1"/>
                <w:sz w:val="24"/>
              </w:rPr>
              <w:t xml:space="preserve"> </w:t>
            </w:r>
            <w:proofErr w:type="spellStart"/>
            <w:r w:rsidRPr="00704604">
              <w:rPr>
                <w:b/>
                <w:bCs/>
                <w:color w:val="000000" w:themeColor="text1"/>
                <w:sz w:val="24"/>
              </w:rPr>
              <w:t>при</w:t>
            </w:r>
            <w:proofErr w:type="spellEnd"/>
            <w:r w:rsidRPr="00704604">
              <w:rPr>
                <w:b/>
                <w:bCs/>
                <w:color w:val="000000" w:themeColor="text1"/>
                <w:sz w:val="24"/>
              </w:rPr>
              <w:t xml:space="preserve"> </w:t>
            </w:r>
            <w:proofErr w:type="spellStart"/>
            <w:r w:rsidRPr="00704604">
              <w:rPr>
                <w:b/>
                <w:bCs/>
                <w:color w:val="000000" w:themeColor="text1"/>
                <w:sz w:val="24"/>
              </w:rPr>
              <w:t>полетах</w:t>
            </w:r>
            <w:proofErr w:type="spellEnd"/>
          </w:p>
        </w:tc>
        <w:tc>
          <w:tcPr>
            <w:tcW w:w="4144" w:type="dxa"/>
            <w:shd w:val="clear" w:color="auto" w:fill="auto"/>
          </w:tcPr>
          <w:p w14:paraId="668326D0" w14:textId="77777777" w:rsidR="00704604" w:rsidRPr="00704604" w:rsidRDefault="00704604" w:rsidP="0071762C">
            <w:pPr>
              <w:pStyle w:val="TableParagraph"/>
              <w:ind w:left="119" w:right="163"/>
              <w:rPr>
                <w:color w:val="000000" w:themeColor="text1"/>
                <w:sz w:val="24"/>
                <w:lang w:val="ru-RU"/>
              </w:rPr>
            </w:pPr>
            <w:r w:rsidRPr="00704604">
              <w:rPr>
                <w:color w:val="000000" w:themeColor="text1"/>
                <w:sz w:val="24"/>
              </w:rPr>
              <w:t>kill</w:t>
            </w:r>
            <w:r w:rsidRPr="00704604">
              <w:rPr>
                <w:color w:val="000000" w:themeColor="text1"/>
                <w:sz w:val="24"/>
                <w:lang w:val="ru-RU"/>
              </w:rPr>
              <w:t xml:space="preserve"> </w:t>
            </w:r>
            <w:r w:rsidRPr="00704604">
              <w:rPr>
                <w:color w:val="000000" w:themeColor="text1"/>
                <w:sz w:val="24"/>
              </w:rPr>
              <w:t>switch</w:t>
            </w:r>
            <w:r w:rsidRPr="00704604">
              <w:rPr>
                <w:color w:val="000000" w:themeColor="text1"/>
                <w:sz w:val="24"/>
                <w:lang w:val="ru-RU"/>
              </w:rPr>
              <w:t xml:space="preserve"> и </w:t>
            </w:r>
            <w:r w:rsidRPr="00704604">
              <w:rPr>
                <w:color w:val="000000" w:themeColor="text1"/>
                <w:sz w:val="24"/>
              </w:rPr>
              <w:t>disarm</w:t>
            </w:r>
            <w:r w:rsidRPr="00704604">
              <w:rPr>
                <w:color w:val="000000" w:themeColor="text1"/>
                <w:sz w:val="24"/>
                <w:lang w:val="ru-RU"/>
              </w:rPr>
              <w:t xml:space="preserve"> после полета, </w:t>
            </w:r>
            <w:proofErr w:type="spellStart"/>
            <w:r w:rsidRPr="00704604">
              <w:rPr>
                <w:color w:val="000000" w:themeColor="text1"/>
                <w:sz w:val="24"/>
                <w:lang w:val="ru-RU"/>
              </w:rPr>
              <w:t>вкл</w:t>
            </w:r>
            <w:proofErr w:type="spellEnd"/>
            <w:r w:rsidRPr="00704604">
              <w:rPr>
                <w:color w:val="000000" w:themeColor="text1"/>
                <w:sz w:val="24"/>
                <w:lang w:val="ru-RU"/>
              </w:rPr>
              <w:t>-</w:t>
            </w:r>
            <w:r w:rsidRPr="00704604">
              <w:rPr>
                <w:color w:val="000000" w:themeColor="text1"/>
                <w:spacing w:val="-58"/>
                <w:sz w:val="24"/>
                <w:lang w:val="ru-RU"/>
              </w:rPr>
              <w:t xml:space="preserve"> </w:t>
            </w:r>
            <w:proofErr w:type="spellStart"/>
            <w:r w:rsidRPr="00704604">
              <w:rPr>
                <w:color w:val="000000" w:themeColor="text1"/>
                <w:sz w:val="24"/>
                <w:lang w:val="ru-RU"/>
              </w:rPr>
              <w:t>выкл</w:t>
            </w:r>
            <w:proofErr w:type="spellEnd"/>
            <w:r w:rsidRPr="00704604">
              <w:rPr>
                <w:color w:val="000000" w:themeColor="text1"/>
                <w:sz w:val="24"/>
                <w:lang w:val="ru-RU"/>
              </w:rPr>
              <w:t xml:space="preserve"> АКБ внутри сетки, нахождение</w:t>
            </w:r>
            <w:r w:rsidRPr="00704604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704604">
              <w:rPr>
                <w:color w:val="000000" w:themeColor="text1"/>
                <w:sz w:val="24"/>
                <w:lang w:val="ru-RU"/>
              </w:rPr>
              <w:t>пилота за сеткой при запуске</w:t>
            </w:r>
            <w:r w:rsidRPr="00704604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704604">
              <w:rPr>
                <w:color w:val="000000" w:themeColor="text1"/>
                <w:sz w:val="24"/>
                <w:lang w:val="ru-RU"/>
              </w:rPr>
              <w:t>коптера, коптер не включался при</w:t>
            </w:r>
            <w:r w:rsidRPr="00704604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704604">
              <w:rPr>
                <w:color w:val="000000" w:themeColor="text1"/>
                <w:sz w:val="24"/>
                <w:lang w:val="ru-RU"/>
              </w:rPr>
              <w:t>нахождении</w:t>
            </w:r>
            <w:r w:rsidRPr="00704604">
              <w:rPr>
                <w:color w:val="000000" w:themeColor="text1"/>
                <w:spacing w:val="-1"/>
                <w:sz w:val="24"/>
                <w:lang w:val="ru-RU"/>
              </w:rPr>
              <w:t xml:space="preserve"> </w:t>
            </w:r>
            <w:r w:rsidRPr="00704604">
              <w:rPr>
                <w:color w:val="000000" w:themeColor="text1"/>
                <w:sz w:val="24"/>
                <w:lang w:val="ru-RU"/>
              </w:rPr>
              <w:t>людей в</w:t>
            </w:r>
            <w:r w:rsidRPr="00704604">
              <w:rPr>
                <w:color w:val="000000" w:themeColor="text1"/>
                <w:spacing w:val="-1"/>
                <w:sz w:val="24"/>
                <w:lang w:val="ru-RU"/>
              </w:rPr>
              <w:t xml:space="preserve"> </w:t>
            </w:r>
            <w:r w:rsidRPr="00704604">
              <w:rPr>
                <w:color w:val="000000" w:themeColor="text1"/>
                <w:sz w:val="24"/>
                <w:lang w:val="ru-RU"/>
              </w:rPr>
              <w:t>сетке.</w:t>
            </w:r>
          </w:p>
        </w:tc>
        <w:tc>
          <w:tcPr>
            <w:tcW w:w="2989" w:type="dxa"/>
            <w:shd w:val="clear" w:color="auto" w:fill="auto"/>
          </w:tcPr>
          <w:p w14:paraId="5074D8CC" w14:textId="77777777" w:rsidR="00704604" w:rsidRPr="00704604" w:rsidRDefault="00704604" w:rsidP="00704604">
            <w:pPr>
              <w:pStyle w:val="TableParagraph"/>
              <w:spacing w:line="242" w:lineRule="auto"/>
              <w:ind w:left="139" w:right="132" w:hanging="26"/>
              <w:rPr>
                <w:color w:val="000000" w:themeColor="text1"/>
                <w:sz w:val="24"/>
                <w:lang w:val="ru-RU"/>
              </w:rPr>
            </w:pPr>
            <w:r w:rsidRPr="00704604">
              <w:rPr>
                <w:color w:val="000000" w:themeColor="text1"/>
                <w:sz w:val="24"/>
                <w:lang w:val="ru-RU"/>
              </w:rPr>
              <w:t>В соответствии с</w:t>
            </w:r>
            <w:r w:rsidRPr="00704604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704604">
              <w:rPr>
                <w:color w:val="000000" w:themeColor="text1"/>
                <w:sz w:val="24"/>
                <w:lang w:val="ru-RU"/>
              </w:rPr>
              <w:t>инструкцией</w:t>
            </w:r>
            <w:r w:rsidRPr="00704604">
              <w:rPr>
                <w:color w:val="000000" w:themeColor="text1"/>
                <w:spacing w:val="-8"/>
                <w:sz w:val="24"/>
                <w:lang w:val="ru-RU"/>
              </w:rPr>
              <w:t xml:space="preserve"> </w:t>
            </w:r>
            <w:r w:rsidRPr="00704604">
              <w:rPr>
                <w:color w:val="000000" w:themeColor="text1"/>
                <w:sz w:val="24"/>
                <w:lang w:val="ru-RU"/>
              </w:rPr>
              <w:t>по</w:t>
            </w:r>
            <w:r w:rsidRPr="00704604">
              <w:rPr>
                <w:color w:val="000000" w:themeColor="text1"/>
                <w:spacing w:val="-7"/>
                <w:sz w:val="24"/>
                <w:lang w:val="ru-RU"/>
              </w:rPr>
              <w:t xml:space="preserve"> </w:t>
            </w:r>
            <w:r w:rsidRPr="00704604">
              <w:rPr>
                <w:color w:val="000000" w:themeColor="text1"/>
                <w:sz w:val="24"/>
                <w:lang w:val="ru-RU"/>
              </w:rPr>
              <w:t>ТБ</w:t>
            </w:r>
          </w:p>
        </w:tc>
      </w:tr>
      <w:tr w:rsidR="00704604" w14:paraId="588837A0" w14:textId="77777777" w:rsidTr="00704604">
        <w:trPr>
          <w:trHeight w:val="969"/>
        </w:trPr>
        <w:tc>
          <w:tcPr>
            <w:tcW w:w="2506" w:type="dxa"/>
            <w:shd w:val="clear" w:color="auto" w:fill="auto"/>
          </w:tcPr>
          <w:p w14:paraId="02485BE0" w14:textId="0CE5472E" w:rsidR="00704604" w:rsidRPr="00704604" w:rsidRDefault="00704604" w:rsidP="00704604">
            <w:pPr>
              <w:pStyle w:val="TableParagraph"/>
              <w:spacing w:line="242" w:lineRule="auto"/>
              <w:ind w:left="119" w:right="232"/>
              <w:rPr>
                <w:b/>
                <w:bCs/>
                <w:color w:val="000000" w:themeColor="text1"/>
                <w:sz w:val="24"/>
              </w:rPr>
            </w:pPr>
            <w:proofErr w:type="spellStart"/>
            <w:r w:rsidRPr="00704604">
              <w:rPr>
                <w:b/>
                <w:bCs/>
                <w:color w:val="000000" w:themeColor="text1"/>
                <w:sz w:val="24"/>
              </w:rPr>
              <w:t>Порядок</w:t>
            </w:r>
            <w:proofErr w:type="spellEnd"/>
            <w:r w:rsidRPr="00704604">
              <w:rPr>
                <w:b/>
                <w:bCs/>
                <w:color w:val="000000" w:themeColor="text1"/>
                <w:sz w:val="24"/>
              </w:rPr>
              <w:t xml:space="preserve"> </w:t>
            </w:r>
            <w:proofErr w:type="spellStart"/>
            <w:r w:rsidRPr="00704604">
              <w:rPr>
                <w:b/>
                <w:bCs/>
                <w:color w:val="000000" w:themeColor="text1"/>
                <w:sz w:val="24"/>
              </w:rPr>
              <w:t>на</w:t>
            </w:r>
            <w:proofErr w:type="spellEnd"/>
            <w:r w:rsidRPr="00704604">
              <w:rPr>
                <w:b/>
                <w:bCs/>
                <w:color w:val="000000" w:themeColor="text1"/>
                <w:sz w:val="24"/>
              </w:rPr>
              <w:t xml:space="preserve"> </w:t>
            </w:r>
            <w:proofErr w:type="spellStart"/>
            <w:r w:rsidRPr="00704604">
              <w:rPr>
                <w:b/>
                <w:bCs/>
                <w:color w:val="000000" w:themeColor="text1"/>
                <w:sz w:val="24"/>
              </w:rPr>
              <w:t>рабочем</w:t>
            </w:r>
            <w:proofErr w:type="spellEnd"/>
            <w:r>
              <w:rPr>
                <w:b/>
                <w:bCs/>
                <w:color w:val="000000" w:themeColor="text1"/>
                <w:sz w:val="24"/>
                <w:lang w:val="ru-RU"/>
              </w:rPr>
              <w:t xml:space="preserve">  </w:t>
            </w:r>
            <w:r w:rsidRPr="00704604">
              <w:rPr>
                <w:b/>
                <w:bCs/>
                <w:color w:val="000000" w:themeColor="text1"/>
                <w:spacing w:val="-58"/>
                <w:sz w:val="24"/>
              </w:rPr>
              <w:t xml:space="preserve"> </w:t>
            </w:r>
            <w:r>
              <w:rPr>
                <w:b/>
                <w:bCs/>
                <w:color w:val="000000" w:themeColor="text1"/>
                <w:spacing w:val="-58"/>
                <w:sz w:val="24"/>
                <w:lang w:val="ru-RU"/>
              </w:rPr>
              <w:t xml:space="preserve"> </w:t>
            </w:r>
            <w:proofErr w:type="spellStart"/>
            <w:r w:rsidRPr="00704604">
              <w:rPr>
                <w:b/>
                <w:bCs/>
                <w:color w:val="000000" w:themeColor="text1"/>
                <w:sz w:val="24"/>
              </w:rPr>
              <w:t>месте</w:t>
            </w:r>
            <w:proofErr w:type="spellEnd"/>
          </w:p>
        </w:tc>
        <w:tc>
          <w:tcPr>
            <w:tcW w:w="4144" w:type="dxa"/>
            <w:shd w:val="clear" w:color="auto" w:fill="auto"/>
          </w:tcPr>
          <w:p w14:paraId="2CF96336" w14:textId="77777777" w:rsidR="00704604" w:rsidRPr="00704604" w:rsidRDefault="00704604" w:rsidP="0071762C">
            <w:pPr>
              <w:pStyle w:val="TableParagraph"/>
              <w:ind w:left="119" w:right="230"/>
              <w:rPr>
                <w:color w:val="000000" w:themeColor="text1"/>
                <w:sz w:val="24"/>
                <w:lang w:val="ru-RU"/>
              </w:rPr>
            </w:pPr>
            <w:r w:rsidRPr="00704604">
              <w:rPr>
                <w:color w:val="000000" w:themeColor="text1"/>
                <w:sz w:val="24"/>
                <w:lang w:val="ru-RU"/>
              </w:rPr>
              <w:t>Отсутствие мусора, убран</w:t>
            </w:r>
            <w:r w:rsidRPr="00704604">
              <w:rPr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704604">
              <w:rPr>
                <w:color w:val="000000" w:themeColor="text1"/>
                <w:sz w:val="24"/>
                <w:lang w:val="ru-RU"/>
              </w:rPr>
              <w:t>инструмент, электрические приборы</w:t>
            </w:r>
            <w:r w:rsidRPr="00704604">
              <w:rPr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704604">
              <w:rPr>
                <w:color w:val="000000" w:themeColor="text1"/>
                <w:sz w:val="24"/>
                <w:lang w:val="ru-RU"/>
              </w:rPr>
              <w:t>отключены</w:t>
            </w:r>
            <w:r w:rsidRPr="00704604">
              <w:rPr>
                <w:color w:val="000000" w:themeColor="text1"/>
                <w:spacing w:val="-1"/>
                <w:sz w:val="24"/>
                <w:lang w:val="ru-RU"/>
              </w:rPr>
              <w:t xml:space="preserve"> </w:t>
            </w:r>
            <w:r w:rsidRPr="00704604">
              <w:rPr>
                <w:color w:val="000000" w:themeColor="text1"/>
                <w:sz w:val="24"/>
                <w:lang w:val="ru-RU"/>
              </w:rPr>
              <w:t>от питающей</w:t>
            </w:r>
            <w:r w:rsidRPr="00704604">
              <w:rPr>
                <w:color w:val="000000" w:themeColor="text1"/>
                <w:spacing w:val="-1"/>
                <w:sz w:val="24"/>
                <w:lang w:val="ru-RU"/>
              </w:rPr>
              <w:t xml:space="preserve"> </w:t>
            </w:r>
            <w:r w:rsidRPr="00704604">
              <w:rPr>
                <w:color w:val="000000" w:themeColor="text1"/>
                <w:sz w:val="24"/>
                <w:lang w:val="ru-RU"/>
              </w:rPr>
              <w:t>сети.</w:t>
            </w:r>
          </w:p>
        </w:tc>
        <w:tc>
          <w:tcPr>
            <w:tcW w:w="2989" w:type="dxa"/>
            <w:shd w:val="clear" w:color="auto" w:fill="auto"/>
          </w:tcPr>
          <w:p w14:paraId="765FE95B" w14:textId="77777777" w:rsidR="00704604" w:rsidRPr="00704604" w:rsidRDefault="00704604" w:rsidP="00704604">
            <w:pPr>
              <w:pStyle w:val="TableParagraph"/>
              <w:ind w:left="139" w:right="132" w:hanging="26"/>
              <w:rPr>
                <w:i/>
                <w:color w:val="000000" w:themeColor="text1"/>
                <w:sz w:val="24"/>
                <w:lang w:val="ru-RU"/>
              </w:rPr>
            </w:pPr>
            <w:r w:rsidRPr="00704604">
              <w:rPr>
                <w:i/>
                <w:color w:val="000000" w:themeColor="text1"/>
                <w:sz w:val="24"/>
                <w:lang w:val="ru-RU"/>
              </w:rPr>
              <w:t>Сравнение по эталонным</w:t>
            </w:r>
            <w:r w:rsidRPr="00704604">
              <w:rPr>
                <w:i/>
                <w:color w:val="000000" w:themeColor="text1"/>
                <w:spacing w:val="-57"/>
                <w:sz w:val="24"/>
                <w:lang w:val="ru-RU"/>
              </w:rPr>
              <w:t xml:space="preserve"> </w:t>
            </w:r>
            <w:r w:rsidRPr="00704604">
              <w:rPr>
                <w:i/>
                <w:color w:val="000000" w:themeColor="text1"/>
                <w:sz w:val="24"/>
                <w:lang w:val="ru-RU"/>
              </w:rPr>
              <w:t>фотографиям рабочего</w:t>
            </w:r>
            <w:r w:rsidRPr="00704604">
              <w:rPr>
                <w:i/>
                <w:color w:val="000000" w:themeColor="text1"/>
                <w:spacing w:val="1"/>
                <w:sz w:val="24"/>
                <w:lang w:val="ru-RU"/>
              </w:rPr>
              <w:t xml:space="preserve"> </w:t>
            </w:r>
            <w:r w:rsidRPr="00704604">
              <w:rPr>
                <w:i/>
                <w:color w:val="000000" w:themeColor="text1"/>
                <w:sz w:val="24"/>
                <w:lang w:val="ru-RU"/>
              </w:rPr>
              <w:t>места</w:t>
            </w:r>
          </w:p>
        </w:tc>
      </w:tr>
    </w:tbl>
    <w:p w14:paraId="4CE7C6AC" w14:textId="77777777" w:rsidR="00FD7B14" w:rsidRDefault="00FD7B14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E269E6" w14:textId="4B2AF089" w:rsidR="00740B79" w:rsidRDefault="00740B79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95AA128" w14:textId="77777777" w:rsidR="00251289" w:rsidRPr="005236E5" w:rsidRDefault="00251289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C4F666D" w14:textId="77777777" w:rsidR="00740B79" w:rsidRDefault="00740B79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B42CFC6" w14:textId="77777777" w:rsidR="00740B79" w:rsidRDefault="00740B79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B6CA5D9" w14:textId="1D19363F" w:rsidR="005A1625" w:rsidRPr="009E52E7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52E7">
        <w:rPr>
          <w:rFonts w:ascii="Times New Roman" w:hAnsi="Times New Roman" w:cs="Times New Roman"/>
          <w:b/>
          <w:bCs/>
          <w:sz w:val="28"/>
          <w:szCs w:val="28"/>
        </w:rPr>
        <w:lastRenderedPageBreak/>
        <w:t>1.5. КОНКУРСНОЕ ЗАДАНИЕ</w:t>
      </w:r>
    </w:p>
    <w:p w14:paraId="33CA20EA" w14:textId="6391F1B7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7420EB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740B79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0D51DCFC" w:rsidR="009E52E7" w:rsidRPr="003732A7" w:rsidRDefault="009E52E7" w:rsidP="0078682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7420EB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</w:t>
      </w:r>
      <w:r w:rsidR="007420EB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14:paraId="4515EBCB" w14:textId="2D85417B" w:rsidR="009E52E7" w:rsidRPr="00A204BB" w:rsidRDefault="009E52E7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DF76ECF" w:rsidR="005A1625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F4F">
        <w:rPr>
          <w:rFonts w:ascii="Times New Roman" w:hAnsi="Times New Roman" w:cs="Times New Roman"/>
          <w:b/>
          <w:bCs/>
          <w:sz w:val="28"/>
          <w:szCs w:val="28"/>
        </w:rPr>
        <w:t xml:space="preserve">1.5.1. </w:t>
      </w:r>
      <w:r w:rsidR="008C41F7">
        <w:rPr>
          <w:rFonts w:ascii="Times New Roman" w:hAnsi="Times New Roman" w:cs="Times New Roman"/>
          <w:b/>
          <w:bCs/>
          <w:sz w:val="28"/>
          <w:szCs w:val="28"/>
        </w:rPr>
        <w:t>Разработка/выбор конкурсного задания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 xml:space="preserve"> (ссылка на </w:t>
      </w:r>
      <w:proofErr w:type="spellStart"/>
      <w:r w:rsidR="00791D70">
        <w:rPr>
          <w:rFonts w:ascii="Times New Roman" w:hAnsi="Times New Roman" w:cs="Times New Roman"/>
          <w:b/>
          <w:bCs/>
          <w:sz w:val="28"/>
          <w:szCs w:val="28"/>
        </w:rPr>
        <w:t>ЯндексДиск</w:t>
      </w:r>
      <w:proofErr w:type="spellEnd"/>
      <w:r w:rsidR="00791D70">
        <w:rPr>
          <w:rFonts w:ascii="Times New Roman" w:hAnsi="Times New Roman" w:cs="Times New Roman"/>
          <w:b/>
          <w:bCs/>
          <w:sz w:val="28"/>
          <w:szCs w:val="28"/>
        </w:rPr>
        <w:t xml:space="preserve"> с матрицей, заполненной в </w:t>
      </w:r>
      <w:r w:rsidR="00791D70">
        <w:rPr>
          <w:rFonts w:ascii="Times New Roman" w:hAnsi="Times New Roman" w:cs="Times New Roman"/>
          <w:b/>
          <w:bCs/>
          <w:sz w:val="28"/>
          <w:szCs w:val="28"/>
          <w:lang w:val="en-US"/>
        </w:rPr>
        <w:t>Excel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2E5E60CA" w14:textId="547769F0" w:rsid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740B79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420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7420E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0B79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420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740B7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20E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420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 w:rsidR="007420E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14:paraId="2B1111D9" w14:textId="3580FAD3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2B9D53A2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160DD6FA" w14:textId="09AD5F30" w:rsidR="008C41F7" w:rsidRPr="008C41F7" w:rsidRDefault="00640E46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2BFCE899" w14:textId="0D59E4D5" w:rsidR="008C41F7" w:rsidRPr="00640E46" w:rsidRDefault="00640E46" w:rsidP="00640E46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6A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="008C41F7" w:rsidRPr="00616A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 w:rsidRPr="00616A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8C41F7" w:rsidRPr="00616A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  <w:r w:rsidR="00616A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(Приложение №</w:t>
      </w:r>
      <w:r w:rsidR="006646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="00616A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1622"/>
        <w:gridCol w:w="1408"/>
        <w:gridCol w:w="1859"/>
        <w:gridCol w:w="1155"/>
        <w:gridCol w:w="2304"/>
        <w:gridCol w:w="642"/>
        <w:gridCol w:w="639"/>
      </w:tblGrid>
      <w:tr w:rsidR="00024F7D" w:rsidRPr="00024F7D" w14:paraId="2F96C2A6" w14:textId="77777777" w:rsidTr="00024F7D">
        <w:trPr>
          <w:trHeight w:val="1125"/>
        </w:trPr>
        <w:tc>
          <w:tcPr>
            <w:tcW w:w="1622" w:type="dxa"/>
            <w:vAlign w:val="center"/>
          </w:tcPr>
          <w:p w14:paraId="28FFC2E7" w14:textId="09B97F48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Обобщенная трудовая функция</w:t>
            </w:r>
          </w:p>
        </w:tc>
        <w:tc>
          <w:tcPr>
            <w:tcW w:w="1408" w:type="dxa"/>
            <w:vAlign w:val="center"/>
          </w:tcPr>
          <w:p w14:paraId="76E4F101" w14:textId="2C54AE0C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 w:rsidRPr="00024F7D">
              <w:rPr>
                <w:sz w:val="24"/>
                <w:szCs w:val="24"/>
              </w:rPr>
              <w:t>Трудовая функция</w:t>
            </w:r>
          </w:p>
        </w:tc>
        <w:tc>
          <w:tcPr>
            <w:tcW w:w="1859" w:type="dxa"/>
            <w:vAlign w:val="center"/>
          </w:tcPr>
          <w:p w14:paraId="47FEB271" w14:textId="47A5C16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Нормативный документ/ЗУН</w:t>
            </w:r>
          </w:p>
        </w:tc>
        <w:tc>
          <w:tcPr>
            <w:tcW w:w="1155" w:type="dxa"/>
            <w:vAlign w:val="center"/>
          </w:tcPr>
          <w:p w14:paraId="1110754A" w14:textId="3CF8508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Модуль</w:t>
            </w:r>
          </w:p>
        </w:tc>
        <w:tc>
          <w:tcPr>
            <w:tcW w:w="2304" w:type="dxa"/>
            <w:vAlign w:val="center"/>
          </w:tcPr>
          <w:p w14:paraId="3F70625D" w14:textId="1D35031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Константа/</w:t>
            </w:r>
            <w:proofErr w:type="spellStart"/>
            <w:r w:rsidRPr="00024F7D">
              <w:rPr>
                <w:sz w:val="24"/>
                <w:szCs w:val="24"/>
              </w:rPr>
              <w:t>вариатив</w:t>
            </w:r>
            <w:proofErr w:type="spellEnd"/>
          </w:p>
        </w:tc>
        <w:tc>
          <w:tcPr>
            <w:tcW w:w="642" w:type="dxa"/>
            <w:vAlign w:val="center"/>
          </w:tcPr>
          <w:p w14:paraId="557A5264" w14:textId="15C3380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ИЛ</w:t>
            </w:r>
          </w:p>
        </w:tc>
        <w:tc>
          <w:tcPr>
            <w:tcW w:w="639" w:type="dxa"/>
            <w:vAlign w:val="center"/>
          </w:tcPr>
          <w:p w14:paraId="50B7A08B" w14:textId="52A1CC80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24F7D">
              <w:rPr>
                <w:sz w:val="24"/>
                <w:szCs w:val="24"/>
              </w:rPr>
              <w:t>КО</w:t>
            </w:r>
          </w:p>
        </w:tc>
      </w:tr>
      <w:tr w:rsidR="00024F7D" w:rsidRPr="00024F7D" w14:paraId="010B14B4" w14:textId="77777777" w:rsidTr="00024F7D">
        <w:trPr>
          <w:trHeight w:val="1125"/>
        </w:trPr>
        <w:tc>
          <w:tcPr>
            <w:tcW w:w="1622" w:type="dxa"/>
            <w:vAlign w:val="center"/>
          </w:tcPr>
          <w:p w14:paraId="57C69272" w14:textId="301F1B2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08" w:type="dxa"/>
            <w:vAlign w:val="center"/>
          </w:tcPr>
          <w:p w14:paraId="77ED13A0" w14:textId="7D92D57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59" w:type="dxa"/>
            <w:vAlign w:val="center"/>
          </w:tcPr>
          <w:p w14:paraId="5D16D6C3" w14:textId="05146E0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155" w:type="dxa"/>
            <w:vAlign w:val="center"/>
          </w:tcPr>
          <w:p w14:paraId="5039D792" w14:textId="490CE41C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304" w:type="dxa"/>
            <w:vAlign w:val="center"/>
          </w:tcPr>
          <w:p w14:paraId="560FE8FC" w14:textId="0E97F452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642" w:type="dxa"/>
            <w:vAlign w:val="center"/>
          </w:tcPr>
          <w:p w14:paraId="3B69E96F" w14:textId="7684A1B6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639" w:type="dxa"/>
            <w:vAlign w:val="center"/>
          </w:tcPr>
          <w:p w14:paraId="692D11A7" w14:textId="593CBE99" w:rsidR="00024F7D" w:rsidRPr="00024F7D" w:rsidRDefault="00024F7D" w:rsidP="00024F7D">
            <w:pPr>
              <w:spacing w:line="36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</w:tr>
    </w:tbl>
    <w:p w14:paraId="06333872" w14:textId="53A65CED" w:rsidR="00024F7D" w:rsidRDefault="00024F7D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14:paraId="3047C238" w14:textId="76AA9D3F" w:rsidR="00640E46" w:rsidRDefault="00640E46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Инструкция по заполнению матрицы конкурсного задания </w:t>
      </w:r>
      <w:r w:rsidRPr="00616A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(Приложение</w:t>
      </w:r>
      <w:r w:rsidR="00945E13" w:rsidRPr="00616A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№</w:t>
      </w:r>
      <w:r w:rsidRPr="00616A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6646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</w:t>
      </w:r>
      <w:r w:rsidRPr="00616A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14:paraId="75F8B2F8" w14:textId="0170F444" w:rsidR="00945E13" w:rsidRDefault="00945E13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57870E" w14:textId="69E50052" w:rsidR="00686DB2" w:rsidRDefault="00686DB2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87BA537" w14:textId="41D1BF19" w:rsidR="00616AB9" w:rsidRPr="00FD7845" w:rsidRDefault="00D35755" w:rsidP="00616AB9">
      <w:pPr>
        <w:pStyle w:val="-2"/>
        <w:spacing w:before="0" w:after="0" w:line="276" w:lineRule="auto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lastRenderedPageBreak/>
        <w:t>1</w:t>
      </w:r>
      <w:r w:rsidR="00616AB9" w:rsidRPr="00FD7845">
        <w:rPr>
          <w:rFonts w:ascii="Times New Roman" w:hAnsi="Times New Roman"/>
          <w:szCs w:val="28"/>
        </w:rPr>
        <w:t xml:space="preserve">.5.2. Структура модулей конкурсного задания </w:t>
      </w:r>
      <w:r w:rsidR="0066461F">
        <w:rPr>
          <w:rFonts w:ascii="Times New Roman" w:hAnsi="Times New Roman"/>
          <w:szCs w:val="28"/>
        </w:rPr>
        <w:t>(инвариант/</w:t>
      </w:r>
      <w:proofErr w:type="spellStart"/>
      <w:r w:rsidR="0066461F">
        <w:rPr>
          <w:rFonts w:ascii="Times New Roman" w:hAnsi="Times New Roman"/>
          <w:szCs w:val="28"/>
        </w:rPr>
        <w:t>вариатив</w:t>
      </w:r>
      <w:proofErr w:type="spellEnd"/>
      <w:r w:rsidR="0066461F">
        <w:rPr>
          <w:rFonts w:ascii="Times New Roman" w:hAnsi="Times New Roman"/>
          <w:szCs w:val="28"/>
        </w:rPr>
        <w:t>)</w:t>
      </w:r>
    </w:p>
    <w:p w14:paraId="3A7E2046" w14:textId="77777777" w:rsidR="00616AB9" w:rsidRPr="00FD7845" w:rsidRDefault="00616AB9" w:rsidP="00616AB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A8E97C" w14:textId="16056265" w:rsidR="00616AB9" w:rsidRPr="00AD0917" w:rsidRDefault="00616AB9" w:rsidP="00616AB9">
      <w:pPr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Модуль А.  Мониторинг </w:t>
      </w:r>
      <w:r w:rsidR="006646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proofErr w:type="spellStart"/>
      <w:r w:rsidR="006646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вариатив</w:t>
      </w:r>
      <w:proofErr w:type="spellEnd"/>
      <w:r w:rsidR="006646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</w:t>
      </w:r>
    </w:p>
    <w:p w14:paraId="5211FB89" w14:textId="77777777" w:rsidR="00616AB9" w:rsidRPr="00AD0917" w:rsidRDefault="00616AB9" w:rsidP="00616AB9">
      <w:pPr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91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Время на выполнение модуля – 3 часа</w:t>
      </w:r>
    </w:p>
    <w:p w14:paraId="16EB872C" w14:textId="77777777" w:rsidR="00616AB9" w:rsidRPr="00AD0917" w:rsidRDefault="00616AB9" w:rsidP="00616AB9">
      <w:pPr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Задания:</w:t>
      </w:r>
      <w:r w:rsidRPr="00AD09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14:paraId="64AD52A3" w14:textId="77777777" w:rsidR="00616AB9" w:rsidRPr="00AD0917" w:rsidRDefault="00616AB9" w:rsidP="00616AB9">
      <w:pPr>
        <w:widowControl w:val="0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91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Полётная миссия:</w:t>
      </w:r>
    </w:p>
    <w:p w14:paraId="68482522" w14:textId="77777777" w:rsidR="00616AB9" w:rsidRPr="00AD0917" w:rsidRDefault="00616AB9" w:rsidP="00616AB9">
      <w:pPr>
        <w:spacing w:after="0" w:line="273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9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зоне мониторинга размещен макет автомобильных дорог с транспортными средствами и другими дорожными объектами. Необходимо в автоматическом режиме, пользуясь навигацией  по карте </w:t>
      </w:r>
      <w:proofErr w:type="spellStart"/>
      <w:r w:rsidRPr="00AD09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ArUco</w:t>
      </w:r>
      <w:proofErr w:type="spellEnd"/>
      <w:r w:rsidRPr="00AD09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-маркеров, совершить взлёт с указанной точки (метки), выполнить перелёт в зону мониторинга, провести видеосъёмку с помощью </w:t>
      </w:r>
      <w:proofErr w:type="spellStart"/>
      <w:r w:rsidRPr="00AD09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action</w:t>
      </w:r>
      <w:proofErr w:type="spellEnd"/>
      <w:r w:rsidRPr="00AD09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-камеры для последующего анализа полученного материала с целью нахождения транспортных средств, вернуться на исходную точку. </w:t>
      </w:r>
    </w:p>
    <w:p w14:paraId="32C57519" w14:textId="77777777" w:rsidR="00616AB9" w:rsidRDefault="00616AB9" w:rsidP="00616AB9">
      <w:pPr>
        <w:spacing w:after="0" w:line="27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91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! </w:t>
      </w:r>
      <w:r w:rsidRPr="00AD09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Зона мониторинга недоступна для осмотра пилотом</w:t>
      </w:r>
    </w:p>
    <w:p w14:paraId="5C2A2190" w14:textId="77777777" w:rsidR="00616AB9" w:rsidRDefault="00616AB9" w:rsidP="00616AB9">
      <w:pPr>
        <w:spacing w:after="0" w:line="273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0917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!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Полёт выполняется в автоматическом либо полуавтоматическом режиме, допускается запуск нескольких программ полета во время выполнения мониторинга. Запрещается управление в ручном режиме кроме случаев перехвата с целью предупреждения аварийной ситуации.</w:t>
      </w:r>
    </w:p>
    <w:p w14:paraId="57567737" w14:textId="77777777" w:rsidR="00616AB9" w:rsidRPr="00AD0917" w:rsidRDefault="00616AB9" w:rsidP="00616AB9">
      <w:pPr>
        <w:spacing w:after="0" w:line="273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285405" w14:textId="77777777" w:rsidR="00616AB9" w:rsidRPr="00AD0917" w:rsidRDefault="00616AB9" w:rsidP="00616AB9">
      <w:pPr>
        <w:spacing w:after="0" w:line="273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9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Примерный вид зоны мониторинга:</w:t>
      </w:r>
    </w:p>
    <w:tbl>
      <w:tblPr>
        <w:tblW w:w="8546" w:type="dxa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26"/>
      </w:tblGrid>
      <w:tr w:rsidR="00616AB9" w:rsidRPr="00AD0917" w14:paraId="46B73C02" w14:textId="77777777" w:rsidTr="003A025E">
        <w:trPr>
          <w:tblCellSpacing w:w="0" w:type="dxa"/>
        </w:trPr>
        <w:tc>
          <w:tcPr>
            <w:tcW w:w="8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2C11E4" w14:textId="77777777" w:rsidR="00616AB9" w:rsidRPr="00AD0917" w:rsidRDefault="00616AB9" w:rsidP="003A025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3076FD" wp14:editId="7E518473">
                  <wp:extent cx="5772150" cy="3159407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069" cy="3183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6AB9" w:rsidRPr="00AD0917" w14:paraId="48AB215A" w14:textId="77777777" w:rsidTr="003A025E">
        <w:trPr>
          <w:tblCellSpacing w:w="0" w:type="dxa"/>
        </w:trPr>
        <w:tc>
          <w:tcPr>
            <w:tcW w:w="8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5ECF1" w14:textId="77777777" w:rsidR="00616AB9" w:rsidRPr="00AD0917" w:rsidRDefault="00616AB9" w:rsidP="003A025E">
            <w:pPr>
              <w:spacing w:after="0" w:line="240" w:lineRule="auto"/>
              <w:ind w:right="2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транспортных средств (ТС):</w:t>
            </w:r>
          </w:p>
          <w:p w14:paraId="72DFE00B" w14:textId="77777777" w:rsidR="00616AB9" w:rsidRPr="00AD0917" w:rsidRDefault="00616AB9">
            <w:pPr>
              <w:numPr>
                <w:ilvl w:val="0"/>
                <w:numId w:val="26"/>
              </w:numPr>
              <w:tabs>
                <w:tab w:val="clear" w:pos="720"/>
                <w:tab w:val="left" w:pos="277"/>
              </w:tabs>
              <w:spacing w:after="0" w:line="240" w:lineRule="auto"/>
              <w:ind w:left="0" w:right="22"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легковой автомобиль</w:t>
            </w:r>
          </w:p>
          <w:p w14:paraId="11A30800" w14:textId="77777777" w:rsidR="00616AB9" w:rsidRPr="00AD0917" w:rsidRDefault="00616AB9">
            <w:pPr>
              <w:numPr>
                <w:ilvl w:val="0"/>
                <w:numId w:val="26"/>
              </w:numPr>
              <w:tabs>
                <w:tab w:val="clear" w:pos="720"/>
                <w:tab w:val="left" w:pos="277"/>
              </w:tabs>
              <w:spacing w:after="0" w:line="240" w:lineRule="auto"/>
              <w:ind w:left="0" w:right="22"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грузовой автомобиль</w:t>
            </w:r>
          </w:p>
          <w:p w14:paraId="3676A12C" w14:textId="77777777" w:rsidR="00616AB9" w:rsidRPr="00AD0917" w:rsidRDefault="00616AB9">
            <w:pPr>
              <w:numPr>
                <w:ilvl w:val="0"/>
                <w:numId w:val="26"/>
              </w:numPr>
              <w:tabs>
                <w:tab w:val="clear" w:pos="720"/>
                <w:tab w:val="left" w:pos="277"/>
              </w:tabs>
              <w:spacing w:after="0" w:line="240" w:lineRule="auto"/>
              <w:ind w:left="0" w:right="22"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спецтехника</w:t>
            </w:r>
          </w:p>
          <w:p w14:paraId="0011DF2B" w14:textId="77777777" w:rsidR="00616AB9" w:rsidRPr="00AD0917" w:rsidRDefault="00616AB9">
            <w:pPr>
              <w:numPr>
                <w:ilvl w:val="0"/>
                <w:numId w:val="26"/>
              </w:numPr>
              <w:tabs>
                <w:tab w:val="clear" w:pos="720"/>
                <w:tab w:val="left" w:pos="277"/>
              </w:tabs>
              <w:spacing w:after="0" w:line="240" w:lineRule="auto"/>
              <w:ind w:left="0" w:right="22" w:firstLine="2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автобус</w:t>
            </w:r>
          </w:p>
        </w:tc>
      </w:tr>
    </w:tbl>
    <w:p w14:paraId="682B6464" w14:textId="77777777" w:rsidR="00616AB9" w:rsidRPr="00AD0917" w:rsidRDefault="00616AB9" w:rsidP="00616AB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9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Расположение ТС, количество ТС каждого вида, схема и маркировка дорог определяются в рамках 30% изменений. </w:t>
      </w:r>
    </w:p>
    <w:p w14:paraId="63B750FA" w14:textId="77777777" w:rsidR="00616AB9" w:rsidRDefault="00616AB9" w:rsidP="00616AB9">
      <w:pPr>
        <w:widowControl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AD091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185326FE" wp14:editId="490B9173">
            <wp:extent cx="3236654" cy="2381885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761" cy="240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917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AD091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BD7C4F0" wp14:editId="7FAB150F">
            <wp:extent cx="1782513" cy="2450248"/>
            <wp:effectExtent l="0" t="0" r="825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265" cy="24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94"/>
        <w:gridCol w:w="3261"/>
        <w:gridCol w:w="4105"/>
      </w:tblGrid>
      <w:tr w:rsidR="00616AB9" w:rsidRPr="00AD0917" w14:paraId="4A55AB00" w14:textId="77777777" w:rsidTr="003A025E">
        <w:trPr>
          <w:trHeight w:val="40"/>
          <w:tblCellSpacing w:w="0" w:type="dxa"/>
        </w:trPr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AA824E" w14:textId="77777777" w:rsidR="00616AB9" w:rsidRPr="00AD0917" w:rsidRDefault="00616AB9" w:rsidP="003A025E">
            <w:pPr>
              <w:widowControl w:val="0"/>
              <w:spacing w:after="0" w:line="273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Задание</w:t>
            </w:r>
          </w:p>
        </w:tc>
      </w:tr>
      <w:tr w:rsidR="00616AB9" w:rsidRPr="00AD0917" w14:paraId="734CE673" w14:textId="77777777" w:rsidTr="003A025E">
        <w:trPr>
          <w:trHeight w:val="340"/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8DEF79" w14:textId="77777777" w:rsidR="00616AB9" w:rsidRPr="00AD0917" w:rsidRDefault="00616AB9" w:rsidP="003A025E">
            <w:pPr>
              <w:widowControl w:val="0"/>
              <w:spacing w:after="0" w:line="273" w:lineRule="auto"/>
              <w:ind w:left="26" w:right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Задача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728D1F2" w14:textId="77777777" w:rsidR="00616AB9" w:rsidRPr="00AD0917" w:rsidRDefault="00616AB9" w:rsidP="003A025E">
            <w:pPr>
              <w:widowControl w:val="0"/>
              <w:spacing w:after="0" w:line="273" w:lineRule="auto"/>
              <w:ind w:left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Входные данные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0AF459" w14:textId="77777777" w:rsidR="00616AB9" w:rsidRPr="00AD0917" w:rsidRDefault="00616AB9" w:rsidP="003A025E">
            <w:pPr>
              <w:widowControl w:val="0"/>
              <w:spacing w:after="0" w:line="273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Выходные данные</w:t>
            </w:r>
          </w:p>
        </w:tc>
      </w:tr>
      <w:tr w:rsidR="00616AB9" w:rsidRPr="00AD0917" w14:paraId="14C55470" w14:textId="77777777" w:rsidTr="003A025E">
        <w:trPr>
          <w:trHeight w:val="480"/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31CE19" w14:textId="77777777" w:rsidR="00616AB9" w:rsidRPr="00AD0917" w:rsidRDefault="00616AB9" w:rsidP="003A025E">
            <w:pPr>
              <w:widowControl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Оформить заявку для постановки коптера на учет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BC8CE4" w14:textId="77777777" w:rsidR="00616AB9" w:rsidRPr="00AD0917" w:rsidRDefault="00616AB9">
            <w:pPr>
              <w:widowControl w:val="0"/>
              <w:numPr>
                <w:ilvl w:val="0"/>
                <w:numId w:val="27"/>
              </w:numPr>
              <w:tabs>
                <w:tab w:val="clear" w:pos="720"/>
                <w:tab w:val="left" w:pos="162"/>
              </w:tabs>
              <w:spacing w:after="0" w:line="240" w:lineRule="auto"/>
              <w:ind w:left="23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Шаблоны заявок (сайт Федерального агентства воздушного транспорта)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175F1AD" w14:textId="77777777" w:rsidR="00616AB9" w:rsidRPr="00AD0917" w:rsidRDefault="00616AB9" w:rsidP="003A025E">
            <w:pPr>
              <w:widowControl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Заявка о постановке на учёт с именем </w:t>
            </w:r>
            <w:r w:rsidRPr="00AD0917">
              <w:rPr>
                <w:rFonts w:ascii="Times New Roman" w:eastAsia="Times New Roman" w:hAnsi="Times New Roman" w:cs="Times New Roman"/>
                <w:i/>
                <w:iCs/>
                <w:color w:val="674EA7"/>
                <w:sz w:val="24"/>
                <w:szCs w:val="24"/>
                <w:lang w:eastAsia="ru-RU"/>
              </w:rPr>
              <w:t>Заявка_Фамилия_Имя.pdf</w:t>
            </w:r>
          </w:p>
        </w:tc>
      </w:tr>
      <w:tr w:rsidR="00616AB9" w:rsidRPr="00AD0917" w14:paraId="0A64BAF4" w14:textId="77777777" w:rsidTr="003A025E">
        <w:trPr>
          <w:trHeight w:val="1138"/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451750" w14:textId="77777777" w:rsidR="00616AB9" w:rsidRPr="00AD0917" w:rsidRDefault="00616AB9" w:rsidP="003A025E">
            <w:pPr>
              <w:widowControl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Составить миссию автоматическо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го </w:t>
            </w:r>
            <w:r w:rsidRPr="00AD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полета для мониторинга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9C54F9" w14:textId="77777777" w:rsidR="00616AB9" w:rsidRPr="00AD0917" w:rsidRDefault="00616AB9" w:rsidP="003A025E">
            <w:pPr>
              <w:widowControl w:val="0"/>
              <w:tabs>
                <w:tab w:val="left" w:pos="162"/>
              </w:tabs>
              <w:spacing w:after="0" w:line="240" w:lineRule="auto"/>
              <w:ind w:left="23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Координаты точки взлёта и посадки, точка начала мониторинга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(определяются в рамках 30% изменений)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748024" w14:textId="77777777" w:rsidR="00616AB9" w:rsidRPr="00D8333E" w:rsidRDefault="00616AB9" w:rsidP="003A025E">
            <w:pPr>
              <w:widowControl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Блок-схема </w:t>
            </w:r>
            <w:proofErr w:type="spellStart"/>
            <w:r w:rsidRPr="00AD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Blockly</w:t>
            </w:r>
            <w:proofErr w:type="spellEnd"/>
            <w:r w:rsidRPr="00AD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автоматического полета/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D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файл с программой, сохраненный на рабочем столе в папке «</w:t>
            </w:r>
            <w:proofErr w:type="spellStart"/>
            <w:r w:rsidRPr="00AD0917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Мониторинг_Ф_И</w:t>
            </w:r>
            <w:proofErr w:type="spellEnd"/>
            <w:r w:rsidRPr="00AD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где Ф_И (F_I) – </w:t>
            </w:r>
            <w:proofErr w:type="spellStart"/>
            <w:r w:rsidRPr="00AD0917">
              <w:rPr>
                <w:rFonts w:ascii="Times New Roman" w:eastAsia="Times New Roman" w:hAnsi="Times New Roman" w:cs="Times New Roman"/>
                <w:i/>
                <w:iCs/>
                <w:color w:val="7030A0"/>
                <w:sz w:val="24"/>
                <w:szCs w:val="24"/>
                <w:lang w:eastAsia="ru-RU"/>
              </w:rPr>
              <w:t>Фамилия_Имя</w:t>
            </w:r>
            <w:proofErr w:type="spellEnd"/>
            <w:r w:rsidRPr="00AD0917">
              <w:rPr>
                <w:rFonts w:ascii="Times New Roman" w:eastAsia="Times New Roman" w:hAnsi="Times New Roman" w:cs="Times New Roman"/>
                <w:i/>
                <w:iCs/>
                <w:color w:val="7030A0"/>
                <w:sz w:val="24"/>
                <w:szCs w:val="24"/>
                <w:lang w:eastAsia="ru-RU"/>
              </w:rPr>
              <w:t> конкурсанта</w:t>
            </w:r>
            <w:r w:rsidRPr="00AD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Файл</w:t>
            </w:r>
            <w:r w:rsidRPr="00AD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D0917">
              <w:rPr>
                <w:rFonts w:ascii="Times New Roman" w:eastAsia="Times New Roman" w:hAnsi="Times New Roman" w:cs="Times New Roman"/>
                <w:color w:val="7030A0"/>
                <w:lang w:eastAsia="ru-RU"/>
              </w:rPr>
              <w:t>monitoring_Ivanov_Ivan.py</w:t>
            </w:r>
            <w:r>
              <w:rPr>
                <w:rFonts w:ascii="Times New Roman" w:eastAsia="Times New Roman" w:hAnsi="Times New Roman" w:cs="Times New Roman"/>
                <w:color w:val="7030A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7030A0"/>
                <w:lang w:val="en-US" w:eastAsia="ru-RU"/>
              </w:rPr>
              <w:t>jpg</w:t>
            </w:r>
            <w:r w:rsidRPr="00D8333E">
              <w:rPr>
                <w:rFonts w:ascii="Times New Roman" w:eastAsia="Times New Roman" w:hAnsi="Times New Roman" w:cs="Times New Roman"/>
                <w:color w:val="7030A0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7030A0"/>
                <w:lang w:val="en-US" w:eastAsia="ru-RU"/>
              </w:rPr>
              <w:t>png</w:t>
            </w:r>
            <w:proofErr w:type="spellEnd"/>
            <w:r w:rsidRPr="00D8333E">
              <w:rPr>
                <w:rFonts w:ascii="Times New Roman" w:eastAsia="Times New Roman" w:hAnsi="Times New Roman" w:cs="Times New Roman"/>
                <w:color w:val="7030A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7030A0"/>
                <w:lang w:eastAsia="ru-RU"/>
              </w:rPr>
              <w:t>для скриншота)</w:t>
            </w:r>
          </w:p>
        </w:tc>
      </w:tr>
      <w:tr w:rsidR="00616AB9" w:rsidRPr="00AD0917" w14:paraId="56361149" w14:textId="77777777" w:rsidTr="003A025E">
        <w:trPr>
          <w:trHeight w:val="1145"/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564CCE6" w14:textId="77777777" w:rsidR="00616AB9" w:rsidRPr="00AD0917" w:rsidRDefault="00616AB9" w:rsidP="003A025E">
            <w:pPr>
              <w:widowControl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Установить дополнительное оборудование на коптер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157E7B" w14:textId="77777777" w:rsidR="00616AB9" w:rsidRPr="00AD0917" w:rsidRDefault="00616AB9">
            <w:pPr>
              <w:widowControl w:val="0"/>
              <w:numPr>
                <w:ilvl w:val="0"/>
                <w:numId w:val="28"/>
              </w:numPr>
              <w:tabs>
                <w:tab w:val="clear" w:pos="720"/>
                <w:tab w:val="left" w:pos="162"/>
              </w:tabs>
              <w:spacing w:after="0" w:line="240" w:lineRule="auto"/>
              <w:ind w:left="23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Программируемый коптер </w:t>
            </w:r>
            <w:r w:rsidRPr="00AD09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 «Клевер WS 4»</w:t>
            </w:r>
          </w:p>
          <w:p w14:paraId="2EA1EFE1" w14:textId="77777777" w:rsidR="00616AB9" w:rsidRPr="00AD0917" w:rsidRDefault="00616AB9">
            <w:pPr>
              <w:widowControl w:val="0"/>
              <w:numPr>
                <w:ilvl w:val="0"/>
                <w:numId w:val="28"/>
              </w:numPr>
              <w:tabs>
                <w:tab w:val="clear" w:pos="720"/>
                <w:tab w:val="left" w:pos="162"/>
              </w:tabs>
              <w:spacing w:after="0" w:line="240" w:lineRule="auto"/>
              <w:ind w:left="23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Экшн-камера </w:t>
            </w:r>
          </w:p>
          <w:p w14:paraId="157C5140" w14:textId="77777777" w:rsidR="00616AB9" w:rsidRPr="00AD0917" w:rsidRDefault="00616AB9" w:rsidP="003A025E">
            <w:pPr>
              <w:widowControl w:val="0"/>
              <w:tabs>
                <w:tab w:val="left" w:pos="162"/>
              </w:tabs>
              <w:spacing w:after="0" w:line="240" w:lineRule="auto"/>
              <w:ind w:left="23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45B4CD" w14:textId="77777777" w:rsidR="00616AB9" w:rsidRPr="00AD0917" w:rsidRDefault="00616AB9" w:rsidP="003A025E">
            <w:pPr>
              <w:widowControl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Коптер, настроенный для полётного задания по фото-видео съёмке в автоматическом режиме</w:t>
            </w:r>
          </w:p>
        </w:tc>
      </w:tr>
      <w:tr w:rsidR="00616AB9" w:rsidRPr="00AD0917" w14:paraId="46A83D47" w14:textId="77777777" w:rsidTr="003A025E">
        <w:trPr>
          <w:trHeight w:val="928"/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41FE2D" w14:textId="77777777" w:rsidR="00616AB9" w:rsidRPr="00AD0917" w:rsidRDefault="00616AB9" w:rsidP="003A025E">
            <w:pPr>
              <w:widowControl w:val="0"/>
              <w:spacing w:after="0" w:line="240" w:lineRule="auto"/>
              <w:ind w:right="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Произвести автоматический полет и аэросъемку 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C0EA53" w14:textId="77777777" w:rsidR="00616AB9" w:rsidRPr="00AD0917" w:rsidRDefault="00616AB9" w:rsidP="003A025E">
            <w:pPr>
              <w:widowControl w:val="0"/>
              <w:tabs>
                <w:tab w:val="left" w:pos="162"/>
              </w:tabs>
              <w:spacing w:after="0" w:line="240" w:lineRule="auto"/>
              <w:ind w:left="23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Доступ к полигону на 5 минут, включая предполетную подготовку. 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EA543D" w14:textId="77777777" w:rsidR="00616AB9" w:rsidRPr="00AD0917" w:rsidRDefault="00616AB9" w:rsidP="003A025E">
            <w:pPr>
              <w:widowControl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 с камеры коптера, сохраненное в папке</w:t>
            </w:r>
          </w:p>
          <w:p w14:paraId="7CAE52B7" w14:textId="77777777" w:rsidR="00616AB9" w:rsidRPr="00AD0917" w:rsidRDefault="00616AB9" w:rsidP="003A025E">
            <w:pPr>
              <w:widowControl w:val="0"/>
              <w:spacing w:after="0" w:line="240" w:lineRule="auto"/>
              <w:ind w:left="7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«</w:t>
            </w:r>
            <w:proofErr w:type="spellStart"/>
            <w:r w:rsidRPr="00AD0917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Мониторинг_Ф_И</w:t>
            </w:r>
            <w:proofErr w:type="spellEnd"/>
            <w:r w:rsidRPr="00AD0917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»</w:t>
            </w:r>
          </w:p>
        </w:tc>
      </w:tr>
      <w:tr w:rsidR="00616AB9" w:rsidRPr="00AD0917" w14:paraId="52F8F027" w14:textId="77777777" w:rsidTr="003A025E">
        <w:trPr>
          <w:trHeight w:val="549"/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439DF1" w14:textId="77777777" w:rsidR="00616AB9" w:rsidRPr="00AD0917" w:rsidRDefault="00616AB9" w:rsidP="003A025E">
            <w:pPr>
              <w:widowControl w:val="0"/>
              <w:spacing w:after="0" w:line="240" w:lineRule="auto"/>
              <w:ind w:left="119" w:right="2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полученных материалах съёмки найти требуемые объекты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0EF587" w14:textId="77777777" w:rsidR="00616AB9" w:rsidRPr="00AD0917" w:rsidRDefault="00616AB9">
            <w:pPr>
              <w:widowControl w:val="0"/>
              <w:numPr>
                <w:ilvl w:val="0"/>
                <w:numId w:val="29"/>
              </w:numPr>
              <w:tabs>
                <w:tab w:val="clear" w:pos="720"/>
                <w:tab w:val="left" w:pos="162"/>
              </w:tabs>
              <w:spacing w:after="0" w:line="240" w:lineRule="auto"/>
              <w:ind w:left="23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Видео, полученное во время полета по полигону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8EE00C0" w14:textId="77777777" w:rsidR="00616AB9" w:rsidRPr="00AD0917" w:rsidRDefault="00616AB9" w:rsidP="003A025E">
            <w:pPr>
              <w:widowControl w:val="0"/>
              <w:spacing w:after="0" w:line="240" w:lineRule="auto"/>
              <w:ind w:left="115" w:right="1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Фото, на которых крупным планом видны транспортные средства, сохраненные в папку</w:t>
            </w:r>
          </w:p>
          <w:p w14:paraId="5D9FB53E" w14:textId="77777777" w:rsidR="00616AB9" w:rsidRPr="00AD0917" w:rsidRDefault="00616AB9" w:rsidP="003A025E">
            <w:pPr>
              <w:widowControl w:val="0"/>
              <w:spacing w:after="0" w:line="240" w:lineRule="auto"/>
              <w:ind w:left="115" w:right="3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AD0917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Мониторинг_Ф_И</w:t>
            </w:r>
            <w:proofErr w:type="spellEnd"/>
            <w:r w:rsidRPr="00AD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</w:tr>
      <w:tr w:rsidR="00616AB9" w:rsidRPr="00AD0917" w14:paraId="536D2D0B" w14:textId="77777777" w:rsidTr="003A025E">
        <w:trPr>
          <w:trHeight w:val="1410"/>
          <w:tblCellSpacing w:w="0" w:type="dxa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321DFD6" w14:textId="77777777" w:rsidR="00616AB9" w:rsidRPr="00AD0917" w:rsidRDefault="00616AB9" w:rsidP="003A025E">
            <w:pPr>
              <w:widowControl w:val="0"/>
              <w:spacing w:after="0" w:line="240" w:lineRule="auto"/>
              <w:ind w:left="119" w:righ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Подготовить отчет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594DC26" w14:textId="77777777" w:rsidR="00616AB9" w:rsidRPr="00AD0917" w:rsidRDefault="00616AB9" w:rsidP="003A025E">
            <w:pPr>
              <w:widowControl w:val="0"/>
              <w:tabs>
                <w:tab w:val="left" w:pos="162"/>
              </w:tabs>
              <w:spacing w:after="0" w:line="240" w:lineRule="auto"/>
              <w:ind w:left="23" w:right="165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Фотографии транспортных средств, соответствующие следующим требованиям:</w:t>
            </w:r>
          </w:p>
          <w:p w14:paraId="2ACE7B9E" w14:textId="77777777" w:rsidR="00616AB9" w:rsidRPr="00AD0917" w:rsidRDefault="00616AB9">
            <w:pPr>
              <w:widowControl w:val="0"/>
              <w:numPr>
                <w:ilvl w:val="0"/>
                <w:numId w:val="30"/>
              </w:numPr>
              <w:tabs>
                <w:tab w:val="clear" w:pos="720"/>
                <w:tab w:val="left" w:pos="162"/>
                <w:tab w:val="left" w:pos="431"/>
              </w:tabs>
              <w:spacing w:after="0" w:line="240" w:lineRule="auto"/>
              <w:ind w:left="23" w:right="165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Транспортное средство занимает не менее 50% кадра</w:t>
            </w:r>
          </w:p>
          <w:p w14:paraId="4E691FC2" w14:textId="77777777" w:rsidR="00616AB9" w:rsidRPr="00AD0917" w:rsidRDefault="00616AB9">
            <w:pPr>
              <w:widowControl w:val="0"/>
              <w:numPr>
                <w:ilvl w:val="0"/>
                <w:numId w:val="30"/>
              </w:numPr>
              <w:tabs>
                <w:tab w:val="clear" w:pos="720"/>
                <w:tab w:val="left" w:pos="162"/>
                <w:tab w:val="left" w:pos="431"/>
              </w:tabs>
              <w:spacing w:after="0" w:line="240" w:lineRule="auto"/>
              <w:ind w:left="23" w:right="165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Изображение горизонтально ориентированно</w:t>
            </w:r>
          </w:p>
          <w:p w14:paraId="31F43AA2" w14:textId="77777777" w:rsidR="00616AB9" w:rsidRPr="00AD0917" w:rsidRDefault="00616AB9" w:rsidP="003A025E">
            <w:pPr>
              <w:widowControl w:val="0"/>
              <w:tabs>
                <w:tab w:val="left" w:pos="162"/>
              </w:tabs>
              <w:spacing w:after="0" w:line="240" w:lineRule="auto"/>
              <w:ind w:left="23" w:right="165" w:hanging="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(не перевернуто)</w:t>
            </w:r>
          </w:p>
          <w:p w14:paraId="017A1493" w14:textId="77777777" w:rsidR="00616AB9" w:rsidRPr="00AD0917" w:rsidRDefault="00616AB9">
            <w:pPr>
              <w:widowControl w:val="0"/>
              <w:numPr>
                <w:ilvl w:val="0"/>
                <w:numId w:val="31"/>
              </w:numPr>
              <w:tabs>
                <w:tab w:val="left" w:pos="162"/>
                <w:tab w:val="left" w:pos="431"/>
              </w:tabs>
              <w:spacing w:after="0" w:line="240" w:lineRule="auto"/>
              <w:ind w:righ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Количество изображений равно количеству найденных транспортных средств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73F5F6" w14:textId="77777777" w:rsidR="00616AB9" w:rsidRPr="00AD0917" w:rsidRDefault="00616AB9" w:rsidP="003A025E">
            <w:pPr>
              <w:widowControl w:val="0"/>
              <w:spacing w:after="0" w:line="240" w:lineRule="auto"/>
              <w:ind w:left="119" w:righ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Отчет с именем </w:t>
            </w:r>
            <w:r w:rsidRPr="00AD0917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report_F_I.pdf </w:t>
            </w:r>
            <w:r w:rsidRPr="00AD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следующем формате:</w:t>
            </w:r>
            <w:r w:rsidRPr="00AD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 1) таблица</w:t>
            </w:r>
          </w:p>
          <w:tbl>
            <w:tblPr>
              <w:tblW w:w="0" w:type="auto"/>
              <w:tblCellSpacing w:w="0" w:type="dxa"/>
              <w:tblBorders>
                <w:top w:val="single" w:sz="4" w:space="0" w:color="B2A1C7"/>
                <w:left w:val="single" w:sz="4" w:space="0" w:color="B2A1C7"/>
                <w:bottom w:val="single" w:sz="4" w:space="0" w:color="B2A1C7"/>
                <w:right w:val="single" w:sz="4" w:space="0" w:color="B2A1C7"/>
                <w:insideH w:val="single" w:sz="4" w:space="0" w:color="B2A1C7"/>
                <w:insideV w:val="single" w:sz="4" w:space="0" w:color="B2A1C7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92"/>
              <w:gridCol w:w="1240"/>
              <w:gridCol w:w="1028"/>
              <w:gridCol w:w="956"/>
            </w:tblGrid>
            <w:tr w:rsidR="00616AB9" w:rsidRPr="00AD0917" w14:paraId="2DECFC77" w14:textId="77777777" w:rsidTr="003A025E">
              <w:trPr>
                <w:trHeight w:val="337"/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hideMark/>
                </w:tcPr>
                <w:p w14:paraId="52AFBECD" w14:textId="77777777" w:rsidR="00616AB9" w:rsidRPr="00AD0917" w:rsidRDefault="00616AB9" w:rsidP="003A025E">
                  <w:pPr>
                    <w:spacing w:after="0" w:line="240" w:lineRule="auto"/>
                    <w:ind w:left="119" w:right="16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D0917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№</w:t>
                  </w:r>
                </w:p>
              </w:tc>
              <w:tc>
                <w:tcPr>
                  <w:tcW w:w="124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hideMark/>
                </w:tcPr>
                <w:p w14:paraId="3B379B02" w14:textId="77777777" w:rsidR="00616AB9" w:rsidRPr="00AD0917" w:rsidRDefault="00616AB9" w:rsidP="003A025E">
                  <w:pPr>
                    <w:spacing w:after="0" w:line="240" w:lineRule="auto"/>
                    <w:ind w:left="119" w:right="16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D0917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Вид ТС</w:t>
                  </w:r>
                  <w:r w:rsidRPr="00AD091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28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hideMark/>
                </w:tcPr>
                <w:p w14:paraId="5F428214" w14:textId="77777777" w:rsidR="00616AB9" w:rsidRPr="00AD0917" w:rsidRDefault="00616AB9" w:rsidP="003A025E">
                  <w:pPr>
                    <w:spacing w:after="0" w:line="240" w:lineRule="auto"/>
                    <w:ind w:left="119" w:right="16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D0917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Фото ТС</w:t>
                  </w:r>
                </w:p>
              </w:tc>
              <w:tc>
                <w:tcPr>
                  <w:tcW w:w="956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hideMark/>
                </w:tcPr>
                <w:p w14:paraId="158517C1" w14:textId="77777777" w:rsidR="00616AB9" w:rsidRPr="00AD0917" w:rsidRDefault="00616AB9" w:rsidP="003A025E">
                  <w:pPr>
                    <w:spacing w:after="0" w:line="240" w:lineRule="auto"/>
                    <w:ind w:left="119" w:right="164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D0917"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  <w:t>Цвет</w:t>
                  </w:r>
                </w:p>
              </w:tc>
            </w:tr>
            <w:tr w:rsidR="00616AB9" w:rsidRPr="00AD0917" w14:paraId="01F2333E" w14:textId="77777777" w:rsidTr="003A025E">
              <w:trPr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  <w:hideMark/>
                </w:tcPr>
                <w:p w14:paraId="779E214B" w14:textId="77777777" w:rsidR="00616AB9" w:rsidRPr="00AD0917" w:rsidRDefault="00616AB9" w:rsidP="003A025E">
                  <w:pPr>
                    <w:spacing w:after="0" w:line="240" w:lineRule="auto"/>
                    <w:ind w:left="119" w:right="164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D091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  <w:hideMark/>
                </w:tcPr>
                <w:p w14:paraId="08701FB4" w14:textId="77777777" w:rsidR="00616AB9" w:rsidRPr="00AD0917" w:rsidRDefault="00616AB9" w:rsidP="003A025E">
                  <w:pPr>
                    <w:spacing w:after="0" w:line="240" w:lineRule="auto"/>
                    <w:ind w:left="119" w:right="164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D091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28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  <w:hideMark/>
                </w:tcPr>
                <w:p w14:paraId="507CEDC5" w14:textId="77777777" w:rsidR="00616AB9" w:rsidRPr="00AD0917" w:rsidRDefault="00616AB9" w:rsidP="003A025E">
                  <w:pPr>
                    <w:spacing w:after="0" w:line="240" w:lineRule="auto"/>
                    <w:ind w:left="119" w:right="164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D091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56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  <w:hideMark/>
                </w:tcPr>
                <w:p w14:paraId="63BA6CF1" w14:textId="77777777" w:rsidR="00616AB9" w:rsidRPr="00AD0917" w:rsidRDefault="00616AB9" w:rsidP="003A025E">
                  <w:pPr>
                    <w:spacing w:after="0" w:line="240" w:lineRule="auto"/>
                    <w:ind w:left="119" w:right="164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D091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  <w:tr w:rsidR="00616AB9" w:rsidRPr="00AD0917" w14:paraId="07EF6F35" w14:textId="77777777" w:rsidTr="003A025E">
              <w:trPr>
                <w:tblCellSpacing w:w="0" w:type="dxa"/>
              </w:trPr>
              <w:tc>
                <w:tcPr>
                  <w:tcW w:w="592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  <w:hideMark/>
                </w:tcPr>
                <w:p w14:paraId="43A49542" w14:textId="77777777" w:rsidR="00616AB9" w:rsidRPr="00AD0917" w:rsidRDefault="00616AB9" w:rsidP="003A025E">
                  <w:pPr>
                    <w:spacing w:after="0" w:line="240" w:lineRule="auto"/>
                    <w:ind w:left="119" w:right="165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D091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240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  <w:hideMark/>
                </w:tcPr>
                <w:p w14:paraId="1BFEE69D" w14:textId="77777777" w:rsidR="00616AB9" w:rsidRPr="00AD0917" w:rsidRDefault="00616AB9" w:rsidP="003A025E">
                  <w:pPr>
                    <w:spacing w:after="0" w:line="240" w:lineRule="auto"/>
                    <w:ind w:left="119" w:right="165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D091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1028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  <w:hideMark/>
                </w:tcPr>
                <w:p w14:paraId="1CE1D327" w14:textId="77777777" w:rsidR="00616AB9" w:rsidRPr="00AD0917" w:rsidRDefault="00616AB9" w:rsidP="003A025E">
                  <w:pPr>
                    <w:spacing w:after="0" w:line="240" w:lineRule="auto"/>
                    <w:ind w:left="119" w:right="165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D091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  <w:tc>
                <w:tcPr>
                  <w:tcW w:w="956" w:type="dxa"/>
                  <w:tcBorders>
                    <w:top w:val="single" w:sz="4" w:space="0" w:color="B2A1C7"/>
                    <w:left w:val="single" w:sz="4" w:space="0" w:color="B2A1C7"/>
                    <w:bottom w:val="single" w:sz="4" w:space="0" w:color="B2A1C7"/>
                    <w:right w:val="single" w:sz="4" w:space="0" w:color="B2A1C7"/>
                  </w:tcBorders>
                  <w:shd w:val="clear" w:color="auto" w:fill="F2F2F2"/>
                  <w:vAlign w:val="center"/>
                  <w:hideMark/>
                </w:tcPr>
                <w:p w14:paraId="1E6E48E6" w14:textId="77777777" w:rsidR="00616AB9" w:rsidRPr="00AD0917" w:rsidRDefault="00616AB9" w:rsidP="003A025E">
                  <w:pPr>
                    <w:spacing w:after="0" w:line="240" w:lineRule="auto"/>
                    <w:ind w:left="119" w:right="165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D0917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 </w:t>
                  </w:r>
                </w:p>
              </w:tc>
            </w:tr>
          </w:tbl>
          <w:p w14:paraId="0789FAF5" w14:textId="77777777" w:rsidR="00616AB9" w:rsidRPr="00AD0917" w:rsidRDefault="00616AB9" w:rsidP="003A025E">
            <w:pPr>
              <w:widowControl w:val="0"/>
              <w:spacing w:after="0" w:line="240" w:lineRule="auto"/>
              <w:ind w:left="119" w:right="16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09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схема дорог, на которой цифрами указано расположение ТС соответственно нумерации в таблице, а также обозначения дорог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Пример отчёта в </w:t>
            </w:r>
            <w:r w:rsidRPr="00172DF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Приложении 7</w:t>
            </w:r>
          </w:p>
        </w:tc>
      </w:tr>
    </w:tbl>
    <w:p w14:paraId="1E65E700" w14:textId="77777777" w:rsidR="00616AB9" w:rsidRDefault="00616AB9" w:rsidP="00616AB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886252" w14:textId="77777777" w:rsidR="0066461F" w:rsidRPr="001A29BC" w:rsidRDefault="0066461F" w:rsidP="0066461F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B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связи с вариативностью модуля в зависимости от потребностей работодателей региона в процессе подготовки задания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регионального чемпионата </w:t>
      </w:r>
      <w:r w:rsidRPr="001A29B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быть изменены:</w:t>
      </w:r>
    </w:p>
    <w:p w14:paraId="4530952B" w14:textId="77777777" w:rsidR="0066461F" w:rsidRPr="001A29BC" w:rsidRDefault="0066461F" w:rsidP="0066461F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BC">
        <w:rPr>
          <w:rFonts w:ascii="Times New Roman" w:eastAsia="Times New Roman" w:hAnsi="Times New Roman" w:cs="Times New Roman"/>
          <w:sz w:val="28"/>
          <w:szCs w:val="28"/>
          <w:lang w:eastAsia="ru-RU"/>
        </w:rPr>
        <w:t>- тип управления коптером (ручной, полуавтоматический, автоматический)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3D760FF" w14:textId="77777777" w:rsidR="0066461F" w:rsidRDefault="0066461F" w:rsidP="0066461F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9BC">
        <w:rPr>
          <w:rFonts w:ascii="Times New Roman" w:eastAsia="Times New Roman" w:hAnsi="Times New Roman" w:cs="Times New Roman"/>
          <w:sz w:val="28"/>
          <w:szCs w:val="28"/>
          <w:lang w:eastAsia="ru-RU"/>
        </w:rPr>
        <w:t>- тип объекта мониторинга (точечный, линейный, площадный)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8B10755" w14:textId="77777777" w:rsidR="0066461F" w:rsidRDefault="0066461F" w:rsidP="0066461F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отраслевое применение мониторинга (экологический, производственный, сельскохозяйственный, поисково-спасательный, транспортный и т.д.).</w:t>
      </w:r>
    </w:p>
    <w:p w14:paraId="2A73028D" w14:textId="77777777" w:rsidR="0066461F" w:rsidRDefault="0066461F" w:rsidP="0066461F">
      <w:pPr>
        <w:widowControl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Выполнение отраслевой миссии может быть произведено с использованием виртуальной среды (симулятора), позволяющей продемонстрировать необходимые профессиональные навыки в соответствии с перечнем профессиональных задач специалиста. </w:t>
      </w:r>
    </w:p>
    <w:p w14:paraId="4F8A2A5F" w14:textId="77777777" w:rsidR="0066461F" w:rsidRDefault="00616AB9" w:rsidP="00616AB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091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14:paraId="465BA2F9" w14:textId="60C5336D" w:rsidR="00616AB9" w:rsidRPr="00FD7845" w:rsidRDefault="00616AB9" w:rsidP="00616AB9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D78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Б.</w:t>
      </w:r>
      <w:r w:rsidRPr="00FD78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FD78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FPV пилотирование</w:t>
      </w:r>
      <w:r w:rsidR="006646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(инвариант)</w:t>
      </w:r>
    </w:p>
    <w:p w14:paraId="4487F83C" w14:textId="77777777" w:rsidR="00616AB9" w:rsidRPr="00FD7845" w:rsidRDefault="00616AB9" w:rsidP="00616AB9">
      <w:pPr>
        <w:widowControl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D7845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Время на выполнение модуля</w:t>
      </w:r>
      <w:r w:rsidRPr="00FD784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2 часа</w:t>
      </w:r>
    </w:p>
    <w:p w14:paraId="2F4ADE1B" w14:textId="77777777" w:rsidR="00616AB9" w:rsidRPr="00FD7845" w:rsidRDefault="00616AB9" w:rsidP="00616AB9">
      <w:pPr>
        <w:widowControl w:val="0"/>
        <w:spacing w:before="2" w:after="0" w:line="240" w:lineRule="auto"/>
        <w:rPr>
          <w:rFonts w:ascii="Times New Roman" w:eastAsia="Times New Roman" w:hAnsi="Times New Roman" w:cs="Times New Roman"/>
          <w:b/>
          <w:color w:val="4F6228"/>
          <w:sz w:val="36"/>
          <w:szCs w:val="36"/>
          <w:u w:val="single"/>
          <w:lang w:eastAsia="ru-RU"/>
        </w:rPr>
      </w:pPr>
      <w:r w:rsidRPr="00FD78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Задания:</w:t>
      </w:r>
    </w:p>
    <w:p w14:paraId="66377026" w14:textId="77777777" w:rsidR="00616AB9" w:rsidRPr="00FD7845" w:rsidRDefault="00616AB9" w:rsidP="00616AB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10"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tbl>
      <w:tblPr>
        <w:tblW w:w="10065" w:type="dxa"/>
        <w:tblInd w:w="-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3686"/>
        <w:gridCol w:w="4678"/>
      </w:tblGrid>
      <w:tr w:rsidR="00616AB9" w:rsidRPr="00FD7845" w14:paraId="440E1A9E" w14:textId="77777777" w:rsidTr="003A025E">
        <w:trPr>
          <w:trHeight w:val="344"/>
        </w:trPr>
        <w:tc>
          <w:tcPr>
            <w:tcW w:w="1701" w:type="dxa"/>
            <w:shd w:val="clear" w:color="auto" w:fill="76923C"/>
          </w:tcPr>
          <w:p w14:paraId="77D64070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174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b/>
                <w:i/>
                <w:color w:val="FFFFFF"/>
                <w:sz w:val="28"/>
                <w:szCs w:val="28"/>
                <w:lang w:eastAsia="ru-RU"/>
              </w:rPr>
              <w:t>Задача</w:t>
            </w:r>
          </w:p>
        </w:tc>
        <w:tc>
          <w:tcPr>
            <w:tcW w:w="3686" w:type="dxa"/>
            <w:shd w:val="clear" w:color="auto" w:fill="76923C"/>
          </w:tcPr>
          <w:p w14:paraId="7172F255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813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b/>
                <w:i/>
                <w:color w:val="FFFFFF"/>
                <w:sz w:val="28"/>
                <w:szCs w:val="28"/>
                <w:lang w:eastAsia="ru-RU"/>
              </w:rPr>
              <w:t>Входные данные</w:t>
            </w:r>
          </w:p>
        </w:tc>
        <w:tc>
          <w:tcPr>
            <w:tcW w:w="4678" w:type="dxa"/>
            <w:shd w:val="clear" w:color="auto" w:fill="76923C"/>
          </w:tcPr>
          <w:p w14:paraId="61C7AB93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929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b/>
                <w:i/>
                <w:color w:val="FFFFFF"/>
                <w:sz w:val="28"/>
                <w:szCs w:val="28"/>
                <w:lang w:eastAsia="ru-RU"/>
              </w:rPr>
              <w:t>Выходные данные</w:t>
            </w:r>
          </w:p>
        </w:tc>
      </w:tr>
      <w:tr w:rsidR="00616AB9" w:rsidRPr="00FD7845" w14:paraId="2AEE9BFE" w14:textId="77777777" w:rsidTr="003A025E">
        <w:trPr>
          <w:trHeight w:val="460"/>
        </w:trPr>
        <w:tc>
          <w:tcPr>
            <w:tcW w:w="1701" w:type="dxa"/>
            <w:shd w:val="clear" w:color="auto" w:fill="auto"/>
          </w:tcPr>
          <w:p w14:paraId="6C1FEEAC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b/>
                <w:i/>
                <w:color w:val="FFFFFF"/>
                <w:sz w:val="24"/>
                <w:szCs w:val="24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Выполнить предполетную подготовку</w:t>
            </w:r>
          </w:p>
        </w:tc>
        <w:tc>
          <w:tcPr>
            <w:tcW w:w="3686" w:type="dxa"/>
            <w:shd w:val="clear" w:color="auto" w:fill="auto"/>
          </w:tcPr>
          <w:p w14:paraId="20141D12" w14:textId="77777777" w:rsidR="00616AB9" w:rsidRPr="00FD7845" w:rsidRDefault="00616AB9">
            <w:pPr>
              <w:widowControl w:val="0"/>
              <w:numPr>
                <w:ilvl w:val="0"/>
                <w:numId w:val="2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32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Проверить целостность коптера.</w:t>
            </w:r>
          </w:p>
          <w:p w14:paraId="3EABF443" w14:textId="77777777" w:rsidR="00616AB9" w:rsidRPr="00FD7845" w:rsidRDefault="00616AB9">
            <w:pPr>
              <w:widowControl w:val="0"/>
              <w:numPr>
                <w:ilvl w:val="0"/>
                <w:numId w:val="2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32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Произвести настройки полетного контроллера и пульта радиоуправления. </w:t>
            </w:r>
          </w:p>
          <w:p w14:paraId="65C67512" w14:textId="77777777" w:rsidR="00616AB9" w:rsidRPr="00FD7845" w:rsidRDefault="00616AB9">
            <w:pPr>
              <w:widowControl w:val="0"/>
              <w:numPr>
                <w:ilvl w:val="0"/>
                <w:numId w:val="2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32" w:hanging="357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Настроить канал </w:t>
            </w:r>
            <w:proofErr w:type="spellStart"/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видеопередачи</w:t>
            </w:r>
            <w:proofErr w:type="spellEnd"/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формате RN, где N – номер участника</w:t>
            </w:r>
          </w:p>
          <w:p w14:paraId="09861F5D" w14:textId="77777777" w:rsidR="00616AB9" w:rsidRPr="00FD7845" w:rsidRDefault="00616AB9">
            <w:pPr>
              <w:widowControl w:val="0"/>
              <w:numPr>
                <w:ilvl w:val="0"/>
                <w:numId w:val="2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32" w:hanging="3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Получить видеопоток</w:t>
            </w: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камеры коптера на FPV шлеме</w:t>
            </w:r>
          </w:p>
        </w:tc>
        <w:tc>
          <w:tcPr>
            <w:tcW w:w="4678" w:type="dxa"/>
            <w:shd w:val="clear" w:color="auto" w:fill="auto"/>
          </w:tcPr>
          <w:p w14:paraId="796DF4DE" w14:textId="77777777" w:rsidR="00616AB9" w:rsidRPr="00FD7845" w:rsidRDefault="00616AB9">
            <w:pPr>
              <w:widowControl w:val="0"/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b/>
                <w:i/>
                <w:color w:val="FFFFFF"/>
                <w:sz w:val="24"/>
                <w:szCs w:val="24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Коптер, готовый к полету;</w:t>
            </w:r>
          </w:p>
          <w:p w14:paraId="0A57F0CC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b/>
                <w:i/>
                <w:color w:val="FFFFFF"/>
                <w:sz w:val="24"/>
                <w:szCs w:val="24"/>
                <w:lang w:eastAsia="ru-RU"/>
              </w:rPr>
            </w:pPr>
          </w:p>
          <w:p w14:paraId="6ABD773B" w14:textId="77777777" w:rsidR="00616AB9" w:rsidRPr="00FD7845" w:rsidRDefault="00616AB9">
            <w:pPr>
              <w:widowControl w:val="0"/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b/>
                <w:i/>
                <w:color w:val="FFFFFF"/>
                <w:sz w:val="24"/>
                <w:szCs w:val="24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FPV шлем, принимающий сигнал с камеры коптера;</w:t>
            </w:r>
          </w:p>
          <w:p w14:paraId="01940A53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b/>
                <w:i/>
                <w:color w:val="FFFFFF"/>
                <w:sz w:val="24"/>
                <w:szCs w:val="24"/>
                <w:lang w:eastAsia="ru-RU"/>
              </w:rPr>
            </w:pPr>
          </w:p>
          <w:p w14:paraId="275CB73E" w14:textId="77777777" w:rsidR="00616AB9" w:rsidRPr="00FD7845" w:rsidRDefault="00616AB9">
            <w:pPr>
              <w:widowControl w:val="0"/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b/>
                <w:i/>
                <w:color w:val="FFFFFF"/>
                <w:sz w:val="24"/>
                <w:szCs w:val="24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Настроенный пульт</w:t>
            </w:r>
          </w:p>
        </w:tc>
      </w:tr>
      <w:tr w:rsidR="00616AB9" w:rsidRPr="00FD7845" w14:paraId="06FB2A6B" w14:textId="77777777" w:rsidTr="003A025E">
        <w:trPr>
          <w:trHeight w:val="413"/>
        </w:trPr>
        <w:tc>
          <w:tcPr>
            <w:tcW w:w="1701" w:type="dxa"/>
            <w:shd w:val="clear" w:color="auto" w:fill="auto"/>
          </w:tcPr>
          <w:p w14:paraId="1EE335C8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b/>
                <w:i/>
                <w:color w:val="FFFFFF"/>
                <w:sz w:val="24"/>
                <w:szCs w:val="24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Пролететь трассу в симуляторе </w:t>
            </w:r>
            <w:proofErr w:type="spellStart"/>
            <w:r w:rsidRPr="00FD784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LiftOff</w:t>
            </w:r>
            <w:proofErr w:type="spellEnd"/>
          </w:p>
        </w:tc>
        <w:tc>
          <w:tcPr>
            <w:tcW w:w="3686" w:type="dxa"/>
            <w:shd w:val="clear" w:color="auto" w:fill="auto"/>
          </w:tcPr>
          <w:p w14:paraId="0D92F4F7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трасс: 2 трассы, определяются в рамках 30% изменений</w:t>
            </w:r>
          </w:p>
        </w:tc>
        <w:tc>
          <w:tcPr>
            <w:tcW w:w="4678" w:type="dxa"/>
            <w:shd w:val="clear" w:color="auto" w:fill="auto"/>
          </w:tcPr>
          <w:p w14:paraId="59CC6582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Трасса пройдена за </w:t>
            </w:r>
            <w:proofErr w:type="spellStart"/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min</w:t>
            </w:r>
            <w:proofErr w:type="spellEnd"/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время.</w:t>
            </w:r>
          </w:p>
          <w:p w14:paraId="115F1026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2975"/>
                <w:tab w:val="left" w:pos="3116"/>
              </w:tabs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Сохраненные скриншоты из </w:t>
            </w:r>
            <w:proofErr w:type="spellStart"/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LiftOff</w:t>
            </w:r>
            <w:proofErr w:type="spellEnd"/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в папке с названием «</w:t>
            </w:r>
            <w:r w:rsidRPr="00FD7845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FPV_Ф_И</w:t>
            </w: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 </w:t>
            </w: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на рабочем столе (где Ф_И (F_I) – </w:t>
            </w:r>
            <w:proofErr w:type="spellStart"/>
            <w:r w:rsidRPr="00FD7845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Фамилия_Имя</w:t>
            </w:r>
            <w:proofErr w:type="spellEnd"/>
            <w:r w:rsidRPr="00FD7845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 xml:space="preserve"> конкурсанта</w:t>
            </w: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), на которых видно время прохождения трасс. Имя файла </w:t>
            </w:r>
            <w:proofErr w:type="spellStart"/>
            <w:r w:rsidRPr="00FD7845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val="en-US" w:eastAsia="ru-RU"/>
              </w:rPr>
              <w:t>trassa</w:t>
            </w:r>
            <w:proofErr w:type="spellEnd"/>
            <w:r w:rsidRPr="00FD7845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1_</w:t>
            </w:r>
            <w:r w:rsidRPr="00FD7845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val="en-US" w:eastAsia="ru-RU"/>
              </w:rPr>
              <w:t>N</w:t>
            </w:r>
            <w:r w:rsidRPr="00FD7845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.</w:t>
            </w:r>
            <w:r w:rsidRPr="00FD7845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val="en-US" w:eastAsia="ru-RU"/>
              </w:rPr>
              <w:t>jpg</w:t>
            </w: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FD7845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val="en-US" w:eastAsia="ru-RU"/>
              </w:rPr>
              <w:t>trassa</w:t>
            </w:r>
            <w:proofErr w:type="spellEnd"/>
            <w:r w:rsidRPr="00FD7845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2_</w:t>
            </w:r>
            <w:r w:rsidRPr="00FD7845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val="en-US" w:eastAsia="ru-RU"/>
              </w:rPr>
              <w:t>N</w:t>
            </w:r>
            <w:r w:rsidRPr="00FD7845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  <w:t>.</w:t>
            </w:r>
            <w:r w:rsidRPr="00FD7845"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val="en-US" w:eastAsia="ru-RU"/>
              </w:rPr>
              <w:t>jpg</w:t>
            </w: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где </w:t>
            </w: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</w:t>
            </w: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-номер участника</w:t>
            </w:r>
          </w:p>
        </w:tc>
      </w:tr>
      <w:tr w:rsidR="00616AB9" w:rsidRPr="00FD7845" w14:paraId="31C0CA0D" w14:textId="77777777" w:rsidTr="003A025E">
        <w:trPr>
          <w:trHeight w:val="803"/>
        </w:trPr>
        <w:tc>
          <w:tcPr>
            <w:tcW w:w="1701" w:type="dxa"/>
            <w:shd w:val="clear" w:color="auto" w:fill="auto"/>
          </w:tcPr>
          <w:p w14:paraId="6C970F94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Выполнить полет по трассе</w:t>
            </w:r>
          </w:p>
        </w:tc>
        <w:tc>
          <w:tcPr>
            <w:tcW w:w="3686" w:type="dxa"/>
            <w:shd w:val="clear" w:color="auto" w:fill="auto"/>
          </w:tcPr>
          <w:p w14:paraId="7A3D9041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Доступ к полетной зоне </w:t>
            </w: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минуты (включая 1 минуту предполетной подготовки)</w:t>
            </w:r>
          </w:p>
        </w:tc>
        <w:tc>
          <w:tcPr>
            <w:tcW w:w="4678" w:type="dxa"/>
            <w:shd w:val="clear" w:color="auto" w:fill="auto"/>
          </w:tcPr>
          <w:p w14:paraId="26D4189B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240" w:lineRule="auto"/>
              <w:ind w:left="3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A7D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Наименьшее время пролета всей трассы, без касаний элементов полигона и трассы.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Посадка в указанную зону.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Коптер без повреждений.</w:t>
            </w:r>
          </w:p>
        </w:tc>
      </w:tr>
    </w:tbl>
    <w:p w14:paraId="6A69BE9F" w14:textId="77777777" w:rsidR="0066461F" w:rsidRDefault="0066461F" w:rsidP="00616AB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C142319" w14:textId="0852C55A" w:rsidR="00616AB9" w:rsidRPr="00FD7845" w:rsidRDefault="00616AB9" w:rsidP="00616AB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Настройки, которые необходимо сделать конкурсанту:</w:t>
      </w:r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мощность </w:t>
      </w:r>
      <w:proofErr w:type="spellStart"/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видеопередатчика</w:t>
      </w:r>
      <w:proofErr w:type="spellEnd"/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установить 25 мВт</w:t>
      </w:r>
    </w:p>
    <w:p w14:paraId="3B934FC6" w14:textId="77777777" w:rsidR="00616AB9" w:rsidRPr="00FD7845" w:rsidRDefault="00616AB9" w:rsidP="00616AB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настроить канал согласно ТЗ</w:t>
      </w:r>
    </w:p>
    <w:p w14:paraId="1D6822AB" w14:textId="77777777" w:rsidR="00616AB9" w:rsidRPr="00FD7845" w:rsidRDefault="00616AB9" w:rsidP="00616AB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вывести на </w:t>
      </w:r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OSD</w:t>
      </w:r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номер канала и мощность </w:t>
      </w:r>
      <w:proofErr w:type="spellStart"/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видеопередатчика</w:t>
      </w:r>
      <w:proofErr w:type="spellEnd"/>
    </w:p>
    <w:p w14:paraId="3F06B564" w14:textId="77777777" w:rsidR="00616AB9" w:rsidRDefault="00616AB9" w:rsidP="00616AB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цвет светодиодной ленты: </w:t>
      </w:r>
      <w:proofErr w:type="spellStart"/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арм</w:t>
      </w:r>
      <w:proofErr w:type="spellEnd"/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синий, </w:t>
      </w:r>
      <w:proofErr w:type="spellStart"/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дизарм</w:t>
      </w:r>
      <w:proofErr w:type="spellEnd"/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красный</w:t>
      </w:r>
    </w:p>
    <w:p w14:paraId="7F698ACD" w14:textId="77777777" w:rsidR="00616AB9" w:rsidRPr="00FD7845" w:rsidRDefault="00616AB9" w:rsidP="00616AB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(конкретные значения настроек могут быть изменены в рамках 30%)</w:t>
      </w:r>
    </w:p>
    <w:p w14:paraId="0EFED3A3" w14:textId="77777777" w:rsidR="00616AB9" w:rsidRPr="00FD7845" w:rsidRDefault="00616AB9" w:rsidP="00616AB9">
      <w:pPr>
        <w:widowControl w:val="0"/>
        <w:spacing w:after="0" w:line="276" w:lineRule="auto"/>
        <w:ind w:right="-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78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Дополнительные условия</w:t>
      </w:r>
    </w:p>
    <w:p w14:paraId="6109BCC0" w14:textId="77777777" w:rsidR="00616AB9" w:rsidRPr="00FD7845" w:rsidRDefault="00616AB9">
      <w:pPr>
        <w:widowControl w:val="0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284" w:right="-1"/>
        <w:rPr>
          <w:rFonts w:ascii="Arial" w:eastAsia="Arial" w:hAnsi="Arial" w:cs="Arial"/>
          <w:color w:val="0070C0"/>
          <w:sz w:val="28"/>
          <w:szCs w:val="28"/>
          <w:lang w:eastAsia="ru-RU"/>
        </w:rPr>
      </w:pPr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Конкурсанты находится в специально обозначенных для пилота зонах.</w:t>
      </w:r>
    </w:p>
    <w:p w14:paraId="4D9AF5DB" w14:textId="77777777" w:rsidR="00616AB9" w:rsidRPr="00FD7845" w:rsidRDefault="00616AB9">
      <w:pPr>
        <w:widowControl w:val="0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284" w:right="-1"/>
        <w:rPr>
          <w:rFonts w:ascii="Arial" w:eastAsia="Arial" w:hAnsi="Arial" w:cs="Arial"/>
          <w:color w:val="0070C0"/>
          <w:sz w:val="28"/>
          <w:szCs w:val="28"/>
          <w:lang w:eastAsia="ru-RU"/>
        </w:rPr>
      </w:pPr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Очередность полётов производится согласно жеребьевке конкурсных мест.</w:t>
      </w:r>
    </w:p>
    <w:p w14:paraId="4CD69FCF" w14:textId="77777777" w:rsidR="00616AB9" w:rsidRPr="00FD7845" w:rsidRDefault="00616AB9">
      <w:pPr>
        <w:widowControl w:val="0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284" w:right="-1"/>
        <w:jc w:val="both"/>
        <w:rPr>
          <w:rFonts w:ascii="Arial" w:eastAsia="Arial" w:hAnsi="Arial" w:cs="Arial"/>
          <w:color w:val="0070C0"/>
          <w:sz w:val="28"/>
          <w:szCs w:val="28"/>
          <w:lang w:eastAsia="ru-RU"/>
        </w:rPr>
      </w:pPr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поломке коптера в любой части модуля конкурсант чинит коптер самостоятельно с помощью рем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омплекта.  Дополнительное оборудование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выходящее за рамки ремкомплекта, </w:t>
      </w:r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выдается.</w:t>
      </w:r>
    </w:p>
    <w:p w14:paraId="60BDAC74" w14:textId="77777777" w:rsidR="00616AB9" w:rsidRPr="00FD7845" w:rsidRDefault="00616AB9" w:rsidP="00616AB9">
      <w:pPr>
        <w:widowControl w:val="0"/>
        <w:spacing w:after="0" w:line="276" w:lineRule="auto"/>
        <w:ind w:right="-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5" w:name="_Toc126697035"/>
      <w:r w:rsidRPr="00FD78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Тестовая попытка</w:t>
      </w:r>
      <w:bookmarkEnd w:id="15"/>
    </w:p>
    <w:p w14:paraId="678DB954" w14:textId="77777777" w:rsidR="00616AB9" w:rsidRPr="00FD7845" w:rsidRDefault="00616AB9">
      <w:pPr>
        <w:widowControl w:val="0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709" w:right="-1" w:hanging="567"/>
        <w:jc w:val="both"/>
        <w:rPr>
          <w:rFonts w:ascii="Arial" w:eastAsia="Arial" w:hAnsi="Arial" w:cs="Arial"/>
          <w:color w:val="0070C0"/>
          <w:sz w:val="28"/>
          <w:szCs w:val="28"/>
          <w:lang w:eastAsia="ru-RU"/>
        </w:rPr>
      </w:pPr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Конкурсант вправе сделать 1 тестовую попытку в первые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минут модуля</w:t>
      </w:r>
    </w:p>
    <w:p w14:paraId="430BA787" w14:textId="77777777" w:rsidR="00616AB9" w:rsidRPr="00FD7845" w:rsidRDefault="00616AB9">
      <w:pPr>
        <w:widowControl w:val="0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709" w:right="-1" w:hanging="567"/>
        <w:jc w:val="both"/>
        <w:rPr>
          <w:rFonts w:ascii="Arial" w:eastAsia="Arial" w:hAnsi="Arial" w:cs="Arial"/>
          <w:color w:val="0070C0"/>
          <w:sz w:val="28"/>
          <w:szCs w:val="28"/>
          <w:lang w:eastAsia="ru-RU"/>
        </w:rPr>
      </w:pPr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Общее время тестовой попытки составляет 2 минуты (с момента входа в полетную зону).</w:t>
      </w:r>
    </w:p>
    <w:p w14:paraId="3126C1FB" w14:textId="77777777" w:rsidR="00616AB9" w:rsidRPr="00FD7845" w:rsidRDefault="00616AB9">
      <w:pPr>
        <w:widowControl w:val="0"/>
        <w:numPr>
          <w:ilvl w:val="0"/>
          <w:numId w:val="22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left="709" w:right="-1" w:hanging="567"/>
        <w:jc w:val="both"/>
        <w:rPr>
          <w:rFonts w:ascii="Arial" w:eastAsia="Arial" w:hAnsi="Arial" w:cs="Arial"/>
          <w:color w:val="0070C0"/>
          <w:sz w:val="28"/>
          <w:szCs w:val="28"/>
          <w:lang w:eastAsia="ru-RU"/>
        </w:rPr>
      </w:pPr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Пролетать можно по всей трассе и любым элементам</w:t>
      </w:r>
    </w:p>
    <w:p w14:paraId="36EC8F27" w14:textId="77777777" w:rsidR="00616AB9" w:rsidRPr="00FD7845" w:rsidRDefault="00616AB9" w:rsidP="00616AB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После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минут от начала модуля проверка работоспособности оборудования может производиться только в дополнительной (тестовой) полетной зоне в порядке живой очереди.</w:t>
      </w:r>
    </w:p>
    <w:p w14:paraId="2C3CA442" w14:textId="77777777" w:rsidR="00616AB9" w:rsidRPr="00FD7845" w:rsidRDefault="00616AB9" w:rsidP="00616AB9">
      <w:pPr>
        <w:widowControl w:val="0"/>
        <w:spacing w:after="0" w:line="276" w:lineRule="auto"/>
        <w:ind w:right="-1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6" w:name="_Toc126697036"/>
      <w:r w:rsidRPr="00FD78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Зачётные полёты</w:t>
      </w:r>
      <w:bookmarkEnd w:id="16"/>
    </w:p>
    <w:p w14:paraId="2D7650B1" w14:textId="77777777" w:rsidR="00616AB9" w:rsidRPr="003310CC" w:rsidRDefault="00616AB9" w:rsidP="00616AB9">
      <w:pPr>
        <w:widowControl w:val="0"/>
        <w:tabs>
          <w:tab w:val="left" w:pos="426"/>
        </w:tabs>
        <w:spacing w:after="0" w:line="276" w:lineRule="auto"/>
        <w:ind w:right="-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0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•</w:t>
      </w:r>
      <w:r w:rsidRPr="003310C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3310C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зачетных полётов –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попытка на каждую трассу</w:t>
      </w:r>
      <w:r w:rsidRPr="003310C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F02728A" w14:textId="77777777" w:rsidR="00616AB9" w:rsidRPr="003310CC" w:rsidRDefault="00616AB9" w:rsidP="00616AB9">
      <w:pPr>
        <w:widowControl w:val="0"/>
        <w:tabs>
          <w:tab w:val="left" w:pos="426"/>
        </w:tabs>
        <w:spacing w:after="0" w:line="276" w:lineRule="auto"/>
        <w:ind w:right="-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0CC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310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Общее время зачетного полёта составляет 3 минуты</w:t>
      </w:r>
    </w:p>
    <w:p w14:paraId="0BF0E29D" w14:textId="77777777" w:rsidR="00616AB9" w:rsidRPr="003310CC" w:rsidRDefault="00616AB9" w:rsidP="00616AB9">
      <w:pPr>
        <w:widowControl w:val="0"/>
        <w:tabs>
          <w:tab w:val="left" w:pos="426"/>
        </w:tabs>
        <w:spacing w:after="0" w:line="276" w:lineRule="auto"/>
        <w:ind w:right="-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0CC">
        <w:rPr>
          <w:rFonts w:ascii="Times New Roman" w:eastAsia="Times New Roman" w:hAnsi="Times New Roman" w:cs="Times New Roman"/>
          <w:sz w:val="28"/>
          <w:szCs w:val="28"/>
          <w:lang w:eastAsia="ru-RU"/>
        </w:rPr>
        <w:t>(1 мин предполетной подготовки с момента подхода конкурсанта к рабочему месту + 2 мин полета) по команде «</w:t>
      </w:r>
      <w:proofErr w:type="spellStart"/>
      <w:r w:rsidRPr="003310CC">
        <w:rPr>
          <w:rFonts w:ascii="Times New Roman" w:eastAsia="Times New Roman" w:hAnsi="Times New Roman" w:cs="Times New Roman"/>
          <w:sz w:val="28"/>
          <w:szCs w:val="28"/>
          <w:lang w:eastAsia="ru-RU"/>
        </w:rPr>
        <w:t>ready</w:t>
      </w:r>
      <w:proofErr w:type="spellEnd"/>
      <w:r w:rsidRPr="003310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3310CC">
        <w:rPr>
          <w:rFonts w:ascii="Times New Roman" w:eastAsia="Times New Roman" w:hAnsi="Times New Roman" w:cs="Times New Roman"/>
          <w:sz w:val="28"/>
          <w:szCs w:val="28"/>
          <w:lang w:eastAsia="ru-RU"/>
        </w:rPr>
        <w:t>stady</w:t>
      </w:r>
      <w:proofErr w:type="spellEnd"/>
      <w:r w:rsidRPr="003310CC">
        <w:rPr>
          <w:rFonts w:ascii="Times New Roman" w:eastAsia="Times New Roman" w:hAnsi="Times New Roman" w:cs="Times New Roman"/>
          <w:sz w:val="28"/>
          <w:szCs w:val="28"/>
          <w:lang w:eastAsia="ru-RU"/>
        </w:rPr>
        <w:t>, GO».</w:t>
      </w:r>
    </w:p>
    <w:p w14:paraId="333269A4" w14:textId="77777777" w:rsidR="00616AB9" w:rsidRPr="003310CC" w:rsidRDefault="00616AB9" w:rsidP="00616AB9">
      <w:pPr>
        <w:widowControl w:val="0"/>
        <w:tabs>
          <w:tab w:val="left" w:pos="426"/>
        </w:tabs>
        <w:spacing w:after="0" w:line="276" w:lineRule="auto"/>
        <w:ind w:right="-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0CC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310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Если один элемент трассы пройден неверно, участник имеет право вернуться и пройти этот элемент повторно (в рамках отведённого времени)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случае, если элемент не пройден согласно схеме трассы, круг не может быть засчитан</w:t>
      </w:r>
      <w:r w:rsidRPr="003310CC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300B92CB" w14:textId="77777777" w:rsidR="00616AB9" w:rsidRDefault="00616AB9" w:rsidP="00616AB9">
      <w:pPr>
        <w:widowControl w:val="0"/>
        <w:tabs>
          <w:tab w:val="left" w:pos="426"/>
        </w:tabs>
        <w:spacing w:after="0" w:line="276" w:lineRule="auto"/>
        <w:ind w:right="-1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10CC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3310C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Прохождение круга засчитывается по прохождению последнего элемента круга. </w:t>
      </w:r>
      <w:r w:rsidRPr="003310CC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окончания прохождения трассы считается по прохождению последнего элемента трассы.</w:t>
      </w:r>
    </w:p>
    <w:p w14:paraId="470B43E5" w14:textId="77777777" w:rsidR="00616AB9" w:rsidRPr="00FD7845" w:rsidRDefault="00616AB9">
      <w:pPr>
        <w:widowControl w:val="0"/>
        <w:numPr>
          <w:ilvl w:val="0"/>
          <w:numId w:val="2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426"/>
          <w:tab w:val="left" w:pos="1984"/>
          <w:tab w:val="left" w:pos="1985"/>
        </w:tabs>
        <w:spacing w:after="0" w:line="276" w:lineRule="auto"/>
        <w:ind w:left="0" w:right="-1" w:firstLine="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падении коптера, попытка продолжается (время не останавливается), если коптер может продолжить полёт без нарушения правил техники безопасности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Допускается</w:t>
      </w:r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вход участника в полетную зону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осмотра коптера после падения и принятия мер по продолжению полета </w:t>
      </w:r>
      <w:r w:rsidRPr="003310CC">
        <w:rPr>
          <w:rFonts w:ascii="Times New Roman" w:eastAsia="Times New Roman" w:hAnsi="Times New Roman" w:cs="Times New Roman"/>
          <w:sz w:val="28"/>
          <w:szCs w:val="28"/>
          <w:lang w:eastAsia="ru-RU"/>
        </w:rPr>
        <w:t>(в рамках отведённого времени)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случае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если техническое состояние коптера не позволяет </w:t>
      </w:r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полёт без нарушения правил техники безопасности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зачетная</w:t>
      </w:r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попытка участника считается завершенной.</w:t>
      </w:r>
    </w:p>
    <w:p w14:paraId="16389357" w14:textId="77777777" w:rsidR="00616AB9" w:rsidRDefault="00616AB9" w:rsidP="00616AB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8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137940B5" w14:textId="77777777" w:rsidR="00616AB9" w:rsidRDefault="00616AB9" w:rsidP="00616AB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984"/>
          <w:tab w:val="left" w:pos="1985"/>
        </w:tabs>
        <w:spacing w:after="0" w:line="278" w:lineRule="auto"/>
        <w:ind w:right="-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D78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Пример трассы для </w:t>
      </w:r>
      <w:r w:rsidRPr="00FD78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t>FPV</w:t>
      </w:r>
      <w:r w:rsidRPr="00FD78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пилотирования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33"/>
        <w:gridCol w:w="7096"/>
      </w:tblGrid>
      <w:tr w:rsidR="00616AB9" w14:paraId="78128984" w14:textId="77777777" w:rsidTr="003A025E">
        <w:tc>
          <w:tcPr>
            <w:tcW w:w="2547" w:type="dxa"/>
          </w:tcPr>
          <w:p w14:paraId="2DB419E6" w14:textId="77777777" w:rsidR="00616AB9" w:rsidRDefault="00616AB9" w:rsidP="003A0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20" w:lineRule="auto"/>
              <w:ind w:right="-57"/>
              <w:rPr>
                <w:color w:val="000000"/>
                <w:sz w:val="24"/>
                <w:szCs w:val="24"/>
              </w:rPr>
            </w:pPr>
            <w:r>
              <w:rPr>
                <w:b/>
                <w:color w:val="7030A0"/>
                <w:sz w:val="24"/>
                <w:szCs w:val="24"/>
              </w:rPr>
              <w:t xml:space="preserve">Трасса </w:t>
            </w:r>
            <w:r>
              <w:rPr>
                <w:color w:val="000000"/>
                <w:sz w:val="24"/>
                <w:szCs w:val="24"/>
              </w:rPr>
              <w:t xml:space="preserve">(полоса препятствий) </w:t>
            </w:r>
          </w:p>
          <w:p w14:paraId="71526498" w14:textId="77777777" w:rsidR="00616AB9" w:rsidRDefault="00616AB9" w:rsidP="003A0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405"/>
              </w:tabs>
              <w:spacing w:before="14"/>
              <w:ind w:right="-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совокупность элементов в установленной последовательности</w:t>
            </w:r>
          </w:p>
          <w:p w14:paraId="00EA0579" w14:textId="77777777" w:rsidR="00616AB9" w:rsidRDefault="00616AB9" w:rsidP="003A0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405"/>
              </w:tabs>
              <w:spacing w:before="14"/>
              <w:ind w:right="-57"/>
              <w:rPr>
                <w:color w:val="000000"/>
                <w:sz w:val="24"/>
                <w:szCs w:val="24"/>
              </w:rPr>
            </w:pPr>
          </w:p>
          <w:p w14:paraId="2CE095F3" w14:textId="77777777" w:rsidR="00616AB9" w:rsidRDefault="00616AB9" w:rsidP="003A0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405"/>
              </w:tabs>
              <w:spacing w:before="14"/>
              <w:ind w:right="-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Количество </w:t>
            </w:r>
            <w:r>
              <w:rPr>
                <w:b/>
                <w:color w:val="7030A0"/>
                <w:sz w:val="24"/>
                <w:szCs w:val="24"/>
              </w:rPr>
              <w:t>элементов трассы</w:t>
            </w:r>
            <w:r>
              <w:rPr>
                <w:color w:val="7030A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– от 10 до 20 (определяется в рамках 30% изменений)</w:t>
            </w:r>
          </w:p>
          <w:p w14:paraId="3EE55E73" w14:textId="77777777" w:rsidR="00616AB9" w:rsidRDefault="00616AB9" w:rsidP="003A0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405"/>
              </w:tabs>
              <w:spacing w:before="14"/>
              <w:ind w:right="-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br/>
              <w:t xml:space="preserve">Количество </w:t>
            </w:r>
            <w:r>
              <w:rPr>
                <w:b/>
                <w:color w:val="7030A0"/>
                <w:sz w:val="24"/>
                <w:szCs w:val="24"/>
              </w:rPr>
              <w:t xml:space="preserve">кругов </w:t>
            </w:r>
            <w:r>
              <w:rPr>
                <w:color w:val="000000"/>
                <w:sz w:val="24"/>
                <w:szCs w:val="24"/>
              </w:rPr>
              <w:t>=  не менее 2 (определяется в рамках 30% изменений)</w:t>
            </w:r>
          </w:p>
          <w:p w14:paraId="00653896" w14:textId="77777777" w:rsidR="00616AB9" w:rsidRDefault="00616AB9" w:rsidP="003A02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3405"/>
              </w:tabs>
              <w:spacing w:before="14"/>
              <w:ind w:right="-57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br/>
              <w:t xml:space="preserve">Количество </w:t>
            </w:r>
            <w:r>
              <w:rPr>
                <w:b/>
                <w:color w:val="7030A0"/>
                <w:sz w:val="24"/>
                <w:szCs w:val="24"/>
              </w:rPr>
              <w:t>трасс</w:t>
            </w:r>
            <w:r>
              <w:rPr>
                <w:color w:val="000000"/>
                <w:sz w:val="24"/>
                <w:szCs w:val="24"/>
              </w:rPr>
              <w:t>=2</w:t>
            </w:r>
          </w:p>
          <w:p w14:paraId="46388358" w14:textId="77777777" w:rsidR="00616AB9" w:rsidRDefault="00616AB9" w:rsidP="003A025E">
            <w:pPr>
              <w:widowControl w:val="0"/>
              <w:tabs>
                <w:tab w:val="left" w:pos="1984"/>
                <w:tab w:val="left" w:pos="1985"/>
              </w:tabs>
              <w:spacing w:line="278" w:lineRule="auto"/>
              <w:ind w:right="-57"/>
              <w:jc w:val="center"/>
              <w:rPr>
                <w:rFonts w:ascii="Arial" w:eastAsia="Arial" w:hAnsi="Arial" w:cs="Arial"/>
                <w:b/>
                <w:bCs/>
                <w:color w:val="0070C0"/>
                <w:sz w:val="28"/>
                <w:szCs w:val="28"/>
              </w:rPr>
            </w:pPr>
          </w:p>
        </w:tc>
        <w:tc>
          <w:tcPr>
            <w:tcW w:w="7082" w:type="dxa"/>
          </w:tcPr>
          <w:p w14:paraId="0113B14C" w14:textId="77777777" w:rsidR="00616AB9" w:rsidRDefault="00616AB9" w:rsidP="003A025E">
            <w:pPr>
              <w:widowControl w:val="0"/>
              <w:tabs>
                <w:tab w:val="left" w:pos="1984"/>
                <w:tab w:val="left" w:pos="1985"/>
              </w:tabs>
              <w:spacing w:line="278" w:lineRule="auto"/>
              <w:ind w:right="-1"/>
              <w:jc w:val="center"/>
              <w:rPr>
                <w:rFonts w:ascii="Arial" w:eastAsia="Arial" w:hAnsi="Arial" w:cs="Arial"/>
                <w:b/>
                <w:bCs/>
                <w:color w:val="0070C0"/>
                <w:sz w:val="28"/>
                <w:szCs w:val="28"/>
              </w:rPr>
            </w:pPr>
          </w:p>
          <w:p w14:paraId="6B8568CE" w14:textId="77777777" w:rsidR="00616AB9" w:rsidRDefault="00616AB9" w:rsidP="003A025E">
            <w:pPr>
              <w:widowControl w:val="0"/>
              <w:tabs>
                <w:tab w:val="left" w:pos="1984"/>
                <w:tab w:val="left" w:pos="1985"/>
              </w:tabs>
              <w:spacing w:line="278" w:lineRule="auto"/>
              <w:ind w:right="-1"/>
              <w:jc w:val="center"/>
              <w:rPr>
                <w:rFonts w:ascii="Arial" w:eastAsia="Arial" w:hAnsi="Arial" w:cs="Arial"/>
                <w:b/>
                <w:bCs/>
                <w:color w:val="0070C0"/>
                <w:sz w:val="28"/>
                <w:szCs w:val="28"/>
              </w:rPr>
            </w:pPr>
            <w:r w:rsidRPr="00FD7845">
              <w:rPr>
                <w:noProof/>
              </w:rPr>
              <w:lastRenderedPageBreak/>
              <w:drawing>
                <wp:inline distT="0" distB="0" distL="0" distR="0" wp14:anchorId="6153D38A" wp14:editId="67E72EF8">
                  <wp:extent cx="4368800" cy="2984500"/>
                  <wp:effectExtent l="0" t="0" r="0" b="6350"/>
                  <wp:docPr id="1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 bwMode="auto">
                          <a:xfrm>
                            <a:off x="0" y="0"/>
                            <a:ext cx="4369392" cy="298490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327ADF" w14:textId="77777777" w:rsidR="00616AB9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DA0A8D5" w14:textId="398EDBB9" w:rsidR="00616AB9" w:rsidRPr="00FD7845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D78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В.</w:t>
      </w:r>
      <w:r w:rsidRPr="00FD78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FD7845">
        <w:rPr>
          <w:rFonts w:ascii="Times New Roman" w:hAnsi="Times New Roman" w:cs="Times New Roman"/>
          <w:b/>
          <w:bCs/>
          <w:sz w:val="28"/>
          <w:szCs w:val="28"/>
        </w:rPr>
        <w:t xml:space="preserve">Диагностика и ремонт БПЛА </w:t>
      </w:r>
      <w:r w:rsidR="0066461F">
        <w:rPr>
          <w:rFonts w:ascii="Times New Roman" w:hAnsi="Times New Roman" w:cs="Times New Roman"/>
          <w:b/>
          <w:bCs/>
          <w:sz w:val="28"/>
          <w:szCs w:val="28"/>
        </w:rPr>
        <w:t>(инвариант)</w:t>
      </w:r>
    </w:p>
    <w:p w14:paraId="1779DBE8" w14:textId="77777777" w:rsidR="00616AB9" w:rsidRPr="00FD7845" w:rsidRDefault="00616AB9" w:rsidP="00616A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D7845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FD7845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2 часа</w:t>
      </w:r>
    </w:p>
    <w:p w14:paraId="38F615BE" w14:textId="77777777" w:rsidR="00616AB9" w:rsidRPr="00FD7845" w:rsidRDefault="00616AB9" w:rsidP="00616A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D784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FD784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tbl>
      <w:tblPr>
        <w:tblStyle w:val="TableNormal11"/>
        <w:tblW w:w="9781" w:type="dxa"/>
        <w:tblInd w:w="-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2977"/>
        <w:gridCol w:w="3685"/>
      </w:tblGrid>
      <w:tr w:rsidR="00616AB9" w:rsidRPr="00FD7845" w14:paraId="34D022E1" w14:textId="77777777" w:rsidTr="003A025E">
        <w:trPr>
          <w:trHeight w:val="422"/>
        </w:trPr>
        <w:tc>
          <w:tcPr>
            <w:tcW w:w="3119" w:type="dxa"/>
            <w:shd w:val="clear" w:color="auto" w:fill="76923C"/>
          </w:tcPr>
          <w:p w14:paraId="53ACF848" w14:textId="77777777" w:rsidR="00616AB9" w:rsidRPr="00FD7845" w:rsidRDefault="00616AB9" w:rsidP="003A025E">
            <w:pPr>
              <w:spacing w:before="2"/>
              <w:ind w:left="142"/>
              <w:jc w:val="center"/>
              <w:rPr>
                <w:rFonts w:ascii="Times New Roman" w:eastAsia="Times New Roman" w:hAnsi="Times New Roman" w:cs="Times New Roman"/>
                <w:i/>
                <w:sz w:val="28"/>
              </w:rPr>
            </w:pPr>
            <w:proofErr w:type="spellStart"/>
            <w:r w:rsidRPr="00FD7845">
              <w:rPr>
                <w:rFonts w:ascii="Times New Roman" w:eastAsia="Times New Roman" w:hAnsi="Times New Roman" w:cs="Times New Roman"/>
                <w:i/>
                <w:color w:val="FFFFFF"/>
                <w:sz w:val="28"/>
              </w:rPr>
              <w:t>Задача</w:t>
            </w:r>
            <w:proofErr w:type="spellEnd"/>
          </w:p>
        </w:tc>
        <w:tc>
          <w:tcPr>
            <w:tcW w:w="2977" w:type="dxa"/>
            <w:shd w:val="clear" w:color="auto" w:fill="76923C"/>
          </w:tcPr>
          <w:p w14:paraId="2DBDCF54" w14:textId="77777777" w:rsidR="00616AB9" w:rsidRPr="00FD7845" w:rsidRDefault="00616AB9" w:rsidP="003A025E">
            <w:pPr>
              <w:spacing w:before="2"/>
              <w:ind w:left="142"/>
              <w:jc w:val="center"/>
              <w:rPr>
                <w:rFonts w:ascii="Times New Roman" w:eastAsia="Times New Roman" w:hAnsi="Times New Roman" w:cs="Times New Roman"/>
                <w:i/>
                <w:sz w:val="28"/>
              </w:rPr>
            </w:pPr>
            <w:proofErr w:type="spellStart"/>
            <w:r w:rsidRPr="00FD7845">
              <w:rPr>
                <w:rFonts w:ascii="Times New Roman" w:eastAsia="Times New Roman" w:hAnsi="Times New Roman" w:cs="Times New Roman"/>
                <w:i/>
                <w:color w:val="FFFFFF"/>
                <w:sz w:val="28"/>
              </w:rPr>
              <w:t>Входные</w:t>
            </w:r>
            <w:proofErr w:type="spellEnd"/>
            <w:r w:rsidRPr="00FD7845">
              <w:rPr>
                <w:rFonts w:ascii="Times New Roman" w:eastAsia="Times New Roman" w:hAnsi="Times New Roman" w:cs="Times New Roman"/>
                <w:i/>
                <w:color w:val="FFFFFF"/>
                <w:sz w:val="28"/>
              </w:rPr>
              <w:t xml:space="preserve"> </w:t>
            </w:r>
            <w:proofErr w:type="spellStart"/>
            <w:r w:rsidRPr="00FD7845">
              <w:rPr>
                <w:rFonts w:ascii="Times New Roman" w:eastAsia="Times New Roman" w:hAnsi="Times New Roman" w:cs="Times New Roman"/>
                <w:i/>
                <w:color w:val="FFFFFF"/>
                <w:sz w:val="28"/>
              </w:rPr>
              <w:t>данные</w:t>
            </w:r>
            <w:proofErr w:type="spellEnd"/>
          </w:p>
        </w:tc>
        <w:tc>
          <w:tcPr>
            <w:tcW w:w="3685" w:type="dxa"/>
            <w:shd w:val="clear" w:color="auto" w:fill="76923C"/>
          </w:tcPr>
          <w:p w14:paraId="65C795F1" w14:textId="77777777" w:rsidR="00616AB9" w:rsidRPr="00FD7845" w:rsidRDefault="00616AB9" w:rsidP="003A025E">
            <w:pPr>
              <w:spacing w:before="2"/>
              <w:ind w:left="142"/>
              <w:rPr>
                <w:rFonts w:ascii="Times New Roman" w:eastAsia="Times New Roman" w:hAnsi="Times New Roman" w:cs="Times New Roman"/>
                <w:i/>
                <w:sz w:val="28"/>
              </w:rPr>
            </w:pPr>
            <w:proofErr w:type="spellStart"/>
            <w:r w:rsidRPr="00FD7845">
              <w:rPr>
                <w:rFonts w:ascii="Times New Roman" w:eastAsia="Times New Roman" w:hAnsi="Times New Roman" w:cs="Times New Roman"/>
                <w:i/>
                <w:color w:val="FFFFFF"/>
                <w:sz w:val="28"/>
              </w:rPr>
              <w:t>Выходные</w:t>
            </w:r>
            <w:proofErr w:type="spellEnd"/>
            <w:r w:rsidRPr="00FD7845">
              <w:rPr>
                <w:rFonts w:ascii="Times New Roman" w:eastAsia="Times New Roman" w:hAnsi="Times New Roman" w:cs="Times New Roman"/>
                <w:i/>
                <w:color w:val="FFFFFF"/>
                <w:sz w:val="28"/>
              </w:rPr>
              <w:t xml:space="preserve"> </w:t>
            </w:r>
            <w:proofErr w:type="spellStart"/>
            <w:r w:rsidRPr="00FD7845">
              <w:rPr>
                <w:rFonts w:ascii="Times New Roman" w:eastAsia="Times New Roman" w:hAnsi="Times New Roman" w:cs="Times New Roman"/>
                <w:i/>
                <w:color w:val="FFFFFF"/>
                <w:sz w:val="28"/>
              </w:rPr>
              <w:t>данные</w:t>
            </w:r>
            <w:proofErr w:type="spellEnd"/>
          </w:p>
        </w:tc>
      </w:tr>
      <w:tr w:rsidR="00616AB9" w:rsidRPr="00FD7845" w14:paraId="23D0907D" w14:textId="77777777" w:rsidTr="003A025E">
        <w:trPr>
          <w:trHeight w:val="1893"/>
        </w:trPr>
        <w:tc>
          <w:tcPr>
            <w:tcW w:w="3119" w:type="dxa"/>
            <w:shd w:val="clear" w:color="auto" w:fill="F2EFF5"/>
          </w:tcPr>
          <w:p w14:paraId="2FD6F3E5" w14:textId="77777777" w:rsidR="00616AB9" w:rsidRPr="00FD7845" w:rsidRDefault="00616AB9" w:rsidP="003A025E">
            <w:pPr>
              <w:spacing w:before="1" w:line="254" w:lineRule="auto"/>
              <w:ind w:left="142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D7845">
              <w:rPr>
                <w:rFonts w:ascii="Times New Roman" w:eastAsia="Times New Roman" w:hAnsi="Times New Roman" w:cs="Times New Roman"/>
                <w:sz w:val="24"/>
              </w:rPr>
              <w:t>Найти</w:t>
            </w:r>
            <w:proofErr w:type="spellEnd"/>
            <w:r w:rsidRPr="00FD7845">
              <w:rPr>
                <w:rFonts w:ascii="Times New Roman" w:eastAsia="Times New Roman" w:hAnsi="Times New Roman" w:cs="Times New Roman"/>
                <w:sz w:val="24"/>
              </w:rPr>
              <w:t xml:space="preserve"> и </w:t>
            </w:r>
            <w:proofErr w:type="spellStart"/>
            <w:r w:rsidRPr="00FD7845">
              <w:rPr>
                <w:rFonts w:ascii="Times New Roman" w:eastAsia="Times New Roman" w:hAnsi="Times New Roman" w:cs="Times New Roman"/>
                <w:sz w:val="24"/>
              </w:rPr>
              <w:t>устранить</w:t>
            </w:r>
            <w:proofErr w:type="spellEnd"/>
            <w:r w:rsidRPr="00FD784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D7845">
              <w:rPr>
                <w:rFonts w:ascii="Times New Roman" w:eastAsia="Times New Roman" w:hAnsi="Times New Roman" w:cs="Times New Roman"/>
                <w:sz w:val="24"/>
              </w:rPr>
              <w:t>неисправности</w:t>
            </w:r>
            <w:proofErr w:type="spellEnd"/>
          </w:p>
        </w:tc>
        <w:tc>
          <w:tcPr>
            <w:tcW w:w="2977" w:type="dxa"/>
          </w:tcPr>
          <w:p w14:paraId="09AB383D" w14:textId="77777777" w:rsidR="0066461F" w:rsidRDefault="0066461F" w:rsidP="0066461F">
            <w:pPr>
              <w:ind w:left="142" w:right="13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Квадрокоптер, адаптированный под промышленные задачи (рама 450 мм) с дефектами и неисправностями.</w:t>
            </w:r>
          </w:p>
          <w:p w14:paraId="08992586" w14:textId="77777777" w:rsidR="0066461F" w:rsidRDefault="0066461F" w:rsidP="0066461F">
            <w:pPr>
              <w:ind w:left="142" w:right="13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14:paraId="76414358" w14:textId="77777777" w:rsidR="0066461F" w:rsidRDefault="0066461F" w:rsidP="0066461F">
            <w:pPr>
              <w:ind w:left="142" w:right="13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Дефекты и неисправности, вносятся  в дрон перед началом модуля. </w:t>
            </w:r>
          </w:p>
          <w:p w14:paraId="64577015" w14:textId="38900F64" w:rsidR="00616AB9" w:rsidRPr="00FD7845" w:rsidRDefault="00616AB9" w:rsidP="003A025E">
            <w:pPr>
              <w:ind w:left="142" w:right="13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3685" w:type="dxa"/>
            <w:shd w:val="clear" w:color="auto" w:fill="F2EFF5"/>
          </w:tcPr>
          <w:p w14:paraId="0973B1F2" w14:textId="77777777" w:rsidR="00616AB9" w:rsidRDefault="00616AB9" w:rsidP="003A025E">
            <w:pPr>
              <w:tabs>
                <w:tab w:val="left" w:pos="2392"/>
              </w:tabs>
              <w:ind w:left="142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D7845">
              <w:rPr>
                <w:rFonts w:ascii="Times New Roman" w:eastAsia="Times New Roman" w:hAnsi="Times New Roman" w:cs="Times New Roman"/>
                <w:sz w:val="24"/>
                <w:lang w:val="ru-RU"/>
              </w:rPr>
              <w:t>Починенный дрон с аккуратно уложенными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FD784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проводами. </w:t>
            </w:r>
          </w:p>
          <w:p w14:paraId="367E3C00" w14:textId="77777777" w:rsidR="00616AB9" w:rsidRPr="00FD7845" w:rsidRDefault="00616AB9" w:rsidP="003A025E">
            <w:pPr>
              <w:tabs>
                <w:tab w:val="left" w:pos="2392"/>
              </w:tabs>
              <w:ind w:left="142" w:right="141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D7845">
              <w:rPr>
                <w:rFonts w:ascii="Times New Roman" w:eastAsia="Times New Roman" w:hAnsi="Times New Roman" w:cs="Times New Roman"/>
                <w:sz w:val="24"/>
                <w:lang w:val="ru-RU"/>
              </w:rPr>
              <w:t>Неисправность не будет считаться устранённой при наличии в паяном соединении не пропаянных или закороченных участков.</w:t>
            </w:r>
          </w:p>
        </w:tc>
      </w:tr>
      <w:tr w:rsidR="00616AB9" w:rsidRPr="00FD7845" w14:paraId="02415351" w14:textId="77777777" w:rsidTr="003A025E">
        <w:trPr>
          <w:trHeight w:val="2132"/>
        </w:trPr>
        <w:tc>
          <w:tcPr>
            <w:tcW w:w="3119" w:type="dxa"/>
            <w:shd w:val="clear" w:color="auto" w:fill="F2EFF5"/>
          </w:tcPr>
          <w:p w14:paraId="1343BFA3" w14:textId="77777777" w:rsidR="00616AB9" w:rsidRPr="00FD7845" w:rsidRDefault="00616AB9" w:rsidP="003A025E">
            <w:pPr>
              <w:spacing w:before="1" w:line="252" w:lineRule="auto"/>
              <w:ind w:left="119" w:right="45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D7845">
              <w:rPr>
                <w:rFonts w:ascii="Times New Roman" w:eastAsia="Times New Roman" w:hAnsi="Times New Roman" w:cs="Times New Roman"/>
                <w:sz w:val="24"/>
                <w:lang w:val="ru-RU"/>
              </w:rPr>
              <w:t>Занести в дефектную ведомость перечень и описание неисправностей с соблюдением профессиональной</w:t>
            </w:r>
          </w:p>
          <w:p w14:paraId="291B9AD8" w14:textId="77777777" w:rsidR="00616AB9" w:rsidRPr="00FD7845" w:rsidRDefault="00616AB9" w:rsidP="003A025E">
            <w:pPr>
              <w:spacing w:line="275" w:lineRule="exact"/>
              <w:ind w:left="11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D7845">
              <w:rPr>
                <w:rFonts w:ascii="Times New Roman" w:eastAsia="Times New Roman" w:hAnsi="Times New Roman" w:cs="Times New Roman"/>
                <w:sz w:val="24"/>
              </w:rPr>
              <w:t>терминологии</w:t>
            </w:r>
            <w:proofErr w:type="spellEnd"/>
          </w:p>
        </w:tc>
        <w:tc>
          <w:tcPr>
            <w:tcW w:w="2977" w:type="dxa"/>
          </w:tcPr>
          <w:p w14:paraId="23102703" w14:textId="77777777" w:rsidR="00616AB9" w:rsidRDefault="00616AB9" w:rsidP="003A025E">
            <w:pPr>
              <w:ind w:left="142" w:right="13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D784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Шаблон дефектной ведомости </w:t>
            </w:r>
            <w:r w:rsidRPr="006E1425">
              <w:rPr>
                <w:rFonts w:ascii="Times New Roman" w:eastAsia="Times New Roman" w:hAnsi="Times New Roman" w:cs="Times New Roman"/>
                <w:b/>
                <w:bCs/>
                <w:sz w:val="24"/>
                <w:lang w:val="ru-RU"/>
              </w:rPr>
              <w:t>(Приложение 8)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14:paraId="3DB57010" w14:textId="77777777" w:rsidR="00616AB9" w:rsidRPr="00FD7845" w:rsidRDefault="00616AB9" w:rsidP="003A025E">
            <w:pPr>
              <w:ind w:left="142" w:right="13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D7845">
              <w:rPr>
                <w:rFonts w:ascii="Times New Roman" w:eastAsia="Times New Roman" w:hAnsi="Times New Roman" w:cs="Times New Roman"/>
                <w:sz w:val="24"/>
                <w:lang w:val="ru-RU"/>
              </w:rPr>
              <w:t>Найденные конкурсантом дефекты и неисправности</w:t>
            </w:r>
          </w:p>
        </w:tc>
        <w:tc>
          <w:tcPr>
            <w:tcW w:w="3685" w:type="dxa"/>
            <w:shd w:val="clear" w:color="auto" w:fill="F2EFF5"/>
          </w:tcPr>
          <w:p w14:paraId="7498E4B6" w14:textId="77777777" w:rsidR="00616AB9" w:rsidRPr="00FD7845" w:rsidRDefault="00616AB9" w:rsidP="003A025E">
            <w:pPr>
              <w:spacing w:before="1" w:line="249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D7845">
              <w:rPr>
                <w:rFonts w:ascii="Times New Roman" w:eastAsia="Times New Roman" w:hAnsi="Times New Roman" w:cs="Times New Roman"/>
                <w:sz w:val="24"/>
                <w:lang w:val="ru-RU"/>
              </w:rPr>
              <w:t>Заполненная и сохраненная в папке с названием</w:t>
            </w:r>
          </w:p>
          <w:p w14:paraId="288AFE39" w14:textId="77777777" w:rsidR="00616AB9" w:rsidRPr="00FD7845" w:rsidRDefault="00616AB9" w:rsidP="003A025E">
            <w:pPr>
              <w:spacing w:before="7" w:line="249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D7845">
              <w:rPr>
                <w:rFonts w:ascii="Times New Roman" w:eastAsia="Times New Roman" w:hAnsi="Times New Roman" w:cs="Times New Roman"/>
                <w:sz w:val="24"/>
                <w:lang w:val="ru-RU"/>
              </w:rPr>
              <w:t>«</w:t>
            </w:r>
            <w:proofErr w:type="spellStart"/>
            <w:r w:rsidRPr="00FD7845">
              <w:rPr>
                <w:rFonts w:ascii="Times New Roman" w:eastAsia="Times New Roman" w:hAnsi="Times New Roman" w:cs="Times New Roman"/>
                <w:color w:val="7030A0"/>
                <w:sz w:val="24"/>
                <w:lang w:val="ru-RU"/>
              </w:rPr>
              <w:t>Дефектовка_Ф_И</w:t>
            </w:r>
            <w:proofErr w:type="spellEnd"/>
            <w:r w:rsidRPr="00FD784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» </w:t>
            </w:r>
            <w:r w:rsidRPr="00FD7845">
              <w:rPr>
                <w:rFonts w:ascii="Times New Roman" w:eastAsia="Times New Roman" w:hAnsi="Times New Roman" w:cs="Times New Roman"/>
                <w:sz w:val="24"/>
                <w:lang w:val="ru-RU"/>
              </w:rPr>
              <w:br/>
              <w:t>на рабочем столе</w:t>
            </w:r>
          </w:p>
          <w:p w14:paraId="77479DF4" w14:textId="77777777" w:rsidR="00616AB9" w:rsidRPr="00FD7845" w:rsidRDefault="00616AB9" w:rsidP="003A025E">
            <w:pPr>
              <w:spacing w:before="2"/>
              <w:ind w:left="142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D7845">
              <w:rPr>
                <w:rFonts w:ascii="Times New Roman" w:eastAsia="Times New Roman" w:hAnsi="Times New Roman" w:cs="Times New Roman"/>
                <w:sz w:val="24"/>
                <w:lang w:val="ru-RU"/>
              </w:rPr>
              <w:t>(где Ф_И (</w:t>
            </w:r>
            <w:r w:rsidRPr="00FD7845">
              <w:rPr>
                <w:rFonts w:ascii="Times New Roman" w:eastAsia="Times New Roman" w:hAnsi="Times New Roman" w:cs="Times New Roman"/>
                <w:sz w:val="24"/>
              </w:rPr>
              <w:t>F</w:t>
            </w:r>
            <w:r w:rsidRPr="00FD7845">
              <w:rPr>
                <w:rFonts w:ascii="Times New Roman" w:eastAsia="Times New Roman" w:hAnsi="Times New Roman" w:cs="Times New Roman"/>
                <w:sz w:val="24"/>
                <w:lang w:val="ru-RU"/>
              </w:rPr>
              <w:t>_</w:t>
            </w:r>
            <w:r w:rsidRPr="00FD7845">
              <w:rPr>
                <w:rFonts w:ascii="Times New Roman" w:eastAsia="Times New Roman" w:hAnsi="Times New Roman" w:cs="Times New Roman"/>
                <w:sz w:val="24"/>
              </w:rPr>
              <w:t>I</w:t>
            </w:r>
            <w:r w:rsidRPr="00FD784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) – </w:t>
            </w:r>
            <w:proofErr w:type="spellStart"/>
            <w:r w:rsidRPr="00FD7845">
              <w:rPr>
                <w:rFonts w:ascii="Times New Roman" w:eastAsia="Times New Roman" w:hAnsi="Times New Roman" w:cs="Times New Roman"/>
                <w:sz w:val="24"/>
                <w:lang w:val="ru-RU"/>
              </w:rPr>
              <w:t>Фамилия_Имя</w:t>
            </w:r>
            <w:proofErr w:type="spellEnd"/>
          </w:p>
          <w:p w14:paraId="1183A443" w14:textId="77777777" w:rsidR="00616AB9" w:rsidRPr="00FD7845" w:rsidRDefault="00616AB9" w:rsidP="003A025E">
            <w:pPr>
              <w:spacing w:before="13" w:line="280" w:lineRule="atLeast"/>
              <w:ind w:left="142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D7845">
              <w:rPr>
                <w:rFonts w:ascii="Times New Roman" w:eastAsia="Times New Roman" w:hAnsi="Times New Roman" w:cs="Times New Roman"/>
                <w:sz w:val="24"/>
                <w:lang w:val="ru-RU"/>
              </w:rPr>
              <w:t>конкурсанта) дефектная ведомость в формате .</w:t>
            </w:r>
            <w:r w:rsidRPr="00FD7845">
              <w:rPr>
                <w:rFonts w:ascii="Times New Roman" w:eastAsia="Times New Roman" w:hAnsi="Times New Roman" w:cs="Times New Roman"/>
                <w:sz w:val="24"/>
              </w:rPr>
              <w:t>pdf</w:t>
            </w:r>
          </w:p>
        </w:tc>
      </w:tr>
      <w:tr w:rsidR="00616AB9" w:rsidRPr="00FD7845" w14:paraId="02367D02" w14:textId="77777777" w:rsidTr="003A025E">
        <w:trPr>
          <w:trHeight w:val="2132"/>
        </w:trPr>
        <w:tc>
          <w:tcPr>
            <w:tcW w:w="3119" w:type="dxa"/>
            <w:shd w:val="clear" w:color="auto" w:fill="F2EFF5"/>
          </w:tcPr>
          <w:p w14:paraId="1F260E03" w14:textId="77777777" w:rsidR="00616AB9" w:rsidRPr="00FD7845" w:rsidRDefault="00616AB9" w:rsidP="003A025E">
            <w:pPr>
              <w:spacing w:before="1" w:line="252" w:lineRule="auto"/>
              <w:ind w:left="119" w:right="45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D7845">
              <w:rPr>
                <w:rFonts w:ascii="Times New Roman" w:eastAsia="Times New Roman" w:hAnsi="Times New Roman" w:cs="Times New Roman"/>
                <w:sz w:val="24"/>
                <w:lang w:val="ru-RU"/>
              </w:rPr>
              <w:t>Выполнить подбор комплектующих квадрокоптера в соответствии с ТЗ</w:t>
            </w:r>
          </w:p>
        </w:tc>
        <w:tc>
          <w:tcPr>
            <w:tcW w:w="2977" w:type="dxa"/>
          </w:tcPr>
          <w:p w14:paraId="11F45CCA" w14:textId="77777777" w:rsidR="00616AB9" w:rsidRPr="00FD7845" w:rsidRDefault="00616AB9" w:rsidP="003A025E">
            <w:pPr>
              <w:ind w:left="142" w:right="13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D784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Техническое задание: описание необходимого функционала коптера/ комплектующих, список (набор) комплектующих для подбора и их спецификация  </w:t>
            </w:r>
          </w:p>
        </w:tc>
        <w:tc>
          <w:tcPr>
            <w:tcW w:w="3685" w:type="dxa"/>
            <w:shd w:val="clear" w:color="auto" w:fill="F2EFF5"/>
          </w:tcPr>
          <w:p w14:paraId="669877BD" w14:textId="77777777" w:rsidR="00616AB9" w:rsidRPr="00FD7845" w:rsidRDefault="00616AB9" w:rsidP="003A025E">
            <w:pPr>
              <w:spacing w:before="1" w:line="249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Заполнена и отправлена форма подбора комплектующих</w:t>
            </w:r>
          </w:p>
        </w:tc>
      </w:tr>
      <w:tr w:rsidR="00616AB9" w:rsidRPr="00FD7845" w14:paraId="742A1944" w14:textId="77777777" w:rsidTr="003A025E">
        <w:trPr>
          <w:trHeight w:val="2094"/>
        </w:trPr>
        <w:tc>
          <w:tcPr>
            <w:tcW w:w="3119" w:type="dxa"/>
            <w:shd w:val="clear" w:color="auto" w:fill="F2EFF5"/>
          </w:tcPr>
          <w:p w14:paraId="7F66660D" w14:textId="77777777" w:rsidR="00616AB9" w:rsidRPr="00FD7845" w:rsidRDefault="00616AB9" w:rsidP="003A025E">
            <w:pPr>
              <w:spacing w:before="1" w:line="252" w:lineRule="auto"/>
              <w:ind w:left="119" w:right="39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D7845">
              <w:rPr>
                <w:rFonts w:ascii="Times New Roman" w:eastAsia="Times New Roman" w:hAnsi="Times New Roman" w:cs="Times New Roman"/>
                <w:sz w:val="24"/>
                <w:lang w:val="ru-RU"/>
              </w:rPr>
              <w:lastRenderedPageBreak/>
              <w:t>Проверить работоспособность дрона в полетной зоне</w:t>
            </w:r>
          </w:p>
        </w:tc>
        <w:tc>
          <w:tcPr>
            <w:tcW w:w="2977" w:type="dxa"/>
          </w:tcPr>
          <w:p w14:paraId="16660700" w14:textId="77777777" w:rsidR="00616AB9" w:rsidRPr="00FD7845" w:rsidRDefault="00616AB9" w:rsidP="003A025E">
            <w:pPr>
              <w:ind w:left="142" w:right="13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D7845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 к полетной зоне на 2 минуты в порядке живой очереди. Приоритет у конкурсантов, которые ранее не выходили на полетную зону. Разрешено тестирование зависания</w:t>
            </w:r>
          </w:p>
        </w:tc>
        <w:tc>
          <w:tcPr>
            <w:tcW w:w="3685" w:type="dxa"/>
            <w:shd w:val="clear" w:color="auto" w:fill="F2EFF5"/>
          </w:tcPr>
          <w:p w14:paraId="6327425F" w14:textId="77777777" w:rsidR="00616AB9" w:rsidRPr="00FD7845" w:rsidRDefault="00616AB9" w:rsidP="003A025E">
            <w:pPr>
              <w:spacing w:before="1" w:line="249" w:lineRule="auto"/>
              <w:ind w:left="142" w:right="141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D7845">
              <w:rPr>
                <w:rFonts w:ascii="Times New Roman" w:eastAsia="Times New Roman" w:hAnsi="Times New Roman" w:cs="Times New Roman"/>
                <w:sz w:val="24"/>
              </w:rPr>
              <w:t>Летающий</w:t>
            </w:r>
            <w:proofErr w:type="spellEnd"/>
            <w:r w:rsidRPr="00FD784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D7845">
              <w:rPr>
                <w:rFonts w:ascii="Times New Roman" w:eastAsia="Times New Roman" w:hAnsi="Times New Roman" w:cs="Times New Roman"/>
                <w:sz w:val="24"/>
              </w:rPr>
              <w:t>коптер</w:t>
            </w:r>
            <w:proofErr w:type="spellEnd"/>
            <w:r w:rsidRPr="00FD784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D7845">
              <w:rPr>
                <w:rFonts w:ascii="Times New Roman" w:eastAsia="Times New Roman" w:hAnsi="Times New Roman" w:cs="Times New Roman"/>
                <w:sz w:val="24"/>
              </w:rPr>
              <w:t>без</w:t>
            </w:r>
            <w:proofErr w:type="spellEnd"/>
            <w:r w:rsidRPr="00FD784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D7845">
              <w:rPr>
                <w:rFonts w:ascii="Times New Roman" w:eastAsia="Times New Roman" w:hAnsi="Times New Roman" w:cs="Times New Roman"/>
                <w:sz w:val="24"/>
              </w:rPr>
              <w:t>повреждений</w:t>
            </w:r>
            <w:proofErr w:type="spellEnd"/>
          </w:p>
        </w:tc>
      </w:tr>
      <w:tr w:rsidR="00616AB9" w:rsidRPr="00FD7845" w14:paraId="6E509A64" w14:textId="77777777" w:rsidTr="003A025E">
        <w:trPr>
          <w:trHeight w:val="2625"/>
        </w:trPr>
        <w:tc>
          <w:tcPr>
            <w:tcW w:w="3119" w:type="dxa"/>
          </w:tcPr>
          <w:p w14:paraId="0E182EFB" w14:textId="77777777" w:rsidR="00616AB9" w:rsidRPr="00FD7845" w:rsidRDefault="00616AB9" w:rsidP="003A025E">
            <w:pPr>
              <w:spacing w:line="242" w:lineRule="auto"/>
              <w:ind w:left="119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FD7845">
              <w:rPr>
                <w:rFonts w:ascii="Times New Roman" w:eastAsia="Times New Roman" w:hAnsi="Times New Roman" w:cs="Times New Roman"/>
                <w:sz w:val="24"/>
              </w:rPr>
              <w:t>Выполнить</w:t>
            </w:r>
            <w:proofErr w:type="spellEnd"/>
            <w:r w:rsidRPr="00FD784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D7845">
              <w:rPr>
                <w:rFonts w:ascii="Times New Roman" w:eastAsia="Times New Roman" w:hAnsi="Times New Roman" w:cs="Times New Roman"/>
                <w:sz w:val="24"/>
              </w:rPr>
              <w:t>проверочный</w:t>
            </w:r>
            <w:proofErr w:type="spellEnd"/>
            <w:r w:rsidRPr="00FD7845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FD7845">
              <w:rPr>
                <w:rFonts w:ascii="Times New Roman" w:eastAsia="Times New Roman" w:hAnsi="Times New Roman" w:cs="Times New Roman"/>
                <w:sz w:val="24"/>
              </w:rPr>
              <w:t>полёт</w:t>
            </w:r>
            <w:proofErr w:type="spellEnd"/>
          </w:p>
        </w:tc>
        <w:tc>
          <w:tcPr>
            <w:tcW w:w="2977" w:type="dxa"/>
          </w:tcPr>
          <w:p w14:paraId="50CF0E9A" w14:textId="77777777" w:rsidR="00616AB9" w:rsidRPr="00FD7845" w:rsidRDefault="00616AB9" w:rsidP="003A025E">
            <w:pPr>
              <w:ind w:left="142" w:right="136"/>
              <w:jc w:val="both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D7845">
              <w:rPr>
                <w:rFonts w:ascii="Times New Roman" w:eastAsia="Times New Roman" w:hAnsi="Times New Roman" w:cs="Times New Roman"/>
                <w:sz w:val="24"/>
                <w:lang w:val="ru-RU"/>
              </w:rPr>
              <w:t>Доступ к полетной зоне на 2 минуты в порядке живой очереди (выйти на зачетный полет можно в любой момент модуля, но последняя запись в очередь принимается не позднее 20 минут до окончания модуля)</w:t>
            </w:r>
          </w:p>
        </w:tc>
        <w:tc>
          <w:tcPr>
            <w:tcW w:w="3685" w:type="dxa"/>
            <w:shd w:val="clear" w:color="auto" w:fill="F2EFF5"/>
          </w:tcPr>
          <w:p w14:paraId="3270055C" w14:textId="77777777" w:rsidR="00616AB9" w:rsidRPr="00FD7845" w:rsidRDefault="00616AB9" w:rsidP="003A025E">
            <w:pPr>
              <w:spacing w:before="1" w:line="252" w:lineRule="auto"/>
              <w:ind w:left="142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FD7845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 зависимости от типа ремонтируемого коптера для проверки управляемости коптера может быть выполнен пролёт по трассе в визуальном или </w:t>
            </w:r>
            <w:proofErr w:type="spellStart"/>
            <w:r w:rsidRPr="00FD7845">
              <w:rPr>
                <w:rFonts w:ascii="Times New Roman" w:eastAsia="Times New Roman" w:hAnsi="Times New Roman" w:cs="Times New Roman"/>
                <w:sz w:val="24"/>
              </w:rPr>
              <w:t>fpv</w:t>
            </w:r>
            <w:proofErr w:type="spellEnd"/>
            <w:r w:rsidRPr="00FD7845">
              <w:rPr>
                <w:rFonts w:ascii="Times New Roman" w:eastAsia="Times New Roman" w:hAnsi="Times New Roman" w:cs="Times New Roman"/>
                <w:sz w:val="24"/>
                <w:lang w:val="ru-RU"/>
              </w:rPr>
              <w:t>- режиме, а также проведена проверка установленного</w:t>
            </w:r>
          </w:p>
          <w:p w14:paraId="0E8A64FB" w14:textId="77777777" w:rsidR="00616AB9" w:rsidRPr="00FD7845" w:rsidRDefault="00616AB9" w:rsidP="003A025E">
            <w:pPr>
              <w:spacing w:before="3" w:line="266" w:lineRule="exact"/>
              <w:ind w:left="142" w:right="141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proofErr w:type="spellStart"/>
            <w:r w:rsidRPr="00FD7845">
              <w:rPr>
                <w:rFonts w:ascii="Times New Roman" w:eastAsia="Times New Roman" w:hAnsi="Times New Roman" w:cs="Times New Roman"/>
                <w:sz w:val="24"/>
              </w:rPr>
              <w:t>оборудования</w:t>
            </w:r>
            <w:proofErr w:type="spellEnd"/>
          </w:p>
        </w:tc>
      </w:tr>
    </w:tbl>
    <w:p w14:paraId="253FEAC9" w14:textId="77777777" w:rsidR="00616AB9" w:rsidRPr="00FD7845" w:rsidRDefault="00616AB9" w:rsidP="00616AB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before="87" w:after="0" w:line="240" w:lineRule="auto"/>
        <w:ind w:left="284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84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К снижению баллов за заполнение дефектной ведомости ведёт:</w:t>
      </w:r>
    </w:p>
    <w:p w14:paraId="201EEF9F" w14:textId="77777777" w:rsidR="00616AB9" w:rsidRPr="00FD7845" w:rsidRDefault="00616AB9">
      <w:pPr>
        <w:widowControl w:val="0"/>
        <w:numPr>
          <w:ilvl w:val="1"/>
          <w:numId w:val="2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624"/>
          <w:tab w:val="left" w:pos="1625"/>
        </w:tabs>
        <w:spacing w:after="0" w:line="276" w:lineRule="auto"/>
        <w:ind w:left="283" w:hanging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некорректно выстроенная фраза, не позволяющая понять суть изложенного;</w:t>
      </w:r>
    </w:p>
    <w:p w14:paraId="5DDB6EFE" w14:textId="77777777" w:rsidR="00616AB9" w:rsidRPr="00FD7845" w:rsidRDefault="00616AB9">
      <w:pPr>
        <w:widowControl w:val="0"/>
        <w:numPr>
          <w:ilvl w:val="1"/>
          <w:numId w:val="2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624"/>
          <w:tab w:val="left" w:pos="1625"/>
        </w:tabs>
        <w:spacing w:after="0" w:line="276" w:lineRule="auto"/>
        <w:ind w:left="283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78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словосочетаний, </w:t>
      </w:r>
      <w:r w:rsidRPr="00FD784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относящихся к профессиональной терминологии.</w:t>
      </w:r>
    </w:p>
    <w:p w14:paraId="463DE402" w14:textId="77777777" w:rsidR="00616AB9" w:rsidRPr="00FD7845" w:rsidRDefault="00616AB9" w:rsidP="00616AB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624"/>
          <w:tab w:val="left" w:pos="1625"/>
        </w:tabs>
        <w:spacing w:after="0" w:line="276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F61037B" w14:textId="77777777" w:rsidR="00616AB9" w:rsidRPr="00FD7845" w:rsidRDefault="00616AB9" w:rsidP="00616AB9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7845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Пример трассы для пилотирования в визуальном режиме </w:t>
      </w:r>
    </w:p>
    <w:p w14:paraId="57CF6EF5" w14:textId="1D0C843D" w:rsidR="00616AB9" w:rsidRDefault="00616AB9" w:rsidP="00616AB9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D7845">
        <w:rPr>
          <w:rFonts w:ascii="Times New Roman" w:eastAsia="Times New Roman" w:hAnsi="Times New Roman" w:cs="Times New Roman"/>
          <w:b/>
          <w:sz w:val="28"/>
          <w:szCs w:val="28"/>
        </w:rPr>
        <w:t>(1 круг, 10 элементов):</w:t>
      </w:r>
    </w:p>
    <w:p w14:paraId="0439C6D8" w14:textId="77777777" w:rsidR="0066461F" w:rsidRPr="00FD7845" w:rsidRDefault="0066461F" w:rsidP="00616AB9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BE08EB6" w14:textId="77777777" w:rsidR="00616AB9" w:rsidRPr="00FD7845" w:rsidRDefault="00616AB9" w:rsidP="00616AB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u w:val="single"/>
        </w:rPr>
      </w:pPr>
      <w:r w:rsidRPr="00FD7845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B01D821" wp14:editId="4FEB9DAB">
            <wp:extent cx="6188579" cy="39243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6199342" cy="39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FB091" w14:textId="77777777" w:rsidR="00616AB9" w:rsidRPr="00FD7845" w:rsidRDefault="00616AB9" w:rsidP="00616AB9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</w:p>
    <w:p w14:paraId="3AB552FD" w14:textId="77777777" w:rsidR="00616AB9" w:rsidRPr="00FD7845" w:rsidRDefault="00616AB9" w:rsidP="00616AB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tabs>
          <w:tab w:val="left" w:pos="1624"/>
          <w:tab w:val="left" w:pos="1625"/>
        </w:tabs>
        <w:spacing w:after="0" w:line="276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3D831C" w14:textId="77777777" w:rsidR="00616AB9" w:rsidRPr="009650D7" w:rsidRDefault="00616AB9" w:rsidP="00616AB9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</w:rPr>
      </w:pPr>
      <w:r w:rsidRPr="009650D7">
        <w:rPr>
          <w:rFonts w:ascii="Times New Roman" w:eastAsia="Times New Roman" w:hAnsi="Times New Roman" w:cs="Times New Roman"/>
          <w:b/>
          <w:bCs/>
          <w:sz w:val="28"/>
        </w:rPr>
        <w:lastRenderedPageBreak/>
        <w:t>Пример задания на подбор комплектующих</w:t>
      </w:r>
    </w:p>
    <w:p w14:paraId="27DBAE40" w14:textId="77777777" w:rsidR="00616AB9" w:rsidRDefault="00616AB9" w:rsidP="00616AB9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31B8A85D" w14:textId="77777777" w:rsidR="00616AB9" w:rsidRDefault="00616AB9" w:rsidP="00616AB9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Вы занимаетесь сборкой и ремонтом </w:t>
      </w:r>
      <w:r>
        <w:rPr>
          <w:rFonts w:ascii="Times New Roman" w:eastAsia="Times New Roman" w:hAnsi="Times New Roman" w:cs="Times New Roman"/>
          <w:sz w:val="28"/>
          <w:lang w:val="en-US"/>
        </w:rPr>
        <w:t>DIY</w:t>
      </w:r>
      <w:r>
        <w:rPr>
          <w:rFonts w:ascii="Times New Roman" w:eastAsia="Times New Roman" w:hAnsi="Times New Roman" w:cs="Times New Roman"/>
          <w:sz w:val="28"/>
        </w:rPr>
        <w:t xml:space="preserve">квадрокоптеров. К Вам обратился клиент с просьбой о сборке дрона для фристайла. Бюджет заказчика ограничен, поэтому он просит использовать в сборке уже имеющиеся компоненты: раму, полетный контроллер, двигатели (ТХ в </w:t>
      </w:r>
      <w:r w:rsidRPr="006E1425">
        <w:rPr>
          <w:rFonts w:ascii="Times New Roman" w:eastAsia="Times New Roman" w:hAnsi="Times New Roman" w:cs="Times New Roman"/>
          <w:b/>
          <w:bCs/>
          <w:sz w:val="28"/>
        </w:rPr>
        <w:t>Приложении 10</w:t>
      </w:r>
      <w:r>
        <w:rPr>
          <w:rFonts w:ascii="Times New Roman" w:eastAsia="Times New Roman" w:hAnsi="Times New Roman" w:cs="Times New Roman"/>
          <w:sz w:val="28"/>
        </w:rPr>
        <w:t xml:space="preserve">). Также имеются совместимые с ними </w:t>
      </w:r>
      <w:r>
        <w:rPr>
          <w:rFonts w:ascii="Times New Roman" w:eastAsia="Times New Roman" w:hAnsi="Times New Roman" w:cs="Times New Roman"/>
          <w:sz w:val="28"/>
          <w:lang w:val="en-US"/>
        </w:rPr>
        <w:t>PDB</w:t>
      </w:r>
      <w:r>
        <w:rPr>
          <w:rFonts w:ascii="Times New Roman" w:eastAsia="Times New Roman" w:hAnsi="Times New Roman" w:cs="Times New Roman"/>
          <w:sz w:val="28"/>
        </w:rPr>
        <w:t>, радиоприёмник и пульт РУ,</w:t>
      </w:r>
      <w:r w:rsidRPr="00630776">
        <w:rPr>
          <w:rFonts w:ascii="Times New Roman" w:eastAsia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lang w:val="en-US"/>
        </w:rPr>
        <w:t>fpv</w:t>
      </w:r>
      <w:proofErr w:type="spellEnd"/>
      <w:r>
        <w:rPr>
          <w:rFonts w:ascii="Times New Roman" w:eastAsia="Times New Roman" w:hAnsi="Times New Roman" w:cs="Times New Roman"/>
          <w:sz w:val="28"/>
        </w:rPr>
        <w:t>-оборудование. Недостающие комплектующие (регуляторы оборотов, пропеллеры, АКБ) клиент планирует</w:t>
      </w:r>
      <w:r w:rsidRPr="00BE4A8F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 xml:space="preserve"> закупать сам и уже нашёл в продаже устраивающие его по цене (их список и ТХ в </w:t>
      </w:r>
      <w:r w:rsidRPr="006E1425">
        <w:rPr>
          <w:rFonts w:ascii="Times New Roman" w:eastAsia="Times New Roman" w:hAnsi="Times New Roman" w:cs="Times New Roman"/>
          <w:b/>
          <w:bCs/>
          <w:sz w:val="28"/>
        </w:rPr>
        <w:t>Приложении 10</w:t>
      </w:r>
      <w:r>
        <w:rPr>
          <w:rFonts w:ascii="Times New Roman" w:eastAsia="Times New Roman" w:hAnsi="Times New Roman" w:cs="Times New Roman"/>
          <w:sz w:val="28"/>
        </w:rPr>
        <w:t xml:space="preserve">). Необходимо выбрать наиболее подходящие из представленных заказчиком компоненты для сборки и обосновать этот выбор. </w:t>
      </w:r>
    </w:p>
    <w:p w14:paraId="141FCCD5" w14:textId="77777777" w:rsidR="00616AB9" w:rsidRDefault="00616AB9" w:rsidP="00616AB9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Выполнить расчёт времени полёта коптера для выбранных комплектующих,  если его масса без АКБ составляет 320 г. Ответы внести в электронную форму.</w:t>
      </w:r>
    </w:p>
    <w:p w14:paraId="2301C113" w14:textId="77777777" w:rsidR="00616AB9" w:rsidRDefault="00616AB9" w:rsidP="00616AB9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14:paraId="1558CA80" w14:textId="77777777" w:rsidR="00616AB9" w:rsidRDefault="00616AB9" w:rsidP="00616AB9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Пример электронной формы для заполнения представлен в </w:t>
      </w:r>
      <w:r w:rsidRPr="00B91040">
        <w:rPr>
          <w:rFonts w:ascii="Times New Roman" w:eastAsia="Times New Roman" w:hAnsi="Times New Roman" w:cs="Times New Roman"/>
          <w:b/>
          <w:bCs/>
          <w:sz w:val="28"/>
        </w:rPr>
        <w:t>Приложении 10</w:t>
      </w:r>
    </w:p>
    <w:p w14:paraId="0A5D46C0" w14:textId="77777777" w:rsidR="00616AB9" w:rsidRDefault="00616AB9" w:rsidP="00616AB9">
      <w:pPr>
        <w:widowControl w:val="0"/>
        <w:spacing w:after="0" w:line="276" w:lineRule="auto"/>
        <w:ind w:left="-993"/>
        <w:jc w:val="both"/>
        <w:rPr>
          <w:rFonts w:ascii="Times New Roman" w:eastAsia="Times New Roman" w:hAnsi="Times New Roman" w:cs="Times New Roman"/>
          <w:sz w:val="28"/>
        </w:rPr>
      </w:pPr>
    </w:p>
    <w:p w14:paraId="376FFAB5" w14:textId="77777777" w:rsidR="00616AB9" w:rsidRPr="009650D7" w:rsidRDefault="00616AB9" w:rsidP="00616AB9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Функционал коптера, а также список и ТХ комплектующих определяются в рамках 30% изменений.</w:t>
      </w:r>
    </w:p>
    <w:p w14:paraId="5DF1CC1E" w14:textId="77777777" w:rsidR="00616AB9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9133941" w14:textId="77777777" w:rsidR="00616AB9" w:rsidRDefault="00616AB9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F065F54" w14:textId="1595494D" w:rsidR="00730AE0" w:rsidRDefault="00730AE0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420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 w:rsidR="007420EB" w:rsidRPr="007420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</w:t>
      </w:r>
      <w:r w:rsidRPr="007420E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7420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="00740B79">
        <w:rPr>
          <w:rFonts w:ascii="Times New Roman" w:hAnsi="Times New Roman" w:cs="Times New Roman"/>
          <w:b/>
          <w:bCs/>
          <w:sz w:val="28"/>
          <w:szCs w:val="28"/>
        </w:rPr>
        <w:t>Сборка</w:t>
      </w:r>
      <w:r w:rsidR="007420EB" w:rsidRPr="007420EB">
        <w:rPr>
          <w:rFonts w:ascii="Times New Roman" w:hAnsi="Times New Roman" w:cs="Times New Roman"/>
          <w:b/>
          <w:bCs/>
          <w:sz w:val="28"/>
          <w:szCs w:val="28"/>
        </w:rPr>
        <w:t xml:space="preserve"> узла коптера</w:t>
      </w:r>
      <w:r w:rsidR="007420EB" w:rsidRPr="007420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6646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proofErr w:type="spellStart"/>
      <w:r w:rsidR="006646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вариатив</w:t>
      </w:r>
      <w:proofErr w:type="spellEnd"/>
      <w:r w:rsidR="006646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63081DEB" w14:textId="092EC3AD" w:rsidR="007420EB" w:rsidRPr="007420EB" w:rsidRDefault="007420EB" w:rsidP="007420EB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420EB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– </w:t>
      </w:r>
      <w:r w:rsidR="00740B79">
        <w:rPr>
          <w:rFonts w:ascii="Times New Roman" w:eastAsia="Times New Roman" w:hAnsi="Times New Roman" w:cs="Times New Roman"/>
          <w:bCs/>
          <w:i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часа</w:t>
      </w:r>
    </w:p>
    <w:p w14:paraId="26366CBD" w14:textId="77777777" w:rsidR="006F1F31" w:rsidRDefault="006F1F31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77585C4" w14:textId="6E21EAB7" w:rsidR="00730AE0" w:rsidRPr="007420EB" w:rsidRDefault="00730AE0" w:rsidP="00786827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420E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7420EB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4F26A80C" w14:textId="77777777" w:rsidR="00FA038E" w:rsidRDefault="00163BA1" w:rsidP="00163BA1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91DD5">
        <w:rPr>
          <w:rFonts w:ascii="Times New Roman" w:hAnsi="Times New Roman"/>
          <w:sz w:val="28"/>
          <w:szCs w:val="28"/>
        </w:rPr>
        <w:t xml:space="preserve">Собрать узел коптера, который </w:t>
      </w:r>
      <w:r w:rsidR="00FA038E">
        <w:rPr>
          <w:rFonts w:ascii="Times New Roman" w:hAnsi="Times New Roman"/>
          <w:sz w:val="28"/>
          <w:szCs w:val="28"/>
        </w:rPr>
        <w:t>работает следующим образом:</w:t>
      </w:r>
    </w:p>
    <w:p w14:paraId="45E8081F" w14:textId="45CC0DBB" w:rsidR="00163BA1" w:rsidRPr="00FA038E" w:rsidRDefault="00FA038E">
      <w:pPr>
        <w:pStyle w:val="aff1"/>
        <w:numPr>
          <w:ilvl w:val="0"/>
          <w:numId w:val="3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FA038E">
        <w:rPr>
          <w:rFonts w:ascii="Times New Roman" w:hAnsi="Times New Roman"/>
          <w:sz w:val="28"/>
          <w:szCs w:val="28"/>
        </w:rPr>
        <w:t xml:space="preserve">в случае, если стик газа выше среднего положения, узел </w:t>
      </w:r>
      <w:r w:rsidR="00163BA1" w:rsidRPr="00FA038E">
        <w:rPr>
          <w:rFonts w:ascii="Times New Roman" w:hAnsi="Times New Roman"/>
          <w:sz w:val="28"/>
          <w:szCs w:val="28"/>
        </w:rPr>
        <w:t xml:space="preserve">используется в качестве </w:t>
      </w:r>
      <w:r w:rsidRPr="00FA038E">
        <w:rPr>
          <w:rFonts w:ascii="Times New Roman" w:hAnsi="Times New Roman"/>
          <w:sz w:val="28"/>
          <w:szCs w:val="28"/>
        </w:rPr>
        <w:t xml:space="preserve">переднего </w:t>
      </w:r>
      <w:r w:rsidR="00163BA1" w:rsidRPr="00FA038E">
        <w:rPr>
          <w:rFonts w:ascii="Times New Roman" w:hAnsi="Times New Roman"/>
          <w:sz w:val="28"/>
          <w:szCs w:val="28"/>
        </w:rPr>
        <w:t>датчика препятствий: при подлёте коптера к препятствию ближе 1 м срабатывает звуковая сигнализация (прерывистый звук) и красная световая индикация. При отсутствии препятствия перед коптером звуковая сигнализация выключена, световая индикация зелёная.</w:t>
      </w:r>
    </w:p>
    <w:p w14:paraId="473E8749" w14:textId="555DDEF4" w:rsidR="00FA038E" w:rsidRPr="00B933D6" w:rsidRDefault="00FA038E">
      <w:pPr>
        <w:pStyle w:val="aff1"/>
        <w:numPr>
          <w:ilvl w:val="0"/>
          <w:numId w:val="3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B933D6">
        <w:rPr>
          <w:rFonts w:ascii="Times New Roman" w:hAnsi="Times New Roman"/>
          <w:sz w:val="28"/>
          <w:szCs w:val="28"/>
        </w:rPr>
        <w:t>в случае, если стик газа ниже среднего положения, узел измеряет расстояние до земли (предусмотрен поворот датчика расстояния) и осуществляет индикацию расстояния при посадке: при высоте более 1 м звуковая сигнализация выключена, световая индикация зелёная; при высоте 1 м и менее</w:t>
      </w:r>
      <w:r w:rsidR="00B933D6" w:rsidRPr="00B933D6">
        <w:rPr>
          <w:rFonts w:ascii="Times New Roman" w:hAnsi="Times New Roman"/>
          <w:sz w:val="28"/>
          <w:szCs w:val="28"/>
        </w:rPr>
        <w:t xml:space="preserve"> включается жёлтая световая индикация; </w:t>
      </w:r>
      <w:r w:rsidR="00B933D6" w:rsidRPr="00B933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высоте 0,5 м и ниже световая индикация «мигающий красный», сопровождающаяся прерывистым звуком.</w:t>
      </w:r>
      <w:r w:rsidRPr="00B933D6">
        <w:rPr>
          <w:rFonts w:ascii="Times New Roman" w:hAnsi="Times New Roman"/>
          <w:sz w:val="28"/>
          <w:szCs w:val="28"/>
        </w:rPr>
        <w:t xml:space="preserve">  </w:t>
      </w:r>
    </w:p>
    <w:p w14:paraId="648323E2" w14:textId="2F97F9AC" w:rsidR="00FA038E" w:rsidRDefault="00FA038E" w:rsidP="00FA038E">
      <w:pPr>
        <w:widowControl w:val="0"/>
        <w:spacing w:after="0" w:line="273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При этом п</w:t>
      </w:r>
      <w:r w:rsidRPr="00F42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редусмотре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F42B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возможность включения/выключения электрического питания узла перед полётом.</w:t>
      </w:r>
    </w:p>
    <w:p w14:paraId="7121EA5E" w14:textId="5F67F643" w:rsidR="00163BA1" w:rsidRPr="00091DD5" w:rsidRDefault="00163BA1" w:rsidP="00163BA1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91DD5">
        <w:rPr>
          <w:rFonts w:ascii="Times New Roman" w:hAnsi="Times New Roman"/>
          <w:sz w:val="28"/>
          <w:szCs w:val="28"/>
        </w:rPr>
        <w:lastRenderedPageBreak/>
        <w:t>Конкурсанту необходимо:</w:t>
      </w:r>
    </w:p>
    <w:p w14:paraId="27BB0DEA" w14:textId="5C8FF76D" w:rsidR="00163BA1" w:rsidRPr="00091DD5" w:rsidRDefault="00163BA1">
      <w:pPr>
        <w:pStyle w:val="aff1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091DD5">
        <w:rPr>
          <w:rFonts w:ascii="Times New Roman" w:eastAsia="Times New Roman" w:hAnsi="Times New Roman"/>
          <w:bCs/>
          <w:sz w:val="28"/>
          <w:szCs w:val="28"/>
        </w:rPr>
        <w:t>Соединить компоненты устройства согласно предоставленной схеме</w:t>
      </w:r>
      <w:r w:rsidR="005236E5" w:rsidRPr="00091DD5">
        <w:rPr>
          <w:rFonts w:ascii="Times New Roman" w:eastAsia="Times New Roman" w:hAnsi="Times New Roman"/>
          <w:bCs/>
          <w:sz w:val="28"/>
          <w:szCs w:val="28"/>
        </w:rPr>
        <w:t>.</w:t>
      </w:r>
    </w:p>
    <w:p w14:paraId="52EEC9DD" w14:textId="1A13EA11" w:rsidR="00163BA1" w:rsidRPr="00091DD5" w:rsidRDefault="00163BA1">
      <w:pPr>
        <w:pStyle w:val="aff1"/>
        <w:numPr>
          <w:ilvl w:val="0"/>
          <w:numId w:val="19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091DD5">
        <w:rPr>
          <w:rFonts w:ascii="Times New Roman" w:eastAsia="Times New Roman" w:hAnsi="Times New Roman"/>
          <w:bCs/>
          <w:sz w:val="28"/>
          <w:szCs w:val="28"/>
        </w:rPr>
        <w:t>Написать и загрузить скетч для срабатывания устройства согласно ТЗ</w:t>
      </w:r>
      <w:r w:rsidR="005236E5" w:rsidRPr="00091DD5">
        <w:rPr>
          <w:rFonts w:ascii="Times New Roman" w:eastAsia="Times New Roman" w:hAnsi="Times New Roman"/>
          <w:bCs/>
          <w:sz w:val="28"/>
          <w:szCs w:val="28"/>
        </w:rPr>
        <w:t>.</w:t>
      </w:r>
    </w:p>
    <w:p w14:paraId="6B2D6E54" w14:textId="75BC3D5B" w:rsidR="00163BA1" w:rsidRPr="00091DD5" w:rsidRDefault="00163BA1">
      <w:pPr>
        <w:pStyle w:val="Docsubtitle2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lang w:val="ru-RU"/>
        </w:rPr>
      </w:pPr>
      <w:r w:rsidRPr="00091DD5">
        <w:rPr>
          <w:rFonts w:ascii="Times New Roman" w:hAnsi="Times New Roman"/>
          <w:lang w:val="ru-RU"/>
        </w:rPr>
        <w:t>Выполнить финишную обработку поверхностей</w:t>
      </w:r>
      <w:r w:rsidR="005236E5" w:rsidRPr="00091DD5">
        <w:rPr>
          <w:rFonts w:ascii="Times New Roman" w:hAnsi="Times New Roman"/>
          <w:lang w:val="ru-RU"/>
        </w:rPr>
        <w:t>.</w:t>
      </w:r>
    </w:p>
    <w:p w14:paraId="674D0B31" w14:textId="518ABEC6" w:rsidR="00163BA1" w:rsidRPr="00091DD5" w:rsidRDefault="00163BA1">
      <w:pPr>
        <w:pStyle w:val="Docsubtitle2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lang w:val="ru-RU"/>
        </w:rPr>
      </w:pPr>
      <w:r w:rsidRPr="00091DD5">
        <w:rPr>
          <w:rFonts w:ascii="Times New Roman" w:hAnsi="Times New Roman"/>
          <w:lang w:val="ru-RU"/>
        </w:rPr>
        <w:t>Собрать корпус и установить компоненты внутрь корпуса</w:t>
      </w:r>
      <w:r w:rsidR="005236E5" w:rsidRPr="00091DD5">
        <w:rPr>
          <w:rFonts w:ascii="Times New Roman" w:hAnsi="Times New Roman"/>
          <w:lang w:val="ru-RU"/>
        </w:rPr>
        <w:t>.</w:t>
      </w:r>
    </w:p>
    <w:p w14:paraId="5E825201" w14:textId="52C58F5D" w:rsidR="00163BA1" w:rsidRPr="00091DD5" w:rsidRDefault="005236E5">
      <w:pPr>
        <w:pStyle w:val="Docsubtitle2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lang w:val="ru-RU"/>
        </w:rPr>
      </w:pPr>
      <w:r w:rsidRPr="00091DD5">
        <w:rPr>
          <w:rFonts w:ascii="Times New Roman" w:hAnsi="Times New Roman"/>
          <w:lang w:val="ru-RU"/>
        </w:rPr>
        <w:t xml:space="preserve">Определить оптимальные способ и место крепления узла. </w:t>
      </w:r>
      <w:r w:rsidR="00613D79" w:rsidRPr="00091DD5">
        <w:rPr>
          <w:rFonts w:ascii="Times New Roman" w:hAnsi="Times New Roman"/>
          <w:lang w:val="ru-RU"/>
        </w:rPr>
        <w:t>Установить узел на коптер</w:t>
      </w:r>
      <w:r w:rsidRPr="00091DD5">
        <w:rPr>
          <w:rFonts w:ascii="Times New Roman" w:hAnsi="Times New Roman"/>
          <w:lang w:val="ru-RU"/>
        </w:rPr>
        <w:t>, внеся изменения в конструкцию коптера (при необходимости).</w:t>
      </w:r>
    </w:p>
    <w:p w14:paraId="472E8C40" w14:textId="0019D009" w:rsidR="00613D79" w:rsidRPr="00091DD5" w:rsidRDefault="00613D79">
      <w:pPr>
        <w:pStyle w:val="Docsubtitle2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lang w:val="ru-RU"/>
        </w:rPr>
      </w:pPr>
      <w:r w:rsidRPr="00091DD5">
        <w:rPr>
          <w:rFonts w:ascii="Times New Roman" w:hAnsi="Times New Roman"/>
          <w:lang w:val="ru-RU"/>
        </w:rPr>
        <w:t>Выполнить сопряжение узла с электрооборудованием квадрокоптера</w:t>
      </w:r>
      <w:r w:rsidR="005236E5" w:rsidRPr="00091DD5">
        <w:rPr>
          <w:rFonts w:ascii="Times New Roman" w:hAnsi="Times New Roman"/>
          <w:lang w:val="ru-RU"/>
        </w:rPr>
        <w:t>.</w:t>
      </w:r>
    </w:p>
    <w:p w14:paraId="5FC749CA" w14:textId="3D64351D" w:rsidR="00613D79" w:rsidRPr="00091DD5" w:rsidRDefault="00613D79">
      <w:pPr>
        <w:pStyle w:val="Docsubtitle2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lang w:val="ru-RU"/>
        </w:rPr>
      </w:pPr>
      <w:r w:rsidRPr="00091DD5">
        <w:rPr>
          <w:rFonts w:ascii="Times New Roman" w:hAnsi="Times New Roman"/>
          <w:lang w:val="ru-RU"/>
        </w:rPr>
        <w:t xml:space="preserve">Продемонстрировать экспертам работоспособность </w:t>
      </w:r>
      <w:r w:rsidR="00B933D6">
        <w:rPr>
          <w:rFonts w:ascii="Times New Roman" w:hAnsi="Times New Roman"/>
          <w:lang w:val="ru-RU"/>
        </w:rPr>
        <w:t xml:space="preserve">схемы и </w:t>
      </w:r>
      <w:r w:rsidRPr="00091DD5">
        <w:rPr>
          <w:rFonts w:ascii="Times New Roman" w:hAnsi="Times New Roman"/>
          <w:lang w:val="ru-RU"/>
        </w:rPr>
        <w:t>узла в сборе</w:t>
      </w:r>
      <w:r w:rsidR="005236E5" w:rsidRPr="00091DD5">
        <w:rPr>
          <w:rFonts w:ascii="Times New Roman" w:hAnsi="Times New Roman"/>
          <w:lang w:val="ru-RU"/>
        </w:rPr>
        <w:t>.</w:t>
      </w:r>
    </w:p>
    <w:p w14:paraId="7B66C2B7" w14:textId="6E96DB6A" w:rsidR="00613D79" w:rsidRPr="00091DD5" w:rsidRDefault="00613D79">
      <w:pPr>
        <w:pStyle w:val="Docsubtitle2"/>
        <w:numPr>
          <w:ilvl w:val="0"/>
          <w:numId w:val="19"/>
        </w:numPr>
        <w:spacing w:line="240" w:lineRule="auto"/>
        <w:jc w:val="both"/>
        <w:rPr>
          <w:rFonts w:ascii="Times New Roman" w:hAnsi="Times New Roman"/>
          <w:lang w:val="ru-RU"/>
        </w:rPr>
      </w:pPr>
      <w:r w:rsidRPr="00091DD5">
        <w:rPr>
          <w:rFonts w:ascii="Times New Roman" w:hAnsi="Times New Roman"/>
          <w:lang w:val="ru-RU"/>
        </w:rPr>
        <w:t>Произвести испытания узла в режиме реального полёта.</w:t>
      </w:r>
    </w:p>
    <w:p w14:paraId="6AD6B4EF" w14:textId="77777777" w:rsidR="007F423C" w:rsidRDefault="007F423C" w:rsidP="00DA6622">
      <w:pPr>
        <w:pStyle w:val="Docsubtitle2"/>
        <w:spacing w:line="240" w:lineRule="auto"/>
        <w:jc w:val="both"/>
        <w:rPr>
          <w:rFonts w:ascii="Times New Roman" w:hAnsi="Times New Roman"/>
          <w:lang w:val="ru-RU"/>
        </w:rPr>
      </w:pPr>
    </w:p>
    <w:p w14:paraId="7CF9CB46" w14:textId="7FD0082D" w:rsidR="00DA6622" w:rsidRPr="00091DD5" w:rsidRDefault="00DA6622" w:rsidP="00DA6622">
      <w:pPr>
        <w:pStyle w:val="Docsubtitle2"/>
        <w:spacing w:line="240" w:lineRule="auto"/>
        <w:jc w:val="both"/>
        <w:rPr>
          <w:rFonts w:ascii="Times New Roman" w:hAnsi="Times New Roman"/>
          <w:lang w:val="ru-RU"/>
        </w:rPr>
      </w:pPr>
      <w:r w:rsidRPr="00091DD5">
        <w:rPr>
          <w:rFonts w:ascii="Times New Roman" w:hAnsi="Times New Roman"/>
          <w:lang w:val="ru-RU"/>
        </w:rPr>
        <w:t>Компоненты узла:</w:t>
      </w:r>
    </w:p>
    <w:p w14:paraId="060C9469" w14:textId="00787C7E" w:rsidR="00D034B4" w:rsidRDefault="00057745">
      <w:pPr>
        <w:pStyle w:val="Docsubtitle2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Cs w:val="28"/>
          <w:shd w:val="clear" w:color="auto" w:fill="FFFFFF"/>
          <w:lang w:val="ru-RU"/>
        </w:rPr>
      </w:pPr>
      <w:r w:rsidRPr="00091DD5">
        <w:rPr>
          <w:rFonts w:ascii="Times New Roman" w:hAnsi="Times New Roman"/>
          <w:szCs w:val="28"/>
          <w:shd w:val="clear" w:color="auto" w:fill="FFFFFF"/>
          <w:lang w:val="ru-RU"/>
        </w:rPr>
        <w:t xml:space="preserve">цифровая платформа </w:t>
      </w:r>
      <w:r w:rsidR="00D034B4" w:rsidRPr="00091DD5">
        <w:rPr>
          <w:rFonts w:ascii="Times New Roman" w:hAnsi="Times New Roman"/>
          <w:szCs w:val="28"/>
          <w:shd w:val="clear" w:color="auto" w:fill="FFFFFF"/>
        </w:rPr>
        <w:t>Arduino</w:t>
      </w:r>
      <w:r w:rsidR="00D034B4" w:rsidRPr="00091DD5">
        <w:rPr>
          <w:rFonts w:ascii="Times New Roman" w:hAnsi="Times New Roman"/>
          <w:szCs w:val="28"/>
          <w:shd w:val="clear" w:color="auto" w:fill="FFFFFF"/>
          <w:lang w:val="ru-RU"/>
        </w:rPr>
        <w:t xml:space="preserve"> </w:t>
      </w:r>
      <w:r w:rsidR="00D034B4" w:rsidRPr="00091DD5">
        <w:rPr>
          <w:rFonts w:ascii="Times New Roman" w:hAnsi="Times New Roman"/>
          <w:szCs w:val="28"/>
          <w:shd w:val="clear" w:color="auto" w:fill="FFFFFF"/>
          <w:lang w:val="en-US"/>
        </w:rPr>
        <w:t>Na</w:t>
      </w:r>
      <w:r w:rsidR="00D034B4" w:rsidRPr="00091DD5">
        <w:rPr>
          <w:rFonts w:ascii="Times New Roman" w:hAnsi="Times New Roman"/>
          <w:szCs w:val="28"/>
          <w:shd w:val="clear" w:color="auto" w:fill="FFFFFF"/>
        </w:rPr>
        <w:t>no</w:t>
      </w:r>
      <w:r w:rsidR="00D034B4" w:rsidRPr="00091DD5">
        <w:rPr>
          <w:rFonts w:ascii="Times New Roman" w:hAnsi="Times New Roman"/>
          <w:szCs w:val="28"/>
          <w:shd w:val="clear" w:color="auto" w:fill="FFFFFF"/>
          <w:lang w:val="ru-RU"/>
        </w:rPr>
        <w:t xml:space="preserve"> – 1 </w:t>
      </w:r>
    </w:p>
    <w:p w14:paraId="22D7C3C5" w14:textId="0852F700" w:rsidR="00D034B4" w:rsidRDefault="00D034B4">
      <w:pPr>
        <w:pStyle w:val="Docsubtitle2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Cs w:val="28"/>
          <w:shd w:val="clear" w:color="auto" w:fill="FFFFFF"/>
          <w:lang w:val="ru-RU"/>
        </w:rPr>
      </w:pPr>
      <w:r w:rsidRPr="00091DD5">
        <w:rPr>
          <w:rFonts w:ascii="Times New Roman" w:hAnsi="Times New Roman"/>
          <w:szCs w:val="28"/>
          <w:shd w:val="clear" w:color="auto" w:fill="FFFFFF"/>
          <w:lang w:val="ru-RU"/>
        </w:rPr>
        <w:t xml:space="preserve">ультразвуковой датчик </w:t>
      </w:r>
      <w:r w:rsidRPr="00091DD5">
        <w:rPr>
          <w:rFonts w:ascii="Times New Roman" w:hAnsi="Times New Roman"/>
          <w:szCs w:val="28"/>
          <w:shd w:val="clear" w:color="auto" w:fill="FFFFFF"/>
        </w:rPr>
        <w:t>HC</w:t>
      </w:r>
      <w:r w:rsidRPr="00091DD5">
        <w:rPr>
          <w:rFonts w:ascii="Times New Roman" w:hAnsi="Times New Roman"/>
          <w:szCs w:val="28"/>
          <w:shd w:val="clear" w:color="auto" w:fill="FFFFFF"/>
          <w:lang w:val="ru-RU"/>
        </w:rPr>
        <w:t>-</w:t>
      </w:r>
      <w:r w:rsidRPr="00091DD5">
        <w:rPr>
          <w:rFonts w:ascii="Times New Roman" w:hAnsi="Times New Roman"/>
          <w:szCs w:val="28"/>
          <w:shd w:val="clear" w:color="auto" w:fill="FFFFFF"/>
        </w:rPr>
        <w:t>SRO</w:t>
      </w:r>
      <w:r w:rsidRPr="00091DD5">
        <w:rPr>
          <w:rFonts w:ascii="Times New Roman" w:hAnsi="Times New Roman"/>
          <w:szCs w:val="28"/>
          <w:shd w:val="clear" w:color="auto" w:fill="FFFFFF"/>
          <w:lang w:val="ru-RU"/>
        </w:rPr>
        <w:t xml:space="preserve">4 – 1 </w:t>
      </w:r>
    </w:p>
    <w:p w14:paraId="3E01A0A1" w14:textId="339EA267" w:rsidR="00D034B4" w:rsidRDefault="00B933D6">
      <w:pPr>
        <w:pStyle w:val="Docsubtitle2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Cs w:val="28"/>
          <w:shd w:val="clear" w:color="auto" w:fill="FFFFFF"/>
          <w:lang w:val="ru-RU"/>
        </w:rPr>
        <w:t xml:space="preserve">светодиоды цветные </w:t>
      </w:r>
      <w:r w:rsidR="00F63909">
        <w:rPr>
          <w:rFonts w:ascii="Times New Roman" w:hAnsi="Times New Roman"/>
          <w:szCs w:val="28"/>
          <w:shd w:val="clear" w:color="auto" w:fill="FFFFFF"/>
          <w:lang w:val="ru-RU"/>
        </w:rPr>
        <w:t>–</w:t>
      </w:r>
      <w:r>
        <w:rPr>
          <w:rFonts w:ascii="Times New Roman" w:hAnsi="Times New Roman"/>
          <w:szCs w:val="28"/>
          <w:shd w:val="clear" w:color="auto" w:fill="FFFFFF"/>
          <w:lang w:val="ru-RU"/>
        </w:rPr>
        <w:t xml:space="preserve"> 3</w:t>
      </w:r>
    </w:p>
    <w:p w14:paraId="59A928BB" w14:textId="67C91FF5" w:rsidR="00D034B4" w:rsidRDefault="00D034B4">
      <w:pPr>
        <w:pStyle w:val="Docsubtitle2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Cs w:val="28"/>
          <w:shd w:val="clear" w:color="auto" w:fill="FFFFFF"/>
          <w:lang w:val="ru-RU"/>
        </w:rPr>
      </w:pPr>
      <w:r w:rsidRPr="00091DD5">
        <w:rPr>
          <w:rFonts w:ascii="Times New Roman" w:hAnsi="Times New Roman"/>
          <w:szCs w:val="28"/>
          <w:shd w:val="clear" w:color="auto" w:fill="FFFFFF"/>
          <w:lang w:val="ru-RU"/>
        </w:rPr>
        <w:t>резистор сопротивлением 220 Ом – 3</w:t>
      </w:r>
    </w:p>
    <w:p w14:paraId="3ABB3A08" w14:textId="16EEB2F8" w:rsidR="00B933D6" w:rsidRDefault="00B933D6">
      <w:pPr>
        <w:pStyle w:val="Docsubtitle2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Cs w:val="28"/>
          <w:shd w:val="clear" w:color="auto" w:fill="FFFFFF"/>
          <w:lang w:val="ru-RU"/>
        </w:rPr>
        <w:t>сервопривод – 1</w:t>
      </w:r>
    </w:p>
    <w:p w14:paraId="356C2286" w14:textId="21C15690" w:rsidR="00B933D6" w:rsidRDefault="007F423C">
      <w:pPr>
        <w:pStyle w:val="Docsubtitle2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Cs w:val="28"/>
          <w:shd w:val="clear" w:color="auto" w:fill="FFFFFF"/>
          <w:lang w:val="ru-RU"/>
        </w:rPr>
      </w:pPr>
      <w:r>
        <w:rPr>
          <w:rFonts w:ascii="Times New Roman" w:hAnsi="Times New Roman"/>
          <w:szCs w:val="28"/>
          <w:shd w:val="clear" w:color="auto" w:fill="FFFFFF"/>
          <w:lang w:val="ru-RU"/>
        </w:rPr>
        <w:t xml:space="preserve">переключатель двухпозиционный </w:t>
      </w:r>
      <w:r w:rsidR="00B933D6">
        <w:rPr>
          <w:rFonts w:ascii="Times New Roman" w:hAnsi="Times New Roman"/>
          <w:szCs w:val="28"/>
          <w:shd w:val="clear" w:color="auto" w:fill="FFFFFF"/>
          <w:lang w:val="ru-RU"/>
        </w:rPr>
        <w:t xml:space="preserve"> </w:t>
      </w:r>
      <w:r w:rsidR="00F63909">
        <w:rPr>
          <w:rFonts w:ascii="Times New Roman" w:hAnsi="Times New Roman"/>
          <w:szCs w:val="28"/>
          <w:shd w:val="clear" w:color="auto" w:fill="FFFFFF"/>
          <w:lang w:val="ru-RU"/>
        </w:rPr>
        <w:t>–</w:t>
      </w:r>
      <w:r w:rsidR="00B933D6">
        <w:rPr>
          <w:rFonts w:ascii="Times New Roman" w:hAnsi="Times New Roman"/>
          <w:szCs w:val="28"/>
          <w:shd w:val="clear" w:color="auto" w:fill="FFFFFF"/>
          <w:lang w:val="ru-RU"/>
        </w:rPr>
        <w:t xml:space="preserve"> 1</w:t>
      </w:r>
    </w:p>
    <w:p w14:paraId="2D5B3D63" w14:textId="77777777" w:rsidR="007F423C" w:rsidRDefault="007F423C">
      <w:pPr>
        <w:pStyle w:val="Docsubtitle2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Cs w:val="28"/>
          <w:shd w:val="clear" w:color="auto" w:fill="FFFFFF"/>
          <w:lang w:val="ru-RU"/>
        </w:rPr>
      </w:pPr>
      <w:r w:rsidRPr="00091DD5">
        <w:rPr>
          <w:rFonts w:ascii="Times New Roman" w:hAnsi="Times New Roman"/>
          <w:szCs w:val="28"/>
          <w:shd w:val="clear" w:color="auto" w:fill="FFFFFF"/>
          <w:lang w:val="ru-RU"/>
        </w:rPr>
        <w:t>зуммер (</w:t>
      </w:r>
      <w:proofErr w:type="spellStart"/>
      <w:r w:rsidRPr="00091DD5">
        <w:rPr>
          <w:rFonts w:ascii="Times New Roman" w:hAnsi="Times New Roman"/>
          <w:szCs w:val="28"/>
          <w:shd w:val="clear" w:color="auto" w:fill="FFFFFF"/>
          <w:lang w:val="ru-RU"/>
        </w:rPr>
        <w:t>пьезодинамик</w:t>
      </w:r>
      <w:proofErr w:type="spellEnd"/>
      <w:r w:rsidRPr="00091DD5">
        <w:rPr>
          <w:rFonts w:ascii="Times New Roman" w:hAnsi="Times New Roman"/>
          <w:szCs w:val="28"/>
          <w:shd w:val="clear" w:color="auto" w:fill="FFFFFF"/>
          <w:lang w:val="ru-RU"/>
        </w:rPr>
        <w:t xml:space="preserve">) — 1 </w:t>
      </w:r>
    </w:p>
    <w:p w14:paraId="5EE4059A" w14:textId="2D08FC08" w:rsidR="00D034B4" w:rsidRPr="00091DD5" w:rsidRDefault="00D034B4">
      <w:pPr>
        <w:pStyle w:val="Docsubtitle2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Cs w:val="28"/>
          <w:shd w:val="clear" w:color="auto" w:fill="FFFFFF"/>
          <w:lang w:val="ru-RU"/>
        </w:rPr>
      </w:pPr>
      <w:r w:rsidRPr="00091DD5">
        <w:rPr>
          <w:rFonts w:ascii="Times New Roman" w:hAnsi="Times New Roman"/>
          <w:szCs w:val="28"/>
          <w:shd w:val="clear" w:color="auto" w:fill="FFFFFF"/>
          <w:lang w:val="ru-RU"/>
        </w:rPr>
        <w:t>соединительные провода</w:t>
      </w:r>
    </w:p>
    <w:p w14:paraId="4CB9868A" w14:textId="5384CB6A" w:rsidR="00D034B4" w:rsidRPr="00091DD5" w:rsidRDefault="00D034B4">
      <w:pPr>
        <w:pStyle w:val="Docsubtitle2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Cs w:val="28"/>
          <w:shd w:val="clear" w:color="auto" w:fill="FFFFFF"/>
          <w:lang w:val="ru-RU"/>
        </w:rPr>
      </w:pPr>
      <w:r w:rsidRPr="00091DD5">
        <w:rPr>
          <w:rFonts w:ascii="Times New Roman" w:hAnsi="Times New Roman"/>
          <w:szCs w:val="28"/>
          <w:shd w:val="clear" w:color="auto" w:fill="FFFFFF"/>
          <w:lang w:val="ru-RU"/>
        </w:rPr>
        <w:t>детали корпуса</w:t>
      </w:r>
    </w:p>
    <w:p w14:paraId="287C83AA" w14:textId="6E11D2E3" w:rsidR="00D034B4" w:rsidRPr="00091DD5" w:rsidRDefault="00D034B4">
      <w:pPr>
        <w:pStyle w:val="Docsubtitle2"/>
        <w:numPr>
          <w:ilvl w:val="0"/>
          <w:numId w:val="20"/>
        </w:numPr>
        <w:spacing w:line="240" w:lineRule="auto"/>
        <w:jc w:val="both"/>
        <w:rPr>
          <w:rFonts w:ascii="Times New Roman" w:hAnsi="Times New Roman"/>
          <w:szCs w:val="28"/>
          <w:shd w:val="clear" w:color="auto" w:fill="FFFFFF"/>
          <w:lang w:val="ru-RU"/>
        </w:rPr>
      </w:pPr>
      <w:r w:rsidRPr="00091DD5">
        <w:rPr>
          <w:rFonts w:ascii="Times New Roman" w:hAnsi="Times New Roman"/>
          <w:szCs w:val="28"/>
          <w:shd w:val="clear" w:color="auto" w:fill="FFFFFF"/>
          <w:lang w:val="ru-RU"/>
        </w:rPr>
        <w:t>крепежные элементы</w:t>
      </w:r>
    </w:p>
    <w:p w14:paraId="459F5523" w14:textId="77777777" w:rsidR="006F1F31" w:rsidRDefault="006F1F31" w:rsidP="00DA6622">
      <w:pPr>
        <w:pStyle w:val="Docsubtitle2"/>
        <w:spacing w:line="240" w:lineRule="auto"/>
        <w:jc w:val="both"/>
        <w:rPr>
          <w:rFonts w:ascii="Times New Roman" w:hAnsi="Times New Roman"/>
          <w:szCs w:val="28"/>
          <w:lang w:val="ru-RU"/>
        </w:rPr>
      </w:pPr>
    </w:p>
    <w:p w14:paraId="02C72D34" w14:textId="4DA4C827" w:rsidR="00D034B4" w:rsidRPr="00091DD5" w:rsidRDefault="00D034B4" w:rsidP="00DA6622">
      <w:pPr>
        <w:pStyle w:val="Docsubtitle2"/>
        <w:spacing w:line="240" w:lineRule="auto"/>
        <w:jc w:val="both"/>
        <w:rPr>
          <w:rFonts w:ascii="Times New Roman" w:hAnsi="Times New Roman"/>
          <w:szCs w:val="28"/>
          <w:lang w:val="ru-RU"/>
        </w:rPr>
      </w:pPr>
      <w:r w:rsidRPr="00091DD5">
        <w:rPr>
          <w:rFonts w:ascii="Times New Roman" w:hAnsi="Times New Roman"/>
          <w:szCs w:val="28"/>
          <w:lang w:val="ru-RU"/>
        </w:rPr>
        <w:t xml:space="preserve">В случае, если габаритные размеры корпуса позволяют разместить в нём макетную плату, схема может быть собрана с помощью монтажной макетной платы (паечной или </w:t>
      </w:r>
      <w:proofErr w:type="spellStart"/>
      <w:r w:rsidRPr="00091DD5">
        <w:rPr>
          <w:rFonts w:ascii="Times New Roman" w:hAnsi="Times New Roman"/>
          <w:szCs w:val="28"/>
          <w:lang w:val="ru-RU"/>
        </w:rPr>
        <w:t>беспаечной</w:t>
      </w:r>
      <w:proofErr w:type="spellEnd"/>
      <w:r w:rsidRPr="00091DD5">
        <w:rPr>
          <w:rFonts w:ascii="Times New Roman" w:hAnsi="Times New Roman"/>
          <w:szCs w:val="28"/>
          <w:lang w:val="ru-RU"/>
        </w:rPr>
        <w:t>).</w:t>
      </w:r>
    </w:p>
    <w:p w14:paraId="77099F3B" w14:textId="2EBEB0BA" w:rsidR="00613D79" w:rsidRPr="00091DD5" w:rsidRDefault="00422867" w:rsidP="00163BA1">
      <w:pPr>
        <w:pStyle w:val="Docsubtitle2"/>
        <w:spacing w:line="240" w:lineRule="auto"/>
        <w:jc w:val="both"/>
        <w:rPr>
          <w:rFonts w:ascii="Times New Roman" w:hAnsi="Times New Roman"/>
          <w:lang w:val="ru-RU"/>
        </w:rPr>
      </w:pPr>
      <w:r w:rsidRPr="00091DD5">
        <w:rPr>
          <w:rFonts w:ascii="Times New Roman" w:hAnsi="Times New Roman"/>
          <w:lang w:val="ru-RU"/>
        </w:rPr>
        <w:t>Питание узла производится от 5 В.</w:t>
      </w:r>
    </w:p>
    <w:p w14:paraId="03A78BA4" w14:textId="77777777" w:rsidR="006F1F31" w:rsidRDefault="006F1F31" w:rsidP="00786827">
      <w:pPr>
        <w:spacing w:after="0" w:line="276" w:lineRule="auto"/>
        <w:contextualSpacing/>
        <w:jc w:val="both"/>
        <w:rPr>
          <w:rFonts w:ascii="Times New Roman" w:hAnsi="Times New Roman" w:cs="Times New Roman"/>
          <w:sz w:val="29"/>
          <w:szCs w:val="29"/>
        </w:rPr>
      </w:pPr>
    </w:p>
    <w:p w14:paraId="44DBB56B" w14:textId="61473420" w:rsidR="00B933D6" w:rsidRDefault="00E44A66" w:rsidP="00786827">
      <w:pPr>
        <w:spacing w:after="0" w:line="276" w:lineRule="auto"/>
        <w:contextualSpacing/>
        <w:jc w:val="both"/>
        <w:rPr>
          <w:rFonts w:ascii="Times New Roman" w:hAnsi="Times New Roman" w:cs="Times New Roman"/>
          <w:sz w:val="29"/>
          <w:szCs w:val="29"/>
        </w:rPr>
      </w:pPr>
      <w:r w:rsidRPr="00091DD5">
        <w:rPr>
          <w:rFonts w:ascii="Times New Roman" w:hAnsi="Times New Roman" w:cs="Times New Roman"/>
          <w:sz w:val="29"/>
          <w:szCs w:val="29"/>
        </w:rPr>
        <w:t xml:space="preserve">Схема </w:t>
      </w:r>
      <w:r w:rsidR="00D034B4" w:rsidRPr="00091DD5">
        <w:rPr>
          <w:rFonts w:ascii="Times New Roman" w:hAnsi="Times New Roman" w:cs="Times New Roman"/>
          <w:sz w:val="29"/>
          <w:szCs w:val="29"/>
        </w:rPr>
        <w:t>соединения компонентов</w:t>
      </w:r>
      <w:r w:rsidRPr="00091DD5">
        <w:rPr>
          <w:rFonts w:ascii="Times New Roman" w:hAnsi="Times New Roman" w:cs="Times New Roman"/>
          <w:sz w:val="29"/>
          <w:szCs w:val="29"/>
        </w:rPr>
        <w:t xml:space="preserve"> может быть представлена </w:t>
      </w:r>
      <w:r w:rsidR="00D034B4" w:rsidRPr="00091DD5">
        <w:rPr>
          <w:rFonts w:ascii="Times New Roman" w:hAnsi="Times New Roman" w:cs="Times New Roman"/>
          <w:sz w:val="29"/>
          <w:szCs w:val="29"/>
        </w:rPr>
        <w:t xml:space="preserve">в </w:t>
      </w:r>
      <w:r w:rsidR="00816455" w:rsidRPr="00091DD5">
        <w:rPr>
          <w:rFonts w:ascii="Times New Roman" w:hAnsi="Times New Roman" w:cs="Times New Roman"/>
          <w:sz w:val="29"/>
          <w:szCs w:val="29"/>
        </w:rPr>
        <w:t>одном</w:t>
      </w:r>
      <w:r w:rsidR="00D034B4" w:rsidRPr="00091DD5">
        <w:rPr>
          <w:rFonts w:ascii="Times New Roman" w:hAnsi="Times New Roman" w:cs="Times New Roman"/>
          <w:sz w:val="29"/>
          <w:szCs w:val="29"/>
        </w:rPr>
        <w:t xml:space="preserve"> из 3 вариантов</w:t>
      </w:r>
      <w:r w:rsidR="00816455" w:rsidRPr="00091DD5">
        <w:rPr>
          <w:rFonts w:ascii="Times New Roman" w:hAnsi="Times New Roman" w:cs="Times New Roman"/>
          <w:sz w:val="29"/>
          <w:szCs w:val="29"/>
        </w:rPr>
        <w:t>:</w:t>
      </w:r>
      <w:r w:rsidR="00961E4F" w:rsidRPr="00091DD5">
        <w:rPr>
          <w:rFonts w:ascii="Times New Roman" w:hAnsi="Times New Roman" w:cs="Times New Roman"/>
          <w:sz w:val="29"/>
          <w:szCs w:val="29"/>
        </w:rPr>
        <w:t xml:space="preserve"> </w:t>
      </w:r>
    </w:p>
    <w:p w14:paraId="0FDE1D13" w14:textId="77777777" w:rsidR="00B933D6" w:rsidRPr="00B933D6" w:rsidRDefault="00961E4F">
      <w:pPr>
        <w:pStyle w:val="aff1"/>
        <w:numPr>
          <w:ilvl w:val="0"/>
          <w:numId w:val="35"/>
        </w:numPr>
        <w:spacing w:after="0"/>
        <w:jc w:val="both"/>
        <w:rPr>
          <w:rFonts w:ascii="Times New Roman" w:hAnsi="Times New Roman"/>
          <w:sz w:val="29"/>
          <w:szCs w:val="29"/>
        </w:rPr>
      </w:pPr>
      <w:r w:rsidRPr="00B933D6">
        <w:rPr>
          <w:rFonts w:ascii="Times New Roman" w:hAnsi="Times New Roman"/>
          <w:sz w:val="29"/>
          <w:szCs w:val="29"/>
        </w:rPr>
        <w:t xml:space="preserve">схема электрическая принципиальная, </w:t>
      </w:r>
    </w:p>
    <w:p w14:paraId="53E689EF" w14:textId="77777777" w:rsidR="00B933D6" w:rsidRPr="00B933D6" w:rsidRDefault="00961E4F">
      <w:pPr>
        <w:pStyle w:val="aff1"/>
        <w:numPr>
          <w:ilvl w:val="0"/>
          <w:numId w:val="35"/>
        </w:numPr>
        <w:spacing w:after="0"/>
        <w:jc w:val="both"/>
        <w:rPr>
          <w:rFonts w:ascii="Times New Roman" w:hAnsi="Times New Roman"/>
          <w:sz w:val="29"/>
          <w:szCs w:val="29"/>
        </w:rPr>
      </w:pPr>
      <w:r w:rsidRPr="00B933D6">
        <w:rPr>
          <w:rFonts w:ascii="Times New Roman" w:hAnsi="Times New Roman"/>
          <w:sz w:val="29"/>
          <w:szCs w:val="29"/>
        </w:rPr>
        <w:t xml:space="preserve">схема соединений компонентов паечным способом, </w:t>
      </w:r>
    </w:p>
    <w:p w14:paraId="4A0AF75C" w14:textId="570E1FCB" w:rsidR="00B933D6" w:rsidRPr="00B933D6" w:rsidRDefault="00961E4F">
      <w:pPr>
        <w:pStyle w:val="aff1"/>
        <w:numPr>
          <w:ilvl w:val="0"/>
          <w:numId w:val="35"/>
        </w:numPr>
        <w:spacing w:after="0"/>
        <w:jc w:val="both"/>
        <w:rPr>
          <w:rFonts w:ascii="Times New Roman" w:hAnsi="Times New Roman"/>
          <w:sz w:val="29"/>
          <w:szCs w:val="29"/>
        </w:rPr>
      </w:pPr>
      <w:r w:rsidRPr="00B933D6">
        <w:rPr>
          <w:rFonts w:ascii="Times New Roman" w:hAnsi="Times New Roman"/>
          <w:sz w:val="29"/>
          <w:szCs w:val="29"/>
        </w:rPr>
        <w:t xml:space="preserve">схема соединения компонентов </w:t>
      </w:r>
      <w:proofErr w:type="spellStart"/>
      <w:r w:rsidRPr="00B933D6">
        <w:rPr>
          <w:rFonts w:ascii="Times New Roman" w:hAnsi="Times New Roman"/>
          <w:sz w:val="29"/>
          <w:szCs w:val="29"/>
        </w:rPr>
        <w:t>беспаечным</w:t>
      </w:r>
      <w:proofErr w:type="spellEnd"/>
      <w:r w:rsidRPr="00B933D6">
        <w:rPr>
          <w:rFonts w:ascii="Times New Roman" w:hAnsi="Times New Roman"/>
          <w:sz w:val="29"/>
          <w:szCs w:val="29"/>
        </w:rPr>
        <w:t xml:space="preserve"> способом</w:t>
      </w:r>
      <w:r w:rsidR="00816455" w:rsidRPr="00B933D6">
        <w:rPr>
          <w:rFonts w:ascii="Times New Roman" w:hAnsi="Times New Roman"/>
          <w:sz w:val="29"/>
          <w:szCs w:val="29"/>
        </w:rPr>
        <w:t>;</w:t>
      </w:r>
      <w:r w:rsidR="0073156C" w:rsidRPr="00B933D6">
        <w:rPr>
          <w:rFonts w:ascii="Times New Roman" w:hAnsi="Times New Roman"/>
          <w:sz w:val="29"/>
          <w:szCs w:val="29"/>
        </w:rPr>
        <w:t xml:space="preserve"> </w:t>
      </w:r>
    </w:p>
    <w:p w14:paraId="6A29B650" w14:textId="17FF3B14" w:rsidR="00B933D6" w:rsidRPr="00B933D6" w:rsidRDefault="0073156C">
      <w:pPr>
        <w:pStyle w:val="aff1"/>
        <w:numPr>
          <w:ilvl w:val="0"/>
          <w:numId w:val="35"/>
        </w:numPr>
        <w:spacing w:after="0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B933D6">
        <w:rPr>
          <w:rFonts w:ascii="Times New Roman" w:eastAsia="Times New Roman" w:hAnsi="Times New Roman"/>
          <w:bCs/>
          <w:sz w:val="28"/>
          <w:szCs w:val="28"/>
        </w:rPr>
        <w:t>для сборки корпуса предоставляется чертёж и/или инструкция</w:t>
      </w:r>
      <w:r w:rsidR="00FA038E" w:rsidRPr="00B933D6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r w:rsidR="00FA038E" w:rsidRPr="00B933D6">
        <w:rPr>
          <w:rFonts w:ascii="Times New Roman" w:eastAsia="Times New Roman" w:hAnsi="Times New Roman"/>
          <w:b/>
          <w:sz w:val="28"/>
          <w:szCs w:val="28"/>
        </w:rPr>
        <w:t>Приложение</w:t>
      </w:r>
      <w:r w:rsidR="00B933D6" w:rsidRPr="00B933D6">
        <w:rPr>
          <w:rFonts w:ascii="Times New Roman" w:eastAsia="Times New Roman" w:hAnsi="Times New Roman"/>
          <w:b/>
          <w:sz w:val="28"/>
          <w:szCs w:val="28"/>
        </w:rPr>
        <w:t> </w:t>
      </w:r>
      <w:r w:rsidR="00FA038E" w:rsidRPr="00B933D6">
        <w:rPr>
          <w:rFonts w:ascii="Times New Roman" w:hAnsi="Times New Roman"/>
          <w:b/>
          <w:sz w:val="29"/>
          <w:szCs w:val="29"/>
        </w:rPr>
        <w:t>12</w:t>
      </w:r>
      <w:r w:rsidR="00FA038E" w:rsidRPr="00B933D6">
        <w:rPr>
          <w:rFonts w:ascii="Times New Roman" w:hAnsi="Times New Roman"/>
          <w:sz w:val="29"/>
          <w:szCs w:val="29"/>
        </w:rPr>
        <w:t>)</w:t>
      </w:r>
      <w:r w:rsidR="00816455" w:rsidRPr="00B933D6">
        <w:rPr>
          <w:rFonts w:ascii="Times New Roman" w:eastAsia="Times New Roman" w:hAnsi="Times New Roman"/>
          <w:bCs/>
          <w:sz w:val="28"/>
          <w:szCs w:val="28"/>
        </w:rPr>
        <w:t>;</w:t>
      </w:r>
      <w:r w:rsidR="00961E4F" w:rsidRPr="00B933D6">
        <w:rPr>
          <w:rFonts w:ascii="Times New Roman" w:eastAsia="Times New Roman" w:hAnsi="Times New Roman"/>
          <w:bCs/>
          <w:sz w:val="28"/>
          <w:szCs w:val="28"/>
        </w:rPr>
        <w:t xml:space="preserve"> </w:t>
      </w:r>
    </w:p>
    <w:p w14:paraId="21E4A0C7" w14:textId="1B29D69B" w:rsidR="00E44A66" w:rsidRDefault="00961E4F">
      <w:pPr>
        <w:pStyle w:val="aff1"/>
        <w:numPr>
          <w:ilvl w:val="0"/>
          <w:numId w:val="35"/>
        </w:numPr>
        <w:spacing w:after="0"/>
        <w:jc w:val="both"/>
        <w:rPr>
          <w:rFonts w:ascii="Times New Roman" w:hAnsi="Times New Roman"/>
          <w:sz w:val="29"/>
          <w:szCs w:val="29"/>
        </w:rPr>
      </w:pPr>
      <w:r w:rsidRPr="00B933D6">
        <w:rPr>
          <w:rFonts w:ascii="Times New Roman" w:eastAsia="Times New Roman" w:hAnsi="Times New Roman"/>
          <w:bCs/>
          <w:sz w:val="28"/>
          <w:szCs w:val="28"/>
        </w:rPr>
        <w:t>для написания управляющего скетча предоставляются примеры</w:t>
      </w:r>
      <w:r w:rsidR="0073156C" w:rsidRPr="00B933D6">
        <w:rPr>
          <w:rFonts w:ascii="Times New Roman" w:hAnsi="Times New Roman"/>
          <w:sz w:val="29"/>
          <w:szCs w:val="29"/>
        </w:rPr>
        <w:t xml:space="preserve"> (</w:t>
      </w:r>
      <w:r w:rsidR="0073156C" w:rsidRPr="00B933D6">
        <w:rPr>
          <w:rFonts w:ascii="Times New Roman" w:hAnsi="Times New Roman"/>
          <w:b/>
          <w:bCs/>
          <w:sz w:val="29"/>
          <w:szCs w:val="29"/>
        </w:rPr>
        <w:t>Приложени</w:t>
      </w:r>
      <w:r w:rsidR="00FA038E" w:rsidRPr="00B933D6">
        <w:rPr>
          <w:rFonts w:ascii="Times New Roman" w:hAnsi="Times New Roman"/>
          <w:b/>
          <w:bCs/>
          <w:sz w:val="29"/>
          <w:szCs w:val="29"/>
        </w:rPr>
        <w:t>е</w:t>
      </w:r>
      <w:r w:rsidR="00B933D6" w:rsidRPr="00B933D6">
        <w:rPr>
          <w:rFonts w:ascii="Times New Roman" w:hAnsi="Times New Roman"/>
          <w:b/>
          <w:bCs/>
          <w:sz w:val="29"/>
          <w:szCs w:val="29"/>
        </w:rPr>
        <w:t> </w:t>
      </w:r>
      <w:r w:rsidR="00FA038E" w:rsidRPr="00B933D6">
        <w:rPr>
          <w:rFonts w:ascii="Times New Roman" w:hAnsi="Times New Roman"/>
          <w:b/>
          <w:bCs/>
          <w:sz w:val="29"/>
          <w:szCs w:val="29"/>
        </w:rPr>
        <w:t>11</w:t>
      </w:r>
      <w:r w:rsidR="00FA038E" w:rsidRPr="00B933D6">
        <w:rPr>
          <w:rFonts w:ascii="Times New Roman" w:hAnsi="Times New Roman"/>
          <w:sz w:val="29"/>
          <w:szCs w:val="29"/>
        </w:rPr>
        <w:t xml:space="preserve">) </w:t>
      </w:r>
    </w:p>
    <w:p w14:paraId="2F1AC4A9" w14:textId="77777777" w:rsidR="0066461F" w:rsidRPr="00B933D6" w:rsidRDefault="0066461F" w:rsidP="0066461F">
      <w:pPr>
        <w:pStyle w:val="aff1"/>
        <w:spacing w:after="0"/>
        <w:jc w:val="both"/>
        <w:rPr>
          <w:rFonts w:ascii="Times New Roman" w:hAnsi="Times New Roman"/>
          <w:sz w:val="29"/>
          <w:szCs w:val="29"/>
        </w:rPr>
      </w:pPr>
    </w:p>
    <w:p w14:paraId="13C8F245" w14:textId="0C91F8CF" w:rsidR="00B933D6" w:rsidRPr="00F42B24" w:rsidRDefault="00B933D6" w:rsidP="00B933D6">
      <w:pPr>
        <w:widowControl w:val="0"/>
        <w:spacing w:after="0" w:line="273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Окончательный перечень компонентов, вид корпуса и его чертеж, схема для сборки, диапазоны высот, условия  и вид срабатывания звуковой и световой сигнализации определяются в рамках 30% изменений.</w:t>
      </w:r>
    </w:p>
    <w:p w14:paraId="64E39519" w14:textId="77777777" w:rsidR="006F1F31" w:rsidRPr="006616FE" w:rsidRDefault="006F1F31" w:rsidP="006F1F31">
      <w:pPr>
        <w:widowControl w:val="0"/>
        <w:tabs>
          <w:tab w:val="left" w:pos="284"/>
          <w:tab w:val="left" w:pos="567"/>
        </w:tabs>
        <w:spacing w:after="120" w:line="276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616FE">
        <w:rPr>
          <w:rFonts w:ascii="Times New Roman" w:eastAsia="Times New Roman" w:hAnsi="Times New Roman" w:cs="Times New Roman"/>
          <w:sz w:val="28"/>
          <w:szCs w:val="28"/>
        </w:rPr>
        <w:lastRenderedPageBreak/>
        <w:t>Доступ к полётной зоне:</w:t>
      </w:r>
    </w:p>
    <w:tbl>
      <w:tblPr>
        <w:tblStyle w:val="TableNormal11"/>
        <w:tblW w:w="9781" w:type="dxa"/>
        <w:tblInd w:w="-5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6237"/>
      </w:tblGrid>
      <w:tr w:rsidR="006F1F31" w:rsidRPr="006616FE" w14:paraId="7ECD24DD" w14:textId="77777777" w:rsidTr="003A025E">
        <w:trPr>
          <w:trHeight w:val="272"/>
        </w:trPr>
        <w:tc>
          <w:tcPr>
            <w:tcW w:w="3544" w:type="dxa"/>
            <w:shd w:val="clear" w:color="auto" w:fill="auto"/>
          </w:tcPr>
          <w:p w14:paraId="09DBC936" w14:textId="77777777" w:rsidR="006F1F31" w:rsidRPr="006616FE" w:rsidRDefault="006F1F31" w:rsidP="003A025E">
            <w:pPr>
              <w:spacing w:after="120" w:line="276" w:lineRule="auto"/>
              <w:ind w:left="119" w:right="39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616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Провер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</w:t>
            </w:r>
            <w:r w:rsidRPr="006616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работоспособность узла, установленного на дрон, в полетной зоне</w:t>
            </w:r>
          </w:p>
        </w:tc>
        <w:tc>
          <w:tcPr>
            <w:tcW w:w="6237" w:type="dxa"/>
          </w:tcPr>
          <w:p w14:paraId="4FC2CA06" w14:textId="77777777" w:rsidR="006F1F31" w:rsidRPr="006616FE" w:rsidRDefault="006F1F31" w:rsidP="003A025E">
            <w:pPr>
              <w:spacing w:after="120" w:line="276" w:lineRule="auto"/>
              <w:ind w:left="142" w:right="1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616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Доступ к полетной зоне на 2 минуты в порядке живой очереди. Приоритет у конкурсантов, которые ранее не выходили на полетную зону. </w:t>
            </w:r>
          </w:p>
        </w:tc>
      </w:tr>
      <w:tr w:rsidR="006F1F31" w:rsidRPr="006616FE" w14:paraId="5635B567" w14:textId="77777777" w:rsidTr="003A025E">
        <w:trPr>
          <w:trHeight w:val="1255"/>
        </w:trPr>
        <w:tc>
          <w:tcPr>
            <w:tcW w:w="3544" w:type="dxa"/>
          </w:tcPr>
          <w:p w14:paraId="1F0C2694" w14:textId="77777777" w:rsidR="006F1F31" w:rsidRPr="006616FE" w:rsidRDefault="006F1F31" w:rsidP="003A025E">
            <w:pPr>
              <w:spacing w:after="120" w:line="276" w:lineRule="auto"/>
              <w:ind w:left="11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6616FE"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ение</w:t>
            </w:r>
            <w:proofErr w:type="spellEnd"/>
            <w:r w:rsidRPr="006616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зачётного п</w:t>
            </w:r>
            <w:proofErr w:type="spellStart"/>
            <w:r w:rsidRPr="006616FE">
              <w:rPr>
                <w:rFonts w:ascii="Times New Roman" w:eastAsia="Times New Roman" w:hAnsi="Times New Roman" w:cs="Times New Roman"/>
                <w:sz w:val="28"/>
                <w:szCs w:val="28"/>
              </w:rPr>
              <w:t>олёт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6237" w:type="dxa"/>
          </w:tcPr>
          <w:p w14:paraId="3030ABA5" w14:textId="77777777" w:rsidR="006F1F31" w:rsidRPr="006616FE" w:rsidRDefault="006F1F31" w:rsidP="003A025E">
            <w:pPr>
              <w:spacing w:after="120" w:line="276" w:lineRule="auto"/>
              <w:ind w:left="142" w:right="13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616F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Доступ к полетной зоне на 2 минуты в порядке жеребьёвки или в порядке очереди (выйти на зачетный полет можно в любой момент модуля, но последняя запись в очередь принимается не позднее 20 минут до окончания модуля)</w:t>
            </w:r>
          </w:p>
        </w:tc>
      </w:tr>
    </w:tbl>
    <w:p w14:paraId="657D0FCD" w14:textId="21E13076" w:rsidR="006F1F31" w:rsidRDefault="006F1F31" w:rsidP="006F1F31">
      <w:pPr>
        <w:widowControl w:val="0"/>
        <w:tabs>
          <w:tab w:val="left" w:pos="0"/>
          <w:tab w:val="left" w:pos="567"/>
        </w:tabs>
        <w:spacing w:after="12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33B856" w14:textId="157377D0" w:rsidR="00616AB9" w:rsidRPr="00FD7845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D78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Модуль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</w:t>
      </w:r>
      <w:r w:rsidRPr="00FD78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FD78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FD7845">
        <w:rPr>
          <w:rFonts w:ascii="Times New Roman" w:hAnsi="Times New Roman" w:cs="Times New Roman"/>
          <w:b/>
          <w:bCs/>
          <w:sz w:val="28"/>
          <w:szCs w:val="28"/>
        </w:rPr>
        <w:t xml:space="preserve">Эксплуатация полезной нагрузки </w:t>
      </w:r>
      <w:r w:rsidR="0066461F">
        <w:rPr>
          <w:rFonts w:ascii="Times New Roman" w:hAnsi="Times New Roman" w:cs="Times New Roman"/>
          <w:b/>
          <w:bCs/>
          <w:sz w:val="28"/>
          <w:szCs w:val="28"/>
        </w:rPr>
        <w:t>(инвариант)</w:t>
      </w:r>
    </w:p>
    <w:p w14:paraId="5533A56A" w14:textId="090BBF13" w:rsidR="00616AB9" w:rsidRDefault="00616AB9" w:rsidP="00616A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D7845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Pr="00FD7845">
        <w:rPr>
          <w:rFonts w:ascii="Times New Roman" w:eastAsia="Times New Roman" w:hAnsi="Times New Roman" w:cs="Times New Roman"/>
          <w:bCs/>
          <w:sz w:val="28"/>
          <w:szCs w:val="28"/>
        </w:rPr>
        <w:t xml:space="preserve"> – 2 часа</w:t>
      </w:r>
    </w:p>
    <w:p w14:paraId="22ADE1F8" w14:textId="77777777" w:rsidR="0066461F" w:rsidRPr="00FD7845" w:rsidRDefault="0066461F" w:rsidP="00616AB9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95DBC1C" w14:textId="77777777" w:rsidR="00616AB9" w:rsidRPr="00FD7845" w:rsidRDefault="00616AB9" w:rsidP="0066461F">
      <w:pPr>
        <w:spacing w:after="12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D7845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FD784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5C064786" w14:textId="04EA77BC" w:rsidR="00616AB9" w:rsidRDefault="00616AB9" w:rsidP="0066461F">
      <w:pPr>
        <w:widowControl w:val="0"/>
        <w:spacing w:after="120" w:line="276" w:lineRule="auto"/>
        <w:jc w:val="both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</w:pPr>
      <w:r w:rsidRPr="00FD784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Произвести захват грузов механическим и электромагнитным захватом, пролететь с каждым грузом через </w:t>
      </w:r>
      <w:r w:rsidR="007B3AC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 xml:space="preserve">два </w:t>
      </w:r>
      <w:r w:rsidRPr="00FD784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препятстви</w:t>
      </w:r>
      <w:r w:rsidR="007B3AC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я</w:t>
      </w:r>
      <w:r w:rsidRPr="00FD7845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</w:rPr>
        <w:t>, произвести выгрузку. По завершении захвата и переноса грузов произвести посадку в заданную точку.</w:t>
      </w:r>
    </w:p>
    <w:p w14:paraId="77F2D936" w14:textId="77777777" w:rsidR="00616AB9" w:rsidRDefault="00616AB9" w:rsidP="0066461F">
      <w:pPr>
        <w:pStyle w:val="docdata"/>
        <w:widowControl w:val="0"/>
        <w:spacing w:before="0" w:beforeAutospacing="0" w:after="120" w:afterAutospacing="0" w:line="276" w:lineRule="auto"/>
        <w:jc w:val="both"/>
      </w:pPr>
      <w:r>
        <w:rPr>
          <w:color w:val="000000"/>
          <w:sz w:val="28"/>
          <w:szCs w:val="28"/>
        </w:rPr>
        <w:t>Индикация захвата:</w:t>
      </w:r>
    </w:p>
    <w:p w14:paraId="3A83DE49" w14:textId="77777777" w:rsidR="00616AB9" w:rsidRDefault="00616AB9" w:rsidP="0066461F">
      <w:pPr>
        <w:pStyle w:val="aff9"/>
        <w:widowControl w:val="0"/>
        <w:spacing w:before="0" w:beforeAutospacing="0" w:after="120" w:afterAutospacing="0" w:line="276" w:lineRule="auto"/>
        <w:jc w:val="both"/>
      </w:pPr>
      <w:r>
        <w:rPr>
          <w:color w:val="000000"/>
          <w:sz w:val="28"/>
          <w:szCs w:val="28"/>
        </w:rPr>
        <w:t>- срабатывание захвата – зелёный</w:t>
      </w:r>
    </w:p>
    <w:p w14:paraId="6FF35F1F" w14:textId="77777777" w:rsidR="00616AB9" w:rsidRDefault="00616AB9" w:rsidP="0066461F">
      <w:pPr>
        <w:pStyle w:val="aff9"/>
        <w:widowControl w:val="0"/>
        <w:spacing w:before="0" w:beforeAutospacing="0" w:after="120" w:afterAutospacing="0" w:line="276" w:lineRule="auto"/>
        <w:jc w:val="both"/>
      </w:pPr>
      <w:r>
        <w:rPr>
          <w:color w:val="000000"/>
          <w:sz w:val="28"/>
          <w:szCs w:val="28"/>
        </w:rPr>
        <w:t>- вне срабатывания - красный</w:t>
      </w:r>
    </w:p>
    <w:p w14:paraId="669528D6" w14:textId="77777777" w:rsidR="00616AB9" w:rsidRPr="00FD7845" w:rsidRDefault="00616AB9" w:rsidP="0066461F">
      <w:pPr>
        <w:widowControl w:val="0"/>
        <w:spacing w:after="120" w:line="276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17" w:name="_Toc126697038"/>
      <w:r w:rsidRPr="00FD7845">
        <w:rPr>
          <w:rFonts w:ascii="Times New Roman" w:eastAsia="Times New Roman" w:hAnsi="Times New Roman" w:cs="Times New Roman"/>
          <w:b/>
          <w:bCs/>
          <w:sz w:val="28"/>
          <w:szCs w:val="28"/>
        </w:rPr>
        <w:t>Дополнительные условия выполнения модуля</w:t>
      </w:r>
      <w:r w:rsidRPr="00FD7845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bookmarkEnd w:id="17"/>
    </w:p>
    <w:p w14:paraId="034C8E42" w14:textId="77777777" w:rsidR="00616AB9" w:rsidRPr="00FD7845" w:rsidRDefault="00616AB9" w:rsidP="0066461F">
      <w:pPr>
        <w:widowControl w:val="0"/>
        <w:numPr>
          <w:ilvl w:val="1"/>
          <w:numId w:val="32"/>
        </w:numPr>
        <w:spacing w:after="120" w:line="276" w:lineRule="auto"/>
        <w:ind w:left="709" w:hanging="709"/>
        <w:jc w:val="both"/>
        <w:rPr>
          <w:rFonts w:ascii="Arial" w:eastAsia="Times New Roman" w:hAnsi="Arial" w:cs="Times New Roman"/>
          <w:color w:val="0070C0"/>
          <w:sz w:val="28"/>
        </w:rPr>
      </w:pPr>
      <w:r w:rsidRPr="00FD7845">
        <w:rPr>
          <w:rFonts w:ascii="Times New Roman" w:eastAsia="Times New Roman" w:hAnsi="Times New Roman" w:cs="Times New Roman"/>
          <w:sz w:val="28"/>
        </w:rPr>
        <w:t>Время зачетной попытки – 5 минут</w:t>
      </w:r>
      <w:r>
        <w:rPr>
          <w:rFonts w:ascii="Times New Roman" w:eastAsia="Times New Roman" w:hAnsi="Times New Roman" w:cs="Times New Roman"/>
          <w:sz w:val="28"/>
        </w:rPr>
        <w:t>, включая предполетную подготовку</w:t>
      </w:r>
    </w:p>
    <w:p w14:paraId="2AFA3EC3" w14:textId="77777777" w:rsidR="00616AB9" w:rsidRPr="00FD7845" w:rsidRDefault="00616AB9" w:rsidP="0066461F">
      <w:pPr>
        <w:widowControl w:val="0"/>
        <w:numPr>
          <w:ilvl w:val="1"/>
          <w:numId w:val="32"/>
        </w:numPr>
        <w:spacing w:after="120" w:line="276" w:lineRule="auto"/>
        <w:ind w:left="709" w:hanging="709"/>
        <w:jc w:val="both"/>
        <w:rPr>
          <w:rFonts w:ascii="Arial" w:eastAsia="Times New Roman" w:hAnsi="Arial" w:cs="Times New Roman"/>
          <w:color w:val="0070C0"/>
          <w:sz w:val="28"/>
        </w:rPr>
      </w:pPr>
      <w:r w:rsidRPr="00FD7845">
        <w:rPr>
          <w:rFonts w:ascii="Times New Roman" w:eastAsia="Times New Roman" w:hAnsi="Times New Roman" w:cs="Times New Roman"/>
          <w:sz w:val="28"/>
        </w:rPr>
        <w:t>Участник не может касаться мячей руками.</w:t>
      </w:r>
    </w:p>
    <w:p w14:paraId="5D468EF0" w14:textId="03C2A510" w:rsidR="00616AB9" w:rsidRDefault="00616AB9" w:rsidP="0066461F">
      <w:pPr>
        <w:widowControl w:val="0"/>
        <w:spacing w:after="120" w:line="276" w:lineRule="auto"/>
        <w:jc w:val="both"/>
        <w:rPr>
          <w:rFonts w:ascii="Times New Roman" w:eastAsia="Times New Roman" w:hAnsi="Times New Roman" w:cs="Times New Roman"/>
          <w:sz w:val="28"/>
        </w:rPr>
      </w:pPr>
      <w:r w:rsidRPr="00FD7845">
        <w:rPr>
          <w:rFonts w:ascii="Times New Roman" w:eastAsia="Times New Roman" w:hAnsi="Times New Roman" w:cs="Times New Roman"/>
          <w:i/>
          <w:sz w:val="28"/>
        </w:rPr>
        <w:t xml:space="preserve">Если мяч теряется в полете </w:t>
      </w:r>
      <w:r w:rsidRPr="00FD7845">
        <w:rPr>
          <w:rFonts w:ascii="Times New Roman" w:eastAsia="Times New Roman" w:hAnsi="Times New Roman" w:cs="Times New Roman"/>
          <w:i/>
          <w:sz w:val="28"/>
          <w:u w:val="single"/>
        </w:rPr>
        <w:t>после прохождения препятствия</w:t>
      </w:r>
      <w:r w:rsidRPr="00FD7845">
        <w:rPr>
          <w:rFonts w:ascii="Times New Roman" w:eastAsia="Times New Roman" w:hAnsi="Times New Roman" w:cs="Times New Roman"/>
          <w:i/>
          <w:sz w:val="28"/>
        </w:rPr>
        <w:t xml:space="preserve">, допустимо схватить мяч захватом и выгрузить в </w:t>
      </w:r>
      <w:proofErr w:type="spellStart"/>
      <w:r w:rsidRPr="00FD7845">
        <w:rPr>
          <w:rFonts w:ascii="Times New Roman" w:eastAsia="Times New Roman" w:hAnsi="Times New Roman" w:cs="Times New Roman"/>
          <w:i/>
          <w:sz w:val="28"/>
        </w:rPr>
        <w:t>грузоприемник</w:t>
      </w:r>
      <w:proofErr w:type="spellEnd"/>
      <w:r w:rsidRPr="00FD7845">
        <w:rPr>
          <w:rFonts w:ascii="Times New Roman" w:eastAsia="Times New Roman" w:hAnsi="Times New Roman" w:cs="Times New Roman"/>
          <w:i/>
          <w:sz w:val="28"/>
        </w:rPr>
        <w:t>, не проходя через препятствие заново</w:t>
      </w:r>
      <w:r w:rsidRPr="00FD7845">
        <w:rPr>
          <w:rFonts w:ascii="Times New Roman" w:eastAsia="Times New Roman" w:hAnsi="Times New Roman" w:cs="Times New Roman"/>
          <w:sz w:val="28"/>
        </w:rPr>
        <w:t>.</w:t>
      </w:r>
    </w:p>
    <w:p w14:paraId="76E684B2" w14:textId="77777777" w:rsidR="00616AB9" w:rsidRPr="00FD7845" w:rsidRDefault="00616AB9" w:rsidP="0066461F">
      <w:pPr>
        <w:widowControl w:val="0"/>
        <w:spacing w:after="120" w:line="276" w:lineRule="auto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18" w:name="_Toc126697039"/>
      <w:r w:rsidRPr="00FD784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  <w:t>Система штрафов в рамках модуля</w:t>
      </w:r>
      <w:bookmarkEnd w:id="18"/>
    </w:p>
    <w:p w14:paraId="047D9601" w14:textId="77777777" w:rsidR="00616AB9" w:rsidRPr="00FD7845" w:rsidRDefault="00616AB9" w:rsidP="0066461F">
      <w:pPr>
        <w:widowControl w:val="0"/>
        <w:numPr>
          <w:ilvl w:val="1"/>
          <w:numId w:val="32"/>
        </w:numPr>
        <w:spacing w:after="120" w:line="276" w:lineRule="auto"/>
        <w:ind w:left="709" w:hanging="709"/>
        <w:rPr>
          <w:rFonts w:ascii="Arial" w:eastAsia="Times New Roman" w:hAnsi="Arial" w:cs="Times New Roman"/>
          <w:color w:val="0070C0"/>
          <w:sz w:val="28"/>
        </w:rPr>
      </w:pPr>
      <w:r w:rsidRPr="00FD7845">
        <w:rPr>
          <w:rFonts w:ascii="Times New Roman" w:eastAsia="Times New Roman" w:hAnsi="Times New Roman" w:cs="Times New Roman"/>
          <w:sz w:val="28"/>
        </w:rPr>
        <w:t xml:space="preserve">Касание пола, сетки, элементов трассы. (Касания </w:t>
      </w:r>
      <w:proofErr w:type="spellStart"/>
      <w:r w:rsidRPr="00FD7845">
        <w:rPr>
          <w:rFonts w:ascii="Times New Roman" w:eastAsia="Times New Roman" w:hAnsi="Times New Roman" w:cs="Times New Roman"/>
          <w:sz w:val="28"/>
        </w:rPr>
        <w:t>грузоприёмника</w:t>
      </w:r>
      <w:proofErr w:type="spellEnd"/>
      <w:r w:rsidRPr="00FD7845">
        <w:rPr>
          <w:rFonts w:ascii="Times New Roman" w:eastAsia="Times New Roman" w:hAnsi="Times New Roman" w:cs="Times New Roman"/>
          <w:sz w:val="28"/>
        </w:rPr>
        <w:t xml:space="preserve"> не штрафуются)</w:t>
      </w:r>
    </w:p>
    <w:p w14:paraId="60F06938" w14:textId="77777777" w:rsidR="00616AB9" w:rsidRPr="00FD7845" w:rsidRDefault="00616AB9" w:rsidP="0066461F">
      <w:pPr>
        <w:widowControl w:val="0"/>
        <w:numPr>
          <w:ilvl w:val="1"/>
          <w:numId w:val="32"/>
        </w:numPr>
        <w:spacing w:after="120" w:line="276" w:lineRule="auto"/>
        <w:ind w:left="709" w:hanging="709"/>
        <w:rPr>
          <w:rFonts w:ascii="Arial" w:eastAsia="Times New Roman" w:hAnsi="Arial" w:cs="Times New Roman"/>
          <w:color w:val="0070C0"/>
          <w:sz w:val="28"/>
        </w:rPr>
      </w:pPr>
      <w:r w:rsidRPr="00FD7845">
        <w:rPr>
          <w:rFonts w:ascii="Times New Roman" w:eastAsia="Times New Roman" w:hAnsi="Times New Roman" w:cs="Times New Roman"/>
          <w:sz w:val="28"/>
        </w:rPr>
        <w:t>Посадка в указанное место без груза.</w:t>
      </w:r>
    </w:p>
    <w:p w14:paraId="020186C7" w14:textId="451B8E8C" w:rsidR="00616AB9" w:rsidRPr="0066461F" w:rsidRDefault="00616AB9" w:rsidP="0066461F">
      <w:pPr>
        <w:widowControl w:val="0"/>
        <w:numPr>
          <w:ilvl w:val="1"/>
          <w:numId w:val="32"/>
        </w:numPr>
        <w:tabs>
          <w:tab w:val="left" w:pos="1624"/>
          <w:tab w:val="left" w:pos="1625"/>
        </w:tabs>
        <w:spacing w:after="120" w:line="276" w:lineRule="auto"/>
        <w:ind w:left="709" w:hanging="709"/>
        <w:rPr>
          <w:rFonts w:ascii="Arial" w:eastAsia="Times New Roman" w:hAnsi="Arial" w:cs="Times New Roman"/>
          <w:color w:val="0070C0"/>
          <w:sz w:val="28"/>
        </w:rPr>
      </w:pPr>
      <w:r w:rsidRPr="00FD7845">
        <w:rPr>
          <w:rFonts w:ascii="Times New Roman" w:eastAsia="Times New Roman" w:hAnsi="Times New Roman" w:cs="Times New Roman"/>
          <w:sz w:val="28"/>
        </w:rPr>
        <w:t>Посадка вне посадочной зоны</w:t>
      </w:r>
    </w:p>
    <w:p w14:paraId="4D386F1E" w14:textId="77777777" w:rsidR="0066461F" w:rsidRPr="00FD7845" w:rsidRDefault="0066461F" w:rsidP="0066461F">
      <w:pPr>
        <w:widowControl w:val="0"/>
        <w:tabs>
          <w:tab w:val="left" w:pos="1624"/>
          <w:tab w:val="left" w:pos="1625"/>
        </w:tabs>
        <w:spacing w:before="18" w:after="0" w:line="240" w:lineRule="auto"/>
        <w:ind w:left="709"/>
        <w:rPr>
          <w:rFonts w:ascii="Arial" w:eastAsia="Times New Roman" w:hAnsi="Arial" w:cs="Times New Roman"/>
          <w:color w:val="0070C0"/>
          <w:sz w:val="28"/>
        </w:rPr>
      </w:pPr>
    </w:p>
    <w:tbl>
      <w:tblPr>
        <w:tblW w:w="10207" w:type="dxa"/>
        <w:tblInd w:w="-147" w:type="dxa"/>
        <w:tblBorders>
          <w:top w:val="single" w:sz="4" w:space="0" w:color="B2A1C7"/>
          <w:left w:val="single" w:sz="4" w:space="0" w:color="B2A1C7"/>
          <w:bottom w:val="single" w:sz="4" w:space="0" w:color="B2A1C7"/>
          <w:right w:val="single" w:sz="4" w:space="0" w:color="B2A1C7"/>
          <w:insideH w:val="single" w:sz="4" w:space="0" w:color="B2A1C7"/>
          <w:insideV w:val="single" w:sz="4" w:space="0" w:color="B2A1C7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3686"/>
        <w:gridCol w:w="283"/>
        <w:gridCol w:w="2883"/>
        <w:gridCol w:w="1086"/>
        <w:gridCol w:w="278"/>
        <w:gridCol w:w="6"/>
      </w:tblGrid>
      <w:tr w:rsidR="00616AB9" w:rsidRPr="00FD7845" w14:paraId="07A045CB" w14:textId="77777777" w:rsidTr="003A025E">
        <w:trPr>
          <w:trHeight w:val="422"/>
        </w:trPr>
        <w:tc>
          <w:tcPr>
            <w:tcW w:w="1985" w:type="dxa"/>
            <w:shd w:val="clear" w:color="auto" w:fill="76923C"/>
          </w:tcPr>
          <w:p w14:paraId="0F9C3652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715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b/>
                <w:i/>
                <w:color w:val="FFFFFF"/>
                <w:sz w:val="28"/>
                <w:szCs w:val="28"/>
                <w:lang w:eastAsia="ru-RU"/>
              </w:rPr>
              <w:lastRenderedPageBreak/>
              <w:t>Задача</w:t>
            </w:r>
          </w:p>
        </w:tc>
        <w:tc>
          <w:tcPr>
            <w:tcW w:w="3686" w:type="dxa"/>
            <w:tcBorders>
              <w:right w:val="single" w:sz="4" w:space="0" w:color="000000"/>
            </w:tcBorders>
            <w:shd w:val="clear" w:color="auto" w:fill="76923C"/>
          </w:tcPr>
          <w:p w14:paraId="76DC99D7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813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b/>
                <w:i/>
                <w:color w:val="FFFFFF"/>
                <w:sz w:val="28"/>
                <w:szCs w:val="28"/>
                <w:lang w:eastAsia="ru-RU"/>
              </w:rPr>
              <w:t>Входные данные</w:t>
            </w:r>
          </w:p>
        </w:tc>
        <w:tc>
          <w:tcPr>
            <w:tcW w:w="4536" w:type="dxa"/>
            <w:gridSpan w:val="5"/>
            <w:tcBorders>
              <w:left w:val="single" w:sz="4" w:space="0" w:color="000000"/>
            </w:tcBorders>
            <w:shd w:val="clear" w:color="auto" w:fill="76923C"/>
          </w:tcPr>
          <w:p w14:paraId="0806CAD7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after="0" w:line="320" w:lineRule="auto"/>
              <w:ind w:left="997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b/>
                <w:i/>
                <w:color w:val="FFFFFF"/>
                <w:sz w:val="28"/>
                <w:szCs w:val="28"/>
                <w:lang w:eastAsia="ru-RU"/>
              </w:rPr>
              <w:t>Выходные данные</w:t>
            </w:r>
          </w:p>
        </w:tc>
      </w:tr>
      <w:tr w:rsidR="00616AB9" w:rsidRPr="00FD7845" w14:paraId="4C7805AD" w14:textId="77777777" w:rsidTr="0066461F">
        <w:trPr>
          <w:trHeight w:val="786"/>
        </w:trPr>
        <w:tc>
          <w:tcPr>
            <w:tcW w:w="1985" w:type="dxa"/>
            <w:vMerge w:val="restart"/>
          </w:tcPr>
          <w:p w14:paraId="2AA22C41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777"/>
                <w:tab w:val="left" w:pos="1890"/>
                <w:tab w:val="left" w:pos="2008"/>
              </w:tabs>
              <w:spacing w:after="0" w:line="240" w:lineRule="auto"/>
              <w:ind w:left="119" w:right="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Установить на коптер все необходимое оборудование и настроить его</w:t>
            </w:r>
          </w:p>
        </w:tc>
        <w:tc>
          <w:tcPr>
            <w:tcW w:w="3686" w:type="dxa"/>
            <w:vMerge w:val="restart"/>
            <w:tcBorders>
              <w:right w:val="single" w:sz="4" w:space="0" w:color="000000"/>
            </w:tcBorders>
            <w:shd w:val="clear" w:color="auto" w:fill="F2EFF5"/>
          </w:tcPr>
          <w:p w14:paraId="2A88733C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Захват механический, захват электромагнитный, </w:t>
            </w:r>
            <w:proofErr w:type="spellStart"/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Arduino</w:t>
            </w:r>
            <w:proofErr w:type="spellEnd"/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светодиодная лента</w:t>
            </w:r>
          </w:p>
        </w:tc>
        <w:tc>
          <w:tcPr>
            <w:tcW w:w="4536" w:type="dxa"/>
            <w:gridSpan w:val="5"/>
            <w:tcBorders>
              <w:left w:val="single" w:sz="4" w:space="0" w:color="000000"/>
            </w:tcBorders>
            <w:shd w:val="clear" w:color="auto" w:fill="F2EFF5"/>
          </w:tcPr>
          <w:p w14:paraId="1D3319F8" w14:textId="5DEC142C" w:rsidR="00616AB9" w:rsidRPr="00FD7845" w:rsidRDefault="00616AB9" w:rsidP="0066461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Продемонстрировать экспертам работоспособность установленных узлов и получить</w:t>
            </w:r>
            <w:r w:rsidR="006646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подписи</w:t>
            </w:r>
          </w:p>
        </w:tc>
      </w:tr>
      <w:tr w:rsidR="00616AB9" w:rsidRPr="00FD7845" w14:paraId="133F60C7" w14:textId="77777777" w:rsidTr="003A025E">
        <w:trPr>
          <w:gridAfter w:val="1"/>
          <w:wAfter w:w="6" w:type="dxa"/>
          <w:trHeight w:val="293"/>
        </w:trPr>
        <w:tc>
          <w:tcPr>
            <w:tcW w:w="1985" w:type="dxa"/>
            <w:vMerge/>
          </w:tcPr>
          <w:p w14:paraId="337E9BBC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  <w:tcBorders>
              <w:right w:val="single" w:sz="4" w:space="0" w:color="000000"/>
            </w:tcBorders>
            <w:shd w:val="clear" w:color="auto" w:fill="F2EFF5"/>
          </w:tcPr>
          <w:p w14:paraId="1B2945A1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none" w:sz="4" w:space="0" w:color="000000"/>
              <w:left w:val="single" w:sz="4" w:space="0" w:color="000000"/>
            </w:tcBorders>
            <w:shd w:val="clear" w:color="auto" w:fill="F2EFF5"/>
          </w:tcPr>
          <w:p w14:paraId="1960EC29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shd w:val="clear" w:color="auto" w:fill="EEECE1"/>
          </w:tcPr>
          <w:p w14:paraId="36509CFD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Механический захват работает</w:t>
            </w:r>
          </w:p>
        </w:tc>
        <w:tc>
          <w:tcPr>
            <w:tcW w:w="1086" w:type="dxa"/>
            <w:shd w:val="clear" w:color="auto" w:fill="EEECE1"/>
          </w:tcPr>
          <w:p w14:paraId="4DA36350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8" w:type="dxa"/>
            <w:vMerge w:val="restart"/>
            <w:tcBorders>
              <w:top w:val="none" w:sz="4" w:space="0" w:color="000000"/>
            </w:tcBorders>
            <w:shd w:val="clear" w:color="auto" w:fill="F2EFF5"/>
          </w:tcPr>
          <w:p w14:paraId="1025BFE5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6AB9" w:rsidRPr="00FD7845" w14:paraId="369B3D88" w14:textId="77777777" w:rsidTr="003A025E">
        <w:trPr>
          <w:gridAfter w:val="1"/>
          <w:wAfter w:w="6" w:type="dxa"/>
          <w:trHeight w:val="292"/>
        </w:trPr>
        <w:tc>
          <w:tcPr>
            <w:tcW w:w="1985" w:type="dxa"/>
            <w:vMerge/>
          </w:tcPr>
          <w:p w14:paraId="017068B2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  <w:tcBorders>
              <w:right w:val="single" w:sz="4" w:space="0" w:color="000000"/>
            </w:tcBorders>
            <w:shd w:val="clear" w:color="auto" w:fill="F2EFF5"/>
          </w:tcPr>
          <w:p w14:paraId="506D2332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shd w:val="clear" w:color="auto" w:fill="F2EFF5"/>
          </w:tcPr>
          <w:p w14:paraId="05EC074A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shd w:val="clear" w:color="auto" w:fill="EEECE1"/>
          </w:tcPr>
          <w:p w14:paraId="4AE063D2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Электромагнитный захват работает</w:t>
            </w:r>
          </w:p>
        </w:tc>
        <w:tc>
          <w:tcPr>
            <w:tcW w:w="1086" w:type="dxa"/>
            <w:shd w:val="clear" w:color="auto" w:fill="EEECE1"/>
          </w:tcPr>
          <w:p w14:paraId="1D624323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8" w:type="dxa"/>
            <w:vMerge/>
            <w:tcBorders>
              <w:bottom w:val="none" w:sz="4" w:space="0" w:color="000000"/>
            </w:tcBorders>
            <w:shd w:val="clear" w:color="auto" w:fill="F2EFF5"/>
          </w:tcPr>
          <w:p w14:paraId="5DB65301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6AB9" w:rsidRPr="00FD7845" w14:paraId="40500EC9" w14:textId="77777777" w:rsidTr="003A025E">
        <w:trPr>
          <w:gridAfter w:val="1"/>
          <w:wAfter w:w="6" w:type="dxa"/>
          <w:trHeight w:val="926"/>
        </w:trPr>
        <w:tc>
          <w:tcPr>
            <w:tcW w:w="1985" w:type="dxa"/>
            <w:vMerge/>
          </w:tcPr>
          <w:p w14:paraId="7C946105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vMerge/>
            <w:tcBorders>
              <w:right w:val="single" w:sz="4" w:space="0" w:color="000000"/>
            </w:tcBorders>
            <w:shd w:val="clear" w:color="auto" w:fill="F2EFF5"/>
          </w:tcPr>
          <w:p w14:paraId="635AFC1E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vMerge/>
            <w:tcBorders>
              <w:left w:val="single" w:sz="4" w:space="0" w:color="000000"/>
            </w:tcBorders>
            <w:shd w:val="clear" w:color="auto" w:fill="F2EFF5"/>
          </w:tcPr>
          <w:p w14:paraId="3486FC1E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bottom w:val="single" w:sz="8" w:space="0" w:color="B2A1C7"/>
            </w:tcBorders>
            <w:shd w:val="clear" w:color="auto" w:fill="EEECE1"/>
          </w:tcPr>
          <w:p w14:paraId="3982CFFC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highlight w:val="yellow"/>
              </w:rPr>
            </w:pPr>
            <w:r w:rsidRPr="00FD784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Светодиодная лента работает </w:t>
            </w:r>
            <w:r w:rsidRPr="005A5318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согласно ТЗ</w:t>
            </w:r>
          </w:p>
        </w:tc>
        <w:tc>
          <w:tcPr>
            <w:tcW w:w="1086" w:type="dxa"/>
            <w:tcBorders>
              <w:bottom w:val="single" w:sz="8" w:space="0" w:color="B2A1C7"/>
            </w:tcBorders>
            <w:shd w:val="clear" w:color="auto" w:fill="EEECE1"/>
          </w:tcPr>
          <w:p w14:paraId="6A71BC27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78" w:type="dxa"/>
            <w:tcBorders>
              <w:top w:val="none" w:sz="4" w:space="0" w:color="000000"/>
            </w:tcBorders>
            <w:shd w:val="clear" w:color="auto" w:fill="F2EFF5"/>
          </w:tcPr>
          <w:p w14:paraId="284C1A8E" w14:textId="77777777" w:rsidR="00616AB9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AA39321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6AB9" w:rsidRPr="00FD7845" w14:paraId="331B34A8" w14:textId="77777777" w:rsidTr="003A025E">
        <w:trPr>
          <w:trHeight w:val="2488"/>
        </w:trPr>
        <w:tc>
          <w:tcPr>
            <w:tcW w:w="1985" w:type="dxa"/>
          </w:tcPr>
          <w:p w14:paraId="5A541EE4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Выполнить тестовые полеты на полигоне</w:t>
            </w:r>
          </w:p>
        </w:tc>
        <w:tc>
          <w:tcPr>
            <w:tcW w:w="3686" w:type="dxa"/>
            <w:shd w:val="clear" w:color="auto" w:fill="F2EFF5"/>
          </w:tcPr>
          <w:p w14:paraId="683203EA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Доступ к полетной зоне на 2 минуты в порядке живой очереди. Приоритет у конкурсантов, которые ранее не выходили на полетную зону. </w:t>
            </w:r>
          </w:p>
          <w:p w14:paraId="61CD2835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Разоешен</w:t>
            </w:r>
            <w:proofErr w:type="spellEnd"/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захват и перенос грузов через препятствие, сброс грузов, посадка в</w:t>
            </w:r>
          </w:p>
          <w:p w14:paraId="168C714B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точку H</w:t>
            </w:r>
          </w:p>
        </w:tc>
        <w:tc>
          <w:tcPr>
            <w:tcW w:w="4536" w:type="dxa"/>
            <w:gridSpan w:val="5"/>
            <w:tcBorders>
              <w:top w:val="single" w:sz="8" w:space="0" w:color="B2A1C7"/>
            </w:tcBorders>
            <w:shd w:val="clear" w:color="auto" w:fill="F2EFF5"/>
          </w:tcPr>
          <w:p w14:paraId="24E2FD46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Коптер без повреждений</w:t>
            </w:r>
          </w:p>
        </w:tc>
      </w:tr>
      <w:tr w:rsidR="00616AB9" w:rsidRPr="00FD7845" w14:paraId="27FD071F" w14:textId="77777777" w:rsidTr="003A025E">
        <w:trPr>
          <w:trHeight w:val="2257"/>
        </w:trPr>
        <w:tc>
          <w:tcPr>
            <w:tcW w:w="1985" w:type="dxa"/>
          </w:tcPr>
          <w:p w14:paraId="35BFDCC9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7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Выполнить зачетный захват и перенос грузов</w:t>
            </w:r>
          </w:p>
        </w:tc>
        <w:tc>
          <w:tcPr>
            <w:tcW w:w="3686" w:type="dxa"/>
            <w:shd w:val="clear" w:color="auto" w:fill="F2EFF5"/>
          </w:tcPr>
          <w:p w14:paraId="1C85D700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Доступ к полетной зоне на 5 минут в порядке жеребьевки </w:t>
            </w:r>
          </w:p>
        </w:tc>
        <w:tc>
          <w:tcPr>
            <w:tcW w:w="4536" w:type="dxa"/>
            <w:gridSpan w:val="5"/>
            <w:shd w:val="clear" w:color="auto" w:fill="F2EFF5"/>
          </w:tcPr>
          <w:p w14:paraId="5595D585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14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Коптер произвел захват всех грузов, пролет с ними через препятствие и сброс в </w:t>
            </w:r>
            <w:proofErr w:type="spellStart"/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грузоприемники</w:t>
            </w:r>
            <w:proofErr w:type="spellEnd"/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14:paraId="702D23D5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2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Коптер совершил посадку в точку Н без повреждений.</w:t>
            </w:r>
          </w:p>
          <w:p w14:paraId="0EC49E63" w14:textId="77777777" w:rsidR="00616AB9" w:rsidRPr="00FD7845" w:rsidRDefault="00616AB9" w:rsidP="003A02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1890"/>
              </w:tabs>
              <w:spacing w:after="0" w:line="240" w:lineRule="auto"/>
              <w:ind w:left="119" w:right="368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Сброс грузов производится в контейнеры разного диаметра. </w:t>
            </w:r>
            <w:r w:rsidRPr="00FD784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Приоритет – </w:t>
            </w:r>
            <w:proofErr w:type="spellStart"/>
            <w:r w:rsidRPr="00FD784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грузоприемник</w:t>
            </w:r>
            <w:proofErr w:type="spellEnd"/>
            <w:r w:rsidRPr="00FD784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с самым маленьким отверстием</w:t>
            </w:r>
          </w:p>
        </w:tc>
      </w:tr>
    </w:tbl>
    <w:p w14:paraId="3106EADB" w14:textId="77777777" w:rsidR="00616AB9" w:rsidRDefault="00616AB9" w:rsidP="00616AB9"/>
    <w:p w14:paraId="716CAF0B" w14:textId="77777777" w:rsidR="00616AB9" w:rsidRDefault="00616AB9" w:rsidP="00616AB9">
      <w:pPr>
        <w:spacing w:line="240" w:lineRule="auto"/>
        <w:ind w:left="34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</w:pPr>
      <w:r w:rsidRPr="002B417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ПРИМЕР ПОЛИГОНА ДЛЯ ПЕРЕНОСА ГРУЗОВ </w:t>
      </w:r>
    </w:p>
    <w:p w14:paraId="718430E1" w14:textId="77777777" w:rsidR="00616AB9" w:rsidRPr="002B4179" w:rsidRDefault="00616AB9" w:rsidP="0066461F">
      <w:pPr>
        <w:spacing w:line="240" w:lineRule="auto"/>
        <w:ind w:left="3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179">
        <w:rPr>
          <w:noProof/>
        </w:rPr>
        <w:drawing>
          <wp:inline distT="0" distB="0" distL="0" distR="0" wp14:anchorId="07B48801" wp14:editId="0C1FCDFD">
            <wp:extent cx="4635219" cy="3172598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155" cy="317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4198D" w14:textId="77777777" w:rsidR="00616AB9" w:rsidRDefault="00616AB9" w:rsidP="00616AB9">
      <w:pPr>
        <w:tabs>
          <w:tab w:val="left" w:pos="393"/>
        </w:tabs>
        <w:spacing w:before="13" w:line="240" w:lineRule="auto"/>
        <w:ind w:left="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17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lastRenderedPageBreak/>
        <w:t>Зоны расположения грузов -</w:t>
      </w:r>
      <w:r w:rsidRPr="002B4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 зоны</w:t>
      </w:r>
    </w:p>
    <w:p w14:paraId="70653320" w14:textId="77777777" w:rsidR="00616AB9" w:rsidRPr="002B4179" w:rsidRDefault="00616AB9" w:rsidP="00616AB9">
      <w:pPr>
        <w:tabs>
          <w:tab w:val="left" w:pos="393"/>
        </w:tabs>
        <w:spacing w:before="13" w:line="240" w:lineRule="auto"/>
        <w:ind w:left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Расположение зон, количество грузов в каждой зоне, расположение грузов (тумбы, штативы, пол, подвижная платформа) - определяется в рамках 30% изменений</w:t>
      </w:r>
    </w:p>
    <w:p w14:paraId="75674B08" w14:textId="77777777" w:rsidR="00616AB9" w:rsidRPr="002B4179" w:rsidRDefault="00616AB9" w:rsidP="00616AB9">
      <w:pPr>
        <w:spacing w:line="240" w:lineRule="auto"/>
        <w:ind w:left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17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Препятствия</w:t>
      </w:r>
    </w:p>
    <w:p w14:paraId="16B66E37" w14:textId="77777777" w:rsidR="00616AB9" w:rsidRPr="002B4179" w:rsidRDefault="00616AB9" w:rsidP="00616AB9">
      <w:pPr>
        <w:spacing w:before="14" w:line="240" w:lineRule="auto"/>
        <w:ind w:left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Кольца разного размера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ворота, флаги (определяется в рамках 30% изменений)</w:t>
      </w:r>
    </w:p>
    <w:p w14:paraId="6FAEF4A4" w14:textId="77777777" w:rsidR="00616AB9" w:rsidRPr="002B4179" w:rsidRDefault="00616AB9" w:rsidP="00616AB9">
      <w:pPr>
        <w:spacing w:line="240" w:lineRule="auto"/>
        <w:ind w:left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B417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Грузоприёмники</w:t>
      </w:r>
      <w:proofErr w:type="spellEnd"/>
      <w:r w:rsidRPr="002B417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 -</w:t>
      </w:r>
      <w:r w:rsidRPr="002B4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 </w:t>
      </w:r>
      <w:proofErr w:type="spellStart"/>
      <w:r w:rsidRPr="002B4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</w:t>
      </w:r>
      <w:proofErr w:type="spellEnd"/>
    </w:p>
    <w:p w14:paraId="25EC2E6B" w14:textId="77777777" w:rsidR="00616AB9" w:rsidRPr="002B4179" w:rsidRDefault="00616AB9" w:rsidP="00616AB9">
      <w:pPr>
        <w:spacing w:before="19" w:line="240" w:lineRule="auto"/>
        <w:ind w:left="3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4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отверстиями различного диаметра</w:t>
      </w:r>
    </w:p>
    <w:p w14:paraId="70BD75A4" w14:textId="77777777" w:rsidR="00616AB9" w:rsidRDefault="00616AB9" w:rsidP="00616AB9">
      <w:pPr>
        <w:spacing w:line="247" w:lineRule="auto"/>
        <w:ind w:left="34" w:right="8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17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Зоны вылета </w:t>
      </w: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/ </w:t>
      </w:r>
      <w:r w:rsidRPr="002B4179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 xml:space="preserve">прилёта - </w:t>
      </w:r>
      <w:r w:rsidRPr="002B4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2шт </w:t>
      </w:r>
    </w:p>
    <w:p w14:paraId="2F570C51" w14:textId="77777777" w:rsidR="00616AB9" w:rsidRDefault="00616AB9" w:rsidP="00616AB9">
      <w:pPr>
        <w:spacing w:line="247" w:lineRule="auto"/>
        <w:ind w:left="34" w:right="8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Взлёт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2B4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ая площадка, </w:t>
      </w:r>
    </w:p>
    <w:p w14:paraId="39803D18" w14:textId="3B2E2513" w:rsidR="00616AB9" w:rsidRDefault="00616AB9" w:rsidP="00616AB9">
      <w:pPr>
        <w:spacing w:line="247" w:lineRule="auto"/>
        <w:ind w:left="34" w:right="8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B4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Посадочная площадка ограниченного размера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 наклонная площадка (определяется в рамках 30% изменений)</w:t>
      </w:r>
    </w:p>
    <w:p w14:paraId="74510C49" w14:textId="64514A2C" w:rsidR="0066461F" w:rsidRDefault="0066461F" w:rsidP="00616AB9">
      <w:pPr>
        <w:spacing w:line="247" w:lineRule="auto"/>
        <w:ind w:left="34" w:right="8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976B5A" w14:textId="54FE2EB7" w:rsidR="0066461F" w:rsidRDefault="0066461F" w:rsidP="00616AB9">
      <w:pPr>
        <w:spacing w:line="247" w:lineRule="auto"/>
        <w:ind w:left="34" w:right="8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530636" w14:textId="2A221664" w:rsidR="0066461F" w:rsidRDefault="0066461F" w:rsidP="00616AB9">
      <w:pPr>
        <w:spacing w:line="247" w:lineRule="auto"/>
        <w:ind w:left="34" w:right="8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C1CCD2" w14:textId="3DDB93F8" w:rsidR="0066461F" w:rsidRDefault="0066461F" w:rsidP="00616AB9">
      <w:pPr>
        <w:spacing w:line="247" w:lineRule="auto"/>
        <w:ind w:left="34" w:right="8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C8585A" w14:textId="3FF24492" w:rsidR="0066461F" w:rsidRDefault="0066461F" w:rsidP="00616AB9">
      <w:pPr>
        <w:spacing w:line="247" w:lineRule="auto"/>
        <w:ind w:left="34" w:right="8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C3D60A4" w14:textId="69B157FB" w:rsidR="0066461F" w:rsidRDefault="0066461F" w:rsidP="00616AB9">
      <w:pPr>
        <w:spacing w:line="247" w:lineRule="auto"/>
        <w:ind w:left="34" w:right="8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89214F" w14:textId="4ECFA778" w:rsidR="0066461F" w:rsidRDefault="0066461F" w:rsidP="00616AB9">
      <w:pPr>
        <w:spacing w:line="247" w:lineRule="auto"/>
        <w:ind w:left="34" w:right="8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588349" w14:textId="51B12F15" w:rsidR="0066461F" w:rsidRDefault="0066461F" w:rsidP="00616AB9">
      <w:pPr>
        <w:spacing w:line="247" w:lineRule="auto"/>
        <w:ind w:left="34" w:right="8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680EE0" w14:textId="540F5D79" w:rsidR="0066461F" w:rsidRDefault="0066461F" w:rsidP="00616AB9">
      <w:pPr>
        <w:spacing w:line="247" w:lineRule="auto"/>
        <w:ind w:left="34" w:right="8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81CA57" w14:textId="4A3C4E36" w:rsidR="0066461F" w:rsidRDefault="0066461F" w:rsidP="00616AB9">
      <w:pPr>
        <w:spacing w:line="247" w:lineRule="auto"/>
        <w:ind w:left="34" w:right="8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9148F5" w14:textId="0EA8A298" w:rsidR="0066461F" w:rsidRDefault="0066461F" w:rsidP="00616AB9">
      <w:pPr>
        <w:spacing w:line="247" w:lineRule="auto"/>
        <w:ind w:left="34" w:right="8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6724E8C" w14:textId="1A3C4CF1" w:rsidR="0066461F" w:rsidRDefault="0066461F" w:rsidP="00616AB9">
      <w:pPr>
        <w:spacing w:line="247" w:lineRule="auto"/>
        <w:ind w:left="34" w:right="8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608B9A" w14:textId="10D84274" w:rsidR="0066461F" w:rsidRDefault="0066461F" w:rsidP="00616AB9">
      <w:pPr>
        <w:spacing w:line="247" w:lineRule="auto"/>
        <w:ind w:left="34" w:right="8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7A15C2" w14:textId="0DA1A778" w:rsidR="0066461F" w:rsidRDefault="0066461F" w:rsidP="00616AB9">
      <w:pPr>
        <w:spacing w:line="247" w:lineRule="auto"/>
        <w:ind w:left="34" w:right="8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A260F7" w14:textId="77777777" w:rsidR="0066461F" w:rsidRPr="002B4179" w:rsidRDefault="0066461F" w:rsidP="00616AB9">
      <w:pPr>
        <w:spacing w:line="247" w:lineRule="auto"/>
        <w:ind w:left="34" w:right="83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E933AF" w14:textId="35C9F43A" w:rsidR="00524EF6" w:rsidRDefault="00524EF6" w:rsidP="007420E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A290986" w14:textId="77777777" w:rsidR="00616AB9" w:rsidRPr="00FD7845" w:rsidRDefault="00616AB9" w:rsidP="00616AB9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iCs/>
          <w:sz w:val="24"/>
          <w:lang w:val="ru-RU"/>
        </w:rPr>
      </w:pPr>
      <w:bookmarkStart w:id="19" w:name="_Toc78885643"/>
      <w:bookmarkStart w:id="20" w:name="_Toc124422971"/>
      <w:bookmarkStart w:id="21" w:name="_Toc126697041"/>
      <w:r w:rsidRPr="00FD7845">
        <w:rPr>
          <w:rFonts w:ascii="Times New Roman" w:hAnsi="Times New Roman"/>
          <w:iCs/>
          <w:sz w:val="24"/>
          <w:lang w:val="ru-RU"/>
        </w:rPr>
        <w:lastRenderedPageBreak/>
        <w:t>2. СПЕЦИАЛЬНЫЕ ПРАВИЛА КОМПЕТЕНЦИИ</w:t>
      </w:r>
      <w:r w:rsidRPr="00FD7845">
        <w:rPr>
          <w:rFonts w:ascii="Times New Roman" w:hAnsi="Times New Roman"/>
          <w:i/>
          <w:color w:val="000000"/>
          <w:vertAlign w:val="superscript"/>
        </w:rPr>
        <w:footnoteReference w:id="2"/>
      </w:r>
      <w:bookmarkEnd w:id="19"/>
      <w:bookmarkEnd w:id="20"/>
      <w:bookmarkEnd w:id="21"/>
    </w:p>
    <w:p w14:paraId="535F3444" w14:textId="77777777" w:rsidR="00616AB9" w:rsidRPr="00FD7845" w:rsidRDefault="00616AB9" w:rsidP="00616AB9"/>
    <w:p w14:paraId="066505B3" w14:textId="77777777" w:rsidR="00616AB9" w:rsidRPr="00FD7845" w:rsidRDefault="00616AB9" w:rsidP="00616AB9">
      <w:pPr>
        <w:widowControl w:val="0"/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2" w:name="_Toc126697042"/>
      <w:r w:rsidRPr="00FD7845">
        <w:rPr>
          <w:rFonts w:ascii="Times New Roman" w:eastAsia="Times New Roman" w:hAnsi="Times New Roman" w:cs="Times New Roman"/>
          <w:b/>
          <w:bCs/>
          <w:sz w:val="24"/>
          <w:szCs w:val="24"/>
        </w:rPr>
        <w:t>ВИДЕОФИКСАЦИЯ</w:t>
      </w:r>
      <w:r w:rsidRPr="00FD784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И</w:t>
      </w:r>
      <w:r w:rsidRPr="00FD784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АРХИВАЦИЯ</w:t>
      </w:r>
      <w:r w:rsidRPr="00FD784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ВЫПОЛНЕНИЯ ПОЛЕТНОГО ЗАДАНИЯ</w:t>
      </w:r>
      <w:bookmarkEnd w:id="22"/>
    </w:p>
    <w:p w14:paraId="6C985434" w14:textId="77777777" w:rsidR="00616AB9" w:rsidRPr="00FD7845" w:rsidRDefault="00616AB9" w:rsidP="00616AB9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845">
        <w:rPr>
          <w:rFonts w:ascii="Times New Roman" w:eastAsia="Times New Roman" w:hAnsi="Times New Roman" w:cs="Times New Roman"/>
          <w:sz w:val="28"/>
          <w:szCs w:val="28"/>
        </w:rPr>
        <w:t xml:space="preserve">На протяжении всего выполнения задания по прохождению трассы ведется видеозапись. Видеозапись проводится в автоматическом режиме с помощью установленных в полетной зоне камер (минимум 4 </w:t>
      </w:r>
      <w:proofErr w:type="spellStart"/>
      <w:r w:rsidRPr="00FD7845"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  <w:r w:rsidRPr="00FD7845">
        <w:rPr>
          <w:rFonts w:ascii="Times New Roman" w:eastAsia="Times New Roman" w:hAnsi="Times New Roman" w:cs="Times New Roman"/>
          <w:sz w:val="28"/>
          <w:szCs w:val="28"/>
        </w:rPr>
        <w:t>). Дополнительная видеозапись может вестись экспертами-компатриотами.</w:t>
      </w:r>
    </w:p>
    <w:p w14:paraId="2AE3473A" w14:textId="77777777" w:rsidR="00616AB9" w:rsidRPr="00FD7845" w:rsidRDefault="00616AB9">
      <w:pPr>
        <w:widowControl w:val="0"/>
        <w:numPr>
          <w:ilvl w:val="0"/>
          <w:numId w:val="33"/>
        </w:numPr>
        <w:tabs>
          <w:tab w:val="left" w:pos="284"/>
        </w:tabs>
        <w:spacing w:after="0" w:line="276" w:lineRule="auto"/>
        <w:ind w:left="0" w:firstLine="0"/>
        <w:rPr>
          <w:rFonts w:ascii="Times New Roman" w:eastAsia="Times New Roman" w:hAnsi="Times New Roman" w:cs="Times New Roman"/>
          <w:i/>
          <w:sz w:val="28"/>
        </w:rPr>
      </w:pPr>
      <w:r w:rsidRPr="00FD7845">
        <w:rPr>
          <w:rFonts w:ascii="Times New Roman" w:eastAsia="Times New Roman" w:hAnsi="Times New Roman" w:cs="Times New Roman"/>
          <w:i/>
          <w:sz w:val="28"/>
        </w:rPr>
        <w:t>За видеозапись отвечает один из Экспертов со специально отведенной для этого ролью;</w:t>
      </w:r>
    </w:p>
    <w:p w14:paraId="6C304B1E" w14:textId="77777777" w:rsidR="00616AB9" w:rsidRPr="00FD7845" w:rsidRDefault="00616AB9">
      <w:pPr>
        <w:widowControl w:val="0"/>
        <w:numPr>
          <w:ilvl w:val="0"/>
          <w:numId w:val="33"/>
        </w:numPr>
        <w:tabs>
          <w:tab w:val="left" w:pos="284"/>
          <w:tab w:val="left" w:pos="2147"/>
          <w:tab w:val="left" w:pos="2148"/>
          <w:tab w:val="left" w:pos="2779"/>
          <w:tab w:val="left" w:pos="4448"/>
          <w:tab w:val="left" w:pos="6337"/>
          <w:tab w:val="left" w:pos="6670"/>
          <w:tab w:val="left" w:pos="8263"/>
          <w:tab w:val="left" w:pos="9546"/>
          <w:tab w:val="left" w:pos="10942"/>
        </w:tabs>
        <w:spacing w:after="0" w:line="276" w:lineRule="auto"/>
        <w:ind w:left="0" w:firstLine="0"/>
        <w:rPr>
          <w:rFonts w:ascii="Times New Roman" w:eastAsia="Times New Roman" w:hAnsi="Times New Roman" w:cs="Times New Roman"/>
          <w:i/>
          <w:sz w:val="28"/>
        </w:rPr>
      </w:pPr>
      <w:r w:rsidRPr="00FD7845">
        <w:rPr>
          <w:rFonts w:ascii="Times New Roman" w:eastAsia="Times New Roman" w:hAnsi="Times New Roman" w:cs="Times New Roman"/>
          <w:i/>
          <w:sz w:val="28"/>
        </w:rPr>
        <w:t>Все видеофайлы загружаются в компьютер Главного Эксперта в  соответствующую папку на рабочий стол;</w:t>
      </w:r>
    </w:p>
    <w:p w14:paraId="13BEAFF1" w14:textId="77777777" w:rsidR="00616AB9" w:rsidRPr="00FD7845" w:rsidRDefault="00616AB9">
      <w:pPr>
        <w:widowControl w:val="0"/>
        <w:numPr>
          <w:ilvl w:val="0"/>
          <w:numId w:val="33"/>
        </w:numPr>
        <w:tabs>
          <w:tab w:val="left" w:pos="284"/>
          <w:tab w:val="left" w:pos="2147"/>
          <w:tab w:val="left" w:pos="2148"/>
        </w:tabs>
        <w:spacing w:after="0" w:line="276" w:lineRule="auto"/>
        <w:ind w:left="0" w:firstLine="0"/>
        <w:rPr>
          <w:rFonts w:ascii="Times New Roman" w:eastAsia="Times New Roman" w:hAnsi="Times New Roman" w:cs="Times New Roman"/>
          <w:sz w:val="28"/>
        </w:rPr>
      </w:pPr>
      <w:r w:rsidRPr="00FD7845">
        <w:rPr>
          <w:rFonts w:ascii="Times New Roman" w:eastAsia="Times New Roman" w:hAnsi="Times New Roman" w:cs="Times New Roman"/>
          <w:i/>
          <w:sz w:val="28"/>
        </w:rPr>
        <w:t>Публикация в открытом доступе фото- и видеоархивов до окончания соревнований, и объявления победителей категорически запрещена</w:t>
      </w:r>
      <w:r w:rsidRPr="00FD7845">
        <w:rPr>
          <w:rFonts w:ascii="Times New Roman" w:eastAsia="Times New Roman" w:hAnsi="Times New Roman" w:cs="Times New Roman"/>
          <w:sz w:val="28"/>
        </w:rPr>
        <w:t>;</w:t>
      </w:r>
    </w:p>
    <w:p w14:paraId="157075B6" w14:textId="77777777" w:rsidR="00616AB9" w:rsidRDefault="00616AB9" w:rsidP="00616AB9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845">
        <w:rPr>
          <w:rFonts w:ascii="Times New Roman" w:eastAsia="Times New Roman" w:hAnsi="Times New Roman" w:cs="Times New Roman"/>
          <w:sz w:val="28"/>
          <w:szCs w:val="28"/>
        </w:rPr>
        <w:t>Все фото-видео материалы хранятся у Главного Эксперта, наряду с другими документами Чемпионата.</w:t>
      </w:r>
    </w:p>
    <w:p w14:paraId="166093B2" w14:textId="77777777" w:rsidR="00616AB9" w:rsidRPr="00FD7845" w:rsidRDefault="00616AB9" w:rsidP="00616AB9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20EDF92" w14:textId="77777777" w:rsidR="00616AB9" w:rsidRPr="00FD7845" w:rsidRDefault="00616AB9" w:rsidP="00616AB9">
      <w:pPr>
        <w:widowControl w:val="0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D7845">
        <w:rPr>
          <w:rFonts w:ascii="Times New Roman" w:hAnsi="Times New Roman" w:cs="Times New Roman"/>
          <w:b/>
          <w:bCs/>
          <w:sz w:val="24"/>
          <w:szCs w:val="24"/>
        </w:rPr>
        <w:t>ДОПОЛНИТЕЛЬНЫЕ УСЛОВИЯ К ОТДЕЛЬНЫМ МОДУЛЯМ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47"/>
        <w:gridCol w:w="3260"/>
        <w:gridCol w:w="3822"/>
      </w:tblGrid>
      <w:tr w:rsidR="00616AB9" w:rsidRPr="00FD7845" w14:paraId="17D6A162" w14:textId="77777777" w:rsidTr="003A025E">
        <w:tc>
          <w:tcPr>
            <w:tcW w:w="2547" w:type="dxa"/>
          </w:tcPr>
          <w:p w14:paraId="5FA39797" w14:textId="77777777" w:rsidR="00616AB9" w:rsidRPr="00FD7845" w:rsidRDefault="00616AB9" w:rsidP="003A025E">
            <w:pPr>
              <w:spacing w:line="276" w:lineRule="auto"/>
              <w:jc w:val="both"/>
              <w:rPr>
                <w:b/>
                <w:color w:val="000000" w:themeColor="text1"/>
                <w:sz w:val="24"/>
              </w:rPr>
            </w:pPr>
            <w:r w:rsidRPr="00FD7845">
              <w:rPr>
                <w:b/>
                <w:color w:val="000000" w:themeColor="text1"/>
                <w:sz w:val="28"/>
              </w:rPr>
              <w:t>Модули</w:t>
            </w:r>
          </w:p>
        </w:tc>
        <w:tc>
          <w:tcPr>
            <w:tcW w:w="3260" w:type="dxa"/>
          </w:tcPr>
          <w:p w14:paraId="21FB547F" w14:textId="77777777" w:rsidR="00616AB9" w:rsidRPr="00FD7845" w:rsidRDefault="00616AB9" w:rsidP="003A025E">
            <w:pPr>
              <w:spacing w:line="276" w:lineRule="auto"/>
              <w:jc w:val="both"/>
              <w:rPr>
                <w:color w:val="000000" w:themeColor="text1"/>
                <w:sz w:val="24"/>
              </w:rPr>
            </w:pPr>
            <w:r w:rsidRPr="00FD7845">
              <w:rPr>
                <w:b/>
                <w:color w:val="000000" w:themeColor="text1"/>
                <w:sz w:val="28"/>
              </w:rPr>
              <w:t>Доп. условие</w:t>
            </w:r>
          </w:p>
        </w:tc>
        <w:tc>
          <w:tcPr>
            <w:tcW w:w="3822" w:type="dxa"/>
          </w:tcPr>
          <w:p w14:paraId="41E56168" w14:textId="77777777" w:rsidR="00616AB9" w:rsidRPr="00FD7845" w:rsidRDefault="00616AB9" w:rsidP="003A025E">
            <w:pPr>
              <w:spacing w:line="276" w:lineRule="auto"/>
              <w:jc w:val="both"/>
              <w:rPr>
                <w:color w:val="000000" w:themeColor="text1"/>
              </w:rPr>
            </w:pPr>
            <w:r w:rsidRPr="00FD7845">
              <w:rPr>
                <w:b/>
                <w:color w:val="000000" w:themeColor="text1"/>
                <w:sz w:val="28"/>
              </w:rPr>
              <w:t>Особые правила</w:t>
            </w:r>
          </w:p>
        </w:tc>
      </w:tr>
      <w:tr w:rsidR="00616AB9" w:rsidRPr="00FD7845" w14:paraId="5F2D0428" w14:textId="77777777" w:rsidTr="003A025E">
        <w:tc>
          <w:tcPr>
            <w:tcW w:w="2547" w:type="dxa"/>
          </w:tcPr>
          <w:p w14:paraId="1FF9F4D6" w14:textId="77777777" w:rsidR="00616AB9" w:rsidRPr="00FD7845" w:rsidRDefault="00616AB9" w:rsidP="003A025E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D7845">
              <w:rPr>
                <w:b/>
                <w:color w:val="000000" w:themeColor="text1"/>
                <w:sz w:val="24"/>
              </w:rPr>
              <w:t>Все модули</w:t>
            </w:r>
          </w:p>
        </w:tc>
        <w:tc>
          <w:tcPr>
            <w:tcW w:w="3260" w:type="dxa"/>
          </w:tcPr>
          <w:p w14:paraId="53326D1D" w14:textId="77777777" w:rsidR="00616AB9" w:rsidRPr="00FD7845" w:rsidRDefault="00616AB9" w:rsidP="003A025E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D7845">
              <w:rPr>
                <w:color w:val="000000" w:themeColor="text1"/>
                <w:sz w:val="24"/>
              </w:rPr>
              <w:t>Использование  интернета</w:t>
            </w:r>
          </w:p>
        </w:tc>
        <w:tc>
          <w:tcPr>
            <w:tcW w:w="3822" w:type="dxa"/>
          </w:tcPr>
          <w:p w14:paraId="5090D44A" w14:textId="77777777" w:rsidR="00616AB9" w:rsidRPr="00FD7845" w:rsidRDefault="00616AB9" w:rsidP="003A025E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D7845">
              <w:rPr>
                <w:color w:val="000000" w:themeColor="text1"/>
              </w:rPr>
              <w:t>Допускается возможность пользования интернетом Конкурсантами в пределах установленных ссылок. Перечень допустимых ссылок устанавливается экспертным сообществом. Допускается использование онлайн инструкции производителя оборудования во всех модулях.</w:t>
            </w:r>
          </w:p>
        </w:tc>
      </w:tr>
      <w:tr w:rsidR="00616AB9" w:rsidRPr="00FD7845" w14:paraId="0B8BD6C0" w14:textId="77777777" w:rsidTr="003A025E">
        <w:tc>
          <w:tcPr>
            <w:tcW w:w="2547" w:type="dxa"/>
          </w:tcPr>
          <w:p w14:paraId="5D05543C" w14:textId="77777777" w:rsidR="00616AB9" w:rsidRPr="00FD7845" w:rsidRDefault="00616AB9" w:rsidP="003A025E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D7845">
              <w:rPr>
                <w:b/>
                <w:color w:val="000000" w:themeColor="text1"/>
                <w:sz w:val="24"/>
              </w:rPr>
              <w:t>Все модули</w:t>
            </w:r>
          </w:p>
        </w:tc>
        <w:tc>
          <w:tcPr>
            <w:tcW w:w="3260" w:type="dxa"/>
          </w:tcPr>
          <w:p w14:paraId="307D7C9B" w14:textId="77777777" w:rsidR="00616AB9" w:rsidRPr="00FD7845" w:rsidRDefault="00616AB9" w:rsidP="003A025E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D7845">
              <w:rPr>
                <w:color w:val="000000" w:themeColor="text1"/>
                <w:sz w:val="24"/>
              </w:rPr>
              <w:t>Внутренние  справки ПО</w:t>
            </w:r>
          </w:p>
        </w:tc>
        <w:tc>
          <w:tcPr>
            <w:tcW w:w="3822" w:type="dxa"/>
          </w:tcPr>
          <w:p w14:paraId="592214FB" w14:textId="77777777" w:rsidR="00616AB9" w:rsidRPr="00FD7845" w:rsidRDefault="00616AB9" w:rsidP="003A025E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D7845">
              <w:rPr>
                <w:color w:val="000000" w:themeColor="text1"/>
              </w:rPr>
              <w:t xml:space="preserve">Допускается возможность пользования внутренними справками установленного ПО. </w:t>
            </w:r>
          </w:p>
        </w:tc>
      </w:tr>
      <w:tr w:rsidR="00616AB9" w:rsidRPr="00FD7845" w14:paraId="2A8BC4DA" w14:textId="77777777" w:rsidTr="003A025E">
        <w:tc>
          <w:tcPr>
            <w:tcW w:w="2547" w:type="dxa"/>
          </w:tcPr>
          <w:p w14:paraId="0EBA3701" w14:textId="77777777" w:rsidR="00616AB9" w:rsidRPr="00FD7845" w:rsidRDefault="00616AB9" w:rsidP="003A025E">
            <w:pPr>
              <w:pStyle w:val="TableParagraph"/>
              <w:spacing w:before="97"/>
              <w:ind w:left="100"/>
              <w:rPr>
                <w:b/>
                <w:color w:val="000000" w:themeColor="text1"/>
                <w:sz w:val="24"/>
              </w:rPr>
            </w:pPr>
            <w:r w:rsidRPr="00FD7845">
              <w:rPr>
                <w:b/>
                <w:color w:val="000000" w:themeColor="text1"/>
                <w:sz w:val="24"/>
              </w:rPr>
              <w:t>«FPV-</w:t>
            </w:r>
          </w:p>
          <w:p w14:paraId="18DCDE22" w14:textId="77777777" w:rsidR="00616AB9" w:rsidRPr="00FD7845" w:rsidRDefault="00616AB9" w:rsidP="003A025E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D7845">
              <w:rPr>
                <w:b/>
                <w:color w:val="000000" w:themeColor="text1"/>
                <w:sz w:val="24"/>
              </w:rPr>
              <w:t>пилотирование»</w:t>
            </w:r>
          </w:p>
        </w:tc>
        <w:tc>
          <w:tcPr>
            <w:tcW w:w="3260" w:type="dxa"/>
          </w:tcPr>
          <w:p w14:paraId="6C427DBD" w14:textId="77777777" w:rsidR="00616AB9" w:rsidRPr="00FD7845" w:rsidRDefault="00616AB9" w:rsidP="003A025E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D7845">
              <w:rPr>
                <w:color w:val="000000" w:themeColor="text1"/>
                <w:sz w:val="24"/>
              </w:rPr>
              <w:t>Дополнительное оборудование</w:t>
            </w:r>
          </w:p>
        </w:tc>
        <w:tc>
          <w:tcPr>
            <w:tcW w:w="3822" w:type="dxa"/>
          </w:tcPr>
          <w:p w14:paraId="4DDEAF20" w14:textId="77777777" w:rsidR="00616AB9" w:rsidRPr="00FD7845" w:rsidRDefault="00616AB9" w:rsidP="003A025E">
            <w:pPr>
              <w:pStyle w:val="TableParagraph"/>
              <w:tabs>
                <w:tab w:val="left" w:pos="1930"/>
                <w:tab w:val="left" w:pos="3803"/>
              </w:tabs>
              <w:spacing w:before="101"/>
              <w:ind w:left="99" w:right="78"/>
              <w:jc w:val="both"/>
              <w:rPr>
                <w:color w:val="000000" w:themeColor="text1"/>
              </w:rPr>
            </w:pPr>
            <w:r w:rsidRPr="00FD7845">
              <w:rPr>
                <w:color w:val="000000" w:themeColor="text1"/>
              </w:rPr>
              <w:t>Допускается возможность применения привезенных в личном оборудовании FPV шлема/очков. Учитывая потенциальные риски аварий аппаратов во время гонки, в личном инструменте  допускается ремкомплект.</w:t>
            </w:r>
          </w:p>
          <w:p w14:paraId="72F13504" w14:textId="77777777" w:rsidR="00616AB9" w:rsidRPr="00FD7845" w:rsidRDefault="00616AB9" w:rsidP="003A025E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D7845">
              <w:rPr>
                <w:color w:val="000000" w:themeColor="text1"/>
              </w:rPr>
              <w:t>Оборудование, привезенное Конкурсантом, к соревнованию допускается только после осмотра и согласования с Техническим (технологическим) Экспертом. В спорных случаях допуск личного оборудования решается путем голосования всех Экспертов.</w:t>
            </w:r>
          </w:p>
        </w:tc>
      </w:tr>
      <w:tr w:rsidR="00616AB9" w:rsidRPr="00FD7845" w14:paraId="68D7842E" w14:textId="77777777" w:rsidTr="003A025E">
        <w:tc>
          <w:tcPr>
            <w:tcW w:w="2547" w:type="dxa"/>
          </w:tcPr>
          <w:p w14:paraId="4F0BB656" w14:textId="77777777" w:rsidR="00616AB9" w:rsidRPr="00FD7845" w:rsidRDefault="00616AB9" w:rsidP="003A025E">
            <w:pPr>
              <w:pStyle w:val="TableParagraph"/>
              <w:spacing w:before="97" w:line="275" w:lineRule="exact"/>
              <w:ind w:left="100"/>
              <w:rPr>
                <w:b/>
                <w:color w:val="000000" w:themeColor="text1"/>
                <w:sz w:val="24"/>
              </w:rPr>
            </w:pPr>
            <w:r w:rsidRPr="00FD7845">
              <w:rPr>
                <w:b/>
                <w:color w:val="000000" w:themeColor="text1"/>
                <w:sz w:val="24"/>
              </w:rPr>
              <w:lastRenderedPageBreak/>
              <w:t>«FPV-</w:t>
            </w:r>
          </w:p>
          <w:p w14:paraId="0F5EE49A" w14:textId="77777777" w:rsidR="00616AB9" w:rsidRPr="00FD7845" w:rsidRDefault="00616AB9" w:rsidP="003A025E">
            <w:pPr>
              <w:pStyle w:val="TableParagraph"/>
              <w:spacing w:line="275" w:lineRule="exact"/>
              <w:ind w:left="100"/>
              <w:rPr>
                <w:b/>
                <w:color w:val="000000" w:themeColor="text1"/>
                <w:sz w:val="24"/>
              </w:rPr>
            </w:pPr>
            <w:r w:rsidRPr="00FD7845">
              <w:rPr>
                <w:b/>
                <w:color w:val="000000" w:themeColor="text1"/>
                <w:sz w:val="24"/>
              </w:rPr>
              <w:t>пилотирование»</w:t>
            </w:r>
          </w:p>
          <w:p w14:paraId="467495E0" w14:textId="77777777" w:rsidR="00616AB9" w:rsidRPr="00FD7845" w:rsidRDefault="00616AB9" w:rsidP="003A025E">
            <w:pPr>
              <w:pStyle w:val="TableParagraph"/>
              <w:rPr>
                <w:b/>
                <w:color w:val="000000" w:themeColor="text1"/>
                <w:sz w:val="24"/>
              </w:rPr>
            </w:pPr>
          </w:p>
          <w:p w14:paraId="01A6997B" w14:textId="77777777" w:rsidR="00616AB9" w:rsidRPr="00FD7845" w:rsidRDefault="00616AB9" w:rsidP="003A025E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D7845">
              <w:rPr>
                <w:b/>
                <w:color w:val="000000" w:themeColor="text1"/>
                <w:sz w:val="24"/>
              </w:rPr>
              <w:t>«Эксплуатация полезной нагрузки»</w:t>
            </w:r>
          </w:p>
        </w:tc>
        <w:tc>
          <w:tcPr>
            <w:tcW w:w="3260" w:type="dxa"/>
          </w:tcPr>
          <w:p w14:paraId="6F5AB4C2" w14:textId="77777777" w:rsidR="00616AB9" w:rsidRPr="00FD7845" w:rsidRDefault="00616AB9" w:rsidP="003A025E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D7845">
              <w:rPr>
                <w:color w:val="000000" w:themeColor="text1"/>
                <w:sz w:val="24"/>
              </w:rPr>
              <w:t>Правила полетов</w:t>
            </w:r>
          </w:p>
        </w:tc>
        <w:tc>
          <w:tcPr>
            <w:tcW w:w="3822" w:type="dxa"/>
          </w:tcPr>
          <w:p w14:paraId="05D575B6" w14:textId="77777777" w:rsidR="00616AB9" w:rsidRPr="00FD7845" w:rsidRDefault="00616AB9" w:rsidP="003A025E">
            <w:pPr>
              <w:pStyle w:val="TableParagraph"/>
              <w:tabs>
                <w:tab w:val="left" w:pos="1668"/>
                <w:tab w:val="left" w:pos="2523"/>
                <w:tab w:val="left" w:pos="3892"/>
                <w:tab w:val="left" w:pos="4834"/>
              </w:tabs>
              <w:spacing w:before="101"/>
              <w:ind w:left="99" w:right="76"/>
              <w:rPr>
                <w:color w:val="000000" w:themeColor="text1"/>
              </w:rPr>
            </w:pPr>
            <w:r w:rsidRPr="00FD7845">
              <w:rPr>
                <w:color w:val="000000" w:themeColor="text1"/>
              </w:rPr>
              <w:t>Конкурсанты</w:t>
            </w:r>
            <w:r w:rsidRPr="00FD7845">
              <w:rPr>
                <w:color w:val="000000" w:themeColor="text1"/>
              </w:rPr>
              <w:tab/>
              <w:t>могут находиться</w:t>
            </w:r>
            <w:r w:rsidRPr="00FD7845">
              <w:rPr>
                <w:color w:val="000000" w:themeColor="text1"/>
              </w:rPr>
              <w:tab/>
              <w:t>только</w:t>
            </w:r>
            <w:r w:rsidRPr="00FD7845">
              <w:rPr>
                <w:color w:val="000000" w:themeColor="text1"/>
              </w:rPr>
              <w:tab/>
              <w:t>в специально обозначенных для пилота зонах; Время на устранение поломок, полученных в результате полетов лимитировано и входит в конкурсное время участника;</w:t>
            </w:r>
          </w:p>
          <w:p w14:paraId="6911701A" w14:textId="77777777" w:rsidR="00616AB9" w:rsidRPr="00FD7845" w:rsidRDefault="00616AB9" w:rsidP="003A025E">
            <w:pPr>
              <w:pStyle w:val="TableParagraph"/>
              <w:ind w:left="99" w:right="77"/>
              <w:jc w:val="both"/>
              <w:rPr>
                <w:color w:val="000000" w:themeColor="text1"/>
              </w:rPr>
            </w:pPr>
            <w:r w:rsidRPr="00FD7845">
              <w:rPr>
                <w:color w:val="000000" w:themeColor="text1"/>
              </w:rPr>
              <w:t>Время ремонта определяется Экспертным жюри. Для усложнения конкурсного задания и дополнительной зрелищности допускается на усмотрение Жюри:</w:t>
            </w:r>
          </w:p>
          <w:p w14:paraId="5D067CFF" w14:textId="77777777" w:rsidR="00616AB9" w:rsidRPr="00FD7845" w:rsidRDefault="00616AB9" w:rsidP="003A025E">
            <w:pPr>
              <w:pStyle w:val="TableParagraph"/>
              <w:ind w:left="99" w:right="75"/>
              <w:jc w:val="both"/>
              <w:rPr>
                <w:color w:val="000000" w:themeColor="text1"/>
              </w:rPr>
            </w:pPr>
            <w:r w:rsidRPr="00FD7845">
              <w:rPr>
                <w:color w:val="000000" w:themeColor="text1"/>
              </w:rPr>
              <w:t>-состязание в пилотировании БПЛА между двумя Конкурсантами одновременно с использованием двух стартовых и финишных площадок;</w:t>
            </w:r>
          </w:p>
          <w:p w14:paraId="5CF61D86" w14:textId="77777777" w:rsidR="00616AB9" w:rsidRPr="00FD7845" w:rsidRDefault="00616AB9" w:rsidP="003A025E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D7845">
              <w:rPr>
                <w:color w:val="000000" w:themeColor="text1"/>
              </w:rPr>
              <w:t>-добавление элементов трассы и назначение  миссии.</w:t>
            </w:r>
          </w:p>
        </w:tc>
      </w:tr>
      <w:tr w:rsidR="00616AB9" w:rsidRPr="00FD7845" w14:paraId="74A192A3" w14:textId="77777777" w:rsidTr="003A025E">
        <w:tc>
          <w:tcPr>
            <w:tcW w:w="2547" w:type="dxa"/>
            <w:vMerge w:val="restart"/>
          </w:tcPr>
          <w:p w14:paraId="2EF6C522" w14:textId="77777777" w:rsidR="00616AB9" w:rsidRPr="00FD7845" w:rsidRDefault="00616AB9" w:rsidP="003A025E">
            <w:pPr>
              <w:spacing w:line="276" w:lineRule="auto"/>
              <w:jc w:val="both"/>
              <w:rPr>
                <w:color w:val="000000" w:themeColor="text1"/>
                <w:sz w:val="28"/>
                <w:szCs w:val="28"/>
              </w:rPr>
            </w:pPr>
            <w:r w:rsidRPr="00FD7845">
              <w:rPr>
                <w:b/>
                <w:color w:val="000000" w:themeColor="text1"/>
                <w:sz w:val="24"/>
              </w:rPr>
              <w:t>«Диагностика и ремонт БПЛА»</w:t>
            </w:r>
          </w:p>
        </w:tc>
        <w:tc>
          <w:tcPr>
            <w:tcW w:w="3260" w:type="dxa"/>
          </w:tcPr>
          <w:p w14:paraId="4BF57CD2" w14:textId="77777777" w:rsidR="00616AB9" w:rsidRPr="00FD7845" w:rsidRDefault="00616AB9" w:rsidP="003A025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D7845">
              <w:rPr>
                <w:sz w:val="24"/>
              </w:rPr>
              <w:t>Порядок внесения неисправностей</w:t>
            </w:r>
          </w:p>
        </w:tc>
        <w:tc>
          <w:tcPr>
            <w:tcW w:w="3822" w:type="dxa"/>
          </w:tcPr>
          <w:p w14:paraId="23C26B78" w14:textId="77777777" w:rsidR="00616AB9" w:rsidRPr="00FD7845" w:rsidRDefault="00616AB9" w:rsidP="003A025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D7845">
              <w:t>Перед началом модуля (в день предшествующий ему) Эксперты вносят в коптер ряд неисправностей.</w:t>
            </w:r>
          </w:p>
        </w:tc>
      </w:tr>
      <w:tr w:rsidR="00616AB9" w:rsidRPr="00FD7845" w14:paraId="4F6E5F0E" w14:textId="77777777" w:rsidTr="003A025E">
        <w:tc>
          <w:tcPr>
            <w:tcW w:w="2547" w:type="dxa"/>
            <w:vMerge/>
          </w:tcPr>
          <w:p w14:paraId="75837252" w14:textId="77777777" w:rsidR="00616AB9" w:rsidRPr="00FD7845" w:rsidRDefault="00616AB9" w:rsidP="003A025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14:paraId="4EC59E69" w14:textId="77777777" w:rsidR="00616AB9" w:rsidRPr="00FD7845" w:rsidRDefault="00616AB9" w:rsidP="003A025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D7845">
              <w:rPr>
                <w:sz w:val="24"/>
              </w:rPr>
              <w:t>Форматы внесения неисправностей:</w:t>
            </w:r>
          </w:p>
        </w:tc>
        <w:tc>
          <w:tcPr>
            <w:tcW w:w="3822" w:type="dxa"/>
          </w:tcPr>
          <w:p w14:paraId="0E5B0E45" w14:textId="77777777" w:rsidR="00616AB9" w:rsidRPr="00FD7845" w:rsidRDefault="00616AB9" w:rsidP="003A025E">
            <w:pPr>
              <w:pStyle w:val="TableParagraph"/>
              <w:tabs>
                <w:tab w:val="left" w:pos="3387"/>
              </w:tabs>
              <w:spacing w:before="96"/>
              <w:ind w:left="99" w:right="79"/>
              <w:jc w:val="both"/>
            </w:pPr>
            <w:r w:rsidRPr="00FD7845">
              <w:rPr>
                <w:b/>
              </w:rPr>
              <w:t xml:space="preserve">а) </w:t>
            </w:r>
            <w:r w:rsidRPr="00FD7845">
              <w:t xml:space="preserve">В аппараты вносятся </w:t>
            </w:r>
            <w:r w:rsidRPr="00FD7845">
              <w:rPr>
                <w:b/>
                <w:i/>
              </w:rPr>
              <w:t xml:space="preserve">одинаковые </w:t>
            </w:r>
            <w:r w:rsidRPr="00FD7845">
              <w:t xml:space="preserve">неисправности по эталонному списку с секретным перечнем вносимых неисправностей. </w:t>
            </w:r>
            <w:r w:rsidRPr="00FD7845">
              <w:rPr>
                <w:b/>
              </w:rPr>
              <w:t xml:space="preserve">б) </w:t>
            </w:r>
            <w:r w:rsidRPr="00FD7845">
              <w:t xml:space="preserve">В аппараты вносятся </w:t>
            </w:r>
            <w:r w:rsidRPr="00FD7845">
              <w:rPr>
                <w:b/>
                <w:i/>
              </w:rPr>
              <w:t xml:space="preserve">однотипные </w:t>
            </w:r>
            <w:r w:rsidRPr="00FD7845">
              <w:t>неисправности.</w:t>
            </w:r>
          </w:p>
          <w:p w14:paraId="563F24AA" w14:textId="77777777" w:rsidR="00616AB9" w:rsidRPr="00FD7845" w:rsidRDefault="00616AB9" w:rsidP="003A025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D7845">
              <w:t>Формат внесения неисправностей и назначение на роль Эксперта, ответственного за внесение неисправностей определяются общим решением Экспертного сообщества с подписанием протокола о неразглашении.</w:t>
            </w:r>
          </w:p>
        </w:tc>
      </w:tr>
      <w:tr w:rsidR="00616AB9" w:rsidRPr="00FD7845" w14:paraId="001A6E52" w14:textId="77777777" w:rsidTr="003A025E">
        <w:tc>
          <w:tcPr>
            <w:tcW w:w="2547" w:type="dxa"/>
            <w:vMerge/>
          </w:tcPr>
          <w:p w14:paraId="584178FF" w14:textId="77777777" w:rsidR="00616AB9" w:rsidRPr="00FD7845" w:rsidRDefault="00616AB9" w:rsidP="003A025E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260" w:type="dxa"/>
          </w:tcPr>
          <w:p w14:paraId="62CBB177" w14:textId="77777777" w:rsidR="00616AB9" w:rsidRPr="00FD7845" w:rsidRDefault="00616AB9" w:rsidP="003A025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D7845">
              <w:rPr>
                <w:sz w:val="24"/>
              </w:rPr>
              <w:t>Список вносимых дефектов</w:t>
            </w:r>
          </w:p>
        </w:tc>
        <w:tc>
          <w:tcPr>
            <w:tcW w:w="3822" w:type="dxa"/>
          </w:tcPr>
          <w:p w14:paraId="3B641279" w14:textId="77777777" w:rsidR="00616AB9" w:rsidRPr="00FD7845" w:rsidRDefault="00616AB9" w:rsidP="003A025E">
            <w:pPr>
              <w:pStyle w:val="TableParagraph"/>
              <w:spacing w:before="96"/>
              <w:ind w:left="99" w:right="76"/>
              <w:jc w:val="both"/>
              <w:rPr>
                <w:b/>
                <w:i/>
              </w:rPr>
            </w:pPr>
            <w:r w:rsidRPr="00FD7845">
              <w:t>Внесенные неисправности фиксируются в секретном документе “</w:t>
            </w:r>
            <w:r w:rsidRPr="00FD7845">
              <w:rPr>
                <w:b/>
                <w:i/>
              </w:rPr>
              <w:t>Список вносимых дефектов”.</w:t>
            </w:r>
          </w:p>
          <w:p w14:paraId="0925898C" w14:textId="77777777" w:rsidR="00616AB9" w:rsidRPr="00FD7845" w:rsidRDefault="00616AB9" w:rsidP="003A025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D7845">
              <w:t>Позиции неисправностей в списке маркируется соответствующим номером</w:t>
            </w:r>
            <w:r w:rsidRPr="00FD7845">
              <w:tab/>
              <w:t>коптера. Список хранится в тайне до момента выставления оценок по модулю. Свериться со “Списком вносимых дефектов” до окончания завершения модуля возможно в случае, сомнения в происхождении неисправности. Выносится решение о предоставлении замены неремонтопригодного узла и ответственный Эксперт сверяется со Списком вносимых дефектов.</w:t>
            </w:r>
          </w:p>
        </w:tc>
      </w:tr>
    </w:tbl>
    <w:p w14:paraId="1106E495" w14:textId="77777777" w:rsidR="00616AB9" w:rsidRDefault="00616AB9" w:rsidP="00616AB9">
      <w:pPr>
        <w:spacing w:after="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Порядок ввода БАС в эксплуатацию в любом из модулей описан в </w:t>
      </w:r>
      <w:r w:rsidRPr="00172DF5">
        <w:rPr>
          <w:rFonts w:ascii="Times New Roman" w:hAnsi="Times New Roman"/>
          <w:b/>
          <w:bCs/>
          <w:sz w:val="28"/>
          <w:szCs w:val="28"/>
        </w:rPr>
        <w:t>Приложении</w:t>
      </w:r>
      <w:r>
        <w:rPr>
          <w:rFonts w:ascii="Times New Roman" w:hAnsi="Times New Roman"/>
          <w:b/>
          <w:bCs/>
          <w:sz w:val="28"/>
          <w:szCs w:val="28"/>
        </w:rPr>
        <w:t> </w:t>
      </w:r>
      <w:r w:rsidRPr="00172DF5">
        <w:rPr>
          <w:rFonts w:ascii="Times New Roman" w:hAnsi="Times New Roman"/>
          <w:b/>
          <w:bCs/>
          <w:sz w:val="28"/>
          <w:szCs w:val="28"/>
        </w:rPr>
        <w:t>5.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Штрафные санкции в</w:t>
      </w:r>
      <w:r w:rsidRPr="00172DF5">
        <w:rPr>
          <w:rFonts w:ascii="Times New Roman" w:hAnsi="Times New Roman"/>
          <w:sz w:val="28"/>
          <w:szCs w:val="28"/>
        </w:rPr>
        <w:t xml:space="preserve"> случае нарушений Конкурсантом регламента Чемпионата и правил компетенции</w:t>
      </w:r>
      <w:r>
        <w:rPr>
          <w:rFonts w:ascii="Times New Roman" w:hAnsi="Times New Roman"/>
          <w:sz w:val="28"/>
          <w:szCs w:val="28"/>
        </w:rPr>
        <w:t xml:space="preserve"> указаны в </w:t>
      </w:r>
      <w:r w:rsidRPr="00172DF5">
        <w:rPr>
          <w:rFonts w:ascii="Times New Roman" w:hAnsi="Times New Roman"/>
          <w:b/>
          <w:bCs/>
          <w:sz w:val="28"/>
          <w:szCs w:val="28"/>
        </w:rPr>
        <w:t>Приложении 6.</w:t>
      </w:r>
    </w:p>
    <w:p w14:paraId="507BE2B9" w14:textId="77777777" w:rsidR="00616AB9" w:rsidRPr="006E1425" w:rsidRDefault="00616AB9" w:rsidP="00616AB9">
      <w:pPr>
        <w:spacing w:after="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FD7845">
        <w:rPr>
          <w:rFonts w:ascii="Times New Roman" w:hAnsi="Times New Roman" w:cs="Times New Roman"/>
          <w:sz w:val="28"/>
          <w:szCs w:val="28"/>
        </w:rPr>
        <w:t>Схем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D7845">
        <w:rPr>
          <w:rFonts w:ascii="Times New Roman" w:hAnsi="Times New Roman" w:cs="Times New Roman"/>
          <w:sz w:val="28"/>
          <w:szCs w:val="28"/>
        </w:rPr>
        <w:t xml:space="preserve"> подключения полетного контроллера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D7845">
        <w:rPr>
          <w:rFonts w:ascii="Times New Roman" w:hAnsi="Times New Roman" w:cs="Times New Roman"/>
          <w:sz w:val="28"/>
          <w:szCs w:val="28"/>
        </w:rPr>
        <w:t xml:space="preserve"> одноплатного компьютера и цифровой платформы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в </w:t>
      </w:r>
      <w:r w:rsidRPr="006E1425">
        <w:rPr>
          <w:rFonts w:ascii="Times New Roman" w:hAnsi="Times New Roman" w:cs="Times New Roman"/>
          <w:b/>
          <w:bCs/>
          <w:sz w:val="28"/>
          <w:szCs w:val="28"/>
        </w:rPr>
        <w:t>Приложении 9.</w:t>
      </w:r>
    </w:p>
    <w:p w14:paraId="3BB5BD10" w14:textId="77777777" w:rsidR="00616AB9" w:rsidRDefault="00616AB9" w:rsidP="00616AB9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</w:p>
    <w:p w14:paraId="4622E368" w14:textId="77777777" w:rsidR="00616AB9" w:rsidRPr="007B0EC2" w:rsidRDefault="00616AB9" w:rsidP="00616AB9">
      <w:pPr>
        <w:pStyle w:val="-2"/>
        <w:spacing w:before="0" w:after="0" w:line="276" w:lineRule="auto"/>
        <w:jc w:val="both"/>
        <w:rPr>
          <w:rFonts w:ascii="Times New Roman" w:hAnsi="Times New Roman"/>
          <w:bCs/>
          <w:iCs/>
          <w:szCs w:val="28"/>
        </w:rPr>
      </w:pPr>
      <w:bookmarkStart w:id="23" w:name="_Toc78885659"/>
      <w:bookmarkStart w:id="24" w:name="_Toc124422972"/>
      <w:bookmarkStart w:id="25" w:name="_Toc126697043"/>
      <w:r w:rsidRPr="007B0EC2">
        <w:rPr>
          <w:rFonts w:ascii="Times New Roman" w:hAnsi="Times New Roman"/>
          <w:color w:val="000000"/>
          <w:szCs w:val="28"/>
        </w:rPr>
        <w:lastRenderedPageBreak/>
        <w:t xml:space="preserve">2.1. </w:t>
      </w:r>
      <w:bookmarkEnd w:id="23"/>
      <w:r w:rsidRPr="007B0EC2">
        <w:rPr>
          <w:rFonts w:ascii="Times New Roman" w:hAnsi="Times New Roman"/>
          <w:bCs/>
          <w:iCs/>
          <w:szCs w:val="28"/>
        </w:rPr>
        <w:t>Личный инструмент и оборудование конкурсанта</w:t>
      </w:r>
      <w:bookmarkEnd w:id="24"/>
      <w:bookmarkEnd w:id="25"/>
    </w:p>
    <w:p w14:paraId="437AE965" w14:textId="77777777" w:rsidR="00616AB9" w:rsidRPr="00FD7845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Правила компетенции разрешают</w:t>
      </w:r>
      <w:r w:rsidRPr="00FD7845">
        <w:rPr>
          <w:rFonts w:ascii="Times New Roman" w:eastAsia="Times New Roman" w:hAnsi="Times New Roman" w:cs="Times New Roman"/>
          <w:sz w:val="28"/>
          <w:szCs w:val="28"/>
        </w:rPr>
        <w:t xml:space="preserve"> привезти оборудование по списку, кроме запрещенного.</w:t>
      </w:r>
    </w:p>
    <w:p w14:paraId="5D588EA6" w14:textId="77777777" w:rsidR="00616AB9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845">
        <w:rPr>
          <w:rFonts w:ascii="Times New Roman" w:eastAsia="Times New Roman" w:hAnsi="Times New Roman" w:cs="Times New Roman"/>
          <w:sz w:val="28"/>
          <w:szCs w:val="28"/>
        </w:rPr>
        <w:t xml:space="preserve">Список материалов, оборудования и инструментов, которые конкурсант </w:t>
      </w:r>
      <w:r w:rsidRPr="00FD7845">
        <w:rPr>
          <w:rFonts w:ascii="Times New Roman" w:eastAsia="Times New Roman" w:hAnsi="Times New Roman" w:cs="Times New Roman"/>
          <w:b/>
          <w:bCs/>
          <w:sz w:val="28"/>
          <w:szCs w:val="28"/>
        </w:rPr>
        <w:t>должен</w:t>
      </w:r>
      <w:r w:rsidRPr="00FD7845">
        <w:rPr>
          <w:rFonts w:ascii="Times New Roman" w:eastAsia="Times New Roman" w:hAnsi="Times New Roman" w:cs="Times New Roman"/>
          <w:sz w:val="28"/>
          <w:szCs w:val="28"/>
        </w:rPr>
        <w:t xml:space="preserve"> привезти с собой на соревнование:</w:t>
      </w:r>
    </w:p>
    <w:p w14:paraId="296550AB" w14:textId="77777777" w:rsidR="00616AB9" w:rsidRPr="00FD7845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Спецодежда и средства индивидуальной защиты (обязательные)</w:t>
      </w:r>
    </w:p>
    <w:tbl>
      <w:tblPr>
        <w:tblW w:w="8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20"/>
        <w:gridCol w:w="3020"/>
      </w:tblGrid>
      <w:tr w:rsidR="00616AB9" w:rsidRPr="00FD7845" w14:paraId="2D59E5BE" w14:textId="77777777" w:rsidTr="003A025E">
        <w:trPr>
          <w:trHeight w:val="315"/>
        </w:trPr>
        <w:tc>
          <w:tcPr>
            <w:tcW w:w="5720" w:type="dxa"/>
            <w:shd w:val="clear" w:color="auto" w:fill="auto"/>
          </w:tcPr>
          <w:p w14:paraId="2ED48C36" w14:textId="77777777" w:rsidR="00616AB9" w:rsidRPr="00FD7845" w:rsidRDefault="00616AB9" w:rsidP="003A0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Очки защитные прозрачные </w:t>
            </w:r>
          </w:p>
        </w:tc>
        <w:tc>
          <w:tcPr>
            <w:tcW w:w="3020" w:type="dxa"/>
            <w:shd w:val="clear" w:color="auto" w:fill="auto"/>
          </w:tcPr>
          <w:p w14:paraId="2B13B029" w14:textId="77777777" w:rsidR="00616AB9" w:rsidRPr="00FD7845" w:rsidRDefault="00616AB9" w:rsidP="003A0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 w:rsidRPr="00FD78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</w:p>
        </w:tc>
      </w:tr>
      <w:tr w:rsidR="00616AB9" w:rsidRPr="00FD7845" w14:paraId="04A02D05" w14:textId="77777777" w:rsidTr="003A025E">
        <w:trPr>
          <w:trHeight w:val="315"/>
        </w:trPr>
        <w:tc>
          <w:tcPr>
            <w:tcW w:w="5720" w:type="dxa"/>
            <w:shd w:val="clear" w:color="auto" w:fill="auto"/>
          </w:tcPr>
          <w:p w14:paraId="6CCF837C" w14:textId="77777777" w:rsidR="00616AB9" w:rsidRPr="00FD7845" w:rsidRDefault="00616AB9" w:rsidP="003A0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Халат рабочий </w:t>
            </w:r>
          </w:p>
        </w:tc>
        <w:tc>
          <w:tcPr>
            <w:tcW w:w="3020" w:type="dxa"/>
            <w:shd w:val="clear" w:color="auto" w:fill="auto"/>
          </w:tcPr>
          <w:p w14:paraId="6FF4279A" w14:textId="77777777" w:rsidR="00616AB9" w:rsidRPr="00FD7845" w:rsidRDefault="00616AB9" w:rsidP="003A0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 </w:t>
            </w:r>
            <w:proofErr w:type="spellStart"/>
            <w:r w:rsidRPr="00FD78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</w:t>
            </w:r>
            <w:proofErr w:type="spellEnd"/>
          </w:p>
        </w:tc>
      </w:tr>
      <w:tr w:rsidR="00616AB9" w:rsidRPr="00FD7845" w14:paraId="4318C02A" w14:textId="77777777" w:rsidTr="003A025E">
        <w:trPr>
          <w:trHeight w:val="345"/>
        </w:trPr>
        <w:tc>
          <w:tcPr>
            <w:tcW w:w="5720" w:type="dxa"/>
            <w:shd w:val="clear" w:color="auto" w:fill="auto"/>
          </w:tcPr>
          <w:p w14:paraId="0FEBC5DA" w14:textId="77777777" w:rsidR="00616AB9" w:rsidRPr="00FD7845" w:rsidRDefault="00616AB9" w:rsidP="003A0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Перчатки рабочие</w:t>
            </w:r>
          </w:p>
        </w:tc>
        <w:tc>
          <w:tcPr>
            <w:tcW w:w="3020" w:type="dxa"/>
            <w:shd w:val="clear" w:color="auto" w:fill="auto"/>
          </w:tcPr>
          <w:p w14:paraId="6311F60A" w14:textId="77777777" w:rsidR="00616AB9" w:rsidRPr="00FD7845" w:rsidRDefault="00616AB9" w:rsidP="003A025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D78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 пара</w:t>
            </w:r>
          </w:p>
        </w:tc>
      </w:tr>
    </w:tbl>
    <w:p w14:paraId="2790DFA1" w14:textId="77777777" w:rsidR="00616AB9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A92C02">
        <w:rPr>
          <w:rFonts w:ascii="Times New Roman" w:eastAsia="Times New Roman" w:hAnsi="Times New Roman" w:cs="Times New Roman"/>
          <w:sz w:val="28"/>
          <w:szCs w:val="28"/>
        </w:rPr>
        <w:t>Учебный набор спортивного квадрокоптера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(стандартная сборка):</w:t>
      </w:r>
    </w:p>
    <w:p w14:paraId="7BDFEB31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1.1.           Полетный контроллер наличие</w:t>
      </w:r>
    </w:p>
    <w:p w14:paraId="584EB07C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1.1.1. Технические характеристики:</w:t>
      </w:r>
    </w:p>
    <w:p w14:paraId="5DD55E49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1.1.2.           Габаритные размеры платы 25 мм на 27 мм</w:t>
      </w:r>
    </w:p>
    <w:p w14:paraId="5D8EFD2B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1.1.3. Масса 4.2 г </w:t>
      </w:r>
    </w:p>
    <w:p w14:paraId="519354FA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1.1.4. Тактовая частота процессора 168 МГц</w:t>
      </w:r>
    </w:p>
    <w:p w14:paraId="1C2FEC6A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1.1.5. Наличие инвертированного UART порта 1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758D6011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1.1.6. Наличие встроенного OSD наличие</w:t>
      </w:r>
    </w:p>
    <w:p w14:paraId="4BAB69E8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1.1.7. Возможность стабилизации в разных полетных режимах по угловой скорости, ориентации, позиции. наличие </w:t>
      </w:r>
    </w:p>
    <w:p w14:paraId="0A0ABB55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1.1.8. Встроенный модуль энергонезависимой памяти 8 Мб</w:t>
      </w:r>
    </w:p>
    <w:p w14:paraId="58C15B62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1.1.9. МЭМС датчик MPU6000 наличие</w:t>
      </w:r>
    </w:p>
    <w:p w14:paraId="0CDB9E97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1.1.10. Преобразователь напряжения на 5 вольт с максимальным током 2,5 ампера наличие</w:t>
      </w:r>
    </w:p>
    <w:p w14:paraId="605FAE1E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1.1.11. Напряжение питания до 25В наличие</w:t>
      </w:r>
    </w:p>
    <w:p w14:paraId="51A795A1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1.2.           Регулятор оборотов 4В1 наличие</w:t>
      </w:r>
    </w:p>
    <w:p w14:paraId="25242E70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1.2.1. Технические характеристики:</w:t>
      </w:r>
    </w:p>
    <w:p w14:paraId="78163635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1.2.2. Габаритные размеры платы 31 х 30 мм</w:t>
      </w:r>
    </w:p>
    <w:p w14:paraId="072A7FF3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1.2.3. Чип BB21 F16G наличие</w:t>
      </w:r>
    </w:p>
    <w:p w14:paraId="047B47F3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1.2.4. Датчик напряжения  наличие</w:t>
      </w:r>
    </w:p>
    <w:p w14:paraId="0883F160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1.2.5 Максимальный рабочий ток 35 А</w:t>
      </w:r>
    </w:p>
    <w:p w14:paraId="48CF96EA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1.2.6. Максимальное напряжение 25,2 В</w:t>
      </w:r>
    </w:p>
    <w:p w14:paraId="5EDD5AD5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1.2.7. Коннектор XT-30 наличие</w:t>
      </w:r>
    </w:p>
    <w:p w14:paraId="6CF296AF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1.3. 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Бесколлекторный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электродвигатель  3600kv 4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318BBAB3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1.3.1. Технические характеристики:</w:t>
      </w:r>
    </w:p>
    <w:p w14:paraId="58863A12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1.3.2. Диаметр статора 14 мм</w:t>
      </w:r>
    </w:p>
    <w:p w14:paraId="306EA499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1.3.3. Высота статора 8 мм</w:t>
      </w:r>
    </w:p>
    <w:p w14:paraId="1FAD562E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1.3.4. Мощность двигателя 245 Вт</w:t>
      </w:r>
    </w:p>
    <w:p w14:paraId="57CFD8F5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1.4.  Пропеллер пластиковый 3X5X3 4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5BC31C53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1.4.1. Технические характеристики:</w:t>
      </w:r>
    </w:p>
    <w:p w14:paraId="67227684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1.4.2. Диаметр пропеллера 76 мм</w:t>
      </w:r>
    </w:p>
    <w:p w14:paraId="3029820B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1.7. Светодиодная лента адресная 2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436E9C8A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1.7.1. Технические характеристики:</w:t>
      </w:r>
    </w:p>
    <w:p w14:paraId="05782AFC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1.7.2. Количество светодиодов на одной полоске 10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6E15B8A5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1.7.3. Длина 35 мм</w:t>
      </w:r>
    </w:p>
    <w:p w14:paraId="52598D7F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1.7.4. Напряжение питания 5 В</w:t>
      </w:r>
    </w:p>
    <w:p w14:paraId="50962F35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1.8. Рама квадрокоптера наличие</w:t>
      </w:r>
    </w:p>
    <w:p w14:paraId="2C9DD793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1.8.1. Технические характеристики:</w:t>
      </w:r>
    </w:p>
    <w:p w14:paraId="3E63FBA4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1.8.2. Материал рамы 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акрилонитрилбутадиенстирол</w:t>
      </w:r>
      <w:proofErr w:type="spellEnd"/>
    </w:p>
    <w:p w14:paraId="1CB9A93B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1.8.3. Количество составных частей 3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199E106E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1.8.4. Расстояние между центрами диагональных моторов 130 мм</w:t>
      </w:r>
    </w:p>
    <w:p w14:paraId="5FE91730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1.8.5. Масса рамы 27 г</w:t>
      </w:r>
    </w:p>
    <w:p w14:paraId="0C2B745E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1.8.6. Количество крепежных отверстий 22</w:t>
      </w:r>
    </w:p>
    <w:p w14:paraId="7A1BEB26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lastRenderedPageBreak/>
        <w:t>1.8.7. Возможность прокладки проводов моторов внутри лучей наличие</w:t>
      </w:r>
    </w:p>
    <w:p w14:paraId="1C190911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1.8.8. Встроенное крепление камеры наличие</w:t>
      </w:r>
    </w:p>
    <w:p w14:paraId="077D9930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1.8.9.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Безвинтовое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крепление канопы наличие</w:t>
      </w:r>
    </w:p>
    <w:p w14:paraId="786A68E7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1.8.10. Отверстия для антенн приемника наличие</w:t>
      </w:r>
    </w:p>
    <w:p w14:paraId="2547550A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1.8.11. Отверстия для антенны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видеопередатчика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наличие</w:t>
      </w:r>
    </w:p>
    <w:p w14:paraId="3C96227F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1.8.12. Отверстия для вентиляции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видеопередатчика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наличие</w:t>
      </w:r>
    </w:p>
    <w:p w14:paraId="66B62F03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1.8.13. Ширина крепления камеры  14 мм</w:t>
      </w:r>
    </w:p>
    <w:p w14:paraId="76366DDD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1.8.14. Минимальный угол подъема камеры 0 градусов</w:t>
      </w:r>
    </w:p>
    <w:p w14:paraId="2121A715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1.8.15. Максимальный угол подъема камеры 50 градусов</w:t>
      </w:r>
    </w:p>
    <w:p w14:paraId="23138468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1.8.16. Кольцо для соединения концов лучей наличие</w:t>
      </w:r>
    </w:p>
    <w:p w14:paraId="3ECB50F7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1.9. Защита пропеллеров совместимая с рамой квадрокоптера наличие</w:t>
      </w:r>
    </w:p>
    <w:p w14:paraId="18EDDCA3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1.9.1. Технические характеристики:</w:t>
      </w:r>
    </w:p>
    <w:p w14:paraId="783628EF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1.9.2. Материал защиты пропеллеров полиэтилентерефталат-гликоль</w:t>
      </w:r>
    </w:p>
    <w:p w14:paraId="50CD6337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1.9.3. Количество составных частей 4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726421B3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1.9.4. Габаритные размеры собранной защиты 195x180мм</w:t>
      </w:r>
    </w:p>
    <w:p w14:paraId="066DBF60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1.9.5.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Безвинтовое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крепление наличие</w:t>
      </w:r>
    </w:p>
    <w:p w14:paraId="3B53765B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1.10. Комплект крепежа необходимый для сборки квадрокоптера наличие</w:t>
      </w:r>
    </w:p>
    <w:p w14:paraId="0BF0488B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1.10.1 Технические характеристики:</w:t>
      </w:r>
    </w:p>
    <w:p w14:paraId="1C1BBAEA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1.10.2 Диаметр винтов крепления моторов 2 мм</w:t>
      </w:r>
    </w:p>
    <w:p w14:paraId="6EDE623F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1.11. Приемник для 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Flysky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i6x  наличие</w:t>
      </w:r>
    </w:p>
    <w:p w14:paraId="646BF06A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1.11.1. Технические характеристики:</w:t>
      </w:r>
    </w:p>
    <w:p w14:paraId="1BF2F125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1.11.2. Количество каналов управления 14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5219DBBA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1.11.3. Протокол AFHDS-2A наличие </w:t>
      </w:r>
    </w:p>
    <w:p w14:paraId="450F4CC1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1.11.4. Рабочая частота 2,4 ГГц</w:t>
      </w:r>
    </w:p>
    <w:p w14:paraId="77006E50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1.11.5. Протоколы передачи данных PPM, S-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bus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>, I-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bus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наличие</w:t>
      </w:r>
    </w:p>
    <w:p w14:paraId="6694E9F9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1.12.  FPV-Передатчик наличие</w:t>
      </w:r>
    </w:p>
    <w:p w14:paraId="79E0D97C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1.12.1 Технические характеристики:</w:t>
      </w:r>
    </w:p>
    <w:p w14:paraId="420456B1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1.12.2 Частота 5,8 G</w:t>
      </w:r>
    </w:p>
    <w:p w14:paraId="3B7EACD4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1.12.3. Количество каналов 40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05B90368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1.12.4. Максимальное входное напряжение 5 В</w:t>
      </w:r>
    </w:p>
    <w:p w14:paraId="25C45DB6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1.12.5. Максимальная выходная мощность 50 мВт</w:t>
      </w:r>
    </w:p>
    <w:p w14:paraId="794BDA0B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1.13. FPV-Камера наличие</w:t>
      </w:r>
    </w:p>
    <w:p w14:paraId="6DF8CA69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1.13.1. Технические характеристики:</w:t>
      </w:r>
    </w:p>
    <w:p w14:paraId="7C7A0611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1.13.2. Разрешение 1200 TVL</w:t>
      </w:r>
    </w:p>
    <w:p w14:paraId="7047B7FA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1.13.3. Фокусное расстояние линзы 2,1 мм</w:t>
      </w:r>
    </w:p>
    <w:p w14:paraId="0A69F121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1.13.4. Отображение телеметрии наличие</w:t>
      </w:r>
    </w:p>
    <w:p w14:paraId="1D54237B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1.13.5. Масса 3,5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гр</w:t>
      </w:r>
      <w:proofErr w:type="spellEnd"/>
    </w:p>
    <w:p w14:paraId="3FE1EAC5" w14:textId="77777777" w:rsidR="00616AB9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A92C02">
        <w:rPr>
          <w:rFonts w:ascii="Times New Roman" w:eastAsia="Times New Roman" w:hAnsi="Times New Roman" w:cs="Times New Roman"/>
          <w:sz w:val="28"/>
          <w:szCs w:val="28"/>
        </w:rPr>
        <w:t>Учебный набор квадрокоптера по компетенции Эксплуатация Беспилотных Авиационных Систем (стандартная сборка, BEC, адресная светодиодная лента, комплект аппаратуры РУ)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58F84D2C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1.1.           Полетный контроллер        наличие</w:t>
      </w:r>
    </w:p>
    <w:p w14:paraId="48B5875F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1.1.1.        Технические характеристики:        </w:t>
      </w:r>
    </w:p>
    <w:p w14:paraId="7717210C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1.1.2.        Габаритные размеры платы:        Не более 35 х 35 мм</w:t>
      </w:r>
    </w:p>
    <w:p w14:paraId="4D5BCBE2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1.1.3.        Масса:      Не более 8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гр</w:t>
      </w:r>
      <w:proofErr w:type="spellEnd"/>
    </w:p>
    <w:p w14:paraId="55A98720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1.1.4.        Тактовая частота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процессора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168 МГц</w:t>
      </w:r>
    </w:p>
    <w:p w14:paraId="63B1B149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1.1.5.        Наличие вывода питания +5В на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серворазъемах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32EB357B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1.1.6.        Наличие ЭМИ-фильтров емкостью 2.2мкф по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питанию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7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046F821C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1.1.7.        Возможность установки прошивки PX4        наличие</w:t>
      </w:r>
    </w:p>
    <w:p w14:paraId="44DF1828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1.1.8.        Поддержка интерфейсов UART, I2C, CAN        наличие</w:t>
      </w:r>
    </w:p>
    <w:p w14:paraId="3DAE81E9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1.1.9.      Возможность стабилизации в разных полетных режимах по угловой скорости, ориентации, позиции.        наличие</w:t>
      </w:r>
    </w:p>
    <w:p w14:paraId="6ABA9724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1.1.10       Комплект проводов для подключения полетного контроллера         наличие</w:t>
      </w:r>
    </w:p>
    <w:p w14:paraId="13453592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1.2.           Плата распределения питания        наличие</w:t>
      </w:r>
    </w:p>
    <w:p w14:paraId="6124CE52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1.2.1.        Технические характеристики:        </w:t>
      </w:r>
    </w:p>
    <w:p w14:paraId="5C0C070A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1.2.2.        Габаритные размеры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платы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более 35 х 35 мм</w:t>
      </w:r>
    </w:p>
    <w:p w14:paraId="5476F003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1.2.3.       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Масса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более 8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гр</w:t>
      </w:r>
      <w:proofErr w:type="spellEnd"/>
    </w:p>
    <w:p w14:paraId="71E273B6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1.2.4.        Преобразователь напряжения на 5 вольт с максимальным током 4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ампера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177DF80B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1.2.5.        Количество контактных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площадок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12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56A17943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1.2.6.        Датчик напряжения         наличие</w:t>
      </w:r>
    </w:p>
    <w:p w14:paraId="0BB5F32F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1.2.7.        Защита от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переполюсовки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наличие</w:t>
      </w:r>
    </w:p>
    <w:p w14:paraId="5E3EFE81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1.2.8.        Коннектор XT-30         Не менее 4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31B6900D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1.2.9        Коннектор XT-60        наличие</w:t>
      </w:r>
    </w:p>
    <w:p w14:paraId="43C11FDC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1.3.           Регулятор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оборотов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4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62F00C4B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1.3.1.        Технические характеристики:        </w:t>
      </w:r>
    </w:p>
    <w:p w14:paraId="2E147D20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1.3.2.        Габаритные размеры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платы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более 13 х 39 мм</w:t>
      </w:r>
    </w:p>
    <w:p w14:paraId="63111355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1.3.3.        Максимальный рабочий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ток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25 ампер</w:t>
      </w:r>
    </w:p>
    <w:p w14:paraId="211F9480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1.3.4.        Максимальное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напряжение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 Не менее 16,8 Вольта</w:t>
      </w:r>
    </w:p>
    <w:p w14:paraId="5390A633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1.3.5.        Коннектор XT-30        Не менее 1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6F44D91A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1.3.6.        Коннектор MR-30        Не менее 1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3F49ADD6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1.4.           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Бесколлекторный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электродвигатель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4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089EBA18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1.4.1.        Технические характеристики:        </w:t>
      </w:r>
    </w:p>
    <w:p w14:paraId="4C55EBE8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1.4.2.        Диаметр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статора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22 мм</w:t>
      </w:r>
    </w:p>
    <w:p w14:paraId="1747FE2C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1.4.3.        Высота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статора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6 мм</w:t>
      </w:r>
    </w:p>
    <w:p w14:paraId="3FEE9E20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1.4.4.        Мощность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двигателя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400 ватт</w:t>
      </w:r>
    </w:p>
    <w:p w14:paraId="4034F7AF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1.4.5.        Коннектор MR-30       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ниличие</w:t>
      </w:r>
      <w:proofErr w:type="spellEnd"/>
    </w:p>
    <w:p w14:paraId="4B0EC80B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1.5.           Пропеллер пластиковый 5040x3 (пара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)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4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111D352D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1.5.1.        Технические характеристики:        </w:t>
      </w:r>
    </w:p>
    <w:p w14:paraId="288DB765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1.5.2.        Диаметр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пропеллера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125 мм</w:t>
      </w:r>
    </w:p>
    <w:p w14:paraId="5FC1726F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1.6.           BEC (источник питания) 5V 12V , 3A        наличие.</w:t>
      </w:r>
    </w:p>
    <w:p w14:paraId="1B4FF6E0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1.6.1.        Технические характеристики:        </w:t>
      </w:r>
    </w:p>
    <w:p w14:paraId="65BEAE17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1.6.2.        Максимальный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ток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3 ампер</w:t>
      </w:r>
    </w:p>
    <w:p w14:paraId="5F298377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1.15.            Светодиодная лента адресная, 144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led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>/m 5V IP65        наличие</w:t>
      </w:r>
    </w:p>
    <w:p w14:paraId="56A567A3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1.15.1.        Технические характеристики:        </w:t>
      </w:r>
    </w:p>
    <w:p w14:paraId="2285B846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1.15.2.        Количество светодиодов на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метр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144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7EFB2A05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1.15.3        Класс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пылевлагозащиты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IP55</w:t>
      </w:r>
    </w:p>
    <w:p w14:paraId="048804CC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1.15.4.       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Длина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49 см</w:t>
      </w:r>
    </w:p>
    <w:p w14:paraId="712CA6B3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1.16.           Кабель Micro-USB        наличие</w:t>
      </w:r>
    </w:p>
    <w:p w14:paraId="590421C1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1.16.1.        Технические характеристики:        </w:t>
      </w:r>
    </w:p>
    <w:p w14:paraId="0E8FC55A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1.16.2.       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Длина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60 см</w:t>
      </w:r>
    </w:p>
    <w:p w14:paraId="3C92D82D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1.17.           Кабель USB Type-C        наличие</w:t>
      </w:r>
    </w:p>
    <w:p w14:paraId="687BFEF3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1.17.1.        Технические характеристики:        </w:t>
      </w:r>
    </w:p>
    <w:p w14:paraId="77F0B0DA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1.17.2.       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Длина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60 см</w:t>
      </w:r>
    </w:p>
    <w:p w14:paraId="67BD8FB5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1.18.           Макетная плата,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паячная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наличие</w:t>
      </w:r>
    </w:p>
    <w:p w14:paraId="6E3EFDF9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1.18.1.        Технические характеристики:        </w:t>
      </w:r>
    </w:p>
    <w:p w14:paraId="01A236E4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1.18.2.        Количество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контактов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270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47207F00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1.19.          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Беспаечная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макетная плата         наличие</w:t>
      </w:r>
    </w:p>
    <w:p w14:paraId="44B5095A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1.19.1.        Технические характеристики:        </w:t>
      </w:r>
    </w:p>
    <w:p w14:paraId="7034ABA4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1.19.2.        Количество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контактов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170 точек</w:t>
      </w:r>
    </w:p>
    <w:p w14:paraId="2FA9ACA3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1.20.           Набор резисторов        наличие</w:t>
      </w:r>
    </w:p>
    <w:p w14:paraId="1B50BF03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1.21.           Комплект аппаратуры с приемником        наличие</w:t>
      </w:r>
    </w:p>
    <w:p w14:paraId="03BC88BF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1.21.1.        Технические характеристики:        </w:t>
      </w:r>
    </w:p>
    <w:p w14:paraId="72D6B2C4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1.21.2.        Количество каналов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управления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10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31950FED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1.21.3.        Приемник сигнала        наличие</w:t>
      </w:r>
    </w:p>
    <w:p w14:paraId="3E90C15A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1.21.4         Рабочая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частота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2,4 ГГц</w:t>
      </w:r>
    </w:p>
    <w:p w14:paraId="525673C2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1.21.5.        Протоколы передачи данных PPM, S-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bus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>, I-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bus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наличие</w:t>
      </w:r>
    </w:p>
    <w:p w14:paraId="59A3C00D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1.22.           Кабель для симулятора        наличие</w:t>
      </w:r>
    </w:p>
    <w:p w14:paraId="7A0BA61C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1.22.1.        Технические характеристики:        </w:t>
      </w:r>
    </w:p>
    <w:p w14:paraId="2BF075E3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1.22.2.        Совместимость с комплектом радиоаппаратуры управления        наличие</w:t>
      </w:r>
    </w:p>
    <w:p w14:paraId="42E746BA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1.22.3.        Возможность подключения к компьютеру по интерфейсу USB        наличие</w:t>
      </w:r>
    </w:p>
    <w:p w14:paraId="3D912F6D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lastRenderedPageBreak/>
        <w:t>1.23.           Соединительный кабель для телеметрии и полетных контроллеров        наличие</w:t>
      </w:r>
    </w:p>
    <w:p w14:paraId="05D54AFB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1.23.1.        Технические характеристики:        </w:t>
      </w:r>
    </w:p>
    <w:p w14:paraId="62AA459D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1.23.2.        Количество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пин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-соединений для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подключения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3</w:t>
      </w:r>
    </w:p>
    <w:p w14:paraId="393D8E59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1.23.3.       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Длина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15 см</w:t>
      </w:r>
    </w:p>
    <w:p w14:paraId="098ABEE8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1.25.            Рама квадрокоптера        наличие</w:t>
      </w:r>
    </w:p>
    <w:p w14:paraId="2ACA8434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1.25.1.        Технические характеристики:        </w:t>
      </w:r>
    </w:p>
    <w:p w14:paraId="363E8207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1.25.2.        Материал рамы        карбон</w:t>
      </w:r>
    </w:p>
    <w:p w14:paraId="170F16CB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1.25.3.        Количество составных частей        Не менее 10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38EA31D4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1.25.4.        Расстояние между центрами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моторов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235 мм</w:t>
      </w:r>
    </w:p>
    <w:p w14:paraId="0B8661D1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1.26.           Защита пропеллеров совместимая с рамой квадрокоптера        наличие</w:t>
      </w:r>
    </w:p>
    <w:p w14:paraId="3D635390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1.26.1.        Технические характеристики:        </w:t>
      </w:r>
    </w:p>
    <w:p w14:paraId="26897D7A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1.26.2.        Материал защиты пропеллеров        поликарбонат</w:t>
      </w:r>
    </w:p>
    <w:p w14:paraId="039F73B6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1.26.3.        Количество составных частей        Не менее 24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1726BE0C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1.26.4.        Габаритные размеры собранной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защиты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355х355 мм</w:t>
      </w:r>
    </w:p>
    <w:p w14:paraId="44559D4A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1.27.           Комплект крепежа необходимый для сборки квадрокоптера        наличие</w:t>
      </w:r>
    </w:p>
    <w:p w14:paraId="237FEBF0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1.27.1.        Технические характеристики:        </w:t>
      </w:r>
    </w:p>
    <w:p w14:paraId="7D8B17AC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1.27.2.        Саморез 2х5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черный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10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5C18183F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1.27.3.        Винт М3х6 ISO 7380 10.9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черный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20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2366FEFB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1.27.4.        Винт М3х8 ISO 7380 10.9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черный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30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4150B1B5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1.27.5.        Винт М3х10 ISO 7380 10.9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черный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70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4FBE5461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1.27.6.        Гайки стальная c нейлоновой вставкой М3 DIN985        Не менее 45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53B7EF18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1.27.7.        Гайка нейлоновая  М3  (черная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)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10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525C4E19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1.27.8.        Стойки нейлоновая HTS-306 (черная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)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20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3A2D01E1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1.27.9.        Стойки нейлоновая HTP-320 (черная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)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10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6BADE4AF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1.27.10.        Стойки нейлоновая HTP-315 (черная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)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5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092B0683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1.27.11.        Стойки нейлоновая HTP-330 (черная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)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15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52A589A9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1.27.12.        Стойки нейлоновая HTP-340 (черная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)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25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339EE978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1.27.13.        Стойка демпферная М3х6         Не менее 4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726F6899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1.27.14.        Стойка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аллюминиевая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L-40мм (черная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)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4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370CA4C7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1.27.15.        Резиновые проставки для ног (шайбы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)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6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7B1A2F0C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1.27.16.        Клейкая лента двусторонняя, 3М (квадрат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)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6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368BC783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1.27.17.        Ремешок для батареи, 200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мм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2B71B2A6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1.27.18.        </w:t>
      </w:r>
      <w:proofErr w:type="spellStart"/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Велкро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>-липучка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10см</w:t>
      </w:r>
    </w:p>
    <w:p w14:paraId="43DF5DC6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1.27.19.        Крепеж, стяжка кабельная пластиковая неразъемная 2,5х120мм (черная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)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25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6B1D5C1B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1.38.            Провод медный многожильный с силиконовой изоляцией, 16 AWG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красный+черный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наличие</w:t>
      </w:r>
    </w:p>
    <w:p w14:paraId="60635637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1.38.1.        Технические характеристики:        </w:t>
      </w:r>
    </w:p>
    <w:p w14:paraId="5DEF7716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1.38.2.        Калибр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провода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16 AWG</w:t>
      </w:r>
    </w:p>
    <w:p w14:paraId="46B8718A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1.38.3.       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Длина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100 см</w:t>
      </w:r>
    </w:p>
    <w:p w14:paraId="2CE8A036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1.39.           Провод медный многожильный с силиконовой изоляцией, 30 AWG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красный+черный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наличие</w:t>
      </w:r>
    </w:p>
    <w:p w14:paraId="735712BA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1.39.1.        Технические характеристики:        </w:t>
      </w:r>
    </w:p>
    <w:p w14:paraId="6E7664FA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1.39.2.        Калибр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провода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30 AWG</w:t>
      </w:r>
    </w:p>
    <w:p w14:paraId="4F0CAAF4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1.39.3.       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Длина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100см</w:t>
      </w:r>
    </w:p>
    <w:p w14:paraId="34072E47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1.40.         Разъёмы силовые, JST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male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female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наличие</w:t>
      </w:r>
    </w:p>
    <w:p w14:paraId="12873941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1.40.1.      Технические характеристики:        </w:t>
      </w:r>
    </w:p>
    <w:p w14:paraId="68AC35D2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1.40.2.      Максимальная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токопроводимость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3 ампера</w:t>
      </w:r>
    </w:p>
    <w:p w14:paraId="3199B6DF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1.41.         Разъёмы силовые, MR30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male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female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наличие</w:t>
      </w:r>
    </w:p>
    <w:p w14:paraId="71094CF8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1.41.1.      Технические характеристики:        </w:t>
      </w:r>
    </w:p>
    <w:p w14:paraId="0CDABCA2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1.41.2.      Максимальная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токопроводимость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30 ампер</w:t>
      </w:r>
    </w:p>
    <w:p w14:paraId="3E83541D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1.42.         Разъёмы силовые, XT30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male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>/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female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наличие</w:t>
      </w:r>
    </w:p>
    <w:p w14:paraId="4F3EBE64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1.42.1.      Технические характеристики:        </w:t>
      </w:r>
    </w:p>
    <w:p w14:paraId="351AE4B6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1.42.2.      Максимальная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токопроводимость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30 ампер</w:t>
      </w:r>
    </w:p>
    <w:p w14:paraId="63C4E08C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1.43.          Комплект проводов для полетного контроллера COEX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Pix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наличие</w:t>
      </w:r>
    </w:p>
    <w:p w14:paraId="12E7512D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1.48.         Саморез 2х10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черный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10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4F21D78E" w14:textId="77777777" w:rsidR="00616AB9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Батарейки АА (пальчиковые) не менее 4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605742DE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C0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 Провод </w:t>
      </w:r>
      <w:proofErr w:type="spellStart"/>
      <w:r w:rsidRPr="00A92C02">
        <w:rPr>
          <w:rFonts w:ascii="Times New Roman" w:eastAsia="Times New Roman" w:hAnsi="Times New Roman" w:cs="Times New Roman"/>
          <w:sz w:val="28"/>
          <w:szCs w:val="28"/>
          <w:lang w:val="en-US"/>
        </w:rPr>
        <w:t>MicroUSB</w:t>
      </w:r>
      <w:proofErr w:type="spellEnd"/>
      <w:r w:rsidRPr="00A92C02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A92C02">
        <w:rPr>
          <w:rFonts w:ascii="Times New Roman" w:eastAsia="Times New Roman" w:hAnsi="Times New Roman" w:cs="Times New Roman"/>
          <w:sz w:val="28"/>
          <w:szCs w:val="28"/>
          <w:lang w:val="en-US"/>
        </w:rPr>
        <w:t>USB</w:t>
      </w:r>
      <w:r w:rsidRPr="00A92C0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Type</w:t>
      </w:r>
      <w:r w:rsidRPr="00A92C0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A92C02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USB</w:t>
      </w:r>
      <w:r w:rsidRPr="00A92C02">
        <w:rPr>
          <w:rFonts w:ascii="Times New Roman" w:eastAsia="Times New Roman" w:hAnsi="Times New Roman" w:cs="Times New Roman"/>
          <w:sz w:val="28"/>
          <w:szCs w:val="28"/>
        </w:rPr>
        <w:t>)– «</w:t>
      </w:r>
      <w:r>
        <w:rPr>
          <w:rFonts w:ascii="Times New Roman" w:eastAsia="Times New Roman" w:hAnsi="Times New Roman" w:cs="Times New Roman"/>
          <w:sz w:val="28"/>
          <w:szCs w:val="28"/>
        </w:rPr>
        <w:t>улитка</w:t>
      </w:r>
      <w:r w:rsidRPr="00A92C02">
        <w:rPr>
          <w:rFonts w:ascii="Times New Roman" w:eastAsia="Times New Roman" w:hAnsi="Times New Roman" w:cs="Times New Roman"/>
          <w:sz w:val="28"/>
          <w:szCs w:val="28"/>
        </w:rPr>
        <w:t xml:space="preserve">», 1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A92C02">
        <w:rPr>
          <w:rFonts w:ascii="Times New Roman" w:eastAsia="Times New Roman" w:hAnsi="Times New Roman" w:cs="Times New Roman"/>
          <w:sz w:val="28"/>
          <w:szCs w:val="28"/>
        </w:rPr>
        <w:t xml:space="preserve"> –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0EAD2827" w14:textId="77777777" w:rsidR="00616AB9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A92C02">
        <w:rPr>
          <w:rFonts w:ascii="Times New Roman" w:eastAsia="Times New Roman" w:hAnsi="Times New Roman" w:cs="Times New Roman"/>
          <w:sz w:val="28"/>
          <w:szCs w:val="28"/>
        </w:rPr>
        <w:t xml:space="preserve">Литиевая аккумуляторная батарея </w:t>
      </w:r>
      <w:proofErr w:type="spellStart"/>
      <w:r w:rsidRPr="00A92C02">
        <w:rPr>
          <w:rFonts w:ascii="Times New Roman" w:eastAsia="Times New Roman" w:hAnsi="Times New Roman" w:cs="Times New Roman"/>
          <w:sz w:val="28"/>
          <w:szCs w:val="28"/>
        </w:rPr>
        <w:t>LiPo</w:t>
      </w:r>
      <w:proofErr w:type="spellEnd"/>
      <w:r w:rsidRPr="00A92C02">
        <w:rPr>
          <w:rFonts w:ascii="Times New Roman" w:eastAsia="Times New Roman" w:hAnsi="Times New Roman" w:cs="Times New Roman"/>
          <w:sz w:val="28"/>
          <w:szCs w:val="28"/>
        </w:rPr>
        <w:t xml:space="preserve"> 4S - 2200 (или 2300) </w:t>
      </w:r>
      <w:proofErr w:type="spellStart"/>
      <w:r w:rsidRPr="00A92C02">
        <w:rPr>
          <w:rFonts w:ascii="Times New Roman" w:eastAsia="Times New Roman" w:hAnsi="Times New Roman" w:cs="Times New Roman"/>
          <w:sz w:val="28"/>
          <w:szCs w:val="28"/>
        </w:rPr>
        <w:t>mAh</w:t>
      </w:r>
      <w:proofErr w:type="spellEnd"/>
      <w:r w:rsidRPr="00A92C02">
        <w:rPr>
          <w:rFonts w:ascii="Times New Roman" w:eastAsia="Times New Roman" w:hAnsi="Times New Roman" w:cs="Times New Roman"/>
          <w:sz w:val="28"/>
          <w:szCs w:val="28"/>
        </w:rPr>
        <w:t>, не менее 45С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23EA0A0E" w14:textId="77777777" w:rsidR="00616AB9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A92C02">
        <w:rPr>
          <w:rFonts w:ascii="Times New Roman" w:eastAsia="Times New Roman" w:hAnsi="Times New Roman" w:cs="Times New Roman"/>
          <w:sz w:val="28"/>
          <w:szCs w:val="28"/>
        </w:rPr>
        <w:t xml:space="preserve">Литиевая аккумуляторная батарея </w:t>
      </w:r>
      <w:proofErr w:type="spellStart"/>
      <w:r w:rsidRPr="00A92C02">
        <w:rPr>
          <w:rFonts w:ascii="Times New Roman" w:eastAsia="Times New Roman" w:hAnsi="Times New Roman" w:cs="Times New Roman"/>
          <w:sz w:val="28"/>
          <w:szCs w:val="28"/>
        </w:rPr>
        <w:t>LiPo</w:t>
      </w:r>
      <w:proofErr w:type="spellEnd"/>
      <w:r w:rsidRPr="00A92C02">
        <w:rPr>
          <w:rFonts w:ascii="Times New Roman" w:eastAsia="Times New Roman" w:hAnsi="Times New Roman" w:cs="Times New Roman"/>
          <w:sz w:val="28"/>
          <w:szCs w:val="28"/>
        </w:rPr>
        <w:t xml:space="preserve"> 4S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A92C02">
        <w:rPr>
          <w:rFonts w:ascii="Times New Roman" w:eastAsia="Times New Roman" w:hAnsi="Times New Roman" w:cs="Times New Roman"/>
          <w:sz w:val="28"/>
          <w:szCs w:val="28"/>
        </w:rPr>
        <w:t xml:space="preserve"> 850 </w:t>
      </w:r>
      <w:proofErr w:type="spellStart"/>
      <w:r w:rsidRPr="00A92C02">
        <w:rPr>
          <w:rFonts w:ascii="Times New Roman" w:eastAsia="Times New Roman" w:hAnsi="Times New Roman" w:cs="Times New Roman"/>
          <w:sz w:val="28"/>
          <w:szCs w:val="28"/>
        </w:rPr>
        <w:t>mAh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 2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6490832A" w14:textId="77777777" w:rsidR="00616AB9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A92C02">
        <w:rPr>
          <w:rFonts w:ascii="Times New Roman" w:eastAsia="Times New Roman" w:hAnsi="Times New Roman" w:cs="Times New Roman"/>
          <w:sz w:val="28"/>
          <w:szCs w:val="28"/>
        </w:rPr>
        <w:t xml:space="preserve">  Зарядное устройство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1704D86C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Выходная мощность       - не менее 30 Ватт</w:t>
      </w:r>
    </w:p>
    <w:p w14:paraId="2FEF6BDF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Максимальное напряжение </w:t>
      </w:r>
      <w:proofErr w:type="gramStart"/>
      <w:r w:rsidRPr="00A92C02">
        <w:rPr>
          <w:rFonts w:ascii="Times New Roman" w:eastAsia="Times New Roman" w:hAnsi="Times New Roman" w:cs="Times New Roman"/>
          <w:sz w:val="20"/>
          <w:szCs w:val="20"/>
        </w:rPr>
        <w:t>заряда</w:t>
      </w:r>
      <w:proofErr w:type="gram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16,8 Вольт;  Входное напряжение 100 - 240 В наличие</w:t>
      </w:r>
    </w:p>
    <w:p w14:paraId="0F0A0C2D" w14:textId="77777777" w:rsidR="00616AB9" w:rsidRPr="00A92C02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>Ток заряда минимальный 0,5 А; Ток заряда максимальный 2,5 А</w:t>
      </w:r>
    </w:p>
    <w:p w14:paraId="0F81DCBD" w14:textId="77777777" w:rsidR="00616AB9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Разъем для зарядки JST-XH 5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pin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и JST-XH 4 </w:t>
      </w:r>
      <w:proofErr w:type="spellStart"/>
      <w:r w:rsidRPr="00A92C02">
        <w:rPr>
          <w:rFonts w:ascii="Times New Roman" w:eastAsia="Times New Roman" w:hAnsi="Times New Roman" w:cs="Times New Roman"/>
          <w:sz w:val="20"/>
          <w:szCs w:val="20"/>
        </w:rPr>
        <w:t>pin</w:t>
      </w:r>
      <w:proofErr w:type="spellEnd"/>
      <w:r w:rsidRPr="00A92C02">
        <w:rPr>
          <w:rFonts w:ascii="Times New Roman" w:eastAsia="Times New Roman" w:hAnsi="Times New Roman" w:cs="Times New Roman"/>
          <w:sz w:val="20"/>
          <w:szCs w:val="20"/>
        </w:rPr>
        <w:t xml:space="preserve">        наличие</w:t>
      </w:r>
    </w:p>
    <w:p w14:paraId="03FDEF98" w14:textId="77777777" w:rsidR="00616AB9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A570D7">
        <w:rPr>
          <w:rFonts w:ascii="Times New Roman" w:eastAsia="Times New Roman" w:hAnsi="Times New Roman" w:cs="Times New Roman"/>
          <w:sz w:val="28"/>
          <w:szCs w:val="28"/>
        </w:rPr>
        <w:t>Одноплатный микрокомпьютер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3FDD3EC9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</w:t>
      </w:r>
    </w:p>
    <w:p w14:paraId="25BE7113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1.10.2.        Тактовая частота </w:t>
      </w:r>
      <w:proofErr w:type="gramStart"/>
      <w:r w:rsidRPr="00A570D7">
        <w:rPr>
          <w:rFonts w:ascii="Times New Roman" w:eastAsia="Times New Roman" w:hAnsi="Times New Roman" w:cs="Times New Roman"/>
          <w:sz w:val="20"/>
          <w:szCs w:val="20"/>
        </w:rPr>
        <w:t>процессора</w:t>
      </w:r>
      <w:proofErr w:type="gramEnd"/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1,5 ГГц</w:t>
      </w:r>
    </w:p>
    <w:p w14:paraId="1604A764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1.10.3.        Количество </w:t>
      </w:r>
      <w:proofErr w:type="gramStart"/>
      <w:r w:rsidRPr="00A570D7">
        <w:rPr>
          <w:rFonts w:ascii="Times New Roman" w:eastAsia="Times New Roman" w:hAnsi="Times New Roman" w:cs="Times New Roman"/>
          <w:sz w:val="20"/>
          <w:szCs w:val="20"/>
        </w:rPr>
        <w:t>ядер</w:t>
      </w:r>
      <w:proofErr w:type="gramEnd"/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4 ядра</w:t>
      </w:r>
    </w:p>
    <w:p w14:paraId="4B9677BA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>1.10.4.        Возможность подключения камеры по CSI порту        наличие</w:t>
      </w:r>
    </w:p>
    <w:p w14:paraId="667BF096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1.10.5.        Оперативная </w:t>
      </w:r>
      <w:proofErr w:type="gramStart"/>
      <w:r w:rsidRPr="00A570D7">
        <w:rPr>
          <w:rFonts w:ascii="Times New Roman" w:eastAsia="Times New Roman" w:hAnsi="Times New Roman" w:cs="Times New Roman"/>
          <w:sz w:val="20"/>
          <w:szCs w:val="20"/>
        </w:rPr>
        <w:t>память</w:t>
      </w:r>
      <w:proofErr w:type="gramEnd"/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 Гб</w:t>
      </w:r>
    </w:p>
    <w:p w14:paraId="3BC9986A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1.10.6.        USB </w:t>
      </w:r>
      <w:proofErr w:type="gramStart"/>
      <w:r w:rsidRPr="00A570D7">
        <w:rPr>
          <w:rFonts w:ascii="Times New Roman" w:eastAsia="Times New Roman" w:hAnsi="Times New Roman" w:cs="Times New Roman"/>
          <w:sz w:val="20"/>
          <w:szCs w:val="20"/>
        </w:rPr>
        <w:t>порты</w:t>
      </w:r>
      <w:proofErr w:type="gramEnd"/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4 </w:t>
      </w:r>
      <w:proofErr w:type="spellStart"/>
      <w:r w:rsidRPr="00A570D7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3FE8DFE4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1.10.7.        Возможность подключения по </w:t>
      </w:r>
      <w:proofErr w:type="spellStart"/>
      <w:r w:rsidRPr="00A570D7">
        <w:rPr>
          <w:rFonts w:ascii="Times New Roman" w:eastAsia="Times New Roman" w:hAnsi="Times New Roman" w:cs="Times New Roman"/>
          <w:sz w:val="20"/>
          <w:szCs w:val="20"/>
        </w:rPr>
        <w:t>bluetooth</w:t>
      </w:r>
      <w:proofErr w:type="spellEnd"/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        наличие</w:t>
      </w:r>
    </w:p>
    <w:p w14:paraId="63E20F4F" w14:textId="77777777" w:rsidR="00616AB9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A570D7">
        <w:rPr>
          <w:rFonts w:ascii="Times New Roman" w:eastAsia="Times New Roman" w:hAnsi="Times New Roman" w:cs="Times New Roman"/>
          <w:sz w:val="28"/>
          <w:szCs w:val="28"/>
        </w:rPr>
        <w:t xml:space="preserve">Камера c шлейфом для однопалатного компьютера        </w:t>
      </w:r>
    </w:p>
    <w:p w14:paraId="72722F99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</w:t>
      </w:r>
    </w:p>
    <w:p w14:paraId="219901FC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1.11.2.        Угол обзора </w:t>
      </w:r>
      <w:proofErr w:type="gramStart"/>
      <w:r w:rsidRPr="00A570D7">
        <w:rPr>
          <w:rFonts w:ascii="Times New Roman" w:eastAsia="Times New Roman" w:hAnsi="Times New Roman" w:cs="Times New Roman"/>
          <w:sz w:val="20"/>
          <w:szCs w:val="20"/>
        </w:rPr>
        <w:t>камеры</w:t>
      </w:r>
      <w:proofErr w:type="gramEnd"/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140 градусов</w:t>
      </w:r>
    </w:p>
    <w:p w14:paraId="05EDEEB3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1.11.3        Разрешение </w:t>
      </w:r>
      <w:proofErr w:type="gramStart"/>
      <w:r w:rsidRPr="00A570D7">
        <w:rPr>
          <w:rFonts w:ascii="Times New Roman" w:eastAsia="Times New Roman" w:hAnsi="Times New Roman" w:cs="Times New Roman"/>
          <w:sz w:val="20"/>
          <w:szCs w:val="20"/>
        </w:rPr>
        <w:t>камеры</w:t>
      </w:r>
      <w:proofErr w:type="gramEnd"/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5 </w:t>
      </w:r>
      <w:proofErr w:type="spellStart"/>
      <w:r w:rsidRPr="00A570D7">
        <w:rPr>
          <w:rFonts w:ascii="Times New Roman" w:eastAsia="Times New Roman" w:hAnsi="Times New Roman" w:cs="Times New Roman"/>
          <w:sz w:val="20"/>
          <w:szCs w:val="20"/>
        </w:rPr>
        <w:t>Мп</w:t>
      </w:r>
      <w:proofErr w:type="spellEnd"/>
    </w:p>
    <w:p w14:paraId="13EB0DD1" w14:textId="77777777" w:rsidR="00616AB9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A570D7">
        <w:rPr>
          <w:rFonts w:ascii="Times New Roman" w:eastAsia="Times New Roman" w:hAnsi="Times New Roman" w:cs="Times New Roman"/>
          <w:sz w:val="28"/>
          <w:szCs w:val="28"/>
        </w:rPr>
        <w:t xml:space="preserve">Лазерный дальномер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3B7DB4A9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</w:t>
      </w:r>
    </w:p>
    <w:p w14:paraId="608897E7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1.12.2.        Дальность измерения </w:t>
      </w:r>
      <w:proofErr w:type="gramStart"/>
      <w:r w:rsidRPr="00A570D7">
        <w:rPr>
          <w:rFonts w:ascii="Times New Roman" w:eastAsia="Times New Roman" w:hAnsi="Times New Roman" w:cs="Times New Roman"/>
          <w:sz w:val="20"/>
          <w:szCs w:val="20"/>
        </w:rPr>
        <w:t>расстояния</w:t>
      </w:r>
      <w:proofErr w:type="gramEnd"/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400 см</w:t>
      </w:r>
    </w:p>
    <w:p w14:paraId="733850F5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>1.12.3.        Возможность подключения по интерфейсу i2c        наличие</w:t>
      </w:r>
    </w:p>
    <w:p w14:paraId="5286B140" w14:textId="77777777" w:rsidR="00616AB9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Pr="00A570D7">
        <w:rPr>
          <w:rFonts w:ascii="Times New Roman" w:eastAsia="Times New Roman" w:hAnsi="Times New Roman" w:cs="Times New Roman"/>
          <w:sz w:val="28"/>
          <w:szCs w:val="28"/>
        </w:rPr>
        <w:t xml:space="preserve">Плата микроконтроллера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144AD3F9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</w:t>
      </w:r>
    </w:p>
    <w:p w14:paraId="15B2A444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1.14.2.        </w:t>
      </w:r>
      <w:proofErr w:type="gramStart"/>
      <w:r w:rsidRPr="00A570D7">
        <w:rPr>
          <w:rFonts w:ascii="Times New Roman" w:eastAsia="Times New Roman" w:hAnsi="Times New Roman" w:cs="Times New Roman"/>
          <w:sz w:val="20"/>
          <w:szCs w:val="20"/>
        </w:rPr>
        <w:t>Флэш-память</w:t>
      </w:r>
      <w:proofErr w:type="gramEnd"/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16 Кб</w:t>
      </w:r>
    </w:p>
    <w:p w14:paraId="01549003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1.14.3.        Тип процессора </w:t>
      </w:r>
      <w:proofErr w:type="spellStart"/>
      <w:r w:rsidRPr="00A570D7">
        <w:rPr>
          <w:rFonts w:ascii="Times New Roman" w:eastAsia="Times New Roman" w:hAnsi="Times New Roman" w:cs="Times New Roman"/>
          <w:sz w:val="20"/>
          <w:szCs w:val="20"/>
        </w:rPr>
        <w:t>ATMega</w:t>
      </w:r>
      <w:proofErr w:type="spellEnd"/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 168        наличие</w:t>
      </w:r>
    </w:p>
    <w:p w14:paraId="24256542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1.14.4.        Тактовая </w:t>
      </w:r>
      <w:proofErr w:type="gramStart"/>
      <w:r w:rsidRPr="00A570D7">
        <w:rPr>
          <w:rFonts w:ascii="Times New Roman" w:eastAsia="Times New Roman" w:hAnsi="Times New Roman" w:cs="Times New Roman"/>
          <w:sz w:val="20"/>
          <w:szCs w:val="20"/>
        </w:rPr>
        <w:t>частота</w:t>
      </w:r>
      <w:proofErr w:type="gramEnd"/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16 МГц</w:t>
      </w:r>
    </w:p>
    <w:p w14:paraId="49AA6839" w14:textId="77777777" w:rsidR="00616AB9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Pr="00A570D7">
        <w:rPr>
          <w:rFonts w:ascii="Times New Roman" w:eastAsia="Times New Roman" w:hAnsi="Times New Roman" w:cs="Times New Roman"/>
          <w:sz w:val="28"/>
          <w:szCs w:val="28"/>
        </w:rPr>
        <w:t xml:space="preserve">Комплект соединительных проводов для </w:t>
      </w:r>
      <w:proofErr w:type="spellStart"/>
      <w:r w:rsidRPr="00A570D7">
        <w:rPr>
          <w:rFonts w:ascii="Times New Roman" w:eastAsia="Times New Roman" w:hAnsi="Times New Roman" w:cs="Times New Roman"/>
          <w:sz w:val="28"/>
          <w:szCs w:val="28"/>
        </w:rPr>
        <w:t>Arduino</w:t>
      </w:r>
      <w:proofErr w:type="spellEnd"/>
      <w:r w:rsidRPr="00A570D7">
        <w:rPr>
          <w:rFonts w:ascii="Times New Roman" w:eastAsia="Times New Roman" w:hAnsi="Times New Roman" w:cs="Times New Roman"/>
          <w:sz w:val="28"/>
          <w:szCs w:val="28"/>
        </w:rPr>
        <w:t xml:space="preserve"> и макетных плат</w:t>
      </w:r>
    </w:p>
    <w:p w14:paraId="296D307B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</w:t>
      </w:r>
    </w:p>
    <w:p w14:paraId="5CE9B1B4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1.24.2.        </w:t>
      </w:r>
      <w:proofErr w:type="gramStart"/>
      <w:r w:rsidRPr="00A570D7">
        <w:rPr>
          <w:rFonts w:ascii="Times New Roman" w:eastAsia="Times New Roman" w:hAnsi="Times New Roman" w:cs="Times New Roman"/>
          <w:sz w:val="20"/>
          <w:szCs w:val="20"/>
        </w:rPr>
        <w:t>Длина</w:t>
      </w:r>
      <w:proofErr w:type="gramEnd"/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20 см</w:t>
      </w:r>
    </w:p>
    <w:p w14:paraId="0C532A20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>1.24.3.        Тип соединения мама-папа, папа-папа, папа-мама -        наличие</w:t>
      </w:r>
    </w:p>
    <w:p w14:paraId="6D83B808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1.24.4.        Количество проводов каждого </w:t>
      </w:r>
      <w:proofErr w:type="gramStart"/>
      <w:r w:rsidRPr="00A570D7">
        <w:rPr>
          <w:rFonts w:ascii="Times New Roman" w:eastAsia="Times New Roman" w:hAnsi="Times New Roman" w:cs="Times New Roman"/>
          <w:sz w:val="20"/>
          <w:szCs w:val="20"/>
        </w:rPr>
        <w:t>типа</w:t>
      </w:r>
      <w:proofErr w:type="gramEnd"/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5 </w:t>
      </w:r>
      <w:proofErr w:type="spellStart"/>
      <w:r w:rsidRPr="00A570D7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713803C3" w14:textId="77777777" w:rsidR="00616AB9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Pr="00A570D7">
        <w:rPr>
          <w:rFonts w:ascii="Times New Roman" w:eastAsia="Times New Roman" w:hAnsi="Times New Roman" w:cs="Times New Roman"/>
          <w:sz w:val="28"/>
          <w:szCs w:val="28"/>
        </w:rPr>
        <w:t xml:space="preserve">FPV-Камера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0CF54F99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</w:t>
      </w:r>
    </w:p>
    <w:p w14:paraId="39FB4885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1.29.2.        </w:t>
      </w:r>
      <w:proofErr w:type="gramStart"/>
      <w:r w:rsidRPr="00A570D7">
        <w:rPr>
          <w:rFonts w:ascii="Times New Roman" w:eastAsia="Times New Roman" w:hAnsi="Times New Roman" w:cs="Times New Roman"/>
          <w:sz w:val="20"/>
          <w:szCs w:val="20"/>
        </w:rPr>
        <w:t>Разрешение</w:t>
      </w:r>
      <w:proofErr w:type="gramEnd"/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1200 TVL</w:t>
      </w:r>
    </w:p>
    <w:p w14:paraId="7819E909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1.29.3.        Угол обзора </w:t>
      </w:r>
      <w:proofErr w:type="gramStart"/>
      <w:r w:rsidRPr="00A570D7">
        <w:rPr>
          <w:rFonts w:ascii="Times New Roman" w:eastAsia="Times New Roman" w:hAnsi="Times New Roman" w:cs="Times New Roman"/>
          <w:sz w:val="20"/>
          <w:szCs w:val="20"/>
        </w:rPr>
        <w:t>камеры</w:t>
      </w:r>
      <w:proofErr w:type="gramEnd"/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125 градусов</w:t>
      </w:r>
    </w:p>
    <w:p w14:paraId="150DEC7E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>1.29.4        Отображение телеметрии        наличие</w:t>
      </w:r>
    </w:p>
    <w:p w14:paraId="523658BE" w14:textId="77777777" w:rsidR="00616AB9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r w:rsidRPr="00A570D7">
        <w:rPr>
          <w:rFonts w:ascii="Times New Roman" w:eastAsia="Times New Roman" w:hAnsi="Times New Roman" w:cs="Times New Roman"/>
          <w:sz w:val="28"/>
          <w:szCs w:val="28"/>
        </w:rPr>
        <w:t xml:space="preserve">FPV-Передатчик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09F748FE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</w:t>
      </w:r>
    </w:p>
    <w:p w14:paraId="6EB7F530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1.30.2.        </w:t>
      </w:r>
      <w:proofErr w:type="gramStart"/>
      <w:r w:rsidRPr="00A570D7">
        <w:rPr>
          <w:rFonts w:ascii="Times New Roman" w:eastAsia="Times New Roman" w:hAnsi="Times New Roman" w:cs="Times New Roman"/>
          <w:sz w:val="20"/>
          <w:szCs w:val="20"/>
        </w:rPr>
        <w:t>Частота</w:t>
      </w:r>
      <w:proofErr w:type="gramEnd"/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5,8 G</w:t>
      </w:r>
    </w:p>
    <w:p w14:paraId="22462621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1.30.3.        Количество </w:t>
      </w:r>
      <w:proofErr w:type="gramStart"/>
      <w:r w:rsidRPr="00A570D7">
        <w:rPr>
          <w:rFonts w:ascii="Times New Roman" w:eastAsia="Times New Roman" w:hAnsi="Times New Roman" w:cs="Times New Roman"/>
          <w:sz w:val="20"/>
          <w:szCs w:val="20"/>
        </w:rPr>
        <w:t>каналов</w:t>
      </w:r>
      <w:proofErr w:type="gramEnd"/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48 </w:t>
      </w:r>
      <w:proofErr w:type="spellStart"/>
      <w:r w:rsidRPr="00A570D7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783184D8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1.30.4.        Максимальное входное </w:t>
      </w:r>
      <w:proofErr w:type="gramStart"/>
      <w:r w:rsidRPr="00A570D7">
        <w:rPr>
          <w:rFonts w:ascii="Times New Roman" w:eastAsia="Times New Roman" w:hAnsi="Times New Roman" w:cs="Times New Roman"/>
          <w:sz w:val="20"/>
          <w:szCs w:val="20"/>
        </w:rPr>
        <w:t>напряжение</w:t>
      </w:r>
      <w:proofErr w:type="gramEnd"/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5 В</w:t>
      </w:r>
    </w:p>
    <w:p w14:paraId="1EC24FE7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1.30.5.        Максимальная выходная </w:t>
      </w:r>
      <w:proofErr w:type="gramStart"/>
      <w:r w:rsidRPr="00A570D7">
        <w:rPr>
          <w:rFonts w:ascii="Times New Roman" w:eastAsia="Times New Roman" w:hAnsi="Times New Roman" w:cs="Times New Roman"/>
          <w:sz w:val="20"/>
          <w:szCs w:val="20"/>
        </w:rPr>
        <w:t>мощность</w:t>
      </w:r>
      <w:proofErr w:type="gramEnd"/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200 МВт</w:t>
      </w:r>
    </w:p>
    <w:p w14:paraId="1F800718" w14:textId="77777777" w:rsidR="00616AB9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14. </w:t>
      </w:r>
      <w:r w:rsidRPr="00A570D7">
        <w:rPr>
          <w:rFonts w:ascii="Times New Roman" w:eastAsia="Times New Roman" w:hAnsi="Times New Roman" w:cs="Times New Roman"/>
          <w:sz w:val="28"/>
          <w:szCs w:val="28"/>
        </w:rPr>
        <w:t>FPV-Шлем (или FPV-очки)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0D9CE3B6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</w:t>
      </w:r>
    </w:p>
    <w:p w14:paraId="56D8753D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1.31.2.        Разрешение </w:t>
      </w:r>
      <w:proofErr w:type="gramStart"/>
      <w:r w:rsidRPr="00A570D7">
        <w:rPr>
          <w:rFonts w:ascii="Times New Roman" w:eastAsia="Times New Roman" w:hAnsi="Times New Roman" w:cs="Times New Roman"/>
          <w:sz w:val="20"/>
          <w:szCs w:val="20"/>
        </w:rPr>
        <w:t>экрана</w:t>
      </w:r>
      <w:proofErr w:type="gramEnd"/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854х480</w:t>
      </w:r>
    </w:p>
    <w:p w14:paraId="491680DF" w14:textId="77777777" w:rsidR="00616AB9" w:rsidRPr="00A570D7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1.31.3.        Диагональ </w:t>
      </w:r>
      <w:proofErr w:type="gramStart"/>
      <w:r w:rsidRPr="00A570D7">
        <w:rPr>
          <w:rFonts w:ascii="Times New Roman" w:eastAsia="Times New Roman" w:hAnsi="Times New Roman" w:cs="Times New Roman"/>
          <w:sz w:val="20"/>
          <w:szCs w:val="20"/>
        </w:rPr>
        <w:t>экрана</w:t>
      </w:r>
      <w:proofErr w:type="gramEnd"/>
      <w:r w:rsidRPr="00A570D7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5 дюймов</w:t>
      </w:r>
    </w:p>
    <w:p w14:paraId="7F5AD16F" w14:textId="77777777" w:rsidR="00616AB9" w:rsidRPr="00333670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33670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1.31.4.        Количество </w:t>
      </w:r>
      <w:proofErr w:type="gramStart"/>
      <w:r w:rsidRPr="00333670">
        <w:rPr>
          <w:rFonts w:ascii="Times New Roman" w:eastAsia="Times New Roman" w:hAnsi="Times New Roman" w:cs="Times New Roman"/>
          <w:sz w:val="20"/>
          <w:szCs w:val="20"/>
        </w:rPr>
        <w:t>каналов</w:t>
      </w:r>
      <w:proofErr w:type="gramEnd"/>
      <w:r w:rsidRPr="00333670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40 </w:t>
      </w:r>
      <w:proofErr w:type="spellStart"/>
      <w:r w:rsidRPr="00333670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5A219B24" w14:textId="77777777" w:rsidR="00616AB9" w:rsidRPr="00333670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33670">
        <w:rPr>
          <w:rFonts w:ascii="Times New Roman" w:eastAsia="Times New Roman" w:hAnsi="Times New Roman" w:cs="Times New Roman"/>
          <w:sz w:val="20"/>
          <w:szCs w:val="20"/>
        </w:rPr>
        <w:t xml:space="preserve">1.31.5.        Количество антенн с различными диаграммами </w:t>
      </w:r>
      <w:proofErr w:type="gramStart"/>
      <w:r w:rsidRPr="00333670">
        <w:rPr>
          <w:rFonts w:ascii="Times New Roman" w:eastAsia="Times New Roman" w:hAnsi="Times New Roman" w:cs="Times New Roman"/>
          <w:sz w:val="20"/>
          <w:szCs w:val="20"/>
        </w:rPr>
        <w:t>направленности</w:t>
      </w:r>
      <w:proofErr w:type="gramEnd"/>
      <w:r w:rsidRPr="00333670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 </w:t>
      </w:r>
      <w:proofErr w:type="spellStart"/>
      <w:r w:rsidRPr="00333670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56498BD1" w14:textId="77777777" w:rsidR="00616AB9" w:rsidRPr="00333670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33670">
        <w:rPr>
          <w:rFonts w:ascii="Times New Roman" w:eastAsia="Times New Roman" w:hAnsi="Times New Roman" w:cs="Times New Roman"/>
          <w:sz w:val="20"/>
          <w:szCs w:val="20"/>
        </w:rPr>
        <w:t xml:space="preserve">1.31.6.        Функция записи видео на </w:t>
      </w:r>
      <w:proofErr w:type="spellStart"/>
      <w:r w:rsidRPr="00333670">
        <w:rPr>
          <w:rFonts w:ascii="Times New Roman" w:eastAsia="Times New Roman" w:hAnsi="Times New Roman" w:cs="Times New Roman"/>
          <w:sz w:val="20"/>
          <w:szCs w:val="20"/>
        </w:rPr>
        <w:t>флеш</w:t>
      </w:r>
      <w:proofErr w:type="spellEnd"/>
      <w:r w:rsidRPr="00333670">
        <w:rPr>
          <w:rFonts w:ascii="Times New Roman" w:eastAsia="Times New Roman" w:hAnsi="Times New Roman" w:cs="Times New Roman"/>
          <w:sz w:val="20"/>
          <w:szCs w:val="20"/>
        </w:rPr>
        <w:t>-карту        наличие</w:t>
      </w:r>
    </w:p>
    <w:p w14:paraId="5E85C5AA" w14:textId="77777777" w:rsidR="00616AB9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15. </w:t>
      </w:r>
      <w:r w:rsidRPr="00333670">
        <w:rPr>
          <w:rFonts w:ascii="Times New Roman" w:eastAsia="Times New Roman" w:hAnsi="Times New Roman" w:cs="Times New Roman"/>
          <w:sz w:val="28"/>
          <w:szCs w:val="28"/>
        </w:rPr>
        <w:t>Захват механический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4CFCE472" w14:textId="77777777" w:rsidR="00616AB9" w:rsidRPr="00333670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33670">
        <w:rPr>
          <w:rFonts w:ascii="Times New Roman" w:eastAsia="Times New Roman" w:hAnsi="Times New Roman" w:cs="Times New Roman"/>
          <w:sz w:val="20"/>
          <w:szCs w:val="20"/>
        </w:rPr>
        <w:t>комплект печатных деталей        наличие</w:t>
      </w:r>
    </w:p>
    <w:p w14:paraId="1CD4D384" w14:textId="77777777" w:rsidR="00616AB9" w:rsidRPr="00333670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33670">
        <w:rPr>
          <w:rFonts w:ascii="Times New Roman" w:eastAsia="Times New Roman" w:hAnsi="Times New Roman" w:cs="Times New Roman"/>
          <w:sz w:val="20"/>
          <w:szCs w:val="20"/>
        </w:rPr>
        <w:t xml:space="preserve">1.32.1.        Технические характеристики:        </w:t>
      </w:r>
    </w:p>
    <w:p w14:paraId="2BC32A39" w14:textId="77777777" w:rsidR="00616AB9" w:rsidRPr="00333670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33670">
        <w:rPr>
          <w:rFonts w:ascii="Times New Roman" w:eastAsia="Times New Roman" w:hAnsi="Times New Roman" w:cs="Times New Roman"/>
          <w:sz w:val="20"/>
          <w:szCs w:val="20"/>
        </w:rPr>
        <w:t xml:space="preserve">1.32.2.        Габаритные размеры предмета, который возможно </w:t>
      </w:r>
      <w:proofErr w:type="gramStart"/>
      <w:r w:rsidRPr="00333670">
        <w:rPr>
          <w:rFonts w:ascii="Times New Roman" w:eastAsia="Times New Roman" w:hAnsi="Times New Roman" w:cs="Times New Roman"/>
          <w:sz w:val="20"/>
          <w:szCs w:val="20"/>
        </w:rPr>
        <w:t>захватить</w:t>
      </w:r>
      <w:proofErr w:type="gramEnd"/>
      <w:r w:rsidRPr="00333670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65 мм</w:t>
      </w:r>
    </w:p>
    <w:p w14:paraId="79379A2E" w14:textId="77777777" w:rsidR="00616AB9" w:rsidRPr="00333670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33670">
        <w:rPr>
          <w:rFonts w:ascii="Times New Roman" w:eastAsia="Times New Roman" w:hAnsi="Times New Roman" w:cs="Times New Roman"/>
          <w:sz w:val="20"/>
          <w:szCs w:val="20"/>
        </w:rPr>
        <w:t>1.33.           Сервопривод         наличие</w:t>
      </w:r>
    </w:p>
    <w:p w14:paraId="6522CFDE" w14:textId="77777777" w:rsidR="00616AB9" w:rsidRPr="00333670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33670">
        <w:rPr>
          <w:rFonts w:ascii="Times New Roman" w:eastAsia="Times New Roman" w:hAnsi="Times New Roman" w:cs="Times New Roman"/>
          <w:sz w:val="20"/>
          <w:szCs w:val="20"/>
        </w:rPr>
        <w:t xml:space="preserve">1.33.1        Технические характеристики:        </w:t>
      </w:r>
    </w:p>
    <w:p w14:paraId="038D6CEA" w14:textId="77777777" w:rsidR="00616AB9" w:rsidRPr="00333670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33670">
        <w:rPr>
          <w:rFonts w:ascii="Times New Roman" w:eastAsia="Times New Roman" w:hAnsi="Times New Roman" w:cs="Times New Roman"/>
          <w:sz w:val="20"/>
          <w:szCs w:val="20"/>
        </w:rPr>
        <w:t xml:space="preserve">1.33.2.        Крутящий </w:t>
      </w:r>
      <w:proofErr w:type="gramStart"/>
      <w:r w:rsidRPr="00333670">
        <w:rPr>
          <w:rFonts w:ascii="Times New Roman" w:eastAsia="Times New Roman" w:hAnsi="Times New Roman" w:cs="Times New Roman"/>
          <w:sz w:val="20"/>
          <w:szCs w:val="20"/>
        </w:rPr>
        <w:t>момент</w:t>
      </w:r>
      <w:proofErr w:type="gramEnd"/>
      <w:r w:rsidRPr="00333670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2,3 кг/см</w:t>
      </w:r>
    </w:p>
    <w:p w14:paraId="63980ABF" w14:textId="77777777" w:rsidR="00616AB9" w:rsidRPr="00333670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33670">
        <w:rPr>
          <w:rFonts w:ascii="Times New Roman" w:eastAsia="Times New Roman" w:hAnsi="Times New Roman" w:cs="Times New Roman"/>
          <w:sz w:val="20"/>
          <w:szCs w:val="20"/>
        </w:rPr>
        <w:t xml:space="preserve">1.33.3.        Максимальное рабочее </w:t>
      </w:r>
      <w:proofErr w:type="gramStart"/>
      <w:r w:rsidRPr="00333670">
        <w:rPr>
          <w:rFonts w:ascii="Times New Roman" w:eastAsia="Times New Roman" w:hAnsi="Times New Roman" w:cs="Times New Roman"/>
          <w:sz w:val="20"/>
          <w:szCs w:val="20"/>
        </w:rPr>
        <w:t>напряжение</w:t>
      </w:r>
      <w:proofErr w:type="gramEnd"/>
      <w:r w:rsidRPr="00333670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6 Вольт</w:t>
      </w:r>
    </w:p>
    <w:p w14:paraId="5AE13500" w14:textId="77777777" w:rsidR="00616AB9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16. </w:t>
      </w:r>
      <w:r w:rsidRPr="00333670">
        <w:rPr>
          <w:rFonts w:ascii="Times New Roman" w:eastAsia="Times New Roman" w:hAnsi="Times New Roman" w:cs="Times New Roman"/>
          <w:sz w:val="28"/>
          <w:szCs w:val="28"/>
        </w:rPr>
        <w:t xml:space="preserve">Магнитный </w:t>
      </w:r>
      <w:proofErr w:type="spellStart"/>
      <w:r w:rsidRPr="00333670">
        <w:rPr>
          <w:rFonts w:ascii="Times New Roman" w:eastAsia="Times New Roman" w:hAnsi="Times New Roman" w:cs="Times New Roman"/>
          <w:sz w:val="28"/>
          <w:szCs w:val="28"/>
        </w:rPr>
        <w:t>электрозахват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- 1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0CBB2542" w14:textId="77777777" w:rsidR="00616AB9" w:rsidRPr="00333670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33670">
        <w:rPr>
          <w:rFonts w:ascii="Times New Roman" w:eastAsia="Times New Roman" w:hAnsi="Times New Roman" w:cs="Times New Roman"/>
          <w:sz w:val="20"/>
          <w:szCs w:val="20"/>
        </w:rPr>
        <w:t xml:space="preserve">Максимальная масса удержания </w:t>
      </w:r>
      <w:proofErr w:type="gramStart"/>
      <w:r w:rsidRPr="00333670">
        <w:rPr>
          <w:rFonts w:ascii="Times New Roman" w:eastAsia="Times New Roman" w:hAnsi="Times New Roman" w:cs="Times New Roman"/>
          <w:sz w:val="20"/>
          <w:szCs w:val="20"/>
        </w:rPr>
        <w:t>предмета</w:t>
      </w:r>
      <w:proofErr w:type="gramEnd"/>
      <w:r w:rsidRPr="00333670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100 </w:t>
      </w:r>
      <w:proofErr w:type="spellStart"/>
      <w:r w:rsidRPr="00333670">
        <w:rPr>
          <w:rFonts w:ascii="Times New Roman" w:eastAsia="Times New Roman" w:hAnsi="Times New Roman" w:cs="Times New Roman"/>
          <w:sz w:val="20"/>
          <w:szCs w:val="20"/>
        </w:rPr>
        <w:t>гр</w:t>
      </w:r>
      <w:proofErr w:type="spellEnd"/>
    </w:p>
    <w:p w14:paraId="029109CE" w14:textId="77777777" w:rsidR="00616AB9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17. </w:t>
      </w:r>
      <w:r w:rsidRPr="00333670">
        <w:rPr>
          <w:rFonts w:ascii="Times New Roman" w:eastAsia="Times New Roman" w:hAnsi="Times New Roman" w:cs="Times New Roman"/>
          <w:sz w:val="28"/>
          <w:szCs w:val="28"/>
        </w:rPr>
        <w:t xml:space="preserve">Паяльник с подставкой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- 1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шт</w:t>
      </w:r>
      <w:proofErr w:type="spellEnd"/>
    </w:p>
    <w:p w14:paraId="1131D97D" w14:textId="77777777" w:rsidR="00616AB9" w:rsidRPr="00333670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33670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</w:t>
      </w:r>
    </w:p>
    <w:p w14:paraId="407145FD" w14:textId="77777777" w:rsidR="00616AB9" w:rsidRPr="00333670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33670">
        <w:rPr>
          <w:rFonts w:ascii="Times New Roman" w:eastAsia="Times New Roman" w:hAnsi="Times New Roman" w:cs="Times New Roman"/>
          <w:sz w:val="20"/>
          <w:szCs w:val="20"/>
        </w:rPr>
        <w:t xml:space="preserve">1.35.2.        </w:t>
      </w:r>
      <w:proofErr w:type="gramStart"/>
      <w:r w:rsidRPr="00333670">
        <w:rPr>
          <w:rFonts w:ascii="Times New Roman" w:eastAsia="Times New Roman" w:hAnsi="Times New Roman" w:cs="Times New Roman"/>
          <w:sz w:val="20"/>
          <w:szCs w:val="20"/>
        </w:rPr>
        <w:t>Мощность</w:t>
      </w:r>
      <w:proofErr w:type="gramEnd"/>
      <w:r w:rsidRPr="00333670">
        <w:rPr>
          <w:rFonts w:ascii="Times New Roman" w:eastAsia="Times New Roman" w:hAnsi="Times New Roman" w:cs="Times New Roman"/>
          <w:sz w:val="20"/>
          <w:szCs w:val="20"/>
        </w:rPr>
        <w:t xml:space="preserve">        Не менее 60 Вт</w:t>
      </w:r>
    </w:p>
    <w:p w14:paraId="5496C085" w14:textId="77777777" w:rsidR="00616AB9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33670">
        <w:rPr>
          <w:rFonts w:ascii="Times New Roman" w:eastAsia="Times New Roman" w:hAnsi="Times New Roman" w:cs="Times New Roman"/>
          <w:sz w:val="20"/>
          <w:szCs w:val="20"/>
        </w:rPr>
        <w:t>1.35.3.        Возможность регулировки температуры        наличие</w:t>
      </w:r>
    </w:p>
    <w:p w14:paraId="36647E57" w14:textId="77777777" w:rsidR="00616AB9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18. </w:t>
      </w:r>
      <w:r w:rsidRPr="00333670">
        <w:rPr>
          <w:rFonts w:ascii="Times New Roman" w:eastAsia="Times New Roman" w:hAnsi="Times New Roman" w:cs="Times New Roman"/>
          <w:sz w:val="28"/>
          <w:szCs w:val="28"/>
        </w:rPr>
        <w:t xml:space="preserve">Комплект ручного инструмента        </w:t>
      </w:r>
    </w:p>
    <w:p w14:paraId="484FA925" w14:textId="77777777" w:rsidR="00616AB9" w:rsidRPr="00333670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33670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</w:t>
      </w:r>
    </w:p>
    <w:p w14:paraId="3318CC9B" w14:textId="77777777" w:rsidR="00616AB9" w:rsidRPr="00333670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33670">
        <w:rPr>
          <w:rFonts w:ascii="Times New Roman" w:eastAsia="Times New Roman" w:hAnsi="Times New Roman" w:cs="Times New Roman"/>
          <w:sz w:val="20"/>
          <w:szCs w:val="20"/>
        </w:rPr>
        <w:t>1.36.2         Отвертка под шестигранник 2мм        наличие</w:t>
      </w:r>
    </w:p>
    <w:p w14:paraId="596E19D1" w14:textId="77777777" w:rsidR="00616AB9" w:rsidRPr="00333670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33670">
        <w:rPr>
          <w:rFonts w:ascii="Times New Roman" w:eastAsia="Times New Roman" w:hAnsi="Times New Roman" w:cs="Times New Roman"/>
          <w:sz w:val="20"/>
          <w:szCs w:val="20"/>
        </w:rPr>
        <w:t>1.36.3.        Ключ шестигранный 2мм        наличие</w:t>
      </w:r>
    </w:p>
    <w:p w14:paraId="6FE15A03" w14:textId="77777777" w:rsidR="00616AB9" w:rsidRPr="00333670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33670">
        <w:rPr>
          <w:rFonts w:ascii="Times New Roman" w:eastAsia="Times New Roman" w:hAnsi="Times New Roman" w:cs="Times New Roman"/>
          <w:sz w:val="20"/>
          <w:szCs w:val="20"/>
        </w:rPr>
        <w:t>1.36.4.        Отвертка торцевая 5.5мм (под м3)        наличие</w:t>
      </w:r>
    </w:p>
    <w:p w14:paraId="3347254B" w14:textId="77777777" w:rsidR="00616AB9" w:rsidRPr="00333670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33670">
        <w:rPr>
          <w:rFonts w:ascii="Times New Roman" w:eastAsia="Times New Roman" w:hAnsi="Times New Roman" w:cs="Times New Roman"/>
          <w:sz w:val="20"/>
          <w:szCs w:val="20"/>
        </w:rPr>
        <w:t>1.36.5.        Отвертка PH1        наличие</w:t>
      </w:r>
    </w:p>
    <w:p w14:paraId="4B6E7FFE" w14:textId="77777777" w:rsidR="00616AB9" w:rsidRPr="00333670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33670">
        <w:rPr>
          <w:rFonts w:ascii="Times New Roman" w:eastAsia="Times New Roman" w:hAnsi="Times New Roman" w:cs="Times New Roman"/>
          <w:sz w:val="20"/>
          <w:szCs w:val="20"/>
        </w:rPr>
        <w:t xml:space="preserve">1.36.6.        </w:t>
      </w:r>
      <w:proofErr w:type="spellStart"/>
      <w:r w:rsidRPr="00333670">
        <w:rPr>
          <w:rFonts w:ascii="Times New Roman" w:eastAsia="Times New Roman" w:hAnsi="Times New Roman" w:cs="Times New Roman"/>
          <w:sz w:val="20"/>
          <w:szCs w:val="20"/>
        </w:rPr>
        <w:t>Бокорезы</w:t>
      </w:r>
      <w:proofErr w:type="spellEnd"/>
      <w:r w:rsidRPr="00333670">
        <w:rPr>
          <w:rFonts w:ascii="Times New Roman" w:eastAsia="Times New Roman" w:hAnsi="Times New Roman" w:cs="Times New Roman"/>
          <w:sz w:val="20"/>
          <w:szCs w:val="20"/>
        </w:rPr>
        <w:t xml:space="preserve">        наличие</w:t>
      </w:r>
    </w:p>
    <w:p w14:paraId="693113A1" w14:textId="77777777" w:rsidR="00616AB9" w:rsidRPr="00333670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33670">
        <w:rPr>
          <w:rFonts w:ascii="Times New Roman" w:eastAsia="Times New Roman" w:hAnsi="Times New Roman" w:cs="Times New Roman"/>
          <w:sz w:val="20"/>
          <w:szCs w:val="20"/>
        </w:rPr>
        <w:t>1.36.7.        Ключ для пропеллеров        наличие</w:t>
      </w:r>
    </w:p>
    <w:p w14:paraId="1ACAF7F5" w14:textId="77777777" w:rsidR="00616AB9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973E21" w14:textId="77777777" w:rsidR="00616AB9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7845">
        <w:rPr>
          <w:rFonts w:ascii="Times New Roman" w:eastAsia="Times New Roman" w:hAnsi="Times New Roman" w:cs="Times New Roman"/>
          <w:sz w:val="28"/>
          <w:szCs w:val="28"/>
        </w:rPr>
        <w:t xml:space="preserve">Список материалов, оборудования и инструментов, которые конкурсант </w:t>
      </w:r>
      <w:r w:rsidRPr="00FD784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может </w:t>
      </w:r>
      <w:r w:rsidRPr="00FD7845">
        <w:rPr>
          <w:rFonts w:ascii="Times New Roman" w:eastAsia="Times New Roman" w:hAnsi="Times New Roman" w:cs="Times New Roman"/>
          <w:sz w:val="28"/>
          <w:szCs w:val="28"/>
        </w:rPr>
        <w:t>привезти с собой на соревнование:</w:t>
      </w:r>
    </w:p>
    <w:p w14:paraId="003766D0" w14:textId="77777777" w:rsidR="00616AB9" w:rsidRPr="00FD7845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Спецодежда и средства индивидуальной защиты (дополнительные):</w:t>
      </w:r>
    </w:p>
    <w:p w14:paraId="686FDF8D" w14:textId="77777777" w:rsidR="00616AB9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респиратор (маска с фильтром, защитная маска);</w:t>
      </w:r>
    </w:p>
    <w:p w14:paraId="26E00196" w14:textId="77777777" w:rsidR="00616AB9" w:rsidRPr="00FD7845" w:rsidRDefault="00616AB9" w:rsidP="00616AB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головной убор (бейсболка, каскетка, берет, бандана).</w:t>
      </w:r>
    </w:p>
    <w:p w14:paraId="7AA9A5CA" w14:textId="77777777" w:rsidR="00616AB9" w:rsidRPr="00FD7845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FD7845">
        <w:rPr>
          <w:rFonts w:ascii="Times New Roman" w:eastAsia="Times New Roman" w:hAnsi="Times New Roman" w:cs="Times New Roman"/>
          <w:sz w:val="28"/>
          <w:szCs w:val="28"/>
        </w:rPr>
        <w:t>. Комплексный набор инструментов по компетенции Эксплуатация беспилотных авиационных систем в составе:</w:t>
      </w:r>
    </w:p>
    <w:p w14:paraId="594A2F77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2.1 Мультиметр                1</w:t>
      </w:r>
    </w:p>
    <w:p w14:paraId="0E0BD674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772EDB08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Габаритные размеры устройства         не более  133*67*18 мм</w:t>
      </w:r>
    </w:p>
    <w:p w14:paraId="5B95B944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Материал корпуса АБС пластик                наличие</w:t>
      </w:r>
    </w:p>
    <w:p w14:paraId="19F14D2F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Масса                не более 180 г</w:t>
      </w:r>
    </w:p>
    <w:p w14:paraId="592AB1A1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Количество ЖК мониторов 2""                наличие</w:t>
      </w:r>
    </w:p>
    <w:p w14:paraId="55ED581C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Автоматический режим измерения тока                наличие</w:t>
      </w:r>
    </w:p>
    <w:p w14:paraId="0D5A1639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Автоматический режим измерения напряжения                наличие</w:t>
      </w:r>
    </w:p>
    <w:p w14:paraId="54133956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Автоматический режим измерения сопротивления                наличие</w:t>
      </w:r>
    </w:p>
    <w:p w14:paraId="008B6DAA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Максимальное измеряемое напряжение (Постоянный ток)                не менее 500 В</w:t>
      </w:r>
    </w:p>
    <w:p w14:paraId="7FFAC8ED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Максимальный измеряемый ток (Постоянный ток)                не менее 500 мА</w:t>
      </w:r>
    </w:p>
    <w:p w14:paraId="52FB38D0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Максимальное измеряемое сопротивление                не менее 50 МОм</w:t>
      </w:r>
    </w:p>
    <w:p w14:paraId="0ABF6D97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Батарейки CR2302                не менее 2 </w:t>
      </w:r>
      <w:proofErr w:type="spellStart"/>
      <w:r w:rsidRPr="00FD7845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6CDBEE27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Режим проверки диодов                наличие</w:t>
      </w:r>
    </w:p>
    <w:p w14:paraId="4C4C4621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2.2 Кусачки                1</w:t>
      </w:r>
    </w:p>
    <w:p w14:paraId="252B327C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053C985E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Длина                не более 150 мм</w:t>
      </w:r>
    </w:p>
    <w:p w14:paraId="00ADEF0C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Масса                не более 185 г</w:t>
      </w:r>
    </w:p>
    <w:p w14:paraId="2BB848DF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Твёрдость                не менее 60 HRC</w:t>
      </w:r>
    </w:p>
    <w:p w14:paraId="57D05E9D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Материал сталь S55C                наличие</w:t>
      </w:r>
    </w:p>
    <w:p w14:paraId="6FCA9CF0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2.3 Провод </w:t>
      </w:r>
      <w:proofErr w:type="spellStart"/>
      <w:r w:rsidRPr="00FD7845">
        <w:rPr>
          <w:rFonts w:ascii="Times New Roman" w:eastAsia="Times New Roman" w:hAnsi="Times New Roman" w:cs="Times New Roman"/>
          <w:sz w:val="20"/>
          <w:szCs w:val="20"/>
        </w:rPr>
        <w:t>MicroUSB</w:t>
      </w:r>
      <w:proofErr w:type="spellEnd"/>
      <w:r w:rsidRPr="00FD7845">
        <w:rPr>
          <w:rFonts w:ascii="Times New Roman" w:eastAsia="Times New Roman" w:hAnsi="Times New Roman" w:cs="Times New Roman"/>
          <w:sz w:val="20"/>
          <w:szCs w:val="20"/>
        </w:rPr>
        <w:t>-USB                1</w:t>
      </w:r>
    </w:p>
    <w:p w14:paraId="4AF39AEC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7E8B33C3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Длина                не менее 1000 мм</w:t>
      </w:r>
    </w:p>
    <w:p w14:paraId="3D4DAC7D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Максимальная скорость обмена данными                не менее  480 Мбит/с</w:t>
      </w:r>
    </w:p>
    <w:p w14:paraId="67DEF992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Поддержка технологии Quick </w:t>
      </w:r>
      <w:proofErr w:type="spellStart"/>
      <w:r w:rsidRPr="00FD7845">
        <w:rPr>
          <w:rFonts w:ascii="Times New Roman" w:eastAsia="Times New Roman" w:hAnsi="Times New Roman" w:cs="Times New Roman"/>
          <w:sz w:val="20"/>
          <w:szCs w:val="20"/>
        </w:rPr>
        <w:t>Charge</w:t>
      </w:r>
      <w:proofErr w:type="spellEnd"/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                наличие</w:t>
      </w:r>
    </w:p>
    <w:p w14:paraId="70193EC9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Максимальная мощность зарядки                не менее 15 Вт</w:t>
      </w:r>
    </w:p>
    <w:p w14:paraId="138AA2AD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2.4 Клеевой пистолет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со стержнями</w:t>
      </w: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                1</w:t>
      </w:r>
    </w:p>
    <w:p w14:paraId="488F91DA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46DB2B37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Время нагрева до рабочей температуры                не более 5 мин</w:t>
      </w:r>
    </w:p>
    <w:p w14:paraId="6115C0B5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Диаметр клея                не более 7 мм</w:t>
      </w:r>
    </w:p>
    <w:p w14:paraId="1A8ED6E4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Напряжение питания                не более 220 В</w:t>
      </w:r>
    </w:p>
    <w:p w14:paraId="74D6BB52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Материал сопла Алюминий                наличие</w:t>
      </w:r>
    </w:p>
    <w:p w14:paraId="6CDD3877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2.5 Набор надфилей                1</w:t>
      </w:r>
    </w:p>
    <w:p w14:paraId="7DCC1AD9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1A2EED25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Количество инструментов                не менее 6 </w:t>
      </w:r>
      <w:proofErr w:type="spellStart"/>
      <w:r w:rsidRPr="00FD7845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154C7717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Алмазное напыление                наличие</w:t>
      </w:r>
    </w:p>
    <w:p w14:paraId="31816E3F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Материал рукояти пластик                наличие</w:t>
      </w:r>
    </w:p>
    <w:p w14:paraId="4D6F25E7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Масса набора                не более 200 </w:t>
      </w:r>
      <w:proofErr w:type="spellStart"/>
      <w:r w:rsidRPr="00FD7845">
        <w:rPr>
          <w:rFonts w:ascii="Times New Roman" w:eastAsia="Times New Roman" w:hAnsi="Times New Roman" w:cs="Times New Roman"/>
          <w:sz w:val="20"/>
          <w:szCs w:val="20"/>
        </w:rPr>
        <w:t>гр</w:t>
      </w:r>
      <w:proofErr w:type="spellEnd"/>
    </w:p>
    <w:p w14:paraId="3C0DDF8B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Длина надфиля                не более 160 мм</w:t>
      </w:r>
    </w:p>
    <w:p w14:paraId="7B459C0D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2.6 Штангенциркуль                1</w:t>
      </w:r>
    </w:p>
    <w:p w14:paraId="3880A6A5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3A85CE99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Максимальная измеряемая величина                не менее 150 мм</w:t>
      </w:r>
    </w:p>
    <w:p w14:paraId="3A53A870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ЖК дисплей                наличие</w:t>
      </w:r>
    </w:p>
    <w:p w14:paraId="367196E5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Точность измерений                0,03 мм</w:t>
      </w:r>
    </w:p>
    <w:p w14:paraId="3EB6B099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Разрешение измерений                0,01 мм</w:t>
      </w:r>
    </w:p>
    <w:p w14:paraId="01A1BC85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Материал корпуса закаленная сталь                наличие</w:t>
      </w:r>
    </w:p>
    <w:p w14:paraId="34C9F31D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2.7 Плоскогубцы                1</w:t>
      </w:r>
    </w:p>
    <w:p w14:paraId="42806D3D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53EB8A00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Процент изогнутости губок инструмента                не менее 30 %</w:t>
      </w:r>
    </w:p>
    <w:p w14:paraId="0E19F313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Масса                не более 84 г</w:t>
      </w:r>
    </w:p>
    <w:p w14:paraId="148EE7E9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Длина                не более 154 мм</w:t>
      </w:r>
    </w:p>
    <w:p w14:paraId="49639E79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2.8 Вороток                1</w:t>
      </w:r>
    </w:p>
    <w:p w14:paraId="0DC37714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1EBBFC0E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Материал корпуса хром ванадиевая сталь                наличие</w:t>
      </w:r>
    </w:p>
    <w:p w14:paraId="2CC16AFF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Головка на ¼”                наличие</w:t>
      </w:r>
    </w:p>
    <w:p w14:paraId="13327E2C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Длина                не более 200 мм</w:t>
      </w:r>
    </w:p>
    <w:p w14:paraId="131F270B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Хромированное покрытие                наличие</w:t>
      </w:r>
    </w:p>
    <w:p w14:paraId="2D29884B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Масса                не более 80 г</w:t>
      </w:r>
    </w:p>
    <w:p w14:paraId="2D5E8109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2.9 Третья рука                1</w:t>
      </w:r>
    </w:p>
    <w:p w14:paraId="1D88FD4E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2B6A544E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Количество зажимов                не менее 5 </w:t>
      </w:r>
      <w:proofErr w:type="spellStart"/>
      <w:r w:rsidRPr="00FD7845">
        <w:rPr>
          <w:rFonts w:ascii="Times New Roman" w:eastAsia="Times New Roman" w:hAnsi="Times New Roman" w:cs="Times New Roman"/>
          <w:sz w:val="20"/>
          <w:szCs w:val="20"/>
        </w:rPr>
        <w:t>шт</w:t>
      </w:r>
      <w:proofErr w:type="spellEnd"/>
    </w:p>
    <w:p w14:paraId="29310C4E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Количество резьбовых зажимов                не менее 1</w:t>
      </w:r>
    </w:p>
    <w:p w14:paraId="59B1C940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Материал корпуса пластик                наличие</w:t>
      </w:r>
    </w:p>
    <w:p w14:paraId="14828FF1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2.10 Накидная головка 8мм                1</w:t>
      </w:r>
    </w:p>
    <w:p w14:paraId="6FD8D568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6C7FF435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Головка на ¼”                наличие</w:t>
      </w:r>
    </w:p>
    <w:p w14:paraId="03C89828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Материал корпуса сталь                наличие</w:t>
      </w:r>
    </w:p>
    <w:p w14:paraId="4181F698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2.11 </w:t>
      </w:r>
      <w:r>
        <w:rPr>
          <w:rFonts w:ascii="Times New Roman" w:eastAsia="Times New Roman" w:hAnsi="Times New Roman" w:cs="Times New Roman"/>
          <w:sz w:val="20"/>
          <w:szCs w:val="20"/>
        </w:rPr>
        <w:t>Н</w:t>
      </w:r>
      <w:r w:rsidRPr="00FD7845">
        <w:rPr>
          <w:rFonts w:ascii="Times New Roman" w:eastAsia="Times New Roman" w:hAnsi="Times New Roman" w:cs="Times New Roman"/>
          <w:sz w:val="20"/>
          <w:szCs w:val="20"/>
        </w:rPr>
        <w:t>ож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универсальный со сменным лезвием</w:t>
      </w: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                1</w:t>
      </w:r>
    </w:p>
    <w:p w14:paraId="31DE0AAC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2E4C4014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Длина корпуса                не более 1</w:t>
      </w:r>
      <w:r>
        <w:rPr>
          <w:rFonts w:ascii="Times New Roman" w:eastAsia="Times New Roman" w:hAnsi="Times New Roman" w:cs="Times New Roman"/>
          <w:sz w:val="20"/>
          <w:szCs w:val="20"/>
        </w:rPr>
        <w:t>5</w:t>
      </w:r>
      <w:r w:rsidRPr="00FD7845">
        <w:rPr>
          <w:rFonts w:ascii="Times New Roman" w:eastAsia="Times New Roman" w:hAnsi="Times New Roman" w:cs="Times New Roman"/>
          <w:sz w:val="20"/>
          <w:szCs w:val="20"/>
        </w:rPr>
        <w:t>0 мм</w:t>
      </w:r>
    </w:p>
    <w:p w14:paraId="3E42FFB4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Материал корпуса сталь                наличие</w:t>
      </w:r>
    </w:p>
    <w:p w14:paraId="2B587E53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2.12 Большой пинцет                1</w:t>
      </w:r>
    </w:p>
    <w:p w14:paraId="7CF2F923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104C9C65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Материал корпуса нержавеющая сталь                наличие</w:t>
      </w:r>
    </w:p>
    <w:p w14:paraId="661878B9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Длина                не более 140 мм</w:t>
      </w:r>
    </w:p>
    <w:p w14:paraId="53DC4D96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2.13 Маленький пинцет                1</w:t>
      </w:r>
    </w:p>
    <w:p w14:paraId="45996169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283AE4E5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Процент площади антистатического покрытия                не менее 90 %</w:t>
      </w:r>
    </w:p>
    <w:p w14:paraId="766BE04F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Материал корпуса нержавеющая сталь                наличие</w:t>
      </w:r>
    </w:p>
    <w:p w14:paraId="23891C9B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Длина                не более 135 мм</w:t>
      </w:r>
    </w:p>
    <w:p w14:paraId="5E1B1AFB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2.14 Губка для паяльника                1</w:t>
      </w:r>
    </w:p>
    <w:p w14:paraId="50E7039F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4982CEF1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Материалы корпуса пластик, металл                </w:t>
      </w:r>
    </w:p>
    <w:p w14:paraId="3A49C7C5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lastRenderedPageBreak/>
        <w:t>Размер                не более 40*46*20 мм</w:t>
      </w:r>
    </w:p>
    <w:p w14:paraId="3B81B0B3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2.15 Паяльник                1</w:t>
      </w:r>
    </w:p>
    <w:p w14:paraId="79649E96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2424DF59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Материал корпуса пластик                наличие</w:t>
      </w:r>
    </w:p>
    <w:p w14:paraId="359920BD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Время нагрева до 350 °C                не более 6 сек</w:t>
      </w:r>
    </w:p>
    <w:p w14:paraId="4E89D078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Мощность                не менее 65 Вт</w:t>
      </w:r>
    </w:p>
    <w:p w14:paraId="180F7552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Масса                не более 30 г</w:t>
      </w:r>
    </w:p>
    <w:p w14:paraId="24148995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2.16 Жало для паяльника                1</w:t>
      </w:r>
    </w:p>
    <w:p w14:paraId="42EED4D9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5F6859C1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Длина                не более 110 мм</w:t>
      </w:r>
    </w:p>
    <w:p w14:paraId="4148218C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Масса                не более 10 г</w:t>
      </w:r>
    </w:p>
    <w:p w14:paraId="073BC8F0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2.17 Коврик для пайки                1</w:t>
      </w:r>
    </w:p>
    <w:p w14:paraId="1B9840D5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3AFBF436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Материал силикон                наличие</w:t>
      </w:r>
    </w:p>
    <w:p w14:paraId="6ED4845F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Размер                ""не более  280*200 мм""</w:t>
      </w:r>
    </w:p>
    <w:p w14:paraId="69E718A9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2.18 Прибор измерения напряжения </w:t>
      </w:r>
      <w:proofErr w:type="spellStart"/>
      <w:r w:rsidRPr="00FD7845">
        <w:rPr>
          <w:rFonts w:ascii="Times New Roman" w:eastAsia="Times New Roman" w:hAnsi="Times New Roman" w:cs="Times New Roman"/>
          <w:sz w:val="20"/>
          <w:szCs w:val="20"/>
        </w:rPr>
        <w:t>LiPo</w:t>
      </w:r>
      <w:proofErr w:type="spellEnd"/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 батареи                1</w:t>
      </w:r>
    </w:p>
    <w:p w14:paraId="61A9F7D0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5094E065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Размер                ""не более  40*25*11 мм""</w:t>
      </w:r>
    </w:p>
    <w:p w14:paraId="7A7169DD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Масса                не более 10 г</w:t>
      </w:r>
    </w:p>
    <w:p w14:paraId="6BF7480E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Минимальное входное напряжения                не более 3.3 В</w:t>
      </w:r>
    </w:p>
    <w:p w14:paraId="08943C32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Максимальное входное напряжения                не менее 30 В</w:t>
      </w:r>
    </w:p>
    <w:p w14:paraId="39D60E6D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2.19 Ручка шариковая                1</w:t>
      </w:r>
    </w:p>
    <w:p w14:paraId="63F43147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2A136E26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Ширина линии                не более 0.5 мм</w:t>
      </w:r>
    </w:p>
    <w:p w14:paraId="46757D39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Процент заполнения синей/черной краской                не менее 100 %</w:t>
      </w:r>
    </w:p>
    <w:p w14:paraId="2451D03F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2.20 Ножницы                1</w:t>
      </w:r>
    </w:p>
    <w:p w14:paraId="71AEC0DF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582A2FDC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Длина                не более 160 мм</w:t>
      </w:r>
    </w:p>
    <w:p w14:paraId="657AE6B5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Материал сталь                наличие</w:t>
      </w:r>
    </w:p>
    <w:p w14:paraId="36F19B26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Длина режущей части                не менее 70 мм</w:t>
      </w:r>
    </w:p>
    <w:p w14:paraId="6DD9E222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2.21 Линейка                1</w:t>
      </w:r>
    </w:p>
    <w:p w14:paraId="5AC530AE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59E966A4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Материал корпуса сталь                наличие</w:t>
      </w:r>
    </w:p>
    <w:p w14:paraId="6A137CD7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Предел измерений                не менее 200 мм</w:t>
      </w:r>
    </w:p>
    <w:p w14:paraId="08A92717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2.22 Рулетка                1</w:t>
      </w:r>
    </w:p>
    <w:p w14:paraId="5C4D4ECF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1CD5308C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Предел измерений                не менее 5000 мм</w:t>
      </w:r>
    </w:p>
    <w:p w14:paraId="39B41A11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Масса                не более 50 г</w:t>
      </w:r>
    </w:p>
    <w:p w14:paraId="4D58C249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2.23 Зажим для моторов                1</w:t>
      </w:r>
    </w:p>
    <w:p w14:paraId="612248A1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7B4927B8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Масса                не более 60 г</w:t>
      </w:r>
    </w:p>
    <w:p w14:paraId="4085B8E0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Максимальный диаметр ротора                не менее 40 мм</w:t>
      </w:r>
    </w:p>
    <w:p w14:paraId="65124D1A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2.24 Отвертка шестигранник 1.5                1</w:t>
      </w:r>
    </w:p>
    <w:p w14:paraId="0A24D596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422287A0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Длина                не более 157 мм</w:t>
      </w:r>
    </w:p>
    <w:p w14:paraId="41B9DE71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Диаметр шестигранника 1.5 мм                наличие</w:t>
      </w:r>
    </w:p>
    <w:p w14:paraId="12975C50" w14:textId="77777777" w:rsidR="00616AB9" w:rsidRPr="00FD7845" w:rsidRDefault="00616AB9" w:rsidP="00616AB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Упор с подшипником                наличие</w:t>
      </w:r>
    </w:p>
    <w:p w14:paraId="53BD1292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2.25 Отвертка шестигранник 2                1</w:t>
      </w:r>
    </w:p>
    <w:p w14:paraId="177E5D02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65C2D3C4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Диаметр шестигранника 2.0 мм                наличие</w:t>
      </w:r>
    </w:p>
    <w:p w14:paraId="7E42EF53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Длина                не более 160 мм</w:t>
      </w:r>
    </w:p>
    <w:p w14:paraId="68E43D49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Упор с подшипником                наличие</w:t>
      </w:r>
    </w:p>
    <w:p w14:paraId="170FF65C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2.26 Отвертка шестигранник 2.5                1</w:t>
      </w:r>
    </w:p>
    <w:p w14:paraId="5A6ADCEB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50AA17BC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Длинна                не более 180 мм</w:t>
      </w:r>
    </w:p>
    <w:p w14:paraId="285D6482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Диаметр шестигранника 2.5 мм                наличие</w:t>
      </w:r>
    </w:p>
    <w:p w14:paraId="21E5A792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Количество сферических головок                1</w:t>
      </w:r>
    </w:p>
    <w:p w14:paraId="025A4570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2.27 Отвертка шестигранник 3                1</w:t>
      </w:r>
    </w:p>
    <w:p w14:paraId="5C269268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4ECB8CE1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Длинна                не более 181 мм</w:t>
      </w:r>
    </w:p>
    <w:p w14:paraId="71E87032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Диаметр шестигранника 3.0 мм                наличие</w:t>
      </w:r>
    </w:p>
    <w:p w14:paraId="7D2533E8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Сферический головок                наличие</w:t>
      </w:r>
    </w:p>
    <w:p w14:paraId="17455454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2.28 Шлицевая отвертка                1</w:t>
      </w:r>
    </w:p>
    <w:p w14:paraId="59C0D688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Технические характеристики:                </w:t>
      </w:r>
    </w:p>
    <w:p w14:paraId="55F30C33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Длинна                не более 145 мм</w:t>
      </w:r>
    </w:p>
    <w:p w14:paraId="6827F6D6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Размер шлица                не более 2 мм</w:t>
      </w:r>
    </w:p>
    <w:p w14:paraId="603568AD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Упор с подшипником                наличие</w:t>
      </w:r>
    </w:p>
    <w:p w14:paraId="7BFD9521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2.29 Крестовая отвертка                1</w:t>
      </w:r>
    </w:p>
    <w:p w14:paraId="4A4EFC7D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533917A8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Длинна                не более 150 мм</w:t>
      </w:r>
    </w:p>
    <w:p w14:paraId="504D767A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Упор с подшипником                наличие</w:t>
      </w:r>
    </w:p>
    <w:p w14:paraId="46C6F61E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2.30 Ключ торцевой М3                1</w:t>
      </w:r>
    </w:p>
    <w:p w14:paraId="59DCC7E5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05ED84B8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Длинна                не более 165 мм</w:t>
      </w:r>
    </w:p>
    <w:p w14:paraId="0409493C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Диаметр торцевого ключа                не более 3 мм</w:t>
      </w:r>
    </w:p>
    <w:p w14:paraId="734B33B9" w14:textId="77777777" w:rsidR="00616AB9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Масса                не более 70 г</w:t>
      </w:r>
    </w:p>
    <w:p w14:paraId="270C3180" w14:textId="77777777" w:rsidR="00616AB9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2.31 Нож с перовым сменным лезвием (скальпель)     1</w:t>
      </w:r>
    </w:p>
    <w:p w14:paraId="19D3C78E" w14:textId="77777777" w:rsidR="00616AB9" w:rsidRPr="00E57008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  <w:r w:rsidRPr="00E57008">
        <w:rPr>
          <w:rFonts w:ascii="Times New Roman" w:eastAsia="Times New Roman" w:hAnsi="Times New Roman" w:cs="Times New Roman"/>
          <w:sz w:val="20"/>
          <w:szCs w:val="20"/>
        </w:rPr>
        <w:t>Ширина лезвия – 8 мм, длина лезвия – 25 мм, толщина лезвия – 0.5 мм.</w:t>
      </w:r>
    </w:p>
    <w:p w14:paraId="6C9B5412" w14:textId="77777777" w:rsidR="00616AB9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</w:t>
      </w:r>
      <w:r w:rsidRPr="00E57008">
        <w:rPr>
          <w:rFonts w:ascii="Times New Roman" w:eastAsia="Times New Roman" w:hAnsi="Times New Roman" w:cs="Times New Roman"/>
          <w:sz w:val="20"/>
          <w:szCs w:val="20"/>
        </w:rPr>
        <w:t>Длина рукоятки – 127 мм, ширина рукоятки – 8 мм</w:t>
      </w:r>
    </w:p>
    <w:p w14:paraId="1DF52D4E" w14:textId="77777777" w:rsidR="00616AB9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2.32 </w:t>
      </w:r>
      <w:r w:rsidRPr="00E57008">
        <w:rPr>
          <w:rFonts w:ascii="Times New Roman" w:eastAsia="Times New Roman" w:hAnsi="Times New Roman" w:cs="Times New Roman"/>
          <w:sz w:val="20"/>
          <w:szCs w:val="20"/>
        </w:rPr>
        <w:t>Отвёртка с набором бит для точных работ/ набор отвёрток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1</w:t>
      </w:r>
    </w:p>
    <w:p w14:paraId="61D7B910" w14:textId="77777777" w:rsidR="00616AB9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2.33 </w:t>
      </w:r>
      <w:r w:rsidRPr="00E57008">
        <w:rPr>
          <w:rFonts w:ascii="Times New Roman" w:eastAsia="Times New Roman" w:hAnsi="Times New Roman" w:cs="Times New Roman"/>
          <w:sz w:val="20"/>
          <w:szCs w:val="20"/>
        </w:rPr>
        <w:t>Инструмент для снятия изоляции с проводов (стриппер)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1</w:t>
      </w:r>
    </w:p>
    <w:p w14:paraId="2BE38FB4" w14:textId="77777777" w:rsidR="00616AB9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2.34 </w:t>
      </w:r>
      <w:r w:rsidRPr="00E57008">
        <w:rPr>
          <w:rFonts w:ascii="Times New Roman" w:eastAsia="Times New Roman" w:hAnsi="Times New Roman" w:cs="Times New Roman"/>
          <w:sz w:val="20"/>
          <w:szCs w:val="20"/>
        </w:rPr>
        <w:t>Набор монтажника для пайки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1</w:t>
      </w:r>
    </w:p>
    <w:p w14:paraId="540CADA7" w14:textId="77777777" w:rsidR="00616AB9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2.35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Оловоотсос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механический</w:t>
      </w:r>
    </w:p>
    <w:p w14:paraId="056EC187" w14:textId="77777777" w:rsidR="00616AB9" w:rsidRPr="00FD7845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D7845">
        <w:rPr>
          <w:rFonts w:ascii="Times New Roman" w:eastAsia="Times New Roman" w:hAnsi="Times New Roman" w:cs="Times New Roman"/>
          <w:sz w:val="28"/>
          <w:szCs w:val="28"/>
        </w:rPr>
        <w:t>. Комплексный набор расходных материалов по компетенции Эксплуатация беспилотных авиационных систем в составе:</w:t>
      </w:r>
    </w:p>
    <w:p w14:paraId="05031411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3.1 Припой                1</w:t>
      </w:r>
    </w:p>
    <w:p w14:paraId="6225703E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514FF0D6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Процент содержания серебра                не менее 2%</w:t>
      </w:r>
    </w:p>
    <w:p w14:paraId="02D71451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Процент содержания олова                не менее 62%</w:t>
      </w:r>
    </w:p>
    <w:p w14:paraId="10332159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Процент содержания свинца                не менее 36%</w:t>
      </w:r>
    </w:p>
    <w:p w14:paraId="14931679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Масса                не менее 100 г</w:t>
      </w:r>
    </w:p>
    <w:p w14:paraId="69D1E0D8" w14:textId="77777777" w:rsidR="00616AB9" w:rsidRPr="00FD7845" w:rsidRDefault="00616AB9" w:rsidP="00616AB9">
      <w:pPr>
        <w:tabs>
          <w:tab w:val="left" w:pos="284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Толщина стержня 0.7                наличие</w:t>
      </w:r>
    </w:p>
    <w:p w14:paraId="33ABA3D9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3.2 Флюс IF 14-09                1</w:t>
      </w:r>
    </w:p>
    <w:p w14:paraId="5AB98C74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1B4E2911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Масса                не менее 17 г</w:t>
      </w:r>
    </w:p>
    <w:p w14:paraId="208A2C5F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FD7845">
        <w:rPr>
          <w:rFonts w:ascii="Times New Roman" w:eastAsia="Times New Roman" w:hAnsi="Times New Roman" w:cs="Times New Roman"/>
          <w:sz w:val="20"/>
          <w:szCs w:val="20"/>
        </w:rPr>
        <w:t>Некоррозийность</w:t>
      </w:r>
      <w:proofErr w:type="spellEnd"/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                наличие</w:t>
      </w:r>
    </w:p>
    <w:p w14:paraId="6FD4FF04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Не требует отмывки                наличие</w:t>
      </w:r>
    </w:p>
    <w:p w14:paraId="594839BB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Агрегатное состояние - гель                наличие</w:t>
      </w:r>
    </w:p>
    <w:p w14:paraId="42DBAFBF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Упаковка - шприц                наличие</w:t>
      </w:r>
    </w:p>
    <w:p w14:paraId="00F2130C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Предельная рабочая температура                не более 300°C</w:t>
      </w:r>
    </w:p>
    <w:p w14:paraId="61D172F9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Не проводит электричество                наличие</w:t>
      </w:r>
    </w:p>
    <w:p w14:paraId="3B349C77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3.3 Очиститель жала паяльника                1</w:t>
      </w:r>
    </w:p>
    <w:p w14:paraId="6C6356A5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39FFFAD8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Размер                не более 50*35 мм</w:t>
      </w:r>
    </w:p>
    <w:p w14:paraId="2C46F089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Тип - Губка                наличие</w:t>
      </w:r>
    </w:p>
    <w:p w14:paraId="388676DC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3.4 Набор термоусадки                1</w:t>
      </w:r>
    </w:p>
    <w:p w14:paraId="198AAD84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782F6163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Максимальный диаметр                не более 14 мм</w:t>
      </w:r>
    </w:p>
    <w:p w14:paraId="4CB81B42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Длина отрезка                не менее 40 мм</w:t>
      </w:r>
    </w:p>
    <w:p w14:paraId="4DFA9C66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Коэффициент усадки                не менее 2</w:t>
      </w:r>
    </w:p>
    <w:p w14:paraId="224EE4B3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Количество отрезков                не менее 164</w:t>
      </w:r>
    </w:p>
    <w:p w14:paraId="47A8733B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Минимальный диаметр                не менее 1 мм</w:t>
      </w:r>
    </w:p>
    <w:p w14:paraId="24596DDC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3.5 Пропеллеры     </w:t>
      </w:r>
      <w:r>
        <w:rPr>
          <w:rFonts w:ascii="Times New Roman" w:eastAsia="Times New Roman" w:hAnsi="Times New Roman" w:cs="Times New Roman"/>
          <w:sz w:val="20"/>
          <w:szCs w:val="20"/>
        </w:rPr>
        <w:t>3050</w:t>
      </w: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           1</w:t>
      </w:r>
    </w:p>
    <w:p w14:paraId="15D85915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27DE2B09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Диаметр                не менее 76.2 мм</w:t>
      </w:r>
    </w:p>
    <w:p w14:paraId="1125B8C9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Масса                не более 1.9 г</w:t>
      </w:r>
    </w:p>
    <w:p w14:paraId="6F2EB98E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Угол атаки                не менее 50</w:t>
      </w:r>
    </w:p>
    <w:p w14:paraId="6E9161D0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Количество лопастей                не менее 3</w:t>
      </w:r>
    </w:p>
    <w:p w14:paraId="5A6251B0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Материал - поликарбонат                наличие</w:t>
      </w:r>
    </w:p>
    <w:p w14:paraId="08E4A0C9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3.6 Пропеллеры 5050                1</w:t>
      </w:r>
    </w:p>
    <w:p w14:paraId="45F8FC50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7BF452DD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Диаметр                не менее 127 мм</w:t>
      </w:r>
    </w:p>
    <w:p w14:paraId="671BE543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Масса                не более 5.9 г</w:t>
      </w:r>
    </w:p>
    <w:p w14:paraId="34373AA5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Угол атаки                не менее 50</w:t>
      </w:r>
    </w:p>
    <w:p w14:paraId="45D196B8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Количество лопастей                не менее 3</w:t>
      </w:r>
    </w:p>
    <w:p w14:paraId="148FF553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lastRenderedPageBreak/>
        <w:t>Материал - поликарбонат                наличие</w:t>
      </w:r>
    </w:p>
    <w:p w14:paraId="71C33AE1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3.7 Батарейка AA                4</w:t>
      </w:r>
    </w:p>
    <w:p w14:paraId="69B6BFC0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22E705E3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Выходное напряжение                не менее 1.2 В</w:t>
      </w:r>
    </w:p>
    <w:p w14:paraId="13D9A6D7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Масса                не более 8.75 г</w:t>
      </w:r>
    </w:p>
    <w:p w14:paraId="1FE243A0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Ёмкость                не менее 2500 мАч</w:t>
      </w:r>
    </w:p>
    <w:p w14:paraId="46490979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3.8 Шлейф для камеры </w:t>
      </w:r>
      <w:proofErr w:type="spellStart"/>
      <w:r w:rsidRPr="00FD7845">
        <w:rPr>
          <w:rFonts w:ascii="Times New Roman" w:eastAsia="Times New Roman" w:hAnsi="Times New Roman" w:cs="Times New Roman"/>
          <w:sz w:val="20"/>
          <w:szCs w:val="20"/>
        </w:rPr>
        <w:t>Raspberry</w:t>
      </w:r>
      <w:proofErr w:type="spellEnd"/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FD7845">
        <w:rPr>
          <w:rFonts w:ascii="Times New Roman" w:eastAsia="Times New Roman" w:hAnsi="Times New Roman" w:cs="Times New Roman"/>
          <w:sz w:val="20"/>
          <w:szCs w:val="20"/>
        </w:rPr>
        <w:t>Pi</w:t>
      </w:r>
      <w:proofErr w:type="spellEnd"/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                3</w:t>
      </w:r>
    </w:p>
    <w:p w14:paraId="7AFD3135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5E55BEAE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Размер                не более 300*16 мм</w:t>
      </w:r>
    </w:p>
    <w:p w14:paraId="1A80FFF1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Количество контактов                не менее 15</w:t>
      </w:r>
    </w:p>
    <w:p w14:paraId="61E77526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Масса                не более 2 г</w:t>
      </w:r>
    </w:p>
    <w:p w14:paraId="07862047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3.9 Стяжка                9</w:t>
      </w:r>
    </w:p>
    <w:p w14:paraId="3F9105BB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3995AAC7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Длинна                не менее 250 мм</w:t>
      </w:r>
    </w:p>
    <w:p w14:paraId="3DC577F3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Ширина                не менее 4 мм</w:t>
      </w:r>
    </w:p>
    <w:p w14:paraId="5B976F15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Масса                не более 1 г</w:t>
      </w:r>
    </w:p>
    <w:p w14:paraId="5B8D4F3F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3.10 Литиевая батарея                1</w:t>
      </w:r>
    </w:p>
    <w:p w14:paraId="5725FCD3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Масса                не более 102 г</w:t>
      </w:r>
    </w:p>
    <w:p w14:paraId="67611BCB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Ёмкость                не менее 850 мАч</w:t>
      </w:r>
    </w:p>
    <w:p w14:paraId="13741F3A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Выходное напряжение                не более 14.8 В</w:t>
      </w:r>
    </w:p>
    <w:p w14:paraId="68DEBDCC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Максимальный ток отдачи                не менее 60 А</w:t>
      </w:r>
    </w:p>
    <w:p w14:paraId="4424311F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Размер                "не более 60*31*31 мм"</w:t>
      </w:r>
    </w:p>
    <w:p w14:paraId="3B7D4F53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3.11 Литиевая батарея                1</w:t>
      </w:r>
    </w:p>
    <w:p w14:paraId="5158ED8E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Технические характеристики:                </w:t>
      </w:r>
    </w:p>
    <w:p w14:paraId="5B9E4896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Масса                не более 241 г</w:t>
      </w:r>
    </w:p>
    <w:p w14:paraId="625380D3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Ёмкость                не менее 2200 мАч</w:t>
      </w:r>
    </w:p>
    <w:p w14:paraId="388212CB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Выходное напряжение                не более 14.8 В</w:t>
      </w:r>
    </w:p>
    <w:p w14:paraId="7117BE0D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Максимальный ток отдачи                не менее 95 А</w:t>
      </w:r>
    </w:p>
    <w:p w14:paraId="36E2DD6D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Размеры                "не более 105*35*33 мм"</w:t>
      </w:r>
    </w:p>
    <w:p w14:paraId="38557D3C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3.12 Салфетки тканевые                1</w:t>
      </w:r>
    </w:p>
    <w:p w14:paraId="42B22A15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Ширина                не менее 87 Длина                не менее 240</w:t>
      </w:r>
    </w:p>
    <w:p w14:paraId="480545D0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Материал - вискоза                наличие</w:t>
      </w:r>
    </w:p>
    <w:p w14:paraId="0D5422C5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3.13 Телескопический провод </w:t>
      </w:r>
      <w:proofErr w:type="spellStart"/>
      <w:r w:rsidRPr="00FD7845">
        <w:rPr>
          <w:rFonts w:ascii="Times New Roman" w:eastAsia="Times New Roman" w:hAnsi="Times New Roman" w:cs="Times New Roman"/>
          <w:sz w:val="20"/>
          <w:szCs w:val="20"/>
        </w:rPr>
        <w:t>MicroUSB</w:t>
      </w:r>
      <w:proofErr w:type="spellEnd"/>
      <w:r w:rsidRPr="00FD7845">
        <w:rPr>
          <w:rFonts w:ascii="Times New Roman" w:eastAsia="Times New Roman" w:hAnsi="Times New Roman" w:cs="Times New Roman"/>
          <w:sz w:val="20"/>
          <w:szCs w:val="20"/>
        </w:rPr>
        <w:t>-USB                1</w:t>
      </w:r>
    </w:p>
    <w:p w14:paraId="6FC689C0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Количество USB портов                наличие</w:t>
      </w:r>
    </w:p>
    <w:p w14:paraId="2E9F6EB5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Количество Micro USB портов                наличие</w:t>
      </w:r>
    </w:p>
    <w:p w14:paraId="3566D538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Минимальная длина                не менее 200 мм  Максимальная длина                не более 750 мм</w:t>
      </w:r>
    </w:p>
    <w:p w14:paraId="450E996A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3.14 Телескопический провод Type-C                1</w:t>
      </w:r>
    </w:p>
    <w:p w14:paraId="5C2049B4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Количество USB портов                наличие</w:t>
      </w:r>
    </w:p>
    <w:p w14:paraId="5DB86232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Количество USB-С портов                наличие</w:t>
      </w:r>
    </w:p>
    <w:p w14:paraId="059BEFE9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Минимальная длина                не менее 200 мм  Максимальная длина                не более 750 мм</w:t>
      </w:r>
    </w:p>
    <w:p w14:paraId="4A4F65A8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3.15 Скотч двухсторонний                1</w:t>
      </w:r>
    </w:p>
    <w:p w14:paraId="62FBB7B8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Ширина                не менее 15 мм</w:t>
      </w:r>
    </w:p>
    <w:p w14:paraId="6DC3F7F1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426" w:hanging="142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Длина                не менее 5000 мм</w:t>
      </w:r>
    </w:p>
    <w:p w14:paraId="120BBA2F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3.16 Изолента                1</w:t>
      </w:r>
    </w:p>
    <w:p w14:paraId="66F26A9F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Материал - ПВХ                наличие</w:t>
      </w:r>
    </w:p>
    <w:p w14:paraId="7CF155E3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Ширина                не менее 15 мм</w:t>
      </w:r>
    </w:p>
    <w:p w14:paraId="5178D688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Длина                не менее 20000 мм</w:t>
      </w:r>
    </w:p>
    <w:p w14:paraId="23CAFCFE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Толщина                не менее 0.13 мм</w:t>
      </w:r>
    </w:p>
    <w:p w14:paraId="3D587118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3.17 Оплетка для </w:t>
      </w:r>
      <w:proofErr w:type="spellStart"/>
      <w:r w:rsidRPr="00FD7845">
        <w:rPr>
          <w:rFonts w:ascii="Times New Roman" w:eastAsia="Times New Roman" w:hAnsi="Times New Roman" w:cs="Times New Roman"/>
          <w:sz w:val="20"/>
          <w:szCs w:val="20"/>
        </w:rPr>
        <w:t>выпайки</w:t>
      </w:r>
      <w:proofErr w:type="spellEnd"/>
      <w:r w:rsidRPr="00FD7845">
        <w:rPr>
          <w:rFonts w:ascii="Times New Roman" w:eastAsia="Times New Roman" w:hAnsi="Times New Roman" w:cs="Times New Roman"/>
          <w:sz w:val="20"/>
          <w:szCs w:val="20"/>
        </w:rPr>
        <w:t xml:space="preserve">                1</w:t>
      </w:r>
    </w:p>
    <w:p w14:paraId="04F770E0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Ширина                не менее 1.5 мм</w:t>
      </w:r>
    </w:p>
    <w:p w14:paraId="23B1FBF9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Материал - медь                наличие</w:t>
      </w:r>
    </w:p>
    <w:p w14:paraId="7E1C3494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Масса                не менее 15 г</w:t>
      </w:r>
    </w:p>
    <w:p w14:paraId="1B1A09A7" w14:textId="77777777" w:rsidR="00616AB9" w:rsidRPr="00FD7845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3.18 Провод                4</w:t>
      </w:r>
    </w:p>
    <w:p w14:paraId="50F1171F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Толщина сердечника                не менее 0.25 мм</w:t>
      </w:r>
    </w:p>
    <w:p w14:paraId="4C10D6BB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Номинальный ток                не менее 30 АВГ</w:t>
      </w:r>
    </w:p>
    <w:p w14:paraId="3D0A8EF0" w14:textId="77777777" w:rsidR="00616AB9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D7845">
        <w:rPr>
          <w:rFonts w:ascii="Times New Roman" w:eastAsia="Times New Roman" w:hAnsi="Times New Roman" w:cs="Times New Roman"/>
          <w:sz w:val="20"/>
          <w:szCs w:val="20"/>
        </w:rPr>
        <w:t>Количество цветов в катушке                не менее 8</w:t>
      </w:r>
    </w:p>
    <w:p w14:paraId="591A6035" w14:textId="77777777" w:rsidR="00616AB9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3.19 Наждачная бумага (универсальная средне и мелкозернистая)</w:t>
      </w:r>
    </w:p>
    <w:p w14:paraId="63E9B4FB" w14:textId="77777777" w:rsidR="00616AB9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3.20 Леска - д</w:t>
      </w:r>
      <w:r w:rsidRPr="00993737">
        <w:rPr>
          <w:rFonts w:ascii="Times New Roman" w:eastAsia="Times New Roman" w:hAnsi="Times New Roman" w:cs="Times New Roman"/>
          <w:sz w:val="20"/>
          <w:szCs w:val="20"/>
        </w:rPr>
        <w:t>иаметр от 0.3 до 0.5 мм, катушка</w:t>
      </w:r>
    </w:p>
    <w:p w14:paraId="17D0F853" w14:textId="77777777" w:rsidR="00616AB9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3.21 Суперклей</w:t>
      </w:r>
    </w:p>
    <w:p w14:paraId="46D33449" w14:textId="77777777" w:rsidR="00616AB9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3.22 Армированный скотч</w:t>
      </w:r>
    </w:p>
    <w:p w14:paraId="2F89ADD6" w14:textId="77777777" w:rsidR="00616AB9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3.22 Набор светодиодов </w:t>
      </w: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>d</w:t>
      </w:r>
      <w:r w:rsidRPr="00CA7E91">
        <w:rPr>
          <w:rFonts w:ascii="Times New Roman" w:eastAsia="Times New Roman" w:hAnsi="Times New Roman" w:cs="Times New Roman"/>
          <w:sz w:val="20"/>
          <w:szCs w:val="20"/>
        </w:rPr>
        <w:t xml:space="preserve">=5 </w:t>
      </w:r>
      <w:r>
        <w:rPr>
          <w:rFonts w:ascii="Times New Roman" w:eastAsia="Times New Roman" w:hAnsi="Times New Roman" w:cs="Times New Roman"/>
          <w:sz w:val="20"/>
          <w:szCs w:val="20"/>
        </w:rPr>
        <w:t>мм</w:t>
      </w:r>
    </w:p>
    <w:p w14:paraId="4FDEB200" w14:textId="77777777" w:rsidR="00616AB9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3.23 Набор резисторов (сопротивление 100 Ом – 10 кОм)</w:t>
      </w:r>
    </w:p>
    <w:p w14:paraId="2D5F79E0" w14:textId="77777777" w:rsidR="00616AB9" w:rsidRPr="00CA7E91" w:rsidRDefault="00616AB9" w:rsidP="00616AB9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3.24 Ультразвуковой дальномер (сонар)</w:t>
      </w:r>
    </w:p>
    <w:p w14:paraId="42D351FA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4</w:t>
      </w:r>
      <w:r w:rsidRPr="00FD784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Ремкомплект для спортивного квадрокоптера</w:t>
      </w:r>
    </w:p>
    <w:p w14:paraId="3FFCC839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Комплектующие, совместимые с набором спортивного квадрокоптера, технические характеристики комплектующих совпадают с входящими в набор:</w:t>
      </w:r>
    </w:p>
    <w:p w14:paraId="5F9A1BD4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Pr="003B104F">
        <w:rPr>
          <w:rFonts w:ascii="Times New Roman" w:eastAsia="Times New Roman" w:hAnsi="Times New Roman" w:cs="Times New Roman"/>
          <w:sz w:val="20"/>
          <w:szCs w:val="20"/>
        </w:rPr>
        <w:t xml:space="preserve">Запасные элементы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рамы и </w:t>
      </w:r>
      <w:r w:rsidRPr="003B104F">
        <w:rPr>
          <w:rFonts w:ascii="Times New Roman" w:eastAsia="Times New Roman" w:hAnsi="Times New Roman" w:cs="Times New Roman"/>
          <w:sz w:val="20"/>
          <w:szCs w:val="20"/>
        </w:rPr>
        <w:t>защиты квадрокоптера</w:t>
      </w:r>
    </w:p>
    <w:p w14:paraId="362A8E26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Полетный контроллер</w:t>
      </w:r>
    </w:p>
    <w:p w14:paraId="199C247E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Pr="003B104F">
        <w:rPr>
          <w:rFonts w:ascii="Times New Roman" w:eastAsia="Times New Roman" w:hAnsi="Times New Roman" w:cs="Times New Roman"/>
          <w:sz w:val="20"/>
          <w:szCs w:val="20"/>
        </w:rPr>
        <w:t xml:space="preserve">Плата </w:t>
      </w:r>
      <w:r>
        <w:rPr>
          <w:rFonts w:ascii="Times New Roman" w:eastAsia="Times New Roman" w:hAnsi="Times New Roman" w:cs="Times New Roman"/>
          <w:sz w:val="20"/>
          <w:szCs w:val="20"/>
        </w:rPr>
        <w:t>4 в 1 (регуляторы оборотов)</w:t>
      </w:r>
    </w:p>
    <w:p w14:paraId="1630C3B4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Бесколлекторные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электродвигатели</w:t>
      </w:r>
    </w:p>
    <w:p w14:paraId="67D08045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Пропеллеры</w:t>
      </w:r>
    </w:p>
    <w:p w14:paraId="44D5B387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Pr="003B104F">
        <w:rPr>
          <w:rFonts w:ascii="Times New Roman" w:eastAsia="Times New Roman" w:hAnsi="Times New Roman" w:cs="Times New Roman"/>
          <w:sz w:val="20"/>
          <w:szCs w:val="20"/>
        </w:rPr>
        <w:t>Комплект крепежа необходимый для сборки квадрокоптера</w:t>
      </w:r>
    </w:p>
    <w:p w14:paraId="5555216D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Pr="003B104F">
        <w:rPr>
          <w:rFonts w:ascii="Times New Roman" w:eastAsia="Times New Roman" w:hAnsi="Times New Roman" w:cs="Times New Roman"/>
          <w:sz w:val="20"/>
          <w:szCs w:val="20"/>
        </w:rPr>
        <w:t xml:space="preserve">Приемник для  </w:t>
      </w:r>
      <w:proofErr w:type="spellStart"/>
      <w:r w:rsidRPr="003B104F">
        <w:rPr>
          <w:rFonts w:ascii="Times New Roman" w:eastAsia="Times New Roman" w:hAnsi="Times New Roman" w:cs="Times New Roman"/>
          <w:sz w:val="20"/>
          <w:szCs w:val="20"/>
        </w:rPr>
        <w:t>Flysky</w:t>
      </w:r>
      <w:proofErr w:type="spellEnd"/>
      <w:r w:rsidRPr="003B104F">
        <w:rPr>
          <w:rFonts w:ascii="Times New Roman" w:eastAsia="Times New Roman" w:hAnsi="Times New Roman" w:cs="Times New Roman"/>
          <w:sz w:val="20"/>
          <w:szCs w:val="20"/>
        </w:rPr>
        <w:t xml:space="preserve"> i6x</w:t>
      </w:r>
    </w:p>
    <w:p w14:paraId="3DF03534" w14:textId="77777777" w:rsidR="00616AB9" w:rsidRPr="00CA7E91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комплект </w:t>
      </w: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>FPV</w:t>
      </w:r>
      <w:r w:rsidRPr="00CA7E91"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оборудования (камера +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видеопередатчик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)</w:t>
      </w:r>
    </w:p>
    <w:p w14:paraId="4335E73A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Ремкомплект для квадрокоптера по компетенции Эксплуатация БАС</w:t>
      </w:r>
    </w:p>
    <w:p w14:paraId="05F48606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Комплектующие, совместимые с набором квадрокоптера, технические характеристики комплектующих совпадают с входящими в набор:</w:t>
      </w:r>
    </w:p>
    <w:p w14:paraId="10C64184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Pr="003B104F">
        <w:rPr>
          <w:rFonts w:ascii="Times New Roman" w:eastAsia="Times New Roman" w:hAnsi="Times New Roman" w:cs="Times New Roman"/>
          <w:sz w:val="20"/>
          <w:szCs w:val="20"/>
        </w:rPr>
        <w:t xml:space="preserve">Запасные элементы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рамы и </w:t>
      </w:r>
      <w:r w:rsidRPr="003B104F">
        <w:rPr>
          <w:rFonts w:ascii="Times New Roman" w:eastAsia="Times New Roman" w:hAnsi="Times New Roman" w:cs="Times New Roman"/>
          <w:sz w:val="20"/>
          <w:szCs w:val="20"/>
        </w:rPr>
        <w:t>защиты квадрокоптера</w:t>
      </w:r>
    </w:p>
    <w:p w14:paraId="20CC144F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Полетный контроллер</w:t>
      </w:r>
    </w:p>
    <w:p w14:paraId="5033ECBF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Pr="003B104F">
        <w:rPr>
          <w:rFonts w:ascii="Times New Roman" w:eastAsia="Times New Roman" w:hAnsi="Times New Roman" w:cs="Times New Roman"/>
          <w:sz w:val="20"/>
          <w:szCs w:val="20"/>
        </w:rPr>
        <w:t>Плата распределения питания</w:t>
      </w:r>
    </w:p>
    <w:p w14:paraId="730E3140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Регуляторы оборотов</w:t>
      </w:r>
    </w:p>
    <w:p w14:paraId="02846A9A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Бесколлекторные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электродвигатели</w:t>
      </w:r>
    </w:p>
    <w:p w14:paraId="2CFA3D49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Пропеллеры</w:t>
      </w:r>
    </w:p>
    <w:p w14:paraId="170DDADD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Pr="003B104F">
        <w:rPr>
          <w:rFonts w:ascii="Times New Roman" w:eastAsia="Times New Roman" w:hAnsi="Times New Roman" w:cs="Times New Roman"/>
          <w:sz w:val="20"/>
          <w:szCs w:val="20"/>
        </w:rPr>
        <w:t>BEC (источник питания) 5V 3A</w:t>
      </w:r>
    </w:p>
    <w:p w14:paraId="09920364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Одноплатный компьютер</w:t>
      </w:r>
    </w:p>
    <w:p w14:paraId="4198C229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Pr="003B104F">
        <w:rPr>
          <w:rFonts w:ascii="Times New Roman" w:eastAsia="Times New Roman" w:hAnsi="Times New Roman" w:cs="Times New Roman"/>
          <w:sz w:val="20"/>
          <w:szCs w:val="20"/>
        </w:rPr>
        <w:t>Камера c шлейфом для одноплатного компьютера</w:t>
      </w:r>
    </w:p>
    <w:p w14:paraId="1C5D6687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Pr="003B104F">
        <w:rPr>
          <w:rFonts w:ascii="Times New Roman" w:eastAsia="Times New Roman" w:hAnsi="Times New Roman" w:cs="Times New Roman"/>
          <w:sz w:val="20"/>
          <w:szCs w:val="20"/>
        </w:rPr>
        <w:t>Провод медный многожильный с силиконовой изоляцией, 14</w:t>
      </w:r>
      <w:r>
        <w:rPr>
          <w:rFonts w:ascii="Times New Roman" w:eastAsia="Times New Roman" w:hAnsi="Times New Roman" w:cs="Times New Roman"/>
          <w:sz w:val="20"/>
          <w:szCs w:val="20"/>
        </w:rPr>
        <w:t>-20</w:t>
      </w:r>
      <w:r w:rsidRPr="003B104F">
        <w:rPr>
          <w:rFonts w:ascii="Times New Roman" w:eastAsia="Times New Roman" w:hAnsi="Times New Roman" w:cs="Times New Roman"/>
          <w:sz w:val="20"/>
          <w:szCs w:val="20"/>
        </w:rPr>
        <w:t xml:space="preserve"> AWG </w:t>
      </w:r>
      <w:proofErr w:type="spellStart"/>
      <w:r w:rsidRPr="003B104F">
        <w:rPr>
          <w:rFonts w:ascii="Times New Roman" w:eastAsia="Times New Roman" w:hAnsi="Times New Roman" w:cs="Times New Roman"/>
          <w:sz w:val="20"/>
          <w:szCs w:val="20"/>
        </w:rPr>
        <w:t>красный+черный</w:t>
      </w:r>
      <w:proofErr w:type="spellEnd"/>
    </w:p>
    <w:p w14:paraId="46331565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Pr="003B104F">
        <w:rPr>
          <w:rFonts w:ascii="Times New Roman" w:eastAsia="Times New Roman" w:hAnsi="Times New Roman" w:cs="Times New Roman"/>
          <w:sz w:val="20"/>
          <w:szCs w:val="20"/>
        </w:rPr>
        <w:t>Комплект крепежа необходимый для сборки квадрокоптера</w:t>
      </w:r>
    </w:p>
    <w:p w14:paraId="30C8A10E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Pr="003B104F">
        <w:rPr>
          <w:rFonts w:ascii="Times New Roman" w:eastAsia="Times New Roman" w:hAnsi="Times New Roman" w:cs="Times New Roman"/>
          <w:sz w:val="20"/>
          <w:szCs w:val="20"/>
        </w:rPr>
        <w:t xml:space="preserve">Приемник для  </w:t>
      </w:r>
      <w:proofErr w:type="spellStart"/>
      <w:r w:rsidRPr="003B104F">
        <w:rPr>
          <w:rFonts w:ascii="Times New Roman" w:eastAsia="Times New Roman" w:hAnsi="Times New Roman" w:cs="Times New Roman"/>
          <w:sz w:val="20"/>
          <w:szCs w:val="20"/>
        </w:rPr>
        <w:t>Flysky</w:t>
      </w:r>
      <w:proofErr w:type="spellEnd"/>
      <w:r w:rsidRPr="003B104F">
        <w:rPr>
          <w:rFonts w:ascii="Times New Roman" w:eastAsia="Times New Roman" w:hAnsi="Times New Roman" w:cs="Times New Roman"/>
          <w:sz w:val="20"/>
          <w:szCs w:val="20"/>
        </w:rPr>
        <w:t xml:space="preserve"> i6x</w:t>
      </w:r>
    </w:p>
    <w:p w14:paraId="1BD75601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Pr="003B104F">
        <w:rPr>
          <w:rFonts w:ascii="Times New Roman" w:eastAsia="Times New Roman" w:hAnsi="Times New Roman" w:cs="Times New Roman"/>
          <w:sz w:val="20"/>
          <w:szCs w:val="20"/>
        </w:rPr>
        <w:t>Соединительный кабель для телеметрии и полетных контроллеров</w:t>
      </w:r>
    </w:p>
    <w:p w14:paraId="2F0B1585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Pr="00CA7E91">
        <w:rPr>
          <w:rFonts w:ascii="Times New Roman" w:eastAsia="Times New Roman" w:hAnsi="Times New Roman" w:cs="Times New Roman"/>
          <w:sz w:val="20"/>
          <w:szCs w:val="20"/>
        </w:rPr>
        <w:t>Сервопривод</w:t>
      </w:r>
    </w:p>
    <w:p w14:paraId="574548C9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Плата микроконтроллера</w:t>
      </w:r>
    </w:p>
    <w:p w14:paraId="18062D13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комплект </w:t>
      </w: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>FPV</w:t>
      </w:r>
      <w:r w:rsidRPr="00CA7E91"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оборудования (камера +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видеопередатчик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)</w:t>
      </w:r>
    </w:p>
    <w:p w14:paraId="3FFBF484" w14:textId="77777777" w:rsidR="00616AB9" w:rsidRPr="00CA7E91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- светодиодная лента адресная</w:t>
      </w:r>
    </w:p>
    <w:p w14:paraId="3FE031C9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</w:t>
      </w:r>
      <w:r w:rsidRPr="00993737">
        <w:rPr>
          <w:rFonts w:ascii="Times New Roman" w:eastAsia="Times New Roman" w:hAnsi="Times New Roman"/>
          <w:bCs/>
          <w:sz w:val="28"/>
          <w:szCs w:val="28"/>
          <w:lang w:eastAsia="ru-RU"/>
        </w:rPr>
        <w:t>Мышь компьютерная</w:t>
      </w:r>
    </w:p>
    <w:p w14:paraId="16E2D0F3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7. </w:t>
      </w:r>
      <w:r w:rsidRPr="009937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Картридер для </w:t>
      </w:r>
      <w:proofErr w:type="spellStart"/>
      <w:r w:rsidRPr="00993737">
        <w:rPr>
          <w:rFonts w:ascii="Times New Roman" w:eastAsia="Times New Roman" w:hAnsi="Times New Roman"/>
          <w:bCs/>
          <w:sz w:val="28"/>
          <w:szCs w:val="28"/>
          <w:lang w:eastAsia="ru-RU"/>
        </w:rPr>
        <w:t>micro</w:t>
      </w:r>
      <w:proofErr w:type="spellEnd"/>
      <w:r w:rsidRPr="00993737">
        <w:rPr>
          <w:rFonts w:ascii="Times New Roman" w:eastAsia="Times New Roman" w:hAnsi="Times New Roman"/>
          <w:bCs/>
          <w:sz w:val="28"/>
          <w:szCs w:val="28"/>
          <w:lang w:eastAsia="ru-RU"/>
        </w:rPr>
        <w:t>-SD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993737">
        <w:rPr>
          <w:rFonts w:ascii="Times New Roman" w:eastAsia="Times New Roman" w:hAnsi="Times New Roman"/>
          <w:bCs/>
          <w:sz w:val="28"/>
          <w:szCs w:val="28"/>
          <w:lang w:eastAsia="ru-RU"/>
        </w:rPr>
        <w:t>(без съёмного носителя)</w:t>
      </w:r>
    </w:p>
    <w:p w14:paraId="1676C775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8. </w:t>
      </w:r>
      <w:r w:rsidRPr="009937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Лупа монтажная с 3-х – </w:t>
      </w:r>
      <w:proofErr w:type="gramStart"/>
      <w:r w:rsidRPr="00993737">
        <w:rPr>
          <w:rFonts w:ascii="Times New Roman" w:eastAsia="Times New Roman" w:hAnsi="Times New Roman"/>
          <w:bCs/>
          <w:sz w:val="28"/>
          <w:szCs w:val="28"/>
          <w:lang w:eastAsia="ru-RU"/>
        </w:rPr>
        <w:t>5-ти кратным</w:t>
      </w:r>
      <w:proofErr w:type="gramEnd"/>
      <w:r w:rsidRPr="0099373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увеличением</w:t>
      </w:r>
    </w:p>
    <w:p w14:paraId="65CE8A6D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9.</w:t>
      </w:r>
      <w:r w:rsidRPr="00993737">
        <w:t xml:space="preserve"> </w:t>
      </w:r>
      <w:r w:rsidRPr="00993737">
        <w:rPr>
          <w:rFonts w:ascii="Times New Roman" w:eastAsia="Times New Roman" w:hAnsi="Times New Roman"/>
          <w:bCs/>
          <w:sz w:val="28"/>
          <w:szCs w:val="28"/>
          <w:lang w:eastAsia="ru-RU"/>
        </w:rPr>
        <w:t>Органайзер для крепежа, мелких деталей и инструмента</w:t>
      </w:r>
    </w:p>
    <w:p w14:paraId="3FA156E8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10. </w:t>
      </w:r>
      <w:r w:rsidRPr="00993737">
        <w:rPr>
          <w:rFonts w:ascii="Times New Roman" w:eastAsia="Times New Roman" w:hAnsi="Times New Roman"/>
          <w:bCs/>
          <w:sz w:val="28"/>
          <w:szCs w:val="28"/>
          <w:lang w:eastAsia="ru-RU"/>
        </w:rPr>
        <w:t>Портативный светодиодный фонарик</w:t>
      </w:r>
    </w:p>
    <w:p w14:paraId="2B8FDDEC" w14:textId="77777777" w:rsidR="00616AB9" w:rsidRDefault="00616AB9" w:rsidP="00616AB9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11. </w:t>
      </w:r>
      <w:r w:rsidRPr="00993737">
        <w:rPr>
          <w:rFonts w:ascii="Times New Roman" w:eastAsia="Times New Roman" w:hAnsi="Times New Roman"/>
          <w:bCs/>
          <w:sz w:val="28"/>
          <w:szCs w:val="28"/>
          <w:lang w:eastAsia="ru-RU"/>
        </w:rPr>
        <w:t>Ремешок для аппаратуры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(пульта РУ)</w:t>
      </w:r>
    </w:p>
    <w:p w14:paraId="49415FD4" w14:textId="77777777" w:rsidR="00616AB9" w:rsidRPr="00FD7845" w:rsidRDefault="00616AB9" w:rsidP="00616AB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Дремель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ручной электрический с насадками </w:t>
      </w:r>
    </w:p>
    <w:p w14:paraId="6C063196" w14:textId="77777777" w:rsidR="00616AB9" w:rsidRPr="00FD7845" w:rsidRDefault="00616AB9" w:rsidP="00616AB9">
      <w:pPr>
        <w:tabs>
          <w:tab w:val="left" w:pos="142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14:paraId="44A94512" w14:textId="77777777" w:rsidR="00616AB9" w:rsidRPr="006262CC" w:rsidRDefault="00616AB9" w:rsidP="00616AB9">
      <w:pPr>
        <w:pStyle w:val="3"/>
        <w:spacing w:line="276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  <w:bookmarkStart w:id="26" w:name="_Toc78885660"/>
      <w:bookmarkStart w:id="27" w:name="_Toc126697044"/>
      <w:r w:rsidRPr="006262CC">
        <w:rPr>
          <w:rFonts w:ascii="Times New Roman" w:hAnsi="Times New Roman" w:cs="Times New Roman"/>
          <w:iCs/>
          <w:sz w:val="28"/>
          <w:szCs w:val="28"/>
          <w:lang w:val="ru-RU"/>
        </w:rPr>
        <w:t>2.2.</w:t>
      </w:r>
      <w:r w:rsidRPr="006262CC">
        <w:rPr>
          <w:rFonts w:ascii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6262CC">
        <w:rPr>
          <w:rFonts w:ascii="Times New Roman" w:hAnsi="Times New Roman" w:cs="Times New Roman"/>
          <w:iCs/>
          <w:sz w:val="28"/>
          <w:szCs w:val="28"/>
          <w:lang w:val="ru-RU"/>
        </w:rPr>
        <w:t>Материалы, оборудование и инструменты, запрещенные на площадке</w:t>
      </w:r>
      <w:bookmarkEnd w:id="26"/>
      <w:bookmarkEnd w:id="27"/>
    </w:p>
    <w:tbl>
      <w:tblPr>
        <w:tblStyle w:val="TableNormal"/>
        <w:tblW w:w="9639" w:type="dxa"/>
        <w:tblInd w:w="-23" w:type="dxa"/>
        <w:tblBorders>
          <w:top w:val="single" w:sz="18" w:space="0" w:color="B4C6E7"/>
          <w:left w:val="single" w:sz="18" w:space="0" w:color="B4C6E7"/>
          <w:bottom w:val="single" w:sz="18" w:space="0" w:color="B4C6E7"/>
          <w:right w:val="single" w:sz="18" w:space="0" w:color="B4C6E7"/>
          <w:insideH w:val="single" w:sz="18" w:space="0" w:color="B4C6E7"/>
          <w:insideV w:val="single" w:sz="18" w:space="0" w:color="B4C6E7"/>
        </w:tblBorders>
        <w:tblLayout w:type="fixed"/>
        <w:tblLook w:val="01E0" w:firstRow="1" w:lastRow="1" w:firstColumn="1" w:lastColumn="1" w:noHBand="0" w:noVBand="0"/>
      </w:tblPr>
      <w:tblGrid>
        <w:gridCol w:w="2835"/>
        <w:gridCol w:w="6804"/>
      </w:tblGrid>
      <w:tr w:rsidR="00616AB9" w:rsidRPr="006262CC" w14:paraId="69C5BAFA" w14:textId="77777777" w:rsidTr="003A025E">
        <w:trPr>
          <w:trHeight w:val="636"/>
        </w:trPr>
        <w:tc>
          <w:tcPr>
            <w:tcW w:w="2835" w:type="dxa"/>
            <w:shd w:val="clear" w:color="auto" w:fill="4472C4"/>
          </w:tcPr>
          <w:p w14:paraId="2CCBADDD" w14:textId="77777777" w:rsidR="00616AB9" w:rsidRPr="006262CC" w:rsidRDefault="00616AB9" w:rsidP="003A025E">
            <w:pPr>
              <w:pStyle w:val="TableParagraph"/>
              <w:spacing w:before="178"/>
              <w:ind w:left="122" w:right="122"/>
              <w:rPr>
                <w:b/>
                <w:sz w:val="28"/>
                <w:szCs w:val="28"/>
                <w:lang w:val="ru-RU"/>
              </w:rPr>
            </w:pPr>
            <w:r w:rsidRPr="006262CC">
              <w:rPr>
                <w:b/>
                <w:color w:val="FFFFFF"/>
                <w:sz w:val="28"/>
                <w:szCs w:val="28"/>
                <w:lang w:val="ru-RU"/>
              </w:rPr>
              <w:t>Устройства</w:t>
            </w:r>
          </w:p>
        </w:tc>
        <w:tc>
          <w:tcPr>
            <w:tcW w:w="6804" w:type="dxa"/>
            <w:shd w:val="clear" w:color="auto" w:fill="4472C4"/>
          </w:tcPr>
          <w:p w14:paraId="1CD9C776" w14:textId="77777777" w:rsidR="00616AB9" w:rsidRPr="006262CC" w:rsidRDefault="00616AB9" w:rsidP="003A025E">
            <w:pPr>
              <w:pStyle w:val="TableParagraph"/>
              <w:spacing w:before="178"/>
              <w:ind w:left="1236"/>
              <w:rPr>
                <w:b/>
                <w:sz w:val="28"/>
                <w:szCs w:val="28"/>
                <w:lang w:val="ru-RU"/>
              </w:rPr>
            </w:pPr>
            <w:r w:rsidRPr="006262CC">
              <w:rPr>
                <w:b/>
                <w:color w:val="FFFFFF"/>
                <w:sz w:val="28"/>
                <w:szCs w:val="28"/>
                <w:lang w:val="ru-RU"/>
              </w:rPr>
              <w:t>Ограничения</w:t>
            </w:r>
          </w:p>
        </w:tc>
      </w:tr>
      <w:tr w:rsidR="00616AB9" w:rsidRPr="006262CC" w14:paraId="2E3F6339" w14:textId="77777777" w:rsidTr="003A025E">
        <w:trPr>
          <w:trHeight w:val="550"/>
        </w:trPr>
        <w:tc>
          <w:tcPr>
            <w:tcW w:w="2835" w:type="dxa"/>
          </w:tcPr>
          <w:p w14:paraId="61A3031A" w14:textId="77777777" w:rsidR="00616AB9" w:rsidRPr="006262CC" w:rsidRDefault="00616AB9" w:rsidP="003A025E">
            <w:pPr>
              <w:pStyle w:val="TableParagraph"/>
              <w:spacing w:line="276" w:lineRule="auto"/>
              <w:ind w:left="122" w:right="122"/>
              <w:rPr>
                <w:sz w:val="28"/>
                <w:szCs w:val="28"/>
                <w:lang w:val="ru-RU"/>
              </w:rPr>
            </w:pPr>
            <w:r w:rsidRPr="006262CC">
              <w:rPr>
                <w:sz w:val="28"/>
                <w:szCs w:val="28"/>
              </w:rPr>
              <w:t>USB</w:t>
            </w:r>
            <w:r w:rsidRPr="006262CC">
              <w:rPr>
                <w:sz w:val="28"/>
                <w:szCs w:val="28"/>
                <w:lang w:val="ru-RU"/>
              </w:rPr>
              <w:t>, карты                                 памяти</w:t>
            </w:r>
          </w:p>
        </w:tc>
        <w:tc>
          <w:tcPr>
            <w:tcW w:w="6804" w:type="dxa"/>
          </w:tcPr>
          <w:p w14:paraId="45BAE711" w14:textId="77777777" w:rsidR="00616AB9" w:rsidRPr="006262CC" w:rsidRDefault="00616AB9" w:rsidP="003A025E">
            <w:pPr>
              <w:pStyle w:val="TableParagraph"/>
              <w:spacing w:line="276" w:lineRule="auto"/>
              <w:ind w:left="247" w:right="172"/>
              <w:rPr>
                <w:i/>
                <w:sz w:val="28"/>
                <w:szCs w:val="28"/>
                <w:lang w:val="ru-RU"/>
              </w:rPr>
            </w:pPr>
            <w:r w:rsidRPr="006262CC">
              <w:rPr>
                <w:b/>
                <w:i/>
                <w:sz w:val="28"/>
                <w:szCs w:val="28"/>
                <w:lang w:val="ru-RU"/>
              </w:rPr>
              <w:t xml:space="preserve">Конкурсантам не разрешается </w:t>
            </w:r>
            <w:r w:rsidRPr="006262CC">
              <w:rPr>
                <w:i/>
                <w:sz w:val="28"/>
                <w:szCs w:val="28"/>
                <w:lang w:val="ru-RU"/>
              </w:rPr>
              <w:t xml:space="preserve">приносить на рабочую площадку личные карты памяти, </w:t>
            </w:r>
            <w:proofErr w:type="spellStart"/>
            <w:r w:rsidRPr="006262CC">
              <w:rPr>
                <w:i/>
                <w:sz w:val="28"/>
                <w:szCs w:val="28"/>
                <w:lang w:val="ru-RU"/>
              </w:rPr>
              <w:t>флеш</w:t>
            </w:r>
            <w:proofErr w:type="spellEnd"/>
            <w:r w:rsidRPr="006262CC">
              <w:rPr>
                <w:i/>
                <w:sz w:val="28"/>
                <w:szCs w:val="28"/>
                <w:lang w:val="ru-RU"/>
              </w:rPr>
              <w:t>- карты</w:t>
            </w:r>
          </w:p>
        </w:tc>
      </w:tr>
      <w:tr w:rsidR="00616AB9" w:rsidRPr="006262CC" w14:paraId="4C7111F3" w14:textId="77777777" w:rsidTr="003A025E">
        <w:trPr>
          <w:trHeight w:val="804"/>
        </w:trPr>
        <w:tc>
          <w:tcPr>
            <w:tcW w:w="2835" w:type="dxa"/>
          </w:tcPr>
          <w:p w14:paraId="50CE58B3" w14:textId="77777777" w:rsidR="00616AB9" w:rsidRPr="006262CC" w:rsidRDefault="00616AB9" w:rsidP="003A025E">
            <w:pPr>
              <w:pStyle w:val="TableParagraph"/>
              <w:spacing w:line="276" w:lineRule="auto"/>
              <w:ind w:left="122" w:right="122"/>
              <w:rPr>
                <w:sz w:val="28"/>
                <w:szCs w:val="28"/>
                <w:lang w:val="ru-RU"/>
              </w:rPr>
            </w:pPr>
            <w:r w:rsidRPr="006262CC">
              <w:rPr>
                <w:sz w:val="28"/>
                <w:szCs w:val="28"/>
                <w:lang w:val="ru-RU"/>
              </w:rPr>
              <w:t>Личные ноутбуки, планшеты и  мобильные телефоны</w:t>
            </w:r>
          </w:p>
        </w:tc>
        <w:tc>
          <w:tcPr>
            <w:tcW w:w="6804" w:type="dxa"/>
          </w:tcPr>
          <w:p w14:paraId="172DA073" w14:textId="77777777" w:rsidR="00616AB9" w:rsidRPr="006262CC" w:rsidRDefault="00616AB9" w:rsidP="003A025E">
            <w:pPr>
              <w:pStyle w:val="TableParagraph"/>
              <w:spacing w:line="276" w:lineRule="auto"/>
              <w:ind w:left="247" w:right="172"/>
              <w:rPr>
                <w:i/>
                <w:sz w:val="28"/>
                <w:szCs w:val="28"/>
                <w:lang w:val="ru-RU"/>
              </w:rPr>
            </w:pPr>
            <w:r w:rsidRPr="006262CC">
              <w:rPr>
                <w:b/>
                <w:i/>
                <w:sz w:val="28"/>
                <w:szCs w:val="28"/>
                <w:lang w:val="ru-RU"/>
              </w:rPr>
              <w:t xml:space="preserve">Конкурсантам не разрешается </w:t>
            </w:r>
            <w:r w:rsidRPr="006262CC">
              <w:rPr>
                <w:i/>
                <w:sz w:val="28"/>
                <w:szCs w:val="28"/>
                <w:lang w:val="ru-RU"/>
              </w:rPr>
              <w:t>приносить на рабочую площадку личные портативные компьютеры, планшеты и мобильные телефоны</w:t>
            </w:r>
          </w:p>
        </w:tc>
      </w:tr>
      <w:tr w:rsidR="00616AB9" w:rsidRPr="006262CC" w14:paraId="3D9B972B" w14:textId="77777777" w:rsidTr="003A025E">
        <w:trPr>
          <w:trHeight w:val="946"/>
        </w:trPr>
        <w:tc>
          <w:tcPr>
            <w:tcW w:w="2835" w:type="dxa"/>
          </w:tcPr>
          <w:p w14:paraId="28CA7DA2" w14:textId="77777777" w:rsidR="00616AB9" w:rsidRPr="006262CC" w:rsidRDefault="00616AB9" w:rsidP="003A025E">
            <w:pPr>
              <w:pStyle w:val="TableParagraph"/>
              <w:spacing w:line="276" w:lineRule="auto"/>
              <w:ind w:left="122" w:right="122"/>
              <w:rPr>
                <w:sz w:val="28"/>
                <w:szCs w:val="28"/>
                <w:lang w:val="ru-RU"/>
              </w:rPr>
            </w:pPr>
            <w:r w:rsidRPr="006262CC">
              <w:rPr>
                <w:sz w:val="28"/>
                <w:szCs w:val="28"/>
                <w:lang w:val="ru-RU"/>
              </w:rPr>
              <w:lastRenderedPageBreak/>
              <w:t>Шаблоны, вспомогательны е средства и т. п.</w:t>
            </w:r>
          </w:p>
        </w:tc>
        <w:tc>
          <w:tcPr>
            <w:tcW w:w="6804" w:type="dxa"/>
          </w:tcPr>
          <w:p w14:paraId="7B4267F8" w14:textId="77777777" w:rsidR="00616AB9" w:rsidRPr="006262CC" w:rsidRDefault="00616AB9" w:rsidP="003A025E">
            <w:pPr>
              <w:pStyle w:val="TableParagraph"/>
              <w:spacing w:line="276" w:lineRule="auto"/>
              <w:ind w:left="247" w:right="406"/>
              <w:rPr>
                <w:i/>
                <w:sz w:val="28"/>
                <w:szCs w:val="28"/>
                <w:lang w:val="ru-RU"/>
              </w:rPr>
            </w:pPr>
            <w:r w:rsidRPr="006262CC">
              <w:rPr>
                <w:b/>
                <w:i/>
                <w:sz w:val="28"/>
                <w:szCs w:val="28"/>
                <w:lang w:val="ru-RU"/>
              </w:rPr>
              <w:t xml:space="preserve">Конкурсантам запрещается использовать </w:t>
            </w:r>
            <w:r w:rsidRPr="006262CC">
              <w:rPr>
                <w:i/>
                <w:sz w:val="28"/>
                <w:szCs w:val="28"/>
                <w:lang w:val="ru-RU"/>
              </w:rPr>
              <w:t>шаблоны и вспомогательные средства, которые могут дать несправедливое преимущество</w:t>
            </w:r>
          </w:p>
        </w:tc>
      </w:tr>
      <w:tr w:rsidR="00616AB9" w:rsidRPr="006262CC" w14:paraId="06F25B28" w14:textId="77777777" w:rsidTr="003A025E">
        <w:trPr>
          <w:trHeight w:val="493"/>
        </w:trPr>
        <w:tc>
          <w:tcPr>
            <w:tcW w:w="2835" w:type="dxa"/>
          </w:tcPr>
          <w:p w14:paraId="1503330D" w14:textId="77777777" w:rsidR="00616AB9" w:rsidRPr="006262CC" w:rsidRDefault="00616AB9" w:rsidP="003A025E">
            <w:pPr>
              <w:pStyle w:val="TableParagraph"/>
              <w:spacing w:line="276" w:lineRule="auto"/>
              <w:ind w:left="122" w:right="122"/>
              <w:rPr>
                <w:sz w:val="28"/>
                <w:szCs w:val="28"/>
              </w:rPr>
            </w:pPr>
            <w:proofErr w:type="spellStart"/>
            <w:r w:rsidRPr="006262CC">
              <w:rPr>
                <w:sz w:val="28"/>
                <w:szCs w:val="28"/>
              </w:rPr>
              <w:t>Чертежи</w:t>
            </w:r>
            <w:proofErr w:type="spellEnd"/>
            <w:r w:rsidRPr="006262CC">
              <w:rPr>
                <w:sz w:val="28"/>
                <w:szCs w:val="28"/>
              </w:rPr>
              <w:t xml:space="preserve">, </w:t>
            </w:r>
            <w:proofErr w:type="spellStart"/>
            <w:r w:rsidRPr="006262CC">
              <w:rPr>
                <w:sz w:val="28"/>
                <w:szCs w:val="28"/>
              </w:rPr>
              <w:t>записи</w:t>
            </w:r>
            <w:proofErr w:type="spellEnd"/>
            <w:r w:rsidRPr="006262CC">
              <w:rPr>
                <w:sz w:val="28"/>
                <w:szCs w:val="28"/>
              </w:rPr>
              <w:t xml:space="preserve">, </w:t>
            </w:r>
            <w:proofErr w:type="spellStart"/>
            <w:r w:rsidRPr="006262CC">
              <w:rPr>
                <w:sz w:val="28"/>
                <w:szCs w:val="28"/>
              </w:rPr>
              <w:t>инструкции</w:t>
            </w:r>
            <w:proofErr w:type="spellEnd"/>
          </w:p>
        </w:tc>
        <w:tc>
          <w:tcPr>
            <w:tcW w:w="6804" w:type="dxa"/>
          </w:tcPr>
          <w:p w14:paraId="36CA38D0" w14:textId="77777777" w:rsidR="00616AB9" w:rsidRPr="006262CC" w:rsidRDefault="00616AB9" w:rsidP="003A025E">
            <w:pPr>
              <w:pStyle w:val="TableParagraph"/>
              <w:spacing w:line="276" w:lineRule="auto"/>
              <w:ind w:left="247" w:right="296"/>
              <w:rPr>
                <w:i/>
                <w:sz w:val="28"/>
                <w:szCs w:val="28"/>
                <w:lang w:val="ru-RU"/>
              </w:rPr>
            </w:pPr>
            <w:r w:rsidRPr="006262CC">
              <w:rPr>
                <w:b/>
                <w:i/>
                <w:sz w:val="28"/>
                <w:szCs w:val="28"/>
                <w:lang w:val="ru-RU"/>
              </w:rPr>
              <w:t xml:space="preserve">Конкурсантам запрещается приносить </w:t>
            </w:r>
            <w:r w:rsidRPr="006262CC">
              <w:rPr>
                <w:i/>
                <w:sz w:val="28"/>
                <w:szCs w:val="28"/>
                <w:lang w:val="ru-RU"/>
              </w:rPr>
              <w:t>на соревнование любые заранее подготовленные  чертежи или информационные документы</w:t>
            </w:r>
          </w:p>
        </w:tc>
      </w:tr>
      <w:tr w:rsidR="00616AB9" w:rsidRPr="006262CC" w14:paraId="3ED52087" w14:textId="77777777" w:rsidTr="003A025E">
        <w:trPr>
          <w:trHeight w:val="1173"/>
        </w:trPr>
        <w:tc>
          <w:tcPr>
            <w:tcW w:w="2835" w:type="dxa"/>
          </w:tcPr>
          <w:p w14:paraId="1A9FCDF9" w14:textId="77777777" w:rsidR="00616AB9" w:rsidRPr="006262CC" w:rsidRDefault="00616AB9" w:rsidP="003A025E">
            <w:pPr>
              <w:pStyle w:val="TableParagraph"/>
              <w:spacing w:line="276" w:lineRule="auto"/>
              <w:ind w:left="122" w:right="122"/>
              <w:rPr>
                <w:sz w:val="28"/>
                <w:szCs w:val="28"/>
              </w:rPr>
            </w:pPr>
            <w:proofErr w:type="spellStart"/>
            <w:r w:rsidRPr="006262CC">
              <w:rPr>
                <w:sz w:val="28"/>
                <w:szCs w:val="28"/>
              </w:rPr>
              <w:t>Сторонние</w:t>
            </w:r>
            <w:proofErr w:type="spellEnd"/>
            <w:r w:rsidRPr="006262CC">
              <w:rPr>
                <w:sz w:val="28"/>
                <w:szCs w:val="28"/>
              </w:rPr>
              <w:t xml:space="preserve"> </w:t>
            </w:r>
            <w:r w:rsidRPr="006262CC">
              <w:rPr>
                <w:sz w:val="28"/>
                <w:szCs w:val="28"/>
                <w:lang w:val="ru-RU"/>
              </w:rPr>
              <w:t xml:space="preserve">                    </w:t>
            </w:r>
            <w:proofErr w:type="spellStart"/>
            <w:r w:rsidRPr="006262CC">
              <w:rPr>
                <w:sz w:val="28"/>
                <w:szCs w:val="28"/>
              </w:rPr>
              <w:t>материалы</w:t>
            </w:r>
            <w:proofErr w:type="spellEnd"/>
          </w:p>
        </w:tc>
        <w:tc>
          <w:tcPr>
            <w:tcW w:w="6804" w:type="dxa"/>
          </w:tcPr>
          <w:p w14:paraId="7FAD8505" w14:textId="77777777" w:rsidR="00616AB9" w:rsidRPr="006262CC" w:rsidRDefault="00616AB9" w:rsidP="003A025E">
            <w:pPr>
              <w:pStyle w:val="TableParagraph"/>
              <w:spacing w:line="276" w:lineRule="auto"/>
              <w:ind w:left="247" w:right="124"/>
              <w:rPr>
                <w:i/>
                <w:sz w:val="28"/>
                <w:szCs w:val="28"/>
                <w:lang w:val="ru-RU"/>
              </w:rPr>
            </w:pPr>
            <w:r w:rsidRPr="006262CC">
              <w:rPr>
                <w:b/>
                <w:i/>
                <w:sz w:val="28"/>
                <w:szCs w:val="28"/>
                <w:lang w:val="ru-RU"/>
              </w:rPr>
              <w:t xml:space="preserve">Организаторы соревнований имеет право запретить </w:t>
            </w:r>
            <w:r w:rsidRPr="006262CC">
              <w:rPr>
                <w:i/>
                <w:sz w:val="28"/>
                <w:szCs w:val="28"/>
                <w:lang w:val="ru-RU"/>
              </w:rPr>
              <w:t>использование любых предметов, которые будут сочтены не относящимися к БАС, или могущими дать Конкурсанту несправедливое преимущество</w:t>
            </w:r>
          </w:p>
        </w:tc>
      </w:tr>
      <w:tr w:rsidR="00616AB9" w:rsidRPr="006262CC" w14:paraId="50032673" w14:textId="77777777" w:rsidTr="003A025E">
        <w:trPr>
          <w:trHeight w:val="596"/>
        </w:trPr>
        <w:tc>
          <w:tcPr>
            <w:tcW w:w="2835" w:type="dxa"/>
          </w:tcPr>
          <w:p w14:paraId="114DC3DF" w14:textId="77777777" w:rsidR="00616AB9" w:rsidRPr="006262CC" w:rsidRDefault="00616AB9" w:rsidP="003A025E">
            <w:pPr>
              <w:pStyle w:val="TableParagraph"/>
              <w:spacing w:line="276" w:lineRule="auto"/>
              <w:ind w:left="122" w:right="122"/>
              <w:rPr>
                <w:b/>
                <w:sz w:val="28"/>
                <w:szCs w:val="28"/>
                <w:lang w:val="ru-RU"/>
              </w:rPr>
            </w:pPr>
            <w:r w:rsidRPr="006262CC">
              <w:rPr>
                <w:sz w:val="28"/>
                <w:szCs w:val="28"/>
                <w:lang w:val="ru-RU"/>
              </w:rPr>
              <w:t>Полетный контроллер с закрытым исходным кодом</w:t>
            </w:r>
          </w:p>
        </w:tc>
        <w:tc>
          <w:tcPr>
            <w:tcW w:w="6804" w:type="dxa"/>
          </w:tcPr>
          <w:p w14:paraId="6F5FF9E8" w14:textId="77777777" w:rsidR="00616AB9" w:rsidRPr="006262CC" w:rsidRDefault="00616AB9" w:rsidP="003A025E">
            <w:pPr>
              <w:pStyle w:val="TableParagraph"/>
              <w:spacing w:line="276" w:lineRule="auto"/>
              <w:ind w:left="247" w:right="124"/>
              <w:rPr>
                <w:b/>
                <w:i/>
                <w:sz w:val="28"/>
                <w:szCs w:val="28"/>
                <w:lang w:val="ru-RU"/>
              </w:rPr>
            </w:pPr>
            <w:r w:rsidRPr="006262CC">
              <w:rPr>
                <w:b/>
                <w:i/>
                <w:sz w:val="28"/>
                <w:szCs w:val="28"/>
                <w:lang w:val="ru-RU"/>
              </w:rPr>
              <w:t xml:space="preserve">Конкурсантам запрещается использовать </w:t>
            </w:r>
            <w:r w:rsidRPr="006262CC">
              <w:rPr>
                <w:i/>
                <w:sz w:val="28"/>
                <w:szCs w:val="28"/>
                <w:lang w:val="ru-RU"/>
              </w:rPr>
              <w:t>полетные контроллеры или квадрокоптеры, которые имеют  закрытый исходный код</w:t>
            </w:r>
          </w:p>
        </w:tc>
      </w:tr>
    </w:tbl>
    <w:p w14:paraId="23E6FCA5" w14:textId="77777777" w:rsidR="00616AB9" w:rsidRPr="00FD7845" w:rsidRDefault="00616AB9" w:rsidP="00616AB9"/>
    <w:p w14:paraId="6F770ADF" w14:textId="77777777" w:rsidR="00616AB9" w:rsidRPr="00FD7845" w:rsidRDefault="00616AB9" w:rsidP="00616AB9">
      <w:pPr>
        <w:pStyle w:val="-1"/>
        <w:spacing w:after="0" w:line="276" w:lineRule="auto"/>
        <w:jc w:val="both"/>
        <w:rPr>
          <w:rFonts w:ascii="Times New Roman" w:hAnsi="Times New Roman"/>
          <w:color w:val="auto"/>
          <w:sz w:val="28"/>
          <w:szCs w:val="28"/>
        </w:rPr>
      </w:pPr>
      <w:bookmarkStart w:id="28" w:name="_Toc124422973"/>
      <w:bookmarkStart w:id="29" w:name="_Toc126697045"/>
      <w:r w:rsidRPr="00FD7845">
        <w:rPr>
          <w:rFonts w:ascii="Times New Roman" w:hAnsi="Times New Roman"/>
          <w:color w:val="auto"/>
          <w:sz w:val="28"/>
          <w:szCs w:val="28"/>
        </w:rPr>
        <w:t>3. Приложения</w:t>
      </w:r>
      <w:bookmarkEnd w:id="28"/>
      <w:bookmarkEnd w:id="29"/>
    </w:p>
    <w:p w14:paraId="195602EE" w14:textId="3C0A2B07" w:rsidR="0066461F" w:rsidRDefault="0066461F" w:rsidP="00616AB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45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>1 Описание компетенции</w:t>
      </w:r>
    </w:p>
    <w:p w14:paraId="44E91169" w14:textId="76B5038C" w:rsidR="00616AB9" w:rsidRPr="00FD7845" w:rsidRDefault="00616AB9" w:rsidP="00616AB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45">
        <w:rPr>
          <w:rFonts w:ascii="Times New Roman" w:hAnsi="Times New Roman" w:cs="Times New Roman"/>
          <w:sz w:val="28"/>
          <w:szCs w:val="28"/>
        </w:rPr>
        <w:t>Приложение №</w:t>
      </w:r>
      <w:r w:rsidR="0066461F">
        <w:rPr>
          <w:rFonts w:ascii="Times New Roman" w:hAnsi="Times New Roman" w:cs="Times New Roman"/>
          <w:sz w:val="28"/>
          <w:szCs w:val="28"/>
        </w:rPr>
        <w:t>2</w:t>
      </w:r>
      <w:r w:rsidRPr="00FD7845">
        <w:rPr>
          <w:rFonts w:ascii="Times New Roman" w:hAnsi="Times New Roman" w:cs="Times New Roman"/>
          <w:sz w:val="28"/>
          <w:szCs w:val="28"/>
        </w:rPr>
        <w:t xml:space="preserve"> Инструкция по заполнению матрицы конкурсного задания</w:t>
      </w:r>
    </w:p>
    <w:p w14:paraId="3C4DC17C" w14:textId="712A7B57" w:rsidR="00616AB9" w:rsidRPr="00FD7845" w:rsidRDefault="00616AB9" w:rsidP="00616AB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45">
        <w:rPr>
          <w:rFonts w:ascii="Times New Roman" w:hAnsi="Times New Roman" w:cs="Times New Roman"/>
          <w:sz w:val="28"/>
          <w:szCs w:val="28"/>
        </w:rPr>
        <w:t>Приложение №</w:t>
      </w:r>
      <w:r w:rsidR="0066461F">
        <w:rPr>
          <w:rFonts w:ascii="Times New Roman" w:hAnsi="Times New Roman" w:cs="Times New Roman"/>
          <w:sz w:val="28"/>
          <w:szCs w:val="28"/>
        </w:rPr>
        <w:t>3</w:t>
      </w:r>
      <w:r w:rsidRPr="00FD7845">
        <w:rPr>
          <w:rFonts w:ascii="Times New Roman" w:hAnsi="Times New Roman" w:cs="Times New Roman"/>
          <w:sz w:val="28"/>
          <w:szCs w:val="28"/>
        </w:rPr>
        <w:t xml:space="preserve"> Матрица конкурсного задания</w:t>
      </w:r>
    </w:p>
    <w:p w14:paraId="605A6AEB" w14:textId="48AB825D" w:rsidR="00616AB9" w:rsidRPr="00FD7845" w:rsidRDefault="00616AB9" w:rsidP="00616AB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45">
        <w:rPr>
          <w:rFonts w:ascii="Times New Roman" w:hAnsi="Times New Roman" w:cs="Times New Roman"/>
          <w:sz w:val="28"/>
          <w:szCs w:val="28"/>
        </w:rPr>
        <w:t>Приложение</w:t>
      </w:r>
      <w:r w:rsidR="0066461F">
        <w:rPr>
          <w:rFonts w:ascii="Times New Roman" w:hAnsi="Times New Roman" w:cs="Times New Roman"/>
          <w:sz w:val="28"/>
          <w:szCs w:val="28"/>
        </w:rPr>
        <w:t xml:space="preserve"> </w:t>
      </w:r>
      <w:r w:rsidRPr="00FD7845">
        <w:rPr>
          <w:rFonts w:ascii="Times New Roman" w:hAnsi="Times New Roman" w:cs="Times New Roman"/>
          <w:sz w:val="28"/>
          <w:szCs w:val="28"/>
        </w:rPr>
        <w:t>№4 Инструкция по охране труда и технике безопасности по компетенции «Эксплуатация беспилотных авиационных систем».</w:t>
      </w:r>
    </w:p>
    <w:p w14:paraId="07C4A678" w14:textId="77777777" w:rsidR="00616AB9" w:rsidRPr="00FD7845" w:rsidRDefault="00616AB9" w:rsidP="00616AB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45">
        <w:rPr>
          <w:rFonts w:ascii="Times New Roman" w:hAnsi="Times New Roman" w:cs="Times New Roman"/>
          <w:sz w:val="28"/>
          <w:szCs w:val="28"/>
        </w:rPr>
        <w:t>Приложение №5 Ввод БАС в эксплуатацию</w:t>
      </w:r>
    </w:p>
    <w:p w14:paraId="1E330F0E" w14:textId="77777777" w:rsidR="00616AB9" w:rsidRPr="00FD7845" w:rsidRDefault="00616AB9" w:rsidP="00616AB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45">
        <w:rPr>
          <w:rFonts w:ascii="Times New Roman" w:hAnsi="Times New Roman" w:cs="Times New Roman"/>
          <w:sz w:val="28"/>
          <w:szCs w:val="28"/>
        </w:rPr>
        <w:t>Приложение №6 Штрафные санкции</w:t>
      </w:r>
    </w:p>
    <w:p w14:paraId="27D54E2D" w14:textId="77777777" w:rsidR="00616AB9" w:rsidRPr="00FD7845" w:rsidRDefault="00616AB9" w:rsidP="00616AB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45">
        <w:rPr>
          <w:rFonts w:ascii="Times New Roman" w:hAnsi="Times New Roman" w:cs="Times New Roman"/>
          <w:sz w:val="28"/>
          <w:szCs w:val="28"/>
        </w:rPr>
        <w:t xml:space="preserve">Приложение №7 Пример предоставления отчёта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Pr="00FD7845">
        <w:rPr>
          <w:rFonts w:ascii="Times New Roman" w:hAnsi="Times New Roman" w:cs="Times New Roman"/>
          <w:sz w:val="28"/>
          <w:szCs w:val="28"/>
        </w:rPr>
        <w:t>мониторинг</w:t>
      </w:r>
      <w:r>
        <w:rPr>
          <w:rFonts w:ascii="Times New Roman" w:hAnsi="Times New Roman" w:cs="Times New Roman"/>
          <w:sz w:val="28"/>
          <w:szCs w:val="28"/>
        </w:rPr>
        <w:t>е (модуль А)</w:t>
      </w:r>
    </w:p>
    <w:p w14:paraId="3D24CFC4" w14:textId="77777777" w:rsidR="00616AB9" w:rsidRPr="00FD7845" w:rsidRDefault="00616AB9" w:rsidP="00616AB9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7845">
        <w:rPr>
          <w:rFonts w:ascii="Times New Roman" w:hAnsi="Times New Roman" w:cs="Times New Roman"/>
          <w:sz w:val="28"/>
          <w:szCs w:val="28"/>
        </w:rPr>
        <w:t>Приложение №8 Дефектная ведомость</w:t>
      </w:r>
      <w:r>
        <w:rPr>
          <w:rFonts w:ascii="Times New Roman" w:hAnsi="Times New Roman" w:cs="Times New Roman"/>
          <w:sz w:val="28"/>
          <w:szCs w:val="28"/>
        </w:rPr>
        <w:t xml:space="preserve"> (модуль В)</w:t>
      </w:r>
    </w:p>
    <w:p w14:paraId="48436D9E" w14:textId="73B2A86F" w:rsidR="00616AB9" w:rsidRDefault="00616AB9" w:rsidP="00616AB9">
      <w:pPr>
        <w:jc w:val="both"/>
        <w:rPr>
          <w:rFonts w:ascii="Times New Roman" w:hAnsi="Times New Roman" w:cs="Times New Roman"/>
          <w:sz w:val="28"/>
          <w:szCs w:val="28"/>
        </w:rPr>
      </w:pPr>
      <w:r w:rsidRPr="00FD7845">
        <w:rPr>
          <w:rFonts w:ascii="Times New Roman" w:hAnsi="Times New Roman" w:cs="Times New Roman"/>
          <w:sz w:val="28"/>
          <w:szCs w:val="28"/>
        </w:rPr>
        <w:t>Приложение №9 Схем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FD7845">
        <w:rPr>
          <w:rFonts w:ascii="Times New Roman" w:hAnsi="Times New Roman" w:cs="Times New Roman"/>
          <w:sz w:val="28"/>
          <w:szCs w:val="28"/>
        </w:rPr>
        <w:t xml:space="preserve"> подключения полетного контроллера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D7845">
        <w:rPr>
          <w:rFonts w:ascii="Times New Roman" w:hAnsi="Times New Roman" w:cs="Times New Roman"/>
          <w:sz w:val="28"/>
          <w:szCs w:val="28"/>
        </w:rPr>
        <w:t xml:space="preserve"> одноплатного компьютера и цифровой платформы</w:t>
      </w:r>
      <w:r>
        <w:rPr>
          <w:rFonts w:ascii="Times New Roman" w:hAnsi="Times New Roman" w:cs="Times New Roman"/>
          <w:sz w:val="28"/>
          <w:szCs w:val="28"/>
        </w:rPr>
        <w:t xml:space="preserve"> (модули А, В, Г, Д)</w:t>
      </w:r>
    </w:p>
    <w:p w14:paraId="5DD110F3" w14:textId="7EA5BB8D" w:rsidR="00616AB9" w:rsidRDefault="00616AB9" w:rsidP="00616A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№10 Список комплектующих для подбора (модуль В)</w:t>
      </w:r>
    </w:p>
    <w:p w14:paraId="38843037" w14:textId="6058FC01" w:rsidR="00616AB9" w:rsidRDefault="00616AB9" w:rsidP="00616A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№11 Примеры скетчей для подключения электронных компонентов к цифровой платформе (модуль Г)</w:t>
      </w:r>
    </w:p>
    <w:p w14:paraId="50C8AA8C" w14:textId="310B931C" w:rsidR="00616AB9" w:rsidRPr="00FD7845" w:rsidRDefault="00616AB9" w:rsidP="00616AB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№12 Схемы и чертежи для сборки узла (модуль Г)</w:t>
      </w:r>
    </w:p>
    <w:p w14:paraId="5C3F8A6A" w14:textId="41D2D1FE" w:rsidR="005074DE" w:rsidRPr="00FB022D" w:rsidRDefault="005074DE" w:rsidP="00616AB9">
      <w:pPr>
        <w:spacing w:after="0" w:line="276" w:lineRule="auto"/>
        <w:jc w:val="both"/>
        <w:rPr>
          <w:rFonts w:ascii="Times New Roman" w:eastAsia="Arial Unicode MS" w:hAnsi="Times New Roman"/>
          <w:i/>
          <w:szCs w:val="28"/>
        </w:rPr>
      </w:pPr>
    </w:p>
    <w:sectPr w:rsidR="005074DE" w:rsidRPr="00FB022D" w:rsidSect="00976338">
      <w:headerReference w:type="default" r:id="rId15"/>
      <w:footerReference w:type="default" r:id="rId16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CFCC5" w14:textId="77777777" w:rsidR="005D6994" w:rsidRDefault="005D6994" w:rsidP="00970F49">
      <w:pPr>
        <w:spacing w:after="0" w:line="240" w:lineRule="auto"/>
      </w:pPr>
      <w:r>
        <w:separator/>
      </w:r>
    </w:p>
  </w:endnote>
  <w:endnote w:type="continuationSeparator" w:id="0">
    <w:p w14:paraId="22ECCA98" w14:textId="77777777" w:rsidR="005D6994" w:rsidRDefault="005D6994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D17132" w:rsidRPr="00832EBB" w14:paraId="4456C7D0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5C515820" w14:textId="02FA6FFC" w:rsidR="00D17132" w:rsidRPr="00A204BB" w:rsidRDefault="00D17132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37AEB4B1" w14:textId="73DB5E25" w:rsidR="00D17132" w:rsidRPr="00A204BB" w:rsidRDefault="00D17132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 w:rsidR="008912AE"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1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503C446A" w14:textId="77777777" w:rsidR="00D17132" w:rsidRDefault="00D1713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FFF8D" w14:textId="77777777" w:rsidR="005D6994" w:rsidRDefault="005D6994" w:rsidP="00970F49">
      <w:pPr>
        <w:spacing w:after="0" w:line="240" w:lineRule="auto"/>
      </w:pPr>
      <w:r>
        <w:separator/>
      </w:r>
    </w:p>
  </w:footnote>
  <w:footnote w:type="continuationSeparator" w:id="0">
    <w:p w14:paraId="4BF76996" w14:textId="77777777" w:rsidR="005D6994" w:rsidRDefault="005D6994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9E52E7" w:rsidRDefault="009E52E7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59E99B6D" w14:textId="77777777" w:rsidR="00616AB9" w:rsidRDefault="00616AB9" w:rsidP="00616AB9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6962C" w14:textId="06C01EEB" w:rsidR="00D17132" w:rsidRPr="00B45AA4" w:rsidRDefault="00D17132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35ED2"/>
    <w:multiLevelType w:val="hybridMultilevel"/>
    <w:tmpl w:val="F29AB2A4"/>
    <w:lvl w:ilvl="0" w:tplc="D29C465C">
      <w:start w:val="1"/>
      <w:numFmt w:val="bullet"/>
      <w:lvlText w:val="-"/>
      <w:lvlJc w:val="left"/>
      <w:pPr>
        <w:ind w:left="2147" w:hanging="430"/>
      </w:pPr>
      <w:rPr>
        <w:rFonts w:ascii="arial mt" w:eastAsia="arial mt" w:hAnsi="arial mt" w:cs="arial mt" w:hint="default"/>
        <w:sz w:val="28"/>
        <w:szCs w:val="28"/>
        <w:lang w:val="ru-RU" w:eastAsia="en-US" w:bidi="ar-SA"/>
      </w:rPr>
    </w:lvl>
    <w:lvl w:ilvl="1" w:tplc="A7B6657E">
      <w:start w:val="1"/>
      <w:numFmt w:val="bullet"/>
      <w:lvlText w:val="•"/>
      <w:lvlJc w:val="left"/>
      <w:pPr>
        <w:ind w:left="3116" w:hanging="430"/>
      </w:pPr>
      <w:rPr>
        <w:rFonts w:hint="default"/>
        <w:lang w:val="ru-RU" w:eastAsia="en-US" w:bidi="ar-SA"/>
      </w:rPr>
    </w:lvl>
    <w:lvl w:ilvl="2" w:tplc="02527642">
      <w:start w:val="1"/>
      <w:numFmt w:val="bullet"/>
      <w:lvlText w:val="•"/>
      <w:lvlJc w:val="left"/>
      <w:pPr>
        <w:ind w:left="4092" w:hanging="430"/>
      </w:pPr>
      <w:rPr>
        <w:rFonts w:hint="default"/>
        <w:lang w:val="ru-RU" w:eastAsia="en-US" w:bidi="ar-SA"/>
      </w:rPr>
    </w:lvl>
    <w:lvl w:ilvl="3" w:tplc="1F4C3050">
      <w:start w:val="1"/>
      <w:numFmt w:val="bullet"/>
      <w:lvlText w:val="•"/>
      <w:lvlJc w:val="left"/>
      <w:pPr>
        <w:ind w:left="5068" w:hanging="430"/>
      </w:pPr>
      <w:rPr>
        <w:rFonts w:hint="default"/>
        <w:lang w:val="ru-RU" w:eastAsia="en-US" w:bidi="ar-SA"/>
      </w:rPr>
    </w:lvl>
    <w:lvl w:ilvl="4" w:tplc="CBDA18DE">
      <w:start w:val="1"/>
      <w:numFmt w:val="bullet"/>
      <w:lvlText w:val="•"/>
      <w:lvlJc w:val="left"/>
      <w:pPr>
        <w:ind w:left="6044" w:hanging="430"/>
      </w:pPr>
      <w:rPr>
        <w:rFonts w:hint="default"/>
        <w:lang w:val="ru-RU" w:eastAsia="en-US" w:bidi="ar-SA"/>
      </w:rPr>
    </w:lvl>
    <w:lvl w:ilvl="5" w:tplc="492685B4">
      <w:start w:val="1"/>
      <w:numFmt w:val="bullet"/>
      <w:lvlText w:val="•"/>
      <w:lvlJc w:val="left"/>
      <w:pPr>
        <w:ind w:left="7020" w:hanging="430"/>
      </w:pPr>
      <w:rPr>
        <w:rFonts w:hint="default"/>
        <w:lang w:val="ru-RU" w:eastAsia="en-US" w:bidi="ar-SA"/>
      </w:rPr>
    </w:lvl>
    <w:lvl w:ilvl="6" w:tplc="BA2240E2">
      <w:start w:val="1"/>
      <w:numFmt w:val="bullet"/>
      <w:lvlText w:val="•"/>
      <w:lvlJc w:val="left"/>
      <w:pPr>
        <w:ind w:left="7996" w:hanging="430"/>
      </w:pPr>
      <w:rPr>
        <w:rFonts w:hint="default"/>
        <w:lang w:val="ru-RU" w:eastAsia="en-US" w:bidi="ar-SA"/>
      </w:rPr>
    </w:lvl>
    <w:lvl w:ilvl="7" w:tplc="9B2C6E1C">
      <w:start w:val="1"/>
      <w:numFmt w:val="bullet"/>
      <w:lvlText w:val="•"/>
      <w:lvlJc w:val="left"/>
      <w:pPr>
        <w:ind w:left="8972" w:hanging="430"/>
      </w:pPr>
      <w:rPr>
        <w:rFonts w:hint="default"/>
        <w:lang w:val="ru-RU" w:eastAsia="en-US" w:bidi="ar-SA"/>
      </w:rPr>
    </w:lvl>
    <w:lvl w:ilvl="8" w:tplc="829C3084">
      <w:start w:val="1"/>
      <w:numFmt w:val="bullet"/>
      <w:lvlText w:val="•"/>
      <w:lvlJc w:val="left"/>
      <w:pPr>
        <w:ind w:left="9948" w:hanging="430"/>
      </w:pPr>
      <w:rPr>
        <w:rFonts w:hint="default"/>
        <w:lang w:val="ru-RU" w:eastAsia="en-US" w:bidi="ar-SA"/>
      </w:rPr>
    </w:lvl>
  </w:abstractNum>
  <w:abstractNum w:abstractNumId="1" w15:restartNumberingAfterBreak="0">
    <w:nsid w:val="01B07E07"/>
    <w:multiLevelType w:val="multilevel"/>
    <w:tmpl w:val="4120D4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FC25FC"/>
    <w:multiLevelType w:val="hybridMultilevel"/>
    <w:tmpl w:val="CEC6429E"/>
    <w:lvl w:ilvl="0" w:tplc="359E63C4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</w:rPr>
    </w:lvl>
    <w:lvl w:ilvl="1" w:tplc="ADF05C4C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 w:tplc="40A45100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 w:tplc="F5A07F7C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 w:tplc="476EC4C8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 w:tplc="A20C1068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 w:tplc="BB0A22DC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 w:tplc="AEDCA8BE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 w:tplc="FBB871EA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5775E8D"/>
    <w:multiLevelType w:val="hybridMultilevel"/>
    <w:tmpl w:val="64720692"/>
    <w:lvl w:ilvl="0" w:tplc="8CB6C382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6A4B6F"/>
    <w:multiLevelType w:val="multilevel"/>
    <w:tmpl w:val="695C53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6C0582"/>
    <w:multiLevelType w:val="hybridMultilevel"/>
    <w:tmpl w:val="EC3C71CE"/>
    <w:lvl w:ilvl="0" w:tplc="5C300972">
      <w:start w:val="1"/>
      <w:numFmt w:val="bullet"/>
      <w:lvlText w:val="•"/>
      <w:lvlJc w:val="left"/>
      <w:pPr>
        <w:ind w:left="1080" w:hanging="360"/>
      </w:pPr>
    </w:lvl>
    <w:lvl w:ilvl="1" w:tplc="9A6A75D0">
      <w:start w:val="1"/>
      <w:numFmt w:val="bullet"/>
      <w:lvlText w:val="•"/>
      <w:lvlJc w:val="left"/>
      <w:pPr>
        <w:ind w:left="1980" w:hanging="360"/>
      </w:pPr>
    </w:lvl>
    <w:lvl w:ilvl="2" w:tplc="2508313E">
      <w:start w:val="1"/>
      <w:numFmt w:val="bullet"/>
      <w:lvlText w:val="•"/>
      <w:lvlJc w:val="left"/>
      <w:pPr>
        <w:ind w:left="2884" w:hanging="360"/>
      </w:pPr>
    </w:lvl>
    <w:lvl w:ilvl="3" w:tplc="795E910A">
      <w:start w:val="1"/>
      <w:numFmt w:val="bullet"/>
      <w:lvlText w:val="•"/>
      <w:lvlJc w:val="left"/>
      <w:pPr>
        <w:ind w:left="3788" w:hanging="360"/>
      </w:pPr>
    </w:lvl>
    <w:lvl w:ilvl="4" w:tplc="AD285850">
      <w:start w:val="1"/>
      <w:numFmt w:val="bullet"/>
      <w:lvlText w:val="•"/>
      <w:lvlJc w:val="left"/>
      <w:pPr>
        <w:ind w:left="4692" w:hanging="360"/>
      </w:pPr>
    </w:lvl>
    <w:lvl w:ilvl="5" w:tplc="6C7C3F16">
      <w:start w:val="1"/>
      <w:numFmt w:val="bullet"/>
      <w:lvlText w:val="•"/>
      <w:lvlJc w:val="left"/>
      <w:pPr>
        <w:ind w:left="5596" w:hanging="360"/>
      </w:pPr>
    </w:lvl>
    <w:lvl w:ilvl="6" w:tplc="A30C96E0">
      <w:start w:val="1"/>
      <w:numFmt w:val="bullet"/>
      <w:lvlText w:val="•"/>
      <w:lvlJc w:val="left"/>
      <w:pPr>
        <w:ind w:left="6500" w:hanging="360"/>
      </w:pPr>
    </w:lvl>
    <w:lvl w:ilvl="7" w:tplc="74EE39D4">
      <w:start w:val="1"/>
      <w:numFmt w:val="bullet"/>
      <w:lvlText w:val="•"/>
      <w:lvlJc w:val="left"/>
      <w:pPr>
        <w:ind w:left="7404" w:hanging="360"/>
      </w:pPr>
    </w:lvl>
    <w:lvl w:ilvl="8" w:tplc="E746F796">
      <w:start w:val="1"/>
      <w:numFmt w:val="bullet"/>
      <w:lvlText w:val="•"/>
      <w:lvlJc w:val="left"/>
      <w:pPr>
        <w:ind w:left="8308" w:hanging="360"/>
      </w:pPr>
    </w:lvl>
  </w:abstractNum>
  <w:abstractNum w:abstractNumId="6" w15:restartNumberingAfterBreak="0">
    <w:nsid w:val="125151F1"/>
    <w:multiLevelType w:val="hybridMultilevel"/>
    <w:tmpl w:val="C3FE6506"/>
    <w:lvl w:ilvl="0" w:tplc="FE2EC35E">
      <w:start w:val="1"/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8DF6B8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C06A8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A248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FED69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0E74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F63B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1CFA2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84C8A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206025"/>
    <w:multiLevelType w:val="hybridMultilevel"/>
    <w:tmpl w:val="489023A4"/>
    <w:lvl w:ilvl="0" w:tplc="D264C1B6">
      <w:numFmt w:val="bullet"/>
      <w:lvlText w:val=""/>
      <w:lvlJc w:val="left"/>
      <w:pPr>
        <w:ind w:left="474" w:hanging="360"/>
      </w:pPr>
      <w:rPr>
        <w:rFonts w:ascii="Symbol" w:eastAsia="Symbol" w:hAnsi="Symbol" w:cs="Symbol" w:hint="default"/>
        <w:w w:val="99"/>
        <w:sz w:val="16"/>
        <w:szCs w:val="16"/>
        <w:lang w:val="ru-RU" w:eastAsia="en-US" w:bidi="ar-SA"/>
      </w:rPr>
    </w:lvl>
    <w:lvl w:ilvl="1" w:tplc="1570F1A4">
      <w:numFmt w:val="bullet"/>
      <w:lvlText w:val="•"/>
      <w:lvlJc w:val="left"/>
      <w:pPr>
        <w:ind w:left="1283" w:hanging="360"/>
      </w:pPr>
      <w:rPr>
        <w:rFonts w:hint="default"/>
        <w:lang w:val="ru-RU" w:eastAsia="en-US" w:bidi="ar-SA"/>
      </w:rPr>
    </w:lvl>
    <w:lvl w:ilvl="2" w:tplc="9F40D1BC"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3" w:tplc="CBCE5712">
      <w:numFmt w:val="bullet"/>
      <w:lvlText w:val="•"/>
      <w:lvlJc w:val="left"/>
      <w:pPr>
        <w:ind w:left="2891" w:hanging="360"/>
      </w:pPr>
      <w:rPr>
        <w:rFonts w:hint="default"/>
        <w:lang w:val="ru-RU" w:eastAsia="en-US" w:bidi="ar-SA"/>
      </w:rPr>
    </w:lvl>
    <w:lvl w:ilvl="4" w:tplc="E67CAA4C">
      <w:numFmt w:val="bullet"/>
      <w:lvlText w:val="•"/>
      <w:lvlJc w:val="left"/>
      <w:pPr>
        <w:ind w:left="3695" w:hanging="360"/>
      </w:pPr>
      <w:rPr>
        <w:rFonts w:hint="default"/>
        <w:lang w:val="ru-RU" w:eastAsia="en-US" w:bidi="ar-SA"/>
      </w:rPr>
    </w:lvl>
    <w:lvl w:ilvl="5" w:tplc="D7F43A56">
      <w:numFmt w:val="bullet"/>
      <w:lvlText w:val="•"/>
      <w:lvlJc w:val="left"/>
      <w:pPr>
        <w:ind w:left="4499" w:hanging="360"/>
      </w:pPr>
      <w:rPr>
        <w:rFonts w:hint="default"/>
        <w:lang w:val="ru-RU" w:eastAsia="en-US" w:bidi="ar-SA"/>
      </w:rPr>
    </w:lvl>
    <w:lvl w:ilvl="6" w:tplc="6DCEE414">
      <w:numFmt w:val="bullet"/>
      <w:lvlText w:val="•"/>
      <w:lvlJc w:val="left"/>
      <w:pPr>
        <w:ind w:left="5303" w:hanging="360"/>
      </w:pPr>
      <w:rPr>
        <w:rFonts w:hint="default"/>
        <w:lang w:val="ru-RU" w:eastAsia="en-US" w:bidi="ar-SA"/>
      </w:rPr>
    </w:lvl>
    <w:lvl w:ilvl="7" w:tplc="977E5DBE">
      <w:numFmt w:val="bullet"/>
      <w:lvlText w:val="•"/>
      <w:lvlJc w:val="left"/>
      <w:pPr>
        <w:ind w:left="6107" w:hanging="360"/>
      </w:pPr>
      <w:rPr>
        <w:rFonts w:hint="default"/>
        <w:lang w:val="ru-RU" w:eastAsia="en-US" w:bidi="ar-SA"/>
      </w:rPr>
    </w:lvl>
    <w:lvl w:ilvl="8" w:tplc="D084FFEE">
      <w:numFmt w:val="bullet"/>
      <w:lvlText w:val="•"/>
      <w:lvlJc w:val="left"/>
      <w:pPr>
        <w:ind w:left="6911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4DC63AD"/>
    <w:multiLevelType w:val="multilevel"/>
    <w:tmpl w:val="649E7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53B20D1"/>
    <w:multiLevelType w:val="hybridMultilevel"/>
    <w:tmpl w:val="568CD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3359F6"/>
    <w:multiLevelType w:val="hybridMultilevel"/>
    <w:tmpl w:val="11C86BB6"/>
    <w:lvl w:ilvl="0" w:tplc="148699AE">
      <w:numFmt w:val="bullet"/>
      <w:lvlText w:val="•"/>
      <w:lvlJc w:val="left"/>
      <w:pPr>
        <w:ind w:left="720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445494"/>
    <w:multiLevelType w:val="hybridMultilevel"/>
    <w:tmpl w:val="DA825B6E"/>
    <w:lvl w:ilvl="0" w:tplc="03E2357A">
      <w:numFmt w:val="bullet"/>
      <w:lvlText w:val=""/>
      <w:lvlJc w:val="left"/>
      <w:pPr>
        <w:ind w:left="474" w:hanging="360"/>
      </w:pPr>
      <w:rPr>
        <w:rFonts w:ascii="Symbol" w:eastAsia="Symbol" w:hAnsi="Symbol" w:cs="Symbol" w:hint="default"/>
        <w:w w:val="99"/>
        <w:sz w:val="16"/>
        <w:szCs w:val="16"/>
        <w:lang w:val="ru-RU" w:eastAsia="en-US" w:bidi="ar-SA"/>
      </w:rPr>
    </w:lvl>
    <w:lvl w:ilvl="1" w:tplc="1B003E2C">
      <w:numFmt w:val="bullet"/>
      <w:lvlText w:val="•"/>
      <w:lvlJc w:val="left"/>
      <w:pPr>
        <w:ind w:left="1283" w:hanging="360"/>
      </w:pPr>
      <w:rPr>
        <w:rFonts w:hint="default"/>
        <w:lang w:val="ru-RU" w:eastAsia="en-US" w:bidi="ar-SA"/>
      </w:rPr>
    </w:lvl>
    <w:lvl w:ilvl="2" w:tplc="6B3C5B7E">
      <w:numFmt w:val="bullet"/>
      <w:lvlText w:val="•"/>
      <w:lvlJc w:val="left"/>
      <w:pPr>
        <w:ind w:left="2087" w:hanging="360"/>
      </w:pPr>
      <w:rPr>
        <w:rFonts w:hint="default"/>
        <w:lang w:val="ru-RU" w:eastAsia="en-US" w:bidi="ar-SA"/>
      </w:rPr>
    </w:lvl>
    <w:lvl w:ilvl="3" w:tplc="5EEE2582">
      <w:numFmt w:val="bullet"/>
      <w:lvlText w:val="•"/>
      <w:lvlJc w:val="left"/>
      <w:pPr>
        <w:ind w:left="2891" w:hanging="360"/>
      </w:pPr>
      <w:rPr>
        <w:rFonts w:hint="default"/>
        <w:lang w:val="ru-RU" w:eastAsia="en-US" w:bidi="ar-SA"/>
      </w:rPr>
    </w:lvl>
    <w:lvl w:ilvl="4" w:tplc="4AA04EBE">
      <w:numFmt w:val="bullet"/>
      <w:lvlText w:val="•"/>
      <w:lvlJc w:val="left"/>
      <w:pPr>
        <w:ind w:left="3695" w:hanging="360"/>
      </w:pPr>
      <w:rPr>
        <w:rFonts w:hint="default"/>
        <w:lang w:val="ru-RU" w:eastAsia="en-US" w:bidi="ar-SA"/>
      </w:rPr>
    </w:lvl>
    <w:lvl w:ilvl="5" w:tplc="4D703EDC">
      <w:numFmt w:val="bullet"/>
      <w:lvlText w:val="•"/>
      <w:lvlJc w:val="left"/>
      <w:pPr>
        <w:ind w:left="4499" w:hanging="360"/>
      </w:pPr>
      <w:rPr>
        <w:rFonts w:hint="default"/>
        <w:lang w:val="ru-RU" w:eastAsia="en-US" w:bidi="ar-SA"/>
      </w:rPr>
    </w:lvl>
    <w:lvl w:ilvl="6" w:tplc="CD105B80">
      <w:numFmt w:val="bullet"/>
      <w:lvlText w:val="•"/>
      <w:lvlJc w:val="left"/>
      <w:pPr>
        <w:ind w:left="5303" w:hanging="360"/>
      </w:pPr>
      <w:rPr>
        <w:rFonts w:hint="default"/>
        <w:lang w:val="ru-RU" w:eastAsia="en-US" w:bidi="ar-SA"/>
      </w:rPr>
    </w:lvl>
    <w:lvl w:ilvl="7" w:tplc="C6D45270">
      <w:numFmt w:val="bullet"/>
      <w:lvlText w:val="•"/>
      <w:lvlJc w:val="left"/>
      <w:pPr>
        <w:ind w:left="6107" w:hanging="360"/>
      </w:pPr>
      <w:rPr>
        <w:rFonts w:hint="default"/>
        <w:lang w:val="ru-RU" w:eastAsia="en-US" w:bidi="ar-SA"/>
      </w:rPr>
    </w:lvl>
    <w:lvl w:ilvl="8" w:tplc="0944E6D6">
      <w:numFmt w:val="bullet"/>
      <w:lvlText w:val="•"/>
      <w:lvlJc w:val="left"/>
      <w:pPr>
        <w:ind w:left="6911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23E012BB"/>
    <w:multiLevelType w:val="hybridMultilevel"/>
    <w:tmpl w:val="84C61014"/>
    <w:lvl w:ilvl="0" w:tplc="2B466E86">
      <w:start w:val="1"/>
      <w:numFmt w:val="bullet"/>
      <w:lvlText w:val="•"/>
      <w:lvlJc w:val="left"/>
      <w:pPr>
        <w:ind w:left="1264" w:hanging="360"/>
      </w:pPr>
      <w:rPr>
        <w:rFonts w:ascii="Arial" w:eastAsia="Arial" w:hAnsi="Arial" w:cs="Arial" w:hint="default"/>
        <w:sz w:val="28"/>
        <w:szCs w:val="28"/>
        <w:lang w:val="ru-RU" w:eastAsia="en-US" w:bidi="ar-SA"/>
      </w:rPr>
    </w:lvl>
    <w:lvl w:ilvl="1" w:tplc="805CEE18">
      <w:start w:val="1"/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2" w:tplc="9940AB5E">
      <w:start w:val="1"/>
      <w:numFmt w:val="bullet"/>
      <w:lvlText w:val="•"/>
      <w:lvlJc w:val="left"/>
      <w:pPr>
        <w:ind w:left="1984" w:hanging="360"/>
      </w:pPr>
      <w:rPr>
        <w:rFonts w:ascii="Arial" w:eastAsia="Arial" w:hAnsi="Arial" w:cs="Arial" w:hint="default"/>
        <w:color w:val="0070C0"/>
        <w:sz w:val="28"/>
        <w:szCs w:val="28"/>
        <w:lang w:val="ru-RU" w:eastAsia="en-US" w:bidi="ar-SA"/>
      </w:rPr>
    </w:lvl>
    <w:lvl w:ilvl="3" w:tplc="B906D48A">
      <w:start w:val="1"/>
      <w:numFmt w:val="bullet"/>
      <w:lvlText w:val="•"/>
      <w:lvlJc w:val="left"/>
      <w:pPr>
        <w:ind w:left="3110" w:hanging="360"/>
      </w:pPr>
      <w:rPr>
        <w:rFonts w:hint="default"/>
        <w:lang w:val="ru-RU" w:eastAsia="en-US" w:bidi="ar-SA"/>
      </w:rPr>
    </w:lvl>
    <w:lvl w:ilvl="4" w:tplc="3514D16A">
      <w:start w:val="1"/>
      <w:numFmt w:val="bullet"/>
      <w:lvlText w:val="•"/>
      <w:lvlJc w:val="left"/>
      <w:pPr>
        <w:ind w:left="4240" w:hanging="360"/>
      </w:pPr>
      <w:rPr>
        <w:rFonts w:hint="default"/>
        <w:lang w:val="ru-RU" w:eastAsia="en-US" w:bidi="ar-SA"/>
      </w:rPr>
    </w:lvl>
    <w:lvl w:ilvl="5" w:tplc="56240384">
      <w:start w:val="1"/>
      <w:numFmt w:val="bullet"/>
      <w:lvlText w:val="•"/>
      <w:lvlJc w:val="left"/>
      <w:pPr>
        <w:ind w:left="5370" w:hanging="360"/>
      </w:pPr>
      <w:rPr>
        <w:rFonts w:hint="default"/>
        <w:lang w:val="ru-RU" w:eastAsia="en-US" w:bidi="ar-SA"/>
      </w:rPr>
    </w:lvl>
    <w:lvl w:ilvl="6" w:tplc="26607E56">
      <w:start w:val="1"/>
      <w:numFmt w:val="bullet"/>
      <w:lvlText w:val="•"/>
      <w:lvlJc w:val="left"/>
      <w:pPr>
        <w:ind w:left="6500" w:hanging="360"/>
      </w:pPr>
      <w:rPr>
        <w:rFonts w:hint="default"/>
        <w:lang w:val="ru-RU" w:eastAsia="en-US" w:bidi="ar-SA"/>
      </w:rPr>
    </w:lvl>
    <w:lvl w:ilvl="7" w:tplc="4D1A3B7E">
      <w:start w:val="1"/>
      <w:numFmt w:val="bullet"/>
      <w:lvlText w:val="•"/>
      <w:lvlJc w:val="left"/>
      <w:pPr>
        <w:ind w:left="7630" w:hanging="360"/>
      </w:pPr>
      <w:rPr>
        <w:rFonts w:hint="default"/>
        <w:lang w:val="ru-RU" w:eastAsia="en-US" w:bidi="ar-SA"/>
      </w:rPr>
    </w:lvl>
    <w:lvl w:ilvl="8" w:tplc="AB94FBBA">
      <w:start w:val="1"/>
      <w:numFmt w:val="bullet"/>
      <w:lvlText w:val="•"/>
      <w:lvlJc w:val="left"/>
      <w:pPr>
        <w:ind w:left="8760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28B26C2F"/>
    <w:multiLevelType w:val="hybridMultilevel"/>
    <w:tmpl w:val="269EC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075E04"/>
    <w:multiLevelType w:val="hybridMultilevel"/>
    <w:tmpl w:val="1B7A5FD2"/>
    <w:lvl w:ilvl="0" w:tplc="148699AE">
      <w:numFmt w:val="bullet"/>
      <w:lvlText w:val="•"/>
      <w:lvlJc w:val="left"/>
      <w:pPr>
        <w:ind w:left="1006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7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6" w:hanging="360"/>
      </w:pPr>
      <w:rPr>
        <w:rFonts w:ascii="Wingdings" w:hAnsi="Wingdings" w:hint="default"/>
      </w:rPr>
    </w:lvl>
  </w:abstractNum>
  <w:abstractNum w:abstractNumId="18" w15:restartNumberingAfterBreak="0">
    <w:nsid w:val="2E5061F5"/>
    <w:multiLevelType w:val="hybridMultilevel"/>
    <w:tmpl w:val="E872F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445866"/>
    <w:multiLevelType w:val="multilevel"/>
    <w:tmpl w:val="2D7AE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A162A66"/>
    <w:multiLevelType w:val="hybridMultilevel"/>
    <w:tmpl w:val="78F25890"/>
    <w:lvl w:ilvl="0" w:tplc="148699AE">
      <w:numFmt w:val="bullet"/>
      <w:lvlText w:val="•"/>
      <w:lvlJc w:val="left"/>
      <w:pPr>
        <w:ind w:left="720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0A37B4"/>
    <w:multiLevelType w:val="multilevel"/>
    <w:tmpl w:val="5E1C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4D5907"/>
    <w:multiLevelType w:val="hybridMultilevel"/>
    <w:tmpl w:val="3726FC6A"/>
    <w:lvl w:ilvl="0" w:tplc="148699AE">
      <w:numFmt w:val="bullet"/>
      <w:lvlText w:val="•"/>
      <w:lvlJc w:val="left"/>
      <w:pPr>
        <w:ind w:left="720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AB753E"/>
    <w:multiLevelType w:val="hybridMultilevel"/>
    <w:tmpl w:val="3F609CD8"/>
    <w:lvl w:ilvl="0" w:tplc="148699AE">
      <w:numFmt w:val="bullet"/>
      <w:lvlText w:val="•"/>
      <w:lvlJc w:val="left"/>
      <w:pPr>
        <w:ind w:left="720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F85C4A"/>
    <w:multiLevelType w:val="hybridMultilevel"/>
    <w:tmpl w:val="85408BEC"/>
    <w:lvl w:ilvl="0" w:tplc="148699AE">
      <w:numFmt w:val="bullet"/>
      <w:lvlText w:val="•"/>
      <w:lvlJc w:val="left"/>
      <w:pPr>
        <w:ind w:left="720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F366ED"/>
    <w:multiLevelType w:val="hybridMultilevel"/>
    <w:tmpl w:val="C37C243A"/>
    <w:lvl w:ilvl="0" w:tplc="3588FD2C">
      <w:start w:val="1"/>
      <w:numFmt w:val="bullet"/>
      <w:lvlText w:val="-"/>
      <w:lvlJc w:val="left"/>
      <w:pPr>
        <w:ind w:left="544" w:hanging="164"/>
      </w:pPr>
      <w:rPr>
        <w:rFonts w:ascii="Times New Roman" w:eastAsia="Times New Roman" w:hAnsi="Times New Roman" w:cs="Times New Roman"/>
        <w:sz w:val="28"/>
        <w:szCs w:val="28"/>
      </w:rPr>
    </w:lvl>
    <w:lvl w:ilvl="1" w:tplc="154C4606">
      <w:start w:val="1"/>
      <w:numFmt w:val="bullet"/>
      <w:lvlText w:val="•"/>
      <w:lvlJc w:val="left"/>
      <w:pPr>
        <w:ind w:left="1624" w:hanging="360"/>
      </w:pPr>
      <w:rPr>
        <w:rFonts w:ascii="Arial" w:eastAsia="Arial" w:hAnsi="Arial" w:cs="Arial"/>
        <w:color w:val="0070C0"/>
        <w:sz w:val="28"/>
        <w:szCs w:val="28"/>
      </w:rPr>
    </w:lvl>
    <w:lvl w:ilvl="2" w:tplc="D39A4ECE">
      <w:start w:val="1"/>
      <w:numFmt w:val="bullet"/>
      <w:lvlText w:val="•"/>
      <w:lvlJc w:val="left"/>
      <w:pPr>
        <w:ind w:left="2664" w:hanging="360"/>
      </w:pPr>
    </w:lvl>
    <w:lvl w:ilvl="3" w:tplc="C42090C2">
      <w:start w:val="1"/>
      <w:numFmt w:val="bullet"/>
      <w:lvlText w:val="•"/>
      <w:lvlJc w:val="left"/>
      <w:pPr>
        <w:ind w:left="3708" w:hanging="360"/>
      </w:pPr>
    </w:lvl>
    <w:lvl w:ilvl="4" w:tplc="09EC1394">
      <w:start w:val="1"/>
      <w:numFmt w:val="bullet"/>
      <w:lvlText w:val="•"/>
      <w:lvlJc w:val="left"/>
      <w:pPr>
        <w:ind w:left="4753" w:hanging="360"/>
      </w:pPr>
    </w:lvl>
    <w:lvl w:ilvl="5" w:tplc="58648E24">
      <w:start w:val="1"/>
      <w:numFmt w:val="bullet"/>
      <w:lvlText w:val="•"/>
      <w:lvlJc w:val="left"/>
      <w:pPr>
        <w:ind w:left="5797" w:hanging="360"/>
      </w:pPr>
    </w:lvl>
    <w:lvl w:ilvl="6" w:tplc="817C15B4">
      <w:start w:val="1"/>
      <w:numFmt w:val="bullet"/>
      <w:lvlText w:val="•"/>
      <w:lvlJc w:val="left"/>
      <w:pPr>
        <w:ind w:left="6842" w:hanging="360"/>
      </w:pPr>
    </w:lvl>
    <w:lvl w:ilvl="7" w:tplc="0B5E90C2">
      <w:start w:val="1"/>
      <w:numFmt w:val="bullet"/>
      <w:lvlText w:val="•"/>
      <w:lvlJc w:val="left"/>
      <w:pPr>
        <w:ind w:left="7886" w:hanging="360"/>
      </w:pPr>
    </w:lvl>
    <w:lvl w:ilvl="8" w:tplc="D7C06470">
      <w:start w:val="1"/>
      <w:numFmt w:val="bullet"/>
      <w:lvlText w:val="•"/>
      <w:lvlJc w:val="left"/>
      <w:pPr>
        <w:ind w:left="8931" w:hanging="360"/>
      </w:pPr>
    </w:lvl>
  </w:abstractNum>
  <w:abstractNum w:abstractNumId="26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040992"/>
    <w:multiLevelType w:val="multilevel"/>
    <w:tmpl w:val="8C146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C423DF1"/>
    <w:multiLevelType w:val="hybridMultilevel"/>
    <w:tmpl w:val="1E421C56"/>
    <w:lvl w:ilvl="0" w:tplc="148699AE">
      <w:numFmt w:val="bullet"/>
      <w:lvlText w:val="•"/>
      <w:lvlJc w:val="left"/>
      <w:pPr>
        <w:ind w:left="720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5E5790"/>
    <w:multiLevelType w:val="hybridMultilevel"/>
    <w:tmpl w:val="FA9CEE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142178"/>
    <w:multiLevelType w:val="hybridMultilevel"/>
    <w:tmpl w:val="60B094C0"/>
    <w:lvl w:ilvl="0" w:tplc="0F349F58">
      <w:start w:val="1"/>
      <w:numFmt w:val="bullet"/>
      <w:lvlText w:val="•"/>
      <w:lvlJc w:val="left"/>
      <w:pPr>
        <w:ind w:left="360" w:hanging="360"/>
      </w:pPr>
      <w:rPr>
        <w:rFonts w:ascii="Arial" w:eastAsia="Arial" w:hAnsi="Arial" w:cs="Arial"/>
        <w:color w:val="000000"/>
      </w:rPr>
    </w:lvl>
    <w:lvl w:ilvl="1" w:tplc="988CB07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36F475F6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E46A670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C0BC881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925095F4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3FE0D614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742883A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15F228E6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6656500E"/>
    <w:multiLevelType w:val="hybridMultilevel"/>
    <w:tmpl w:val="0472DAA6"/>
    <w:lvl w:ilvl="0" w:tplc="148699AE">
      <w:numFmt w:val="bullet"/>
      <w:lvlText w:val="•"/>
      <w:lvlJc w:val="left"/>
      <w:pPr>
        <w:ind w:left="720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F427F1"/>
    <w:multiLevelType w:val="hybridMultilevel"/>
    <w:tmpl w:val="1E9A7AEC"/>
    <w:lvl w:ilvl="0" w:tplc="148699AE">
      <w:numFmt w:val="bullet"/>
      <w:lvlText w:val="•"/>
      <w:lvlJc w:val="left"/>
      <w:pPr>
        <w:ind w:left="720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9D58B8"/>
    <w:multiLevelType w:val="hybridMultilevel"/>
    <w:tmpl w:val="8FC61AE0"/>
    <w:lvl w:ilvl="0" w:tplc="148699AE">
      <w:numFmt w:val="bullet"/>
      <w:lvlText w:val="•"/>
      <w:lvlJc w:val="left"/>
      <w:pPr>
        <w:ind w:left="720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E12864"/>
    <w:multiLevelType w:val="hybridMultilevel"/>
    <w:tmpl w:val="5718A254"/>
    <w:lvl w:ilvl="0" w:tplc="148699AE">
      <w:numFmt w:val="bullet"/>
      <w:lvlText w:val="•"/>
      <w:lvlJc w:val="left"/>
      <w:pPr>
        <w:ind w:left="720" w:hanging="360"/>
      </w:pPr>
      <w:rPr>
        <w:rFonts w:hint="default"/>
        <w:w w:val="99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1780699">
    <w:abstractNumId w:val="26"/>
  </w:num>
  <w:num w:numId="2" w16cid:durableId="1873688752">
    <w:abstractNumId w:val="12"/>
  </w:num>
  <w:num w:numId="3" w16cid:durableId="2014797816">
    <w:abstractNumId w:val="11"/>
  </w:num>
  <w:num w:numId="4" w16cid:durableId="3630750">
    <w:abstractNumId w:val="8"/>
  </w:num>
  <w:num w:numId="5" w16cid:durableId="1833177815">
    <w:abstractNumId w:val="3"/>
  </w:num>
  <w:num w:numId="6" w16cid:durableId="1351712415">
    <w:abstractNumId w:val="33"/>
  </w:num>
  <w:num w:numId="7" w16cid:durableId="308558301">
    <w:abstractNumId w:val="23"/>
  </w:num>
  <w:num w:numId="8" w16cid:durableId="196747841">
    <w:abstractNumId w:val="13"/>
  </w:num>
  <w:num w:numId="9" w16cid:durableId="930820550">
    <w:abstractNumId w:val="20"/>
  </w:num>
  <w:num w:numId="10" w16cid:durableId="1525245541">
    <w:abstractNumId w:val="22"/>
  </w:num>
  <w:num w:numId="11" w16cid:durableId="326713448">
    <w:abstractNumId w:val="31"/>
  </w:num>
  <w:num w:numId="12" w16cid:durableId="1918246399">
    <w:abstractNumId w:val="32"/>
  </w:num>
  <w:num w:numId="13" w16cid:durableId="149373566">
    <w:abstractNumId w:val="24"/>
  </w:num>
  <w:num w:numId="14" w16cid:durableId="1637643599">
    <w:abstractNumId w:val="28"/>
  </w:num>
  <w:num w:numId="15" w16cid:durableId="362706039">
    <w:abstractNumId w:val="17"/>
  </w:num>
  <w:num w:numId="16" w16cid:durableId="1939681161">
    <w:abstractNumId w:val="34"/>
  </w:num>
  <w:num w:numId="17" w16cid:durableId="1865171592">
    <w:abstractNumId w:val="14"/>
  </w:num>
  <w:num w:numId="18" w16cid:durableId="623730800">
    <w:abstractNumId w:val="7"/>
  </w:num>
  <w:num w:numId="19" w16cid:durableId="1617523639">
    <w:abstractNumId w:val="10"/>
  </w:num>
  <w:num w:numId="20" w16cid:durableId="1046611871">
    <w:abstractNumId w:val="18"/>
  </w:num>
  <w:num w:numId="21" w16cid:durableId="1041398881">
    <w:abstractNumId w:val="2"/>
  </w:num>
  <w:num w:numId="22" w16cid:durableId="1575117440">
    <w:abstractNumId w:val="5"/>
  </w:num>
  <w:num w:numId="23" w16cid:durableId="546184091">
    <w:abstractNumId w:val="30"/>
  </w:num>
  <w:num w:numId="24" w16cid:durableId="1250695129">
    <w:abstractNumId w:val="6"/>
  </w:num>
  <w:num w:numId="25" w16cid:durableId="538856244">
    <w:abstractNumId w:val="25"/>
  </w:num>
  <w:num w:numId="26" w16cid:durableId="1600601561">
    <w:abstractNumId w:val="21"/>
  </w:num>
  <w:num w:numId="27" w16cid:durableId="1747416295">
    <w:abstractNumId w:val="27"/>
  </w:num>
  <w:num w:numId="28" w16cid:durableId="570627958">
    <w:abstractNumId w:val="9"/>
  </w:num>
  <w:num w:numId="29" w16cid:durableId="1032651739">
    <w:abstractNumId w:val="19"/>
  </w:num>
  <w:num w:numId="30" w16cid:durableId="533881071">
    <w:abstractNumId w:val="1"/>
  </w:num>
  <w:num w:numId="31" w16cid:durableId="280844249">
    <w:abstractNumId w:val="4"/>
    <w:lvlOverride w:ilvl="0">
      <w:lvl w:ilvl="0">
        <w:numFmt w:val="decimal"/>
        <w:lvlText w:val="%1."/>
        <w:lvlJc w:val="left"/>
      </w:lvl>
    </w:lvlOverride>
  </w:num>
  <w:num w:numId="32" w16cid:durableId="1881041941">
    <w:abstractNumId w:val="15"/>
  </w:num>
  <w:num w:numId="33" w16cid:durableId="1880587405">
    <w:abstractNumId w:val="0"/>
  </w:num>
  <w:num w:numId="34" w16cid:durableId="1468623062">
    <w:abstractNumId w:val="16"/>
  </w:num>
  <w:num w:numId="35" w16cid:durableId="860584039">
    <w:abstractNumId w:val="29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4B8C"/>
    <w:rsid w:val="000051E8"/>
    <w:rsid w:val="00010032"/>
    <w:rsid w:val="00014095"/>
    <w:rsid w:val="00021CCE"/>
    <w:rsid w:val="000244DA"/>
    <w:rsid w:val="00024F7D"/>
    <w:rsid w:val="0004008C"/>
    <w:rsid w:val="00041A78"/>
    <w:rsid w:val="00056CDE"/>
    <w:rsid w:val="00057745"/>
    <w:rsid w:val="00067386"/>
    <w:rsid w:val="00072225"/>
    <w:rsid w:val="00073C37"/>
    <w:rsid w:val="00081D65"/>
    <w:rsid w:val="00091DD5"/>
    <w:rsid w:val="000A1F96"/>
    <w:rsid w:val="000B3397"/>
    <w:rsid w:val="000B4EB6"/>
    <w:rsid w:val="000B55A2"/>
    <w:rsid w:val="000C385B"/>
    <w:rsid w:val="000D258B"/>
    <w:rsid w:val="000D43CC"/>
    <w:rsid w:val="000D4C46"/>
    <w:rsid w:val="000D74AA"/>
    <w:rsid w:val="000F0FC3"/>
    <w:rsid w:val="001024BE"/>
    <w:rsid w:val="00110BA8"/>
    <w:rsid w:val="00114D79"/>
    <w:rsid w:val="00127743"/>
    <w:rsid w:val="00132CDC"/>
    <w:rsid w:val="00133E94"/>
    <w:rsid w:val="0015561E"/>
    <w:rsid w:val="001627D5"/>
    <w:rsid w:val="00163BA1"/>
    <w:rsid w:val="0017612A"/>
    <w:rsid w:val="001A6AD0"/>
    <w:rsid w:val="001B0E1F"/>
    <w:rsid w:val="001B4D3E"/>
    <w:rsid w:val="001C51F0"/>
    <w:rsid w:val="001C63E7"/>
    <w:rsid w:val="001D3BE7"/>
    <w:rsid w:val="001E1DF9"/>
    <w:rsid w:val="001E2516"/>
    <w:rsid w:val="001F0E16"/>
    <w:rsid w:val="00213201"/>
    <w:rsid w:val="00220E70"/>
    <w:rsid w:val="0022207B"/>
    <w:rsid w:val="00232882"/>
    <w:rsid w:val="002366EC"/>
    <w:rsid w:val="00237603"/>
    <w:rsid w:val="00246D53"/>
    <w:rsid w:val="0025120F"/>
    <w:rsid w:val="00251289"/>
    <w:rsid w:val="00270E01"/>
    <w:rsid w:val="002776A1"/>
    <w:rsid w:val="00282038"/>
    <w:rsid w:val="0029547E"/>
    <w:rsid w:val="002B1426"/>
    <w:rsid w:val="002F2906"/>
    <w:rsid w:val="002F5775"/>
    <w:rsid w:val="003213AD"/>
    <w:rsid w:val="003242E1"/>
    <w:rsid w:val="00333911"/>
    <w:rsid w:val="00334165"/>
    <w:rsid w:val="003531E7"/>
    <w:rsid w:val="0035560C"/>
    <w:rsid w:val="003601A4"/>
    <w:rsid w:val="00373D27"/>
    <w:rsid w:val="0037535C"/>
    <w:rsid w:val="003934F8"/>
    <w:rsid w:val="00397A1B"/>
    <w:rsid w:val="003A21C8"/>
    <w:rsid w:val="003C1D7A"/>
    <w:rsid w:val="003C2BF4"/>
    <w:rsid w:val="003C5F97"/>
    <w:rsid w:val="003D1E51"/>
    <w:rsid w:val="00403087"/>
    <w:rsid w:val="00422867"/>
    <w:rsid w:val="004254FE"/>
    <w:rsid w:val="0042594E"/>
    <w:rsid w:val="00436FFC"/>
    <w:rsid w:val="00437D28"/>
    <w:rsid w:val="0044354A"/>
    <w:rsid w:val="00454353"/>
    <w:rsid w:val="00461AC6"/>
    <w:rsid w:val="0047429B"/>
    <w:rsid w:val="00484BF3"/>
    <w:rsid w:val="004904C5"/>
    <w:rsid w:val="004917C4"/>
    <w:rsid w:val="004A07A5"/>
    <w:rsid w:val="004B692B"/>
    <w:rsid w:val="004C3CAF"/>
    <w:rsid w:val="004C703E"/>
    <w:rsid w:val="004D096E"/>
    <w:rsid w:val="004D1EED"/>
    <w:rsid w:val="004D3D70"/>
    <w:rsid w:val="004E785E"/>
    <w:rsid w:val="004E7905"/>
    <w:rsid w:val="005055FF"/>
    <w:rsid w:val="005074DE"/>
    <w:rsid w:val="00510059"/>
    <w:rsid w:val="005236E5"/>
    <w:rsid w:val="00524EF6"/>
    <w:rsid w:val="00530CEB"/>
    <w:rsid w:val="00544E85"/>
    <w:rsid w:val="005450BA"/>
    <w:rsid w:val="00546E75"/>
    <w:rsid w:val="00554CBB"/>
    <w:rsid w:val="005560AC"/>
    <w:rsid w:val="0056194A"/>
    <w:rsid w:val="00565B7C"/>
    <w:rsid w:val="00565C9F"/>
    <w:rsid w:val="005A1625"/>
    <w:rsid w:val="005B05D5"/>
    <w:rsid w:val="005B0DEC"/>
    <w:rsid w:val="005B1C40"/>
    <w:rsid w:val="005B66FC"/>
    <w:rsid w:val="005C6A23"/>
    <w:rsid w:val="005D04F8"/>
    <w:rsid w:val="005D1335"/>
    <w:rsid w:val="005D6994"/>
    <w:rsid w:val="005E30DC"/>
    <w:rsid w:val="00605574"/>
    <w:rsid w:val="00605DD7"/>
    <w:rsid w:val="0060658F"/>
    <w:rsid w:val="00613219"/>
    <w:rsid w:val="00613D79"/>
    <w:rsid w:val="00613FB1"/>
    <w:rsid w:val="00616AB9"/>
    <w:rsid w:val="00622A18"/>
    <w:rsid w:val="0062789A"/>
    <w:rsid w:val="0063396F"/>
    <w:rsid w:val="00640E46"/>
    <w:rsid w:val="0064179C"/>
    <w:rsid w:val="00643A8A"/>
    <w:rsid w:val="0064491A"/>
    <w:rsid w:val="00650C66"/>
    <w:rsid w:val="00653B50"/>
    <w:rsid w:val="00656637"/>
    <w:rsid w:val="0066461F"/>
    <w:rsid w:val="00666025"/>
    <w:rsid w:val="006776B4"/>
    <w:rsid w:val="006825CB"/>
    <w:rsid w:val="00686DB2"/>
    <w:rsid w:val="006873B8"/>
    <w:rsid w:val="006A2276"/>
    <w:rsid w:val="006B0FEA"/>
    <w:rsid w:val="006C6D6D"/>
    <w:rsid w:val="006C7A3B"/>
    <w:rsid w:val="006C7CE4"/>
    <w:rsid w:val="006F1F31"/>
    <w:rsid w:val="006F3BE7"/>
    <w:rsid w:val="006F4464"/>
    <w:rsid w:val="00704604"/>
    <w:rsid w:val="00714CA4"/>
    <w:rsid w:val="0071534F"/>
    <w:rsid w:val="007250D9"/>
    <w:rsid w:val="007274B8"/>
    <w:rsid w:val="00727F97"/>
    <w:rsid w:val="00730AE0"/>
    <w:rsid w:val="0073156C"/>
    <w:rsid w:val="00740B79"/>
    <w:rsid w:val="007420EB"/>
    <w:rsid w:val="0074372D"/>
    <w:rsid w:val="007604F9"/>
    <w:rsid w:val="00764773"/>
    <w:rsid w:val="00766EE8"/>
    <w:rsid w:val="007735DC"/>
    <w:rsid w:val="00782A44"/>
    <w:rsid w:val="0078311A"/>
    <w:rsid w:val="00786827"/>
    <w:rsid w:val="00791D70"/>
    <w:rsid w:val="00794D08"/>
    <w:rsid w:val="007A2911"/>
    <w:rsid w:val="007A61C5"/>
    <w:rsid w:val="007A6888"/>
    <w:rsid w:val="007B0DCC"/>
    <w:rsid w:val="007B2222"/>
    <w:rsid w:val="007B3AC6"/>
    <w:rsid w:val="007B3FD5"/>
    <w:rsid w:val="007B79E7"/>
    <w:rsid w:val="007C367F"/>
    <w:rsid w:val="007C4518"/>
    <w:rsid w:val="007D02BD"/>
    <w:rsid w:val="007D3601"/>
    <w:rsid w:val="007D6C20"/>
    <w:rsid w:val="007E73B4"/>
    <w:rsid w:val="007F423C"/>
    <w:rsid w:val="008120A8"/>
    <w:rsid w:val="00812516"/>
    <w:rsid w:val="00816455"/>
    <w:rsid w:val="00832EBB"/>
    <w:rsid w:val="00833F0D"/>
    <w:rsid w:val="00834734"/>
    <w:rsid w:val="00835BF6"/>
    <w:rsid w:val="0086019A"/>
    <w:rsid w:val="00861B53"/>
    <w:rsid w:val="008761F3"/>
    <w:rsid w:val="008810AD"/>
    <w:rsid w:val="00881DD2"/>
    <w:rsid w:val="00882B54"/>
    <w:rsid w:val="008912AE"/>
    <w:rsid w:val="008A7E19"/>
    <w:rsid w:val="008B0F23"/>
    <w:rsid w:val="008B560B"/>
    <w:rsid w:val="008C41F7"/>
    <w:rsid w:val="008D6DCF"/>
    <w:rsid w:val="008E10F5"/>
    <w:rsid w:val="008E5424"/>
    <w:rsid w:val="00901689"/>
    <w:rsid w:val="009018F0"/>
    <w:rsid w:val="00906E82"/>
    <w:rsid w:val="00911EF7"/>
    <w:rsid w:val="00911F26"/>
    <w:rsid w:val="00915003"/>
    <w:rsid w:val="00943D48"/>
    <w:rsid w:val="00945E13"/>
    <w:rsid w:val="00952959"/>
    <w:rsid w:val="00953113"/>
    <w:rsid w:val="00954B97"/>
    <w:rsid w:val="00955127"/>
    <w:rsid w:val="00956BC9"/>
    <w:rsid w:val="00961E4F"/>
    <w:rsid w:val="00970F49"/>
    <w:rsid w:val="009715DA"/>
    <w:rsid w:val="00976338"/>
    <w:rsid w:val="009931F0"/>
    <w:rsid w:val="009955F8"/>
    <w:rsid w:val="009A36AD"/>
    <w:rsid w:val="009A5C02"/>
    <w:rsid w:val="009B18A2"/>
    <w:rsid w:val="009C3B6F"/>
    <w:rsid w:val="009D04EE"/>
    <w:rsid w:val="009E37D3"/>
    <w:rsid w:val="009E52E7"/>
    <w:rsid w:val="009F57C0"/>
    <w:rsid w:val="00A0510D"/>
    <w:rsid w:val="00A06CE2"/>
    <w:rsid w:val="00A106E3"/>
    <w:rsid w:val="00A11569"/>
    <w:rsid w:val="00A204BB"/>
    <w:rsid w:val="00A20A67"/>
    <w:rsid w:val="00A27EE4"/>
    <w:rsid w:val="00A57976"/>
    <w:rsid w:val="00A636B8"/>
    <w:rsid w:val="00A63DEE"/>
    <w:rsid w:val="00A8496D"/>
    <w:rsid w:val="00A85D42"/>
    <w:rsid w:val="00A87627"/>
    <w:rsid w:val="00A91D4B"/>
    <w:rsid w:val="00A962D4"/>
    <w:rsid w:val="00A9790B"/>
    <w:rsid w:val="00AA2B8A"/>
    <w:rsid w:val="00AC30FE"/>
    <w:rsid w:val="00AD2200"/>
    <w:rsid w:val="00AD33D6"/>
    <w:rsid w:val="00AE6AB7"/>
    <w:rsid w:val="00AE7A32"/>
    <w:rsid w:val="00B162B5"/>
    <w:rsid w:val="00B236AD"/>
    <w:rsid w:val="00B30A26"/>
    <w:rsid w:val="00B37579"/>
    <w:rsid w:val="00B40FFB"/>
    <w:rsid w:val="00B4196F"/>
    <w:rsid w:val="00B45392"/>
    <w:rsid w:val="00B45AA4"/>
    <w:rsid w:val="00B610A2"/>
    <w:rsid w:val="00B73822"/>
    <w:rsid w:val="00B933D6"/>
    <w:rsid w:val="00BA2CF0"/>
    <w:rsid w:val="00BC3813"/>
    <w:rsid w:val="00BC7808"/>
    <w:rsid w:val="00BE099A"/>
    <w:rsid w:val="00C06EBC"/>
    <w:rsid w:val="00C0723F"/>
    <w:rsid w:val="00C17B01"/>
    <w:rsid w:val="00C21E3A"/>
    <w:rsid w:val="00C26C83"/>
    <w:rsid w:val="00C3313F"/>
    <w:rsid w:val="00C52383"/>
    <w:rsid w:val="00C56A9B"/>
    <w:rsid w:val="00C601B2"/>
    <w:rsid w:val="00C740CF"/>
    <w:rsid w:val="00C761CC"/>
    <w:rsid w:val="00C77A7D"/>
    <w:rsid w:val="00C8277D"/>
    <w:rsid w:val="00C843ED"/>
    <w:rsid w:val="00C95538"/>
    <w:rsid w:val="00C96567"/>
    <w:rsid w:val="00C97E44"/>
    <w:rsid w:val="00CA104B"/>
    <w:rsid w:val="00CA6CCD"/>
    <w:rsid w:val="00CC50B7"/>
    <w:rsid w:val="00CE2498"/>
    <w:rsid w:val="00CE36B8"/>
    <w:rsid w:val="00CE4617"/>
    <w:rsid w:val="00CF0DA9"/>
    <w:rsid w:val="00D02C00"/>
    <w:rsid w:val="00D034B4"/>
    <w:rsid w:val="00D12ABD"/>
    <w:rsid w:val="00D16F4B"/>
    <w:rsid w:val="00D17132"/>
    <w:rsid w:val="00D2075B"/>
    <w:rsid w:val="00D229F1"/>
    <w:rsid w:val="00D35755"/>
    <w:rsid w:val="00D37CEC"/>
    <w:rsid w:val="00D37DEA"/>
    <w:rsid w:val="00D405D4"/>
    <w:rsid w:val="00D41269"/>
    <w:rsid w:val="00D45007"/>
    <w:rsid w:val="00D617CC"/>
    <w:rsid w:val="00D87A1E"/>
    <w:rsid w:val="00DA6622"/>
    <w:rsid w:val="00DC60ED"/>
    <w:rsid w:val="00DD2A63"/>
    <w:rsid w:val="00DE39D8"/>
    <w:rsid w:val="00DE5614"/>
    <w:rsid w:val="00E0407E"/>
    <w:rsid w:val="00E04FDF"/>
    <w:rsid w:val="00E15F2A"/>
    <w:rsid w:val="00E279E8"/>
    <w:rsid w:val="00E44A66"/>
    <w:rsid w:val="00E55C2D"/>
    <w:rsid w:val="00E579D6"/>
    <w:rsid w:val="00E7336E"/>
    <w:rsid w:val="00E751C7"/>
    <w:rsid w:val="00E75567"/>
    <w:rsid w:val="00E857D6"/>
    <w:rsid w:val="00EA0163"/>
    <w:rsid w:val="00EA0C3A"/>
    <w:rsid w:val="00EA30C6"/>
    <w:rsid w:val="00EA377C"/>
    <w:rsid w:val="00EA4A26"/>
    <w:rsid w:val="00EB2779"/>
    <w:rsid w:val="00EB2B16"/>
    <w:rsid w:val="00EC7015"/>
    <w:rsid w:val="00ED18F9"/>
    <w:rsid w:val="00ED53C9"/>
    <w:rsid w:val="00EE7DA3"/>
    <w:rsid w:val="00F030DD"/>
    <w:rsid w:val="00F14407"/>
    <w:rsid w:val="00F1662D"/>
    <w:rsid w:val="00F263EA"/>
    <w:rsid w:val="00F27364"/>
    <w:rsid w:val="00F3099C"/>
    <w:rsid w:val="00F35F4F"/>
    <w:rsid w:val="00F50AC5"/>
    <w:rsid w:val="00F52A2F"/>
    <w:rsid w:val="00F6025D"/>
    <w:rsid w:val="00F63909"/>
    <w:rsid w:val="00F672B2"/>
    <w:rsid w:val="00F73ADD"/>
    <w:rsid w:val="00F750FA"/>
    <w:rsid w:val="00F76FB5"/>
    <w:rsid w:val="00F8340A"/>
    <w:rsid w:val="00F83D10"/>
    <w:rsid w:val="00F919DE"/>
    <w:rsid w:val="00F94B16"/>
    <w:rsid w:val="00F96457"/>
    <w:rsid w:val="00FA038E"/>
    <w:rsid w:val="00FB022D"/>
    <w:rsid w:val="00FB1F17"/>
    <w:rsid w:val="00FB3492"/>
    <w:rsid w:val="00FD20DE"/>
    <w:rsid w:val="00FD7B14"/>
    <w:rsid w:val="00FE1D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59"/>
    <w:lsdException w:name="Plain Table 2" w:uiPriority="59"/>
    <w:lsdException w:name="Grid Table Light" w:uiPriority="40"/>
    <w:lsdException w:name="Grid Table 4" w:uiPriority="59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uiPriority w:val="9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link w:val="Docsubtitle2Char"/>
    <w:qFormat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4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styleId="aff8">
    <w:name w:val="Unresolved Mention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table" w:customStyle="1" w:styleId="TableNormal1">
    <w:name w:val="Table Normal1"/>
    <w:uiPriority w:val="2"/>
    <w:semiHidden/>
    <w:unhideWhenUsed/>
    <w:qFormat/>
    <w:rsid w:val="00484BF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1"/>
    <w:uiPriority w:val="1"/>
    <w:qFormat/>
    <w:rsid w:val="00484B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11">
    <w:name w:val="Table Normal11"/>
    <w:uiPriority w:val="2"/>
    <w:semiHidden/>
    <w:unhideWhenUsed/>
    <w:qFormat/>
    <w:rsid w:val="008810A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F73AD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01003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95295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95295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B7382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22207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uiPriority w:val="2"/>
    <w:semiHidden/>
    <w:unhideWhenUsed/>
    <w:qFormat/>
    <w:rsid w:val="006A227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uiPriority w:val="2"/>
    <w:semiHidden/>
    <w:unhideWhenUsed/>
    <w:qFormat/>
    <w:rsid w:val="006A227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xt-strong">
    <w:name w:val="text-strong"/>
    <w:basedOn w:val="a2"/>
    <w:rsid w:val="004D1EED"/>
  </w:style>
  <w:style w:type="paragraph" w:customStyle="1" w:styleId="alignleft">
    <w:name w:val="align_left"/>
    <w:basedOn w:val="a1"/>
    <w:rsid w:val="00622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ocsubtitle2Char">
    <w:name w:val="Doc subtitle2 Char"/>
    <w:basedOn w:val="a2"/>
    <w:link w:val="Docsubtitle2"/>
    <w:qFormat/>
    <w:rsid w:val="00F76FB5"/>
    <w:rPr>
      <w:rFonts w:ascii="Arial" w:eastAsia="Times New Roman" w:hAnsi="Arial" w:cs="Times New Roman"/>
      <w:sz w:val="28"/>
      <w:szCs w:val="24"/>
      <w:lang w:val="en-GB"/>
    </w:rPr>
  </w:style>
  <w:style w:type="paragraph" w:styleId="aff9">
    <w:name w:val="Normal (Web)"/>
    <w:basedOn w:val="a1"/>
    <w:uiPriority w:val="99"/>
    <w:semiHidden/>
    <w:unhideWhenUsed/>
    <w:rsid w:val="00F52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ode"/>
    <w:basedOn w:val="a2"/>
    <w:uiPriority w:val="99"/>
    <w:semiHidden/>
    <w:unhideWhenUsed/>
    <w:rsid w:val="00F52A2F"/>
    <w:rPr>
      <w:rFonts w:ascii="Courier New" w:eastAsia="Times New Roman" w:hAnsi="Courier New" w:cs="Courier New"/>
      <w:sz w:val="20"/>
      <w:szCs w:val="20"/>
    </w:rPr>
  </w:style>
  <w:style w:type="paragraph" w:styleId="HTML0">
    <w:name w:val="HTML Preformatted"/>
    <w:basedOn w:val="a1"/>
    <w:link w:val="HTML1"/>
    <w:uiPriority w:val="99"/>
    <w:semiHidden/>
    <w:unhideWhenUsed/>
    <w:rsid w:val="00F52A2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2"/>
    <w:link w:val="HTML0"/>
    <w:uiPriority w:val="99"/>
    <w:semiHidden/>
    <w:rsid w:val="00F52A2F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ocdata">
    <w:name w:val="docdata"/>
    <w:aliases w:val="docy,v5,45896,bqiaagaaeyqcaaagiaiaaamyigaabamiaaaaaaaaaaaaaaaaaaaaaaaaaaaaaaaaaaaaaaaaaaaaaaaaaaaaaaaaaaaaaaaaaaaaaaaaaaaaaaaaaaaaaaaaaaaaaaaaaaaaaaaaaaaaaaaaaaaaaaaaaaaaaaaaaaaaaaaaaaaaaaaaaaaaaaaaaaaaaaaaaaaaaaaaaaaaaaaaaaaaaaaaaaaaaaaaaaaaaaa"/>
    <w:basedOn w:val="a1"/>
    <w:rsid w:val="00616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ing1Char">
    <w:name w:val="Heading 1 Char"/>
    <w:basedOn w:val="a2"/>
    <w:uiPriority w:val="9"/>
    <w:rsid w:val="00616AB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2"/>
    <w:uiPriority w:val="9"/>
    <w:rsid w:val="00616AB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2"/>
    <w:uiPriority w:val="9"/>
    <w:rsid w:val="00616AB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2"/>
    <w:uiPriority w:val="9"/>
    <w:rsid w:val="00616AB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2"/>
    <w:uiPriority w:val="9"/>
    <w:rsid w:val="00616AB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2"/>
    <w:uiPriority w:val="9"/>
    <w:rsid w:val="00616AB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2"/>
    <w:uiPriority w:val="9"/>
    <w:rsid w:val="00616AB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2"/>
    <w:uiPriority w:val="9"/>
    <w:rsid w:val="00616AB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2"/>
    <w:uiPriority w:val="9"/>
    <w:rsid w:val="00616AB9"/>
    <w:rPr>
      <w:rFonts w:ascii="Arial" w:eastAsia="Arial" w:hAnsi="Arial" w:cs="Arial"/>
      <w:i/>
      <w:iCs/>
      <w:sz w:val="21"/>
      <w:szCs w:val="21"/>
    </w:rPr>
  </w:style>
  <w:style w:type="paragraph" w:styleId="affa">
    <w:name w:val="Title"/>
    <w:basedOn w:val="a1"/>
    <w:next w:val="a1"/>
    <w:link w:val="affb"/>
    <w:uiPriority w:val="10"/>
    <w:qFormat/>
    <w:rsid w:val="00616AB9"/>
    <w:pPr>
      <w:spacing w:before="300" w:after="200"/>
      <w:contextualSpacing/>
    </w:pPr>
    <w:rPr>
      <w:sz w:val="48"/>
      <w:szCs w:val="48"/>
    </w:rPr>
  </w:style>
  <w:style w:type="character" w:customStyle="1" w:styleId="affb">
    <w:name w:val="Заголовок Знак"/>
    <w:basedOn w:val="a2"/>
    <w:link w:val="affa"/>
    <w:uiPriority w:val="10"/>
    <w:rsid w:val="00616AB9"/>
    <w:rPr>
      <w:sz w:val="48"/>
      <w:szCs w:val="48"/>
    </w:rPr>
  </w:style>
  <w:style w:type="paragraph" w:styleId="affc">
    <w:name w:val="Subtitle"/>
    <w:basedOn w:val="a1"/>
    <w:next w:val="a1"/>
    <w:link w:val="affd"/>
    <w:uiPriority w:val="11"/>
    <w:qFormat/>
    <w:rsid w:val="00616AB9"/>
    <w:pPr>
      <w:spacing w:before="200" w:after="200"/>
    </w:pPr>
    <w:rPr>
      <w:sz w:val="24"/>
      <w:szCs w:val="24"/>
    </w:rPr>
  </w:style>
  <w:style w:type="character" w:customStyle="1" w:styleId="affd">
    <w:name w:val="Подзаголовок Знак"/>
    <w:basedOn w:val="a2"/>
    <w:link w:val="affc"/>
    <w:uiPriority w:val="11"/>
    <w:rsid w:val="00616AB9"/>
    <w:rPr>
      <w:sz w:val="24"/>
      <w:szCs w:val="24"/>
    </w:rPr>
  </w:style>
  <w:style w:type="paragraph" w:styleId="26">
    <w:name w:val="Quote"/>
    <w:basedOn w:val="a1"/>
    <w:next w:val="a1"/>
    <w:link w:val="27"/>
    <w:uiPriority w:val="29"/>
    <w:qFormat/>
    <w:rsid w:val="00616AB9"/>
    <w:pPr>
      <w:ind w:left="720" w:right="720"/>
    </w:pPr>
    <w:rPr>
      <w:i/>
    </w:rPr>
  </w:style>
  <w:style w:type="character" w:customStyle="1" w:styleId="27">
    <w:name w:val="Цитата 2 Знак"/>
    <w:basedOn w:val="a2"/>
    <w:link w:val="26"/>
    <w:uiPriority w:val="29"/>
    <w:rsid w:val="00616AB9"/>
    <w:rPr>
      <w:i/>
    </w:rPr>
  </w:style>
  <w:style w:type="paragraph" w:styleId="affe">
    <w:name w:val="Intense Quote"/>
    <w:basedOn w:val="a1"/>
    <w:next w:val="a1"/>
    <w:link w:val="afff"/>
    <w:uiPriority w:val="30"/>
    <w:qFormat/>
    <w:rsid w:val="00616AB9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ff">
    <w:name w:val="Выделенная цитата Знак"/>
    <w:basedOn w:val="a2"/>
    <w:link w:val="affe"/>
    <w:uiPriority w:val="30"/>
    <w:rsid w:val="00616AB9"/>
    <w:rPr>
      <w:i/>
      <w:shd w:val="clear" w:color="auto" w:fill="F2F2F2"/>
    </w:rPr>
  </w:style>
  <w:style w:type="character" w:customStyle="1" w:styleId="HeaderChar">
    <w:name w:val="Header Char"/>
    <w:basedOn w:val="a2"/>
    <w:uiPriority w:val="99"/>
    <w:rsid w:val="00616AB9"/>
  </w:style>
  <w:style w:type="character" w:customStyle="1" w:styleId="FooterChar">
    <w:name w:val="Footer Char"/>
    <w:basedOn w:val="a2"/>
    <w:uiPriority w:val="99"/>
    <w:rsid w:val="00616AB9"/>
  </w:style>
  <w:style w:type="character" w:customStyle="1" w:styleId="CaptionChar">
    <w:name w:val="Caption Char"/>
    <w:uiPriority w:val="99"/>
    <w:rsid w:val="00616AB9"/>
  </w:style>
  <w:style w:type="table" w:customStyle="1" w:styleId="TableGridLight">
    <w:name w:val="Table Grid Light"/>
    <w:basedOn w:val="a3"/>
    <w:uiPriority w:val="59"/>
    <w:rsid w:val="00616AB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5">
    <w:name w:val="Plain Table 1"/>
    <w:basedOn w:val="a3"/>
    <w:uiPriority w:val="59"/>
    <w:rsid w:val="00616AB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8">
    <w:name w:val="Plain Table 2"/>
    <w:basedOn w:val="a3"/>
    <w:uiPriority w:val="59"/>
    <w:rsid w:val="00616AB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2">
    <w:name w:val="Plain Table 3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1">
    <w:name w:val="Grid Table 1 Light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1">
    <w:name w:val="Grid Table 2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3"/>
    <w:uiPriority w:val="5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3"/>
    <w:uiPriority w:val="5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3"/>
    <w:uiPriority w:val="5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3"/>
    <w:uiPriority w:val="5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3"/>
    <w:uiPriority w:val="5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3"/>
    <w:uiPriority w:val="5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3"/>
    <w:uiPriority w:val="5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2">
    <w:name w:val="List Table 1 Light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2">
    <w:name w:val="List Table 2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3"/>
    <w:uiPriority w:val="99"/>
    <w:rsid w:val="00616A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3"/>
    <w:uiPriority w:val="99"/>
    <w:rsid w:val="00616A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3"/>
    <w:uiPriority w:val="99"/>
    <w:rsid w:val="00616A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3"/>
    <w:uiPriority w:val="99"/>
    <w:rsid w:val="00616A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3"/>
    <w:uiPriority w:val="99"/>
    <w:rsid w:val="00616A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3"/>
    <w:uiPriority w:val="99"/>
    <w:rsid w:val="00616A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3"/>
    <w:uiPriority w:val="99"/>
    <w:rsid w:val="00616A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3"/>
    <w:uiPriority w:val="99"/>
    <w:rsid w:val="00616A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3"/>
    <w:uiPriority w:val="99"/>
    <w:rsid w:val="00616A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3"/>
    <w:uiPriority w:val="99"/>
    <w:rsid w:val="00616A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3"/>
    <w:uiPriority w:val="99"/>
    <w:rsid w:val="00616A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3"/>
    <w:uiPriority w:val="99"/>
    <w:rsid w:val="00616A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3"/>
    <w:uiPriority w:val="99"/>
    <w:rsid w:val="00616A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3"/>
    <w:uiPriority w:val="99"/>
    <w:rsid w:val="00616AB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3"/>
    <w:uiPriority w:val="99"/>
    <w:rsid w:val="00616AB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FootnoteTextChar">
    <w:name w:val="Footnote Text Char"/>
    <w:uiPriority w:val="99"/>
    <w:rsid w:val="00616AB9"/>
    <w:rPr>
      <w:sz w:val="18"/>
    </w:rPr>
  </w:style>
  <w:style w:type="paragraph" w:styleId="afff0">
    <w:name w:val="endnote text"/>
    <w:basedOn w:val="a1"/>
    <w:link w:val="afff1"/>
    <w:uiPriority w:val="99"/>
    <w:semiHidden/>
    <w:unhideWhenUsed/>
    <w:rsid w:val="00616AB9"/>
    <w:pPr>
      <w:spacing w:after="0" w:line="240" w:lineRule="auto"/>
    </w:pPr>
    <w:rPr>
      <w:sz w:val="20"/>
    </w:rPr>
  </w:style>
  <w:style w:type="character" w:customStyle="1" w:styleId="afff1">
    <w:name w:val="Текст концевой сноски Знак"/>
    <w:basedOn w:val="a2"/>
    <w:link w:val="afff0"/>
    <w:uiPriority w:val="99"/>
    <w:semiHidden/>
    <w:rsid w:val="00616AB9"/>
    <w:rPr>
      <w:sz w:val="20"/>
    </w:rPr>
  </w:style>
  <w:style w:type="character" w:styleId="afff2">
    <w:name w:val="endnote reference"/>
    <w:basedOn w:val="a2"/>
    <w:uiPriority w:val="99"/>
    <w:semiHidden/>
    <w:unhideWhenUsed/>
    <w:rsid w:val="00616AB9"/>
    <w:rPr>
      <w:vertAlign w:val="superscript"/>
    </w:rPr>
  </w:style>
  <w:style w:type="paragraph" w:styleId="42">
    <w:name w:val="toc 4"/>
    <w:basedOn w:val="a1"/>
    <w:next w:val="a1"/>
    <w:uiPriority w:val="39"/>
    <w:unhideWhenUsed/>
    <w:rsid w:val="00616AB9"/>
    <w:pPr>
      <w:spacing w:after="57"/>
      <w:ind w:left="850"/>
    </w:pPr>
  </w:style>
  <w:style w:type="paragraph" w:styleId="52">
    <w:name w:val="toc 5"/>
    <w:basedOn w:val="a1"/>
    <w:next w:val="a1"/>
    <w:uiPriority w:val="39"/>
    <w:unhideWhenUsed/>
    <w:rsid w:val="00616AB9"/>
    <w:pPr>
      <w:spacing w:after="57"/>
      <w:ind w:left="1134"/>
    </w:pPr>
  </w:style>
  <w:style w:type="paragraph" w:styleId="61">
    <w:name w:val="toc 6"/>
    <w:basedOn w:val="a1"/>
    <w:next w:val="a1"/>
    <w:uiPriority w:val="39"/>
    <w:unhideWhenUsed/>
    <w:rsid w:val="00616AB9"/>
    <w:pPr>
      <w:spacing w:after="57"/>
      <w:ind w:left="1417"/>
    </w:pPr>
  </w:style>
  <w:style w:type="paragraph" w:styleId="71">
    <w:name w:val="toc 7"/>
    <w:basedOn w:val="a1"/>
    <w:next w:val="a1"/>
    <w:uiPriority w:val="39"/>
    <w:unhideWhenUsed/>
    <w:rsid w:val="00616AB9"/>
    <w:pPr>
      <w:spacing w:after="57"/>
      <w:ind w:left="1701"/>
    </w:pPr>
  </w:style>
  <w:style w:type="paragraph" w:styleId="81">
    <w:name w:val="toc 8"/>
    <w:basedOn w:val="a1"/>
    <w:next w:val="a1"/>
    <w:uiPriority w:val="39"/>
    <w:unhideWhenUsed/>
    <w:rsid w:val="00616AB9"/>
    <w:pPr>
      <w:spacing w:after="57"/>
      <w:ind w:left="1984"/>
    </w:pPr>
  </w:style>
  <w:style w:type="paragraph" w:styleId="91">
    <w:name w:val="toc 9"/>
    <w:basedOn w:val="a1"/>
    <w:next w:val="a1"/>
    <w:uiPriority w:val="39"/>
    <w:unhideWhenUsed/>
    <w:rsid w:val="00616AB9"/>
    <w:pPr>
      <w:spacing w:after="57"/>
      <w:ind w:left="2268"/>
    </w:pPr>
  </w:style>
  <w:style w:type="paragraph" w:styleId="afff3">
    <w:name w:val="table of figures"/>
    <w:basedOn w:val="a1"/>
    <w:next w:val="a1"/>
    <w:uiPriority w:val="99"/>
    <w:unhideWhenUsed/>
    <w:rsid w:val="00616AB9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2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43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2905">
          <w:marLeft w:val="0"/>
          <w:marRight w:val="0"/>
          <w:marTop w:val="0"/>
          <w:marBottom w:val="0"/>
          <w:divBdr>
            <w:top w:val="single" w:sz="6" w:space="8" w:color="3A8D5A"/>
            <w:left w:val="single" w:sz="6" w:space="8" w:color="3A8D5A"/>
            <w:bottom w:val="single" w:sz="6" w:space="8" w:color="3A8D5A"/>
            <w:right w:val="single" w:sz="6" w:space="8" w:color="3A8D5A"/>
          </w:divBdr>
        </w:div>
      </w:divsChild>
    </w:div>
    <w:div w:id="10605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8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9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86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46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B8C35-822A-473B-AEEF-447E4B33B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43</Pages>
  <Words>11971</Words>
  <Characters>68239</Characters>
  <Application>Microsoft Office Word</Application>
  <DocSecurity>0</DocSecurity>
  <Lines>568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Elena Zelyaeva</cp:lastModifiedBy>
  <cp:revision>8</cp:revision>
  <dcterms:created xsi:type="dcterms:W3CDTF">2023-06-11T19:31:00Z</dcterms:created>
  <dcterms:modified xsi:type="dcterms:W3CDTF">2023-11-15T03:43:00Z</dcterms:modified>
</cp:coreProperties>
</file>